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2231A" w14:textId="77777777"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Huishoudelijk Reglement </w:t>
      </w:r>
    </w:p>
    <w:p w14:paraId="4A884F31" w14:textId="5DEBB346" w:rsidR="00F377A6" w:rsidRPr="00F377A6" w:rsidRDefault="00F377A6" w:rsidP="00F377A6">
      <w:pPr>
        <w:spacing w:before="100" w:beforeAutospacing="1" w:after="100" w:afterAutospacing="1"/>
        <w:rPr>
          <w:rFonts w:ascii="CIDFont+F4" w:eastAsia="Times New Roman" w:hAnsi="CIDFont+F4" w:cs="Times New Roman"/>
          <w:sz w:val="28"/>
          <w:szCs w:val="28"/>
        </w:rPr>
      </w:pPr>
      <w:r>
        <w:rPr>
          <w:rFonts w:ascii="CIDFont+F4" w:eastAsia="Times New Roman" w:hAnsi="CIDFont+F4" w:cs="Times New Roman"/>
          <w:sz w:val="28"/>
          <w:szCs w:val="28"/>
        </w:rPr>
        <w:t xml:space="preserve">Recreatie </w:t>
      </w:r>
      <w:r w:rsidRPr="00F377A6">
        <w:rPr>
          <w:rFonts w:ascii="CIDFont+F4" w:eastAsia="Times New Roman" w:hAnsi="CIDFont+F4" w:cs="Times New Roman"/>
          <w:sz w:val="28"/>
          <w:szCs w:val="28"/>
        </w:rPr>
        <w:t>appartementen</w:t>
      </w:r>
      <w:r>
        <w:rPr>
          <w:rFonts w:ascii="CIDFont+F4" w:eastAsia="Times New Roman" w:hAnsi="CIDFont+F4" w:cs="Times New Roman"/>
          <w:sz w:val="28"/>
          <w:szCs w:val="28"/>
        </w:rPr>
        <w:t xml:space="preserve"> </w:t>
      </w:r>
      <w:proofErr w:type="spellStart"/>
      <w:r>
        <w:rPr>
          <w:rFonts w:ascii="CIDFont+F4" w:eastAsia="Times New Roman" w:hAnsi="CIDFont+F4" w:cs="Times New Roman"/>
          <w:sz w:val="28"/>
          <w:szCs w:val="28"/>
        </w:rPr>
        <w:t>Valkenswaardseweg</w:t>
      </w:r>
      <w:proofErr w:type="spellEnd"/>
      <w:r>
        <w:rPr>
          <w:rFonts w:ascii="CIDFont+F4" w:eastAsia="Times New Roman" w:hAnsi="CIDFont+F4" w:cs="Times New Roman"/>
          <w:sz w:val="28"/>
          <w:szCs w:val="28"/>
        </w:rPr>
        <w:t xml:space="preserve"> 46a  te Leende </w:t>
      </w:r>
    </w:p>
    <w:p w14:paraId="36A017CE" w14:textId="77777777" w:rsidR="006B19E2" w:rsidRPr="006B19E2" w:rsidRDefault="00F377A6" w:rsidP="00F377A6">
      <w:pPr>
        <w:spacing w:before="100" w:beforeAutospacing="1" w:after="100" w:afterAutospacing="1"/>
        <w:rPr>
          <w:rFonts w:ascii="Times New Roman" w:eastAsia="Times New Roman" w:hAnsi="Times New Roman" w:cs="Times New Roman"/>
          <w:i/>
          <w:iCs/>
          <w:sz w:val="28"/>
          <w:szCs w:val="28"/>
        </w:rPr>
      </w:pPr>
      <w:r w:rsidRPr="006B19E2">
        <w:rPr>
          <w:rFonts w:ascii="CIDFont+F4" w:eastAsia="Times New Roman" w:hAnsi="CIDFont+F4" w:cs="Times New Roman"/>
          <w:i/>
          <w:iCs/>
          <w:sz w:val="28"/>
          <w:szCs w:val="28"/>
        </w:rPr>
        <w:t xml:space="preserve">Algemeen </w:t>
      </w:r>
    </w:p>
    <w:p w14:paraId="5BC57B21" w14:textId="32E92E40"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Dit reglement bevat huishoudelijke regels voor de gebruikers van het appartementengebouw. Het reglement is opgesteld om het woongenot van een</w:t>
      </w:r>
      <w:r>
        <w:rPr>
          <w:rFonts w:ascii="CIDFont+F5" w:eastAsia="Times New Roman" w:hAnsi="CIDFont+F5" w:cs="Times New Roman"/>
          <w:sz w:val="28"/>
          <w:szCs w:val="28"/>
        </w:rPr>
        <w:t xml:space="preserve"> </w:t>
      </w:r>
      <w:r w:rsidRPr="00F377A6">
        <w:rPr>
          <w:rFonts w:ascii="CIDFont+F5" w:eastAsia="Times New Roman" w:hAnsi="CIDFont+F5" w:cs="Times New Roman"/>
          <w:sz w:val="28"/>
          <w:szCs w:val="28"/>
        </w:rPr>
        <w:t>ieder te vergroten en de waarde, integriteit en de staat van het complex te waarborgen.</w:t>
      </w:r>
      <w:r w:rsidRPr="00F377A6">
        <w:rPr>
          <w:rFonts w:ascii="CIDFont+F5" w:eastAsia="Times New Roman" w:hAnsi="CIDFont+F5" w:cs="Times New Roman"/>
          <w:sz w:val="28"/>
          <w:szCs w:val="28"/>
        </w:rPr>
        <w:br/>
      </w:r>
      <w:r>
        <w:rPr>
          <w:rFonts w:ascii="CIDFont+F5" w:eastAsia="Times New Roman" w:hAnsi="CIDFont+F5" w:cs="Times New Roman"/>
          <w:sz w:val="28"/>
          <w:szCs w:val="28"/>
        </w:rPr>
        <w:t xml:space="preserve">Voor Gebruikers </w:t>
      </w:r>
      <w:r w:rsidRPr="00F377A6">
        <w:rPr>
          <w:rFonts w:ascii="CIDFont+F5" w:eastAsia="Times New Roman" w:hAnsi="CIDFont+F5" w:cs="Times New Roman"/>
          <w:sz w:val="28"/>
          <w:szCs w:val="28"/>
        </w:rPr>
        <w:t xml:space="preserve">zijn naast dit huishoudelijk reglement het Burgerlijk Wetboek, van toepassing. Het huishoudelijk reglement is een aanvulling/verduidelijking van het Burgerlijk Wetboek deze staan ook altijd boven het huishoudelijk reglement. </w:t>
      </w:r>
    </w:p>
    <w:p w14:paraId="58AFE6A7" w14:textId="76862C8B" w:rsidR="00F377A6" w:rsidRPr="006B19E2" w:rsidRDefault="00F377A6" w:rsidP="00F377A6">
      <w:pPr>
        <w:spacing w:before="100" w:beforeAutospacing="1" w:after="100" w:afterAutospacing="1"/>
        <w:rPr>
          <w:rFonts w:ascii="CIDFont+F4" w:eastAsia="Times New Roman" w:hAnsi="CIDFont+F4" w:cs="Times New Roman"/>
          <w:i/>
          <w:iCs/>
          <w:sz w:val="28"/>
          <w:szCs w:val="28"/>
        </w:rPr>
      </w:pPr>
      <w:r w:rsidRPr="006B19E2">
        <w:rPr>
          <w:rFonts w:ascii="CIDFont+F4" w:eastAsia="Times New Roman" w:hAnsi="CIDFont+F4" w:cs="Times New Roman"/>
          <w:i/>
          <w:iCs/>
          <w:sz w:val="28"/>
          <w:szCs w:val="28"/>
        </w:rPr>
        <w:t xml:space="preserve">Gemeenschappelijke delen </w:t>
      </w:r>
    </w:p>
    <w:p w14:paraId="1467C862" w14:textId="0B865B9F" w:rsidR="00427A3D" w:rsidRPr="006B19E2" w:rsidRDefault="00427A3D"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Artikel 1</w:t>
      </w:r>
    </w:p>
    <w:p w14:paraId="12AF280A" w14:textId="031F7B36" w:rsidR="00F377A6" w:rsidRPr="00F377A6" w:rsidRDefault="00F377A6" w:rsidP="00427A3D">
      <w:pPr>
        <w:spacing w:before="100" w:beforeAutospacing="1" w:after="100" w:afterAutospacing="1"/>
        <w:rPr>
          <w:rFonts w:ascii="Times New Roman" w:eastAsia="Times New Roman" w:hAnsi="Times New Roman" w:cs="Times New Roman"/>
          <w:sz w:val="28"/>
          <w:szCs w:val="28"/>
        </w:rPr>
      </w:pPr>
      <w:r w:rsidRPr="00F377A6">
        <w:rPr>
          <w:rFonts w:ascii="CIDFont+F4" w:eastAsia="Times New Roman" w:hAnsi="CIDFont+F4" w:cs="Times New Roman"/>
          <w:sz w:val="28"/>
          <w:szCs w:val="28"/>
        </w:rPr>
        <w:t>a)  </w:t>
      </w:r>
      <w:r w:rsidRPr="00F377A6">
        <w:rPr>
          <w:rFonts w:ascii="CIDFont+F5" w:eastAsia="Times New Roman" w:hAnsi="CIDFont+F5" w:cs="Times New Roman"/>
          <w:sz w:val="28"/>
          <w:szCs w:val="28"/>
        </w:rPr>
        <w:t xml:space="preserve">De gemeenschappelijke gedeelten dienen zoveel mogelijk schoon gehouden te worden en mogen niet gebruikt worden voor de opslag van of achterlaten van ongewenst drukwerk, oud papier, vuilniszakken of elk ander afval of voorwerp. Onder andere ter voorkoming van brandstichting en het vrijhouden van de vluchtwegen. </w:t>
      </w:r>
    </w:p>
    <w:p w14:paraId="649FD21C" w14:textId="16661FCC" w:rsidR="00F377A6" w:rsidRPr="00F377A6" w:rsidRDefault="00F377A6" w:rsidP="00427A3D">
      <w:pPr>
        <w:spacing w:before="100" w:beforeAutospacing="1" w:after="100" w:afterAutospacing="1"/>
        <w:rPr>
          <w:rFonts w:ascii="Times New Roman" w:eastAsia="Times New Roman" w:hAnsi="Times New Roman" w:cs="Times New Roman"/>
          <w:sz w:val="28"/>
          <w:szCs w:val="28"/>
        </w:rPr>
      </w:pPr>
      <w:r w:rsidRPr="00F377A6">
        <w:rPr>
          <w:rFonts w:ascii="CIDFont+F4" w:eastAsia="Times New Roman" w:hAnsi="CIDFont+F4" w:cs="Times New Roman"/>
          <w:sz w:val="28"/>
          <w:szCs w:val="28"/>
        </w:rPr>
        <w:t>b)  </w:t>
      </w:r>
      <w:r w:rsidRPr="00F377A6">
        <w:rPr>
          <w:rFonts w:ascii="CIDFont+F5" w:eastAsia="Times New Roman" w:hAnsi="CIDFont+F5" w:cs="Times New Roman"/>
          <w:sz w:val="28"/>
          <w:szCs w:val="28"/>
        </w:rPr>
        <w:t>De toegang tot de trap</w:t>
      </w:r>
      <w:r w:rsidR="00427A3D">
        <w:rPr>
          <w:rFonts w:ascii="CIDFont+F5" w:eastAsia="Times New Roman" w:hAnsi="CIDFont+F5" w:cs="Times New Roman"/>
          <w:sz w:val="28"/>
          <w:szCs w:val="28"/>
        </w:rPr>
        <w:t xml:space="preserve"> </w:t>
      </w:r>
      <w:r w:rsidRPr="00F377A6">
        <w:rPr>
          <w:rFonts w:ascii="CIDFont+F5" w:eastAsia="Times New Roman" w:hAnsi="CIDFont+F5" w:cs="Times New Roman"/>
          <w:sz w:val="28"/>
          <w:szCs w:val="28"/>
        </w:rPr>
        <w:t xml:space="preserve">en gangen dient vrij te worden gehouden van obstakels, bloembakken, vloerbedekking en dergelijke. </w:t>
      </w:r>
    </w:p>
    <w:p w14:paraId="624C6B24" w14:textId="77777777" w:rsidR="00F377A6" w:rsidRPr="00F377A6" w:rsidRDefault="00F377A6" w:rsidP="00427A3D">
      <w:pPr>
        <w:spacing w:before="100" w:beforeAutospacing="1" w:after="100" w:afterAutospacing="1"/>
        <w:rPr>
          <w:rFonts w:ascii="Times New Roman" w:eastAsia="Times New Roman" w:hAnsi="Times New Roman" w:cs="Times New Roman"/>
          <w:sz w:val="28"/>
          <w:szCs w:val="28"/>
        </w:rPr>
      </w:pPr>
      <w:r w:rsidRPr="00F377A6">
        <w:rPr>
          <w:rFonts w:ascii="CIDFont+F4" w:eastAsia="Times New Roman" w:hAnsi="CIDFont+F4" w:cs="Times New Roman"/>
          <w:sz w:val="28"/>
          <w:szCs w:val="28"/>
        </w:rPr>
        <w:t>c)  </w:t>
      </w:r>
      <w:r w:rsidRPr="00F377A6">
        <w:rPr>
          <w:rFonts w:ascii="CIDFont+F5" w:eastAsia="Times New Roman" w:hAnsi="CIDFont+F5" w:cs="Times New Roman"/>
          <w:sz w:val="28"/>
          <w:szCs w:val="28"/>
        </w:rPr>
        <w:t xml:space="preserve">Het is niet toegestaan de gemeenschappelijke gedeelten te gebruiken als speelplaats voor kinderen. </w:t>
      </w:r>
    </w:p>
    <w:p w14:paraId="338DE7B8" w14:textId="77777777" w:rsidR="00427A3D" w:rsidRDefault="00F377A6" w:rsidP="00427A3D">
      <w:pPr>
        <w:spacing w:before="100" w:beforeAutospacing="1" w:after="100" w:afterAutospacing="1"/>
        <w:rPr>
          <w:rFonts w:ascii="Times New Roman" w:eastAsia="Times New Roman" w:hAnsi="Times New Roman" w:cs="Times New Roman"/>
          <w:sz w:val="28"/>
          <w:szCs w:val="28"/>
        </w:rPr>
      </w:pPr>
      <w:r w:rsidRPr="00F377A6">
        <w:rPr>
          <w:rFonts w:ascii="CIDFont+F4" w:eastAsia="Times New Roman" w:hAnsi="CIDFont+F4" w:cs="Times New Roman"/>
          <w:sz w:val="28"/>
          <w:szCs w:val="28"/>
        </w:rPr>
        <w:t>d)  </w:t>
      </w:r>
      <w:r w:rsidRPr="00F377A6">
        <w:rPr>
          <w:rFonts w:ascii="CIDFont+F5" w:eastAsia="Times New Roman" w:hAnsi="CIDFont+F5" w:cs="Times New Roman"/>
          <w:sz w:val="28"/>
          <w:szCs w:val="28"/>
        </w:rPr>
        <w:t xml:space="preserve"> in de gemeenschappelijke gedeelten </w:t>
      </w:r>
      <w:r w:rsidR="00175984">
        <w:rPr>
          <w:rFonts w:ascii="CIDFont+F5" w:eastAsia="Times New Roman" w:hAnsi="CIDFont+F5" w:cs="Times New Roman"/>
          <w:sz w:val="28"/>
          <w:szCs w:val="28"/>
        </w:rPr>
        <w:t>is het verboden</w:t>
      </w:r>
    </w:p>
    <w:p w14:paraId="1411F166" w14:textId="0D9FC004" w:rsidR="00F377A6" w:rsidRPr="00427A3D" w:rsidRDefault="00F377A6" w:rsidP="00427A3D">
      <w:pPr>
        <w:pStyle w:val="Lijstalinea"/>
        <w:numPr>
          <w:ilvl w:val="0"/>
          <w:numId w:val="18"/>
        </w:numPr>
        <w:spacing w:before="100" w:beforeAutospacing="1" w:after="100" w:afterAutospacing="1"/>
        <w:rPr>
          <w:rFonts w:ascii="Times New Roman" w:eastAsia="Times New Roman" w:hAnsi="Times New Roman" w:cs="Times New Roman"/>
          <w:sz w:val="28"/>
          <w:szCs w:val="28"/>
        </w:rPr>
      </w:pPr>
      <w:r w:rsidRPr="00427A3D">
        <w:rPr>
          <w:rFonts w:ascii="CIDFont+F5" w:eastAsia="Times New Roman" w:hAnsi="CIDFont+F5" w:cs="Times New Roman"/>
          <w:sz w:val="28"/>
          <w:szCs w:val="28"/>
        </w:rPr>
        <w:t xml:space="preserve">Materialen en gereedschappen te plaatsen </w:t>
      </w:r>
    </w:p>
    <w:p w14:paraId="1B9829BF" w14:textId="70A1D7C0" w:rsidR="00427A3D" w:rsidRPr="00427A3D" w:rsidRDefault="00F377A6" w:rsidP="00427A3D">
      <w:pPr>
        <w:pStyle w:val="Lijstalinea"/>
        <w:numPr>
          <w:ilvl w:val="0"/>
          <w:numId w:val="18"/>
        </w:numPr>
        <w:spacing w:before="100" w:beforeAutospacing="1" w:after="100" w:afterAutospacing="1"/>
        <w:rPr>
          <w:rFonts w:ascii="Times New Roman" w:eastAsia="Times New Roman" w:hAnsi="Times New Roman" w:cs="Times New Roman"/>
          <w:sz w:val="28"/>
          <w:szCs w:val="28"/>
        </w:rPr>
      </w:pPr>
      <w:r w:rsidRPr="00427A3D">
        <w:rPr>
          <w:rFonts w:ascii="CIDFont+F5" w:eastAsia="Times New Roman" w:hAnsi="CIDFont+F5" w:cs="Times New Roman"/>
          <w:sz w:val="28"/>
          <w:szCs w:val="28"/>
        </w:rPr>
        <w:t xml:space="preserve">Werkzaamheden uit te voeren zoals zagen, slijpen, schuren etc. </w:t>
      </w:r>
    </w:p>
    <w:p w14:paraId="6E4EFA34" w14:textId="25F0BA46" w:rsidR="00F377A6" w:rsidRPr="00427A3D" w:rsidRDefault="00F377A6" w:rsidP="00427A3D">
      <w:pPr>
        <w:pStyle w:val="Lijstalinea"/>
        <w:numPr>
          <w:ilvl w:val="0"/>
          <w:numId w:val="18"/>
        </w:numPr>
        <w:spacing w:before="100" w:beforeAutospacing="1" w:after="100" w:afterAutospacing="1"/>
        <w:rPr>
          <w:rFonts w:ascii="Times New Roman" w:eastAsia="Times New Roman" w:hAnsi="Times New Roman" w:cs="Times New Roman"/>
          <w:sz w:val="28"/>
          <w:szCs w:val="28"/>
        </w:rPr>
      </w:pPr>
      <w:r w:rsidRPr="00427A3D">
        <w:rPr>
          <w:rFonts w:ascii="CIDFont+F5" w:eastAsia="Times New Roman" w:hAnsi="CIDFont+F5" w:cs="Times New Roman"/>
          <w:sz w:val="28"/>
          <w:szCs w:val="28"/>
        </w:rPr>
        <w:t xml:space="preserve">Zie ook artikel 1a en 1b </w:t>
      </w:r>
    </w:p>
    <w:p w14:paraId="2E584EFB" w14:textId="77777777" w:rsidR="006B19E2" w:rsidRDefault="006B19E2" w:rsidP="006B19E2">
      <w:pPr>
        <w:rPr>
          <w:rFonts w:ascii="Times New Roman" w:eastAsia="Times New Roman" w:hAnsi="Times New Roman" w:cs="Times New Roman"/>
          <w:sz w:val="28"/>
          <w:szCs w:val="28"/>
        </w:rPr>
      </w:pPr>
    </w:p>
    <w:p w14:paraId="3DC7D595" w14:textId="77777777" w:rsidR="006B19E2" w:rsidRDefault="006B19E2" w:rsidP="006B19E2">
      <w:pPr>
        <w:rPr>
          <w:rFonts w:ascii="Times New Roman" w:eastAsia="Times New Roman" w:hAnsi="Times New Roman" w:cs="Times New Roman"/>
          <w:sz w:val="28"/>
          <w:szCs w:val="28"/>
        </w:rPr>
      </w:pPr>
    </w:p>
    <w:p w14:paraId="21E8F322" w14:textId="77777777" w:rsidR="006B19E2" w:rsidRDefault="006B19E2" w:rsidP="006B19E2">
      <w:pPr>
        <w:rPr>
          <w:rFonts w:ascii="Times New Roman" w:eastAsia="Times New Roman" w:hAnsi="Times New Roman" w:cs="Times New Roman"/>
          <w:sz w:val="28"/>
          <w:szCs w:val="28"/>
        </w:rPr>
      </w:pPr>
    </w:p>
    <w:p w14:paraId="011DF222" w14:textId="77777777" w:rsidR="006B19E2" w:rsidRDefault="006B19E2" w:rsidP="006B19E2">
      <w:pPr>
        <w:rPr>
          <w:rFonts w:ascii="Times New Roman" w:eastAsia="Times New Roman" w:hAnsi="Times New Roman" w:cs="Times New Roman"/>
          <w:sz w:val="28"/>
          <w:szCs w:val="28"/>
        </w:rPr>
      </w:pPr>
    </w:p>
    <w:p w14:paraId="20C40E3D" w14:textId="77777777" w:rsidR="006B19E2" w:rsidRDefault="006B19E2" w:rsidP="006B19E2">
      <w:pPr>
        <w:rPr>
          <w:rFonts w:ascii="Times New Roman" w:eastAsia="Times New Roman" w:hAnsi="Times New Roman" w:cs="Times New Roman"/>
          <w:sz w:val="28"/>
          <w:szCs w:val="28"/>
        </w:rPr>
      </w:pPr>
    </w:p>
    <w:p w14:paraId="1C657F51" w14:textId="77777777" w:rsidR="006B19E2" w:rsidRDefault="006B19E2" w:rsidP="006B19E2">
      <w:pPr>
        <w:rPr>
          <w:rFonts w:ascii="Times New Roman" w:eastAsia="Times New Roman" w:hAnsi="Times New Roman" w:cs="Times New Roman"/>
          <w:sz w:val="28"/>
          <w:szCs w:val="28"/>
        </w:rPr>
      </w:pPr>
    </w:p>
    <w:p w14:paraId="21BFBE50" w14:textId="77777777" w:rsidR="006B19E2" w:rsidRDefault="006B19E2" w:rsidP="006B19E2">
      <w:pPr>
        <w:rPr>
          <w:rFonts w:ascii="Times New Roman" w:eastAsia="Times New Roman" w:hAnsi="Times New Roman" w:cs="Times New Roman"/>
          <w:sz w:val="28"/>
          <w:szCs w:val="28"/>
        </w:rPr>
      </w:pPr>
    </w:p>
    <w:p w14:paraId="5FFC19F2" w14:textId="7CD21014" w:rsidR="00F377A6" w:rsidRPr="006B19E2" w:rsidRDefault="00F377A6" w:rsidP="006B19E2">
      <w:pPr>
        <w:rPr>
          <w:rFonts w:ascii="Times New Roman" w:eastAsia="Times New Roman" w:hAnsi="Times New Roman" w:cs="Times New Roman"/>
          <w:sz w:val="28"/>
          <w:szCs w:val="28"/>
        </w:rPr>
      </w:pPr>
      <w:r w:rsidRPr="006B19E2">
        <w:rPr>
          <w:rFonts w:ascii="CIDFont+F4" w:eastAsia="Times New Roman" w:hAnsi="CIDFont+F4" w:cs="Times New Roman"/>
          <w:b/>
          <w:bCs/>
          <w:sz w:val="28"/>
          <w:szCs w:val="28"/>
        </w:rPr>
        <w:lastRenderedPageBreak/>
        <w:t xml:space="preserve">Artikel 2 </w:t>
      </w:r>
    </w:p>
    <w:p w14:paraId="66C83097" w14:textId="43337954" w:rsidR="00175984" w:rsidRPr="00F377A6" w:rsidRDefault="00175984" w:rsidP="00F377A6">
      <w:pPr>
        <w:spacing w:before="100" w:beforeAutospacing="1" w:after="100" w:afterAutospacing="1"/>
        <w:rPr>
          <w:rFonts w:ascii="Times New Roman" w:eastAsia="Times New Roman" w:hAnsi="Times New Roman" w:cs="Times New Roman"/>
          <w:sz w:val="28"/>
          <w:szCs w:val="28"/>
        </w:rPr>
      </w:pPr>
      <w:r>
        <w:rPr>
          <w:rFonts w:ascii="CIDFont+F4" w:eastAsia="Times New Roman" w:hAnsi="CIDFont+F4" w:cs="Times New Roman"/>
          <w:sz w:val="28"/>
          <w:szCs w:val="28"/>
        </w:rPr>
        <w:t xml:space="preserve">Het is niet toegestaan </w:t>
      </w:r>
    </w:p>
    <w:p w14:paraId="522EC278" w14:textId="77777777" w:rsidR="00427A3D" w:rsidRDefault="00F377A6" w:rsidP="00427A3D">
      <w:pPr>
        <w:spacing w:before="100" w:beforeAutospacing="1" w:after="100" w:afterAutospacing="1"/>
        <w:ind w:left="360"/>
        <w:rPr>
          <w:rFonts w:ascii="Times New Roman" w:eastAsia="Times New Roman" w:hAnsi="Times New Roman" w:cs="Times New Roman"/>
          <w:sz w:val="28"/>
          <w:szCs w:val="28"/>
        </w:rPr>
      </w:pPr>
      <w:r w:rsidRPr="00F377A6">
        <w:rPr>
          <w:rFonts w:ascii="CIDFont+F4" w:eastAsia="Times New Roman" w:hAnsi="CIDFont+F4" w:cs="Times New Roman"/>
          <w:sz w:val="28"/>
          <w:szCs w:val="28"/>
        </w:rPr>
        <w:t>a)  </w:t>
      </w:r>
      <w:r w:rsidRPr="00F377A6">
        <w:rPr>
          <w:rFonts w:ascii="CIDFont+F5" w:eastAsia="Times New Roman" w:hAnsi="CIDFont+F5" w:cs="Times New Roman"/>
          <w:sz w:val="28"/>
          <w:szCs w:val="28"/>
        </w:rPr>
        <w:t xml:space="preserve">in de gemeenschappelijke ruimten -anders dan in de daarvoor specifiek bestemde gedeelten (fietsenberging, enz.)- (motor)fietsen of andere voertuigen, kinderwagens, enz. te plaatsen. </w:t>
      </w:r>
    </w:p>
    <w:p w14:paraId="2EF78166" w14:textId="77777777" w:rsidR="00427A3D" w:rsidRDefault="00F377A6" w:rsidP="00427A3D">
      <w:pPr>
        <w:spacing w:before="100" w:beforeAutospacing="1" w:after="100" w:afterAutospacing="1"/>
        <w:ind w:left="360"/>
        <w:rPr>
          <w:rFonts w:ascii="Times New Roman" w:eastAsia="Times New Roman" w:hAnsi="Times New Roman" w:cs="Times New Roman"/>
          <w:sz w:val="28"/>
          <w:szCs w:val="28"/>
        </w:rPr>
      </w:pPr>
      <w:r w:rsidRPr="00F377A6">
        <w:rPr>
          <w:rFonts w:ascii="CIDFont+F4" w:eastAsia="Times New Roman" w:hAnsi="CIDFont+F4" w:cs="Times New Roman"/>
          <w:sz w:val="28"/>
          <w:szCs w:val="28"/>
        </w:rPr>
        <w:t>b)  </w:t>
      </w:r>
      <w:r w:rsidRPr="00F377A6">
        <w:rPr>
          <w:rFonts w:ascii="CIDFont+F5" w:eastAsia="Times New Roman" w:hAnsi="CIDFont+F5" w:cs="Times New Roman"/>
          <w:sz w:val="28"/>
          <w:szCs w:val="28"/>
        </w:rPr>
        <w:t xml:space="preserve">veranderingen aan te brengen in de </w:t>
      </w:r>
      <w:r w:rsidR="00175984" w:rsidRPr="00175984">
        <w:rPr>
          <w:rFonts w:ascii="CIDFont+F5" w:eastAsia="Times New Roman" w:hAnsi="CIDFont+F5" w:cs="Times New Roman"/>
          <w:sz w:val="28"/>
          <w:szCs w:val="28"/>
        </w:rPr>
        <w:t xml:space="preserve">Appartementen </w:t>
      </w:r>
    </w:p>
    <w:p w14:paraId="0F88CE7E" w14:textId="544CD656" w:rsidR="00F377A6" w:rsidRPr="00F377A6" w:rsidRDefault="00427A3D" w:rsidP="00427A3D">
      <w:pPr>
        <w:spacing w:before="100" w:beforeAutospacing="1" w:after="100" w:afterAutospacing="1"/>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w:t>
      </w:r>
      <w:r w:rsidR="002716C5">
        <w:rPr>
          <w:rFonts w:ascii="CIDFont+F5" w:eastAsia="Times New Roman" w:hAnsi="CIDFont+F5" w:cs="Times New Roman"/>
          <w:sz w:val="28"/>
          <w:szCs w:val="28"/>
        </w:rPr>
        <w:t>a</w:t>
      </w:r>
      <w:r w:rsidR="00F377A6" w:rsidRPr="00F377A6">
        <w:rPr>
          <w:rFonts w:ascii="CIDFont+F5" w:eastAsia="Times New Roman" w:hAnsi="CIDFont+F5" w:cs="Times New Roman"/>
          <w:sz w:val="28"/>
          <w:szCs w:val="28"/>
        </w:rPr>
        <w:t xml:space="preserve">an het verlenen van de toestemming kunnen voorwaarden worden verbonden en tevens kan worden bepaald dat de toestemming weer kan worden ingetrokken. </w:t>
      </w:r>
    </w:p>
    <w:p w14:paraId="0E666B07" w14:textId="05456E55"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3 </w:t>
      </w:r>
    </w:p>
    <w:p w14:paraId="3B59C474" w14:textId="24169F03" w:rsidR="00F377A6" w:rsidRPr="00F377A6" w:rsidRDefault="00F377A6" w:rsidP="00427A3D">
      <w:pPr>
        <w:spacing w:before="100" w:beforeAutospacing="1" w:after="100" w:afterAutospacing="1"/>
        <w:ind w:left="360"/>
        <w:rPr>
          <w:rFonts w:ascii="Times New Roman" w:eastAsia="Times New Roman" w:hAnsi="Times New Roman" w:cs="Times New Roman"/>
          <w:sz w:val="28"/>
          <w:szCs w:val="28"/>
        </w:rPr>
      </w:pPr>
      <w:r w:rsidRPr="00F377A6">
        <w:rPr>
          <w:rFonts w:ascii="CIDFont+F4" w:eastAsia="Times New Roman" w:hAnsi="CIDFont+F4" w:cs="Times New Roman"/>
          <w:sz w:val="28"/>
          <w:szCs w:val="28"/>
        </w:rPr>
        <w:t>a)  </w:t>
      </w:r>
      <w:r w:rsidRPr="00F377A6">
        <w:rPr>
          <w:rFonts w:ascii="CIDFont+F5" w:eastAsia="Times New Roman" w:hAnsi="CIDFont+F5" w:cs="Times New Roman"/>
          <w:sz w:val="28"/>
          <w:szCs w:val="28"/>
        </w:rPr>
        <w:t>De gemeenschappelijke fietsenstalling is uitsluitend bedoeld voor de bewoners van de appartementen en hun bezoekers. In de fietsenstallingen mogen alleen rijwielen en E- bikes geplaatst worden. Het is niet toegestaan in de fietsenstalling brommers, scooters</w:t>
      </w:r>
      <w:r w:rsidR="002716C5">
        <w:rPr>
          <w:rFonts w:ascii="CIDFont+F5" w:eastAsia="Times New Roman" w:hAnsi="CIDFont+F5" w:cs="Times New Roman"/>
          <w:sz w:val="28"/>
          <w:szCs w:val="28"/>
        </w:rPr>
        <w:t xml:space="preserve"> en</w:t>
      </w:r>
      <w:r w:rsidRPr="00F377A6">
        <w:rPr>
          <w:rFonts w:ascii="CIDFont+F5" w:eastAsia="Times New Roman" w:hAnsi="CIDFont+F5" w:cs="Times New Roman"/>
          <w:sz w:val="28"/>
          <w:szCs w:val="28"/>
        </w:rPr>
        <w:t xml:space="preserve"> bromscooters te plaatsen. Voor het plaatsen van een </w:t>
      </w:r>
      <w:proofErr w:type="spellStart"/>
      <w:r w:rsidRPr="00F377A6">
        <w:rPr>
          <w:rFonts w:ascii="CIDFont+F5" w:eastAsia="Times New Roman" w:hAnsi="CIDFont+F5" w:cs="Times New Roman"/>
          <w:sz w:val="28"/>
          <w:szCs w:val="28"/>
        </w:rPr>
        <w:t>scootmobiel</w:t>
      </w:r>
      <w:proofErr w:type="spellEnd"/>
      <w:r w:rsidRPr="00F377A6">
        <w:rPr>
          <w:rFonts w:ascii="CIDFont+F5" w:eastAsia="Times New Roman" w:hAnsi="CIDFont+F5" w:cs="Times New Roman"/>
          <w:sz w:val="28"/>
          <w:szCs w:val="28"/>
        </w:rPr>
        <w:t xml:space="preserve"> en aangepaste rijwielen moet eerst contact opgenomen worden met </w:t>
      </w:r>
      <w:r w:rsidR="00175984">
        <w:rPr>
          <w:rFonts w:ascii="CIDFont+F5" w:eastAsia="Times New Roman" w:hAnsi="CIDFont+F5" w:cs="Times New Roman"/>
          <w:sz w:val="28"/>
          <w:szCs w:val="28"/>
        </w:rPr>
        <w:t>de Eigenaar</w:t>
      </w:r>
      <w:r w:rsidRPr="00F377A6">
        <w:rPr>
          <w:rFonts w:ascii="CIDFont+F5" w:eastAsia="Times New Roman" w:hAnsi="CIDFont+F5" w:cs="Times New Roman"/>
          <w:sz w:val="28"/>
          <w:szCs w:val="28"/>
        </w:rPr>
        <w:t>. Bewoners en bezoekers worden geacht met respect om te gaan met de rijwielen van anderen. Iedere bewoner</w:t>
      </w:r>
      <w:r w:rsidR="001D2921">
        <w:rPr>
          <w:rFonts w:ascii="CIDFont+F5" w:eastAsia="Times New Roman" w:hAnsi="CIDFont+F5" w:cs="Times New Roman"/>
          <w:sz w:val="28"/>
          <w:szCs w:val="28"/>
        </w:rPr>
        <w:t>/bezoeker</w:t>
      </w:r>
      <w:r w:rsidRPr="00F377A6">
        <w:rPr>
          <w:rFonts w:ascii="CIDFont+F5" w:eastAsia="Times New Roman" w:hAnsi="CIDFont+F5" w:cs="Times New Roman"/>
          <w:sz w:val="28"/>
          <w:szCs w:val="28"/>
        </w:rPr>
        <w:t xml:space="preserve"> zal er op toezien dat de fietsenstalling niet onnodig geopend is en dat de fietsenstalling gesloten wordt na gebruik. </w:t>
      </w:r>
    </w:p>
    <w:p w14:paraId="7DD2633D" w14:textId="0201D3CD" w:rsidR="00F377A6" w:rsidRPr="00F377A6" w:rsidRDefault="00F377A6" w:rsidP="00427A3D">
      <w:pPr>
        <w:spacing w:before="100" w:beforeAutospacing="1" w:after="100" w:afterAutospacing="1"/>
        <w:ind w:left="360"/>
        <w:rPr>
          <w:rFonts w:ascii="Times New Roman" w:eastAsia="Times New Roman" w:hAnsi="Times New Roman" w:cs="Times New Roman"/>
          <w:sz w:val="28"/>
          <w:szCs w:val="28"/>
        </w:rPr>
      </w:pPr>
      <w:r w:rsidRPr="00F377A6">
        <w:rPr>
          <w:rFonts w:ascii="CIDFont+F4" w:eastAsia="Times New Roman" w:hAnsi="CIDFont+F4" w:cs="Times New Roman"/>
          <w:sz w:val="28"/>
          <w:szCs w:val="28"/>
        </w:rPr>
        <w:t>b)  </w:t>
      </w:r>
      <w:r w:rsidRPr="00F377A6">
        <w:rPr>
          <w:rFonts w:ascii="CIDFont+F5" w:eastAsia="Times New Roman" w:hAnsi="CIDFont+F5" w:cs="Times New Roman"/>
          <w:sz w:val="28"/>
          <w:szCs w:val="28"/>
        </w:rPr>
        <w:t>Het is niet toegestaan om met een rijwiel, E-bike, scooter, brommer, bromscooter via de centrale hal het gebouw te betreden en te verlaten</w:t>
      </w:r>
      <w:r w:rsidR="00EC391E">
        <w:rPr>
          <w:rFonts w:ascii="CIDFont+F5" w:eastAsia="Times New Roman" w:hAnsi="CIDFont+F5" w:cs="Times New Roman"/>
          <w:sz w:val="28"/>
          <w:szCs w:val="28"/>
        </w:rPr>
        <w:t>.</w:t>
      </w:r>
      <w:r w:rsidRPr="00F377A6">
        <w:rPr>
          <w:rFonts w:ascii="CIDFont+F5" w:eastAsia="Times New Roman" w:hAnsi="CIDFont+F5" w:cs="Times New Roman"/>
          <w:sz w:val="28"/>
          <w:szCs w:val="28"/>
        </w:rPr>
        <w:t xml:space="preserve"> </w:t>
      </w:r>
    </w:p>
    <w:p w14:paraId="0B3617D8" w14:textId="744FB4A8" w:rsidR="00F377A6" w:rsidRPr="00F377A6" w:rsidRDefault="00F377A6" w:rsidP="00427A3D">
      <w:pPr>
        <w:spacing w:before="100" w:beforeAutospacing="1" w:after="100" w:afterAutospacing="1"/>
        <w:ind w:left="360"/>
        <w:rPr>
          <w:rFonts w:ascii="Times New Roman" w:eastAsia="Times New Roman" w:hAnsi="Times New Roman" w:cs="Times New Roman"/>
          <w:sz w:val="28"/>
          <w:szCs w:val="28"/>
        </w:rPr>
      </w:pPr>
      <w:r w:rsidRPr="00F377A6">
        <w:rPr>
          <w:rFonts w:ascii="CIDFont+F4" w:eastAsia="Times New Roman" w:hAnsi="CIDFont+F4" w:cs="Times New Roman"/>
          <w:sz w:val="28"/>
          <w:szCs w:val="28"/>
        </w:rPr>
        <w:t>c)  </w:t>
      </w:r>
      <w:r w:rsidRPr="00F377A6">
        <w:rPr>
          <w:rFonts w:ascii="CIDFont+F5" w:eastAsia="Times New Roman" w:hAnsi="CIDFont+F5" w:cs="Times New Roman"/>
          <w:sz w:val="28"/>
          <w:szCs w:val="28"/>
        </w:rPr>
        <w:t xml:space="preserve">Eventueel kan een fiets in de </w:t>
      </w:r>
      <w:proofErr w:type="spellStart"/>
      <w:r w:rsidRPr="00F377A6">
        <w:rPr>
          <w:rFonts w:ascii="CIDFont+F5" w:eastAsia="Times New Roman" w:hAnsi="CIDFont+F5" w:cs="Times New Roman"/>
          <w:sz w:val="28"/>
          <w:szCs w:val="28"/>
        </w:rPr>
        <w:t>prive</w:t>
      </w:r>
      <w:proofErr w:type="spellEnd"/>
      <w:r w:rsidRPr="00F377A6">
        <w:rPr>
          <w:rFonts w:ascii="CIDFont+F5" w:eastAsia="Times New Roman" w:hAnsi="CIDFont+F5" w:cs="Times New Roman"/>
          <w:sz w:val="28"/>
          <w:szCs w:val="28"/>
        </w:rPr>
        <w:t>́ berging ondergebracht worden. Let er wel op dat de vloer</w:t>
      </w:r>
      <w:r w:rsidR="001D2921">
        <w:rPr>
          <w:rFonts w:ascii="CIDFont+F5" w:eastAsia="Times New Roman" w:hAnsi="CIDFont+F5" w:cs="Times New Roman"/>
          <w:sz w:val="28"/>
          <w:szCs w:val="28"/>
        </w:rPr>
        <w:t xml:space="preserve"> </w:t>
      </w:r>
      <w:r w:rsidR="00EC497E">
        <w:rPr>
          <w:rFonts w:ascii="CIDFont+F5" w:eastAsia="Times New Roman" w:hAnsi="CIDFont+F5" w:cs="Times New Roman"/>
          <w:sz w:val="28"/>
          <w:szCs w:val="28"/>
        </w:rPr>
        <w:t xml:space="preserve"> </w:t>
      </w:r>
      <w:r w:rsidRPr="00F377A6">
        <w:rPr>
          <w:rFonts w:ascii="CIDFont+F5" w:eastAsia="Times New Roman" w:hAnsi="CIDFont+F5" w:cs="Times New Roman"/>
          <w:sz w:val="28"/>
          <w:szCs w:val="28"/>
        </w:rPr>
        <w:t xml:space="preserve"> schoon blijft. </w:t>
      </w:r>
    </w:p>
    <w:p w14:paraId="353D7689" w14:textId="594FB70B"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4 </w:t>
      </w:r>
    </w:p>
    <w:p w14:paraId="11F94109" w14:textId="0433B9ED" w:rsidR="00F377A6" w:rsidRDefault="00F377A6" w:rsidP="001D2921">
      <w:pPr>
        <w:spacing w:before="100" w:beforeAutospacing="1" w:after="100" w:afterAutospacing="1"/>
        <w:rPr>
          <w:rFonts w:ascii="CIDFont+F5" w:eastAsia="Times New Roman" w:hAnsi="CIDFont+F5" w:cs="Times New Roman"/>
          <w:sz w:val="28"/>
          <w:szCs w:val="28"/>
        </w:rPr>
      </w:pPr>
      <w:r w:rsidRPr="00F377A6">
        <w:rPr>
          <w:rFonts w:ascii="CIDFont+F5" w:eastAsia="Times New Roman" w:hAnsi="CIDFont+F5" w:cs="Times New Roman"/>
          <w:sz w:val="28"/>
          <w:szCs w:val="28"/>
        </w:rPr>
        <w:t>Huisdieren</w:t>
      </w:r>
      <w:r w:rsidR="001D2921">
        <w:rPr>
          <w:rFonts w:ascii="CIDFont+F5" w:eastAsia="Times New Roman" w:hAnsi="CIDFont+F5" w:cs="Times New Roman"/>
          <w:sz w:val="28"/>
          <w:szCs w:val="28"/>
        </w:rPr>
        <w:t xml:space="preserve"> zijn niet toegestaan mits in overleg toestemming is verleend </w:t>
      </w:r>
      <w:r w:rsidRPr="00F377A6">
        <w:rPr>
          <w:rFonts w:ascii="CIDFont+F5" w:eastAsia="Times New Roman" w:hAnsi="CIDFont+F5" w:cs="Times New Roman"/>
          <w:sz w:val="28"/>
          <w:szCs w:val="28"/>
        </w:rPr>
        <w:t xml:space="preserve"> </w:t>
      </w:r>
    </w:p>
    <w:p w14:paraId="29101D69" w14:textId="74E88793" w:rsidR="0096712C" w:rsidRPr="00F377A6" w:rsidRDefault="0096712C" w:rsidP="0096712C">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Men dient er uiteraard wel voor te zorgen dat u en uw huisdier(en) geen overlast of gevaar veroorzaken voor de medebewoners, ongeacht de plek waar uw huisdier(en) zich bevind(t)(en). </w:t>
      </w:r>
    </w:p>
    <w:p w14:paraId="4F707A49" w14:textId="36BE0969" w:rsidR="0096712C" w:rsidRDefault="0096712C" w:rsidP="001D2921">
      <w:pPr>
        <w:spacing w:before="100" w:beforeAutospacing="1" w:after="100" w:afterAutospacing="1"/>
        <w:rPr>
          <w:rFonts w:ascii="Times New Roman" w:eastAsia="Times New Roman" w:hAnsi="Times New Roman" w:cs="Times New Roman"/>
          <w:sz w:val="28"/>
          <w:szCs w:val="28"/>
        </w:rPr>
      </w:pPr>
    </w:p>
    <w:p w14:paraId="337BD73D" w14:textId="77777777" w:rsidR="006B19E2" w:rsidRPr="00F377A6" w:rsidRDefault="006B19E2" w:rsidP="001D2921">
      <w:pPr>
        <w:spacing w:before="100" w:beforeAutospacing="1" w:after="100" w:afterAutospacing="1"/>
        <w:rPr>
          <w:rFonts w:ascii="Times New Roman" w:eastAsia="Times New Roman" w:hAnsi="Times New Roman" w:cs="Times New Roman"/>
          <w:sz w:val="28"/>
          <w:szCs w:val="28"/>
        </w:rPr>
      </w:pPr>
    </w:p>
    <w:p w14:paraId="2240B2E3" w14:textId="5E60C61D"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lastRenderedPageBreak/>
        <w:t xml:space="preserve">Artikel 5 </w:t>
      </w:r>
    </w:p>
    <w:p w14:paraId="271B8648" w14:textId="2E8E96B5" w:rsidR="00F377A6" w:rsidRPr="00F377A6" w:rsidRDefault="00F377A6" w:rsidP="001D2921">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is niet toegestaan zaken op te hangen aan de wanden </w:t>
      </w:r>
      <w:r w:rsidR="00EC497E">
        <w:rPr>
          <w:rFonts w:ascii="CIDFont+F5" w:eastAsia="Times New Roman" w:hAnsi="CIDFont+F5" w:cs="Times New Roman"/>
          <w:sz w:val="28"/>
          <w:szCs w:val="28"/>
        </w:rPr>
        <w:t>en deuren</w:t>
      </w:r>
    </w:p>
    <w:p w14:paraId="65FB4D7F" w14:textId="5695D139"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6 </w:t>
      </w:r>
    </w:p>
    <w:p w14:paraId="74D8FD11" w14:textId="77777777"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Alle bewoners zijn verplicht storingen te melden zodra zij deze waarnemen of vermoeden. Melding kan geschieden bij de daarvoor aangewezen </w:t>
      </w:r>
      <w:proofErr w:type="spellStart"/>
      <w:r w:rsidRPr="00F377A6">
        <w:rPr>
          <w:rFonts w:ascii="CIDFont+F5" w:eastAsia="Times New Roman" w:hAnsi="CIDFont+F5" w:cs="Times New Roman"/>
          <w:sz w:val="28"/>
          <w:szCs w:val="28"/>
        </w:rPr>
        <w:t>contactperso</w:t>
      </w:r>
      <w:proofErr w:type="spellEnd"/>
      <w:r w:rsidRPr="00F377A6">
        <w:rPr>
          <w:rFonts w:ascii="CIDFont+F5" w:eastAsia="Times New Roman" w:hAnsi="CIDFont+F5" w:cs="Times New Roman"/>
          <w:sz w:val="28"/>
          <w:szCs w:val="28"/>
        </w:rPr>
        <w:t xml:space="preserve">(o)n(en). Alle bewoners zullen op de hoogte worden gesteld wie deze </w:t>
      </w:r>
      <w:proofErr w:type="spellStart"/>
      <w:r w:rsidRPr="00F377A6">
        <w:rPr>
          <w:rFonts w:ascii="CIDFont+F5" w:eastAsia="Times New Roman" w:hAnsi="CIDFont+F5" w:cs="Times New Roman"/>
          <w:sz w:val="28"/>
          <w:szCs w:val="28"/>
        </w:rPr>
        <w:t>contactperso</w:t>
      </w:r>
      <w:proofErr w:type="spellEnd"/>
      <w:r w:rsidRPr="00F377A6">
        <w:rPr>
          <w:rFonts w:ascii="CIDFont+F5" w:eastAsia="Times New Roman" w:hAnsi="CIDFont+F5" w:cs="Times New Roman"/>
          <w:sz w:val="28"/>
          <w:szCs w:val="28"/>
        </w:rPr>
        <w:t xml:space="preserve">(o)n(en) is(zijn) en de gegevens zullen ook op het mededelingen bord in de entree worden vermeld. </w:t>
      </w:r>
    </w:p>
    <w:p w14:paraId="43715FA6" w14:textId="165AE79A"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7 </w:t>
      </w:r>
    </w:p>
    <w:p w14:paraId="47DEDD95" w14:textId="2E1F39D2"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is verboden in </w:t>
      </w:r>
      <w:r w:rsidR="001D2921">
        <w:rPr>
          <w:rFonts w:ascii="CIDFont+F5" w:eastAsia="Times New Roman" w:hAnsi="CIDFont+F5" w:cs="Times New Roman"/>
          <w:sz w:val="28"/>
          <w:szCs w:val="28"/>
        </w:rPr>
        <w:t>het gebouw te roken</w:t>
      </w:r>
      <w:r w:rsidR="00C27AAC">
        <w:rPr>
          <w:rFonts w:ascii="CIDFont+F5" w:eastAsia="Times New Roman" w:hAnsi="CIDFont+F5" w:cs="Times New Roman"/>
          <w:sz w:val="28"/>
          <w:szCs w:val="28"/>
        </w:rPr>
        <w:t>.</w:t>
      </w:r>
    </w:p>
    <w:p w14:paraId="4BE78115" w14:textId="33EA6682"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8 </w:t>
      </w:r>
    </w:p>
    <w:p w14:paraId="71A921D3" w14:textId="33D176B0" w:rsidR="001D2921" w:rsidRPr="00F377A6" w:rsidRDefault="00F377A6" w:rsidP="001D2921">
      <w:pPr>
        <w:spacing w:before="100" w:beforeAutospacing="1" w:after="100" w:afterAutospacing="1"/>
        <w:rPr>
          <w:rFonts w:ascii="CIDFont+F5" w:eastAsia="Times New Roman" w:hAnsi="CIDFont+F5" w:cs="Times New Roman"/>
          <w:sz w:val="28"/>
          <w:szCs w:val="28"/>
        </w:rPr>
      </w:pPr>
      <w:r w:rsidRPr="00F377A6">
        <w:rPr>
          <w:rFonts w:ascii="CIDFont+F5" w:eastAsia="Times New Roman" w:hAnsi="CIDFont+F5" w:cs="Times New Roman"/>
          <w:sz w:val="28"/>
          <w:szCs w:val="28"/>
        </w:rPr>
        <w:t xml:space="preserve">Het is niet toegestaan voorzieningen zoals gemeenschappelijke elektra- en/of wateraansluitingen te gebruiken </w:t>
      </w:r>
    </w:p>
    <w:p w14:paraId="138FE4D6" w14:textId="4A79CC31"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9 </w:t>
      </w:r>
    </w:p>
    <w:p w14:paraId="124A99D2" w14:textId="5D5BE55A"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Het wassen van voertuigen op het parkeer</w:t>
      </w:r>
      <w:r w:rsidR="008F67BD">
        <w:rPr>
          <w:rFonts w:ascii="CIDFont+F5" w:eastAsia="Times New Roman" w:hAnsi="CIDFont+F5" w:cs="Times New Roman"/>
          <w:sz w:val="28"/>
          <w:szCs w:val="28"/>
        </w:rPr>
        <w:t xml:space="preserve">terrein </w:t>
      </w:r>
      <w:r w:rsidRPr="00F377A6">
        <w:rPr>
          <w:rFonts w:ascii="CIDFont+F5" w:eastAsia="Times New Roman" w:hAnsi="CIDFont+F5" w:cs="Times New Roman"/>
          <w:sz w:val="28"/>
          <w:szCs w:val="28"/>
        </w:rPr>
        <w:t xml:space="preserve">is niet toegestaan. </w:t>
      </w:r>
    </w:p>
    <w:p w14:paraId="52FBC9FB" w14:textId="52A92B86"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10 </w:t>
      </w:r>
    </w:p>
    <w:p w14:paraId="208080F8" w14:textId="77777777"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is niet toegestaan ongewenste drukwerken in het voorportaal of de hal te leggen, deze daar achter te laten, dan wel elders in de gemeenschappelijke ruimten te deponeren. </w:t>
      </w:r>
    </w:p>
    <w:p w14:paraId="7CE07B50" w14:textId="7FB016A0"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11 </w:t>
      </w:r>
    </w:p>
    <w:p w14:paraId="21D2ACDE" w14:textId="658B9DA7" w:rsidR="00427A3D" w:rsidRDefault="00F377A6" w:rsidP="00F377A6">
      <w:pPr>
        <w:spacing w:before="100" w:beforeAutospacing="1" w:after="100" w:afterAutospacing="1"/>
        <w:rPr>
          <w:rFonts w:ascii="CIDFont+F5" w:eastAsia="Times New Roman" w:hAnsi="CIDFont+F5" w:cs="Times New Roman"/>
          <w:sz w:val="28"/>
          <w:szCs w:val="28"/>
        </w:rPr>
      </w:pPr>
      <w:r w:rsidRPr="00F377A6">
        <w:rPr>
          <w:rFonts w:ascii="CIDFont+F5" w:eastAsia="Times New Roman" w:hAnsi="CIDFont+F5" w:cs="Times New Roman"/>
          <w:sz w:val="28"/>
          <w:szCs w:val="28"/>
        </w:rPr>
        <w:t xml:space="preserve">Afval dient conform de regels van de gemeente in </w:t>
      </w:r>
      <w:r w:rsidR="008F67BD">
        <w:rPr>
          <w:rFonts w:ascii="CIDFont+F5" w:eastAsia="Times New Roman" w:hAnsi="CIDFont+F5" w:cs="Times New Roman"/>
          <w:sz w:val="28"/>
          <w:szCs w:val="28"/>
        </w:rPr>
        <w:t xml:space="preserve">de aangewezen </w:t>
      </w:r>
      <w:r w:rsidRPr="00F377A6">
        <w:rPr>
          <w:rFonts w:ascii="CIDFont+F5" w:eastAsia="Times New Roman" w:hAnsi="CIDFont+F5" w:cs="Times New Roman"/>
          <w:sz w:val="28"/>
          <w:szCs w:val="28"/>
        </w:rPr>
        <w:t>container(s) gedeponeerd te worden. Indien deze container(s) vol is</w:t>
      </w:r>
      <w:r w:rsidR="00E801CF">
        <w:rPr>
          <w:rFonts w:ascii="CIDFont+F5" w:eastAsia="Times New Roman" w:hAnsi="CIDFont+F5" w:cs="Times New Roman"/>
          <w:sz w:val="28"/>
          <w:szCs w:val="28"/>
        </w:rPr>
        <w:t>(zijn)</w:t>
      </w:r>
      <w:r w:rsidRPr="00F377A6">
        <w:rPr>
          <w:rFonts w:ascii="CIDFont+F5" w:eastAsia="Times New Roman" w:hAnsi="CIDFont+F5" w:cs="Times New Roman"/>
          <w:sz w:val="28"/>
          <w:szCs w:val="28"/>
        </w:rPr>
        <w:t xml:space="preserve">, dient de bewoner zijn huisvuil in de woning of </w:t>
      </w:r>
      <w:proofErr w:type="spellStart"/>
      <w:r w:rsidRPr="00F377A6">
        <w:rPr>
          <w:rFonts w:ascii="CIDFont+F5" w:eastAsia="Times New Roman" w:hAnsi="CIDFont+F5" w:cs="Times New Roman"/>
          <w:sz w:val="28"/>
          <w:szCs w:val="28"/>
        </w:rPr>
        <w:t>prive</w:t>
      </w:r>
      <w:proofErr w:type="spellEnd"/>
      <w:r w:rsidRPr="00F377A6">
        <w:rPr>
          <w:rFonts w:ascii="CIDFont+F5" w:eastAsia="Times New Roman" w:hAnsi="CIDFont+F5" w:cs="Times New Roman"/>
          <w:sz w:val="28"/>
          <w:szCs w:val="28"/>
        </w:rPr>
        <w:t>́ berging op te slaan en niet naast de blauwe papier container of in de fietsenstalling te deponeren.</w:t>
      </w:r>
      <w:r w:rsidRPr="00F377A6">
        <w:rPr>
          <w:rFonts w:ascii="CIDFont+F5" w:eastAsia="Times New Roman" w:hAnsi="CIDFont+F5" w:cs="Times New Roman"/>
          <w:sz w:val="28"/>
          <w:szCs w:val="28"/>
        </w:rPr>
        <w:br/>
        <w:t>Grof vuil, puin, (anders dan in normale huisvuilzakken), gevaarlijke stoffen</w:t>
      </w:r>
      <w:r w:rsidR="00E801CF">
        <w:rPr>
          <w:rFonts w:ascii="CIDFont+F5" w:eastAsia="Times New Roman" w:hAnsi="CIDFont+F5" w:cs="Times New Roman"/>
          <w:sz w:val="28"/>
          <w:szCs w:val="28"/>
        </w:rPr>
        <w:t>,</w:t>
      </w:r>
      <w:r w:rsidRPr="00F377A6">
        <w:rPr>
          <w:rFonts w:ascii="CIDFont+F5" w:eastAsia="Times New Roman" w:hAnsi="CIDFont+F5" w:cs="Times New Roman"/>
          <w:sz w:val="28"/>
          <w:szCs w:val="28"/>
        </w:rPr>
        <w:t xml:space="preserve"> </w:t>
      </w:r>
      <w:r w:rsidR="00E801CF">
        <w:rPr>
          <w:rFonts w:ascii="CIDFont+F5" w:eastAsia="Times New Roman" w:hAnsi="CIDFont+F5" w:cs="Times New Roman"/>
          <w:sz w:val="28"/>
          <w:szCs w:val="28"/>
        </w:rPr>
        <w:t>p</w:t>
      </w:r>
      <w:r w:rsidR="00EC497E" w:rsidRPr="00F377A6">
        <w:rPr>
          <w:rFonts w:ascii="CIDFont+F5" w:eastAsia="Times New Roman" w:hAnsi="CIDFont+F5" w:cs="Times New Roman"/>
          <w:sz w:val="28"/>
          <w:szCs w:val="28"/>
        </w:rPr>
        <w:t xml:space="preserve">apier en karton </w:t>
      </w:r>
      <w:r w:rsidRPr="00F377A6">
        <w:rPr>
          <w:rFonts w:ascii="CIDFont+F5" w:eastAsia="Times New Roman" w:hAnsi="CIDFont+F5" w:cs="Times New Roman"/>
          <w:sz w:val="28"/>
          <w:szCs w:val="28"/>
        </w:rPr>
        <w:t>etc. moeten door de bewoners zelf worden afgevoerd.</w:t>
      </w:r>
    </w:p>
    <w:p w14:paraId="394D1D8C" w14:textId="77777777" w:rsidR="00427A3D" w:rsidRDefault="00427A3D" w:rsidP="00F377A6">
      <w:pPr>
        <w:spacing w:before="100" w:beforeAutospacing="1" w:after="100" w:afterAutospacing="1"/>
        <w:rPr>
          <w:rFonts w:ascii="CIDFont+F5" w:eastAsia="Times New Roman" w:hAnsi="CIDFont+F5" w:cs="Times New Roman"/>
          <w:sz w:val="28"/>
          <w:szCs w:val="28"/>
        </w:rPr>
      </w:pPr>
    </w:p>
    <w:p w14:paraId="5F35362B" w14:textId="0A23961C" w:rsidR="00EC497E" w:rsidRPr="00427A3D"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br/>
      </w:r>
      <w:r w:rsidR="00EC497E">
        <w:rPr>
          <w:rFonts w:ascii="CIDFont+F5" w:eastAsia="Times New Roman" w:hAnsi="CIDFont+F5" w:cs="Times New Roman"/>
          <w:sz w:val="28"/>
          <w:szCs w:val="28"/>
        </w:rPr>
        <w:t xml:space="preserve"> </w:t>
      </w:r>
    </w:p>
    <w:p w14:paraId="3A1AD847" w14:textId="4379B862"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lastRenderedPageBreak/>
        <w:t>Artikel 1</w:t>
      </w:r>
      <w:r w:rsidR="006B19E2" w:rsidRPr="006B19E2">
        <w:rPr>
          <w:rFonts w:ascii="CIDFont+F4" w:eastAsia="Times New Roman" w:hAnsi="CIDFont+F4" w:cs="Times New Roman"/>
          <w:b/>
          <w:bCs/>
          <w:sz w:val="28"/>
          <w:szCs w:val="28"/>
        </w:rPr>
        <w:t>2</w:t>
      </w:r>
    </w:p>
    <w:p w14:paraId="253DDF22" w14:textId="0D8C7046" w:rsidR="00EC497E" w:rsidRPr="00FA25F8" w:rsidRDefault="00EC497E" w:rsidP="00F377A6">
      <w:pPr>
        <w:spacing w:before="100" w:beforeAutospacing="1" w:after="100" w:afterAutospacing="1"/>
        <w:rPr>
          <w:rFonts w:ascii="CIDFont+F5" w:eastAsia="Times New Roman" w:hAnsi="CIDFont+F5" w:cs="Times New Roman"/>
          <w:sz w:val="28"/>
          <w:szCs w:val="28"/>
        </w:rPr>
      </w:pPr>
      <w:r w:rsidRPr="00FA25F8">
        <w:rPr>
          <w:rFonts w:ascii="CIDFont+F5" w:eastAsia="Times New Roman" w:hAnsi="CIDFont+F5" w:cs="Times New Roman"/>
          <w:sz w:val="28"/>
          <w:szCs w:val="28"/>
        </w:rPr>
        <w:t>Parkeren</w:t>
      </w:r>
    </w:p>
    <w:p w14:paraId="14AD6A80" w14:textId="47AC2ACD" w:rsidR="008F67BD" w:rsidRPr="00FA25F8" w:rsidRDefault="00F377A6" w:rsidP="008F67BD">
      <w:pPr>
        <w:spacing w:before="100" w:beforeAutospacing="1" w:after="100" w:afterAutospacing="1"/>
        <w:rPr>
          <w:rFonts w:ascii="CIDFont+F5" w:eastAsia="Times New Roman" w:hAnsi="CIDFont+F5" w:cs="Times New Roman"/>
          <w:sz w:val="28"/>
          <w:szCs w:val="28"/>
        </w:rPr>
      </w:pPr>
      <w:r w:rsidRPr="00FA25F8">
        <w:rPr>
          <w:rFonts w:ascii="CIDFont+F5" w:eastAsia="Times New Roman" w:hAnsi="CIDFont+F5" w:cs="Times New Roman"/>
          <w:sz w:val="28"/>
          <w:szCs w:val="28"/>
        </w:rPr>
        <w:t xml:space="preserve">De toegang tot </w:t>
      </w:r>
      <w:r w:rsidR="008F67BD" w:rsidRPr="00FA25F8">
        <w:rPr>
          <w:rFonts w:ascii="CIDFont+F5" w:eastAsia="Times New Roman" w:hAnsi="CIDFont+F5" w:cs="Times New Roman"/>
          <w:sz w:val="28"/>
          <w:szCs w:val="28"/>
        </w:rPr>
        <w:t xml:space="preserve">de </w:t>
      </w:r>
      <w:r w:rsidRPr="00FA25F8">
        <w:rPr>
          <w:rFonts w:ascii="CIDFont+F5" w:eastAsia="Times New Roman" w:hAnsi="CIDFont+F5" w:cs="Times New Roman"/>
          <w:sz w:val="28"/>
          <w:szCs w:val="28"/>
        </w:rPr>
        <w:t>parkeer</w:t>
      </w:r>
      <w:r w:rsidR="008F67BD" w:rsidRPr="00FA25F8">
        <w:rPr>
          <w:rFonts w:ascii="CIDFont+F5" w:eastAsia="Times New Roman" w:hAnsi="CIDFont+F5" w:cs="Times New Roman"/>
          <w:sz w:val="28"/>
          <w:szCs w:val="28"/>
        </w:rPr>
        <w:t>plaats</w:t>
      </w:r>
      <w:r w:rsidRPr="00FA25F8">
        <w:rPr>
          <w:rFonts w:ascii="CIDFont+F5" w:eastAsia="Times New Roman" w:hAnsi="CIDFont+F5" w:cs="Times New Roman"/>
          <w:sz w:val="28"/>
          <w:szCs w:val="28"/>
        </w:rPr>
        <w:t xml:space="preserve"> wordt uitsluitend verleend onder naleving van de navolgende voorwaarden. </w:t>
      </w:r>
    </w:p>
    <w:p w14:paraId="2FED55C3" w14:textId="7AF7ABD7" w:rsidR="00F377A6" w:rsidRPr="00FA25F8" w:rsidRDefault="00F377A6" w:rsidP="00F377A6">
      <w:pPr>
        <w:numPr>
          <w:ilvl w:val="0"/>
          <w:numId w:val="5"/>
        </w:numPr>
        <w:spacing w:before="100" w:beforeAutospacing="1" w:after="100" w:afterAutospacing="1"/>
        <w:rPr>
          <w:rFonts w:ascii="Times New Roman" w:eastAsia="Times New Roman" w:hAnsi="Times New Roman" w:cs="Times New Roman"/>
          <w:sz w:val="28"/>
          <w:szCs w:val="28"/>
        </w:rPr>
      </w:pPr>
      <w:r w:rsidRPr="00FA25F8">
        <w:rPr>
          <w:rFonts w:ascii="CIDFont+F5" w:eastAsia="Times New Roman" w:hAnsi="CIDFont+F5" w:cs="Times New Roman"/>
          <w:sz w:val="28"/>
          <w:szCs w:val="28"/>
        </w:rPr>
        <w:t xml:space="preserve">Op </w:t>
      </w:r>
      <w:r w:rsidR="00427A3D">
        <w:rPr>
          <w:rFonts w:ascii="CIDFont+F5" w:eastAsia="Times New Roman" w:hAnsi="CIDFont+F5" w:cs="Times New Roman"/>
          <w:sz w:val="28"/>
          <w:szCs w:val="28"/>
        </w:rPr>
        <w:t xml:space="preserve">de </w:t>
      </w:r>
      <w:r w:rsidRPr="00FA25F8">
        <w:rPr>
          <w:rFonts w:ascii="CIDFont+F5" w:eastAsia="Times New Roman" w:hAnsi="CIDFont+F5" w:cs="Times New Roman"/>
          <w:sz w:val="28"/>
          <w:szCs w:val="28"/>
        </w:rPr>
        <w:t>parkeer</w:t>
      </w:r>
      <w:r w:rsidR="008F67BD" w:rsidRPr="00FA25F8">
        <w:rPr>
          <w:rFonts w:ascii="CIDFont+F5" w:eastAsia="Times New Roman" w:hAnsi="CIDFont+F5" w:cs="Times New Roman"/>
          <w:sz w:val="28"/>
          <w:szCs w:val="28"/>
        </w:rPr>
        <w:t xml:space="preserve">plaats </w:t>
      </w:r>
      <w:r w:rsidRPr="00FA25F8">
        <w:rPr>
          <w:rFonts w:ascii="CIDFont+F5" w:eastAsia="Times New Roman" w:hAnsi="CIDFont+F5" w:cs="Times New Roman"/>
          <w:sz w:val="28"/>
          <w:szCs w:val="28"/>
        </w:rPr>
        <w:t xml:space="preserve"> mogen uitsluitend personenauto’s en motoren worden geparkeerd. </w:t>
      </w:r>
    </w:p>
    <w:p w14:paraId="0FFB36F6" w14:textId="49263022" w:rsidR="00F377A6" w:rsidRPr="00FA25F8" w:rsidRDefault="00F377A6" w:rsidP="008F67BD">
      <w:pPr>
        <w:numPr>
          <w:ilvl w:val="0"/>
          <w:numId w:val="5"/>
        </w:numPr>
        <w:spacing w:before="100" w:beforeAutospacing="1" w:after="100" w:afterAutospacing="1"/>
        <w:rPr>
          <w:rFonts w:ascii="Times New Roman" w:eastAsia="Times New Roman" w:hAnsi="Times New Roman" w:cs="Times New Roman"/>
          <w:sz w:val="28"/>
          <w:szCs w:val="28"/>
        </w:rPr>
      </w:pPr>
      <w:r w:rsidRPr="00FA25F8">
        <w:rPr>
          <w:rFonts w:ascii="CIDFont+F5" w:eastAsia="Times New Roman" w:hAnsi="CIDFont+F5" w:cs="Times New Roman"/>
          <w:sz w:val="28"/>
          <w:szCs w:val="28"/>
        </w:rPr>
        <w:t xml:space="preserve">Voertuigen dienen voldoende ruim binnen de afmetingen van het parkeervlak geparkeerd te worden. </w:t>
      </w:r>
    </w:p>
    <w:p w14:paraId="3E05BA07" w14:textId="5A9925AC" w:rsidR="008F67BD" w:rsidRPr="00FA25F8" w:rsidRDefault="00F377A6" w:rsidP="008F67BD">
      <w:pPr>
        <w:numPr>
          <w:ilvl w:val="0"/>
          <w:numId w:val="5"/>
        </w:numPr>
        <w:spacing w:before="100" w:beforeAutospacing="1" w:after="100" w:afterAutospacing="1"/>
        <w:rPr>
          <w:rFonts w:ascii="Times New Roman" w:eastAsia="Times New Roman" w:hAnsi="Times New Roman" w:cs="Times New Roman"/>
          <w:sz w:val="28"/>
          <w:szCs w:val="28"/>
        </w:rPr>
      </w:pPr>
      <w:r w:rsidRPr="00FA25F8">
        <w:rPr>
          <w:rFonts w:ascii="CIDFont+F5" w:eastAsia="Times New Roman" w:hAnsi="CIDFont+F5" w:cs="Times New Roman"/>
          <w:sz w:val="28"/>
          <w:szCs w:val="28"/>
        </w:rPr>
        <w:t xml:space="preserve">Berijders van voertuigen zullen uitsluitend in de richting rijden zoals via grondmarkering </w:t>
      </w:r>
    </w:p>
    <w:p w14:paraId="4FC7B2D0" w14:textId="76E54BDB" w:rsidR="00F377A6" w:rsidRPr="00FA25F8" w:rsidRDefault="00F377A6" w:rsidP="008F67BD">
      <w:pPr>
        <w:numPr>
          <w:ilvl w:val="0"/>
          <w:numId w:val="5"/>
        </w:numPr>
        <w:spacing w:before="100" w:beforeAutospacing="1" w:after="100" w:afterAutospacing="1"/>
        <w:rPr>
          <w:rFonts w:ascii="Times New Roman" w:eastAsia="Times New Roman" w:hAnsi="Times New Roman" w:cs="Times New Roman"/>
          <w:sz w:val="28"/>
          <w:szCs w:val="28"/>
        </w:rPr>
      </w:pPr>
      <w:r w:rsidRPr="00FA25F8">
        <w:rPr>
          <w:rFonts w:ascii="CIDFont+F5" w:eastAsia="Times New Roman" w:hAnsi="CIDFont+F5" w:cs="Times New Roman"/>
          <w:sz w:val="28"/>
          <w:szCs w:val="28"/>
        </w:rPr>
        <w:t xml:space="preserve">Het is niet toegestaan </w:t>
      </w:r>
      <w:r w:rsidR="00427A3D">
        <w:rPr>
          <w:rFonts w:ascii="CIDFont+F5" w:eastAsia="Times New Roman" w:hAnsi="CIDFont+F5" w:cs="Times New Roman"/>
          <w:sz w:val="28"/>
          <w:szCs w:val="28"/>
        </w:rPr>
        <w:t>de parkeerplaats</w:t>
      </w:r>
      <w:r w:rsidRPr="00FA25F8">
        <w:rPr>
          <w:rFonts w:ascii="CIDFont+F5" w:eastAsia="Times New Roman" w:hAnsi="CIDFont+F5" w:cs="Times New Roman"/>
          <w:sz w:val="28"/>
          <w:szCs w:val="28"/>
        </w:rPr>
        <w:t xml:space="preserve"> te gebruiken voor opslag van goederen, noch binnen de parkeerlijnen, noch daarbuiten. </w:t>
      </w:r>
    </w:p>
    <w:p w14:paraId="6255C435" w14:textId="4484D5B2" w:rsidR="00FA25F8" w:rsidRPr="00FA25F8" w:rsidRDefault="00F377A6" w:rsidP="00FA25F8">
      <w:pPr>
        <w:numPr>
          <w:ilvl w:val="0"/>
          <w:numId w:val="5"/>
        </w:numPr>
        <w:spacing w:before="100" w:beforeAutospacing="1" w:after="100" w:afterAutospacing="1"/>
        <w:rPr>
          <w:rFonts w:ascii="Times New Roman" w:eastAsia="Times New Roman" w:hAnsi="Times New Roman" w:cs="Times New Roman"/>
          <w:sz w:val="28"/>
          <w:szCs w:val="28"/>
        </w:rPr>
      </w:pPr>
      <w:r w:rsidRPr="00FA25F8">
        <w:rPr>
          <w:rFonts w:ascii="CIDFont+F5" w:eastAsia="Times New Roman" w:hAnsi="CIDFont+F5" w:cs="Times New Roman"/>
          <w:sz w:val="28"/>
          <w:szCs w:val="28"/>
        </w:rPr>
        <w:t xml:space="preserve">Het is niet toegestaan aanhangers te parkeren op </w:t>
      </w:r>
      <w:r w:rsidR="008F67BD" w:rsidRPr="00FA25F8">
        <w:rPr>
          <w:rFonts w:ascii="CIDFont+F5" w:eastAsia="Times New Roman" w:hAnsi="CIDFont+F5" w:cs="Times New Roman"/>
          <w:sz w:val="28"/>
          <w:szCs w:val="28"/>
        </w:rPr>
        <w:t xml:space="preserve">de </w:t>
      </w:r>
      <w:r w:rsidRPr="00FA25F8">
        <w:rPr>
          <w:rFonts w:ascii="CIDFont+F5" w:eastAsia="Times New Roman" w:hAnsi="CIDFont+F5" w:cs="Times New Roman"/>
          <w:sz w:val="28"/>
          <w:szCs w:val="28"/>
        </w:rPr>
        <w:t>parkeer</w:t>
      </w:r>
      <w:r w:rsidR="008F67BD" w:rsidRPr="00FA25F8">
        <w:rPr>
          <w:rFonts w:ascii="CIDFont+F5" w:eastAsia="Times New Roman" w:hAnsi="CIDFont+F5" w:cs="Times New Roman"/>
          <w:sz w:val="28"/>
          <w:szCs w:val="28"/>
        </w:rPr>
        <w:t xml:space="preserve">plaats </w:t>
      </w:r>
      <w:r w:rsidRPr="00FA25F8">
        <w:rPr>
          <w:rFonts w:ascii="CIDFont+F5" w:eastAsia="Times New Roman" w:hAnsi="CIDFont+F5" w:cs="Times New Roman"/>
          <w:sz w:val="28"/>
          <w:szCs w:val="28"/>
        </w:rPr>
        <w:t xml:space="preserve">tenzij op de eigen parkeerplaats met in achtneming van lid d. </w:t>
      </w:r>
    </w:p>
    <w:p w14:paraId="6E0A7B4C" w14:textId="7B5CED57" w:rsidR="00FA25F8" w:rsidRPr="00FA25F8" w:rsidRDefault="00F377A6" w:rsidP="00FA25F8">
      <w:pPr>
        <w:numPr>
          <w:ilvl w:val="0"/>
          <w:numId w:val="5"/>
        </w:numPr>
        <w:spacing w:before="100" w:beforeAutospacing="1" w:after="100" w:afterAutospacing="1"/>
        <w:rPr>
          <w:rFonts w:ascii="Times New Roman" w:eastAsia="Times New Roman" w:hAnsi="Times New Roman" w:cs="Times New Roman"/>
          <w:sz w:val="28"/>
          <w:szCs w:val="28"/>
        </w:rPr>
      </w:pPr>
      <w:r w:rsidRPr="00FA25F8">
        <w:rPr>
          <w:rFonts w:ascii="CIDFont+F5" w:eastAsia="Times New Roman" w:hAnsi="CIDFont+F5" w:cs="Times New Roman"/>
          <w:sz w:val="28"/>
          <w:szCs w:val="28"/>
        </w:rPr>
        <w:t xml:space="preserve">De op </w:t>
      </w:r>
      <w:r w:rsidR="00427A3D">
        <w:rPr>
          <w:rFonts w:ascii="CIDFont+F5" w:eastAsia="Times New Roman" w:hAnsi="CIDFont+F5" w:cs="Times New Roman"/>
          <w:sz w:val="28"/>
          <w:szCs w:val="28"/>
        </w:rPr>
        <w:t xml:space="preserve">de </w:t>
      </w:r>
      <w:r w:rsidRPr="00FA25F8">
        <w:rPr>
          <w:rFonts w:ascii="CIDFont+F5" w:eastAsia="Times New Roman" w:hAnsi="CIDFont+F5" w:cs="Times New Roman"/>
          <w:sz w:val="28"/>
          <w:szCs w:val="28"/>
        </w:rPr>
        <w:t>park</w:t>
      </w:r>
      <w:r w:rsidR="00427A3D">
        <w:rPr>
          <w:rFonts w:ascii="CIDFont+F5" w:eastAsia="Times New Roman" w:hAnsi="CIDFont+F5" w:cs="Times New Roman"/>
          <w:sz w:val="28"/>
          <w:szCs w:val="28"/>
        </w:rPr>
        <w:t>eerplaats</w:t>
      </w:r>
      <w:r w:rsidRPr="00FA25F8">
        <w:rPr>
          <w:rFonts w:ascii="CIDFont+F5" w:eastAsia="Times New Roman" w:hAnsi="CIDFont+F5" w:cs="Times New Roman"/>
          <w:sz w:val="28"/>
          <w:szCs w:val="28"/>
        </w:rPr>
        <w:t xml:space="preserve"> gestalde voertuigen dienen aan dezelfde voorwaarden te voldoen als op de openbare weg geparkeerde voertuigen. </w:t>
      </w:r>
    </w:p>
    <w:p w14:paraId="3EFD74DB" w14:textId="5C94EAD3" w:rsidR="00FA25F8" w:rsidRPr="00FA25F8" w:rsidRDefault="00F377A6" w:rsidP="00FA25F8">
      <w:pPr>
        <w:numPr>
          <w:ilvl w:val="0"/>
          <w:numId w:val="5"/>
        </w:numPr>
        <w:spacing w:before="100" w:beforeAutospacing="1" w:after="100" w:afterAutospacing="1"/>
        <w:rPr>
          <w:rFonts w:ascii="Times New Roman" w:eastAsia="Times New Roman" w:hAnsi="Times New Roman" w:cs="Times New Roman"/>
          <w:sz w:val="28"/>
          <w:szCs w:val="28"/>
        </w:rPr>
      </w:pPr>
      <w:r w:rsidRPr="00FA25F8">
        <w:rPr>
          <w:rFonts w:ascii="CIDFont+F5" w:eastAsia="Times New Roman" w:hAnsi="CIDFont+F5" w:cs="Times New Roman"/>
          <w:sz w:val="28"/>
          <w:szCs w:val="28"/>
        </w:rPr>
        <w:t xml:space="preserve">Gedurende de aanwezigheid op het parkeerdek, de parkeervakken inbegrepen, zijn de bepalingen van de Wegenverkeerswet, en alle daarbij horende regels en bijlagen, </w:t>
      </w:r>
      <w:r w:rsidRPr="00FA25F8">
        <w:rPr>
          <w:rFonts w:ascii="CIDFont+F4" w:eastAsia="Times New Roman" w:hAnsi="CIDFont+F4" w:cs="Times New Roman"/>
          <w:sz w:val="28"/>
          <w:szCs w:val="28"/>
        </w:rPr>
        <w:t xml:space="preserve">niet </w:t>
      </w:r>
      <w:r w:rsidRPr="00FA25F8">
        <w:rPr>
          <w:rFonts w:ascii="CIDFont+F5" w:eastAsia="Times New Roman" w:hAnsi="CIDFont+F5" w:cs="Times New Roman"/>
          <w:sz w:val="28"/>
          <w:szCs w:val="28"/>
        </w:rPr>
        <w:t xml:space="preserve">van toepassing. </w:t>
      </w:r>
    </w:p>
    <w:p w14:paraId="27C496CF" w14:textId="77777777" w:rsidR="00427A3D" w:rsidRPr="00427A3D" w:rsidRDefault="00F377A6" w:rsidP="00427A3D">
      <w:pPr>
        <w:numPr>
          <w:ilvl w:val="0"/>
          <w:numId w:val="5"/>
        </w:numPr>
        <w:spacing w:before="100" w:beforeAutospacing="1" w:after="100" w:afterAutospacing="1"/>
        <w:rPr>
          <w:rFonts w:ascii="Times New Roman" w:eastAsia="Times New Roman" w:hAnsi="Times New Roman" w:cs="Times New Roman"/>
          <w:sz w:val="28"/>
          <w:szCs w:val="28"/>
        </w:rPr>
      </w:pPr>
      <w:r w:rsidRPr="00FA25F8">
        <w:rPr>
          <w:rFonts w:ascii="CIDFont+F5" w:eastAsia="Times New Roman" w:hAnsi="CIDFont+F5" w:cs="Times New Roman"/>
          <w:sz w:val="28"/>
          <w:szCs w:val="28"/>
        </w:rPr>
        <w:t xml:space="preserve">Gebruikers worden verzocht de gangbare verkeersregels/normen </w:t>
      </w:r>
    </w:p>
    <w:p w14:paraId="4E80FE96" w14:textId="3C4376EA" w:rsidR="00F377A6" w:rsidRPr="006B19E2" w:rsidRDefault="00F377A6" w:rsidP="00427A3D">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Artikel 1</w:t>
      </w:r>
      <w:r w:rsidR="006B19E2" w:rsidRPr="006B19E2">
        <w:rPr>
          <w:rFonts w:ascii="CIDFont+F4" w:eastAsia="Times New Roman" w:hAnsi="CIDFont+F4" w:cs="Times New Roman"/>
          <w:b/>
          <w:bCs/>
          <w:sz w:val="28"/>
          <w:szCs w:val="28"/>
        </w:rPr>
        <w:t>3</w:t>
      </w:r>
    </w:p>
    <w:p w14:paraId="3AEE7057" w14:textId="6DF32B74" w:rsidR="00FA25F8" w:rsidRPr="00427A3D" w:rsidRDefault="00F377A6" w:rsidP="00DB68F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is niet toegestaan sleutels van de </w:t>
      </w:r>
      <w:r w:rsidR="00EC497E">
        <w:rPr>
          <w:rFonts w:ascii="CIDFont+F5" w:eastAsia="Times New Roman" w:hAnsi="CIDFont+F5" w:cs="Times New Roman"/>
          <w:sz w:val="28"/>
          <w:szCs w:val="28"/>
        </w:rPr>
        <w:t>appartementen</w:t>
      </w:r>
      <w:r w:rsidRPr="00F377A6">
        <w:rPr>
          <w:rFonts w:ascii="CIDFont+F5" w:eastAsia="Times New Roman" w:hAnsi="CIDFont+F5" w:cs="Times New Roman"/>
          <w:sz w:val="28"/>
          <w:szCs w:val="28"/>
        </w:rPr>
        <w:t xml:space="preserve"> verstrekken aan derden,</w:t>
      </w:r>
      <w:r w:rsidR="00EC497E">
        <w:rPr>
          <w:rFonts w:ascii="CIDFont+F5" w:eastAsia="Times New Roman" w:hAnsi="CIDFont+F5" w:cs="Times New Roman"/>
          <w:sz w:val="28"/>
          <w:szCs w:val="28"/>
        </w:rPr>
        <w:t xml:space="preserve"> </w:t>
      </w:r>
      <w:r w:rsidR="00427A3D">
        <w:rPr>
          <w:rFonts w:ascii="CIDFont+F5" w:eastAsia="Times New Roman" w:hAnsi="CIDFont+F5" w:cs="Times New Roman"/>
          <w:sz w:val="28"/>
          <w:szCs w:val="28"/>
        </w:rPr>
        <w:t>v</w:t>
      </w:r>
      <w:r w:rsidRPr="00F377A6">
        <w:rPr>
          <w:rFonts w:ascii="CIDFont+F5" w:eastAsia="Times New Roman" w:hAnsi="CIDFont+F5" w:cs="Times New Roman"/>
          <w:sz w:val="28"/>
          <w:szCs w:val="28"/>
        </w:rPr>
        <w:t xml:space="preserve">erlies dient zo snel mogelijk te worden gemeld aan </w:t>
      </w:r>
      <w:r w:rsidR="00EC497E">
        <w:rPr>
          <w:rFonts w:ascii="CIDFont+F5" w:eastAsia="Times New Roman" w:hAnsi="CIDFont+F5" w:cs="Times New Roman"/>
          <w:sz w:val="28"/>
          <w:szCs w:val="28"/>
        </w:rPr>
        <w:t>de eigenaar</w:t>
      </w:r>
      <w:r w:rsidRPr="00F377A6">
        <w:rPr>
          <w:rFonts w:ascii="CIDFont+F5" w:eastAsia="Times New Roman" w:hAnsi="CIDFont+F5" w:cs="Times New Roman"/>
          <w:sz w:val="28"/>
          <w:szCs w:val="28"/>
        </w:rPr>
        <w:t xml:space="preserve">. </w:t>
      </w:r>
      <w:r w:rsidR="00F17EF6" w:rsidRPr="00F377A6">
        <w:rPr>
          <w:rFonts w:ascii="CIDFont+F5" w:eastAsia="Times New Roman" w:hAnsi="CIDFont+F5" w:cs="Times New Roman"/>
          <w:sz w:val="28"/>
          <w:szCs w:val="28"/>
        </w:rPr>
        <w:t>Kopieën</w:t>
      </w:r>
      <w:r w:rsidRPr="00F377A6">
        <w:rPr>
          <w:rFonts w:ascii="CIDFont+F5" w:eastAsia="Times New Roman" w:hAnsi="CIDFont+F5" w:cs="Times New Roman"/>
          <w:sz w:val="28"/>
          <w:szCs w:val="28"/>
        </w:rPr>
        <w:t xml:space="preserve"> voor eigen gebruik zullen worden verstrekt door </w:t>
      </w:r>
      <w:r w:rsidR="00EC497E">
        <w:rPr>
          <w:rFonts w:ascii="CIDFont+F5" w:eastAsia="Times New Roman" w:hAnsi="CIDFont+F5" w:cs="Times New Roman"/>
          <w:sz w:val="28"/>
          <w:szCs w:val="28"/>
        </w:rPr>
        <w:t>de eigenaar</w:t>
      </w:r>
      <w:r w:rsidRPr="00F377A6">
        <w:rPr>
          <w:rFonts w:ascii="CIDFont+F5" w:eastAsia="Times New Roman" w:hAnsi="CIDFont+F5" w:cs="Times New Roman"/>
          <w:sz w:val="28"/>
          <w:szCs w:val="28"/>
        </w:rPr>
        <w:t>.</w:t>
      </w:r>
      <w:r w:rsidR="00EC497E">
        <w:rPr>
          <w:rFonts w:ascii="CIDFont+F5" w:eastAsia="Times New Roman" w:hAnsi="CIDFont+F5" w:cs="Times New Roman"/>
          <w:sz w:val="28"/>
          <w:szCs w:val="28"/>
        </w:rPr>
        <w:t xml:space="preserve"> De kosten zullen worden verhaald op de ge</w:t>
      </w:r>
      <w:r w:rsidR="00DB68F6">
        <w:rPr>
          <w:rFonts w:ascii="CIDFont+F5" w:eastAsia="Times New Roman" w:hAnsi="CIDFont+F5" w:cs="Times New Roman"/>
          <w:sz w:val="28"/>
          <w:szCs w:val="28"/>
        </w:rPr>
        <w:t>bruiker van het appartement</w:t>
      </w:r>
      <w:r w:rsidR="00427A3D">
        <w:rPr>
          <w:rFonts w:ascii="CIDFont+F5" w:eastAsia="Times New Roman" w:hAnsi="CIDFont+F5" w:cs="Times New Roman"/>
          <w:sz w:val="28"/>
          <w:szCs w:val="28"/>
        </w:rPr>
        <w:t xml:space="preserve">. </w:t>
      </w:r>
      <w:r w:rsidRPr="00F377A6">
        <w:rPr>
          <w:rFonts w:ascii="CIDFont+F5" w:eastAsia="Times New Roman" w:hAnsi="CIDFont+F5" w:cs="Times New Roman"/>
          <w:sz w:val="28"/>
          <w:szCs w:val="28"/>
        </w:rPr>
        <w:t xml:space="preserve">Het is niet toegestaan zelf </w:t>
      </w:r>
      <w:r w:rsidR="00F17EF6" w:rsidRPr="00F377A6">
        <w:rPr>
          <w:rFonts w:ascii="CIDFont+F5" w:eastAsia="Times New Roman" w:hAnsi="CIDFont+F5" w:cs="Times New Roman"/>
          <w:sz w:val="28"/>
          <w:szCs w:val="28"/>
        </w:rPr>
        <w:t>kopieën</w:t>
      </w:r>
      <w:r w:rsidRPr="00F377A6">
        <w:rPr>
          <w:rFonts w:ascii="CIDFont+F5" w:eastAsia="Times New Roman" w:hAnsi="CIDFont+F5" w:cs="Times New Roman"/>
          <w:sz w:val="28"/>
          <w:szCs w:val="28"/>
        </w:rPr>
        <w:t xml:space="preserve"> te maken. </w:t>
      </w:r>
      <w:r w:rsidR="00427A3D">
        <w:rPr>
          <w:rFonts w:ascii="CIDFont+F5" w:eastAsia="Times New Roman" w:hAnsi="CIDFont+F5" w:cs="Times New Roman"/>
          <w:sz w:val="28"/>
          <w:szCs w:val="28"/>
        </w:rPr>
        <w:t xml:space="preserve">Bij verlies/vermissing van de sleutel wordt 150 euro doorberekend. </w:t>
      </w:r>
    </w:p>
    <w:p w14:paraId="5FD0A3B6" w14:textId="406CE9C1" w:rsidR="00FA25F8" w:rsidRPr="006B19E2" w:rsidRDefault="00F377A6" w:rsidP="00DB68F6">
      <w:pPr>
        <w:spacing w:before="100" w:beforeAutospacing="1" w:after="100" w:afterAutospacing="1"/>
        <w:rPr>
          <w:rFonts w:ascii="CIDFont+F4" w:eastAsia="Times New Roman" w:hAnsi="CIDFont+F4" w:cs="Times New Roman"/>
          <w:b/>
          <w:bCs/>
          <w:sz w:val="28"/>
          <w:szCs w:val="28"/>
        </w:rPr>
      </w:pPr>
      <w:r w:rsidRPr="006B19E2">
        <w:rPr>
          <w:rFonts w:ascii="CIDFont+F4" w:eastAsia="Times New Roman" w:hAnsi="CIDFont+F4" w:cs="Times New Roman"/>
          <w:b/>
          <w:bCs/>
          <w:sz w:val="28"/>
          <w:szCs w:val="28"/>
        </w:rPr>
        <w:t>Artikel 1</w:t>
      </w:r>
      <w:r w:rsidR="006B19E2" w:rsidRPr="006B19E2">
        <w:rPr>
          <w:rFonts w:ascii="CIDFont+F4" w:eastAsia="Times New Roman" w:hAnsi="CIDFont+F4" w:cs="Times New Roman"/>
          <w:b/>
          <w:bCs/>
          <w:sz w:val="28"/>
          <w:szCs w:val="28"/>
        </w:rPr>
        <w:t>4</w:t>
      </w:r>
    </w:p>
    <w:p w14:paraId="36FF1314" w14:textId="4604EAA0" w:rsidR="00F377A6" w:rsidRPr="00DB68F6" w:rsidRDefault="00F377A6" w:rsidP="00DB68F6">
      <w:pPr>
        <w:spacing w:before="100" w:beforeAutospacing="1" w:after="100" w:afterAutospacing="1"/>
        <w:rPr>
          <w:rFonts w:ascii="CIDFont+F4" w:eastAsia="Times New Roman" w:hAnsi="CIDFont+F4" w:cs="Times New Roman"/>
          <w:sz w:val="28"/>
          <w:szCs w:val="28"/>
        </w:rPr>
      </w:pPr>
      <w:r w:rsidRPr="00F377A6">
        <w:rPr>
          <w:rFonts w:ascii="CIDFont+F5" w:eastAsia="Times New Roman" w:hAnsi="CIDFont+F5" w:cs="Times New Roman"/>
          <w:sz w:val="28"/>
          <w:szCs w:val="28"/>
        </w:rPr>
        <w:t xml:space="preserve">De </w:t>
      </w:r>
      <w:r w:rsidR="00DB68F6">
        <w:rPr>
          <w:rFonts w:ascii="CIDFont+F5" w:eastAsia="Times New Roman" w:hAnsi="CIDFont+F5" w:cs="Times New Roman"/>
          <w:sz w:val="28"/>
          <w:szCs w:val="28"/>
        </w:rPr>
        <w:t xml:space="preserve">gebruiker </w:t>
      </w:r>
      <w:r w:rsidRPr="00F377A6">
        <w:rPr>
          <w:rFonts w:ascii="CIDFont+F5" w:eastAsia="Times New Roman" w:hAnsi="CIDFont+F5" w:cs="Times New Roman"/>
          <w:sz w:val="28"/>
          <w:szCs w:val="28"/>
        </w:rPr>
        <w:t>is verantwoordelijk voor het schoon houden</w:t>
      </w:r>
      <w:r w:rsidR="00DB68F6">
        <w:rPr>
          <w:rFonts w:ascii="CIDFont+F5" w:eastAsia="Times New Roman" w:hAnsi="CIDFont+F5" w:cs="Times New Roman"/>
          <w:sz w:val="28"/>
          <w:szCs w:val="28"/>
        </w:rPr>
        <w:t xml:space="preserve"> van de </w:t>
      </w:r>
      <w:r w:rsidR="00DB68F6" w:rsidRPr="00F377A6">
        <w:rPr>
          <w:rFonts w:ascii="Times New Roman" w:eastAsia="Times New Roman" w:hAnsi="Times New Roman" w:cs="Times New Roman"/>
          <w:sz w:val="28"/>
          <w:szCs w:val="28"/>
        </w:rPr>
        <w:fldChar w:fldCharType="begin"/>
      </w:r>
      <w:r w:rsidR="00F17EF6">
        <w:rPr>
          <w:rFonts w:ascii="Times New Roman" w:eastAsia="Times New Roman" w:hAnsi="Times New Roman" w:cs="Times New Roman"/>
          <w:sz w:val="28"/>
          <w:szCs w:val="28"/>
        </w:rPr>
        <w:instrText xml:space="preserve"> INCLUDEPICTURE "C:\\var\\folders\\9g\\flkvzh_n6dnfbkp0fgzvxz200000gn\\T\\com.microsoft.Word\\WebArchiveCopyPasteTempFiles\\page5image13796288" \* MERGEFORMAT </w:instrText>
      </w:r>
      <w:r w:rsidR="00DB68F6" w:rsidRPr="00F377A6">
        <w:rPr>
          <w:rFonts w:ascii="Times New Roman" w:eastAsia="Times New Roman" w:hAnsi="Times New Roman" w:cs="Times New Roman"/>
          <w:sz w:val="28"/>
          <w:szCs w:val="28"/>
        </w:rPr>
        <w:fldChar w:fldCharType="separate"/>
      </w:r>
      <w:r w:rsidR="00DB68F6" w:rsidRPr="00F377A6">
        <w:rPr>
          <w:rFonts w:ascii="Times New Roman" w:eastAsia="Times New Roman" w:hAnsi="Times New Roman" w:cs="Times New Roman"/>
          <w:noProof/>
          <w:sz w:val="28"/>
          <w:szCs w:val="28"/>
        </w:rPr>
        <w:drawing>
          <wp:inline distT="0" distB="0" distL="0" distR="0" wp14:anchorId="62D47905" wp14:editId="4BE76AFC">
            <wp:extent cx="300992" cy="45719"/>
            <wp:effectExtent l="0" t="0" r="0" b="0"/>
            <wp:docPr id="15" name="Afbeelding 15" descr="page5image1379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5image137962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H="1" flipV="1">
                      <a:off x="0" y="0"/>
                      <a:ext cx="806667" cy="122528"/>
                    </a:xfrm>
                    <a:prstGeom prst="rect">
                      <a:avLst/>
                    </a:prstGeom>
                    <a:noFill/>
                    <a:ln>
                      <a:noFill/>
                    </a:ln>
                  </pic:spPr>
                </pic:pic>
              </a:graphicData>
            </a:graphic>
          </wp:inline>
        </w:drawing>
      </w:r>
      <w:r w:rsidR="00DB68F6" w:rsidRPr="00F377A6">
        <w:rPr>
          <w:rFonts w:ascii="Times New Roman" w:eastAsia="Times New Roman" w:hAnsi="Times New Roman" w:cs="Times New Roman"/>
          <w:sz w:val="28"/>
          <w:szCs w:val="28"/>
        </w:rPr>
        <w:fldChar w:fldCharType="end"/>
      </w:r>
      <w:r w:rsidR="00DB68F6">
        <w:rPr>
          <w:rFonts w:ascii="CIDFont+F5" w:eastAsia="Times New Roman" w:hAnsi="CIDFont+F5" w:cs="Times New Roman"/>
          <w:sz w:val="28"/>
          <w:szCs w:val="28"/>
        </w:rPr>
        <w:t>parkeerplaats</w:t>
      </w:r>
      <w:r w:rsidR="00427A3D">
        <w:rPr>
          <w:rFonts w:ascii="Times New Roman" w:eastAsia="Times New Roman" w:hAnsi="Times New Roman" w:cs="Times New Roman"/>
          <w:sz w:val="28"/>
          <w:szCs w:val="28"/>
        </w:rPr>
        <w:t xml:space="preserve">. </w:t>
      </w:r>
    </w:p>
    <w:p w14:paraId="728BADBF" w14:textId="030F8534" w:rsidR="00F377A6" w:rsidRPr="006B19E2" w:rsidRDefault="00F377A6" w:rsidP="00F377A6">
      <w:pPr>
        <w:spacing w:before="100" w:beforeAutospacing="1" w:after="100" w:afterAutospacing="1"/>
        <w:rPr>
          <w:rFonts w:ascii="CIDFont+F4" w:eastAsia="Times New Roman" w:hAnsi="CIDFont+F4" w:cs="Times New Roman"/>
          <w:b/>
          <w:bCs/>
          <w:sz w:val="28"/>
          <w:szCs w:val="28"/>
        </w:rPr>
      </w:pPr>
      <w:r w:rsidRPr="006B19E2">
        <w:rPr>
          <w:rFonts w:ascii="CIDFont+F4" w:eastAsia="Times New Roman" w:hAnsi="CIDFont+F4" w:cs="Times New Roman"/>
          <w:b/>
          <w:bCs/>
          <w:sz w:val="28"/>
          <w:szCs w:val="28"/>
        </w:rPr>
        <w:t>Artikel 1</w:t>
      </w:r>
      <w:r w:rsidR="006B19E2" w:rsidRPr="006B19E2">
        <w:rPr>
          <w:rFonts w:ascii="CIDFont+F4" w:eastAsia="Times New Roman" w:hAnsi="CIDFont+F4" w:cs="Times New Roman"/>
          <w:b/>
          <w:bCs/>
          <w:sz w:val="28"/>
          <w:szCs w:val="28"/>
        </w:rPr>
        <w:t>5</w:t>
      </w:r>
      <w:r w:rsidRPr="006B19E2">
        <w:rPr>
          <w:rFonts w:ascii="CIDFont+F4" w:eastAsia="Times New Roman" w:hAnsi="CIDFont+F4" w:cs="Times New Roman"/>
          <w:b/>
          <w:bCs/>
          <w:sz w:val="28"/>
          <w:szCs w:val="28"/>
        </w:rPr>
        <w:t xml:space="preserve"> </w:t>
      </w:r>
    </w:p>
    <w:p w14:paraId="4EAFD656" w14:textId="56F1B79C" w:rsidR="00165E7A" w:rsidRDefault="00165E7A" w:rsidP="00F377A6">
      <w:pPr>
        <w:spacing w:before="100" w:beforeAutospacing="1" w:after="100" w:afterAutospacing="1"/>
        <w:rPr>
          <w:rFonts w:ascii="CIDFont+F4" w:eastAsia="Times New Roman" w:hAnsi="CIDFont+F4" w:cs="Times New Roman"/>
          <w:sz w:val="28"/>
          <w:szCs w:val="28"/>
        </w:rPr>
      </w:pPr>
      <w:r w:rsidRPr="00F377A6">
        <w:rPr>
          <w:rFonts w:ascii="CIDFont+F5" w:eastAsia="Times New Roman" w:hAnsi="CIDFont+F5" w:cs="Times New Roman"/>
          <w:sz w:val="28"/>
          <w:szCs w:val="28"/>
        </w:rPr>
        <w:t xml:space="preserve">De </w:t>
      </w:r>
      <w:r>
        <w:rPr>
          <w:rFonts w:ascii="CIDFont+F5" w:eastAsia="Times New Roman" w:hAnsi="CIDFont+F5" w:cs="Times New Roman"/>
          <w:sz w:val="28"/>
          <w:szCs w:val="28"/>
        </w:rPr>
        <w:t xml:space="preserve">gebruiker </w:t>
      </w:r>
      <w:r w:rsidRPr="00F377A6">
        <w:rPr>
          <w:rFonts w:ascii="CIDFont+F5" w:eastAsia="Times New Roman" w:hAnsi="CIDFont+F5" w:cs="Times New Roman"/>
          <w:sz w:val="28"/>
          <w:szCs w:val="28"/>
        </w:rPr>
        <w:t>is verantwoordelijk</w:t>
      </w:r>
      <w:r>
        <w:rPr>
          <w:rFonts w:ascii="CIDFont+F5" w:eastAsia="Times New Roman" w:hAnsi="CIDFont+F5" w:cs="Times New Roman"/>
          <w:sz w:val="28"/>
          <w:szCs w:val="28"/>
        </w:rPr>
        <w:t xml:space="preserve"> voor het sluiten van de poort tussen 19.00 uur en 7.30 uur. De poort is gedurende de dag open. </w:t>
      </w:r>
    </w:p>
    <w:p w14:paraId="4423F9F0" w14:textId="1477ED3F"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lastRenderedPageBreak/>
        <w:t>Artikel 1</w:t>
      </w:r>
      <w:r w:rsidR="006B19E2" w:rsidRPr="006B19E2">
        <w:rPr>
          <w:rFonts w:ascii="CIDFont+F4" w:eastAsia="Times New Roman" w:hAnsi="CIDFont+F4" w:cs="Times New Roman"/>
          <w:b/>
          <w:bCs/>
          <w:sz w:val="28"/>
          <w:szCs w:val="28"/>
        </w:rPr>
        <w:t>6</w:t>
      </w:r>
    </w:p>
    <w:p w14:paraId="33383265" w14:textId="16DE0EB9"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is niet toegestaan bezorgers, koeriers, etc. </w:t>
      </w:r>
      <w:r w:rsidR="0096712C">
        <w:rPr>
          <w:rFonts w:ascii="CIDFont+F5" w:eastAsia="Times New Roman" w:hAnsi="CIDFont+F5" w:cs="Times New Roman"/>
          <w:sz w:val="28"/>
          <w:szCs w:val="28"/>
        </w:rPr>
        <w:t xml:space="preserve">Spullen of diensten aan te bieden op de </w:t>
      </w:r>
      <w:proofErr w:type="spellStart"/>
      <w:r w:rsidR="0096712C">
        <w:rPr>
          <w:rFonts w:ascii="CIDFont+F5" w:eastAsia="Times New Roman" w:hAnsi="CIDFont+F5" w:cs="Times New Roman"/>
          <w:sz w:val="28"/>
          <w:szCs w:val="28"/>
        </w:rPr>
        <w:t>Valkenswaardseweg</w:t>
      </w:r>
      <w:proofErr w:type="spellEnd"/>
      <w:r w:rsidR="0096712C">
        <w:rPr>
          <w:rFonts w:ascii="CIDFont+F5" w:eastAsia="Times New Roman" w:hAnsi="CIDFont+F5" w:cs="Times New Roman"/>
          <w:sz w:val="28"/>
          <w:szCs w:val="28"/>
        </w:rPr>
        <w:t xml:space="preserve"> 46 of aangelegen autobedrijf</w:t>
      </w:r>
      <w:r w:rsidR="00F17EF6">
        <w:rPr>
          <w:rFonts w:ascii="CIDFont+F5" w:eastAsia="Times New Roman" w:hAnsi="CIDFont+F5" w:cs="Times New Roman"/>
          <w:sz w:val="28"/>
          <w:szCs w:val="28"/>
        </w:rPr>
        <w:t>.</w:t>
      </w:r>
    </w:p>
    <w:p w14:paraId="63A0C655" w14:textId="658F7575" w:rsidR="00F377A6" w:rsidRPr="005B44F3" w:rsidRDefault="00F377A6" w:rsidP="00F377A6">
      <w:pPr>
        <w:spacing w:before="100" w:beforeAutospacing="1" w:after="100" w:afterAutospacing="1"/>
        <w:rPr>
          <w:rFonts w:ascii="Times New Roman" w:eastAsia="Times New Roman" w:hAnsi="Times New Roman" w:cs="Times New Roman"/>
          <w:b/>
          <w:bCs/>
          <w:sz w:val="28"/>
          <w:szCs w:val="28"/>
          <w:lang w:val="sv-SE"/>
        </w:rPr>
      </w:pPr>
      <w:r w:rsidRPr="005B44F3">
        <w:rPr>
          <w:rFonts w:ascii="CIDFont+F4" w:eastAsia="Times New Roman" w:hAnsi="CIDFont+F4" w:cs="Times New Roman"/>
          <w:b/>
          <w:bCs/>
          <w:sz w:val="28"/>
          <w:szCs w:val="28"/>
          <w:lang w:val="sv-SE"/>
        </w:rPr>
        <w:t xml:space="preserve">Artikel </w:t>
      </w:r>
      <w:r w:rsidR="005B44F3">
        <w:rPr>
          <w:rFonts w:ascii="CIDFont+F4" w:eastAsia="Times New Roman" w:hAnsi="CIDFont+F4" w:cs="Times New Roman"/>
          <w:b/>
          <w:bCs/>
          <w:sz w:val="28"/>
          <w:szCs w:val="28"/>
          <w:lang w:val="sv-SE"/>
        </w:rPr>
        <w:t>17</w:t>
      </w:r>
    </w:p>
    <w:p w14:paraId="652CD7FF" w14:textId="09B36365" w:rsidR="00F377A6" w:rsidRPr="00FA25F8" w:rsidRDefault="00F377A6" w:rsidP="00FA25F8">
      <w:pPr>
        <w:numPr>
          <w:ilvl w:val="0"/>
          <w:numId w:val="10"/>
        </w:num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Lopers, (tafel)kleden en dergelijke mogen niet buiten de loggia worden schoongemaakt of </w:t>
      </w:r>
      <w:r w:rsidRPr="00FA25F8">
        <w:rPr>
          <w:rFonts w:ascii="CIDFont+F5" w:eastAsia="Times New Roman" w:hAnsi="CIDFont+F5" w:cs="Times New Roman"/>
          <w:sz w:val="28"/>
          <w:szCs w:val="28"/>
        </w:rPr>
        <w:t xml:space="preserve">uitgeklopt, om overlast voor de buren te voorkomen. </w:t>
      </w:r>
    </w:p>
    <w:p w14:paraId="0831D402" w14:textId="7910BABB" w:rsidR="00F377A6" w:rsidRPr="00FA25F8" w:rsidRDefault="00F377A6" w:rsidP="00FA25F8">
      <w:pPr>
        <w:numPr>
          <w:ilvl w:val="0"/>
          <w:numId w:val="10"/>
        </w:num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voeren van dieren, zoals duiven, vanaf en op het balkon/terras/parkeerdek is niet </w:t>
      </w:r>
      <w:r w:rsidRPr="00FA25F8">
        <w:rPr>
          <w:rFonts w:ascii="CIDFont+F5" w:eastAsia="Times New Roman" w:hAnsi="CIDFont+F5" w:cs="Times New Roman"/>
          <w:sz w:val="28"/>
          <w:szCs w:val="28"/>
        </w:rPr>
        <w:t xml:space="preserve">toegestaan. Dit om overlast en vervuiling te voorkomen. </w:t>
      </w:r>
    </w:p>
    <w:p w14:paraId="42F7FEF9" w14:textId="2F61CC00" w:rsidR="00F377A6" w:rsidRPr="00FA25F8" w:rsidRDefault="00F377A6" w:rsidP="00FA25F8">
      <w:pPr>
        <w:numPr>
          <w:ilvl w:val="0"/>
          <w:numId w:val="10"/>
        </w:num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plaatsen van spullen op de rand van de loggia is toegestaan onder voorwaarde dat </w:t>
      </w:r>
      <w:r w:rsidRPr="00FA25F8">
        <w:rPr>
          <w:rFonts w:ascii="CIDFont+F5" w:eastAsia="Times New Roman" w:hAnsi="CIDFont+F5" w:cs="Times New Roman"/>
          <w:sz w:val="28"/>
          <w:szCs w:val="28"/>
        </w:rPr>
        <w:t xml:space="preserve">deze verankerd zijn aan het gebouw en onder geen beding naar beneden kunnen vallen. </w:t>
      </w:r>
    </w:p>
    <w:p w14:paraId="1DFD4BF0" w14:textId="527FB593" w:rsidR="00F377A6" w:rsidRPr="00FA25F8" w:rsidRDefault="00F377A6" w:rsidP="00FA25F8">
      <w:pPr>
        <w:numPr>
          <w:ilvl w:val="0"/>
          <w:numId w:val="10"/>
        </w:num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drogen van wasgoed op de loggia is alleen toegestaan tot op een hoogte gelijk aan de </w:t>
      </w:r>
      <w:r w:rsidRPr="00FA25F8">
        <w:rPr>
          <w:rFonts w:ascii="CIDFont+F5" w:eastAsia="Times New Roman" w:hAnsi="CIDFont+F5" w:cs="Times New Roman"/>
          <w:sz w:val="28"/>
          <w:szCs w:val="28"/>
        </w:rPr>
        <w:t xml:space="preserve">bovenzijde van de loggia rand. </w:t>
      </w:r>
    </w:p>
    <w:p w14:paraId="1956E71E" w14:textId="69E741C6"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w:t>
      </w:r>
      <w:r w:rsidR="006B19E2" w:rsidRPr="006B19E2">
        <w:rPr>
          <w:rFonts w:ascii="CIDFont+F4" w:eastAsia="Times New Roman" w:hAnsi="CIDFont+F4" w:cs="Times New Roman"/>
          <w:b/>
          <w:bCs/>
          <w:sz w:val="28"/>
          <w:szCs w:val="28"/>
        </w:rPr>
        <w:t>1</w:t>
      </w:r>
      <w:r w:rsidR="005B44F3">
        <w:rPr>
          <w:rFonts w:ascii="CIDFont+F4" w:eastAsia="Times New Roman" w:hAnsi="CIDFont+F4" w:cs="Times New Roman"/>
          <w:b/>
          <w:bCs/>
          <w:sz w:val="28"/>
          <w:szCs w:val="28"/>
        </w:rPr>
        <w:t>8</w:t>
      </w:r>
    </w:p>
    <w:p w14:paraId="5A67F506" w14:textId="18562F2A" w:rsidR="00F377A6" w:rsidRPr="00F377A6" w:rsidRDefault="00F377A6" w:rsidP="0096712C">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Het verrichten contactgeluiden veroorzaken is niet toegestaan</w:t>
      </w:r>
      <w:r w:rsidR="00427A3D">
        <w:rPr>
          <w:rFonts w:ascii="CIDFont+F5" w:eastAsia="Times New Roman" w:hAnsi="CIDFont+F5" w:cs="Times New Roman"/>
          <w:sz w:val="28"/>
          <w:szCs w:val="28"/>
        </w:rPr>
        <w:t>,</w:t>
      </w:r>
      <w:r w:rsidRPr="00F377A6">
        <w:rPr>
          <w:rFonts w:ascii="CIDFont+F5" w:eastAsia="Times New Roman" w:hAnsi="CIDFont+F5" w:cs="Times New Roman"/>
          <w:sz w:val="28"/>
          <w:szCs w:val="28"/>
        </w:rPr>
        <w:t xml:space="preserve"> </w:t>
      </w:r>
      <w:r w:rsidR="00FA25F8">
        <w:rPr>
          <w:rFonts w:ascii="CIDFont+F5" w:eastAsia="Times New Roman" w:hAnsi="CIDFont+F5" w:cs="Times New Roman"/>
          <w:sz w:val="28"/>
          <w:szCs w:val="28"/>
        </w:rPr>
        <w:t>bijvoorbeeld op hakken lopen in het appartement.</w:t>
      </w:r>
    </w:p>
    <w:p w14:paraId="04623C93" w14:textId="2EC6593E"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 xml:space="preserve">Artikel </w:t>
      </w:r>
      <w:r w:rsidR="006B19E2" w:rsidRPr="006B19E2">
        <w:rPr>
          <w:rFonts w:ascii="CIDFont+F4" w:eastAsia="Times New Roman" w:hAnsi="CIDFont+F4" w:cs="Times New Roman"/>
          <w:b/>
          <w:bCs/>
          <w:sz w:val="28"/>
          <w:szCs w:val="28"/>
        </w:rPr>
        <w:t>1</w:t>
      </w:r>
      <w:r w:rsidR="005B44F3">
        <w:rPr>
          <w:rFonts w:ascii="CIDFont+F4" w:eastAsia="Times New Roman" w:hAnsi="CIDFont+F4" w:cs="Times New Roman"/>
          <w:b/>
          <w:bCs/>
          <w:sz w:val="28"/>
          <w:szCs w:val="28"/>
        </w:rPr>
        <w:t>9</w:t>
      </w:r>
    </w:p>
    <w:p w14:paraId="7F729AEC" w14:textId="50D35A64" w:rsidR="00FA25F8" w:rsidRPr="00427A3D"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is niet toegestaan hoeveelheden licht ontvlambare en/of ontplofbare (vloei)stoffen of materialen op te slaan of voorradig te hebben, anders dan voor huishoudelijk gebruik. </w:t>
      </w:r>
    </w:p>
    <w:p w14:paraId="77FD5A09" w14:textId="2538FBE0" w:rsidR="006B19E2" w:rsidRDefault="00F377A6" w:rsidP="00FA25F8">
      <w:pPr>
        <w:spacing w:before="100" w:beforeAutospacing="1" w:after="100" w:afterAutospacing="1"/>
        <w:rPr>
          <w:rFonts w:ascii="CIDFont+F4" w:eastAsia="Times New Roman" w:hAnsi="CIDFont+F4" w:cs="Times New Roman"/>
          <w:sz w:val="28"/>
          <w:szCs w:val="28"/>
        </w:rPr>
      </w:pPr>
      <w:r w:rsidRPr="006B19E2">
        <w:rPr>
          <w:rFonts w:ascii="CIDFont+F4" w:eastAsia="Times New Roman" w:hAnsi="CIDFont+F4" w:cs="Times New Roman"/>
          <w:b/>
          <w:bCs/>
          <w:sz w:val="28"/>
          <w:szCs w:val="28"/>
        </w:rPr>
        <w:t xml:space="preserve">Artikel </w:t>
      </w:r>
      <w:r w:rsidR="005B44F3">
        <w:rPr>
          <w:rFonts w:ascii="CIDFont+F4" w:eastAsia="Times New Roman" w:hAnsi="CIDFont+F4" w:cs="Times New Roman"/>
          <w:b/>
          <w:bCs/>
          <w:sz w:val="28"/>
          <w:szCs w:val="28"/>
        </w:rPr>
        <w:t>20</w:t>
      </w:r>
    </w:p>
    <w:p w14:paraId="0E822659" w14:textId="13E8406E" w:rsidR="00F377A6" w:rsidRPr="00427A3D" w:rsidRDefault="00F377A6" w:rsidP="00FA25F8">
      <w:pPr>
        <w:spacing w:before="100" w:beforeAutospacing="1" w:after="100" w:afterAutospacing="1"/>
        <w:rPr>
          <w:rFonts w:ascii="CIDFont+F4" w:eastAsia="Times New Roman" w:hAnsi="CIDFont+F4" w:cs="Times New Roman"/>
          <w:sz w:val="28"/>
          <w:szCs w:val="28"/>
        </w:rPr>
      </w:pPr>
      <w:r w:rsidRPr="00F377A6">
        <w:rPr>
          <w:rFonts w:ascii="CIDFont+F5" w:eastAsia="Times New Roman" w:hAnsi="CIDFont+F5" w:cs="Times New Roman"/>
          <w:sz w:val="28"/>
          <w:szCs w:val="28"/>
        </w:rPr>
        <w:t>Om hinderlijke contactgeluiden, zoals lopen en schuiven van meubilair</w:t>
      </w:r>
      <w:r w:rsidR="00554B68">
        <w:rPr>
          <w:rFonts w:ascii="CIDFont+F5" w:eastAsia="Times New Roman" w:hAnsi="CIDFont+F5" w:cs="Times New Roman"/>
          <w:sz w:val="28"/>
          <w:szCs w:val="28"/>
        </w:rPr>
        <w:t xml:space="preserve">. </w:t>
      </w:r>
      <w:r w:rsidRPr="00F377A6">
        <w:rPr>
          <w:rFonts w:ascii="CIDFont+F5" w:eastAsia="Times New Roman" w:hAnsi="CIDFont+F5" w:cs="Times New Roman"/>
          <w:sz w:val="28"/>
          <w:szCs w:val="28"/>
        </w:rPr>
        <w:t xml:space="preserve">Het gebruik van zacht schoeisel is daarbij onontbeerlijk. </w:t>
      </w:r>
    </w:p>
    <w:p w14:paraId="0000CE92" w14:textId="05C788C8"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Artikel 2</w:t>
      </w:r>
      <w:r w:rsidR="005B44F3">
        <w:rPr>
          <w:rFonts w:ascii="CIDFont+F4" w:eastAsia="Times New Roman" w:hAnsi="CIDFont+F4" w:cs="Times New Roman"/>
          <w:b/>
          <w:bCs/>
          <w:sz w:val="28"/>
          <w:szCs w:val="28"/>
        </w:rPr>
        <w:t>1</w:t>
      </w:r>
    </w:p>
    <w:p w14:paraId="3A0174DB" w14:textId="51C433AB" w:rsidR="00F377A6" w:rsidRDefault="00F377A6" w:rsidP="00F377A6">
      <w:pPr>
        <w:spacing w:before="100" w:beforeAutospacing="1" w:after="100" w:afterAutospacing="1"/>
        <w:rPr>
          <w:rFonts w:ascii="CIDFont+F5" w:eastAsia="Times New Roman" w:hAnsi="CIDFont+F5" w:cs="Times New Roman"/>
          <w:sz w:val="28"/>
          <w:szCs w:val="28"/>
        </w:rPr>
      </w:pPr>
      <w:r w:rsidRPr="00F377A6">
        <w:rPr>
          <w:rFonts w:ascii="CIDFont+F5" w:eastAsia="Times New Roman" w:hAnsi="CIDFont+F5" w:cs="Times New Roman"/>
          <w:sz w:val="28"/>
          <w:szCs w:val="28"/>
        </w:rPr>
        <w:t xml:space="preserve">Er moet worden zorggedragen dat bij het bespelen van muziekinstrumenten en bij het gebruik van geluidsinstallaties zodanige beperkingen in acht worden genomen dat aan de buren geen onredelijke hinder wordt veroorzaakt. </w:t>
      </w:r>
    </w:p>
    <w:p w14:paraId="6EFEF771" w14:textId="46679F77" w:rsidR="006B19E2" w:rsidRDefault="006B19E2" w:rsidP="00F377A6">
      <w:pPr>
        <w:spacing w:before="100" w:beforeAutospacing="1" w:after="100" w:afterAutospacing="1"/>
        <w:rPr>
          <w:rFonts w:ascii="CIDFont+F5" w:eastAsia="Times New Roman" w:hAnsi="CIDFont+F5" w:cs="Times New Roman"/>
          <w:sz w:val="28"/>
          <w:szCs w:val="28"/>
        </w:rPr>
      </w:pPr>
    </w:p>
    <w:p w14:paraId="105D63FC" w14:textId="77777777" w:rsidR="006B19E2" w:rsidRPr="00F377A6" w:rsidRDefault="006B19E2" w:rsidP="00F377A6">
      <w:pPr>
        <w:spacing w:before="100" w:beforeAutospacing="1" w:after="100" w:afterAutospacing="1"/>
        <w:rPr>
          <w:rFonts w:ascii="Times New Roman" w:eastAsia="Times New Roman" w:hAnsi="Times New Roman" w:cs="Times New Roman"/>
          <w:sz w:val="28"/>
          <w:szCs w:val="28"/>
        </w:rPr>
      </w:pPr>
    </w:p>
    <w:p w14:paraId="64ECC9C7" w14:textId="77777777" w:rsidR="00F377A6" w:rsidRPr="006B19E2" w:rsidRDefault="00F377A6" w:rsidP="00F377A6">
      <w:pPr>
        <w:spacing w:before="100" w:beforeAutospacing="1" w:after="100" w:afterAutospacing="1"/>
        <w:rPr>
          <w:rFonts w:ascii="Times New Roman" w:eastAsia="Times New Roman" w:hAnsi="Times New Roman" w:cs="Times New Roman"/>
          <w:i/>
          <w:iCs/>
          <w:sz w:val="28"/>
          <w:szCs w:val="28"/>
        </w:rPr>
      </w:pPr>
      <w:r w:rsidRPr="006B19E2">
        <w:rPr>
          <w:rFonts w:ascii="CIDFont+F4" w:eastAsia="Times New Roman" w:hAnsi="CIDFont+F4" w:cs="Times New Roman"/>
          <w:i/>
          <w:iCs/>
          <w:sz w:val="28"/>
          <w:szCs w:val="28"/>
        </w:rPr>
        <w:t xml:space="preserve">Overige Zaken </w:t>
      </w:r>
    </w:p>
    <w:p w14:paraId="787894CF" w14:textId="3823F334" w:rsidR="00F377A6" w:rsidRPr="006B19E2" w:rsidRDefault="00F377A6" w:rsidP="00F377A6">
      <w:pPr>
        <w:spacing w:before="100" w:beforeAutospacing="1" w:after="100" w:afterAutospacing="1"/>
        <w:rPr>
          <w:rFonts w:ascii="Times New Roman" w:eastAsia="Times New Roman" w:hAnsi="Times New Roman" w:cs="Times New Roman"/>
          <w:b/>
          <w:bCs/>
          <w:sz w:val="28"/>
          <w:szCs w:val="28"/>
        </w:rPr>
      </w:pPr>
      <w:r w:rsidRPr="006B19E2">
        <w:rPr>
          <w:rFonts w:ascii="CIDFont+F4" w:eastAsia="Times New Roman" w:hAnsi="CIDFont+F4" w:cs="Times New Roman"/>
          <w:b/>
          <w:bCs/>
          <w:sz w:val="28"/>
          <w:szCs w:val="28"/>
        </w:rPr>
        <w:t>Artikel 2</w:t>
      </w:r>
      <w:r w:rsidR="005B44F3">
        <w:rPr>
          <w:rFonts w:ascii="CIDFont+F4" w:eastAsia="Times New Roman" w:hAnsi="CIDFont+F4" w:cs="Times New Roman"/>
          <w:b/>
          <w:bCs/>
          <w:sz w:val="28"/>
          <w:szCs w:val="28"/>
        </w:rPr>
        <w:t>2</w:t>
      </w:r>
    </w:p>
    <w:p w14:paraId="0B46C07A" w14:textId="7F1552D9" w:rsidR="00F377A6" w:rsidRPr="00F377A6" w:rsidRDefault="00F377A6" w:rsidP="00FA25F8">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is verboden (schotel-)antennes voor radio en/of televisie of zendapparatuur aan de buitenzijde van het gebouw aan te brengen of te laten aanbrengen. </w:t>
      </w:r>
    </w:p>
    <w:p w14:paraId="61138139" w14:textId="4A14CD47" w:rsidR="00F377A6" w:rsidRDefault="00F377A6" w:rsidP="006B19E2">
      <w:pPr>
        <w:rPr>
          <w:rFonts w:ascii="CIDFont+F4" w:eastAsia="Times New Roman" w:hAnsi="CIDFont+F4" w:cs="Times New Roman"/>
          <w:b/>
          <w:bCs/>
          <w:sz w:val="28"/>
          <w:szCs w:val="28"/>
        </w:rPr>
      </w:pPr>
      <w:r w:rsidRPr="006B19E2">
        <w:rPr>
          <w:rFonts w:ascii="CIDFont+F4" w:eastAsia="Times New Roman" w:hAnsi="CIDFont+F4" w:cs="Times New Roman"/>
          <w:b/>
          <w:bCs/>
          <w:sz w:val="28"/>
          <w:szCs w:val="28"/>
        </w:rPr>
        <w:t>Artikel</w:t>
      </w:r>
      <w:r w:rsidR="006B19E2" w:rsidRPr="006B19E2">
        <w:rPr>
          <w:rFonts w:ascii="CIDFont+F4" w:eastAsia="Times New Roman" w:hAnsi="CIDFont+F4" w:cs="Times New Roman"/>
          <w:b/>
          <w:bCs/>
          <w:sz w:val="28"/>
          <w:szCs w:val="28"/>
        </w:rPr>
        <w:t xml:space="preserve"> </w:t>
      </w:r>
      <w:r w:rsidRPr="006B19E2">
        <w:rPr>
          <w:rFonts w:ascii="CIDFont+F4" w:eastAsia="Times New Roman" w:hAnsi="CIDFont+F4" w:cs="Times New Roman"/>
          <w:b/>
          <w:bCs/>
          <w:sz w:val="28"/>
          <w:szCs w:val="28"/>
        </w:rPr>
        <w:t>2</w:t>
      </w:r>
      <w:r w:rsidR="005B44F3">
        <w:rPr>
          <w:rFonts w:ascii="CIDFont+F4" w:eastAsia="Times New Roman" w:hAnsi="CIDFont+F4" w:cs="Times New Roman"/>
          <w:b/>
          <w:bCs/>
          <w:sz w:val="28"/>
          <w:szCs w:val="28"/>
        </w:rPr>
        <w:t>3</w:t>
      </w:r>
    </w:p>
    <w:p w14:paraId="4451649D" w14:textId="3280B94C"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Het plaatsen van een vuur/haardinstallatie in de woonappartementen is </w:t>
      </w:r>
      <w:r w:rsidR="00165E7A">
        <w:rPr>
          <w:rFonts w:ascii="CIDFont+F5" w:eastAsia="Times New Roman" w:hAnsi="CIDFont+F5" w:cs="Times New Roman"/>
          <w:sz w:val="28"/>
          <w:szCs w:val="28"/>
        </w:rPr>
        <w:t xml:space="preserve">niet </w:t>
      </w:r>
      <w:r w:rsidRPr="00F377A6">
        <w:rPr>
          <w:rFonts w:ascii="CIDFont+F5" w:eastAsia="Times New Roman" w:hAnsi="CIDFont+F5" w:cs="Times New Roman"/>
          <w:sz w:val="28"/>
          <w:szCs w:val="28"/>
        </w:rPr>
        <w:t xml:space="preserve">toegestaan </w:t>
      </w:r>
      <w:r w:rsidR="00165E7A">
        <w:rPr>
          <w:rFonts w:ascii="CIDFont+F5" w:eastAsia="Times New Roman" w:hAnsi="CIDFont+F5" w:cs="Times New Roman"/>
          <w:sz w:val="28"/>
          <w:szCs w:val="28"/>
        </w:rPr>
        <w:t xml:space="preserve">  </w:t>
      </w:r>
    </w:p>
    <w:p w14:paraId="1BE9655C" w14:textId="77777777" w:rsidR="00F377A6" w:rsidRPr="006B19E2" w:rsidRDefault="00F377A6" w:rsidP="00F377A6">
      <w:pPr>
        <w:spacing w:before="100" w:beforeAutospacing="1" w:after="100" w:afterAutospacing="1"/>
        <w:rPr>
          <w:rFonts w:ascii="Times New Roman" w:eastAsia="Times New Roman" w:hAnsi="Times New Roman" w:cs="Times New Roman"/>
          <w:i/>
          <w:iCs/>
          <w:sz w:val="28"/>
          <w:szCs w:val="28"/>
        </w:rPr>
      </w:pPr>
      <w:r w:rsidRPr="006B19E2">
        <w:rPr>
          <w:rFonts w:ascii="CIDFont+F4" w:eastAsia="Times New Roman" w:hAnsi="CIDFont+F4" w:cs="Times New Roman"/>
          <w:i/>
          <w:iCs/>
          <w:sz w:val="28"/>
          <w:szCs w:val="28"/>
        </w:rPr>
        <w:t xml:space="preserve">Tot slot </w:t>
      </w:r>
    </w:p>
    <w:p w14:paraId="63E22DF8" w14:textId="5FEEAFCD"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r w:rsidRPr="00F377A6">
        <w:rPr>
          <w:rFonts w:ascii="CIDFont+F5" w:eastAsia="Times New Roman" w:hAnsi="CIDFont+F5" w:cs="Times New Roman"/>
          <w:sz w:val="28"/>
          <w:szCs w:val="28"/>
        </w:rPr>
        <w:t xml:space="preserve">Een appartementencomplex is gevoelig voor (geluids-)overlast met diverse oorzaken. Overlast is een subjectief begrip, waarvan de veroorzaker veelal niet eens beseft dat hij anderen direct of indirect overlast veroorzaakt. Als degenen die overlast ondervinden voelen dat geaccepteerde normen worden overschreden, lost begrip en overleg meer op dan een discussie. Houdt te allen tijde de gangbare fatsoensnormen in acht en blijf beleefd en tolerant naar uw buren. Eventueel kan </w:t>
      </w:r>
      <w:r w:rsidR="006B19E2">
        <w:rPr>
          <w:rFonts w:ascii="CIDFont+F5" w:eastAsia="Times New Roman" w:hAnsi="CIDFont+F5" w:cs="Times New Roman"/>
          <w:sz w:val="28"/>
          <w:szCs w:val="28"/>
        </w:rPr>
        <w:t xml:space="preserve">de eigenaar </w:t>
      </w:r>
      <w:r w:rsidRPr="00F377A6">
        <w:rPr>
          <w:rFonts w:ascii="CIDFont+F5" w:eastAsia="Times New Roman" w:hAnsi="CIDFont+F5" w:cs="Times New Roman"/>
          <w:sz w:val="28"/>
          <w:szCs w:val="28"/>
        </w:rPr>
        <w:t xml:space="preserve">dienen als bemiddelaar. </w:t>
      </w:r>
    </w:p>
    <w:p w14:paraId="692DCE59" w14:textId="0F78850F" w:rsidR="00F377A6" w:rsidRPr="00F377A6" w:rsidRDefault="00F377A6" w:rsidP="00F377A6">
      <w:pPr>
        <w:rPr>
          <w:rFonts w:ascii="Times New Roman" w:eastAsia="Times New Roman" w:hAnsi="Times New Roman" w:cs="Times New Roman"/>
          <w:sz w:val="28"/>
          <w:szCs w:val="28"/>
        </w:rPr>
      </w:pPr>
      <w:r w:rsidRPr="00F377A6">
        <w:rPr>
          <w:rFonts w:ascii="Times New Roman" w:eastAsia="Times New Roman" w:hAnsi="Times New Roman" w:cs="Times New Roman"/>
          <w:sz w:val="28"/>
          <w:szCs w:val="28"/>
        </w:rPr>
        <w:fldChar w:fldCharType="begin"/>
      </w:r>
      <w:r w:rsidR="00F17EF6">
        <w:rPr>
          <w:rFonts w:ascii="Times New Roman" w:eastAsia="Times New Roman" w:hAnsi="Times New Roman" w:cs="Times New Roman"/>
          <w:sz w:val="28"/>
          <w:szCs w:val="28"/>
        </w:rPr>
        <w:instrText xml:space="preserve"> INCLUDEPICTURE "C:\\var\\folders\\9g\\flkvzh_n6dnfbkp0fgzvxz200000gn\\T\\com.microsoft.Word\\WebArchiveCopyPasteTempFiles\\page8image13805888" \* MERGEFORMAT </w:instrText>
      </w:r>
      <w:r w:rsidRPr="00F377A6">
        <w:rPr>
          <w:rFonts w:ascii="Times New Roman" w:eastAsia="Times New Roman" w:hAnsi="Times New Roman" w:cs="Times New Roman"/>
          <w:sz w:val="28"/>
          <w:szCs w:val="28"/>
        </w:rPr>
        <w:fldChar w:fldCharType="separate"/>
      </w:r>
      <w:r w:rsidRPr="00F377A6">
        <w:rPr>
          <w:rFonts w:ascii="Times New Roman" w:eastAsia="Times New Roman" w:hAnsi="Times New Roman" w:cs="Times New Roman"/>
          <w:noProof/>
          <w:sz w:val="28"/>
          <w:szCs w:val="28"/>
        </w:rPr>
        <w:drawing>
          <wp:inline distT="0" distB="0" distL="0" distR="0" wp14:anchorId="2728D30A" wp14:editId="38BC491F">
            <wp:extent cx="632460" cy="9525"/>
            <wp:effectExtent l="0" t="0" r="0" b="0"/>
            <wp:docPr id="11" name="Afbeelding 11" descr="page8image1380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8image1380588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2460" cy="9525"/>
                    </a:xfrm>
                    <a:prstGeom prst="rect">
                      <a:avLst/>
                    </a:prstGeom>
                    <a:noFill/>
                    <a:ln>
                      <a:noFill/>
                    </a:ln>
                  </pic:spPr>
                </pic:pic>
              </a:graphicData>
            </a:graphic>
          </wp:inline>
        </w:drawing>
      </w:r>
      <w:r w:rsidRPr="00F377A6">
        <w:rPr>
          <w:rFonts w:ascii="Times New Roman" w:eastAsia="Times New Roman" w:hAnsi="Times New Roman" w:cs="Times New Roman"/>
          <w:sz w:val="28"/>
          <w:szCs w:val="28"/>
        </w:rPr>
        <w:fldChar w:fldCharType="end"/>
      </w:r>
    </w:p>
    <w:p w14:paraId="1D522173" w14:textId="6077D58C"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p>
    <w:p w14:paraId="5E26F8B7" w14:textId="53F4BE08" w:rsidR="00F377A6" w:rsidRPr="00F377A6" w:rsidRDefault="00F377A6" w:rsidP="00F377A6">
      <w:pPr>
        <w:rPr>
          <w:rFonts w:ascii="Times New Roman" w:eastAsia="Times New Roman" w:hAnsi="Times New Roman" w:cs="Times New Roman"/>
          <w:sz w:val="28"/>
          <w:szCs w:val="28"/>
        </w:rPr>
      </w:pPr>
      <w:r w:rsidRPr="00F377A6">
        <w:rPr>
          <w:rFonts w:ascii="Times New Roman" w:eastAsia="Times New Roman" w:hAnsi="Times New Roman" w:cs="Times New Roman"/>
          <w:sz w:val="28"/>
          <w:szCs w:val="28"/>
        </w:rPr>
        <w:fldChar w:fldCharType="begin"/>
      </w:r>
      <w:r w:rsidR="00F17EF6">
        <w:rPr>
          <w:rFonts w:ascii="Times New Roman" w:eastAsia="Times New Roman" w:hAnsi="Times New Roman" w:cs="Times New Roman"/>
          <w:sz w:val="28"/>
          <w:szCs w:val="28"/>
        </w:rPr>
        <w:instrText xml:space="preserve"> INCLUDEPICTURE "C:\\var\\folders\\9g\\flkvzh_n6dnfbkp0fgzvxz200000gn\\T\\com.microsoft.Word\\WebArchiveCopyPasteTempFiles\\page9image13980928" \* MERGEFORMAT </w:instrText>
      </w:r>
      <w:r w:rsidRPr="00F377A6">
        <w:rPr>
          <w:rFonts w:ascii="Times New Roman" w:eastAsia="Times New Roman" w:hAnsi="Times New Roman" w:cs="Times New Roman"/>
          <w:sz w:val="28"/>
          <w:szCs w:val="28"/>
        </w:rPr>
        <w:fldChar w:fldCharType="separate"/>
      </w:r>
      <w:r w:rsidRPr="00F377A6">
        <w:rPr>
          <w:rFonts w:ascii="Times New Roman" w:eastAsia="Times New Roman" w:hAnsi="Times New Roman" w:cs="Times New Roman"/>
          <w:noProof/>
          <w:sz w:val="28"/>
          <w:szCs w:val="28"/>
        </w:rPr>
        <w:drawing>
          <wp:inline distT="0" distB="0" distL="0" distR="0" wp14:anchorId="6434FA2D" wp14:editId="704C71F7">
            <wp:extent cx="1624330" cy="9525"/>
            <wp:effectExtent l="0" t="0" r="0" b="0"/>
            <wp:docPr id="10" name="Afbeelding 10" descr="page9image1398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9image139809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4330" cy="9525"/>
                    </a:xfrm>
                    <a:prstGeom prst="rect">
                      <a:avLst/>
                    </a:prstGeom>
                    <a:noFill/>
                    <a:ln>
                      <a:noFill/>
                    </a:ln>
                  </pic:spPr>
                </pic:pic>
              </a:graphicData>
            </a:graphic>
          </wp:inline>
        </w:drawing>
      </w:r>
      <w:r w:rsidRPr="00F377A6">
        <w:rPr>
          <w:rFonts w:ascii="Times New Roman" w:eastAsia="Times New Roman" w:hAnsi="Times New Roman" w:cs="Times New Roman"/>
          <w:sz w:val="28"/>
          <w:szCs w:val="28"/>
        </w:rPr>
        <w:fldChar w:fldCharType="end"/>
      </w:r>
      <w:r w:rsidRPr="00F377A6">
        <w:rPr>
          <w:rFonts w:ascii="Times New Roman" w:eastAsia="Times New Roman" w:hAnsi="Times New Roman" w:cs="Times New Roman"/>
          <w:sz w:val="28"/>
          <w:szCs w:val="28"/>
        </w:rPr>
        <w:fldChar w:fldCharType="begin"/>
      </w:r>
      <w:r w:rsidR="00F17EF6">
        <w:rPr>
          <w:rFonts w:ascii="Times New Roman" w:eastAsia="Times New Roman" w:hAnsi="Times New Roman" w:cs="Times New Roman"/>
          <w:sz w:val="28"/>
          <w:szCs w:val="28"/>
        </w:rPr>
        <w:instrText xml:space="preserve"> INCLUDEPICTURE "C:\\var\\folders\\9g\\flkvzh_n6dnfbkp0fgzvxz200000gn\\T\\com.microsoft.Word\\WebArchiveCopyPasteTempFiles\\page9image13981120" \* MERGEFORMAT </w:instrText>
      </w:r>
      <w:r w:rsidR="00B12BE8">
        <w:rPr>
          <w:rFonts w:ascii="Times New Roman" w:eastAsia="Times New Roman" w:hAnsi="Times New Roman" w:cs="Times New Roman"/>
          <w:sz w:val="28"/>
          <w:szCs w:val="28"/>
        </w:rPr>
        <w:fldChar w:fldCharType="separate"/>
      </w:r>
      <w:r w:rsidRPr="00F377A6">
        <w:rPr>
          <w:rFonts w:ascii="Times New Roman" w:eastAsia="Times New Roman" w:hAnsi="Times New Roman" w:cs="Times New Roman"/>
          <w:sz w:val="28"/>
          <w:szCs w:val="28"/>
        </w:rPr>
        <w:fldChar w:fldCharType="end"/>
      </w:r>
      <w:r w:rsidRPr="00F377A6">
        <w:rPr>
          <w:rFonts w:ascii="Times New Roman" w:eastAsia="Times New Roman" w:hAnsi="Times New Roman" w:cs="Times New Roman"/>
          <w:sz w:val="28"/>
          <w:szCs w:val="28"/>
        </w:rPr>
        <w:fldChar w:fldCharType="begin"/>
      </w:r>
      <w:r w:rsidR="00F17EF6">
        <w:rPr>
          <w:rFonts w:ascii="Times New Roman" w:eastAsia="Times New Roman" w:hAnsi="Times New Roman" w:cs="Times New Roman"/>
          <w:sz w:val="28"/>
          <w:szCs w:val="28"/>
        </w:rPr>
        <w:instrText xml:space="preserve"> INCLUDEPICTURE "C:\\var\\folders\\9g\\flkvzh_n6dnfbkp0fgzvxz200000gn\\T\\com.microsoft.Word\\WebArchiveCopyPasteTempFiles\\page9image13981312" \* MERGEFORMAT </w:instrText>
      </w:r>
      <w:r w:rsidRPr="00F377A6">
        <w:rPr>
          <w:rFonts w:ascii="Times New Roman" w:eastAsia="Times New Roman" w:hAnsi="Times New Roman" w:cs="Times New Roman"/>
          <w:sz w:val="28"/>
          <w:szCs w:val="28"/>
        </w:rPr>
        <w:fldChar w:fldCharType="separate"/>
      </w:r>
      <w:r w:rsidRPr="00F377A6">
        <w:rPr>
          <w:rFonts w:ascii="Times New Roman" w:eastAsia="Times New Roman" w:hAnsi="Times New Roman" w:cs="Times New Roman"/>
          <w:noProof/>
          <w:sz w:val="28"/>
          <w:szCs w:val="28"/>
        </w:rPr>
        <w:drawing>
          <wp:inline distT="0" distB="0" distL="0" distR="0" wp14:anchorId="2CF78210" wp14:editId="5DB27969">
            <wp:extent cx="3862070" cy="2743200"/>
            <wp:effectExtent l="0" t="0" r="0" b="0"/>
            <wp:docPr id="8" name="Afbeelding 8" descr="page9image1398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9image139813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2070" cy="2743200"/>
                    </a:xfrm>
                    <a:prstGeom prst="rect">
                      <a:avLst/>
                    </a:prstGeom>
                    <a:noFill/>
                    <a:ln>
                      <a:noFill/>
                    </a:ln>
                  </pic:spPr>
                </pic:pic>
              </a:graphicData>
            </a:graphic>
          </wp:inline>
        </w:drawing>
      </w:r>
      <w:r w:rsidRPr="00F377A6">
        <w:rPr>
          <w:rFonts w:ascii="Times New Roman" w:eastAsia="Times New Roman" w:hAnsi="Times New Roman" w:cs="Times New Roman"/>
          <w:sz w:val="28"/>
          <w:szCs w:val="28"/>
        </w:rPr>
        <w:fldChar w:fldCharType="end"/>
      </w:r>
    </w:p>
    <w:p w14:paraId="0EAF3DFC" w14:textId="0174BC8E" w:rsidR="00F377A6" w:rsidRPr="00F377A6" w:rsidRDefault="00F377A6" w:rsidP="00F377A6">
      <w:pPr>
        <w:rPr>
          <w:rFonts w:ascii="Times New Roman" w:eastAsia="Times New Roman" w:hAnsi="Times New Roman" w:cs="Times New Roman"/>
          <w:sz w:val="28"/>
          <w:szCs w:val="28"/>
        </w:rPr>
      </w:pPr>
    </w:p>
    <w:p w14:paraId="748F0373" w14:textId="3A559CFF" w:rsidR="00F377A6" w:rsidRPr="00F377A6" w:rsidRDefault="00F377A6" w:rsidP="00F377A6">
      <w:pPr>
        <w:spacing w:before="100" w:beforeAutospacing="1" w:after="100" w:afterAutospacing="1"/>
        <w:rPr>
          <w:rFonts w:ascii="Times New Roman" w:eastAsia="Times New Roman" w:hAnsi="Times New Roman" w:cs="Times New Roman"/>
          <w:sz w:val="28"/>
          <w:szCs w:val="28"/>
        </w:rPr>
      </w:pPr>
    </w:p>
    <w:p w14:paraId="6CD87893" w14:textId="77777777" w:rsidR="00B172FA" w:rsidRPr="00F377A6" w:rsidRDefault="00B172FA">
      <w:pPr>
        <w:rPr>
          <w:sz w:val="28"/>
          <w:szCs w:val="28"/>
        </w:rPr>
      </w:pPr>
    </w:p>
    <w:p w14:paraId="51B9F8D6" w14:textId="77777777" w:rsidR="00F377A6" w:rsidRPr="00F377A6" w:rsidRDefault="00F377A6">
      <w:pPr>
        <w:rPr>
          <w:sz w:val="28"/>
          <w:szCs w:val="28"/>
        </w:rPr>
      </w:pPr>
    </w:p>
    <w:sectPr w:rsidR="00F377A6" w:rsidRPr="00F377A6" w:rsidSect="00E269F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IDFont+F4">
    <w:altName w:val="Cambria"/>
    <w:charset w:val="00"/>
    <w:family w:val="roman"/>
    <w:pitch w:val="default"/>
  </w:font>
  <w:font w:name="CIDFont+F5">
    <w:altName w:val="Cambria"/>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7647C"/>
    <w:multiLevelType w:val="hybridMultilevel"/>
    <w:tmpl w:val="8C3EA7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0678E0"/>
    <w:multiLevelType w:val="multilevel"/>
    <w:tmpl w:val="DB087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1C7CAF"/>
    <w:multiLevelType w:val="multilevel"/>
    <w:tmpl w:val="2506C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597098"/>
    <w:multiLevelType w:val="multilevel"/>
    <w:tmpl w:val="B0BE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22286"/>
    <w:multiLevelType w:val="multilevel"/>
    <w:tmpl w:val="6C186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4D4646"/>
    <w:multiLevelType w:val="multilevel"/>
    <w:tmpl w:val="3B7206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D10155"/>
    <w:multiLevelType w:val="multilevel"/>
    <w:tmpl w:val="9C68ADA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D74A71"/>
    <w:multiLevelType w:val="multilevel"/>
    <w:tmpl w:val="2D86F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8221D8"/>
    <w:multiLevelType w:val="multilevel"/>
    <w:tmpl w:val="7BAE3AC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D155AE"/>
    <w:multiLevelType w:val="multilevel"/>
    <w:tmpl w:val="9C22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072EB3"/>
    <w:multiLevelType w:val="multilevel"/>
    <w:tmpl w:val="A9F2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794F44"/>
    <w:multiLevelType w:val="multilevel"/>
    <w:tmpl w:val="50B82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F70060"/>
    <w:multiLevelType w:val="multilevel"/>
    <w:tmpl w:val="37C25D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97106C"/>
    <w:multiLevelType w:val="multilevel"/>
    <w:tmpl w:val="6C0C9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834D77"/>
    <w:multiLevelType w:val="multilevel"/>
    <w:tmpl w:val="1FC2B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87938"/>
    <w:multiLevelType w:val="multilevel"/>
    <w:tmpl w:val="6F801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665D3B"/>
    <w:multiLevelType w:val="multilevel"/>
    <w:tmpl w:val="C5DE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A21EC2"/>
    <w:multiLevelType w:val="multilevel"/>
    <w:tmpl w:val="62D4F4A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5"/>
  </w:num>
  <w:num w:numId="3">
    <w:abstractNumId w:val="2"/>
  </w:num>
  <w:num w:numId="4">
    <w:abstractNumId w:val="11"/>
  </w:num>
  <w:num w:numId="5">
    <w:abstractNumId w:val="6"/>
  </w:num>
  <w:num w:numId="6">
    <w:abstractNumId w:val="17"/>
  </w:num>
  <w:num w:numId="7">
    <w:abstractNumId w:val="4"/>
  </w:num>
  <w:num w:numId="8">
    <w:abstractNumId w:val="3"/>
  </w:num>
  <w:num w:numId="9">
    <w:abstractNumId w:val="1"/>
  </w:num>
  <w:num w:numId="10">
    <w:abstractNumId w:val="8"/>
  </w:num>
  <w:num w:numId="11">
    <w:abstractNumId w:val="14"/>
  </w:num>
  <w:num w:numId="12">
    <w:abstractNumId w:val="12"/>
  </w:num>
  <w:num w:numId="13">
    <w:abstractNumId w:val="15"/>
  </w:num>
  <w:num w:numId="14">
    <w:abstractNumId w:val="13"/>
  </w:num>
  <w:num w:numId="15">
    <w:abstractNumId w:val="9"/>
  </w:num>
  <w:num w:numId="16">
    <w:abstractNumId w:val="10"/>
  </w:num>
  <w:num w:numId="17">
    <w:abstractNumId w:val="1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7A6"/>
    <w:rsid w:val="001424AA"/>
    <w:rsid w:val="00165E7A"/>
    <w:rsid w:val="00175984"/>
    <w:rsid w:val="001D2921"/>
    <w:rsid w:val="002716C5"/>
    <w:rsid w:val="00427A3D"/>
    <w:rsid w:val="00554B68"/>
    <w:rsid w:val="005B44F3"/>
    <w:rsid w:val="006B19E2"/>
    <w:rsid w:val="008F67BD"/>
    <w:rsid w:val="0096712C"/>
    <w:rsid w:val="00AB5644"/>
    <w:rsid w:val="00B12BE8"/>
    <w:rsid w:val="00B172FA"/>
    <w:rsid w:val="00BD2B6E"/>
    <w:rsid w:val="00C27AAC"/>
    <w:rsid w:val="00D40375"/>
    <w:rsid w:val="00DB68F6"/>
    <w:rsid w:val="00E269F2"/>
    <w:rsid w:val="00E801CF"/>
    <w:rsid w:val="00EC391E"/>
    <w:rsid w:val="00EC497E"/>
    <w:rsid w:val="00F17EF6"/>
    <w:rsid w:val="00F377A6"/>
    <w:rsid w:val="00FA25F8"/>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BD543"/>
  <w15:chartTrackingRefBased/>
  <w15:docId w15:val="{04665A0D-BB82-5941-B684-7F5FBBECB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rsid w:val="00F377A6"/>
    <w:pPr>
      <w:spacing w:before="100" w:beforeAutospacing="1" w:after="100" w:afterAutospacing="1"/>
    </w:pPr>
    <w:rPr>
      <w:rFonts w:ascii="Times New Roman" w:eastAsia="Times New Roman" w:hAnsi="Times New Roman" w:cs="Times New Roman"/>
    </w:rPr>
  </w:style>
  <w:style w:type="paragraph" w:styleId="Normaalweb">
    <w:name w:val="Normal (Web)"/>
    <w:basedOn w:val="Standaard"/>
    <w:uiPriority w:val="99"/>
    <w:semiHidden/>
    <w:unhideWhenUsed/>
    <w:rsid w:val="00F377A6"/>
    <w:pPr>
      <w:spacing w:before="100" w:beforeAutospacing="1" w:after="100" w:afterAutospacing="1"/>
    </w:pPr>
    <w:rPr>
      <w:rFonts w:ascii="Times New Roman" w:eastAsia="Times New Roman" w:hAnsi="Times New Roman" w:cs="Times New Roman"/>
    </w:rPr>
  </w:style>
  <w:style w:type="paragraph" w:styleId="Lijstalinea">
    <w:name w:val="List Paragraph"/>
    <w:basedOn w:val="Standaard"/>
    <w:uiPriority w:val="34"/>
    <w:qFormat/>
    <w:rsid w:val="00427A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297221">
      <w:bodyDiv w:val="1"/>
      <w:marLeft w:val="0"/>
      <w:marRight w:val="0"/>
      <w:marTop w:val="0"/>
      <w:marBottom w:val="0"/>
      <w:divBdr>
        <w:top w:val="none" w:sz="0" w:space="0" w:color="auto"/>
        <w:left w:val="none" w:sz="0" w:space="0" w:color="auto"/>
        <w:bottom w:val="none" w:sz="0" w:space="0" w:color="auto"/>
        <w:right w:val="none" w:sz="0" w:space="0" w:color="auto"/>
      </w:divBdr>
      <w:divsChild>
        <w:div w:id="624625455">
          <w:marLeft w:val="0"/>
          <w:marRight w:val="0"/>
          <w:marTop w:val="0"/>
          <w:marBottom w:val="0"/>
          <w:divBdr>
            <w:top w:val="none" w:sz="0" w:space="0" w:color="auto"/>
            <w:left w:val="none" w:sz="0" w:space="0" w:color="auto"/>
            <w:bottom w:val="none" w:sz="0" w:space="0" w:color="auto"/>
            <w:right w:val="none" w:sz="0" w:space="0" w:color="auto"/>
          </w:divBdr>
          <w:divsChild>
            <w:div w:id="1478958722">
              <w:marLeft w:val="0"/>
              <w:marRight w:val="0"/>
              <w:marTop w:val="0"/>
              <w:marBottom w:val="0"/>
              <w:divBdr>
                <w:top w:val="none" w:sz="0" w:space="0" w:color="auto"/>
                <w:left w:val="none" w:sz="0" w:space="0" w:color="auto"/>
                <w:bottom w:val="none" w:sz="0" w:space="0" w:color="auto"/>
                <w:right w:val="none" w:sz="0" w:space="0" w:color="auto"/>
              </w:divBdr>
              <w:divsChild>
                <w:div w:id="703486347">
                  <w:marLeft w:val="0"/>
                  <w:marRight w:val="0"/>
                  <w:marTop w:val="0"/>
                  <w:marBottom w:val="0"/>
                  <w:divBdr>
                    <w:top w:val="none" w:sz="0" w:space="0" w:color="auto"/>
                    <w:left w:val="none" w:sz="0" w:space="0" w:color="auto"/>
                    <w:bottom w:val="none" w:sz="0" w:space="0" w:color="auto"/>
                    <w:right w:val="none" w:sz="0" w:space="0" w:color="auto"/>
                  </w:divBdr>
                </w:div>
              </w:divsChild>
            </w:div>
            <w:div w:id="337969580">
              <w:marLeft w:val="0"/>
              <w:marRight w:val="0"/>
              <w:marTop w:val="0"/>
              <w:marBottom w:val="0"/>
              <w:divBdr>
                <w:top w:val="none" w:sz="0" w:space="0" w:color="auto"/>
                <w:left w:val="none" w:sz="0" w:space="0" w:color="auto"/>
                <w:bottom w:val="none" w:sz="0" w:space="0" w:color="auto"/>
                <w:right w:val="none" w:sz="0" w:space="0" w:color="auto"/>
              </w:divBdr>
              <w:divsChild>
                <w:div w:id="1624800302">
                  <w:marLeft w:val="0"/>
                  <w:marRight w:val="0"/>
                  <w:marTop w:val="0"/>
                  <w:marBottom w:val="0"/>
                  <w:divBdr>
                    <w:top w:val="none" w:sz="0" w:space="0" w:color="auto"/>
                    <w:left w:val="none" w:sz="0" w:space="0" w:color="auto"/>
                    <w:bottom w:val="none" w:sz="0" w:space="0" w:color="auto"/>
                    <w:right w:val="none" w:sz="0" w:space="0" w:color="auto"/>
                  </w:divBdr>
                </w:div>
              </w:divsChild>
            </w:div>
            <w:div w:id="2029061325">
              <w:marLeft w:val="0"/>
              <w:marRight w:val="0"/>
              <w:marTop w:val="0"/>
              <w:marBottom w:val="0"/>
              <w:divBdr>
                <w:top w:val="none" w:sz="0" w:space="0" w:color="auto"/>
                <w:left w:val="none" w:sz="0" w:space="0" w:color="auto"/>
                <w:bottom w:val="none" w:sz="0" w:space="0" w:color="auto"/>
                <w:right w:val="none" w:sz="0" w:space="0" w:color="auto"/>
              </w:divBdr>
              <w:divsChild>
                <w:div w:id="94256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461128">
          <w:marLeft w:val="0"/>
          <w:marRight w:val="0"/>
          <w:marTop w:val="0"/>
          <w:marBottom w:val="0"/>
          <w:divBdr>
            <w:top w:val="none" w:sz="0" w:space="0" w:color="auto"/>
            <w:left w:val="none" w:sz="0" w:space="0" w:color="auto"/>
            <w:bottom w:val="none" w:sz="0" w:space="0" w:color="auto"/>
            <w:right w:val="none" w:sz="0" w:space="0" w:color="auto"/>
          </w:divBdr>
          <w:divsChild>
            <w:div w:id="1804304251">
              <w:marLeft w:val="0"/>
              <w:marRight w:val="0"/>
              <w:marTop w:val="0"/>
              <w:marBottom w:val="0"/>
              <w:divBdr>
                <w:top w:val="none" w:sz="0" w:space="0" w:color="auto"/>
                <w:left w:val="none" w:sz="0" w:space="0" w:color="auto"/>
                <w:bottom w:val="none" w:sz="0" w:space="0" w:color="auto"/>
                <w:right w:val="none" w:sz="0" w:space="0" w:color="auto"/>
              </w:divBdr>
              <w:divsChild>
                <w:div w:id="1363746140">
                  <w:marLeft w:val="0"/>
                  <w:marRight w:val="0"/>
                  <w:marTop w:val="0"/>
                  <w:marBottom w:val="0"/>
                  <w:divBdr>
                    <w:top w:val="none" w:sz="0" w:space="0" w:color="auto"/>
                    <w:left w:val="none" w:sz="0" w:space="0" w:color="auto"/>
                    <w:bottom w:val="none" w:sz="0" w:space="0" w:color="auto"/>
                    <w:right w:val="none" w:sz="0" w:space="0" w:color="auto"/>
                  </w:divBdr>
                </w:div>
              </w:divsChild>
            </w:div>
            <w:div w:id="1251549486">
              <w:marLeft w:val="0"/>
              <w:marRight w:val="0"/>
              <w:marTop w:val="0"/>
              <w:marBottom w:val="0"/>
              <w:divBdr>
                <w:top w:val="none" w:sz="0" w:space="0" w:color="auto"/>
                <w:left w:val="none" w:sz="0" w:space="0" w:color="auto"/>
                <w:bottom w:val="none" w:sz="0" w:space="0" w:color="auto"/>
                <w:right w:val="none" w:sz="0" w:space="0" w:color="auto"/>
              </w:divBdr>
              <w:divsChild>
                <w:div w:id="1186821283">
                  <w:marLeft w:val="0"/>
                  <w:marRight w:val="0"/>
                  <w:marTop w:val="0"/>
                  <w:marBottom w:val="0"/>
                  <w:divBdr>
                    <w:top w:val="none" w:sz="0" w:space="0" w:color="auto"/>
                    <w:left w:val="none" w:sz="0" w:space="0" w:color="auto"/>
                    <w:bottom w:val="none" w:sz="0" w:space="0" w:color="auto"/>
                    <w:right w:val="none" w:sz="0" w:space="0" w:color="auto"/>
                  </w:divBdr>
                </w:div>
              </w:divsChild>
            </w:div>
            <w:div w:id="1038971822">
              <w:marLeft w:val="0"/>
              <w:marRight w:val="0"/>
              <w:marTop w:val="0"/>
              <w:marBottom w:val="0"/>
              <w:divBdr>
                <w:top w:val="none" w:sz="0" w:space="0" w:color="auto"/>
                <w:left w:val="none" w:sz="0" w:space="0" w:color="auto"/>
                <w:bottom w:val="none" w:sz="0" w:space="0" w:color="auto"/>
                <w:right w:val="none" w:sz="0" w:space="0" w:color="auto"/>
              </w:divBdr>
              <w:divsChild>
                <w:div w:id="6156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08364">
          <w:marLeft w:val="0"/>
          <w:marRight w:val="0"/>
          <w:marTop w:val="0"/>
          <w:marBottom w:val="0"/>
          <w:divBdr>
            <w:top w:val="none" w:sz="0" w:space="0" w:color="auto"/>
            <w:left w:val="none" w:sz="0" w:space="0" w:color="auto"/>
            <w:bottom w:val="none" w:sz="0" w:space="0" w:color="auto"/>
            <w:right w:val="none" w:sz="0" w:space="0" w:color="auto"/>
          </w:divBdr>
          <w:divsChild>
            <w:div w:id="2017420706">
              <w:marLeft w:val="0"/>
              <w:marRight w:val="0"/>
              <w:marTop w:val="0"/>
              <w:marBottom w:val="0"/>
              <w:divBdr>
                <w:top w:val="none" w:sz="0" w:space="0" w:color="auto"/>
                <w:left w:val="none" w:sz="0" w:space="0" w:color="auto"/>
                <w:bottom w:val="none" w:sz="0" w:space="0" w:color="auto"/>
                <w:right w:val="none" w:sz="0" w:space="0" w:color="auto"/>
              </w:divBdr>
              <w:divsChild>
                <w:div w:id="1320959257">
                  <w:marLeft w:val="0"/>
                  <w:marRight w:val="0"/>
                  <w:marTop w:val="0"/>
                  <w:marBottom w:val="0"/>
                  <w:divBdr>
                    <w:top w:val="none" w:sz="0" w:space="0" w:color="auto"/>
                    <w:left w:val="none" w:sz="0" w:space="0" w:color="auto"/>
                    <w:bottom w:val="none" w:sz="0" w:space="0" w:color="auto"/>
                    <w:right w:val="none" w:sz="0" w:space="0" w:color="auto"/>
                  </w:divBdr>
                </w:div>
              </w:divsChild>
            </w:div>
            <w:div w:id="1500846516">
              <w:marLeft w:val="0"/>
              <w:marRight w:val="0"/>
              <w:marTop w:val="0"/>
              <w:marBottom w:val="0"/>
              <w:divBdr>
                <w:top w:val="none" w:sz="0" w:space="0" w:color="auto"/>
                <w:left w:val="none" w:sz="0" w:space="0" w:color="auto"/>
                <w:bottom w:val="none" w:sz="0" w:space="0" w:color="auto"/>
                <w:right w:val="none" w:sz="0" w:space="0" w:color="auto"/>
              </w:divBdr>
              <w:divsChild>
                <w:div w:id="401490184">
                  <w:marLeft w:val="0"/>
                  <w:marRight w:val="0"/>
                  <w:marTop w:val="0"/>
                  <w:marBottom w:val="0"/>
                  <w:divBdr>
                    <w:top w:val="none" w:sz="0" w:space="0" w:color="auto"/>
                    <w:left w:val="none" w:sz="0" w:space="0" w:color="auto"/>
                    <w:bottom w:val="none" w:sz="0" w:space="0" w:color="auto"/>
                    <w:right w:val="none" w:sz="0" w:space="0" w:color="auto"/>
                  </w:divBdr>
                </w:div>
              </w:divsChild>
            </w:div>
            <w:div w:id="1296109013">
              <w:marLeft w:val="0"/>
              <w:marRight w:val="0"/>
              <w:marTop w:val="0"/>
              <w:marBottom w:val="0"/>
              <w:divBdr>
                <w:top w:val="none" w:sz="0" w:space="0" w:color="auto"/>
                <w:left w:val="none" w:sz="0" w:space="0" w:color="auto"/>
                <w:bottom w:val="none" w:sz="0" w:space="0" w:color="auto"/>
                <w:right w:val="none" w:sz="0" w:space="0" w:color="auto"/>
              </w:divBdr>
              <w:divsChild>
                <w:div w:id="74707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433371">
          <w:marLeft w:val="0"/>
          <w:marRight w:val="0"/>
          <w:marTop w:val="0"/>
          <w:marBottom w:val="0"/>
          <w:divBdr>
            <w:top w:val="none" w:sz="0" w:space="0" w:color="auto"/>
            <w:left w:val="none" w:sz="0" w:space="0" w:color="auto"/>
            <w:bottom w:val="none" w:sz="0" w:space="0" w:color="auto"/>
            <w:right w:val="none" w:sz="0" w:space="0" w:color="auto"/>
          </w:divBdr>
          <w:divsChild>
            <w:div w:id="1635482211">
              <w:marLeft w:val="0"/>
              <w:marRight w:val="0"/>
              <w:marTop w:val="0"/>
              <w:marBottom w:val="0"/>
              <w:divBdr>
                <w:top w:val="none" w:sz="0" w:space="0" w:color="auto"/>
                <w:left w:val="none" w:sz="0" w:space="0" w:color="auto"/>
                <w:bottom w:val="none" w:sz="0" w:space="0" w:color="auto"/>
                <w:right w:val="none" w:sz="0" w:space="0" w:color="auto"/>
              </w:divBdr>
              <w:divsChild>
                <w:div w:id="341594764">
                  <w:marLeft w:val="0"/>
                  <w:marRight w:val="0"/>
                  <w:marTop w:val="0"/>
                  <w:marBottom w:val="0"/>
                  <w:divBdr>
                    <w:top w:val="none" w:sz="0" w:space="0" w:color="auto"/>
                    <w:left w:val="none" w:sz="0" w:space="0" w:color="auto"/>
                    <w:bottom w:val="none" w:sz="0" w:space="0" w:color="auto"/>
                    <w:right w:val="none" w:sz="0" w:space="0" w:color="auto"/>
                  </w:divBdr>
                </w:div>
              </w:divsChild>
            </w:div>
            <w:div w:id="1446536604">
              <w:marLeft w:val="0"/>
              <w:marRight w:val="0"/>
              <w:marTop w:val="0"/>
              <w:marBottom w:val="0"/>
              <w:divBdr>
                <w:top w:val="none" w:sz="0" w:space="0" w:color="auto"/>
                <w:left w:val="none" w:sz="0" w:space="0" w:color="auto"/>
                <w:bottom w:val="none" w:sz="0" w:space="0" w:color="auto"/>
                <w:right w:val="none" w:sz="0" w:space="0" w:color="auto"/>
              </w:divBdr>
              <w:divsChild>
                <w:div w:id="1487163149">
                  <w:marLeft w:val="0"/>
                  <w:marRight w:val="0"/>
                  <w:marTop w:val="0"/>
                  <w:marBottom w:val="0"/>
                  <w:divBdr>
                    <w:top w:val="none" w:sz="0" w:space="0" w:color="auto"/>
                    <w:left w:val="none" w:sz="0" w:space="0" w:color="auto"/>
                    <w:bottom w:val="none" w:sz="0" w:space="0" w:color="auto"/>
                    <w:right w:val="none" w:sz="0" w:space="0" w:color="auto"/>
                  </w:divBdr>
                </w:div>
              </w:divsChild>
            </w:div>
            <w:div w:id="1244993937">
              <w:marLeft w:val="0"/>
              <w:marRight w:val="0"/>
              <w:marTop w:val="0"/>
              <w:marBottom w:val="0"/>
              <w:divBdr>
                <w:top w:val="none" w:sz="0" w:space="0" w:color="auto"/>
                <w:left w:val="none" w:sz="0" w:space="0" w:color="auto"/>
                <w:bottom w:val="none" w:sz="0" w:space="0" w:color="auto"/>
                <w:right w:val="none" w:sz="0" w:space="0" w:color="auto"/>
              </w:divBdr>
              <w:divsChild>
                <w:div w:id="12099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02184">
          <w:marLeft w:val="0"/>
          <w:marRight w:val="0"/>
          <w:marTop w:val="0"/>
          <w:marBottom w:val="0"/>
          <w:divBdr>
            <w:top w:val="none" w:sz="0" w:space="0" w:color="auto"/>
            <w:left w:val="none" w:sz="0" w:space="0" w:color="auto"/>
            <w:bottom w:val="none" w:sz="0" w:space="0" w:color="auto"/>
            <w:right w:val="none" w:sz="0" w:space="0" w:color="auto"/>
          </w:divBdr>
          <w:divsChild>
            <w:div w:id="1153255569">
              <w:marLeft w:val="0"/>
              <w:marRight w:val="0"/>
              <w:marTop w:val="0"/>
              <w:marBottom w:val="0"/>
              <w:divBdr>
                <w:top w:val="none" w:sz="0" w:space="0" w:color="auto"/>
                <w:left w:val="none" w:sz="0" w:space="0" w:color="auto"/>
                <w:bottom w:val="none" w:sz="0" w:space="0" w:color="auto"/>
                <w:right w:val="none" w:sz="0" w:space="0" w:color="auto"/>
              </w:divBdr>
              <w:divsChild>
                <w:div w:id="1913808641">
                  <w:marLeft w:val="0"/>
                  <w:marRight w:val="0"/>
                  <w:marTop w:val="0"/>
                  <w:marBottom w:val="0"/>
                  <w:divBdr>
                    <w:top w:val="none" w:sz="0" w:space="0" w:color="auto"/>
                    <w:left w:val="none" w:sz="0" w:space="0" w:color="auto"/>
                    <w:bottom w:val="none" w:sz="0" w:space="0" w:color="auto"/>
                    <w:right w:val="none" w:sz="0" w:space="0" w:color="auto"/>
                  </w:divBdr>
                </w:div>
              </w:divsChild>
            </w:div>
            <w:div w:id="1329865196">
              <w:marLeft w:val="0"/>
              <w:marRight w:val="0"/>
              <w:marTop w:val="0"/>
              <w:marBottom w:val="0"/>
              <w:divBdr>
                <w:top w:val="none" w:sz="0" w:space="0" w:color="auto"/>
                <w:left w:val="none" w:sz="0" w:space="0" w:color="auto"/>
                <w:bottom w:val="none" w:sz="0" w:space="0" w:color="auto"/>
                <w:right w:val="none" w:sz="0" w:space="0" w:color="auto"/>
              </w:divBdr>
              <w:divsChild>
                <w:div w:id="1846700205">
                  <w:marLeft w:val="0"/>
                  <w:marRight w:val="0"/>
                  <w:marTop w:val="0"/>
                  <w:marBottom w:val="0"/>
                  <w:divBdr>
                    <w:top w:val="none" w:sz="0" w:space="0" w:color="auto"/>
                    <w:left w:val="none" w:sz="0" w:space="0" w:color="auto"/>
                    <w:bottom w:val="none" w:sz="0" w:space="0" w:color="auto"/>
                    <w:right w:val="none" w:sz="0" w:space="0" w:color="auto"/>
                  </w:divBdr>
                </w:div>
              </w:divsChild>
            </w:div>
            <w:div w:id="504172250">
              <w:marLeft w:val="0"/>
              <w:marRight w:val="0"/>
              <w:marTop w:val="0"/>
              <w:marBottom w:val="0"/>
              <w:divBdr>
                <w:top w:val="none" w:sz="0" w:space="0" w:color="auto"/>
                <w:left w:val="none" w:sz="0" w:space="0" w:color="auto"/>
                <w:bottom w:val="none" w:sz="0" w:space="0" w:color="auto"/>
                <w:right w:val="none" w:sz="0" w:space="0" w:color="auto"/>
              </w:divBdr>
              <w:divsChild>
                <w:div w:id="174557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450882">
          <w:marLeft w:val="0"/>
          <w:marRight w:val="0"/>
          <w:marTop w:val="0"/>
          <w:marBottom w:val="0"/>
          <w:divBdr>
            <w:top w:val="none" w:sz="0" w:space="0" w:color="auto"/>
            <w:left w:val="none" w:sz="0" w:space="0" w:color="auto"/>
            <w:bottom w:val="none" w:sz="0" w:space="0" w:color="auto"/>
            <w:right w:val="none" w:sz="0" w:space="0" w:color="auto"/>
          </w:divBdr>
          <w:divsChild>
            <w:div w:id="636910542">
              <w:marLeft w:val="0"/>
              <w:marRight w:val="0"/>
              <w:marTop w:val="0"/>
              <w:marBottom w:val="0"/>
              <w:divBdr>
                <w:top w:val="none" w:sz="0" w:space="0" w:color="auto"/>
                <w:left w:val="none" w:sz="0" w:space="0" w:color="auto"/>
                <w:bottom w:val="none" w:sz="0" w:space="0" w:color="auto"/>
                <w:right w:val="none" w:sz="0" w:space="0" w:color="auto"/>
              </w:divBdr>
              <w:divsChild>
                <w:div w:id="1321885607">
                  <w:marLeft w:val="0"/>
                  <w:marRight w:val="0"/>
                  <w:marTop w:val="0"/>
                  <w:marBottom w:val="0"/>
                  <w:divBdr>
                    <w:top w:val="none" w:sz="0" w:space="0" w:color="auto"/>
                    <w:left w:val="none" w:sz="0" w:space="0" w:color="auto"/>
                    <w:bottom w:val="none" w:sz="0" w:space="0" w:color="auto"/>
                    <w:right w:val="none" w:sz="0" w:space="0" w:color="auto"/>
                  </w:divBdr>
                </w:div>
              </w:divsChild>
            </w:div>
            <w:div w:id="1312371139">
              <w:marLeft w:val="0"/>
              <w:marRight w:val="0"/>
              <w:marTop w:val="0"/>
              <w:marBottom w:val="0"/>
              <w:divBdr>
                <w:top w:val="none" w:sz="0" w:space="0" w:color="auto"/>
                <w:left w:val="none" w:sz="0" w:space="0" w:color="auto"/>
                <w:bottom w:val="none" w:sz="0" w:space="0" w:color="auto"/>
                <w:right w:val="none" w:sz="0" w:space="0" w:color="auto"/>
              </w:divBdr>
              <w:divsChild>
                <w:div w:id="1116556355">
                  <w:marLeft w:val="0"/>
                  <w:marRight w:val="0"/>
                  <w:marTop w:val="0"/>
                  <w:marBottom w:val="0"/>
                  <w:divBdr>
                    <w:top w:val="none" w:sz="0" w:space="0" w:color="auto"/>
                    <w:left w:val="none" w:sz="0" w:space="0" w:color="auto"/>
                    <w:bottom w:val="none" w:sz="0" w:space="0" w:color="auto"/>
                    <w:right w:val="none" w:sz="0" w:space="0" w:color="auto"/>
                  </w:divBdr>
                </w:div>
              </w:divsChild>
            </w:div>
            <w:div w:id="80219364">
              <w:marLeft w:val="0"/>
              <w:marRight w:val="0"/>
              <w:marTop w:val="0"/>
              <w:marBottom w:val="0"/>
              <w:divBdr>
                <w:top w:val="none" w:sz="0" w:space="0" w:color="auto"/>
                <w:left w:val="none" w:sz="0" w:space="0" w:color="auto"/>
                <w:bottom w:val="none" w:sz="0" w:space="0" w:color="auto"/>
                <w:right w:val="none" w:sz="0" w:space="0" w:color="auto"/>
              </w:divBdr>
              <w:divsChild>
                <w:div w:id="49619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4099">
          <w:marLeft w:val="0"/>
          <w:marRight w:val="0"/>
          <w:marTop w:val="0"/>
          <w:marBottom w:val="0"/>
          <w:divBdr>
            <w:top w:val="none" w:sz="0" w:space="0" w:color="auto"/>
            <w:left w:val="none" w:sz="0" w:space="0" w:color="auto"/>
            <w:bottom w:val="none" w:sz="0" w:space="0" w:color="auto"/>
            <w:right w:val="none" w:sz="0" w:space="0" w:color="auto"/>
          </w:divBdr>
          <w:divsChild>
            <w:div w:id="1685979509">
              <w:marLeft w:val="0"/>
              <w:marRight w:val="0"/>
              <w:marTop w:val="0"/>
              <w:marBottom w:val="0"/>
              <w:divBdr>
                <w:top w:val="none" w:sz="0" w:space="0" w:color="auto"/>
                <w:left w:val="none" w:sz="0" w:space="0" w:color="auto"/>
                <w:bottom w:val="none" w:sz="0" w:space="0" w:color="auto"/>
                <w:right w:val="none" w:sz="0" w:space="0" w:color="auto"/>
              </w:divBdr>
              <w:divsChild>
                <w:div w:id="1293713256">
                  <w:marLeft w:val="0"/>
                  <w:marRight w:val="0"/>
                  <w:marTop w:val="0"/>
                  <w:marBottom w:val="0"/>
                  <w:divBdr>
                    <w:top w:val="none" w:sz="0" w:space="0" w:color="auto"/>
                    <w:left w:val="none" w:sz="0" w:space="0" w:color="auto"/>
                    <w:bottom w:val="none" w:sz="0" w:space="0" w:color="auto"/>
                    <w:right w:val="none" w:sz="0" w:space="0" w:color="auto"/>
                  </w:divBdr>
                </w:div>
              </w:divsChild>
            </w:div>
            <w:div w:id="679896094">
              <w:marLeft w:val="0"/>
              <w:marRight w:val="0"/>
              <w:marTop w:val="0"/>
              <w:marBottom w:val="0"/>
              <w:divBdr>
                <w:top w:val="none" w:sz="0" w:space="0" w:color="auto"/>
                <w:left w:val="none" w:sz="0" w:space="0" w:color="auto"/>
                <w:bottom w:val="none" w:sz="0" w:space="0" w:color="auto"/>
                <w:right w:val="none" w:sz="0" w:space="0" w:color="auto"/>
              </w:divBdr>
              <w:divsChild>
                <w:div w:id="2111579616">
                  <w:marLeft w:val="0"/>
                  <w:marRight w:val="0"/>
                  <w:marTop w:val="0"/>
                  <w:marBottom w:val="0"/>
                  <w:divBdr>
                    <w:top w:val="none" w:sz="0" w:space="0" w:color="auto"/>
                    <w:left w:val="none" w:sz="0" w:space="0" w:color="auto"/>
                    <w:bottom w:val="none" w:sz="0" w:space="0" w:color="auto"/>
                    <w:right w:val="none" w:sz="0" w:space="0" w:color="auto"/>
                  </w:divBdr>
                </w:div>
              </w:divsChild>
            </w:div>
            <w:div w:id="390275190">
              <w:marLeft w:val="0"/>
              <w:marRight w:val="0"/>
              <w:marTop w:val="0"/>
              <w:marBottom w:val="0"/>
              <w:divBdr>
                <w:top w:val="none" w:sz="0" w:space="0" w:color="auto"/>
                <w:left w:val="none" w:sz="0" w:space="0" w:color="auto"/>
                <w:bottom w:val="none" w:sz="0" w:space="0" w:color="auto"/>
                <w:right w:val="none" w:sz="0" w:space="0" w:color="auto"/>
              </w:divBdr>
              <w:divsChild>
                <w:div w:id="188521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85679">
          <w:marLeft w:val="0"/>
          <w:marRight w:val="0"/>
          <w:marTop w:val="0"/>
          <w:marBottom w:val="0"/>
          <w:divBdr>
            <w:top w:val="none" w:sz="0" w:space="0" w:color="auto"/>
            <w:left w:val="none" w:sz="0" w:space="0" w:color="auto"/>
            <w:bottom w:val="none" w:sz="0" w:space="0" w:color="auto"/>
            <w:right w:val="none" w:sz="0" w:space="0" w:color="auto"/>
          </w:divBdr>
          <w:divsChild>
            <w:div w:id="949122587">
              <w:marLeft w:val="0"/>
              <w:marRight w:val="0"/>
              <w:marTop w:val="0"/>
              <w:marBottom w:val="0"/>
              <w:divBdr>
                <w:top w:val="none" w:sz="0" w:space="0" w:color="auto"/>
                <w:left w:val="none" w:sz="0" w:space="0" w:color="auto"/>
                <w:bottom w:val="none" w:sz="0" w:space="0" w:color="auto"/>
                <w:right w:val="none" w:sz="0" w:space="0" w:color="auto"/>
              </w:divBdr>
              <w:divsChild>
                <w:div w:id="2053261956">
                  <w:marLeft w:val="0"/>
                  <w:marRight w:val="0"/>
                  <w:marTop w:val="0"/>
                  <w:marBottom w:val="0"/>
                  <w:divBdr>
                    <w:top w:val="none" w:sz="0" w:space="0" w:color="auto"/>
                    <w:left w:val="none" w:sz="0" w:space="0" w:color="auto"/>
                    <w:bottom w:val="none" w:sz="0" w:space="0" w:color="auto"/>
                    <w:right w:val="none" w:sz="0" w:space="0" w:color="auto"/>
                  </w:divBdr>
                </w:div>
              </w:divsChild>
            </w:div>
            <w:div w:id="98524265">
              <w:marLeft w:val="0"/>
              <w:marRight w:val="0"/>
              <w:marTop w:val="0"/>
              <w:marBottom w:val="0"/>
              <w:divBdr>
                <w:top w:val="none" w:sz="0" w:space="0" w:color="auto"/>
                <w:left w:val="none" w:sz="0" w:space="0" w:color="auto"/>
                <w:bottom w:val="none" w:sz="0" w:space="0" w:color="auto"/>
                <w:right w:val="none" w:sz="0" w:space="0" w:color="auto"/>
              </w:divBdr>
              <w:divsChild>
                <w:div w:id="355354756">
                  <w:marLeft w:val="0"/>
                  <w:marRight w:val="0"/>
                  <w:marTop w:val="0"/>
                  <w:marBottom w:val="0"/>
                  <w:divBdr>
                    <w:top w:val="none" w:sz="0" w:space="0" w:color="auto"/>
                    <w:left w:val="none" w:sz="0" w:space="0" w:color="auto"/>
                    <w:bottom w:val="none" w:sz="0" w:space="0" w:color="auto"/>
                    <w:right w:val="none" w:sz="0" w:space="0" w:color="auto"/>
                  </w:divBdr>
                </w:div>
              </w:divsChild>
            </w:div>
            <w:div w:id="251400279">
              <w:marLeft w:val="0"/>
              <w:marRight w:val="0"/>
              <w:marTop w:val="0"/>
              <w:marBottom w:val="0"/>
              <w:divBdr>
                <w:top w:val="none" w:sz="0" w:space="0" w:color="auto"/>
                <w:left w:val="none" w:sz="0" w:space="0" w:color="auto"/>
                <w:bottom w:val="none" w:sz="0" w:space="0" w:color="auto"/>
                <w:right w:val="none" w:sz="0" w:space="0" w:color="auto"/>
              </w:divBdr>
              <w:divsChild>
                <w:div w:id="158105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6820">
          <w:marLeft w:val="0"/>
          <w:marRight w:val="0"/>
          <w:marTop w:val="0"/>
          <w:marBottom w:val="0"/>
          <w:divBdr>
            <w:top w:val="none" w:sz="0" w:space="0" w:color="auto"/>
            <w:left w:val="none" w:sz="0" w:space="0" w:color="auto"/>
            <w:bottom w:val="none" w:sz="0" w:space="0" w:color="auto"/>
            <w:right w:val="none" w:sz="0" w:space="0" w:color="auto"/>
          </w:divBdr>
          <w:divsChild>
            <w:div w:id="1122655690">
              <w:marLeft w:val="0"/>
              <w:marRight w:val="0"/>
              <w:marTop w:val="0"/>
              <w:marBottom w:val="0"/>
              <w:divBdr>
                <w:top w:val="none" w:sz="0" w:space="0" w:color="auto"/>
                <w:left w:val="none" w:sz="0" w:space="0" w:color="auto"/>
                <w:bottom w:val="none" w:sz="0" w:space="0" w:color="auto"/>
                <w:right w:val="none" w:sz="0" w:space="0" w:color="auto"/>
              </w:divBdr>
              <w:divsChild>
                <w:div w:id="1020085101">
                  <w:marLeft w:val="0"/>
                  <w:marRight w:val="0"/>
                  <w:marTop w:val="0"/>
                  <w:marBottom w:val="0"/>
                  <w:divBdr>
                    <w:top w:val="none" w:sz="0" w:space="0" w:color="auto"/>
                    <w:left w:val="none" w:sz="0" w:space="0" w:color="auto"/>
                    <w:bottom w:val="none" w:sz="0" w:space="0" w:color="auto"/>
                    <w:right w:val="none" w:sz="0" w:space="0" w:color="auto"/>
                  </w:divBdr>
                </w:div>
              </w:divsChild>
            </w:div>
            <w:div w:id="959334892">
              <w:marLeft w:val="0"/>
              <w:marRight w:val="0"/>
              <w:marTop w:val="0"/>
              <w:marBottom w:val="0"/>
              <w:divBdr>
                <w:top w:val="none" w:sz="0" w:space="0" w:color="auto"/>
                <w:left w:val="none" w:sz="0" w:space="0" w:color="auto"/>
                <w:bottom w:val="none" w:sz="0" w:space="0" w:color="auto"/>
                <w:right w:val="none" w:sz="0" w:space="0" w:color="auto"/>
              </w:divBdr>
              <w:divsChild>
                <w:div w:id="622274057">
                  <w:marLeft w:val="0"/>
                  <w:marRight w:val="0"/>
                  <w:marTop w:val="0"/>
                  <w:marBottom w:val="0"/>
                  <w:divBdr>
                    <w:top w:val="none" w:sz="0" w:space="0" w:color="auto"/>
                    <w:left w:val="none" w:sz="0" w:space="0" w:color="auto"/>
                    <w:bottom w:val="none" w:sz="0" w:space="0" w:color="auto"/>
                    <w:right w:val="none" w:sz="0" w:space="0" w:color="auto"/>
                  </w:divBdr>
                </w:div>
              </w:divsChild>
            </w:div>
            <w:div w:id="82993786">
              <w:marLeft w:val="0"/>
              <w:marRight w:val="0"/>
              <w:marTop w:val="0"/>
              <w:marBottom w:val="0"/>
              <w:divBdr>
                <w:top w:val="none" w:sz="0" w:space="0" w:color="auto"/>
                <w:left w:val="none" w:sz="0" w:space="0" w:color="auto"/>
                <w:bottom w:val="none" w:sz="0" w:space="0" w:color="auto"/>
                <w:right w:val="none" w:sz="0" w:space="0" w:color="auto"/>
              </w:divBdr>
              <w:divsChild>
                <w:div w:id="202331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105114">
          <w:marLeft w:val="0"/>
          <w:marRight w:val="0"/>
          <w:marTop w:val="0"/>
          <w:marBottom w:val="0"/>
          <w:divBdr>
            <w:top w:val="none" w:sz="0" w:space="0" w:color="auto"/>
            <w:left w:val="none" w:sz="0" w:space="0" w:color="auto"/>
            <w:bottom w:val="none" w:sz="0" w:space="0" w:color="auto"/>
            <w:right w:val="none" w:sz="0" w:space="0" w:color="auto"/>
          </w:divBdr>
          <w:divsChild>
            <w:div w:id="1725062550">
              <w:marLeft w:val="0"/>
              <w:marRight w:val="0"/>
              <w:marTop w:val="0"/>
              <w:marBottom w:val="0"/>
              <w:divBdr>
                <w:top w:val="none" w:sz="0" w:space="0" w:color="auto"/>
                <w:left w:val="none" w:sz="0" w:space="0" w:color="auto"/>
                <w:bottom w:val="none" w:sz="0" w:space="0" w:color="auto"/>
                <w:right w:val="none" w:sz="0" w:space="0" w:color="auto"/>
              </w:divBdr>
              <w:divsChild>
                <w:div w:id="1045639564">
                  <w:marLeft w:val="0"/>
                  <w:marRight w:val="0"/>
                  <w:marTop w:val="0"/>
                  <w:marBottom w:val="0"/>
                  <w:divBdr>
                    <w:top w:val="none" w:sz="0" w:space="0" w:color="auto"/>
                    <w:left w:val="none" w:sz="0" w:space="0" w:color="auto"/>
                    <w:bottom w:val="none" w:sz="0" w:space="0" w:color="auto"/>
                    <w:right w:val="none" w:sz="0" w:space="0" w:color="auto"/>
                  </w:divBdr>
                </w:div>
              </w:divsChild>
            </w:div>
            <w:div w:id="794520425">
              <w:marLeft w:val="0"/>
              <w:marRight w:val="0"/>
              <w:marTop w:val="0"/>
              <w:marBottom w:val="0"/>
              <w:divBdr>
                <w:top w:val="none" w:sz="0" w:space="0" w:color="auto"/>
                <w:left w:val="none" w:sz="0" w:space="0" w:color="auto"/>
                <w:bottom w:val="none" w:sz="0" w:space="0" w:color="auto"/>
                <w:right w:val="none" w:sz="0" w:space="0" w:color="auto"/>
              </w:divBdr>
              <w:divsChild>
                <w:div w:id="2024358247">
                  <w:marLeft w:val="0"/>
                  <w:marRight w:val="0"/>
                  <w:marTop w:val="0"/>
                  <w:marBottom w:val="0"/>
                  <w:divBdr>
                    <w:top w:val="none" w:sz="0" w:space="0" w:color="auto"/>
                    <w:left w:val="none" w:sz="0" w:space="0" w:color="auto"/>
                    <w:bottom w:val="none" w:sz="0" w:space="0" w:color="auto"/>
                    <w:right w:val="none" w:sz="0" w:space="0" w:color="auto"/>
                  </w:divBdr>
                </w:div>
              </w:divsChild>
            </w:div>
            <w:div w:id="2007394921">
              <w:marLeft w:val="0"/>
              <w:marRight w:val="0"/>
              <w:marTop w:val="0"/>
              <w:marBottom w:val="0"/>
              <w:divBdr>
                <w:top w:val="none" w:sz="0" w:space="0" w:color="auto"/>
                <w:left w:val="none" w:sz="0" w:space="0" w:color="auto"/>
                <w:bottom w:val="none" w:sz="0" w:space="0" w:color="auto"/>
                <w:right w:val="none" w:sz="0" w:space="0" w:color="auto"/>
              </w:divBdr>
              <w:divsChild>
                <w:div w:id="132431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26207">
          <w:marLeft w:val="0"/>
          <w:marRight w:val="0"/>
          <w:marTop w:val="0"/>
          <w:marBottom w:val="0"/>
          <w:divBdr>
            <w:top w:val="none" w:sz="0" w:space="0" w:color="auto"/>
            <w:left w:val="none" w:sz="0" w:space="0" w:color="auto"/>
            <w:bottom w:val="none" w:sz="0" w:space="0" w:color="auto"/>
            <w:right w:val="none" w:sz="0" w:space="0" w:color="auto"/>
          </w:divBdr>
          <w:divsChild>
            <w:div w:id="1153641794">
              <w:marLeft w:val="0"/>
              <w:marRight w:val="0"/>
              <w:marTop w:val="0"/>
              <w:marBottom w:val="0"/>
              <w:divBdr>
                <w:top w:val="none" w:sz="0" w:space="0" w:color="auto"/>
                <w:left w:val="none" w:sz="0" w:space="0" w:color="auto"/>
                <w:bottom w:val="none" w:sz="0" w:space="0" w:color="auto"/>
                <w:right w:val="none" w:sz="0" w:space="0" w:color="auto"/>
              </w:divBdr>
              <w:divsChild>
                <w:div w:id="2041205000">
                  <w:marLeft w:val="0"/>
                  <w:marRight w:val="0"/>
                  <w:marTop w:val="0"/>
                  <w:marBottom w:val="0"/>
                  <w:divBdr>
                    <w:top w:val="none" w:sz="0" w:space="0" w:color="auto"/>
                    <w:left w:val="none" w:sz="0" w:space="0" w:color="auto"/>
                    <w:bottom w:val="none" w:sz="0" w:space="0" w:color="auto"/>
                    <w:right w:val="none" w:sz="0" w:space="0" w:color="auto"/>
                  </w:divBdr>
                </w:div>
              </w:divsChild>
            </w:div>
            <w:div w:id="1691368495">
              <w:marLeft w:val="0"/>
              <w:marRight w:val="0"/>
              <w:marTop w:val="0"/>
              <w:marBottom w:val="0"/>
              <w:divBdr>
                <w:top w:val="none" w:sz="0" w:space="0" w:color="auto"/>
                <w:left w:val="none" w:sz="0" w:space="0" w:color="auto"/>
                <w:bottom w:val="none" w:sz="0" w:space="0" w:color="auto"/>
                <w:right w:val="none" w:sz="0" w:space="0" w:color="auto"/>
              </w:divBdr>
              <w:divsChild>
                <w:div w:id="1273125677">
                  <w:marLeft w:val="0"/>
                  <w:marRight w:val="0"/>
                  <w:marTop w:val="0"/>
                  <w:marBottom w:val="0"/>
                  <w:divBdr>
                    <w:top w:val="none" w:sz="0" w:space="0" w:color="auto"/>
                    <w:left w:val="none" w:sz="0" w:space="0" w:color="auto"/>
                    <w:bottom w:val="none" w:sz="0" w:space="0" w:color="auto"/>
                    <w:right w:val="none" w:sz="0" w:space="0" w:color="auto"/>
                  </w:divBdr>
                </w:div>
              </w:divsChild>
            </w:div>
            <w:div w:id="1565556614">
              <w:marLeft w:val="0"/>
              <w:marRight w:val="0"/>
              <w:marTop w:val="0"/>
              <w:marBottom w:val="0"/>
              <w:divBdr>
                <w:top w:val="none" w:sz="0" w:space="0" w:color="auto"/>
                <w:left w:val="none" w:sz="0" w:space="0" w:color="auto"/>
                <w:bottom w:val="none" w:sz="0" w:space="0" w:color="auto"/>
                <w:right w:val="none" w:sz="0" w:space="0" w:color="auto"/>
              </w:divBdr>
              <w:divsChild>
                <w:div w:id="195725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7</Pages>
  <Words>1381</Words>
  <Characters>7599</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straver</dc:creator>
  <cp:keywords/>
  <dc:description/>
  <cp:lastModifiedBy>Justine Straver</cp:lastModifiedBy>
  <cp:revision>4</cp:revision>
  <cp:lastPrinted>2021-12-03T19:15:00Z</cp:lastPrinted>
  <dcterms:created xsi:type="dcterms:W3CDTF">2022-02-15T12:21:00Z</dcterms:created>
  <dcterms:modified xsi:type="dcterms:W3CDTF">2022-03-17T17:49:00Z</dcterms:modified>
</cp:coreProperties>
</file>