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E73" w:rsidRPr="00D7696B" w:rsidRDefault="00A94E73" w:rsidP="00A94E73">
      <w:pPr>
        <w:ind w:left="3600" w:firstLine="720"/>
        <w:rPr>
          <w:rFonts w:ascii="EB Garamond Medium" w:hAnsi="EB Garamond Medium" w:cs="EB Garamond Medium"/>
          <w:b/>
          <w:bCs/>
          <w:sz w:val="32"/>
          <w:szCs w:val="32"/>
        </w:rPr>
      </w:pPr>
      <w:r w:rsidRPr="00D7696B">
        <w:rPr>
          <w:rFonts w:ascii="EB Garamond Medium" w:hAnsi="EB Garamond Medium" w:cs="EB Garamond Medium"/>
          <w:b/>
          <w:bCs/>
          <w:noProof/>
          <w:sz w:val="32"/>
          <w:szCs w:val="32"/>
        </w:rPr>
        <w:drawing>
          <wp:anchor distT="0" distB="0" distL="114300" distR="114300" simplePos="0" relativeHeight="251660288" behindDoc="0" locked="0" layoutInCell="1" allowOverlap="1" wp14:anchorId="17ACABA1" wp14:editId="56410D30">
            <wp:simplePos x="0" y="0"/>
            <wp:positionH relativeFrom="margin">
              <wp:posOffset>69850</wp:posOffset>
            </wp:positionH>
            <wp:positionV relativeFrom="margin">
              <wp:posOffset>6350</wp:posOffset>
            </wp:positionV>
            <wp:extent cx="1828165" cy="8108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8"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735D" w:rsidRPr="000F735D">
        <w:rPr>
          <w:noProof/>
        </w:rPr>
        <w:t xml:space="preserve"> </w:t>
      </w:r>
      <w:r w:rsidR="00AA015F">
        <w:rPr>
          <w:noProof/>
        </w:rPr>
        <w:t xml:space="preserve">      </w:t>
      </w:r>
      <w:r>
        <w:rPr>
          <w:rFonts w:ascii="EB Garamond Medium" w:hAnsi="EB Garamond Medium" w:cs="EB Garamond Medium"/>
          <w:b/>
          <w:bCs/>
          <w:sz w:val="32"/>
          <w:szCs w:val="32"/>
        </w:rPr>
        <w:t>The Nativity of the Lord</w:t>
      </w:r>
    </w:p>
    <w:p w:rsidR="00E74495" w:rsidRDefault="00A94E73" w:rsidP="00EC791B">
      <w:pPr>
        <w:jc w:val="center"/>
        <w:rPr>
          <w:rFonts w:ascii="EB Garamond Medium" w:hAnsi="EB Garamond Medium" w:cs="EB Garamond Medium"/>
          <w:b/>
          <w:bCs/>
          <w:sz w:val="32"/>
          <w:szCs w:val="32"/>
        </w:rPr>
      </w:pPr>
      <w:r>
        <w:rPr>
          <w:rFonts w:ascii="EB Garamond Medium" w:hAnsi="EB Garamond Medium" w:cs="EB Garamond Medium"/>
          <w:b/>
          <w:bCs/>
          <w:sz w:val="32"/>
          <w:szCs w:val="32"/>
        </w:rPr>
        <w:t>December 24/25</w:t>
      </w:r>
      <w:r w:rsidR="00C86E6D">
        <w:rPr>
          <w:rFonts w:ascii="EB Garamond Medium" w:hAnsi="EB Garamond Medium" w:cs="EB Garamond Medium"/>
          <w:b/>
          <w:bCs/>
          <w:sz w:val="32"/>
          <w:szCs w:val="32"/>
        </w:rPr>
        <w:t>, 2025</w:t>
      </w:r>
    </w:p>
    <w:p w:rsidR="00EC791B" w:rsidRPr="00EC791B" w:rsidRDefault="00EC791B" w:rsidP="00EC791B">
      <w:pPr>
        <w:jc w:val="center"/>
        <w:rPr>
          <w:rFonts w:ascii="EB Garamond Medium" w:hAnsi="EB Garamond Medium" w:cs="EB Garamond Medium"/>
          <w:b/>
          <w:bCs/>
          <w:sz w:val="16"/>
          <w:szCs w:val="16"/>
        </w:rPr>
      </w:pPr>
    </w:p>
    <w:p w:rsidR="00832E08" w:rsidRPr="00EF6709" w:rsidRDefault="00832E08" w:rsidP="00832E08">
      <w:pPr>
        <w:rPr>
          <w:rFonts w:ascii="Arrus BT" w:hAnsi="Arrus BT" w:cs="Arrus BT"/>
          <w:sz w:val="26"/>
          <w:szCs w:val="26"/>
        </w:rPr>
      </w:pPr>
      <w:r w:rsidRPr="00EF6709">
        <w:rPr>
          <w:rFonts w:ascii="Arial" w:hAnsi="Arial" w:cs="Arial"/>
          <w:b/>
          <w:sz w:val="26"/>
          <w:szCs w:val="26"/>
        </w:rPr>
        <w:t xml:space="preserve">PRELUDE: </w:t>
      </w:r>
      <w:r w:rsidRPr="00EF6709">
        <w:rPr>
          <w:rFonts w:ascii="Arial" w:hAnsi="Arial" w:cs="Arial"/>
          <w:sz w:val="26"/>
          <w:szCs w:val="26"/>
          <w:lang w:val="en-CA"/>
        </w:rPr>
        <w:fldChar w:fldCharType="begin"/>
      </w:r>
      <w:r w:rsidRPr="00EF6709">
        <w:rPr>
          <w:rFonts w:ascii="Arial" w:hAnsi="Arial" w:cs="Arial"/>
          <w:sz w:val="26"/>
          <w:szCs w:val="26"/>
          <w:lang w:val="en-CA"/>
        </w:rPr>
        <w:instrText xml:space="preserve"> SEQ CHAPTER \h \r 1</w:instrText>
      </w:r>
      <w:r w:rsidRPr="00EF6709">
        <w:rPr>
          <w:rFonts w:ascii="Arial" w:hAnsi="Arial" w:cs="Arial"/>
          <w:sz w:val="26"/>
          <w:szCs w:val="26"/>
          <w:lang w:val="en-CA"/>
        </w:rPr>
        <w:fldChar w:fldCharType="end"/>
      </w:r>
      <w:r w:rsidRPr="00EF6709">
        <w:rPr>
          <w:rFonts w:ascii="Arial" w:hAnsi="Arial" w:cs="Arial"/>
          <w:b/>
          <w:bCs/>
          <w:sz w:val="26"/>
          <w:szCs w:val="26"/>
        </w:rPr>
        <w:t>“Hark!  The Herald Angels Sing”</w:t>
      </w:r>
    </w:p>
    <w:p w:rsidR="00832E08" w:rsidRPr="00832E08" w:rsidRDefault="00832E08" w:rsidP="00832E08">
      <w:pPr>
        <w:tabs>
          <w:tab w:val="left" w:pos="720"/>
        </w:tabs>
        <w:autoSpaceDE w:val="0"/>
        <w:autoSpaceDN w:val="0"/>
        <w:adjustRightInd w:val="0"/>
        <w:spacing w:after="0" w:line="240" w:lineRule="auto"/>
        <w:ind w:left="720" w:hanging="720"/>
        <w:rPr>
          <w:rFonts w:ascii="Arial" w:hAnsi="Arial" w:cs="Arial"/>
          <w:iCs/>
          <w:sz w:val="24"/>
          <w:szCs w:val="24"/>
        </w:rPr>
      </w:pPr>
      <w:r w:rsidRPr="00832E08">
        <w:rPr>
          <w:rFonts w:ascii="Arial" w:hAnsi="Arial" w:cs="Arial"/>
          <w:iCs/>
          <w:sz w:val="24"/>
          <w:szCs w:val="24"/>
        </w:rPr>
        <w:t>1.</w:t>
      </w:r>
      <w:r w:rsidRPr="00832E08">
        <w:rPr>
          <w:rFonts w:ascii="Arial" w:hAnsi="Arial" w:cs="Arial"/>
          <w:iCs/>
          <w:sz w:val="24"/>
          <w:szCs w:val="24"/>
        </w:rPr>
        <w:tab/>
        <w:t>Hark! the herald angels sing, "Glory to the newborn King; Peace on earth and mercy mild, God and sinners reconciled!"  Joyful, all ye nations rise, join the triumph of the skies; with angelic hosts proclaim:  "Christ is born in Bethlehem!"  Hark! the herald angels sing, "Glory to the newborn King!"</w:t>
      </w:r>
    </w:p>
    <w:p w:rsidR="00832E08" w:rsidRPr="00832E08" w:rsidRDefault="00832E08" w:rsidP="00832E08">
      <w:pPr>
        <w:autoSpaceDE w:val="0"/>
        <w:autoSpaceDN w:val="0"/>
        <w:adjustRightInd w:val="0"/>
        <w:spacing w:after="0" w:line="240" w:lineRule="auto"/>
        <w:rPr>
          <w:rFonts w:ascii="Arial" w:hAnsi="Arial" w:cs="Arial"/>
          <w:iCs/>
          <w:sz w:val="24"/>
          <w:szCs w:val="24"/>
        </w:rPr>
      </w:pPr>
    </w:p>
    <w:p w:rsidR="00832E08" w:rsidRPr="00832E08" w:rsidRDefault="00832E08" w:rsidP="00832E08">
      <w:pPr>
        <w:tabs>
          <w:tab w:val="left" w:pos="720"/>
        </w:tabs>
        <w:autoSpaceDE w:val="0"/>
        <w:autoSpaceDN w:val="0"/>
        <w:adjustRightInd w:val="0"/>
        <w:spacing w:after="0" w:line="240" w:lineRule="auto"/>
        <w:ind w:left="720" w:hanging="720"/>
        <w:rPr>
          <w:rFonts w:ascii="Arial" w:hAnsi="Arial" w:cs="Arial"/>
          <w:sz w:val="24"/>
          <w:szCs w:val="24"/>
        </w:rPr>
      </w:pPr>
      <w:r w:rsidRPr="00832E08">
        <w:rPr>
          <w:rFonts w:ascii="Arial" w:hAnsi="Arial" w:cs="Arial"/>
          <w:iCs/>
          <w:sz w:val="24"/>
          <w:szCs w:val="24"/>
        </w:rPr>
        <w:t>2.</w:t>
      </w:r>
      <w:r w:rsidRPr="00832E08">
        <w:rPr>
          <w:rFonts w:ascii="Arial" w:hAnsi="Arial" w:cs="Arial"/>
          <w:iCs/>
          <w:sz w:val="24"/>
          <w:szCs w:val="24"/>
        </w:rPr>
        <w:tab/>
        <w:t>Hail, the heav'n born Prince of Peace!  Hail the Sun of Righteousness!  Light and life to all he brings, ris'n with healing in his wings.  Mild he lays his glory by, born that we no more may die, born to raise us from the earth, born to give us second birth.  Hark! the herald angels sing, "Glory to the newborn King!"</w:t>
      </w:r>
    </w:p>
    <w:p w:rsidR="00832E08" w:rsidRDefault="00832E08" w:rsidP="00832E08">
      <w:pPr>
        <w:autoSpaceDE w:val="0"/>
        <w:autoSpaceDN w:val="0"/>
        <w:adjustRightInd w:val="0"/>
        <w:spacing w:after="0" w:line="240" w:lineRule="auto"/>
        <w:rPr>
          <w:rFonts w:ascii="Arrus BT" w:hAnsi="Arrus BT" w:cs="Arrus BT"/>
          <w:sz w:val="28"/>
          <w:szCs w:val="28"/>
        </w:rPr>
      </w:pPr>
      <w:r w:rsidRPr="00F72D5D">
        <w:rPr>
          <w:rFonts w:ascii="Arrus BT" w:hAnsi="Arrus BT" w:cs="Arrus BT"/>
          <w:sz w:val="16"/>
          <w:szCs w:val="16"/>
        </w:rPr>
        <w:tab/>
        <w:t>Text:  Charles Wesley, 1707-1788. Tune: from a chorus by Felix Mendelssohn-Bartholdy</w:t>
      </w:r>
      <w:r w:rsidRPr="00F72D5D">
        <w:rPr>
          <w:rFonts w:ascii="Arrus BT" w:hAnsi="Arrus BT" w:cs="Arrus BT"/>
          <w:sz w:val="28"/>
          <w:szCs w:val="28"/>
        </w:rPr>
        <w:t>,</w:t>
      </w:r>
      <w:r w:rsidRPr="00F72D5D">
        <w:rPr>
          <w:rFonts w:ascii="Arrus BT" w:hAnsi="Arrus BT" w:cs="Arrus BT"/>
          <w:sz w:val="16"/>
          <w:szCs w:val="16"/>
        </w:rPr>
        <w:t xml:space="preserve"> 1809-1915.</w:t>
      </w:r>
    </w:p>
    <w:p w:rsidR="00832E08" w:rsidRPr="00EF6709" w:rsidRDefault="00832E08" w:rsidP="00832E08">
      <w:pPr>
        <w:autoSpaceDE w:val="0"/>
        <w:autoSpaceDN w:val="0"/>
        <w:adjustRightInd w:val="0"/>
        <w:spacing w:after="0" w:line="240" w:lineRule="auto"/>
        <w:rPr>
          <w:rFonts w:ascii="Arrus BT" w:hAnsi="Arrus BT" w:cs="Arrus BT"/>
          <w:sz w:val="20"/>
          <w:szCs w:val="20"/>
        </w:rPr>
      </w:pPr>
    </w:p>
    <w:p w:rsidR="007A7F2A" w:rsidRPr="00EF6709" w:rsidRDefault="007A7F2A" w:rsidP="007A7F2A">
      <w:pPr>
        <w:rPr>
          <w:rFonts w:ascii="Arial" w:hAnsi="Arial" w:cs="Arial"/>
          <w:sz w:val="26"/>
          <w:szCs w:val="26"/>
        </w:rPr>
      </w:pPr>
      <w:r w:rsidRPr="00EF6709">
        <w:rPr>
          <w:rFonts w:ascii="Arial" w:hAnsi="Arial" w:cs="Arial"/>
          <w:b/>
          <w:bCs/>
          <w:sz w:val="26"/>
          <w:szCs w:val="26"/>
        </w:rPr>
        <w:t xml:space="preserve">GATHERING SONG: </w:t>
      </w:r>
      <w:r w:rsidRPr="00EF6709">
        <w:rPr>
          <w:rFonts w:ascii="Arial" w:hAnsi="Arial" w:cs="Arial"/>
          <w:sz w:val="26"/>
          <w:szCs w:val="26"/>
          <w:lang w:val="en-CA"/>
        </w:rPr>
        <w:fldChar w:fldCharType="begin"/>
      </w:r>
      <w:r w:rsidRPr="00EF6709">
        <w:rPr>
          <w:rFonts w:ascii="Arial" w:hAnsi="Arial" w:cs="Arial"/>
          <w:sz w:val="26"/>
          <w:szCs w:val="26"/>
          <w:lang w:val="en-CA"/>
        </w:rPr>
        <w:instrText xml:space="preserve"> SEQ CHAPTER \h \r 1</w:instrText>
      </w:r>
      <w:r w:rsidRPr="00EF6709">
        <w:rPr>
          <w:rFonts w:ascii="Arial" w:hAnsi="Arial" w:cs="Arial"/>
          <w:sz w:val="26"/>
          <w:szCs w:val="26"/>
          <w:lang w:val="en-CA"/>
        </w:rPr>
        <w:fldChar w:fldCharType="end"/>
      </w:r>
      <w:r w:rsidRPr="00EF6709">
        <w:rPr>
          <w:rFonts w:ascii="Arial" w:hAnsi="Arial" w:cs="Arial"/>
          <w:b/>
          <w:bCs/>
          <w:sz w:val="26"/>
          <w:szCs w:val="26"/>
        </w:rPr>
        <w:t>“O Come, All Ye Faithful”</w:t>
      </w:r>
    </w:p>
    <w:p w:rsidR="007A7F2A" w:rsidRPr="001D5C95" w:rsidRDefault="007A7F2A" w:rsidP="007A7F2A">
      <w:pPr>
        <w:pStyle w:val="ListParagraph"/>
        <w:numPr>
          <w:ilvl w:val="0"/>
          <w:numId w:val="1"/>
        </w:numPr>
        <w:autoSpaceDE w:val="0"/>
        <w:autoSpaceDN w:val="0"/>
        <w:adjustRightInd w:val="0"/>
        <w:spacing w:after="0" w:line="240" w:lineRule="auto"/>
        <w:rPr>
          <w:rFonts w:ascii="Arial" w:hAnsi="Arial" w:cs="Arial"/>
          <w:iCs/>
          <w:sz w:val="24"/>
          <w:szCs w:val="24"/>
        </w:rPr>
      </w:pPr>
      <w:r w:rsidRPr="001D5C95">
        <w:rPr>
          <w:rFonts w:ascii="Arial" w:hAnsi="Arial" w:cs="Arial"/>
          <w:iCs/>
          <w:sz w:val="24"/>
          <w:szCs w:val="24"/>
        </w:rPr>
        <w:t>O come, all ye faithful, joyful and triumphant, O come ye, O come ye to Bethlehem!  Come and behold Him, born the King of angels!</w:t>
      </w:r>
    </w:p>
    <w:p w:rsidR="007A7F2A" w:rsidRPr="001D5C95" w:rsidRDefault="007A7F2A" w:rsidP="007A7F2A">
      <w:pPr>
        <w:autoSpaceDE w:val="0"/>
        <w:autoSpaceDN w:val="0"/>
        <w:adjustRightInd w:val="0"/>
        <w:spacing w:after="0" w:line="240" w:lineRule="auto"/>
        <w:rPr>
          <w:rFonts w:ascii="Arial" w:hAnsi="Arial" w:cs="Arial"/>
          <w:iCs/>
          <w:sz w:val="24"/>
          <w:szCs w:val="24"/>
        </w:rPr>
      </w:pPr>
    </w:p>
    <w:p w:rsidR="007A7F2A" w:rsidRPr="001D5C95" w:rsidRDefault="007A7F2A" w:rsidP="007A7F2A">
      <w:pPr>
        <w:tabs>
          <w:tab w:val="left" w:pos="-576"/>
          <w:tab w:val="left" w:pos="720"/>
          <w:tab w:val="left" w:pos="1440"/>
          <w:tab w:val="left" w:pos="5040"/>
          <w:tab w:val="left" w:pos="7200"/>
          <w:tab w:val="left" w:pos="7920"/>
        </w:tabs>
        <w:autoSpaceDE w:val="0"/>
        <w:autoSpaceDN w:val="0"/>
        <w:adjustRightInd w:val="0"/>
        <w:spacing w:after="0" w:line="240" w:lineRule="auto"/>
        <w:ind w:left="1440" w:hanging="1440"/>
        <w:rPr>
          <w:rFonts w:ascii="Arial" w:hAnsi="Arial" w:cs="Arial"/>
          <w:iCs/>
          <w:sz w:val="24"/>
          <w:szCs w:val="24"/>
        </w:rPr>
      </w:pPr>
      <w:r w:rsidRPr="001D5C95">
        <w:rPr>
          <w:rFonts w:ascii="Arial" w:hAnsi="Arial" w:cs="Arial"/>
          <w:iCs/>
          <w:sz w:val="24"/>
          <w:szCs w:val="24"/>
        </w:rPr>
        <w:t>Refrain:</w:t>
      </w:r>
      <w:r w:rsidRPr="001D5C95">
        <w:rPr>
          <w:rFonts w:ascii="Arial" w:hAnsi="Arial" w:cs="Arial"/>
          <w:iCs/>
          <w:sz w:val="24"/>
          <w:szCs w:val="24"/>
        </w:rPr>
        <w:tab/>
        <w:t>O come, let us adore Him, O come, let us adore Him, O come, let us adore Him, Christ the Lord!</w:t>
      </w:r>
    </w:p>
    <w:p w:rsidR="007A7F2A" w:rsidRPr="001D5C95" w:rsidRDefault="007A7F2A" w:rsidP="007A7F2A">
      <w:pPr>
        <w:tabs>
          <w:tab w:val="left" w:pos="-576"/>
          <w:tab w:val="left" w:pos="720"/>
          <w:tab w:val="left" w:pos="1440"/>
          <w:tab w:val="left" w:pos="5040"/>
          <w:tab w:val="left" w:pos="7200"/>
          <w:tab w:val="left" w:pos="7920"/>
        </w:tabs>
        <w:autoSpaceDE w:val="0"/>
        <w:autoSpaceDN w:val="0"/>
        <w:adjustRightInd w:val="0"/>
        <w:spacing w:after="0" w:line="240" w:lineRule="auto"/>
        <w:rPr>
          <w:rFonts w:ascii="Arial" w:hAnsi="Arial" w:cs="Arial"/>
          <w:iCs/>
          <w:sz w:val="24"/>
          <w:szCs w:val="24"/>
        </w:rPr>
      </w:pPr>
    </w:p>
    <w:p w:rsidR="007A7F2A" w:rsidRPr="001D5C95" w:rsidRDefault="007A7F2A" w:rsidP="007A7F2A">
      <w:pPr>
        <w:pStyle w:val="ListParagraph"/>
        <w:numPr>
          <w:ilvl w:val="0"/>
          <w:numId w:val="1"/>
        </w:numPr>
        <w:tabs>
          <w:tab w:val="left" w:pos="-576"/>
          <w:tab w:val="left" w:pos="720"/>
          <w:tab w:val="left" w:pos="1440"/>
          <w:tab w:val="left" w:pos="5040"/>
          <w:tab w:val="left" w:pos="7200"/>
          <w:tab w:val="left" w:pos="7920"/>
        </w:tabs>
        <w:autoSpaceDE w:val="0"/>
        <w:autoSpaceDN w:val="0"/>
        <w:adjustRightInd w:val="0"/>
        <w:spacing w:after="0" w:line="240" w:lineRule="auto"/>
        <w:rPr>
          <w:rFonts w:ascii="Arial" w:hAnsi="Arial" w:cs="Arial"/>
          <w:sz w:val="24"/>
          <w:szCs w:val="24"/>
        </w:rPr>
      </w:pPr>
      <w:r w:rsidRPr="001D5C95">
        <w:rPr>
          <w:rFonts w:ascii="Arial" w:hAnsi="Arial" w:cs="Arial"/>
          <w:iCs/>
          <w:sz w:val="24"/>
          <w:szCs w:val="24"/>
        </w:rPr>
        <w:t>Sing, choirs of angels, sing in exultation, sing, all ye citizens of hea-v'n above!  Glory to God, all glory in the highest!</w:t>
      </w:r>
    </w:p>
    <w:p w:rsidR="00832E08" w:rsidRDefault="004B693D" w:rsidP="00832E08">
      <w:pPr>
        <w:tabs>
          <w:tab w:val="left" w:pos="-576"/>
          <w:tab w:val="left" w:pos="720"/>
          <w:tab w:val="left" w:pos="1440"/>
          <w:tab w:val="left" w:pos="5040"/>
          <w:tab w:val="left" w:pos="7200"/>
          <w:tab w:val="left" w:pos="7920"/>
        </w:tabs>
        <w:autoSpaceDE w:val="0"/>
        <w:autoSpaceDN w:val="0"/>
        <w:adjustRightInd w:val="0"/>
        <w:spacing w:after="0" w:line="240" w:lineRule="auto"/>
        <w:rPr>
          <w:rFonts w:ascii="Arrus BT" w:hAnsi="Arrus BT" w:cs="Arrus BT"/>
          <w:sz w:val="28"/>
          <w:szCs w:val="28"/>
        </w:rPr>
      </w:pPr>
      <w:r>
        <w:rPr>
          <w:rFonts w:ascii="Arrus BT" w:hAnsi="Arrus BT" w:cs="Arrus BT"/>
          <w:sz w:val="16"/>
          <w:szCs w:val="16"/>
        </w:rPr>
        <w:tab/>
      </w:r>
      <w:r w:rsidR="007A7F2A" w:rsidRPr="007A7F2A">
        <w:rPr>
          <w:rFonts w:ascii="Arrus BT" w:hAnsi="Arrus BT" w:cs="Arrus BT"/>
          <w:sz w:val="16"/>
          <w:szCs w:val="16"/>
        </w:rPr>
        <w:t>Text and tune:  John F. Wade, 1711-1786; tr. by Frederick Oakeley, 1802-1880</w:t>
      </w:r>
      <w:r w:rsidR="007A7F2A" w:rsidRPr="007A7F2A">
        <w:rPr>
          <w:rFonts w:ascii="Arrus BT" w:hAnsi="Arrus BT" w:cs="Arrus BT"/>
          <w:sz w:val="28"/>
          <w:szCs w:val="28"/>
        </w:rPr>
        <w:t xml:space="preserve">.  </w:t>
      </w:r>
    </w:p>
    <w:p w:rsidR="00832E08" w:rsidRPr="00EF6709" w:rsidRDefault="00832E08" w:rsidP="00832E08">
      <w:pPr>
        <w:tabs>
          <w:tab w:val="left" w:pos="-576"/>
          <w:tab w:val="left" w:pos="720"/>
          <w:tab w:val="left" w:pos="1440"/>
          <w:tab w:val="left" w:pos="5040"/>
          <w:tab w:val="left" w:pos="7200"/>
          <w:tab w:val="left" w:pos="7920"/>
        </w:tabs>
        <w:autoSpaceDE w:val="0"/>
        <w:autoSpaceDN w:val="0"/>
        <w:adjustRightInd w:val="0"/>
        <w:spacing w:after="0" w:line="240" w:lineRule="auto"/>
        <w:rPr>
          <w:rFonts w:ascii="Arrus BT" w:hAnsi="Arrus BT" w:cs="Arrus BT"/>
          <w:sz w:val="20"/>
          <w:szCs w:val="20"/>
        </w:rPr>
      </w:pPr>
    </w:p>
    <w:p w:rsidR="00887756" w:rsidRPr="00EF6709" w:rsidRDefault="00887756" w:rsidP="00887756">
      <w:pPr>
        <w:rPr>
          <w:rFonts w:ascii="Arial" w:hAnsi="Arial" w:cs="Arial"/>
          <w:b/>
          <w:bCs/>
          <w:sz w:val="26"/>
          <w:szCs w:val="26"/>
        </w:rPr>
      </w:pPr>
      <w:r w:rsidRPr="00EF6709">
        <w:rPr>
          <w:rFonts w:ascii="Arial" w:hAnsi="Arial" w:cs="Arial"/>
          <w:b/>
          <w:bCs/>
          <w:sz w:val="26"/>
          <w:szCs w:val="26"/>
        </w:rPr>
        <w:t>GLORIA: “Mass of Renewal”</w:t>
      </w:r>
    </w:p>
    <w:p w:rsidR="00887756" w:rsidRPr="001D5C95" w:rsidRDefault="00887756" w:rsidP="00887756">
      <w:pPr>
        <w:autoSpaceDE w:val="0"/>
        <w:autoSpaceDN w:val="0"/>
        <w:adjustRightInd w:val="0"/>
        <w:spacing w:after="0" w:line="240" w:lineRule="auto"/>
        <w:rPr>
          <w:rFonts w:ascii="Arial" w:hAnsi="Arial" w:cs="Arial"/>
          <w:iCs/>
          <w:sz w:val="24"/>
          <w:szCs w:val="24"/>
        </w:rPr>
      </w:pPr>
      <w:r w:rsidRPr="001D5C95">
        <w:rPr>
          <w:rFonts w:ascii="Arial" w:hAnsi="Arial" w:cs="Arial"/>
          <w:sz w:val="24"/>
          <w:szCs w:val="24"/>
          <w:lang w:val="en-CA"/>
        </w:rPr>
        <w:fldChar w:fldCharType="begin"/>
      </w:r>
      <w:r w:rsidRPr="001D5C95">
        <w:rPr>
          <w:rFonts w:ascii="Arial" w:hAnsi="Arial" w:cs="Arial"/>
          <w:sz w:val="24"/>
          <w:szCs w:val="24"/>
          <w:lang w:val="en-CA"/>
        </w:rPr>
        <w:instrText xml:space="preserve"> SEQ CHAPTER \h \r 1</w:instrText>
      </w:r>
      <w:r w:rsidRPr="001D5C95">
        <w:rPr>
          <w:rFonts w:ascii="Arial" w:hAnsi="Arial" w:cs="Arial"/>
          <w:sz w:val="24"/>
          <w:szCs w:val="24"/>
          <w:lang w:val="en-CA"/>
        </w:rPr>
        <w:fldChar w:fldCharType="end"/>
      </w:r>
      <w:r w:rsidRPr="001D5C95">
        <w:rPr>
          <w:rFonts w:ascii="Arial" w:hAnsi="Arial" w:cs="Arial"/>
          <w:iCs/>
          <w:sz w:val="24"/>
          <w:szCs w:val="24"/>
        </w:rPr>
        <w:t>Glory to God in the highest, and on earth peace to people of good will.</w:t>
      </w:r>
    </w:p>
    <w:p w:rsidR="00887756" w:rsidRPr="001D5C95" w:rsidRDefault="00887756" w:rsidP="00887756">
      <w:pPr>
        <w:autoSpaceDE w:val="0"/>
        <w:autoSpaceDN w:val="0"/>
        <w:adjustRightInd w:val="0"/>
        <w:spacing w:after="0" w:line="240" w:lineRule="auto"/>
        <w:rPr>
          <w:rFonts w:ascii="Arial" w:hAnsi="Arial" w:cs="Arial"/>
          <w:iCs/>
          <w:sz w:val="24"/>
          <w:szCs w:val="24"/>
        </w:rPr>
      </w:pPr>
    </w:p>
    <w:p w:rsidR="00887756" w:rsidRPr="001D5C95" w:rsidRDefault="00887756" w:rsidP="00887756">
      <w:pPr>
        <w:tabs>
          <w:tab w:val="left" w:pos="720"/>
        </w:tabs>
        <w:autoSpaceDE w:val="0"/>
        <w:autoSpaceDN w:val="0"/>
        <w:adjustRightInd w:val="0"/>
        <w:spacing w:after="0" w:line="240" w:lineRule="auto"/>
        <w:ind w:left="720" w:hanging="720"/>
        <w:rPr>
          <w:rFonts w:ascii="Arial" w:hAnsi="Arial" w:cs="Arial"/>
          <w:b/>
          <w:bCs/>
          <w:sz w:val="24"/>
          <w:szCs w:val="24"/>
        </w:rPr>
      </w:pPr>
      <w:r w:rsidRPr="001D5C95">
        <w:rPr>
          <w:rFonts w:ascii="Arial" w:hAnsi="Arial" w:cs="Arial"/>
          <w:iCs/>
          <w:sz w:val="24"/>
          <w:szCs w:val="24"/>
        </w:rPr>
        <w:t xml:space="preserve">1. </w:t>
      </w:r>
      <w:r w:rsidRPr="001D5C95">
        <w:rPr>
          <w:rFonts w:ascii="Arial" w:hAnsi="Arial" w:cs="Arial"/>
          <w:iCs/>
          <w:sz w:val="24"/>
          <w:szCs w:val="24"/>
        </w:rPr>
        <w:tab/>
        <w:t xml:space="preserve">We praise you, we bless you, we adore you, we glorify you, we give you thanks for your great glory, Lord God, heavenly King, O God, almighty Father. </w:t>
      </w:r>
    </w:p>
    <w:p w:rsidR="00887756" w:rsidRPr="001D5C95" w:rsidRDefault="00887756" w:rsidP="00887756">
      <w:pPr>
        <w:autoSpaceDE w:val="0"/>
        <w:autoSpaceDN w:val="0"/>
        <w:adjustRightInd w:val="0"/>
        <w:spacing w:after="0" w:line="240" w:lineRule="auto"/>
        <w:rPr>
          <w:rFonts w:ascii="Arial" w:hAnsi="Arial" w:cs="Arial"/>
          <w:b/>
          <w:bCs/>
          <w:sz w:val="24"/>
          <w:szCs w:val="24"/>
        </w:rPr>
      </w:pPr>
    </w:p>
    <w:p w:rsidR="00EF6709" w:rsidRDefault="00887756" w:rsidP="00EC791B">
      <w:pPr>
        <w:tabs>
          <w:tab w:val="left" w:pos="720"/>
        </w:tabs>
        <w:autoSpaceDE w:val="0"/>
        <w:autoSpaceDN w:val="0"/>
        <w:adjustRightInd w:val="0"/>
        <w:spacing w:after="0" w:line="240" w:lineRule="auto"/>
        <w:ind w:left="720" w:hanging="720"/>
        <w:rPr>
          <w:rFonts w:ascii="Arial" w:hAnsi="Arial" w:cs="Arial"/>
          <w:b/>
          <w:bCs/>
          <w:sz w:val="24"/>
          <w:szCs w:val="24"/>
        </w:rPr>
      </w:pPr>
      <w:r w:rsidRPr="001D5C95">
        <w:rPr>
          <w:rFonts w:ascii="Arial" w:hAnsi="Arial" w:cs="Arial"/>
          <w:iCs/>
          <w:sz w:val="24"/>
          <w:szCs w:val="24"/>
        </w:rPr>
        <w:t xml:space="preserve">2. </w:t>
      </w:r>
      <w:r w:rsidRPr="001D5C95">
        <w:rPr>
          <w:rFonts w:ascii="Arial" w:hAnsi="Arial" w:cs="Arial"/>
          <w:iCs/>
          <w:sz w:val="24"/>
          <w:szCs w:val="24"/>
        </w:rPr>
        <w:tab/>
        <w:t xml:space="preserve">Lord, Jesus Christ, Only Begotten Son, Lord God, Lamb of God, Son of the Father, you take away the sins of the world, have mercy on us; you take away the sins of the world, receive our prayer; you are seated at the right hand of the Father, have mercy, have mercy on us.  </w:t>
      </w:r>
    </w:p>
    <w:p w:rsidR="00EC791B" w:rsidRPr="00EC791B" w:rsidRDefault="00EC791B" w:rsidP="00EC791B">
      <w:pPr>
        <w:tabs>
          <w:tab w:val="left" w:pos="720"/>
        </w:tabs>
        <w:autoSpaceDE w:val="0"/>
        <w:autoSpaceDN w:val="0"/>
        <w:adjustRightInd w:val="0"/>
        <w:spacing w:after="0" w:line="240" w:lineRule="auto"/>
        <w:ind w:left="720" w:hanging="720"/>
        <w:rPr>
          <w:rFonts w:ascii="Arial" w:hAnsi="Arial" w:cs="Arial"/>
          <w:b/>
          <w:bCs/>
          <w:sz w:val="24"/>
          <w:szCs w:val="24"/>
        </w:rPr>
      </w:pPr>
    </w:p>
    <w:p w:rsidR="00EC791B" w:rsidRDefault="00887756" w:rsidP="00EC791B">
      <w:pPr>
        <w:tabs>
          <w:tab w:val="left" w:pos="720"/>
        </w:tabs>
        <w:autoSpaceDE w:val="0"/>
        <w:autoSpaceDN w:val="0"/>
        <w:adjustRightInd w:val="0"/>
        <w:spacing w:after="0" w:line="240" w:lineRule="auto"/>
        <w:ind w:left="720" w:hanging="720"/>
        <w:rPr>
          <w:rFonts w:ascii="Arial" w:hAnsi="Arial" w:cs="Arial"/>
          <w:iCs/>
          <w:sz w:val="24"/>
          <w:szCs w:val="24"/>
        </w:rPr>
      </w:pPr>
      <w:r w:rsidRPr="001D5C95">
        <w:rPr>
          <w:rFonts w:ascii="Arial" w:hAnsi="Arial" w:cs="Arial"/>
          <w:iCs/>
          <w:sz w:val="24"/>
          <w:szCs w:val="24"/>
        </w:rPr>
        <w:t xml:space="preserve">3. </w:t>
      </w:r>
      <w:r w:rsidRPr="001D5C95">
        <w:rPr>
          <w:rFonts w:ascii="Arial" w:hAnsi="Arial" w:cs="Arial"/>
          <w:iCs/>
          <w:sz w:val="24"/>
          <w:szCs w:val="24"/>
        </w:rPr>
        <w:tab/>
        <w:t>For you alone are the Holy One, you alone are the Lord, you alone are the Most High, Jesus Christ, with the Holy Spirit, in the glory of God the Father.  Amen. Amen.</w:t>
      </w:r>
      <w:r w:rsidR="00EC791B">
        <w:rPr>
          <w:rFonts w:ascii="Arial" w:hAnsi="Arial" w:cs="Arial"/>
          <w:iCs/>
          <w:sz w:val="24"/>
          <w:szCs w:val="24"/>
        </w:rPr>
        <w:t xml:space="preserve"> </w:t>
      </w:r>
    </w:p>
    <w:p w:rsidR="00E2308A" w:rsidRDefault="00E2308A" w:rsidP="00EC791B">
      <w:pPr>
        <w:tabs>
          <w:tab w:val="left" w:pos="720"/>
        </w:tabs>
        <w:autoSpaceDE w:val="0"/>
        <w:autoSpaceDN w:val="0"/>
        <w:adjustRightInd w:val="0"/>
        <w:spacing w:after="0" w:line="240" w:lineRule="auto"/>
        <w:ind w:left="720" w:hanging="720"/>
        <w:rPr>
          <w:rFonts w:ascii="Arial" w:hAnsi="Arial" w:cs="Arial"/>
          <w:b/>
          <w:bCs/>
          <w:sz w:val="24"/>
          <w:szCs w:val="24"/>
        </w:rPr>
      </w:pPr>
    </w:p>
    <w:p w:rsidR="003F2082" w:rsidRPr="00E2308A" w:rsidRDefault="004B693D" w:rsidP="00E2308A">
      <w:pPr>
        <w:tabs>
          <w:tab w:val="left" w:pos="720"/>
        </w:tabs>
        <w:autoSpaceDE w:val="0"/>
        <w:autoSpaceDN w:val="0"/>
        <w:adjustRightInd w:val="0"/>
        <w:spacing w:after="0" w:line="240" w:lineRule="auto"/>
        <w:ind w:left="720" w:hanging="720"/>
        <w:rPr>
          <w:rFonts w:ascii="Arial" w:hAnsi="Arial" w:cs="Arial"/>
          <w:b/>
          <w:bCs/>
          <w:sz w:val="26"/>
          <w:szCs w:val="26"/>
        </w:rPr>
      </w:pPr>
      <w:r w:rsidRPr="00EF6709">
        <w:rPr>
          <w:rFonts w:ascii="Arial" w:hAnsi="Arial" w:cs="Arial"/>
          <w:b/>
          <w:bCs/>
          <w:sz w:val="26"/>
          <w:szCs w:val="26"/>
        </w:rPr>
        <w:t>FIRST READING</w:t>
      </w:r>
    </w:p>
    <w:p w:rsidR="007A7F2A" w:rsidRPr="00EF6709" w:rsidRDefault="007A7F2A" w:rsidP="007A7F2A">
      <w:pPr>
        <w:rPr>
          <w:rFonts w:ascii="Times New Roman" w:hAnsi="Times New Roman" w:cs="Times New Roman"/>
          <w:sz w:val="26"/>
          <w:szCs w:val="26"/>
        </w:rPr>
      </w:pPr>
      <w:r w:rsidRPr="00EF6709">
        <w:rPr>
          <w:sz w:val="26"/>
          <w:szCs w:val="26"/>
          <w:lang w:val="en-CA"/>
        </w:rPr>
        <w:lastRenderedPageBreak/>
        <w:fldChar w:fldCharType="begin"/>
      </w:r>
      <w:r w:rsidRPr="00EF6709">
        <w:rPr>
          <w:sz w:val="26"/>
          <w:szCs w:val="26"/>
          <w:lang w:val="en-CA"/>
        </w:rPr>
        <w:instrText xml:space="preserve"> SEQ CHAPTER \h \r 1</w:instrText>
      </w:r>
      <w:r w:rsidRPr="00EF6709">
        <w:rPr>
          <w:sz w:val="26"/>
          <w:szCs w:val="26"/>
          <w:lang w:val="en-CA"/>
        </w:rPr>
        <w:fldChar w:fldCharType="end"/>
      </w:r>
      <w:r w:rsidRPr="00EF6709">
        <w:rPr>
          <w:rFonts w:ascii="Arial" w:hAnsi="Arial" w:cs="Arial"/>
          <w:b/>
          <w:sz w:val="26"/>
          <w:szCs w:val="26"/>
          <w:lang w:val="en-CA"/>
        </w:rPr>
        <w:fldChar w:fldCharType="begin"/>
      </w:r>
      <w:r w:rsidRPr="00EF6709">
        <w:rPr>
          <w:rFonts w:ascii="Arial" w:hAnsi="Arial" w:cs="Arial"/>
          <w:b/>
          <w:sz w:val="26"/>
          <w:szCs w:val="26"/>
          <w:lang w:val="en-CA"/>
        </w:rPr>
        <w:instrText xml:space="preserve"> SEQ CHAPTER \h \r 1</w:instrText>
      </w:r>
      <w:r w:rsidRPr="00EF6709">
        <w:rPr>
          <w:rFonts w:ascii="Arial" w:hAnsi="Arial" w:cs="Arial"/>
          <w:b/>
          <w:sz w:val="26"/>
          <w:szCs w:val="26"/>
          <w:lang w:val="en-CA"/>
        </w:rPr>
        <w:fldChar w:fldCharType="end"/>
      </w:r>
      <w:r w:rsidRPr="00EF6709">
        <w:rPr>
          <w:rFonts w:ascii="Arial" w:hAnsi="Arial" w:cs="Arial"/>
          <w:b/>
          <w:bCs/>
          <w:sz w:val="26"/>
          <w:szCs w:val="26"/>
        </w:rPr>
        <w:t xml:space="preserve">PSALM </w:t>
      </w:r>
      <w:r w:rsidR="00D37E45" w:rsidRPr="00EF6709">
        <w:rPr>
          <w:rFonts w:ascii="Arial" w:hAnsi="Arial" w:cs="Arial"/>
          <w:b/>
          <w:bCs/>
          <w:sz w:val="26"/>
          <w:szCs w:val="26"/>
        </w:rPr>
        <w:t>98</w:t>
      </w:r>
      <w:r w:rsidRPr="00EF6709">
        <w:rPr>
          <w:rFonts w:ascii="Arial" w:hAnsi="Arial" w:cs="Arial"/>
          <w:b/>
          <w:bCs/>
          <w:sz w:val="26"/>
          <w:szCs w:val="26"/>
        </w:rPr>
        <w:t xml:space="preserve">: </w:t>
      </w:r>
      <w:r w:rsidRPr="00EF6709">
        <w:rPr>
          <w:rFonts w:ascii="Arial" w:hAnsi="Arial" w:cs="Arial"/>
          <w:sz w:val="26"/>
          <w:szCs w:val="26"/>
          <w:lang w:val="en-CA"/>
        </w:rPr>
        <w:fldChar w:fldCharType="begin"/>
      </w:r>
      <w:r w:rsidRPr="00EF6709">
        <w:rPr>
          <w:rFonts w:ascii="Arial" w:hAnsi="Arial" w:cs="Arial"/>
          <w:sz w:val="26"/>
          <w:szCs w:val="26"/>
          <w:lang w:val="en-CA"/>
        </w:rPr>
        <w:instrText xml:space="preserve"> SEQ CHAPTER \h \r 1</w:instrText>
      </w:r>
      <w:r w:rsidRPr="00EF6709">
        <w:rPr>
          <w:rFonts w:ascii="Arial" w:hAnsi="Arial" w:cs="Arial"/>
          <w:sz w:val="26"/>
          <w:szCs w:val="26"/>
          <w:lang w:val="en-CA"/>
        </w:rPr>
        <w:fldChar w:fldCharType="end"/>
      </w:r>
      <w:r w:rsidRPr="00EF6709">
        <w:rPr>
          <w:rFonts w:ascii="Arial" w:hAnsi="Arial" w:cs="Arial"/>
          <w:b/>
          <w:bCs/>
          <w:sz w:val="26"/>
          <w:szCs w:val="26"/>
        </w:rPr>
        <w:t>“</w:t>
      </w:r>
      <w:r w:rsidR="00D37E45" w:rsidRPr="00EF6709">
        <w:rPr>
          <w:rFonts w:ascii="Arial" w:hAnsi="Arial" w:cs="Arial"/>
          <w:b/>
          <w:bCs/>
          <w:sz w:val="26"/>
          <w:szCs w:val="26"/>
        </w:rPr>
        <w:t>Sing to Our God</w:t>
      </w:r>
      <w:r w:rsidRPr="00EF6709">
        <w:rPr>
          <w:rFonts w:ascii="Arial" w:hAnsi="Arial" w:cs="Arial"/>
          <w:b/>
          <w:bCs/>
          <w:sz w:val="26"/>
          <w:szCs w:val="26"/>
        </w:rPr>
        <w:t>”</w:t>
      </w:r>
    </w:p>
    <w:p w:rsidR="001D5C95" w:rsidRDefault="00D37E45" w:rsidP="00D37E45">
      <w:pPr>
        <w:autoSpaceDE w:val="0"/>
        <w:autoSpaceDN w:val="0"/>
        <w:adjustRightInd w:val="0"/>
        <w:spacing w:after="0" w:line="240" w:lineRule="auto"/>
        <w:rPr>
          <w:rFonts w:ascii="Arial" w:hAnsi="Arial" w:cs="Arial"/>
          <w:b/>
          <w:bCs/>
          <w:sz w:val="24"/>
          <w:szCs w:val="24"/>
        </w:rPr>
      </w:pPr>
      <w:r w:rsidRPr="001D5C95">
        <w:rPr>
          <w:rFonts w:ascii="Arial" w:hAnsi="Arial" w:cs="Arial"/>
          <w:sz w:val="24"/>
          <w:szCs w:val="24"/>
          <w:lang w:val="en-CA"/>
        </w:rPr>
        <w:fldChar w:fldCharType="begin"/>
      </w:r>
      <w:r w:rsidRPr="001D5C95">
        <w:rPr>
          <w:rFonts w:ascii="Arial" w:hAnsi="Arial" w:cs="Arial"/>
          <w:sz w:val="24"/>
          <w:szCs w:val="24"/>
          <w:lang w:val="en-CA"/>
        </w:rPr>
        <w:instrText xml:space="preserve"> SEQ CHAPTER \h \r 1</w:instrText>
      </w:r>
      <w:r w:rsidRPr="001D5C95">
        <w:rPr>
          <w:rFonts w:ascii="Arial" w:hAnsi="Arial" w:cs="Arial"/>
          <w:sz w:val="24"/>
          <w:szCs w:val="24"/>
          <w:lang w:val="en-CA"/>
        </w:rPr>
        <w:fldChar w:fldCharType="end"/>
      </w:r>
      <w:r w:rsidRPr="001D5C95">
        <w:rPr>
          <w:rFonts w:ascii="Arial" w:hAnsi="Arial" w:cs="Arial"/>
          <w:iCs/>
          <w:sz w:val="24"/>
          <w:szCs w:val="24"/>
        </w:rPr>
        <w:t>Sing to our God a new song, for God has done marvelous deeds!  O sing to our God, sing to our God, sing to our God a new song!</w:t>
      </w:r>
      <w:r w:rsidRPr="001D5C95">
        <w:rPr>
          <w:rFonts w:ascii="Arial" w:hAnsi="Arial" w:cs="Arial"/>
          <w:sz w:val="24"/>
          <w:szCs w:val="24"/>
        </w:rPr>
        <w:t xml:space="preserve">  (</w:t>
      </w:r>
      <w:r w:rsidRPr="001D5C95">
        <w:rPr>
          <w:rFonts w:ascii="Arial" w:hAnsi="Arial" w:cs="Arial"/>
          <w:b/>
          <w:bCs/>
          <w:sz w:val="24"/>
          <w:szCs w:val="24"/>
        </w:rPr>
        <w:t xml:space="preserve">Last time: </w:t>
      </w:r>
      <w:r w:rsidRPr="001D5C95">
        <w:rPr>
          <w:rFonts w:ascii="Arial" w:hAnsi="Arial" w:cs="Arial"/>
          <w:sz w:val="24"/>
          <w:szCs w:val="24"/>
        </w:rPr>
        <w:t>repeat “</w:t>
      </w:r>
      <w:r w:rsidRPr="001D5C95">
        <w:rPr>
          <w:rFonts w:ascii="Arial" w:hAnsi="Arial" w:cs="Arial"/>
          <w:iCs/>
          <w:sz w:val="24"/>
          <w:szCs w:val="24"/>
        </w:rPr>
        <w:t>Sing to our God a new song!</w:t>
      </w:r>
      <w:r w:rsidRPr="001D5C95">
        <w:rPr>
          <w:rFonts w:ascii="Arial" w:hAnsi="Arial" w:cs="Arial"/>
          <w:sz w:val="24"/>
          <w:szCs w:val="24"/>
        </w:rPr>
        <w:t>”)</w:t>
      </w:r>
      <w:r w:rsidR="001D5C95">
        <w:rPr>
          <w:rFonts w:ascii="Arial" w:hAnsi="Arial" w:cs="Arial"/>
          <w:b/>
          <w:bCs/>
          <w:sz w:val="24"/>
          <w:szCs w:val="24"/>
        </w:rPr>
        <w:t xml:space="preserve">    </w:t>
      </w:r>
    </w:p>
    <w:p w:rsidR="00EF6709" w:rsidRDefault="00D37E45" w:rsidP="00EF6709">
      <w:pPr>
        <w:autoSpaceDE w:val="0"/>
        <w:autoSpaceDN w:val="0"/>
        <w:adjustRightInd w:val="0"/>
        <w:spacing w:after="0" w:line="240" w:lineRule="auto"/>
        <w:rPr>
          <w:rFonts w:ascii="Arial" w:hAnsi="Arial" w:cs="Arial"/>
          <w:b/>
          <w:bCs/>
          <w:sz w:val="24"/>
          <w:szCs w:val="24"/>
        </w:rPr>
      </w:pPr>
      <w:r w:rsidRPr="009E7923">
        <w:rPr>
          <w:rFonts w:ascii="Times New Roman" w:hAnsi="Times New Roman" w:cs="Times New Roman"/>
          <w:sz w:val="14"/>
          <w:szCs w:val="14"/>
        </w:rPr>
        <w:t>By Kevin Keil.  Copyright 1997 by Kevin Keil.  Published by OCP Publi</w:t>
      </w:r>
      <w:r w:rsidR="001D5C95">
        <w:rPr>
          <w:rFonts w:ascii="Times New Roman" w:hAnsi="Times New Roman" w:cs="Times New Roman"/>
          <w:sz w:val="14"/>
          <w:szCs w:val="14"/>
        </w:rPr>
        <w:t xml:space="preserve">cations. All rights reserved. </w:t>
      </w:r>
      <w:r w:rsidRPr="009E7923">
        <w:rPr>
          <w:rFonts w:ascii="Times New Roman" w:hAnsi="Times New Roman" w:cs="Times New Roman"/>
          <w:sz w:val="14"/>
          <w:szCs w:val="14"/>
        </w:rPr>
        <w:t>Reproduced with permission under OneLicense.net.</w:t>
      </w:r>
    </w:p>
    <w:p w:rsidR="00EF6709" w:rsidRPr="00EC791B" w:rsidRDefault="00EF6709" w:rsidP="00EF6709">
      <w:pPr>
        <w:autoSpaceDE w:val="0"/>
        <w:autoSpaceDN w:val="0"/>
        <w:adjustRightInd w:val="0"/>
        <w:spacing w:after="0" w:line="240" w:lineRule="auto"/>
        <w:rPr>
          <w:rFonts w:ascii="Arial" w:hAnsi="Arial" w:cs="Arial"/>
          <w:b/>
          <w:bCs/>
          <w:sz w:val="16"/>
          <w:szCs w:val="16"/>
        </w:rPr>
      </w:pPr>
    </w:p>
    <w:p w:rsidR="00D37E45" w:rsidRPr="00EF6709" w:rsidRDefault="007A7F2A" w:rsidP="007A7F2A">
      <w:pPr>
        <w:rPr>
          <w:rFonts w:ascii="Arrus BT" w:hAnsi="Arrus BT" w:cs="Arrus BT"/>
          <w:b/>
          <w:bCs/>
          <w:sz w:val="26"/>
          <w:szCs w:val="26"/>
        </w:rPr>
      </w:pPr>
      <w:r w:rsidRPr="00EF6709">
        <w:rPr>
          <w:rFonts w:ascii="Arrus BT" w:hAnsi="Arrus BT" w:cs="Arrus BT"/>
          <w:b/>
          <w:bCs/>
          <w:sz w:val="26"/>
          <w:szCs w:val="26"/>
        </w:rPr>
        <w:t>SECOND READING</w:t>
      </w:r>
    </w:p>
    <w:p w:rsidR="007A7F2A" w:rsidRPr="00EF6709" w:rsidRDefault="007A7F2A" w:rsidP="00EC791B">
      <w:pPr>
        <w:spacing w:after="120"/>
        <w:rPr>
          <w:rFonts w:ascii="Times New Roman" w:hAnsi="Times New Roman" w:cs="Times New Roman"/>
          <w:b/>
          <w:bCs/>
          <w:sz w:val="26"/>
          <w:szCs w:val="26"/>
        </w:rPr>
      </w:pPr>
      <w:r w:rsidRPr="008E22E0">
        <w:rPr>
          <w:rFonts w:ascii="Arial" w:hAnsi="Arial" w:cs="Arial"/>
          <w:sz w:val="26"/>
          <w:szCs w:val="26"/>
          <w:lang w:val="en-CA"/>
        </w:rPr>
        <w:fldChar w:fldCharType="begin"/>
      </w:r>
      <w:r w:rsidRPr="008E22E0">
        <w:rPr>
          <w:rFonts w:ascii="Arial" w:hAnsi="Arial" w:cs="Arial"/>
          <w:sz w:val="26"/>
          <w:szCs w:val="26"/>
          <w:lang w:val="en-CA"/>
        </w:rPr>
        <w:instrText xml:space="preserve"> SEQ CHAPTER \h \r 1</w:instrText>
      </w:r>
      <w:r w:rsidRPr="008E22E0">
        <w:rPr>
          <w:rFonts w:ascii="Arial" w:hAnsi="Arial" w:cs="Arial"/>
          <w:sz w:val="26"/>
          <w:szCs w:val="26"/>
          <w:lang w:val="en-CA"/>
        </w:rPr>
        <w:fldChar w:fldCharType="end"/>
      </w:r>
      <w:r w:rsidRPr="008E22E0">
        <w:rPr>
          <w:rFonts w:ascii="Arial" w:hAnsi="Arial" w:cs="Arial"/>
          <w:b/>
          <w:bCs/>
          <w:sz w:val="26"/>
          <w:szCs w:val="26"/>
        </w:rPr>
        <w:t>GOSPEL ACCLAMATION:</w:t>
      </w:r>
      <w:r w:rsidRPr="00EF6709">
        <w:rPr>
          <w:rFonts w:ascii="Arrus BT" w:hAnsi="Arrus BT" w:cs="Arrus BT"/>
          <w:b/>
          <w:bCs/>
          <w:sz w:val="26"/>
          <w:szCs w:val="26"/>
        </w:rPr>
        <w:t xml:space="preserve"> </w:t>
      </w:r>
      <w:r w:rsidRPr="00EF6709">
        <w:rPr>
          <w:rFonts w:ascii="Arial" w:hAnsi="Arial" w:cs="Arial"/>
          <w:sz w:val="26"/>
          <w:szCs w:val="26"/>
          <w:lang w:val="en-CA"/>
        </w:rPr>
        <w:fldChar w:fldCharType="begin"/>
      </w:r>
      <w:r w:rsidRPr="00EF6709">
        <w:rPr>
          <w:rFonts w:ascii="Arial" w:hAnsi="Arial" w:cs="Arial"/>
          <w:sz w:val="26"/>
          <w:szCs w:val="26"/>
          <w:lang w:val="en-CA"/>
        </w:rPr>
        <w:instrText xml:space="preserve"> SEQ CHAPTER \h \r 1</w:instrText>
      </w:r>
      <w:r w:rsidRPr="00EF6709">
        <w:rPr>
          <w:rFonts w:ascii="Arial" w:hAnsi="Arial" w:cs="Arial"/>
          <w:sz w:val="26"/>
          <w:szCs w:val="26"/>
          <w:lang w:val="en-CA"/>
        </w:rPr>
        <w:fldChar w:fldCharType="end"/>
      </w:r>
      <w:r w:rsidRPr="00EF6709">
        <w:rPr>
          <w:rFonts w:ascii="Arial" w:hAnsi="Arial" w:cs="Arial"/>
          <w:b/>
          <w:bCs/>
          <w:sz w:val="26"/>
          <w:szCs w:val="26"/>
        </w:rPr>
        <w:t>“Mass of Renewal”</w:t>
      </w:r>
    </w:p>
    <w:p w:rsidR="008E22E0" w:rsidRDefault="008E22E0" w:rsidP="008E22E0">
      <w:pPr>
        <w:spacing w:after="0"/>
        <w:rPr>
          <w:rFonts w:ascii="Arial" w:hAnsi="Arial" w:cs="Arial"/>
          <w:iCs/>
          <w:sz w:val="28"/>
          <w:szCs w:val="28"/>
        </w:rPr>
      </w:pPr>
      <w:r w:rsidRPr="008E22E0">
        <w:rPr>
          <w:rFonts w:ascii="Arial" w:hAnsi="Arial" w:cs="Arial"/>
          <w:iCs/>
          <w:sz w:val="20"/>
          <w:szCs w:val="20"/>
        </w:rPr>
        <w:t>Please sing with cantor:</w:t>
      </w:r>
      <w:r>
        <w:rPr>
          <w:rFonts w:ascii="Arial" w:hAnsi="Arial" w:cs="Arial"/>
          <w:iCs/>
          <w:sz w:val="24"/>
          <w:szCs w:val="24"/>
        </w:rPr>
        <w:t xml:space="preserve"> </w:t>
      </w:r>
      <w:r w:rsidR="007A7F2A" w:rsidRPr="00C73BC5">
        <w:rPr>
          <w:rFonts w:ascii="Arial" w:hAnsi="Arial" w:cs="Arial"/>
          <w:iCs/>
          <w:sz w:val="24"/>
          <w:szCs w:val="24"/>
        </w:rPr>
        <w:t>Alleluia, alleluia, alleluia. Alleluia, alleluia, alleluia</w:t>
      </w:r>
      <w:r w:rsidR="007A7F2A">
        <w:rPr>
          <w:rFonts w:ascii="Arial" w:hAnsi="Arial" w:cs="Arial"/>
          <w:iCs/>
          <w:sz w:val="28"/>
          <w:szCs w:val="28"/>
        </w:rPr>
        <w:t>.</w:t>
      </w:r>
      <w:r w:rsidR="007A7F2A" w:rsidRPr="00246E25">
        <w:rPr>
          <w:rFonts w:ascii="Arial" w:hAnsi="Arial" w:cs="Arial"/>
          <w:iCs/>
          <w:sz w:val="28"/>
          <w:szCs w:val="28"/>
        </w:rPr>
        <w:t xml:space="preserve"> </w:t>
      </w:r>
    </w:p>
    <w:p w:rsidR="007A7F2A" w:rsidRPr="00EF6709" w:rsidRDefault="007A7F2A" w:rsidP="00EF6709">
      <w:pPr>
        <w:rPr>
          <w:rFonts w:ascii="Arial" w:hAnsi="Arial" w:cs="Arial"/>
          <w:iCs/>
          <w:sz w:val="28"/>
          <w:szCs w:val="28"/>
        </w:rPr>
      </w:pPr>
      <w:r>
        <w:rPr>
          <w:rFonts w:ascii="Times New Roman" w:hAnsi="Times New Roman" w:cs="Times New Roman"/>
          <w:sz w:val="14"/>
          <w:szCs w:val="14"/>
        </w:rPr>
        <w:t>Verses text copyright 1969, 1981, 1997. Copyright 2009 by Curtis Stephan</w:t>
      </w:r>
      <w:r w:rsidRPr="00246E25">
        <w:rPr>
          <w:rFonts w:ascii="Times New Roman" w:hAnsi="Times New Roman" w:cs="Times New Roman"/>
          <w:sz w:val="14"/>
          <w:szCs w:val="14"/>
        </w:rPr>
        <w:t>.  Published by OCP Publications.  All rights reserved.  Used with permission.</w:t>
      </w:r>
    </w:p>
    <w:p w:rsidR="00EF6709" w:rsidRDefault="007A7F2A" w:rsidP="00EF6709">
      <w:pPr>
        <w:rPr>
          <w:rFonts w:ascii="Arrus BT" w:hAnsi="Arrus BT" w:cs="Arrus BT"/>
          <w:b/>
          <w:bCs/>
          <w:sz w:val="26"/>
          <w:szCs w:val="26"/>
        </w:rPr>
      </w:pPr>
      <w:r w:rsidRPr="00EF6709">
        <w:rPr>
          <w:rFonts w:ascii="Arrus BT" w:hAnsi="Arrus BT" w:cs="Arrus BT"/>
          <w:b/>
          <w:bCs/>
          <w:sz w:val="26"/>
          <w:szCs w:val="26"/>
        </w:rPr>
        <w:t>GOSPEL</w:t>
      </w:r>
    </w:p>
    <w:p w:rsidR="007A7F2A" w:rsidRPr="00EF6709" w:rsidRDefault="007A7F2A" w:rsidP="00EF6709">
      <w:pPr>
        <w:rPr>
          <w:rFonts w:ascii="Arrus BT" w:hAnsi="Arrus BT" w:cs="Arrus BT"/>
          <w:b/>
          <w:bCs/>
          <w:sz w:val="26"/>
          <w:szCs w:val="26"/>
        </w:rPr>
      </w:pPr>
      <w:r w:rsidRPr="00EF6709">
        <w:rPr>
          <w:rFonts w:ascii="Arrus BT" w:hAnsi="Arrus BT" w:cs="Arrus BT"/>
          <w:b/>
          <w:bCs/>
          <w:sz w:val="26"/>
          <w:szCs w:val="26"/>
        </w:rPr>
        <w:t>HOMILY</w:t>
      </w:r>
    </w:p>
    <w:p w:rsidR="007A7F2A" w:rsidRPr="00EF6709" w:rsidRDefault="007A7F2A" w:rsidP="007A7F2A">
      <w:pPr>
        <w:autoSpaceDE w:val="0"/>
        <w:autoSpaceDN w:val="0"/>
        <w:adjustRightInd w:val="0"/>
        <w:spacing w:after="0" w:line="240" w:lineRule="auto"/>
        <w:rPr>
          <w:rFonts w:ascii="Arrus BT" w:hAnsi="Arrus BT" w:cs="Arrus BT"/>
          <w:b/>
          <w:bCs/>
          <w:sz w:val="26"/>
          <w:szCs w:val="26"/>
        </w:rPr>
      </w:pPr>
      <w:r w:rsidRPr="00EF6709">
        <w:rPr>
          <w:rFonts w:ascii="Arrus BT" w:hAnsi="Arrus BT" w:cs="Arrus BT"/>
          <w:b/>
          <w:bCs/>
          <w:sz w:val="26"/>
          <w:szCs w:val="26"/>
        </w:rPr>
        <w:t>CREED</w:t>
      </w:r>
    </w:p>
    <w:p w:rsidR="007A7F2A" w:rsidRPr="00C73BC5" w:rsidRDefault="007A7F2A" w:rsidP="007A7F2A">
      <w:pPr>
        <w:autoSpaceDE w:val="0"/>
        <w:autoSpaceDN w:val="0"/>
        <w:adjustRightInd w:val="0"/>
        <w:spacing w:after="0" w:line="240" w:lineRule="auto"/>
        <w:rPr>
          <w:rFonts w:ascii="Arial" w:hAnsi="Arial" w:cs="Arial"/>
          <w:sz w:val="24"/>
          <w:szCs w:val="24"/>
        </w:rPr>
      </w:pPr>
      <w:r w:rsidRPr="00671711">
        <w:rPr>
          <w:rFonts w:ascii="Arrus BT" w:hAnsi="Arrus BT" w:cs="Arrus BT"/>
          <w:sz w:val="28"/>
          <w:szCs w:val="28"/>
        </w:rPr>
        <w:tab/>
      </w:r>
      <w:r w:rsidRPr="00C73BC5">
        <w:rPr>
          <w:rFonts w:ascii="Arial" w:hAnsi="Arial" w:cs="Arial"/>
          <w:sz w:val="24"/>
          <w:szCs w:val="24"/>
        </w:rPr>
        <w:t>I believe in one God, the Father Almighty, maker of heaven and earth, of all things visible and invisible.</w:t>
      </w:r>
    </w:p>
    <w:p w:rsidR="007A7F2A" w:rsidRPr="00C73BC5" w:rsidRDefault="007A7F2A" w:rsidP="007A7F2A">
      <w:pPr>
        <w:autoSpaceDE w:val="0"/>
        <w:autoSpaceDN w:val="0"/>
        <w:adjustRightInd w:val="0"/>
        <w:spacing w:after="0" w:line="240" w:lineRule="auto"/>
        <w:rPr>
          <w:rFonts w:ascii="Arial" w:hAnsi="Arial" w:cs="Arial"/>
          <w:sz w:val="24"/>
          <w:szCs w:val="24"/>
        </w:rPr>
      </w:pPr>
      <w:r w:rsidRPr="00C73BC5">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C73BC5">
        <w:rPr>
          <w:rFonts w:ascii="Arial" w:hAnsi="Arial" w:cs="Arial"/>
          <w:i/>
          <w:iCs/>
          <w:sz w:val="24"/>
          <w:szCs w:val="24"/>
        </w:rPr>
        <w:t xml:space="preserve">bow) And by the Holy Spirit was incarnate of the Virgin Mary, and became man. </w:t>
      </w:r>
      <w:r w:rsidRPr="00C73BC5">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rsidR="007A7F2A" w:rsidRPr="00C73BC5" w:rsidRDefault="007A7F2A" w:rsidP="00D37E45">
      <w:pPr>
        <w:autoSpaceDE w:val="0"/>
        <w:autoSpaceDN w:val="0"/>
        <w:adjustRightInd w:val="0"/>
        <w:spacing w:after="0" w:line="240" w:lineRule="auto"/>
        <w:rPr>
          <w:rFonts w:ascii="Arial" w:hAnsi="Arial" w:cs="Arial"/>
          <w:sz w:val="24"/>
          <w:szCs w:val="24"/>
        </w:rPr>
      </w:pPr>
      <w:r w:rsidRPr="00C73BC5">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rsidR="00D37E45" w:rsidRPr="00D37E45" w:rsidRDefault="00D37E45" w:rsidP="00D37E45">
      <w:pPr>
        <w:autoSpaceDE w:val="0"/>
        <w:autoSpaceDN w:val="0"/>
        <w:adjustRightInd w:val="0"/>
        <w:spacing w:after="0" w:line="240" w:lineRule="auto"/>
        <w:rPr>
          <w:rFonts w:ascii="Arial" w:hAnsi="Arial" w:cs="Arial"/>
          <w:sz w:val="16"/>
          <w:szCs w:val="16"/>
        </w:rPr>
      </w:pPr>
    </w:p>
    <w:p w:rsidR="009F3A57" w:rsidRPr="009F3A57" w:rsidRDefault="007A7F2A" w:rsidP="009F3A57">
      <w:pPr>
        <w:rPr>
          <w:rFonts w:ascii="Times New Roman" w:hAnsi="Times New Roman" w:cs="Times New Roman"/>
          <w:sz w:val="30"/>
          <w:szCs w:val="30"/>
        </w:rPr>
      </w:pPr>
      <w:r w:rsidRPr="00EF6709">
        <w:rPr>
          <w:rFonts w:ascii="Arial" w:hAnsi="Arial" w:cs="Arial"/>
          <w:b/>
          <w:bCs/>
          <w:sz w:val="26"/>
          <w:szCs w:val="26"/>
        </w:rPr>
        <w:t>LITURGY OF THE EUCHARIST</w:t>
      </w:r>
      <w:r w:rsidR="009F3A57">
        <w:rPr>
          <w:rFonts w:ascii="Arial" w:hAnsi="Arial" w:cs="Arial"/>
          <w:b/>
          <w:bCs/>
          <w:sz w:val="26"/>
          <w:szCs w:val="26"/>
        </w:rPr>
        <w:t xml:space="preserve">: </w:t>
      </w:r>
      <w:r w:rsidR="009F3A57" w:rsidRPr="009F3A57">
        <w:rPr>
          <w:rFonts w:ascii="Arial" w:hAnsi="Arial" w:cs="Arial"/>
          <w:sz w:val="28"/>
          <w:szCs w:val="28"/>
          <w:lang w:val="en-CA"/>
        </w:rPr>
        <w:fldChar w:fldCharType="begin"/>
      </w:r>
      <w:r w:rsidR="009F3A57" w:rsidRPr="009F3A57">
        <w:rPr>
          <w:rFonts w:ascii="Arial" w:hAnsi="Arial" w:cs="Arial"/>
          <w:sz w:val="28"/>
          <w:szCs w:val="28"/>
          <w:lang w:val="en-CA"/>
        </w:rPr>
        <w:instrText xml:space="preserve"> SEQ CHAPTER \h \r 1</w:instrText>
      </w:r>
      <w:r w:rsidR="009F3A57" w:rsidRPr="009F3A57">
        <w:rPr>
          <w:rFonts w:ascii="Arial" w:hAnsi="Arial" w:cs="Arial"/>
          <w:sz w:val="28"/>
          <w:szCs w:val="28"/>
          <w:lang w:val="en-CA"/>
        </w:rPr>
        <w:fldChar w:fldCharType="end"/>
      </w:r>
      <w:r w:rsidR="009F3A57" w:rsidRPr="009F3A57">
        <w:rPr>
          <w:rFonts w:ascii="Arial" w:hAnsi="Arial" w:cs="Arial"/>
          <w:b/>
          <w:bCs/>
          <w:sz w:val="28"/>
          <w:szCs w:val="28"/>
        </w:rPr>
        <w:t>“Sing Alleluia”</w:t>
      </w:r>
      <w:r w:rsidR="009F3A57">
        <w:rPr>
          <w:rFonts w:ascii="Arial" w:hAnsi="Arial" w:cs="Arial"/>
          <w:b/>
          <w:bCs/>
          <w:sz w:val="28"/>
          <w:szCs w:val="28"/>
        </w:rPr>
        <w:t xml:space="preserve"> </w:t>
      </w:r>
      <w:r w:rsidR="009F3A57" w:rsidRPr="003F2082">
        <w:rPr>
          <w:rFonts w:ascii="Arial" w:hAnsi="Arial" w:cs="Arial"/>
          <w:bCs/>
          <w:sz w:val="20"/>
          <w:szCs w:val="20"/>
        </w:rPr>
        <w:t>(4:00 pm)</w:t>
      </w:r>
    </w:p>
    <w:p w:rsidR="009F3A57" w:rsidRDefault="009F3A57" w:rsidP="009F3A57">
      <w:pPr>
        <w:autoSpaceDE w:val="0"/>
        <w:autoSpaceDN w:val="0"/>
        <w:adjustRightInd w:val="0"/>
        <w:spacing w:after="0" w:line="240" w:lineRule="auto"/>
        <w:ind w:left="1440" w:hanging="1440"/>
        <w:rPr>
          <w:rFonts w:ascii="Arial" w:hAnsi="Arial" w:cs="Arial"/>
          <w:sz w:val="24"/>
          <w:szCs w:val="24"/>
        </w:rPr>
      </w:pPr>
      <w:r w:rsidRPr="009F3A57">
        <w:rPr>
          <w:rFonts w:ascii="Arial" w:hAnsi="Arial" w:cs="Arial"/>
          <w:sz w:val="24"/>
          <w:szCs w:val="24"/>
        </w:rPr>
        <w:t xml:space="preserve">Refrain: </w:t>
      </w:r>
      <w:r>
        <w:rPr>
          <w:rFonts w:ascii="Arial" w:hAnsi="Arial" w:cs="Arial"/>
          <w:sz w:val="24"/>
          <w:szCs w:val="24"/>
        </w:rPr>
        <w:tab/>
      </w:r>
      <w:r w:rsidRPr="009F3A57">
        <w:rPr>
          <w:rFonts w:ascii="Arial" w:hAnsi="Arial" w:cs="Arial"/>
          <w:sz w:val="24"/>
          <w:szCs w:val="24"/>
        </w:rPr>
        <w:t xml:space="preserve">Sing alleluia, sing.  Sing alleluia, sing.  </w:t>
      </w:r>
    </w:p>
    <w:p w:rsidR="009F3A57" w:rsidRDefault="009F3A57" w:rsidP="009F3A57">
      <w:pPr>
        <w:autoSpaceDE w:val="0"/>
        <w:autoSpaceDN w:val="0"/>
        <w:adjustRightInd w:val="0"/>
        <w:spacing w:after="0" w:line="240" w:lineRule="auto"/>
        <w:ind w:left="1440"/>
        <w:rPr>
          <w:rFonts w:ascii="Arial" w:hAnsi="Arial" w:cs="Arial"/>
          <w:sz w:val="24"/>
          <w:szCs w:val="24"/>
        </w:rPr>
      </w:pPr>
      <w:r w:rsidRPr="009F3A57">
        <w:rPr>
          <w:rFonts w:ascii="Arial" w:hAnsi="Arial" w:cs="Arial"/>
          <w:sz w:val="24"/>
          <w:szCs w:val="24"/>
        </w:rPr>
        <w:t>Sing alleluia, sing, sing alleluia to the Lord!</w:t>
      </w:r>
    </w:p>
    <w:p w:rsidR="009F3A57" w:rsidRPr="003F2082" w:rsidRDefault="009F3A57" w:rsidP="009F3A57">
      <w:pPr>
        <w:autoSpaceDE w:val="0"/>
        <w:autoSpaceDN w:val="0"/>
        <w:adjustRightInd w:val="0"/>
        <w:spacing w:after="0" w:line="240" w:lineRule="auto"/>
        <w:ind w:left="1440"/>
        <w:rPr>
          <w:rFonts w:ascii="Arial" w:hAnsi="Arial" w:cs="Arial"/>
          <w:sz w:val="16"/>
          <w:szCs w:val="16"/>
        </w:rPr>
      </w:pPr>
    </w:p>
    <w:p w:rsidR="009F3A57" w:rsidRPr="003F2082" w:rsidRDefault="009F3A57" w:rsidP="009F3A57">
      <w:pPr>
        <w:autoSpaceDE w:val="0"/>
        <w:autoSpaceDN w:val="0"/>
        <w:adjustRightInd w:val="0"/>
        <w:spacing w:after="0" w:line="240" w:lineRule="auto"/>
        <w:rPr>
          <w:rFonts w:ascii="Arial" w:hAnsi="Arial" w:cs="Arial"/>
          <w:sz w:val="20"/>
          <w:szCs w:val="20"/>
        </w:rPr>
      </w:pPr>
      <w:r w:rsidRPr="003F2082">
        <w:rPr>
          <w:rFonts w:ascii="Arial" w:hAnsi="Arial" w:cs="Arial"/>
          <w:b/>
          <w:sz w:val="26"/>
          <w:szCs w:val="26"/>
        </w:rPr>
        <w:t>“It Came Upon the Midnight Clear”</w:t>
      </w:r>
      <w:r>
        <w:rPr>
          <w:rFonts w:ascii="Arial" w:hAnsi="Arial" w:cs="Arial"/>
          <w:b/>
          <w:sz w:val="24"/>
          <w:szCs w:val="24"/>
        </w:rPr>
        <w:t xml:space="preserve"> </w:t>
      </w:r>
      <w:r w:rsidRPr="003F2082">
        <w:rPr>
          <w:rFonts w:ascii="Arial" w:hAnsi="Arial" w:cs="Arial"/>
          <w:sz w:val="20"/>
          <w:szCs w:val="20"/>
        </w:rPr>
        <w:t>(6:00 pm and 10:00 am found under Communion)</w:t>
      </w:r>
    </w:p>
    <w:p w:rsidR="009F3A57" w:rsidRPr="009F3A57" w:rsidRDefault="009F3A57" w:rsidP="009F3A57">
      <w:pPr>
        <w:autoSpaceDE w:val="0"/>
        <w:autoSpaceDN w:val="0"/>
        <w:adjustRightInd w:val="0"/>
        <w:spacing w:after="0" w:line="240" w:lineRule="auto"/>
        <w:rPr>
          <w:rFonts w:ascii="Arial" w:hAnsi="Arial" w:cs="Arial"/>
          <w:b/>
          <w:sz w:val="16"/>
          <w:szCs w:val="16"/>
        </w:rPr>
      </w:pPr>
    </w:p>
    <w:p w:rsidR="009F3A57" w:rsidRDefault="009F3A57" w:rsidP="001B169C">
      <w:pPr>
        <w:rPr>
          <w:rFonts w:ascii="Arial" w:hAnsi="Arial" w:cs="Arial"/>
          <w:b/>
          <w:bCs/>
          <w:sz w:val="20"/>
          <w:szCs w:val="20"/>
        </w:rPr>
      </w:pPr>
      <w:r w:rsidRPr="003F2082">
        <w:rPr>
          <w:rFonts w:ascii="Arial" w:hAnsi="Arial" w:cs="Arial"/>
          <w:b/>
          <w:bCs/>
          <w:sz w:val="26"/>
          <w:szCs w:val="26"/>
        </w:rPr>
        <w:t>“O Holy Night” (arr. LaRosa)</w:t>
      </w:r>
      <w:r w:rsidRPr="009F3A57">
        <w:rPr>
          <w:rFonts w:ascii="Arial" w:hAnsi="Arial" w:cs="Arial"/>
          <w:b/>
          <w:bCs/>
          <w:sz w:val="24"/>
          <w:szCs w:val="24"/>
        </w:rPr>
        <w:t xml:space="preserve"> </w:t>
      </w:r>
      <w:r w:rsidRPr="003F2082">
        <w:rPr>
          <w:rFonts w:ascii="Arial" w:hAnsi="Arial" w:cs="Arial"/>
          <w:bCs/>
          <w:sz w:val="20"/>
          <w:szCs w:val="20"/>
        </w:rPr>
        <w:t>(9:00 pm)</w:t>
      </w:r>
      <w:r w:rsidR="00A94E73" w:rsidRPr="003F2082">
        <w:rPr>
          <w:rFonts w:ascii="Arial" w:hAnsi="Arial" w:cs="Arial"/>
          <w:b/>
          <w:bCs/>
          <w:sz w:val="20"/>
          <w:szCs w:val="20"/>
        </w:rPr>
        <w:t xml:space="preserve"> </w:t>
      </w:r>
    </w:p>
    <w:p w:rsidR="00E2308A" w:rsidRPr="009D60FF" w:rsidRDefault="00E2308A" w:rsidP="00E2308A">
      <w:pPr>
        <w:autoSpaceDE w:val="0"/>
        <w:autoSpaceDN w:val="0"/>
        <w:adjustRightInd w:val="0"/>
        <w:spacing w:after="0" w:line="240" w:lineRule="auto"/>
        <w:rPr>
          <w:rFonts w:ascii="Times New Roman" w:hAnsi="Times New Roman" w:cs="Times New Roman"/>
          <w:sz w:val="28"/>
          <w:szCs w:val="28"/>
        </w:rPr>
      </w:pPr>
      <w:r w:rsidRPr="00396A69">
        <w:rPr>
          <w:rFonts w:ascii="Arial" w:hAnsi="Arial" w:cs="Arial"/>
          <w:sz w:val="24"/>
          <w:szCs w:val="24"/>
          <w:lang w:val="en-CA"/>
        </w:rPr>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 xml:space="preserve">INVITATION TO PRAYER </w:t>
      </w:r>
      <w:r w:rsidRPr="00396A69">
        <w:rPr>
          <w:rFonts w:ascii="Arial" w:hAnsi="Arial" w:cs="Arial"/>
          <w:b/>
          <w:bCs/>
          <w:sz w:val="27"/>
          <w:szCs w:val="27"/>
        </w:rPr>
        <w:t xml:space="preserve">  </w:t>
      </w:r>
    </w:p>
    <w:p w:rsidR="00E2308A" w:rsidRPr="0036290A" w:rsidRDefault="00E2308A" w:rsidP="00E2308A">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sz w:val="24"/>
          <w:szCs w:val="24"/>
        </w:rPr>
      </w:pPr>
      <w:r w:rsidRPr="0036290A">
        <w:rPr>
          <w:rFonts w:ascii="Arial" w:hAnsi="Arial" w:cs="Arial"/>
          <w:sz w:val="24"/>
          <w:szCs w:val="24"/>
        </w:rPr>
        <w:t>Priest:  Pray, brothers and sisters, that my sacrifice and yours may be acceptable to God, the almighty Father.</w:t>
      </w:r>
    </w:p>
    <w:p w:rsidR="00E2308A" w:rsidRPr="009D60FF" w:rsidRDefault="00E2308A" w:rsidP="00E2308A">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b/>
          <w:bCs/>
          <w:sz w:val="24"/>
          <w:szCs w:val="24"/>
        </w:rPr>
      </w:pPr>
      <w:r w:rsidRPr="0036290A">
        <w:rPr>
          <w:rFonts w:ascii="Arial" w:hAnsi="Arial" w:cs="Arial"/>
          <w:b/>
          <w:bCs/>
          <w:sz w:val="24"/>
          <w:szCs w:val="24"/>
        </w:rPr>
        <w:t>People: May the Lord accept the sacrifice at</w:t>
      </w:r>
      <w:r>
        <w:rPr>
          <w:rFonts w:ascii="Arial" w:hAnsi="Arial" w:cs="Arial"/>
          <w:b/>
          <w:bCs/>
          <w:sz w:val="24"/>
          <w:szCs w:val="24"/>
        </w:rPr>
        <w:t xml:space="preserve"> your hands for the praise </w:t>
      </w:r>
      <w:r w:rsidRPr="0036290A">
        <w:rPr>
          <w:rFonts w:ascii="Arial" w:hAnsi="Arial" w:cs="Arial"/>
          <w:b/>
          <w:bCs/>
          <w:sz w:val="24"/>
          <w:szCs w:val="24"/>
        </w:rPr>
        <w:t>and glory of his name, for our good and the good of all his holy church.</w:t>
      </w:r>
    </w:p>
    <w:p w:rsidR="003F2082" w:rsidRPr="003F2082" w:rsidRDefault="007A7F2A" w:rsidP="007A7F2A">
      <w:pPr>
        <w:autoSpaceDE w:val="0"/>
        <w:autoSpaceDN w:val="0"/>
        <w:adjustRightInd w:val="0"/>
        <w:spacing w:after="0" w:line="360" w:lineRule="auto"/>
        <w:rPr>
          <w:rFonts w:ascii="Arial" w:hAnsi="Arial" w:cs="Arial"/>
          <w:b/>
          <w:bCs/>
          <w:sz w:val="26"/>
          <w:szCs w:val="26"/>
        </w:rPr>
      </w:pPr>
      <w:r w:rsidRPr="00EF6709">
        <w:rPr>
          <w:rFonts w:ascii="Arial" w:hAnsi="Arial" w:cs="Arial"/>
          <w:sz w:val="26"/>
          <w:szCs w:val="26"/>
          <w:lang w:val="en-CA"/>
        </w:rPr>
        <w:lastRenderedPageBreak/>
        <w:fldChar w:fldCharType="begin"/>
      </w:r>
      <w:r w:rsidRPr="00EF6709">
        <w:rPr>
          <w:rFonts w:ascii="Arial" w:hAnsi="Arial" w:cs="Arial"/>
          <w:sz w:val="26"/>
          <w:szCs w:val="26"/>
          <w:lang w:val="en-CA"/>
        </w:rPr>
        <w:instrText xml:space="preserve"> SEQ CHAPTER \h \r 1</w:instrText>
      </w:r>
      <w:r w:rsidRPr="00EF6709">
        <w:rPr>
          <w:rFonts w:ascii="Arial" w:hAnsi="Arial" w:cs="Arial"/>
          <w:sz w:val="26"/>
          <w:szCs w:val="26"/>
          <w:lang w:val="en-CA"/>
        </w:rPr>
        <w:fldChar w:fldCharType="end"/>
      </w:r>
      <w:r w:rsidR="003F2082">
        <w:rPr>
          <w:rFonts w:ascii="Arial" w:hAnsi="Arial" w:cs="Arial"/>
          <w:b/>
          <w:bCs/>
          <w:sz w:val="26"/>
          <w:szCs w:val="26"/>
        </w:rPr>
        <w:t>Holy, Holy</w:t>
      </w:r>
    </w:p>
    <w:p w:rsidR="00C73BC5" w:rsidRDefault="00C73BC5" w:rsidP="00C73BC5">
      <w:pPr>
        <w:autoSpaceDE w:val="0"/>
        <w:autoSpaceDN w:val="0"/>
        <w:adjustRightInd w:val="0"/>
        <w:spacing w:after="0" w:line="240" w:lineRule="auto"/>
        <w:rPr>
          <w:rFonts w:ascii="Arial" w:hAnsi="Arial" w:cs="Arial"/>
          <w:b/>
          <w:bCs/>
          <w:sz w:val="28"/>
          <w:szCs w:val="28"/>
        </w:rPr>
      </w:pPr>
      <w:r w:rsidRPr="00C73BC5">
        <w:rPr>
          <w:rFonts w:ascii="Arial" w:hAnsi="Arial" w:cs="Arial"/>
          <w:sz w:val="24"/>
          <w:szCs w:val="24"/>
          <w:lang w:val="en-CA"/>
        </w:rPr>
        <w:fldChar w:fldCharType="begin"/>
      </w:r>
      <w:r w:rsidRPr="00C73BC5">
        <w:rPr>
          <w:rFonts w:ascii="Arial" w:hAnsi="Arial" w:cs="Arial"/>
          <w:sz w:val="24"/>
          <w:szCs w:val="24"/>
          <w:lang w:val="en-CA"/>
        </w:rPr>
        <w:instrText xml:space="preserve"> SEQ CHAPTER \h \r 1</w:instrText>
      </w:r>
      <w:r w:rsidRPr="00C73BC5">
        <w:rPr>
          <w:rFonts w:ascii="Arial" w:hAnsi="Arial" w:cs="Arial"/>
          <w:sz w:val="24"/>
          <w:szCs w:val="24"/>
          <w:lang w:val="en-CA"/>
        </w:rPr>
        <w:fldChar w:fldCharType="end"/>
      </w:r>
      <w:r w:rsidRPr="00C73BC5">
        <w:rPr>
          <w:rFonts w:ascii="Arial" w:hAnsi="Arial" w:cs="Arial"/>
          <w:iCs/>
          <w:sz w:val="24"/>
          <w:szCs w:val="24"/>
        </w:rPr>
        <w:t>Holy, holy, holy Lord God of hosts.  Heaven and earth are full of your glory.  Hosanna in the highest.  Blessed is he who comes in the name of the Lord.  Hosanna in the highest.  Hosanna in the highest.</w:t>
      </w:r>
    </w:p>
    <w:p w:rsidR="00C73BC5" w:rsidRPr="00C73BC5" w:rsidRDefault="00C73BC5" w:rsidP="00C73BC5">
      <w:pPr>
        <w:autoSpaceDE w:val="0"/>
        <w:autoSpaceDN w:val="0"/>
        <w:adjustRightInd w:val="0"/>
        <w:spacing w:after="0" w:line="240" w:lineRule="auto"/>
        <w:rPr>
          <w:rFonts w:ascii="Arial" w:hAnsi="Arial" w:cs="Arial"/>
          <w:b/>
          <w:bCs/>
          <w:sz w:val="16"/>
          <w:szCs w:val="16"/>
        </w:rPr>
      </w:pPr>
    </w:p>
    <w:p w:rsidR="007A7F2A" w:rsidRPr="00EF6709" w:rsidRDefault="007A7F2A" w:rsidP="007A7F2A">
      <w:pPr>
        <w:autoSpaceDE w:val="0"/>
        <w:autoSpaceDN w:val="0"/>
        <w:adjustRightInd w:val="0"/>
        <w:spacing w:after="0" w:line="360" w:lineRule="auto"/>
        <w:rPr>
          <w:rFonts w:ascii="Arial" w:hAnsi="Arial" w:cs="Arial"/>
          <w:sz w:val="26"/>
          <w:szCs w:val="26"/>
        </w:rPr>
      </w:pPr>
      <w:r w:rsidRPr="00EF6709">
        <w:rPr>
          <w:rFonts w:ascii="Arial" w:hAnsi="Arial" w:cs="Arial"/>
          <w:b/>
          <w:bCs/>
          <w:sz w:val="26"/>
          <w:szCs w:val="26"/>
        </w:rPr>
        <w:t>Memorial Acclamation</w:t>
      </w:r>
    </w:p>
    <w:p w:rsidR="007A7F2A" w:rsidRPr="00C73BC5" w:rsidRDefault="00C73BC5" w:rsidP="007A7F2A">
      <w:pPr>
        <w:autoSpaceDE w:val="0"/>
        <w:autoSpaceDN w:val="0"/>
        <w:adjustRightInd w:val="0"/>
        <w:spacing w:after="0" w:line="240" w:lineRule="auto"/>
        <w:rPr>
          <w:rFonts w:ascii="Arial" w:hAnsi="Arial" w:cs="Arial"/>
          <w:sz w:val="28"/>
          <w:szCs w:val="28"/>
          <w:lang w:val="en-CA"/>
        </w:rPr>
      </w:pPr>
      <w:r w:rsidRPr="00C73BC5">
        <w:rPr>
          <w:rFonts w:ascii="Arial" w:hAnsi="Arial" w:cs="Arial"/>
          <w:sz w:val="24"/>
          <w:szCs w:val="24"/>
          <w:lang w:val="en-CA"/>
        </w:rPr>
        <w:fldChar w:fldCharType="begin"/>
      </w:r>
      <w:r w:rsidRPr="00C73BC5">
        <w:rPr>
          <w:rFonts w:ascii="Arial" w:hAnsi="Arial" w:cs="Arial"/>
          <w:sz w:val="24"/>
          <w:szCs w:val="24"/>
          <w:lang w:val="en-CA"/>
        </w:rPr>
        <w:instrText xml:space="preserve"> SEQ CHAPTER \h \r 1</w:instrText>
      </w:r>
      <w:r w:rsidRPr="00C73BC5">
        <w:rPr>
          <w:rFonts w:ascii="Arial" w:hAnsi="Arial" w:cs="Arial"/>
          <w:sz w:val="24"/>
          <w:szCs w:val="24"/>
          <w:lang w:val="en-CA"/>
        </w:rPr>
        <w:fldChar w:fldCharType="end"/>
      </w:r>
      <w:r w:rsidRPr="00C73BC5">
        <w:rPr>
          <w:rFonts w:ascii="Arial" w:hAnsi="Arial" w:cs="Arial"/>
          <w:iCs/>
          <w:sz w:val="24"/>
          <w:szCs w:val="24"/>
        </w:rPr>
        <w:t>When we eat this bread and drink this Cup, we proclaim your Death, O Lord, until you come again.</w:t>
      </w:r>
    </w:p>
    <w:p w:rsidR="00C73BC5" w:rsidRPr="00B67715" w:rsidRDefault="00C73BC5" w:rsidP="007A7F2A">
      <w:pPr>
        <w:autoSpaceDE w:val="0"/>
        <w:autoSpaceDN w:val="0"/>
        <w:adjustRightInd w:val="0"/>
        <w:spacing w:after="0" w:line="240" w:lineRule="auto"/>
        <w:rPr>
          <w:rFonts w:ascii="Arial" w:hAnsi="Arial" w:cs="Arial"/>
          <w:sz w:val="18"/>
          <w:szCs w:val="18"/>
          <w:lang w:val="en-CA"/>
        </w:rPr>
      </w:pPr>
    </w:p>
    <w:p w:rsidR="007A7F2A" w:rsidRPr="00EF6709" w:rsidRDefault="007A7F2A" w:rsidP="007A7F2A">
      <w:pPr>
        <w:autoSpaceDE w:val="0"/>
        <w:autoSpaceDN w:val="0"/>
        <w:adjustRightInd w:val="0"/>
        <w:spacing w:after="0" w:line="240" w:lineRule="auto"/>
        <w:rPr>
          <w:rFonts w:ascii="Arial" w:hAnsi="Arial" w:cs="Arial"/>
          <w:sz w:val="26"/>
          <w:szCs w:val="26"/>
        </w:rPr>
      </w:pPr>
      <w:r w:rsidRPr="00EF6709">
        <w:rPr>
          <w:rFonts w:ascii="Arial" w:hAnsi="Arial" w:cs="Arial"/>
          <w:sz w:val="26"/>
          <w:szCs w:val="26"/>
          <w:lang w:val="en-CA"/>
        </w:rPr>
        <w:fldChar w:fldCharType="begin"/>
      </w:r>
      <w:r w:rsidRPr="00EF6709">
        <w:rPr>
          <w:rFonts w:ascii="Arial" w:hAnsi="Arial" w:cs="Arial"/>
          <w:sz w:val="26"/>
          <w:szCs w:val="26"/>
          <w:lang w:val="en-CA"/>
        </w:rPr>
        <w:instrText xml:space="preserve"> SEQ CHAPTER \h \r 1</w:instrText>
      </w:r>
      <w:r w:rsidRPr="00EF6709">
        <w:rPr>
          <w:rFonts w:ascii="Arial" w:hAnsi="Arial" w:cs="Arial"/>
          <w:sz w:val="26"/>
          <w:szCs w:val="26"/>
          <w:lang w:val="en-CA"/>
        </w:rPr>
        <w:fldChar w:fldCharType="end"/>
      </w:r>
      <w:r w:rsidRPr="00EF6709">
        <w:rPr>
          <w:rFonts w:ascii="Arial" w:hAnsi="Arial" w:cs="Arial"/>
          <w:b/>
          <w:bCs/>
          <w:sz w:val="26"/>
          <w:szCs w:val="26"/>
        </w:rPr>
        <w:t>Amen</w:t>
      </w:r>
    </w:p>
    <w:p w:rsidR="00B67715" w:rsidRPr="00B67715" w:rsidRDefault="00B67715" w:rsidP="00B67715">
      <w:pPr>
        <w:autoSpaceDE w:val="0"/>
        <w:autoSpaceDN w:val="0"/>
        <w:adjustRightInd w:val="0"/>
        <w:spacing w:after="0" w:line="240" w:lineRule="auto"/>
        <w:rPr>
          <w:rFonts w:ascii="Arial" w:hAnsi="Arial" w:cs="Arial"/>
          <w:sz w:val="24"/>
          <w:szCs w:val="24"/>
        </w:rPr>
      </w:pPr>
      <w:r w:rsidRPr="00B67715">
        <w:rPr>
          <w:rFonts w:ascii="Arial" w:hAnsi="Arial" w:cs="Arial"/>
          <w:sz w:val="24"/>
          <w:szCs w:val="24"/>
          <w:lang w:val="en-CA"/>
        </w:rPr>
        <w:fldChar w:fldCharType="begin"/>
      </w:r>
      <w:r w:rsidRPr="00B67715">
        <w:rPr>
          <w:rFonts w:ascii="Arial" w:hAnsi="Arial" w:cs="Arial"/>
          <w:sz w:val="24"/>
          <w:szCs w:val="24"/>
          <w:lang w:val="en-CA"/>
        </w:rPr>
        <w:instrText xml:space="preserve"> SEQ CHAPTER \h \r 1</w:instrText>
      </w:r>
      <w:r w:rsidRPr="00B67715">
        <w:rPr>
          <w:rFonts w:ascii="Arial" w:hAnsi="Arial" w:cs="Arial"/>
          <w:sz w:val="24"/>
          <w:szCs w:val="24"/>
          <w:lang w:val="en-CA"/>
        </w:rPr>
        <w:fldChar w:fldCharType="end"/>
      </w:r>
      <w:r w:rsidRPr="00B67715">
        <w:rPr>
          <w:rFonts w:ascii="Arial" w:hAnsi="Arial" w:cs="Arial"/>
          <w:iCs/>
          <w:sz w:val="24"/>
          <w:szCs w:val="24"/>
        </w:rPr>
        <w:t>A-men, a-men, a-men!  A-men, a-men, a-men!</w:t>
      </w:r>
    </w:p>
    <w:p w:rsidR="00B67715" w:rsidRPr="00B67715" w:rsidRDefault="00B67715" w:rsidP="00B67715">
      <w:pPr>
        <w:autoSpaceDE w:val="0"/>
        <w:autoSpaceDN w:val="0"/>
        <w:adjustRightInd w:val="0"/>
        <w:spacing w:after="0" w:line="240" w:lineRule="auto"/>
        <w:rPr>
          <w:rFonts w:ascii="Times New Roman" w:hAnsi="Times New Roman" w:cs="Times New Roman"/>
          <w:sz w:val="14"/>
          <w:szCs w:val="14"/>
        </w:rPr>
      </w:pPr>
      <w:r w:rsidRPr="00B67715">
        <w:rPr>
          <w:rFonts w:ascii="Times New Roman" w:hAnsi="Times New Roman" w:cs="Times New Roman"/>
          <w:sz w:val="14"/>
          <w:szCs w:val="14"/>
        </w:rPr>
        <w:t>Revised Mass of Creation.  Setting by Marty Hau</w:t>
      </w:r>
      <w:r>
        <w:rPr>
          <w:rFonts w:ascii="Times New Roman" w:hAnsi="Times New Roman" w:cs="Times New Roman"/>
          <w:sz w:val="14"/>
          <w:szCs w:val="14"/>
        </w:rPr>
        <w:t>gen.  Copyright 1984, 2010 by G.I</w:t>
      </w:r>
      <w:r w:rsidRPr="00B67715">
        <w:rPr>
          <w:rFonts w:ascii="Times New Roman" w:hAnsi="Times New Roman" w:cs="Times New Roman"/>
          <w:sz w:val="14"/>
          <w:szCs w:val="14"/>
        </w:rPr>
        <w:t>A. Publications, Inc.  All rights reserved.  OneLicense.net License #A-701559</w:t>
      </w:r>
    </w:p>
    <w:p w:rsidR="00B67715" w:rsidRPr="00B67715" w:rsidRDefault="00B67715" w:rsidP="007A7F2A">
      <w:pPr>
        <w:autoSpaceDE w:val="0"/>
        <w:autoSpaceDN w:val="0"/>
        <w:adjustRightInd w:val="0"/>
        <w:spacing w:after="0" w:line="240" w:lineRule="auto"/>
        <w:rPr>
          <w:rFonts w:ascii="Arial" w:hAnsi="Arial" w:cs="Arial"/>
          <w:b/>
          <w:bCs/>
          <w:sz w:val="18"/>
          <w:szCs w:val="18"/>
        </w:rPr>
      </w:pPr>
    </w:p>
    <w:p w:rsidR="007A7F2A" w:rsidRPr="00EF6709" w:rsidRDefault="007A7F2A" w:rsidP="007A7F2A">
      <w:pPr>
        <w:autoSpaceDE w:val="0"/>
        <w:autoSpaceDN w:val="0"/>
        <w:adjustRightInd w:val="0"/>
        <w:spacing w:after="0" w:line="240" w:lineRule="auto"/>
        <w:rPr>
          <w:rFonts w:ascii="Arial" w:hAnsi="Arial" w:cs="Arial"/>
          <w:sz w:val="26"/>
          <w:szCs w:val="26"/>
        </w:rPr>
      </w:pPr>
      <w:r w:rsidRPr="00EF6709">
        <w:rPr>
          <w:rFonts w:ascii="Arial" w:hAnsi="Arial" w:cs="Arial"/>
          <w:b/>
          <w:bCs/>
          <w:sz w:val="26"/>
          <w:szCs w:val="26"/>
        </w:rPr>
        <w:t>The Lord’s Prayer</w:t>
      </w:r>
    </w:p>
    <w:p w:rsidR="007A7F2A" w:rsidRPr="00B67715" w:rsidRDefault="007A7F2A" w:rsidP="007A7F2A">
      <w:pPr>
        <w:autoSpaceDE w:val="0"/>
        <w:autoSpaceDN w:val="0"/>
        <w:adjustRightInd w:val="0"/>
        <w:spacing w:after="0" w:line="240" w:lineRule="auto"/>
        <w:rPr>
          <w:rFonts w:ascii="Arial" w:hAnsi="Arial" w:cs="Arial"/>
          <w:sz w:val="20"/>
          <w:szCs w:val="20"/>
          <w:lang w:val="en-CA"/>
        </w:rPr>
      </w:pPr>
    </w:p>
    <w:p w:rsidR="007A7F2A" w:rsidRPr="00EF6709" w:rsidRDefault="007A7F2A" w:rsidP="007A7F2A">
      <w:pPr>
        <w:autoSpaceDE w:val="0"/>
        <w:autoSpaceDN w:val="0"/>
        <w:adjustRightInd w:val="0"/>
        <w:spacing w:after="0" w:line="240" w:lineRule="auto"/>
        <w:rPr>
          <w:rFonts w:ascii="Arial" w:hAnsi="Arial" w:cs="Arial"/>
          <w:b/>
          <w:bCs/>
          <w:sz w:val="26"/>
          <w:szCs w:val="26"/>
        </w:rPr>
      </w:pPr>
      <w:r w:rsidRPr="00EF6709">
        <w:rPr>
          <w:rFonts w:ascii="Arial" w:hAnsi="Arial" w:cs="Arial"/>
          <w:sz w:val="26"/>
          <w:szCs w:val="26"/>
          <w:lang w:val="en-CA"/>
        </w:rPr>
        <w:fldChar w:fldCharType="begin"/>
      </w:r>
      <w:r w:rsidRPr="00EF6709">
        <w:rPr>
          <w:rFonts w:ascii="Arial" w:hAnsi="Arial" w:cs="Arial"/>
          <w:sz w:val="26"/>
          <w:szCs w:val="26"/>
          <w:lang w:val="en-CA"/>
        </w:rPr>
        <w:instrText xml:space="preserve"> SEQ CHAPTER \h \r 1</w:instrText>
      </w:r>
      <w:r w:rsidRPr="00EF6709">
        <w:rPr>
          <w:rFonts w:ascii="Arial" w:hAnsi="Arial" w:cs="Arial"/>
          <w:sz w:val="26"/>
          <w:szCs w:val="26"/>
          <w:lang w:val="en-CA"/>
        </w:rPr>
        <w:fldChar w:fldCharType="end"/>
      </w:r>
      <w:r w:rsidRPr="00EF6709">
        <w:rPr>
          <w:rFonts w:ascii="Arial" w:hAnsi="Arial" w:cs="Arial"/>
          <w:b/>
          <w:bCs/>
          <w:sz w:val="26"/>
          <w:szCs w:val="26"/>
        </w:rPr>
        <w:t>Sign of Peace</w:t>
      </w:r>
    </w:p>
    <w:p w:rsidR="007A7F2A" w:rsidRPr="00EF6709" w:rsidRDefault="007A7F2A" w:rsidP="007A7F2A">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ind w:left="144"/>
        <w:rPr>
          <w:rFonts w:ascii="Arial" w:hAnsi="Arial" w:cs="Arial"/>
          <w:sz w:val="24"/>
          <w:szCs w:val="24"/>
        </w:rPr>
      </w:pPr>
      <w:r w:rsidRPr="00EF6709">
        <w:rPr>
          <w:rFonts w:ascii="Arial" w:hAnsi="Arial" w:cs="Arial"/>
          <w:sz w:val="24"/>
          <w:szCs w:val="24"/>
        </w:rPr>
        <w:t>Priest: Lord Jesus Christ, who said to your Apostles: Peace I leave you, my peace I give you, look not on our sins, but on the faith of your Church, and graciously grant her peace and unity in accordance with your will. Who live and reign for ever and ever.</w:t>
      </w:r>
    </w:p>
    <w:p w:rsidR="007A7F2A" w:rsidRPr="00EF6709" w:rsidRDefault="007A7F2A" w:rsidP="007A7F2A">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b/>
          <w:sz w:val="24"/>
          <w:szCs w:val="24"/>
        </w:rPr>
      </w:pPr>
      <w:r w:rsidRPr="00EF6709">
        <w:rPr>
          <w:rFonts w:ascii="Arial" w:hAnsi="Arial" w:cs="Arial"/>
          <w:sz w:val="24"/>
          <w:szCs w:val="24"/>
        </w:rPr>
        <w:tab/>
      </w:r>
      <w:r w:rsidRPr="00EF6709">
        <w:rPr>
          <w:rFonts w:ascii="Arial" w:hAnsi="Arial" w:cs="Arial"/>
          <w:b/>
          <w:sz w:val="24"/>
          <w:szCs w:val="24"/>
        </w:rPr>
        <w:t>People: Amen.</w:t>
      </w:r>
    </w:p>
    <w:p w:rsidR="007A7F2A" w:rsidRPr="00EF6709" w:rsidRDefault="001B169C" w:rsidP="007A7F2A">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4"/>
          <w:szCs w:val="24"/>
        </w:rPr>
      </w:pPr>
      <w:r>
        <w:rPr>
          <w:noProof/>
        </w:rPr>
        <w:drawing>
          <wp:anchor distT="0" distB="0" distL="114300" distR="114300" simplePos="0" relativeHeight="251658240" behindDoc="1" locked="0" layoutInCell="1" allowOverlap="1" wp14:anchorId="3E637F2D" wp14:editId="0A12AB3B">
            <wp:simplePos x="0" y="0"/>
            <wp:positionH relativeFrom="column">
              <wp:posOffset>4775200</wp:posOffset>
            </wp:positionH>
            <wp:positionV relativeFrom="paragraph">
              <wp:posOffset>150495</wp:posOffset>
            </wp:positionV>
            <wp:extent cx="1060450" cy="8255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60450" cy="825500"/>
                    </a:xfrm>
                    <a:prstGeom prst="rect">
                      <a:avLst/>
                    </a:prstGeom>
                  </pic:spPr>
                </pic:pic>
              </a:graphicData>
            </a:graphic>
          </wp:anchor>
        </w:drawing>
      </w:r>
      <w:r w:rsidR="007A7F2A" w:rsidRPr="00EF6709">
        <w:rPr>
          <w:rFonts w:ascii="Arial" w:hAnsi="Arial" w:cs="Arial"/>
          <w:sz w:val="24"/>
          <w:szCs w:val="24"/>
        </w:rPr>
        <w:tab/>
        <w:t>Priest: The peace of the Lord be with you always.</w:t>
      </w:r>
    </w:p>
    <w:p w:rsidR="007A7F2A" w:rsidRPr="00EF6709" w:rsidRDefault="007A7F2A" w:rsidP="007A7F2A">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b/>
          <w:sz w:val="24"/>
          <w:szCs w:val="24"/>
        </w:rPr>
      </w:pPr>
      <w:r w:rsidRPr="00EF6709">
        <w:rPr>
          <w:rFonts w:ascii="Arial" w:hAnsi="Arial" w:cs="Arial"/>
          <w:sz w:val="24"/>
          <w:szCs w:val="24"/>
        </w:rPr>
        <w:tab/>
      </w:r>
      <w:r w:rsidRPr="00EF6709">
        <w:rPr>
          <w:rFonts w:ascii="Arial" w:hAnsi="Arial" w:cs="Arial"/>
          <w:b/>
          <w:sz w:val="24"/>
          <w:szCs w:val="24"/>
        </w:rPr>
        <w:t>People: And with your spirit.</w:t>
      </w:r>
      <w:r w:rsidR="00992872" w:rsidRPr="00992872">
        <w:rPr>
          <w:noProof/>
        </w:rPr>
        <w:t xml:space="preserve"> </w:t>
      </w:r>
      <w:r w:rsidR="00992872">
        <w:rPr>
          <w:noProof/>
        </w:rPr>
        <w:t xml:space="preserve">                                                                                  </w:t>
      </w:r>
    </w:p>
    <w:p w:rsidR="007A7F2A" w:rsidRPr="00EF6709" w:rsidRDefault="007A7F2A" w:rsidP="007A7F2A">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4"/>
          <w:szCs w:val="24"/>
        </w:rPr>
      </w:pPr>
      <w:r w:rsidRPr="00EF6709">
        <w:rPr>
          <w:rFonts w:ascii="Arial" w:hAnsi="Arial" w:cs="Arial"/>
          <w:sz w:val="24"/>
          <w:szCs w:val="24"/>
        </w:rPr>
        <w:t xml:space="preserve">  Priest/Deacon: Let us offer each other the sign of peace.</w:t>
      </w:r>
      <w:r w:rsidR="0015796A">
        <w:rPr>
          <w:rFonts w:ascii="Arial" w:hAnsi="Arial" w:cs="Arial"/>
          <w:sz w:val="24"/>
          <w:szCs w:val="24"/>
        </w:rPr>
        <w:t xml:space="preserve"> </w:t>
      </w:r>
    </w:p>
    <w:p w:rsidR="007A7F2A" w:rsidRDefault="007A7F2A" w:rsidP="007A7F2A">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8"/>
          <w:szCs w:val="28"/>
          <w:lang w:val="en-CA"/>
        </w:rPr>
      </w:pPr>
    </w:p>
    <w:p w:rsidR="007A7F2A" w:rsidRPr="00EF6709" w:rsidRDefault="007A7F2A" w:rsidP="007A7F2A">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6"/>
          <w:szCs w:val="26"/>
        </w:rPr>
      </w:pPr>
      <w:r w:rsidRPr="00EF6709">
        <w:rPr>
          <w:rFonts w:ascii="Arial" w:hAnsi="Arial" w:cs="Arial"/>
          <w:sz w:val="26"/>
          <w:szCs w:val="26"/>
          <w:lang w:val="en-CA"/>
        </w:rPr>
        <w:fldChar w:fldCharType="begin"/>
      </w:r>
      <w:r w:rsidRPr="00EF6709">
        <w:rPr>
          <w:rFonts w:ascii="Arial" w:hAnsi="Arial" w:cs="Arial"/>
          <w:sz w:val="26"/>
          <w:szCs w:val="26"/>
          <w:lang w:val="en-CA"/>
        </w:rPr>
        <w:instrText xml:space="preserve"> SEQ CHAPTER \h \r 1</w:instrText>
      </w:r>
      <w:r w:rsidRPr="00EF6709">
        <w:rPr>
          <w:rFonts w:ascii="Arial" w:hAnsi="Arial" w:cs="Arial"/>
          <w:sz w:val="26"/>
          <w:szCs w:val="26"/>
          <w:lang w:val="en-CA"/>
        </w:rPr>
        <w:fldChar w:fldCharType="end"/>
      </w:r>
      <w:r w:rsidRPr="00EF6709">
        <w:rPr>
          <w:rFonts w:ascii="Arial" w:hAnsi="Arial" w:cs="Arial"/>
          <w:b/>
          <w:bCs/>
          <w:sz w:val="26"/>
          <w:szCs w:val="26"/>
        </w:rPr>
        <w:t xml:space="preserve">Lamb of God: </w:t>
      </w:r>
    </w:p>
    <w:p w:rsidR="007A7F2A" w:rsidRPr="00B67715" w:rsidRDefault="007A7F2A" w:rsidP="007A7F2A">
      <w:pPr>
        <w:autoSpaceDE w:val="0"/>
        <w:autoSpaceDN w:val="0"/>
        <w:adjustRightInd w:val="0"/>
        <w:spacing w:after="0" w:line="240" w:lineRule="auto"/>
        <w:rPr>
          <w:rFonts w:ascii="Arial" w:hAnsi="Arial" w:cs="Arial"/>
          <w:iCs/>
          <w:sz w:val="24"/>
          <w:szCs w:val="24"/>
        </w:rPr>
      </w:pPr>
      <w:r w:rsidRPr="00B67715">
        <w:rPr>
          <w:rFonts w:ascii="Arial" w:hAnsi="Arial" w:cs="Arial"/>
          <w:iCs/>
          <w:sz w:val="24"/>
          <w:szCs w:val="24"/>
        </w:rPr>
        <w:t>Lamb of God:  you take away the sins of the world:  have mercy on us.</w:t>
      </w:r>
    </w:p>
    <w:p w:rsidR="007A7F2A" w:rsidRPr="00B67715" w:rsidRDefault="007A7F2A" w:rsidP="007A7F2A">
      <w:pPr>
        <w:autoSpaceDE w:val="0"/>
        <w:autoSpaceDN w:val="0"/>
        <w:adjustRightInd w:val="0"/>
        <w:spacing w:after="0" w:line="240" w:lineRule="auto"/>
        <w:rPr>
          <w:rFonts w:ascii="Arial" w:hAnsi="Arial" w:cs="Arial"/>
          <w:iCs/>
          <w:sz w:val="24"/>
          <w:szCs w:val="24"/>
        </w:rPr>
      </w:pPr>
      <w:r w:rsidRPr="00B67715">
        <w:rPr>
          <w:rFonts w:ascii="Arial" w:hAnsi="Arial" w:cs="Arial"/>
          <w:iCs/>
          <w:sz w:val="24"/>
          <w:szCs w:val="24"/>
        </w:rPr>
        <w:t>Lamb of God:   you take away the sins of the world:  have mercy on us.</w:t>
      </w:r>
    </w:p>
    <w:p w:rsidR="007A7F2A" w:rsidRPr="00B67715" w:rsidRDefault="007A7F2A" w:rsidP="007A7F2A">
      <w:pPr>
        <w:autoSpaceDE w:val="0"/>
        <w:autoSpaceDN w:val="0"/>
        <w:adjustRightInd w:val="0"/>
        <w:spacing w:after="0" w:line="240" w:lineRule="auto"/>
        <w:rPr>
          <w:rFonts w:ascii="Arial" w:hAnsi="Arial" w:cs="Arial"/>
          <w:sz w:val="24"/>
          <w:szCs w:val="24"/>
        </w:rPr>
      </w:pPr>
      <w:r w:rsidRPr="00B67715">
        <w:rPr>
          <w:rFonts w:ascii="Arial" w:hAnsi="Arial" w:cs="Arial"/>
          <w:iCs/>
          <w:sz w:val="24"/>
          <w:szCs w:val="24"/>
        </w:rPr>
        <w:t>Lamb of God:  you take away the sins of the world:  grant us peace, grant us peace.</w:t>
      </w:r>
    </w:p>
    <w:p w:rsidR="00B67715" w:rsidRDefault="00B67715" w:rsidP="00203049">
      <w:pPr>
        <w:tabs>
          <w:tab w:val="left" w:pos="720"/>
        </w:tabs>
        <w:autoSpaceDE w:val="0"/>
        <w:autoSpaceDN w:val="0"/>
        <w:adjustRightInd w:val="0"/>
        <w:spacing w:after="0" w:line="240" w:lineRule="auto"/>
        <w:ind w:left="1080" w:hanging="1080"/>
        <w:rPr>
          <w:rFonts w:ascii="Arial" w:hAnsi="Arial" w:cs="Arial"/>
          <w:sz w:val="26"/>
          <w:szCs w:val="26"/>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14"/>
          <w:szCs w:val="14"/>
        </w:rPr>
        <w:t>By Marty Haugen.  Copyright 1987 by G.I.A. Publications, Inc.  All rights reserved.  OneLicense.net License #A-701559</w:t>
      </w:r>
    </w:p>
    <w:p w:rsidR="00203049" w:rsidRPr="00203049" w:rsidRDefault="00203049" w:rsidP="00203049">
      <w:pPr>
        <w:tabs>
          <w:tab w:val="left" w:pos="720"/>
        </w:tabs>
        <w:autoSpaceDE w:val="0"/>
        <w:autoSpaceDN w:val="0"/>
        <w:adjustRightInd w:val="0"/>
        <w:spacing w:after="0" w:line="240" w:lineRule="auto"/>
        <w:ind w:left="1080" w:hanging="1080"/>
        <w:rPr>
          <w:rFonts w:ascii="Arial" w:hAnsi="Arial" w:cs="Arial"/>
          <w:sz w:val="26"/>
          <w:szCs w:val="26"/>
          <w:lang w:val="en-CA"/>
        </w:rPr>
      </w:pPr>
    </w:p>
    <w:p w:rsidR="00D37E45" w:rsidRPr="00EF6709" w:rsidRDefault="007A7F2A" w:rsidP="00D37E45">
      <w:pPr>
        <w:rPr>
          <w:rFonts w:ascii="Arial" w:hAnsi="Arial" w:cs="Arial"/>
          <w:b/>
          <w:bCs/>
          <w:sz w:val="26"/>
          <w:szCs w:val="26"/>
        </w:rPr>
      </w:pPr>
      <w:r w:rsidRPr="00EF6709">
        <w:rPr>
          <w:rFonts w:ascii="Arial" w:hAnsi="Arial" w:cs="Arial"/>
          <w:b/>
          <w:bCs/>
          <w:sz w:val="26"/>
          <w:szCs w:val="26"/>
        </w:rPr>
        <w:t>COMMUNION:</w:t>
      </w:r>
      <w:r w:rsidR="00D37E45" w:rsidRPr="00EF6709">
        <w:rPr>
          <w:rFonts w:ascii="Arial" w:hAnsi="Arial" w:cs="Arial"/>
          <w:b/>
          <w:bCs/>
          <w:sz w:val="26"/>
          <w:szCs w:val="26"/>
        </w:rPr>
        <w:t xml:space="preserve"> </w:t>
      </w:r>
      <w:r w:rsidR="00D37E45" w:rsidRPr="00EF6709">
        <w:rPr>
          <w:rFonts w:ascii="Arial" w:hAnsi="Arial" w:cs="Arial"/>
          <w:sz w:val="26"/>
          <w:szCs w:val="26"/>
          <w:lang w:val="en-CA"/>
        </w:rPr>
        <w:fldChar w:fldCharType="begin"/>
      </w:r>
      <w:r w:rsidR="00D37E45" w:rsidRPr="00EF6709">
        <w:rPr>
          <w:rFonts w:ascii="Arial" w:hAnsi="Arial" w:cs="Arial"/>
          <w:sz w:val="26"/>
          <w:szCs w:val="26"/>
          <w:lang w:val="en-CA"/>
        </w:rPr>
        <w:instrText xml:space="preserve"> SEQ CHAPTER \h \r 1</w:instrText>
      </w:r>
      <w:r w:rsidR="00D37E45" w:rsidRPr="00EF6709">
        <w:rPr>
          <w:rFonts w:ascii="Arial" w:hAnsi="Arial" w:cs="Arial"/>
          <w:sz w:val="26"/>
          <w:szCs w:val="26"/>
          <w:lang w:val="en-CA"/>
        </w:rPr>
        <w:fldChar w:fldCharType="end"/>
      </w:r>
      <w:r w:rsidR="00D37E45" w:rsidRPr="00EF6709">
        <w:rPr>
          <w:rFonts w:ascii="Arial" w:hAnsi="Arial" w:cs="Arial"/>
          <w:b/>
          <w:bCs/>
          <w:sz w:val="26"/>
          <w:szCs w:val="26"/>
        </w:rPr>
        <w:t>“Silent Night”</w:t>
      </w:r>
    </w:p>
    <w:p w:rsidR="00D37E45" w:rsidRPr="0019610B" w:rsidRDefault="00D37E45" w:rsidP="0019610B">
      <w:pPr>
        <w:pStyle w:val="ListParagraph"/>
        <w:numPr>
          <w:ilvl w:val="0"/>
          <w:numId w:val="4"/>
        </w:numPr>
        <w:tabs>
          <w:tab w:val="left" w:pos="720"/>
        </w:tabs>
        <w:autoSpaceDE w:val="0"/>
        <w:autoSpaceDN w:val="0"/>
        <w:adjustRightInd w:val="0"/>
        <w:spacing w:after="0" w:line="240" w:lineRule="auto"/>
        <w:rPr>
          <w:rFonts w:ascii="Arial" w:hAnsi="Arial" w:cs="Arial"/>
          <w:iCs/>
          <w:sz w:val="24"/>
          <w:szCs w:val="24"/>
        </w:rPr>
      </w:pPr>
      <w:r w:rsidRPr="0019610B">
        <w:rPr>
          <w:rFonts w:ascii="Arial" w:hAnsi="Arial" w:cs="Arial"/>
          <w:iCs/>
          <w:sz w:val="24"/>
          <w:szCs w:val="24"/>
        </w:rPr>
        <w:t>Silent Night!  Holy Night!  All is calm, all is bright 'round yon Virgin Mother and Child!  Holy Infant so tender and mild, sleep in heavenly peace!  Sleep in heavenly peace!</w:t>
      </w:r>
    </w:p>
    <w:p w:rsidR="0041684F" w:rsidRPr="0041684F" w:rsidRDefault="0041684F" w:rsidP="0041684F">
      <w:pPr>
        <w:pStyle w:val="ListParagraph"/>
        <w:tabs>
          <w:tab w:val="left" w:pos="720"/>
        </w:tabs>
        <w:autoSpaceDE w:val="0"/>
        <w:autoSpaceDN w:val="0"/>
        <w:adjustRightInd w:val="0"/>
        <w:spacing w:after="0" w:line="240" w:lineRule="auto"/>
        <w:ind w:left="1080"/>
        <w:rPr>
          <w:rFonts w:ascii="Arial" w:hAnsi="Arial" w:cs="Arial"/>
          <w:iCs/>
          <w:sz w:val="24"/>
          <w:szCs w:val="24"/>
        </w:rPr>
      </w:pPr>
    </w:p>
    <w:p w:rsidR="00D37E45" w:rsidRPr="00B67715" w:rsidRDefault="0041684F" w:rsidP="00D37E45">
      <w:pPr>
        <w:tabs>
          <w:tab w:val="left" w:pos="720"/>
        </w:tabs>
        <w:autoSpaceDE w:val="0"/>
        <w:autoSpaceDN w:val="0"/>
        <w:adjustRightInd w:val="0"/>
        <w:spacing w:after="0" w:line="240" w:lineRule="auto"/>
        <w:ind w:left="720" w:hanging="720"/>
        <w:rPr>
          <w:rFonts w:ascii="Arial" w:hAnsi="Arial" w:cs="Arial"/>
          <w:iCs/>
          <w:sz w:val="24"/>
          <w:szCs w:val="24"/>
        </w:rPr>
      </w:pPr>
      <w:r>
        <w:rPr>
          <w:rFonts w:ascii="Arial" w:hAnsi="Arial" w:cs="Arial"/>
          <w:iCs/>
          <w:sz w:val="24"/>
          <w:szCs w:val="24"/>
        </w:rPr>
        <w:t xml:space="preserve">      </w:t>
      </w:r>
      <w:r w:rsidR="00D37E45" w:rsidRPr="00B67715">
        <w:rPr>
          <w:rFonts w:ascii="Arial" w:hAnsi="Arial" w:cs="Arial"/>
          <w:iCs/>
          <w:sz w:val="24"/>
          <w:szCs w:val="24"/>
        </w:rPr>
        <w:t>2.</w:t>
      </w:r>
      <w:r w:rsidR="00D37E45" w:rsidRPr="00B67715">
        <w:rPr>
          <w:rFonts w:ascii="Arial" w:hAnsi="Arial" w:cs="Arial"/>
          <w:iCs/>
          <w:sz w:val="24"/>
          <w:szCs w:val="24"/>
        </w:rPr>
        <w:tab/>
        <w:t>Silent Night!  Holy Night!  Shepherds quake at the sight!  Glories stream from heaven afar, heav'nly hosts sing "Alleluia!"  Christ, the Savior, is born!  Christ, the Savior, is born!</w:t>
      </w:r>
    </w:p>
    <w:p w:rsidR="00D37E45" w:rsidRPr="00B67715" w:rsidRDefault="00D37E45" w:rsidP="00D37E45">
      <w:pPr>
        <w:autoSpaceDE w:val="0"/>
        <w:autoSpaceDN w:val="0"/>
        <w:adjustRightInd w:val="0"/>
        <w:spacing w:after="0" w:line="240" w:lineRule="auto"/>
        <w:rPr>
          <w:rFonts w:ascii="Arial" w:hAnsi="Arial" w:cs="Arial"/>
          <w:iCs/>
          <w:sz w:val="24"/>
          <w:szCs w:val="24"/>
        </w:rPr>
      </w:pPr>
    </w:p>
    <w:p w:rsidR="00D37E45" w:rsidRPr="0019610B" w:rsidRDefault="00D37E45" w:rsidP="0019610B">
      <w:pPr>
        <w:pStyle w:val="ListParagraph"/>
        <w:numPr>
          <w:ilvl w:val="0"/>
          <w:numId w:val="1"/>
        </w:numPr>
        <w:tabs>
          <w:tab w:val="left" w:pos="720"/>
        </w:tabs>
        <w:autoSpaceDE w:val="0"/>
        <w:autoSpaceDN w:val="0"/>
        <w:adjustRightInd w:val="0"/>
        <w:spacing w:after="0" w:line="240" w:lineRule="auto"/>
        <w:rPr>
          <w:rFonts w:ascii="Arial" w:hAnsi="Arial" w:cs="Arial"/>
          <w:sz w:val="24"/>
          <w:szCs w:val="24"/>
        </w:rPr>
      </w:pPr>
      <w:r w:rsidRPr="0019610B">
        <w:rPr>
          <w:rFonts w:ascii="Arial" w:hAnsi="Arial" w:cs="Arial"/>
          <w:iCs/>
          <w:sz w:val="24"/>
          <w:szCs w:val="24"/>
        </w:rPr>
        <w:t>Silent Night!  Holy Night!  Son of God, love's pure light, radiant beams from Thy holy face with the dawn of redeeming grace.  Jesus, Lord, at Thy birth!  Jesus, Lord, at Thy birth!</w:t>
      </w:r>
    </w:p>
    <w:p w:rsidR="0019610B" w:rsidRPr="003F2082" w:rsidRDefault="00ED4397" w:rsidP="003F208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16"/>
          <w:szCs w:val="16"/>
        </w:rPr>
        <w:tab/>
      </w:r>
      <w:r w:rsidR="00D37E45" w:rsidRPr="00D37E45">
        <w:rPr>
          <w:rFonts w:ascii="Times New Roman" w:hAnsi="Times New Roman" w:cs="Times New Roman"/>
          <w:sz w:val="16"/>
          <w:szCs w:val="16"/>
        </w:rPr>
        <w:t>Text:  Joseph Mohr, 1792-1849, tr. by John F. Young, 1820-1885.  Tune:  Franz X. Gruber, 1787-1863.</w:t>
      </w:r>
      <w:r w:rsidR="0019610B">
        <w:rPr>
          <w:rFonts w:ascii="Times New Roman" w:hAnsi="Times New Roman" w:cs="Times New Roman"/>
          <w:i/>
          <w:iCs/>
          <w:sz w:val="28"/>
          <w:szCs w:val="28"/>
        </w:rPr>
        <w:t xml:space="preserve"> </w:t>
      </w:r>
      <w:r w:rsidR="00832E08" w:rsidRPr="00832E08">
        <w:rPr>
          <w:rFonts w:ascii="Arrus BT" w:hAnsi="Arrus BT" w:cs="Arrus BT"/>
          <w:sz w:val="14"/>
          <w:szCs w:val="14"/>
        </w:rPr>
        <w:t>English Carol, 18th century.</w:t>
      </w:r>
    </w:p>
    <w:p w:rsidR="00877037" w:rsidRDefault="00877037" w:rsidP="001B169C">
      <w:pPr>
        <w:spacing w:after="0"/>
        <w:rPr>
          <w:sz w:val="16"/>
          <w:szCs w:val="16"/>
        </w:rPr>
      </w:pPr>
    </w:p>
    <w:p w:rsidR="00E2308A" w:rsidRDefault="00E2308A" w:rsidP="001B169C">
      <w:pPr>
        <w:spacing w:after="0"/>
        <w:rPr>
          <w:sz w:val="16"/>
          <w:szCs w:val="16"/>
        </w:rPr>
      </w:pPr>
    </w:p>
    <w:p w:rsidR="00E2308A" w:rsidRDefault="00E2308A" w:rsidP="001B169C">
      <w:pPr>
        <w:spacing w:after="0"/>
        <w:rPr>
          <w:sz w:val="16"/>
          <w:szCs w:val="16"/>
        </w:rPr>
      </w:pPr>
    </w:p>
    <w:p w:rsidR="00E2308A" w:rsidRPr="00877037" w:rsidRDefault="00E2308A" w:rsidP="001B169C">
      <w:pPr>
        <w:spacing w:after="0"/>
        <w:rPr>
          <w:sz w:val="16"/>
          <w:szCs w:val="16"/>
        </w:rPr>
      </w:pPr>
    </w:p>
    <w:p w:rsidR="00EF6709" w:rsidRPr="00EF6709" w:rsidRDefault="00EF6709" w:rsidP="00EF6709">
      <w:pPr>
        <w:rPr>
          <w:rFonts w:ascii="Arial" w:hAnsi="Arial" w:cs="Arial"/>
          <w:b/>
          <w:bCs/>
          <w:sz w:val="26"/>
          <w:szCs w:val="26"/>
        </w:rPr>
      </w:pPr>
      <w:r w:rsidRPr="00EF6709">
        <w:rPr>
          <w:rFonts w:ascii="Arial" w:hAnsi="Arial" w:cs="Arial"/>
          <w:b/>
          <w:bCs/>
          <w:sz w:val="26"/>
          <w:szCs w:val="26"/>
        </w:rPr>
        <w:lastRenderedPageBreak/>
        <w:t>“Angels We Have Heard On High”</w:t>
      </w:r>
    </w:p>
    <w:p w:rsidR="00EF6709" w:rsidRPr="00EF6709" w:rsidRDefault="00EF6709" w:rsidP="008E22E0">
      <w:pPr>
        <w:tabs>
          <w:tab w:val="left" w:pos="-720"/>
          <w:tab w:val="left" w:pos="-288"/>
          <w:tab w:val="left" w:pos="360"/>
          <w:tab w:val="left" w:pos="2160"/>
          <w:tab w:val="left" w:pos="2880"/>
          <w:tab w:val="left" w:pos="3690"/>
          <w:tab w:val="left" w:pos="7200"/>
          <w:tab w:val="left" w:pos="7920"/>
        </w:tabs>
        <w:autoSpaceDE w:val="0"/>
        <w:autoSpaceDN w:val="0"/>
        <w:adjustRightInd w:val="0"/>
        <w:spacing w:after="0" w:line="240" w:lineRule="auto"/>
        <w:ind w:left="720" w:hanging="720"/>
        <w:rPr>
          <w:rFonts w:ascii="Arial" w:hAnsi="Arial" w:cs="Arial"/>
          <w:iCs/>
          <w:sz w:val="24"/>
          <w:szCs w:val="24"/>
        </w:rPr>
      </w:pPr>
      <w:r w:rsidRPr="00EF6709">
        <w:rPr>
          <w:rFonts w:ascii="Arial" w:hAnsi="Arial" w:cs="Arial"/>
          <w:iCs/>
          <w:sz w:val="24"/>
          <w:szCs w:val="24"/>
        </w:rPr>
        <w:t>1.</w:t>
      </w:r>
      <w:r w:rsidRPr="00EF6709">
        <w:rPr>
          <w:rFonts w:ascii="Arial" w:hAnsi="Arial" w:cs="Arial"/>
          <w:iCs/>
          <w:sz w:val="24"/>
          <w:szCs w:val="24"/>
        </w:rPr>
        <w:tab/>
      </w:r>
      <w:r w:rsidR="008E22E0">
        <w:rPr>
          <w:rFonts w:ascii="Arial" w:hAnsi="Arial" w:cs="Arial"/>
          <w:iCs/>
          <w:sz w:val="24"/>
          <w:szCs w:val="24"/>
        </w:rPr>
        <w:t xml:space="preserve">     </w:t>
      </w:r>
      <w:r w:rsidRPr="00EF6709">
        <w:rPr>
          <w:rFonts w:ascii="Arial" w:hAnsi="Arial" w:cs="Arial"/>
          <w:iCs/>
          <w:sz w:val="24"/>
          <w:szCs w:val="24"/>
        </w:rPr>
        <w:t xml:space="preserve">Angels we have heard on high, sweetly singing o'er the plains, and the mountains in reply, echoing their joyous strains. </w:t>
      </w:r>
    </w:p>
    <w:p w:rsidR="00EF6709" w:rsidRPr="00203049" w:rsidRDefault="00EF6709" w:rsidP="00EF6709">
      <w:pPr>
        <w:tabs>
          <w:tab w:val="left" w:pos="-720"/>
          <w:tab w:val="left" w:pos="-288"/>
          <w:tab w:val="left" w:pos="360"/>
          <w:tab w:val="left" w:pos="2160"/>
          <w:tab w:val="left" w:pos="2880"/>
          <w:tab w:val="left" w:pos="3690"/>
          <w:tab w:val="left" w:pos="7200"/>
          <w:tab w:val="left" w:pos="7920"/>
        </w:tabs>
        <w:autoSpaceDE w:val="0"/>
        <w:autoSpaceDN w:val="0"/>
        <w:adjustRightInd w:val="0"/>
        <w:spacing w:after="0" w:line="240" w:lineRule="auto"/>
        <w:rPr>
          <w:rFonts w:ascii="Arial" w:hAnsi="Arial" w:cs="Arial"/>
          <w:iCs/>
          <w:sz w:val="20"/>
          <w:szCs w:val="20"/>
        </w:rPr>
      </w:pPr>
    </w:p>
    <w:p w:rsidR="00EF6709" w:rsidRPr="00EF6709" w:rsidRDefault="00EF6709" w:rsidP="00EF6709">
      <w:pPr>
        <w:tabs>
          <w:tab w:val="left" w:pos="-720"/>
          <w:tab w:val="left" w:pos="-288"/>
          <w:tab w:val="left" w:pos="360"/>
          <w:tab w:val="left" w:pos="2160"/>
          <w:tab w:val="left" w:pos="2880"/>
          <w:tab w:val="left" w:pos="3690"/>
          <w:tab w:val="left" w:pos="7200"/>
          <w:tab w:val="left" w:pos="7920"/>
        </w:tabs>
        <w:autoSpaceDE w:val="0"/>
        <w:autoSpaceDN w:val="0"/>
        <w:adjustRightInd w:val="0"/>
        <w:spacing w:after="0" w:line="240" w:lineRule="auto"/>
        <w:rPr>
          <w:rFonts w:ascii="Arial" w:hAnsi="Arial" w:cs="Arial"/>
          <w:iCs/>
          <w:sz w:val="24"/>
          <w:szCs w:val="24"/>
        </w:rPr>
      </w:pPr>
      <w:r w:rsidRPr="00EF6709">
        <w:rPr>
          <w:rFonts w:ascii="Arial" w:hAnsi="Arial" w:cs="Arial"/>
          <w:iCs/>
          <w:sz w:val="24"/>
          <w:szCs w:val="24"/>
        </w:rPr>
        <w:t>Refrain:</w:t>
      </w:r>
      <w:r w:rsidRPr="00EF6709">
        <w:rPr>
          <w:rFonts w:ascii="Arial" w:hAnsi="Arial" w:cs="Arial"/>
          <w:iCs/>
          <w:sz w:val="24"/>
          <w:szCs w:val="24"/>
        </w:rPr>
        <w:tab/>
        <w:t xml:space="preserve">Glo-ria in excelsis Deo!  Glo-ria in excelsis Deo! </w:t>
      </w:r>
    </w:p>
    <w:p w:rsidR="00EF6709" w:rsidRPr="00EF6709" w:rsidRDefault="00EF6709" w:rsidP="00EF6709">
      <w:pPr>
        <w:tabs>
          <w:tab w:val="left" w:pos="-720"/>
          <w:tab w:val="left" w:pos="-288"/>
          <w:tab w:val="left" w:pos="360"/>
          <w:tab w:val="left" w:pos="2160"/>
          <w:tab w:val="left" w:pos="2880"/>
          <w:tab w:val="left" w:pos="3690"/>
          <w:tab w:val="left" w:pos="7200"/>
          <w:tab w:val="left" w:pos="7920"/>
        </w:tabs>
        <w:autoSpaceDE w:val="0"/>
        <w:autoSpaceDN w:val="0"/>
        <w:adjustRightInd w:val="0"/>
        <w:spacing w:after="0" w:line="240" w:lineRule="auto"/>
        <w:rPr>
          <w:rFonts w:ascii="Arial" w:hAnsi="Arial" w:cs="Arial"/>
          <w:iCs/>
          <w:sz w:val="24"/>
          <w:szCs w:val="24"/>
        </w:rPr>
      </w:pPr>
    </w:p>
    <w:p w:rsidR="00EF6709" w:rsidRPr="00EF6709" w:rsidRDefault="00EF6709" w:rsidP="008E22E0">
      <w:pPr>
        <w:tabs>
          <w:tab w:val="left" w:pos="-720"/>
          <w:tab w:val="left" w:pos="-288"/>
          <w:tab w:val="left" w:pos="360"/>
          <w:tab w:val="left" w:pos="2160"/>
          <w:tab w:val="left" w:pos="2880"/>
          <w:tab w:val="left" w:pos="3690"/>
          <w:tab w:val="left" w:pos="7200"/>
          <w:tab w:val="left" w:pos="7920"/>
        </w:tabs>
        <w:autoSpaceDE w:val="0"/>
        <w:autoSpaceDN w:val="0"/>
        <w:adjustRightInd w:val="0"/>
        <w:spacing w:after="0" w:line="240" w:lineRule="auto"/>
        <w:ind w:left="690" w:hanging="690"/>
        <w:rPr>
          <w:rFonts w:ascii="Arial" w:hAnsi="Arial" w:cs="Arial"/>
          <w:iCs/>
          <w:sz w:val="24"/>
          <w:szCs w:val="24"/>
        </w:rPr>
      </w:pPr>
      <w:r w:rsidRPr="00EF6709">
        <w:rPr>
          <w:rFonts w:ascii="Arial" w:hAnsi="Arial" w:cs="Arial"/>
          <w:iCs/>
          <w:sz w:val="24"/>
          <w:szCs w:val="24"/>
        </w:rPr>
        <w:t>2.</w:t>
      </w:r>
      <w:r w:rsidRPr="00EF6709">
        <w:rPr>
          <w:rFonts w:ascii="Arial" w:hAnsi="Arial" w:cs="Arial"/>
          <w:iCs/>
          <w:sz w:val="24"/>
          <w:szCs w:val="24"/>
        </w:rPr>
        <w:tab/>
      </w:r>
      <w:r w:rsidR="008E22E0">
        <w:rPr>
          <w:rFonts w:ascii="Arial" w:hAnsi="Arial" w:cs="Arial"/>
          <w:iCs/>
          <w:sz w:val="24"/>
          <w:szCs w:val="24"/>
        </w:rPr>
        <w:t xml:space="preserve">     </w:t>
      </w:r>
      <w:r w:rsidRPr="00EF6709">
        <w:rPr>
          <w:rFonts w:ascii="Arial" w:hAnsi="Arial" w:cs="Arial"/>
          <w:iCs/>
          <w:sz w:val="24"/>
          <w:szCs w:val="24"/>
        </w:rPr>
        <w:t xml:space="preserve">Shepherds, why this jubilee?  Why your joyous strains prolong?  Say what may </w:t>
      </w:r>
      <w:r w:rsidR="008E22E0">
        <w:rPr>
          <w:rFonts w:ascii="Arial" w:hAnsi="Arial" w:cs="Arial"/>
          <w:iCs/>
          <w:sz w:val="24"/>
          <w:szCs w:val="24"/>
        </w:rPr>
        <w:t xml:space="preserve">       </w:t>
      </w:r>
      <w:r w:rsidRPr="00EF6709">
        <w:rPr>
          <w:rFonts w:ascii="Arial" w:hAnsi="Arial" w:cs="Arial"/>
          <w:iCs/>
          <w:sz w:val="24"/>
          <w:szCs w:val="24"/>
        </w:rPr>
        <w:t>the tidings be, which inspire your heav’nly song.</w:t>
      </w:r>
    </w:p>
    <w:p w:rsidR="00EF6709" w:rsidRPr="00203049" w:rsidRDefault="00EF6709" w:rsidP="00EF6709">
      <w:pPr>
        <w:tabs>
          <w:tab w:val="left" w:pos="-720"/>
          <w:tab w:val="left" w:pos="-288"/>
          <w:tab w:val="left" w:pos="360"/>
          <w:tab w:val="left" w:pos="2160"/>
          <w:tab w:val="left" w:pos="2880"/>
          <w:tab w:val="left" w:pos="3690"/>
          <w:tab w:val="left" w:pos="7200"/>
          <w:tab w:val="left" w:pos="7920"/>
        </w:tabs>
        <w:autoSpaceDE w:val="0"/>
        <w:autoSpaceDN w:val="0"/>
        <w:adjustRightInd w:val="0"/>
        <w:spacing w:after="0" w:line="240" w:lineRule="auto"/>
        <w:rPr>
          <w:rFonts w:ascii="Arial" w:hAnsi="Arial" w:cs="Arial"/>
          <w:iCs/>
          <w:sz w:val="20"/>
          <w:szCs w:val="20"/>
        </w:rPr>
      </w:pPr>
    </w:p>
    <w:p w:rsidR="00EF6709" w:rsidRPr="00EF6709" w:rsidRDefault="00EF6709" w:rsidP="008E22E0">
      <w:pPr>
        <w:tabs>
          <w:tab w:val="left" w:pos="-720"/>
          <w:tab w:val="left" w:pos="-288"/>
          <w:tab w:val="left" w:pos="360"/>
          <w:tab w:val="left" w:pos="2160"/>
          <w:tab w:val="left" w:pos="2880"/>
          <w:tab w:val="left" w:pos="3690"/>
          <w:tab w:val="left" w:pos="7200"/>
          <w:tab w:val="left" w:pos="7920"/>
        </w:tabs>
        <w:autoSpaceDE w:val="0"/>
        <w:autoSpaceDN w:val="0"/>
        <w:adjustRightInd w:val="0"/>
        <w:spacing w:after="0" w:line="240" w:lineRule="auto"/>
        <w:ind w:left="690" w:hanging="690"/>
        <w:rPr>
          <w:rFonts w:ascii="Arial" w:hAnsi="Arial" w:cs="Arial"/>
          <w:iCs/>
          <w:sz w:val="24"/>
          <w:szCs w:val="24"/>
        </w:rPr>
      </w:pPr>
      <w:r w:rsidRPr="00EF6709">
        <w:rPr>
          <w:rFonts w:ascii="Arial" w:hAnsi="Arial" w:cs="Arial"/>
          <w:iCs/>
          <w:sz w:val="24"/>
          <w:szCs w:val="24"/>
        </w:rPr>
        <w:t>3.</w:t>
      </w:r>
      <w:r w:rsidRPr="00EF6709">
        <w:rPr>
          <w:rFonts w:ascii="Arial" w:hAnsi="Arial" w:cs="Arial"/>
          <w:iCs/>
          <w:sz w:val="24"/>
          <w:szCs w:val="24"/>
        </w:rPr>
        <w:tab/>
      </w:r>
      <w:r w:rsidR="008E22E0">
        <w:rPr>
          <w:rFonts w:ascii="Arial" w:hAnsi="Arial" w:cs="Arial"/>
          <w:iCs/>
          <w:sz w:val="24"/>
          <w:szCs w:val="24"/>
        </w:rPr>
        <w:t xml:space="preserve">     </w:t>
      </w:r>
      <w:r w:rsidRPr="00EF6709">
        <w:rPr>
          <w:rFonts w:ascii="Arial" w:hAnsi="Arial" w:cs="Arial"/>
          <w:iCs/>
          <w:sz w:val="24"/>
          <w:szCs w:val="24"/>
        </w:rPr>
        <w:t>Come to Bethlehem and see, Him whose birth the angels sing; come adore on bended knee, Christ, the Lord, the newborn King.</w:t>
      </w:r>
    </w:p>
    <w:p w:rsidR="00EF6709" w:rsidRPr="00203049" w:rsidRDefault="00EF6709" w:rsidP="00EF6709">
      <w:pPr>
        <w:tabs>
          <w:tab w:val="left" w:pos="-720"/>
          <w:tab w:val="left" w:pos="-288"/>
          <w:tab w:val="left" w:pos="360"/>
          <w:tab w:val="left" w:pos="2160"/>
          <w:tab w:val="left" w:pos="2880"/>
          <w:tab w:val="left" w:pos="3690"/>
          <w:tab w:val="left" w:pos="7200"/>
          <w:tab w:val="left" w:pos="7920"/>
        </w:tabs>
        <w:autoSpaceDE w:val="0"/>
        <w:autoSpaceDN w:val="0"/>
        <w:adjustRightInd w:val="0"/>
        <w:spacing w:after="0" w:line="240" w:lineRule="auto"/>
        <w:rPr>
          <w:rFonts w:ascii="Arial" w:hAnsi="Arial" w:cs="Arial"/>
          <w:iCs/>
          <w:sz w:val="20"/>
          <w:szCs w:val="20"/>
        </w:rPr>
      </w:pPr>
    </w:p>
    <w:p w:rsidR="0041684F" w:rsidRPr="00203049" w:rsidRDefault="00EF6709" w:rsidP="008E22E0">
      <w:pPr>
        <w:tabs>
          <w:tab w:val="left" w:pos="-720"/>
          <w:tab w:val="left" w:pos="-288"/>
          <w:tab w:val="left" w:pos="360"/>
          <w:tab w:val="left" w:pos="2160"/>
          <w:tab w:val="left" w:pos="2880"/>
          <w:tab w:val="left" w:pos="3690"/>
          <w:tab w:val="left" w:pos="7200"/>
          <w:tab w:val="left" w:pos="7920"/>
        </w:tabs>
        <w:autoSpaceDE w:val="0"/>
        <w:autoSpaceDN w:val="0"/>
        <w:adjustRightInd w:val="0"/>
        <w:spacing w:after="0" w:line="240" w:lineRule="auto"/>
        <w:ind w:left="690" w:hanging="690"/>
        <w:rPr>
          <w:rFonts w:ascii="Arial" w:hAnsi="Arial" w:cs="Arial"/>
          <w:sz w:val="24"/>
          <w:szCs w:val="24"/>
        </w:rPr>
      </w:pPr>
      <w:r w:rsidRPr="00EF6709">
        <w:rPr>
          <w:rFonts w:ascii="Arial" w:hAnsi="Arial" w:cs="Arial"/>
          <w:iCs/>
          <w:sz w:val="24"/>
          <w:szCs w:val="24"/>
        </w:rPr>
        <w:t>4.</w:t>
      </w:r>
      <w:r w:rsidRPr="00EF6709">
        <w:rPr>
          <w:rFonts w:ascii="Arial" w:hAnsi="Arial" w:cs="Arial"/>
          <w:iCs/>
          <w:sz w:val="24"/>
          <w:szCs w:val="24"/>
        </w:rPr>
        <w:tab/>
      </w:r>
      <w:r w:rsidR="008E22E0">
        <w:rPr>
          <w:rFonts w:ascii="Arial" w:hAnsi="Arial" w:cs="Arial"/>
          <w:iCs/>
          <w:sz w:val="24"/>
          <w:szCs w:val="24"/>
        </w:rPr>
        <w:t xml:space="preserve">     </w:t>
      </w:r>
      <w:r w:rsidRPr="00EF6709">
        <w:rPr>
          <w:rFonts w:ascii="Arial" w:hAnsi="Arial" w:cs="Arial"/>
          <w:iCs/>
          <w:sz w:val="24"/>
          <w:szCs w:val="24"/>
        </w:rPr>
        <w:t>See him in a manger laid, whom the choirs of angels praise; Mary, Joseph, lend your aid, while our hearts in love we raise.</w:t>
      </w:r>
      <w:r w:rsidR="00203049">
        <w:rPr>
          <w:rFonts w:ascii="Arial" w:hAnsi="Arial" w:cs="Arial"/>
          <w:sz w:val="24"/>
          <w:szCs w:val="24"/>
        </w:rPr>
        <w:t xml:space="preserve">     </w:t>
      </w:r>
      <w:r w:rsidRPr="00EF6709">
        <w:rPr>
          <w:rFonts w:ascii="Times New Roman" w:hAnsi="Times New Roman" w:cs="Times New Roman"/>
          <w:sz w:val="14"/>
          <w:szCs w:val="14"/>
        </w:rPr>
        <w:t>French traditional carol.</w:t>
      </w:r>
    </w:p>
    <w:p w:rsidR="0041684F" w:rsidRPr="00877037" w:rsidRDefault="0041684F" w:rsidP="0041684F">
      <w:pPr>
        <w:tabs>
          <w:tab w:val="left" w:pos="-720"/>
          <w:tab w:val="left" w:pos="-288"/>
          <w:tab w:val="left" w:pos="360"/>
          <w:tab w:val="left" w:pos="2160"/>
          <w:tab w:val="left" w:pos="2880"/>
          <w:tab w:val="left" w:pos="3690"/>
          <w:tab w:val="left" w:pos="7200"/>
          <w:tab w:val="left" w:pos="7920"/>
        </w:tabs>
        <w:autoSpaceDE w:val="0"/>
        <w:autoSpaceDN w:val="0"/>
        <w:adjustRightInd w:val="0"/>
        <w:spacing w:after="0" w:line="240" w:lineRule="auto"/>
        <w:ind w:left="360"/>
        <w:rPr>
          <w:rFonts w:ascii="Times New Roman" w:hAnsi="Times New Roman" w:cs="Times New Roman"/>
          <w:b/>
          <w:bCs/>
          <w:sz w:val="16"/>
          <w:szCs w:val="16"/>
        </w:rPr>
      </w:pPr>
    </w:p>
    <w:p w:rsidR="00191B13" w:rsidRPr="003F2082" w:rsidRDefault="00191B13" w:rsidP="00191B13">
      <w:pPr>
        <w:autoSpaceDE w:val="0"/>
        <w:autoSpaceDN w:val="0"/>
        <w:adjustRightInd w:val="0"/>
        <w:spacing w:after="0" w:line="240" w:lineRule="auto"/>
        <w:rPr>
          <w:rFonts w:ascii="Arial" w:hAnsi="Arial" w:cs="Arial"/>
          <w:b/>
          <w:bCs/>
          <w:sz w:val="26"/>
          <w:szCs w:val="26"/>
        </w:rPr>
      </w:pPr>
      <w:r w:rsidRPr="003F2082">
        <w:rPr>
          <w:rFonts w:ascii="Arial" w:hAnsi="Arial" w:cs="Arial"/>
          <w:sz w:val="26"/>
          <w:szCs w:val="26"/>
          <w:lang w:val="en-CA"/>
        </w:rPr>
        <w:fldChar w:fldCharType="begin"/>
      </w:r>
      <w:r w:rsidRPr="003F2082">
        <w:rPr>
          <w:rFonts w:ascii="Arial" w:hAnsi="Arial" w:cs="Arial"/>
          <w:sz w:val="26"/>
          <w:szCs w:val="26"/>
          <w:lang w:val="en-CA"/>
        </w:rPr>
        <w:instrText xml:space="preserve"> SEQ CHAPTER \h \r 1</w:instrText>
      </w:r>
      <w:r w:rsidRPr="003F2082">
        <w:rPr>
          <w:rFonts w:ascii="Arial" w:hAnsi="Arial" w:cs="Arial"/>
          <w:sz w:val="26"/>
          <w:szCs w:val="26"/>
          <w:lang w:val="en-CA"/>
        </w:rPr>
        <w:fldChar w:fldCharType="end"/>
      </w:r>
      <w:r w:rsidRPr="003F2082">
        <w:rPr>
          <w:rFonts w:ascii="Arial" w:hAnsi="Arial" w:cs="Arial"/>
          <w:b/>
          <w:bCs/>
          <w:sz w:val="26"/>
          <w:szCs w:val="26"/>
        </w:rPr>
        <w:t>“It Came Upon the Midnight Clear”</w:t>
      </w:r>
    </w:p>
    <w:p w:rsidR="00191B13" w:rsidRPr="00191B13" w:rsidRDefault="00191B13" w:rsidP="00191B13">
      <w:pPr>
        <w:autoSpaceDE w:val="0"/>
        <w:autoSpaceDN w:val="0"/>
        <w:adjustRightInd w:val="0"/>
        <w:spacing w:after="0" w:line="240" w:lineRule="auto"/>
        <w:rPr>
          <w:rFonts w:ascii="Times New Roman" w:hAnsi="Times New Roman" w:cs="Times New Roman"/>
          <w:b/>
          <w:bCs/>
          <w:sz w:val="16"/>
          <w:szCs w:val="16"/>
        </w:rPr>
      </w:pPr>
    </w:p>
    <w:p w:rsidR="00191B13" w:rsidRPr="00191B13" w:rsidRDefault="00191B13" w:rsidP="00191B13">
      <w:pPr>
        <w:tabs>
          <w:tab w:val="left" w:pos="720"/>
        </w:tabs>
        <w:autoSpaceDE w:val="0"/>
        <w:autoSpaceDN w:val="0"/>
        <w:adjustRightInd w:val="0"/>
        <w:spacing w:after="0" w:line="240" w:lineRule="auto"/>
        <w:ind w:left="720" w:hanging="720"/>
        <w:rPr>
          <w:rFonts w:ascii="Arial" w:hAnsi="Arial" w:cs="Arial"/>
          <w:sz w:val="24"/>
          <w:szCs w:val="24"/>
        </w:rPr>
      </w:pPr>
      <w:r w:rsidRPr="00191B13">
        <w:rPr>
          <w:rFonts w:ascii="Arial" w:hAnsi="Arial" w:cs="Arial"/>
          <w:sz w:val="24"/>
          <w:szCs w:val="24"/>
        </w:rPr>
        <w:t>1.</w:t>
      </w:r>
      <w:r w:rsidRPr="00191B13">
        <w:rPr>
          <w:rFonts w:ascii="Arial" w:hAnsi="Arial" w:cs="Arial"/>
          <w:sz w:val="24"/>
          <w:szCs w:val="24"/>
        </w:rPr>
        <w:tab/>
        <w:t>It came upon the midnight clear, that glorious song of old, from angels bending near the earth to touch their harps of gold; “Peace on the earth, good will to all, fro</w:t>
      </w:r>
      <w:r w:rsidR="00EC791B">
        <w:rPr>
          <w:rFonts w:ascii="Arial" w:hAnsi="Arial" w:cs="Arial"/>
          <w:sz w:val="24"/>
          <w:szCs w:val="24"/>
        </w:rPr>
        <w:t xml:space="preserve">m heav'n's all-gracious King”; </w:t>
      </w:r>
      <w:r w:rsidRPr="00191B13">
        <w:rPr>
          <w:rFonts w:ascii="Arial" w:hAnsi="Arial" w:cs="Arial"/>
          <w:sz w:val="24"/>
          <w:szCs w:val="24"/>
        </w:rPr>
        <w:t>The world in solemn stillness lay to hear the angels sing.</w:t>
      </w:r>
    </w:p>
    <w:p w:rsidR="00191B13" w:rsidRPr="00EC791B" w:rsidRDefault="00191B13" w:rsidP="00191B13">
      <w:pPr>
        <w:autoSpaceDE w:val="0"/>
        <w:autoSpaceDN w:val="0"/>
        <w:adjustRightInd w:val="0"/>
        <w:spacing w:after="0" w:line="240" w:lineRule="auto"/>
        <w:rPr>
          <w:rFonts w:ascii="Arial" w:hAnsi="Arial" w:cs="Arial"/>
          <w:sz w:val="20"/>
          <w:szCs w:val="20"/>
        </w:rPr>
      </w:pPr>
    </w:p>
    <w:p w:rsidR="00EC791B" w:rsidRDefault="00EC791B" w:rsidP="00EC791B">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2.</w:t>
      </w:r>
      <w:r>
        <w:rPr>
          <w:rFonts w:ascii="Arial" w:hAnsi="Arial" w:cs="Arial"/>
          <w:sz w:val="24"/>
          <w:szCs w:val="24"/>
        </w:rPr>
        <w:tab/>
        <w:t>Still through the cloven skies they come, with peaceful wings unfurled, and still their heav’nly music floats o’er all the weary world: Above its sad and lowly plains they bend on hov’ring wing, And ever o’er its Babel sounds the blessed angels sing.</w:t>
      </w:r>
    </w:p>
    <w:p w:rsidR="00EC791B" w:rsidRPr="00EC791B" w:rsidRDefault="00EC791B" w:rsidP="00EC791B">
      <w:pPr>
        <w:autoSpaceDE w:val="0"/>
        <w:autoSpaceDN w:val="0"/>
        <w:adjustRightInd w:val="0"/>
        <w:spacing w:after="0" w:line="240" w:lineRule="auto"/>
        <w:ind w:left="720" w:hanging="720"/>
        <w:rPr>
          <w:rFonts w:ascii="Arial" w:hAnsi="Arial" w:cs="Arial"/>
          <w:sz w:val="20"/>
          <w:szCs w:val="20"/>
        </w:rPr>
      </w:pPr>
    </w:p>
    <w:p w:rsidR="00EC791B" w:rsidRDefault="00EC791B" w:rsidP="00EC791B">
      <w:pPr>
        <w:tabs>
          <w:tab w:val="left" w:pos="720"/>
        </w:tabs>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3</w:t>
      </w:r>
      <w:r w:rsidR="00191B13" w:rsidRPr="00191B13">
        <w:rPr>
          <w:rFonts w:ascii="Arial" w:hAnsi="Arial" w:cs="Arial"/>
          <w:sz w:val="24"/>
          <w:szCs w:val="24"/>
        </w:rPr>
        <w:t>.</w:t>
      </w:r>
      <w:r w:rsidR="00191B13" w:rsidRPr="00191B13">
        <w:rPr>
          <w:rFonts w:ascii="Arial" w:hAnsi="Arial" w:cs="Arial"/>
          <w:sz w:val="24"/>
          <w:szCs w:val="24"/>
        </w:rPr>
        <w:tab/>
        <w:t>Yet with the woes of sin and strife, the world has suffered long; beneath the heav’n-ly hymn have rolled two thousand years of wrong; and warring humankind hears not the ti-dings which they bring; O hush the noise and cease your strife and hear the angels sing.</w:t>
      </w:r>
    </w:p>
    <w:p w:rsidR="003F2082" w:rsidRDefault="003F2082" w:rsidP="00EC791B">
      <w:pPr>
        <w:tabs>
          <w:tab w:val="left" w:pos="720"/>
        </w:tabs>
        <w:autoSpaceDE w:val="0"/>
        <w:autoSpaceDN w:val="0"/>
        <w:adjustRightInd w:val="0"/>
        <w:spacing w:after="0" w:line="240" w:lineRule="auto"/>
        <w:ind w:left="720" w:hanging="720"/>
        <w:rPr>
          <w:rFonts w:ascii="Arial" w:hAnsi="Arial" w:cs="Arial"/>
          <w:sz w:val="24"/>
          <w:szCs w:val="24"/>
        </w:rPr>
      </w:pPr>
    </w:p>
    <w:p w:rsidR="003F2082" w:rsidRDefault="003F2082" w:rsidP="00EC791B">
      <w:pPr>
        <w:tabs>
          <w:tab w:val="left" w:pos="720"/>
        </w:tabs>
        <w:autoSpaceDE w:val="0"/>
        <w:autoSpaceDN w:val="0"/>
        <w:adjustRightInd w:val="0"/>
        <w:spacing w:after="0" w:line="240" w:lineRule="auto"/>
        <w:ind w:left="720" w:hanging="720"/>
        <w:rPr>
          <w:rFonts w:ascii="Times New Roman" w:hAnsi="Times New Roman" w:cs="Times New Roman"/>
          <w:sz w:val="14"/>
          <w:szCs w:val="14"/>
        </w:rPr>
      </w:pPr>
      <w:r>
        <w:rPr>
          <w:rFonts w:ascii="Arial" w:hAnsi="Arial" w:cs="Arial"/>
          <w:sz w:val="24"/>
          <w:szCs w:val="24"/>
        </w:rPr>
        <w:t>4.</w:t>
      </w:r>
      <w:r>
        <w:rPr>
          <w:rFonts w:ascii="Arial" w:hAnsi="Arial" w:cs="Arial"/>
          <w:sz w:val="24"/>
          <w:szCs w:val="24"/>
        </w:rPr>
        <w:tab/>
        <w:t xml:space="preserve">For, lo, the days are hastening on, by prophets seen of old, when with the ever-circling years shall come the time foretold, when peace shall over all the earth its ancient splendors fling, And all the world give back the song which now the angels sing. </w:t>
      </w:r>
      <w:r>
        <w:rPr>
          <w:rFonts w:ascii="Times New Roman" w:hAnsi="Times New Roman" w:cs="Times New Roman"/>
          <w:sz w:val="14"/>
          <w:szCs w:val="14"/>
        </w:rPr>
        <w:t>Text: Edmund Sears. Tune: Richard S. Willis</w:t>
      </w:r>
    </w:p>
    <w:p w:rsidR="003F2082" w:rsidRDefault="003F2082" w:rsidP="00EC791B">
      <w:pPr>
        <w:tabs>
          <w:tab w:val="left" w:pos="720"/>
        </w:tabs>
        <w:autoSpaceDE w:val="0"/>
        <w:autoSpaceDN w:val="0"/>
        <w:adjustRightInd w:val="0"/>
        <w:spacing w:after="0" w:line="240" w:lineRule="auto"/>
        <w:ind w:left="720" w:hanging="720"/>
        <w:rPr>
          <w:rFonts w:ascii="Times New Roman" w:hAnsi="Times New Roman" w:cs="Times New Roman"/>
          <w:sz w:val="14"/>
          <w:szCs w:val="14"/>
        </w:rPr>
      </w:pPr>
    </w:p>
    <w:p w:rsidR="00DE422A" w:rsidRDefault="00E2308A" w:rsidP="00DE422A">
      <w:pPr>
        <w:spacing w:after="0"/>
        <w:rPr>
          <w:rFonts w:ascii="Arial" w:hAnsi="Arial" w:cs="Arial"/>
          <w:b/>
          <w:bCs/>
          <w:sz w:val="26"/>
          <w:szCs w:val="26"/>
        </w:rPr>
      </w:pPr>
      <w:r>
        <w:rPr>
          <w:rFonts w:ascii="Arial" w:hAnsi="Arial" w:cs="Arial"/>
          <w:b/>
          <w:bCs/>
          <w:sz w:val="26"/>
          <w:szCs w:val="26"/>
        </w:rPr>
        <w:t xml:space="preserve">“The First Noel”   </w:t>
      </w:r>
    </w:p>
    <w:p w:rsidR="00E2308A" w:rsidRPr="00DE422A" w:rsidRDefault="00E2308A" w:rsidP="00DE422A">
      <w:pPr>
        <w:rPr>
          <w:rFonts w:ascii="Arial" w:hAnsi="Arial" w:cs="Arial"/>
          <w:b/>
          <w:bCs/>
          <w:sz w:val="26"/>
          <w:szCs w:val="26"/>
        </w:rPr>
      </w:pPr>
      <w:r w:rsidRPr="00E2308A">
        <w:rPr>
          <w:rFonts w:ascii="Arial" w:hAnsi="Arial" w:cs="Arial"/>
          <w:sz w:val="24"/>
          <w:szCs w:val="24"/>
          <w:lang w:val="en-CA"/>
        </w:rPr>
        <w:t>Refrain:</w:t>
      </w:r>
      <w:r w:rsidRPr="00E2308A">
        <w:rPr>
          <w:rFonts w:ascii="Arial" w:hAnsi="Arial" w:cs="Arial"/>
          <w:sz w:val="24"/>
          <w:szCs w:val="24"/>
          <w:lang w:val="en-CA"/>
        </w:rPr>
        <w:tab/>
      </w:r>
      <w:r w:rsidRPr="00E2308A">
        <w:rPr>
          <w:rFonts w:ascii="Arial" w:hAnsi="Arial" w:cs="Arial"/>
          <w:sz w:val="24"/>
          <w:szCs w:val="24"/>
          <w:lang w:val="en-CA"/>
        </w:rPr>
        <w:fldChar w:fldCharType="begin"/>
      </w:r>
      <w:r w:rsidRPr="00E2308A">
        <w:rPr>
          <w:rFonts w:ascii="Arial" w:hAnsi="Arial" w:cs="Arial"/>
          <w:sz w:val="24"/>
          <w:szCs w:val="24"/>
          <w:lang w:val="en-CA"/>
        </w:rPr>
        <w:instrText xml:space="preserve"> SEQ CHAPTER \h \r 1</w:instrText>
      </w:r>
      <w:r w:rsidRPr="00E2308A">
        <w:rPr>
          <w:rFonts w:ascii="Arial" w:hAnsi="Arial" w:cs="Arial"/>
          <w:sz w:val="24"/>
          <w:szCs w:val="24"/>
          <w:lang w:val="en-CA"/>
        </w:rPr>
        <w:fldChar w:fldCharType="end"/>
      </w:r>
      <w:r w:rsidRPr="00E2308A">
        <w:rPr>
          <w:rFonts w:ascii="Arial" w:hAnsi="Arial" w:cs="Arial"/>
          <w:iCs/>
          <w:sz w:val="24"/>
          <w:szCs w:val="24"/>
        </w:rPr>
        <w:t>Noel, Noel, Noel, Noel, born is the King of Israel!</w:t>
      </w:r>
    </w:p>
    <w:p w:rsidR="003F2082" w:rsidRPr="0041684F" w:rsidRDefault="003F2082" w:rsidP="00DE422A">
      <w:pPr>
        <w:spacing w:after="0"/>
        <w:rPr>
          <w:rFonts w:ascii="Arial" w:hAnsi="Arial" w:cs="Arial"/>
          <w:sz w:val="26"/>
          <w:szCs w:val="26"/>
        </w:rPr>
      </w:pPr>
      <w:r w:rsidRPr="0041684F">
        <w:rPr>
          <w:rFonts w:ascii="Arial" w:hAnsi="Arial" w:cs="Arial"/>
          <w:b/>
          <w:bCs/>
          <w:sz w:val="26"/>
          <w:szCs w:val="26"/>
        </w:rPr>
        <w:t xml:space="preserve">SENDING FORTH: </w:t>
      </w:r>
      <w:r w:rsidRPr="0041684F">
        <w:rPr>
          <w:rFonts w:ascii="Arial" w:hAnsi="Arial" w:cs="Arial"/>
          <w:sz w:val="26"/>
          <w:szCs w:val="26"/>
          <w:lang w:val="en-CA"/>
        </w:rPr>
        <w:fldChar w:fldCharType="begin"/>
      </w:r>
      <w:r w:rsidRPr="0041684F">
        <w:rPr>
          <w:rFonts w:ascii="Arial" w:hAnsi="Arial" w:cs="Arial"/>
          <w:sz w:val="26"/>
          <w:szCs w:val="26"/>
          <w:lang w:val="en-CA"/>
        </w:rPr>
        <w:instrText xml:space="preserve"> SEQ CHAPTER \h \r 1</w:instrText>
      </w:r>
      <w:r w:rsidRPr="0041684F">
        <w:rPr>
          <w:rFonts w:ascii="Arial" w:hAnsi="Arial" w:cs="Arial"/>
          <w:sz w:val="26"/>
          <w:szCs w:val="26"/>
          <w:lang w:val="en-CA"/>
        </w:rPr>
        <w:fldChar w:fldCharType="end"/>
      </w:r>
      <w:r w:rsidRPr="0041684F">
        <w:rPr>
          <w:rFonts w:ascii="Arial" w:hAnsi="Arial" w:cs="Arial"/>
          <w:b/>
          <w:bCs/>
          <w:sz w:val="26"/>
          <w:szCs w:val="26"/>
        </w:rPr>
        <w:t>“Joy to the World”</w:t>
      </w:r>
    </w:p>
    <w:p w:rsidR="003F2082" w:rsidRDefault="003F2082" w:rsidP="00E2308A">
      <w:pPr>
        <w:autoSpaceDE w:val="0"/>
        <w:autoSpaceDN w:val="0"/>
        <w:adjustRightInd w:val="0"/>
        <w:spacing w:after="0" w:line="240" w:lineRule="auto"/>
        <w:ind w:left="690" w:hanging="690"/>
        <w:rPr>
          <w:rFonts w:ascii="Arial" w:hAnsi="Arial" w:cs="Arial"/>
          <w:iCs/>
          <w:sz w:val="24"/>
          <w:szCs w:val="24"/>
        </w:rPr>
      </w:pPr>
      <w:r w:rsidRPr="00992872">
        <w:rPr>
          <w:rFonts w:ascii="Arial" w:hAnsi="Arial" w:cs="Arial"/>
          <w:iCs/>
          <w:sz w:val="24"/>
          <w:szCs w:val="24"/>
        </w:rPr>
        <w:t>1.</w:t>
      </w:r>
      <w:r w:rsidRPr="00992872">
        <w:rPr>
          <w:rFonts w:ascii="Arial" w:hAnsi="Arial" w:cs="Arial"/>
          <w:iCs/>
          <w:sz w:val="24"/>
          <w:szCs w:val="24"/>
        </w:rPr>
        <w:tab/>
        <w:t>Joy to the world!  the Lord is come; let earth receive her King; let ev'ry heart prepare him room, and heav'n and nature sing, and heav'n and nature sing, and heav'n, and heav'n and nature sing.</w:t>
      </w:r>
    </w:p>
    <w:p w:rsidR="00DE422A" w:rsidRPr="00DE422A" w:rsidRDefault="00DE422A" w:rsidP="00DE422A">
      <w:pPr>
        <w:autoSpaceDE w:val="0"/>
        <w:autoSpaceDN w:val="0"/>
        <w:adjustRightInd w:val="0"/>
        <w:spacing w:after="0" w:line="240" w:lineRule="auto"/>
        <w:rPr>
          <w:rFonts w:ascii="Arial" w:hAnsi="Arial" w:cs="Arial"/>
          <w:iCs/>
          <w:sz w:val="16"/>
          <w:szCs w:val="16"/>
        </w:rPr>
      </w:pPr>
    </w:p>
    <w:p w:rsidR="003F2082" w:rsidRPr="00877037" w:rsidRDefault="003F2082" w:rsidP="003F2082">
      <w:pPr>
        <w:autoSpaceDE w:val="0"/>
        <w:autoSpaceDN w:val="0"/>
        <w:adjustRightInd w:val="0"/>
        <w:spacing w:after="0" w:line="240" w:lineRule="auto"/>
        <w:ind w:left="690" w:hanging="690"/>
        <w:rPr>
          <w:rFonts w:ascii="Arial" w:hAnsi="Arial" w:cs="Arial"/>
          <w:b/>
          <w:bCs/>
          <w:sz w:val="24"/>
          <w:szCs w:val="24"/>
        </w:rPr>
        <w:sectPr w:rsidR="003F2082" w:rsidRPr="00877037" w:rsidSect="00F72D5D">
          <w:pgSz w:w="12240" w:h="15840"/>
          <w:pgMar w:top="1440" w:right="1440" w:bottom="1440" w:left="1440" w:header="1440" w:footer="1440" w:gutter="0"/>
          <w:cols w:space="720"/>
        </w:sectPr>
      </w:pPr>
      <w:r w:rsidRPr="00992872">
        <w:rPr>
          <w:rFonts w:ascii="Arial" w:hAnsi="Arial" w:cs="Arial"/>
          <w:iCs/>
          <w:sz w:val="24"/>
          <w:szCs w:val="24"/>
        </w:rPr>
        <w:t>2.</w:t>
      </w:r>
      <w:r w:rsidRPr="00992872">
        <w:rPr>
          <w:rFonts w:ascii="Arial" w:hAnsi="Arial" w:cs="Arial"/>
          <w:iCs/>
          <w:sz w:val="24"/>
          <w:szCs w:val="24"/>
        </w:rPr>
        <w:tab/>
        <w:t xml:space="preserve">He rules the world with truth and grace, and makes the nations prove the glories </w:t>
      </w:r>
      <w:r>
        <w:rPr>
          <w:rFonts w:ascii="Arial" w:hAnsi="Arial" w:cs="Arial"/>
          <w:iCs/>
          <w:sz w:val="24"/>
          <w:szCs w:val="24"/>
        </w:rPr>
        <w:t xml:space="preserve">     </w:t>
      </w:r>
      <w:r w:rsidRPr="00992872">
        <w:rPr>
          <w:rFonts w:ascii="Arial" w:hAnsi="Arial" w:cs="Arial"/>
          <w:iCs/>
          <w:sz w:val="24"/>
          <w:szCs w:val="24"/>
        </w:rPr>
        <w:t>of His righteousness, and wonders of His love, and wonders of His love, and wonders, wonders of His love.</w:t>
      </w:r>
      <w:r>
        <w:rPr>
          <w:rFonts w:ascii="Arial" w:hAnsi="Arial" w:cs="Arial"/>
          <w:b/>
          <w:bCs/>
          <w:sz w:val="24"/>
          <w:szCs w:val="24"/>
        </w:rPr>
        <w:t xml:space="preserve">             </w:t>
      </w:r>
      <w:r w:rsidRPr="0020239F">
        <w:rPr>
          <w:rFonts w:ascii="Times New Roman" w:hAnsi="Times New Roman" w:cs="Times New Roman"/>
          <w:sz w:val="14"/>
          <w:szCs w:val="14"/>
        </w:rPr>
        <w:t>Text: Psalm 98, Isaac Watts, 1674-1748.  Tun</w:t>
      </w:r>
      <w:r>
        <w:rPr>
          <w:rFonts w:ascii="Times New Roman" w:hAnsi="Times New Roman" w:cs="Times New Roman"/>
          <w:sz w:val="14"/>
          <w:szCs w:val="14"/>
        </w:rPr>
        <w:t>e:  George F. Handel, 1685-1759.</w:t>
      </w:r>
      <w:r>
        <w:rPr>
          <w:rFonts w:ascii="Arial" w:hAnsi="Arial" w:cs="Arial"/>
          <w:sz w:val="14"/>
          <w:szCs w:val="14"/>
        </w:rPr>
        <w:t xml:space="preserve">                                 </w:t>
      </w:r>
      <w:bookmarkStart w:id="0" w:name="_GoBack"/>
      <w:bookmarkEnd w:id="0"/>
    </w:p>
    <w:p w:rsidR="003F2082" w:rsidRDefault="003F2082" w:rsidP="00DE422A">
      <w:pPr>
        <w:tabs>
          <w:tab w:val="left" w:pos="720"/>
        </w:tabs>
        <w:autoSpaceDE w:val="0"/>
        <w:autoSpaceDN w:val="0"/>
        <w:adjustRightInd w:val="0"/>
        <w:spacing w:after="0" w:line="240" w:lineRule="auto"/>
        <w:rPr>
          <w:rFonts w:ascii="Times New Roman" w:hAnsi="Times New Roman" w:cs="Times New Roman"/>
          <w:sz w:val="14"/>
          <w:szCs w:val="14"/>
        </w:rPr>
      </w:pPr>
    </w:p>
    <w:sectPr w:rsidR="003F2082" w:rsidSect="00DE422A">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ahoma"/>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altName w:val="Cambria Math"/>
    <w:charset w:val="00"/>
    <w:family w:val="auto"/>
    <w:pitch w:val="variable"/>
    <w:sig w:usb0="00000001" w:usb1="5201E4FB" w:usb2="00000028" w:usb3="00000000" w:csb0="0000019F" w:csb1="00000000"/>
  </w:font>
  <w:font w:name="Arial">
    <w:panose1 w:val="020B0604020202020204"/>
    <w:charset w:val="00"/>
    <w:family w:val="swiss"/>
    <w:pitch w:val="variable"/>
    <w:sig w:usb0="E0002AFF" w:usb1="C0007843" w:usb2="00000009" w:usb3="00000000" w:csb0="000001FF" w:csb1="00000000"/>
  </w:font>
  <w:font w:name="Arrus BT">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345DA"/>
    <w:multiLevelType w:val="hybridMultilevel"/>
    <w:tmpl w:val="C76A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312E5"/>
    <w:multiLevelType w:val="multilevel"/>
    <w:tmpl w:val="012C4BF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28A62EE9"/>
    <w:multiLevelType w:val="hybridMultilevel"/>
    <w:tmpl w:val="5582EA06"/>
    <w:lvl w:ilvl="0" w:tplc="546C3E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27B3A"/>
    <w:multiLevelType w:val="hybridMultilevel"/>
    <w:tmpl w:val="CBB20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D35935"/>
    <w:multiLevelType w:val="hybridMultilevel"/>
    <w:tmpl w:val="A0208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74A1C"/>
    <w:multiLevelType w:val="hybridMultilevel"/>
    <w:tmpl w:val="01346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2A"/>
    <w:rsid w:val="00020D8A"/>
    <w:rsid w:val="000B593F"/>
    <w:rsid w:val="000F735D"/>
    <w:rsid w:val="0015796A"/>
    <w:rsid w:val="00191B13"/>
    <w:rsid w:val="0019610B"/>
    <w:rsid w:val="001B169C"/>
    <w:rsid w:val="001D5C95"/>
    <w:rsid w:val="0020239F"/>
    <w:rsid w:val="00203049"/>
    <w:rsid w:val="003F2082"/>
    <w:rsid w:val="0041684F"/>
    <w:rsid w:val="004B693D"/>
    <w:rsid w:val="0056692B"/>
    <w:rsid w:val="005964E8"/>
    <w:rsid w:val="005D545F"/>
    <w:rsid w:val="007165FC"/>
    <w:rsid w:val="007A7F2A"/>
    <w:rsid w:val="00800C5B"/>
    <w:rsid w:val="00832E08"/>
    <w:rsid w:val="00877037"/>
    <w:rsid w:val="00887756"/>
    <w:rsid w:val="008E22E0"/>
    <w:rsid w:val="00992872"/>
    <w:rsid w:val="009F3A57"/>
    <w:rsid w:val="00A94E73"/>
    <w:rsid w:val="00AA015F"/>
    <w:rsid w:val="00B00351"/>
    <w:rsid w:val="00B67715"/>
    <w:rsid w:val="00C73BC5"/>
    <w:rsid w:val="00C86E6D"/>
    <w:rsid w:val="00D37E45"/>
    <w:rsid w:val="00DE422A"/>
    <w:rsid w:val="00E2308A"/>
    <w:rsid w:val="00E74495"/>
    <w:rsid w:val="00EC791B"/>
    <w:rsid w:val="00ED4397"/>
    <w:rsid w:val="00EF6709"/>
    <w:rsid w:val="00F7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4E51"/>
  <w15:chartTrackingRefBased/>
  <w15:docId w15:val="{64BA94E0-7CF1-4FF7-AA3D-571D7012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F2A"/>
    <w:pPr>
      <w:ind w:left="720"/>
      <w:contextualSpacing/>
    </w:pPr>
  </w:style>
  <w:style w:type="paragraph" w:styleId="BalloonText">
    <w:name w:val="Balloon Text"/>
    <w:basedOn w:val="Normal"/>
    <w:link w:val="BalloonTextChar"/>
    <w:uiPriority w:val="99"/>
    <w:semiHidden/>
    <w:unhideWhenUsed/>
    <w:rsid w:val="000F7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35D"/>
    <w:rPr>
      <w:rFonts w:ascii="Segoe UI" w:hAnsi="Segoe UI" w:cs="Segoe UI"/>
      <w:sz w:val="18"/>
      <w:szCs w:val="18"/>
    </w:rPr>
  </w:style>
  <w:style w:type="paragraph" w:customStyle="1" w:styleId="Level1">
    <w:name w:val="Level 1"/>
    <w:uiPriority w:val="99"/>
    <w:rsid w:val="00800C5B"/>
    <w:pPr>
      <w:autoSpaceDE w:val="0"/>
      <w:autoSpaceDN w:val="0"/>
      <w:adjustRightInd w:val="0"/>
      <w:spacing w:after="0" w:line="240" w:lineRule="auto"/>
      <w:ind w:left="720"/>
    </w:pPr>
    <w:rPr>
      <w:rFonts w:ascii="Times New Roman" w:hAnsi="Times New Roman" w:cs="Times New Roman"/>
      <w:sz w:val="24"/>
      <w:szCs w:val="24"/>
    </w:rPr>
  </w:style>
  <w:style w:type="paragraph" w:styleId="Header">
    <w:name w:val="header"/>
    <w:basedOn w:val="Normal"/>
    <w:link w:val="HeaderChar"/>
    <w:uiPriority w:val="99"/>
    <w:unhideWhenUsed/>
    <w:rsid w:val="00191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B13"/>
  </w:style>
  <w:style w:type="paragraph" w:styleId="Footer">
    <w:name w:val="footer"/>
    <w:basedOn w:val="Normal"/>
    <w:link w:val="FooterChar"/>
    <w:uiPriority w:val="99"/>
    <w:unhideWhenUsed/>
    <w:rsid w:val="00191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7013d7c3535a7fb60dacec0e80f95278">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2691d5bd57401dec7d4bec30c2b29e8a"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72E92D-7D42-4960-AEFC-5A514BA6D497}"/>
</file>

<file path=customXml/itemProps2.xml><?xml version="1.0" encoding="utf-8"?>
<ds:datastoreItem xmlns:ds="http://schemas.openxmlformats.org/officeDocument/2006/customXml" ds:itemID="{572353C7-CB0A-4CA7-9470-4484E7849F1D}">
  <ds:schemaRefs>
    <ds:schemaRef ds:uri="http://schemas.microsoft.com/sharepoint/v3/contenttype/forms"/>
  </ds:schemaRefs>
</ds:datastoreItem>
</file>

<file path=customXml/itemProps3.xml><?xml version="1.0" encoding="utf-8"?>
<ds:datastoreItem xmlns:ds="http://schemas.openxmlformats.org/officeDocument/2006/customXml" ds:itemID="{B81345DB-C1C9-495A-BC75-A92665656F41}">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1656</Words>
  <Characters>7869</Characters>
  <Application>Microsoft Office Word</Application>
  <DocSecurity>0</DocSecurity>
  <Lines>524</Lines>
  <Paragraphs>221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4</cp:revision>
  <cp:lastPrinted>2024-12-12T17:13:00Z</cp:lastPrinted>
  <dcterms:created xsi:type="dcterms:W3CDTF">2023-12-18T22:46:00Z</dcterms:created>
  <dcterms:modified xsi:type="dcterms:W3CDTF">2025-12-09T22:15:00Z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