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D986" w14:textId="27C4BF41" w:rsidR="00DB7AA3" w:rsidRDefault="00A16349" w:rsidP="00DB7AA3">
      <w:pPr>
        <w:spacing w:before="280" w:after="280" w:line="240" w:lineRule="auto"/>
        <w:rPr>
          <w:sz w:val="24"/>
          <w:szCs w:val="24"/>
        </w:rPr>
      </w:pPr>
      <w:r>
        <w:rPr>
          <w:noProof/>
          <w:sz w:val="28"/>
          <w:szCs w:val="28"/>
        </w:rPr>
        <w:drawing>
          <wp:inline distT="0" distB="0" distL="0" distR="0" wp14:anchorId="5D96F443" wp14:editId="0FF693C3">
            <wp:extent cx="5943600" cy="1849120"/>
            <wp:effectExtent l="0" t="0" r="0" b="0"/>
            <wp:docPr id="1739870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0284" name="Picture 1739870284"/>
                    <pic:cNvPicPr/>
                  </pic:nvPicPr>
                  <pic:blipFill>
                    <a:blip r:embed="rId6">
                      <a:extLst>
                        <a:ext uri="{28A0092B-C50C-407E-A947-70E740481C1C}">
                          <a14:useLocalDpi xmlns:a14="http://schemas.microsoft.com/office/drawing/2010/main" val="0"/>
                        </a:ext>
                      </a:extLst>
                    </a:blip>
                    <a:stretch>
                      <a:fillRect/>
                    </a:stretch>
                  </pic:blipFill>
                  <pic:spPr>
                    <a:xfrm>
                      <a:off x="0" y="0"/>
                      <a:ext cx="5943600" cy="1849120"/>
                    </a:xfrm>
                    <a:prstGeom prst="rect">
                      <a:avLst/>
                    </a:prstGeom>
                  </pic:spPr>
                </pic:pic>
              </a:graphicData>
            </a:graphic>
          </wp:inline>
        </w:drawing>
      </w:r>
      <w:r w:rsidR="00DB7AA3" w:rsidRPr="00DB7AA3">
        <w:rPr>
          <w:sz w:val="24"/>
          <w:szCs w:val="24"/>
        </w:rPr>
        <w:t xml:space="preserve"> </w:t>
      </w:r>
      <w:r w:rsidR="00DB7AA3">
        <w:rPr>
          <w:sz w:val="24"/>
          <w:szCs w:val="24"/>
        </w:rPr>
        <w:t xml:space="preserve">Dear Co-laborers, </w:t>
      </w:r>
    </w:p>
    <w:p w14:paraId="4DE4223C" w14:textId="1B93266F" w:rsidR="00144FE4" w:rsidRDefault="005F26C3" w:rsidP="00DB7AA3">
      <w:pPr>
        <w:spacing w:before="280" w:after="280" w:line="240" w:lineRule="auto"/>
        <w:rPr>
          <w:sz w:val="24"/>
          <w:szCs w:val="24"/>
        </w:rPr>
      </w:pPr>
      <w:r>
        <w:rPr>
          <w:sz w:val="24"/>
          <w:szCs w:val="24"/>
        </w:rPr>
        <w:t xml:space="preserve">Our last few months have been rough, but God continues to show us His path as we continue to give out the gospel and teach His Word. </w:t>
      </w:r>
      <w:r w:rsidR="00D01803">
        <w:rPr>
          <w:sz w:val="24"/>
          <w:szCs w:val="24"/>
        </w:rPr>
        <w:t xml:space="preserve">He reminds us of Noah who spent </w:t>
      </w:r>
      <w:r w:rsidR="00B0088E">
        <w:rPr>
          <w:sz w:val="24"/>
          <w:szCs w:val="24"/>
        </w:rPr>
        <w:t>decades with no</w:t>
      </w:r>
      <w:r w:rsidR="00EC05B6">
        <w:rPr>
          <w:sz w:val="24"/>
          <w:szCs w:val="24"/>
        </w:rPr>
        <w:t xml:space="preserve"> direction</w:t>
      </w:r>
      <w:r w:rsidR="00B0088E">
        <w:rPr>
          <w:sz w:val="24"/>
          <w:szCs w:val="24"/>
        </w:rPr>
        <w:t xml:space="preserve"> but still persisted </w:t>
      </w:r>
      <w:r w:rsidR="00B063DC">
        <w:rPr>
          <w:sz w:val="24"/>
          <w:szCs w:val="24"/>
        </w:rPr>
        <w:t>with</w:t>
      </w:r>
      <w:r w:rsidR="008B7D2A">
        <w:rPr>
          <w:sz w:val="24"/>
          <w:szCs w:val="24"/>
        </w:rPr>
        <w:t xml:space="preserve"> the </w:t>
      </w:r>
      <w:r w:rsidR="00BF0BCC">
        <w:rPr>
          <w:sz w:val="24"/>
          <w:szCs w:val="24"/>
        </w:rPr>
        <w:t>initial</w:t>
      </w:r>
      <w:r w:rsidR="00B063DC">
        <w:rPr>
          <w:sz w:val="24"/>
          <w:szCs w:val="24"/>
        </w:rPr>
        <w:t xml:space="preserve"> command he was given, unfailing and faithful. We</w:t>
      </w:r>
      <w:r w:rsidR="00F5367F">
        <w:rPr>
          <w:sz w:val="24"/>
          <w:szCs w:val="24"/>
        </w:rPr>
        <w:t xml:space="preserve"> pray </w:t>
      </w:r>
      <w:r w:rsidR="00F61C45">
        <w:rPr>
          <w:sz w:val="24"/>
          <w:szCs w:val="24"/>
        </w:rPr>
        <w:t xml:space="preserve">that </w:t>
      </w:r>
      <w:r w:rsidR="00F5367F">
        <w:rPr>
          <w:sz w:val="24"/>
          <w:szCs w:val="24"/>
        </w:rPr>
        <w:t xml:space="preserve">we can have the same spirit as Noah, who through the abuse and </w:t>
      </w:r>
      <w:r w:rsidR="000E16C1">
        <w:rPr>
          <w:sz w:val="24"/>
          <w:szCs w:val="24"/>
        </w:rPr>
        <w:t>disappointment</w:t>
      </w:r>
      <w:r w:rsidR="00605554">
        <w:rPr>
          <w:sz w:val="24"/>
          <w:szCs w:val="24"/>
        </w:rPr>
        <w:t xml:space="preserve"> of his people</w:t>
      </w:r>
      <w:r w:rsidR="00F5367F">
        <w:rPr>
          <w:sz w:val="24"/>
          <w:szCs w:val="24"/>
        </w:rPr>
        <w:t>, never</w:t>
      </w:r>
      <w:r w:rsidR="000E16C1">
        <w:rPr>
          <w:sz w:val="24"/>
          <w:szCs w:val="24"/>
        </w:rPr>
        <w:t xml:space="preserve"> gave up. We are excited to share with you all that God has done this month.</w:t>
      </w:r>
    </w:p>
    <w:p w14:paraId="143CF904" w14:textId="162F53AE" w:rsidR="00773199" w:rsidRDefault="00773199" w:rsidP="00DB7AA3">
      <w:pPr>
        <w:spacing w:before="280" w:after="280" w:line="240" w:lineRule="auto"/>
        <w:rPr>
          <w:sz w:val="24"/>
          <w:szCs w:val="24"/>
        </w:rPr>
      </w:pPr>
      <w:r>
        <w:rPr>
          <w:sz w:val="24"/>
          <w:szCs w:val="24"/>
        </w:rPr>
        <w:t xml:space="preserve">Patrick’s new ministry has begun as well. His curriculum is already being taught in the jungle to young men who feel called to pastor as well as to current pastors who need more training. His trips will begin soon to visit, preach, and teach. We consider this to be a fundamental part of what God has called us to. The churches of Peru need Peruvian </w:t>
      </w:r>
      <w:r w:rsidR="00407B5E">
        <w:rPr>
          <w:sz w:val="24"/>
          <w:szCs w:val="24"/>
        </w:rPr>
        <w:t>pastors,</w:t>
      </w:r>
      <w:r>
        <w:rPr>
          <w:sz w:val="24"/>
          <w:szCs w:val="24"/>
        </w:rPr>
        <w:t xml:space="preserve"> and this is our way of preparing faithful men for the ministry.</w:t>
      </w:r>
    </w:p>
    <w:p w14:paraId="65990771" w14:textId="22B62BC7" w:rsidR="000E16C1" w:rsidRDefault="000E16C1" w:rsidP="00DB7AA3">
      <w:pPr>
        <w:spacing w:before="280" w:after="280" w:line="240" w:lineRule="auto"/>
        <w:rPr>
          <w:sz w:val="24"/>
          <w:szCs w:val="24"/>
        </w:rPr>
      </w:pPr>
      <w:r>
        <w:rPr>
          <w:sz w:val="24"/>
          <w:szCs w:val="24"/>
        </w:rPr>
        <w:t xml:space="preserve">The first blessing is that Teresa has been invited to the jungle to </w:t>
      </w:r>
      <w:r w:rsidR="00D9240C">
        <w:rPr>
          <w:sz w:val="24"/>
          <w:szCs w:val="24"/>
        </w:rPr>
        <w:t>teach the children and women of several church</w:t>
      </w:r>
      <w:r w:rsidR="007C283E">
        <w:rPr>
          <w:sz w:val="24"/>
          <w:szCs w:val="24"/>
        </w:rPr>
        <w:t>es</w:t>
      </w:r>
      <w:r w:rsidR="00D9240C">
        <w:rPr>
          <w:sz w:val="24"/>
          <w:szCs w:val="24"/>
        </w:rPr>
        <w:t xml:space="preserve"> how to recover from abuse and trauma all while being able to give the gospel to each and everyone. This will be one of many </w:t>
      </w:r>
      <w:r w:rsidR="00D47A42">
        <w:rPr>
          <w:sz w:val="24"/>
          <w:szCs w:val="24"/>
        </w:rPr>
        <w:t xml:space="preserve">trips she will be taking. God has opened so many doors through her </w:t>
      </w:r>
      <w:r w:rsidR="00301AD5">
        <w:rPr>
          <w:sz w:val="24"/>
          <w:szCs w:val="24"/>
        </w:rPr>
        <w:t>ministry,</w:t>
      </w:r>
      <w:r w:rsidR="00D47A42">
        <w:rPr>
          <w:sz w:val="24"/>
          <w:szCs w:val="24"/>
        </w:rPr>
        <w:t xml:space="preserve"> and we’ve seen so many come to Christ through her.</w:t>
      </w:r>
    </w:p>
    <w:p w14:paraId="33E00120" w14:textId="3D4E48A3" w:rsidR="00301AD5" w:rsidRPr="004F47B8" w:rsidRDefault="00A15792" w:rsidP="004F47B8">
      <w:r>
        <w:rPr>
          <w:sz w:val="24"/>
          <w:szCs w:val="24"/>
        </w:rPr>
        <w:t>We also have to mention another setback. We do so in hopes to explain why so many of you received very confusing emails from our mission board.</w:t>
      </w:r>
      <w:r w:rsidR="009B4724">
        <w:rPr>
          <w:sz w:val="24"/>
          <w:szCs w:val="24"/>
        </w:rPr>
        <w:t xml:space="preserve"> Our board decided to change address</w:t>
      </w:r>
      <w:r w:rsidR="00407B5E">
        <w:rPr>
          <w:sz w:val="24"/>
          <w:szCs w:val="24"/>
        </w:rPr>
        <w:t>, physical location</w:t>
      </w:r>
      <w:r w:rsidR="00404955">
        <w:rPr>
          <w:sz w:val="24"/>
          <w:szCs w:val="24"/>
        </w:rPr>
        <w:t>,</w:t>
      </w:r>
      <w:r w:rsidR="009B4724">
        <w:rPr>
          <w:sz w:val="24"/>
          <w:szCs w:val="24"/>
        </w:rPr>
        <w:t xml:space="preserve"> and giving software within two months of each other. </w:t>
      </w:r>
      <w:r w:rsidR="004F47B8" w:rsidRPr="001853BB">
        <w:rPr>
          <w:sz w:val="24"/>
          <w:szCs w:val="24"/>
        </w:rPr>
        <w:t>The change of address caused many issues with some of our churches in remote areas, and we feel there are some of you who may not have heard of this change. If you have received a return to sender, please let us know so we can sort out the issue.</w:t>
      </w:r>
    </w:p>
    <w:p w14:paraId="33134B0D" w14:textId="77777777" w:rsidR="00132ED1" w:rsidRDefault="00A97FCF" w:rsidP="00132ED1">
      <w:r>
        <w:rPr>
          <w:sz w:val="24"/>
          <w:szCs w:val="24"/>
        </w:rPr>
        <w:t>The second and wors</w:t>
      </w:r>
      <w:r w:rsidR="00B313AA">
        <w:rPr>
          <w:sz w:val="24"/>
          <w:szCs w:val="24"/>
        </w:rPr>
        <w:t xml:space="preserve">e change was the giving software. </w:t>
      </w:r>
      <w:r w:rsidR="00E55293">
        <w:rPr>
          <w:sz w:val="24"/>
          <w:szCs w:val="24"/>
        </w:rPr>
        <w:t xml:space="preserve">The technical director attempted to manage it as best he could, so all his emails were an attempt to keep many </w:t>
      </w:r>
      <w:r w:rsidR="0009356A">
        <w:rPr>
          <w:sz w:val="24"/>
          <w:szCs w:val="24"/>
        </w:rPr>
        <w:t>informed but</w:t>
      </w:r>
      <w:r w:rsidR="00690C61">
        <w:rPr>
          <w:sz w:val="24"/>
          <w:szCs w:val="24"/>
        </w:rPr>
        <w:t xml:space="preserve"> mainly caused confusion. </w:t>
      </w:r>
      <w:r w:rsidR="00132ED1" w:rsidRPr="00132ED1">
        <w:rPr>
          <w:sz w:val="24"/>
          <w:szCs w:val="24"/>
        </w:rPr>
        <w:t>The end of the matter is that many of our online donor’s support pledges were deleted and will not be transferred over to the new platform. Due to this error, we have lost a substantial portion of our support, specifically in June. Our supporters have been so faithful, and it hurts that we may lose some of them due to software issues. We have reached out to those affected but contact info has changed over the years and has not been updated.</w:t>
      </w:r>
      <w:r w:rsidR="00132ED1" w:rsidRPr="00DA08FA">
        <w:t xml:space="preserve"> </w:t>
      </w:r>
    </w:p>
    <w:p w14:paraId="0A130906" w14:textId="10689E9D" w:rsidR="00405740" w:rsidRDefault="00405740" w:rsidP="00DB7AA3">
      <w:pPr>
        <w:spacing w:before="280" w:after="280" w:line="240" w:lineRule="auto"/>
        <w:rPr>
          <w:sz w:val="24"/>
          <w:szCs w:val="24"/>
        </w:rPr>
      </w:pPr>
      <w:r>
        <w:rPr>
          <w:sz w:val="24"/>
          <w:szCs w:val="24"/>
        </w:rPr>
        <w:lastRenderedPageBreak/>
        <w:t>It will take a few months to fix things</w:t>
      </w:r>
      <w:r w:rsidR="00DA5DBD">
        <w:rPr>
          <w:sz w:val="24"/>
          <w:szCs w:val="24"/>
        </w:rPr>
        <w:t xml:space="preserve">, but we need your help. Our support has been badly affected by this change, and at a critical time. If you think you might have been affected, please contact us so we can get it sorted. If you aren’t a current supporter but would like to help keep us on the field, please reach out. </w:t>
      </w:r>
    </w:p>
    <w:p w14:paraId="2F396142" w14:textId="69477999" w:rsidR="00AB4C74" w:rsidRDefault="00AB4C74" w:rsidP="00DB7AA3">
      <w:pPr>
        <w:spacing w:before="280" w:after="280" w:line="240" w:lineRule="auto"/>
        <w:rPr>
          <w:sz w:val="24"/>
          <w:szCs w:val="24"/>
        </w:rPr>
      </w:pPr>
      <w:r>
        <w:rPr>
          <w:sz w:val="24"/>
          <w:szCs w:val="24"/>
        </w:rPr>
        <w:t xml:space="preserve">Regardless, we are encouraged and excited for what God is doing. </w:t>
      </w:r>
      <w:r w:rsidR="00830E7B">
        <w:rPr>
          <w:sz w:val="24"/>
          <w:szCs w:val="24"/>
        </w:rPr>
        <w:t>We are so grateful</w:t>
      </w:r>
      <w:r>
        <w:rPr>
          <w:sz w:val="24"/>
          <w:szCs w:val="24"/>
        </w:rPr>
        <w:t xml:space="preserve"> to all that have</w:t>
      </w:r>
      <w:r w:rsidR="00246996">
        <w:rPr>
          <w:sz w:val="24"/>
          <w:szCs w:val="24"/>
        </w:rPr>
        <w:t xml:space="preserve"> stood by us and have encouraged us. We love your emails and covet your prayers. Please continue to pray as God opens more doors.</w:t>
      </w:r>
    </w:p>
    <w:p w14:paraId="36F872F1" w14:textId="380B82D8" w:rsidR="00DB7AA3" w:rsidRDefault="00DB7AA3" w:rsidP="00DB7AA3">
      <w:pPr>
        <w:spacing w:before="280" w:after="280" w:line="240" w:lineRule="auto"/>
        <w:rPr>
          <w:sz w:val="24"/>
          <w:szCs w:val="24"/>
        </w:rPr>
      </w:pPr>
      <w:r>
        <w:rPr>
          <w:sz w:val="24"/>
          <w:szCs w:val="24"/>
        </w:rPr>
        <w:t xml:space="preserve">Please feel free to reach out to us via email at </w:t>
      </w:r>
      <w:r>
        <w:rPr>
          <w:color w:val="0563C1"/>
          <w:sz w:val="24"/>
          <w:szCs w:val="24"/>
        </w:rPr>
        <w:t>Trulyisplenteous@gmail.com</w:t>
      </w:r>
      <w:r>
        <w:rPr>
          <w:sz w:val="24"/>
          <w:szCs w:val="24"/>
        </w:rPr>
        <w:t xml:space="preserve"> or through our Facebook page at “Pruetts in Perú” or on Instagram at Pruetts_in_Peru. From the bottom of our hearts, we are thankful for your endless prayer support. Your prayers are so precious to us, and we are so blessed to have prayer partners like you. We cannot do what God has asked us to do without you. Thank you!  </w:t>
      </w:r>
    </w:p>
    <w:p w14:paraId="6DC4585B" w14:textId="7F57DC04" w:rsidR="00DB7AA3" w:rsidRPr="00830E7B" w:rsidRDefault="00DB7AA3" w:rsidP="00DB7AA3">
      <w:pPr>
        <w:spacing w:before="280" w:after="280" w:line="240" w:lineRule="auto"/>
        <w:jc w:val="center"/>
        <w:rPr>
          <w:sz w:val="18"/>
          <w:szCs w:val="18"/>
        </w:rPr>
      </w:pPr>
      <w:r w:rsidRPr="00830E7B">
        <w:rPr>
          <w:sz w:val="18"/>
          <w:szCs w:val="18"/>
        </w:rPr>
        <w:t>0</w:t>
      </w:r>
      <w:r w:rsidR="00F04E44" w:rsidRPr="00830E7B">
        <w:rPr>
          <w:sz w:val="18"/>
          <w:szCs w:val="18"/>
        </w:rPr>
        <w:t>7</w:t>
      </w:r>
      <w:r w:rsidRPr="00830E7B">
        <w:rPr>
          <w:sz w:val="18"/>
          <w:szCs w:val="18"/>
        </w:rPr>
        <w:t>/0</w:t>
      </w:r>
      <w:r w:rsidR="00830E7B" w:rsidRPr="00830E7B">
        <w:rPr>
          <w:sz w:val="18"/>
          <w:szCs w:val="18"/>
        </w:rPr>
        <w:t>7</w:t>
      </w:r>
      <w:r w:rsidRPr="00830E7B">
        <w:rPr>
          <w:sz w:val="18"/>
          <w:szCs w:val="18"/>
        </w:rPr>
        <w:t>/2025</w:t>
      </w:r>
    </w:p>
    <w:p w14:paraId="2CC29685" w14:textId="015A29D9" w:rsidR="00DB7AA3" w:rsidRDefault="00DB7AA3" w:rsidP="00DB7AA3">
      <w:pPr>
        <w:spacing w:before="280" w:after="280" w:line="240" w:lineRule="auto"/>
      </w:pPr>
    </w:p>
    <w:sectPr w:rsidR="00DB7AA3" w:rsidSect="00DB7AA3">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5B4D" w14:textId="77777777" w:rsidR="00D6695B" w:rsidRDefault="00D6695B" w:rsidP="00F16C17">
      <w:pPr>
        <w:spacing w:after="0" w:line="240" w:lineRule="auto"/>
      </w:pPr>
      <w:r>
        <w:separator/>
      </w:r>
    </w:p>
  </w:endnote>
  <w:endnote w:type="continuationSeparator" w:id="0">
    <w:p w14:paraId="377309E5" w14:textId="77777777" w:rsidR="00D6695B" w:rsidRDefault="00D6695B" w:rsidP="00F1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19D1" w14:textId="77777777" w:rsidR="00D6695B" w:rsidRDefault="00D6695B" w:rsidP="00F16C17">
      <w:pPr>
        <w:spacing w:after="0" w:line="240" w:lineRule="auto"/>
      </w:pPr>
      <w:r>
        <w:separator/>
      </w:r>
    </w:p>
  </w:footnote>
  <w:footnote w:type="continuationSeparator" w:id="0">
    <w:p w14:paraId="21569C55" w14:textId="77777777" w:rsidR="00D6695B" w:rsidRDefault="00D6695B" w:rsidP="00F16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17"/>
    <w:rsid w:val="0009356A"/>
    <w:rsid w:val="000A466C"/>
    <w:rsid w:val="000E16C1"/>
    <w:rsid w:val="00132ED1"/>
    <w:rsid w:val="00144FE4"/>
    <w:rsid w:val="001853BB"/>
    <w:rsid w:val="00190B0B"/>
    <w:rsid w:val="00223BE1"/>
    <w:rsid w:val="00246996"/>
    <w:rsid w:val="00301AD5"/>
    <w:rsid w:val="0036035F"/>
    <w:rsid w:val="003B7CF9"/>
    <w:rsid w:val="003F5470"/>
    <w:rsid w:val="00404955"/>
    <w:rsid w:val="00405740"/>
    <w:rsid w:val="00407B5E"/>
    <w:rsid w:val="0042009D"/>
    <w:rsid w:val="004B0A4A"/>
    <w:rsid w:val="004F47B8"/>
    <w:rsid w:val="005347AB"/>
    <w:rsid w:val="00560DD2"/>
    <w:rsid w:val="005F26C3"/>
    <w:rsid w:val="00603F24"/>
    <w:rsid w:val="006045BB"/>
    <w:rsid w:val="00605554"/>
    <w:rsid w:val="00671CCD"/>
    <w:rsid w:val="00690C61"/>
    <w:rsid w:val="006D3E67"/>
    <w:rsid w:val="00773199"/>
    <w:rsid w:val="007A3EF1"/>
    <w:rsid w:val="007C283E"/>
    <w:rsid w:val="007E5593"/>
    <w:rsid w:val="00830E7B"/>
    <w:rsid w:val="008B7D2A"/>
    <w:rsid w:val="008C60FF"/>
    <w:rsid w:val="009B4724"/>
    <w:rsid w:val="00A15792"/>
    <w:rsid w:val="00A16349"/>
    <w:rsid w:val="00A37DD5"/>
    <w:rsid w:val="00A50990"/>
    <w:rsid w:val="00A97FCF"/>
    <w:rsid w:val="00AB4C74"/>
    <w:rsid w:val="00B0088E"/>
    <w:rsid w:val="00B063DC"/>
    <w:rsid w:val="00B313AA"/>
    <w:rsid w:val="00BF0BCC"/>
    <w:rsid w:val="00C916AD"/>
    <w:rsid w:val="00D01803"/>
    <w:rsid w:val="00D45948"/>
    <w:rsid w:val="00D47A42"/>
    <w:rsid w:val="00D643ED"/>
    <w:rsid w:val="00D6695B"/>
    <w:rsid w:val="00D9240C"/>
    <w:rsid w:val="00DA5DBD"/>
    <w:rsid w:val="00DB7AA3"/>
    <w:rsid w:val="00DE1B85"/>
    <w:rsid w:val="00E47C95"/>
    <w:rsid w:val="00E55293"/>
    <w:rsid w:val="00EA351E"/>
    <w:rsid w:val="00EC05B6"/>
    <w:rsid w:val="00ED4786"/>
    <w:rsid w:val="00F04E44"/>
    <w:rsid w:val="00F1607C"/>
    <w:rsid w:val="00F16C17"/>
    <w:rsid w:val="00F5367F"/>
    <w:rsid w:val="00F61C45"/>
    <w:rsid w:val="00F74F14"/>
    <w:rsid w:val="00F86CD9"/>
    <w:rsid w:val="00FE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5A0"/>
  <w15:chartTrackingRefBased/>
  <w15:docId w15:val="{AAA9BF8A-D904-4427-99ED-8C99B87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17"/>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F16C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C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C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C1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C1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C1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C1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C1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C1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C17"/>
    <w:rPr>
      <w:rFonts w:eastAsiaTheme="majorEastAsia" w:cstheme="majorBidi"/>
      <w:color w:val="272727" w:themeColor="text1" w:themeTint="D8"/>
    </w:rPr>
  </w:style>
  <w:style w:type="paragraph" w:styleId="Title">
    <w:name w:val="Title"/>
    <w:basedOn w:val="Normal"/>
    <w:next w:val="Normal"/>
    <w:link w:val="TitleChar"/>
    <w:uiPriority w:val="10"/>
    <w:qFormat/>
    <w:rsid w:val="00F16C1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C17"/>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C17"/>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C17"/>
    <w:rPr>
      <w:i/>
      <w:iCs/>
      <w:color w:val="404040" w:themeColor="text1" w:themeTint="BF"/>
    </w:rPr>
  </w:style>
  <w:style w:type="paragraph" w:styleId="ListParagraph">
    <w:name w:val="List Paragraph"/>
    <w:basedOn w:val="Normal"/>
    <w:uiPriority w:val="34"/>
    <w:qFormat/>
    <w:rsid w:val="00F16C17"/>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16C17"/>
    <w:rPr>
      <w:i/>
      <w:iCs/>
      <w:color w:val="0F4761" w:themeColor="accent1" w:themeShade="BF"/>
    </w:rPr>
  </w:style>
  <w:style w:type="paragraph" w:styleId="IntenseQuote">
    <w:name w:val="Intense Quote"/>
    <w:basedOn w:val="Normal"/>
    <w:next w:val="Normal"/>
    <w:link w:val="IntenseQuoteChar"/>
    <w:uiPriority w:val="30"/>
    <w:qFormat/>
    <w:rsid w:val="00F16C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C17"/>
    <w:rPr>
      <w:i/>
      <w:iCs/>
      <w:color w:val="0F4761" w:themeColor="accent1" w:themeShade="BF"/>
    </w:rPr>
  </w:style>
  <w:style w:type="character" w:styleId="IntenseReference">
    <w:name w:val="Intense Reference"/>
    <w:basedOn w:val="DefaultParagraphFont"/>
    <w:uiPriority w:val="32"/>
    <w:qFormat/>
    <w:rsid w:val="00F16C17"/>
    <w:rPr>
      <w:b/>
      <w:bCs/>
      <w:smallCaps/>
      <w:color w:val="0F4761" w:themeColor="accent1" w:themeShade="BF"/>
      <w:spacing w:val="5"/>
    </w:rPr>
  </w:style>
  <w:style w:type="paragraph" w:styleId="Header">
    <w:name w:val="header"/>
    <w:basedOn w:val="Normal"/>
    <w:link w:val="HeaderChar"/>
    <w:uiPriority w:val="99"/>
    <w:unhideWhenUsed/>
    <w:rsid w:val="00F1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C17"/>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F1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C17"/>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Pruett</dc:creator>
  <cp:keywords/>
  <dc:description/>
  <cp:lastModifiedBy>Michael Patrick Pruett</cp:lastModifiedBy>
  <cp:revision>50</cp:revision>
  <dcterms:created xsi:type="dcterms:W3CDTF">2025-07-01T14:14:00Z</dcterms:created>
  <dcterms:modified xsi:type="dcterms:W3CDTF">2025-07-07T14:52:00Z</dcterms:modified>
</cp:coreProperties>
</file>