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089E" w14:textId="6FD1FF0C" w:rsidR="00B85221" w:rsidRDefault="00DD4BC7" w:rsidP="00FC2025">
      <w:pPr>
        <w:spacing w:after="0" w:line="270" w:lineRule="atLeast"/>
        <w:jc w:val="center"/>
        <w:rPr>
          <w:rFonts w:ascii="Arial" w:eastAsia="Times New Roman" w:hAnsi="Arial" w:cs="Arial"/>
          <w:b/>
          <w:bCs/>
          <w:sz w:val="60"/>
          <w:szCs w:val="60"/>
          <w:lang w:eastAsia="it-IT"/>
        </w:rPr>
      </w:pPr>
      <w:r w:rsidRPr="00053340">
        <w:rPr>
          <w:rFonts w:ascii="Arial" w:eastAsia="Times New Roman" w:hAnsi="Arial" w:cs="Arial"/>
          <w:b/>
          <w:bCs/>
          <w:sz w:val="100"/>
          <w:szCs w:val="100"/>
          <w:lang w:eastAsia="it-IT"/>
        </w:rPr>
        <w:t xml:space="preserve">ORARIO TRAGHETTO </w:t>
      </w:r>
      <w:r w:rsidRPr="00053340">
        <w:rPr>
          <w:rFonts w:ascii="Arial" w:eastAsia="Times New Roman" w:hAnsi="Arial" w:cs="Arial"/>
          <w:b/>
          <w:bCs/>
          <w:sz w:val="100"/>
          <w:szCs w:val="100"/>
          <w:lang w:eastAsia="it-IT"/>
        </w:rPr>
        <w:br/>
      </w:r>
      <w:r w:rsidR="00DB687D" w:rsidRPr="00DB687D">
        <w:rPr>
          <w:rFonts w:ascii="Arial" w:eastAsia="Times New Roman" w:hAnsi="Arial" w:cs="Arial"/>
          <w:b/>
          <w:bCs/>
          <w:sz w:val="60"/>
          <w:szCs w:val="60"/>
          <w:lang w:eastAsia="it-IT"/>
        </w:rPr>
        <w:t xml:space="preserve">MESE DI </w:t>
      </w:r>
      <w:r w:rsidR="001D66BA">
        <w:rPr>
          <w:rFonts w:ascii="Arial" w:eastAsia="Times New Roman" w:hAnsi="Arial" w:cs="Arial"/>
          <w:b/>
          <w:bCs/>
          <w:sz w:val="60"/>
          <w:szCs w:val="60"/>
          <w:lang w:eastAsia="it-IT"/>
        </w:rPr>
        <w:t>NOVEMBRE</w:t>
      </w:r>
      <w:r w:rsidR="00DB687D">
        <w:rPr>
          <w:rFonts w:ascii="Arial" w:eastAsia="Times New Roman" w:hAnsi="Arial" w:cs="Arial"/>
          <w:b/>
          <w:bCs/>
          <w:sz w:val="60"/>
          <w:szCs w:val="60"/>
          <w:lang w:eastAsia="it-IT"/>
        </w:rPr>
        <w:t xml:space="preserve"> 202</w:t>
      </w:r>
      <w:r w:rsidR="005D6405">
        <w:rPr>
          <w:rFonts w:ascii="Arial" w:eastAsia="Times New Roman" w:hAnsi="Arial" w:cs="Arial"/>
          <w:b/>
          <w:bCs/>
          <w:sz w:val="60"/>
          <w:szCs w:val="60"/>
          <w:lang w:eastAsia="it-IT"/>
        </w:rPr>
        <w:t>5</w:t>
      </w:r>
    </w:p>
    <w:p w14:paraId="22227BE7" w14:textId="77777777" w:rsidR="00DB687D" w:rsidRPr="00DB687D" w:rsidRDefault="00DB687D" w:rsidP="00FC2025">
      <w:pPr>
        <w:spacing w:after="0" w:line="27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it-IT"/>
        </w:rPr>
      </w:pPr>
    </w:p>
    <w:p w14:paraId="1FF812FA" w14:textId="77777777" w:rsidR="00B85221" w:rsidRPr="00DB687D" w:rsidRDefault="00D156EA" w:rsidP="00FC2025">
      <w:pPr>
        <w:spacing w:after="0" w:line="270" w:lineRule="atLeast"/>
        <w:jc w:val="center"/>
        <w:rPr>
          <w:rFonts w:ascii="Arial" w:eastAsia="Times New Roman" w:hAnsi="Arial" w:cs="Arial"/>
          <w:sz w:val="34"/>
          <w:szCs w:val="34"/>
          <w:lang w:eastAsia="it-IT"/>
        </w:rPr>
      </w:pPr>
      <w:r>
        <w:rPr>
          <w:rFonts w:ascii="Arial" w:eastAsia="Times New Roman" w:hAnsi="Arial" w:cs="Arial"/>
          <w:b/>
          <w:sz w:val="50"/>
          <w:szCs w:val="50"/>
          <w:lang w:eastAsia="it-IT"/>
        </w:rPr>
        <w:t xml:space="preserve">Sabato, </w:t>
      </w:r>
      <w:proofErr w:type="gramStart"/>
      <w:r w:rsidR="001B767D" w:rsidRPr="00DB687D">
        <w:rPr>
          <w:rFonts w:ascii="Arial" w:eastAsia="Times New Roman" w:hAnsi="Arial" w:cs="Arial"/>
          <w:b/>
          <w:sz w:val="50"/>
          <w:szCs w:val="50"/>
          <w:lang w:eastAsia="it-IT"/>
        </w:rPr>
        <w:t>Domenica</w:t>
      </w:r>
      <w:proofErr w:type="gramEnd"/>
      <w:r w:rsidR="00C571A7" w:rsidRPr="00DB687D">
        <w:rPr>
          <w:rFonts w:ascii="Arial" w:eastAsia="Times New Roman" w:hAnsi="Arial" w:cs="Arial"/>
          <w:b/>
          <w:sz w:val="50"/>
          <w:szCs w:val="50"/>
          <w:lang w:eastAsia="it-IT"/>
        </w:rPr>
        <w:t xml:space="preserve"> e Festivi</w:t>
      </w:r>
      <w:r w:rsid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: </w:t>
      </w:r>
      <w:r w:rsidR="001B767D">
        <w:rPr>
          <w:rFonts w:ascii="Arial" w:eastAsia="Times New Roman" w:hAnsi="Arial" w:cs="Arial"/>
          <w:bCs/>
          <w:sz w:val="36"/>
          <w:szCs w:val="36"/>
          <w:lang w:eastAsia="it-IT"/>
        </w:rPr>
        <w:t>s</w:t>
      </w:r>
      <w:r w:rsidR="001B767D">
        <w:rPr>
          <w:rFonts w:ascii="Arial" w:eastAsia="Times New Roman" w:hAnsi="Arial" w:cs="Arial"/>
          <w:sz w:val="36"/>
          <w:szCs w:val="36"/>
          <w:lang w:eastAsia="it-IT"/>
        </w:rPr>
        <w:t>ervizio di linea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t xml:space="preserve"> operativo 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1B767D">
        <w:rPr>
          <w:rFonts w:ascii="Arial" w:eastAsia="Times New Roman" w:hAnsi="Arial" w:cs="Arial"/>
          <w:sz w:val="32"/>
          <w:szCs w:val="32"/>
          <w:lang w:eastAsia="it-IT"/>
        </w:rPr>
        <w:t>.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Imbarco </w:t>
      </w:r>
      <w:r w:rsidR="00C4216D">
        <w:rPr>
          <w:rFonts w:ascii="Arial" w:eastAsia="Times New Roman" w:hAnsi="Arial" w:cs="Arial"/>
          <w:b/>
          <w:sz w:val="36"/>
          <w:szCs w:val="36"/>
          <w:lang w:eastAsia="it-IT"/>
        </w:rPr>
        <w:t>dall’</w:t>
      </w:r>
      <w:r w:rsidR="00115CA2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attracco </w:t>
      </w:r>
      <w:r w:rsidR="00DD4BC7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>Bacucco</w:t>
      </w:r>
      <w:r w:rsidR="00FC2025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>: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orari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br/>
      </w:r>
      <w:r w:rsidR="002C14B3">
        <w:rPr>
          <w:rFonts w:ascii="Arial" w:eastAsia="Times New Roman" w:hAnsi="Arial" w:cs="Arial"/>
          <w:sz w:val="34"/>
          <w:szCs w:val="34"/>
          <w:lang w:eastAsia="it-IT"/>
        </w:rPr>
        <w:t xml:space="preserve">09:30 -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10:</w:t>
      </w:r>
      <w:r w:rsidR="00B06DD8">
        <w:rPr>
          <w:rFonts w:ascii="Arial" w:eastAsia="Times New Roman" w:hAnsi="Arial" w:cs="Arial"/>
          <w:sz w:val="34"/>
          <w:szCs w:val="34"/>
          <w:lang w:eastAsia="it-IT"/>
        </w:rPr>
        <w:t>0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931FE7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</w:t>
      </w:r>
      <w:r w:rsidR="00623650">
        <w:rPr>
          <w:rFonts w:ascii="Arial" w:eastAsia="Times New Roman" w:hAnsi="Arial" w:cs="Arial"/>
          <w:sz w:val="34"/>
          <w:szCs w:val="34"/>
          <w:lang w:eastAsia="it-IT"/>
        </w:rPr>
        <w:t>0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:</w:t>
      </w:r>
      <w:r w:rsidR="00623650">
        <w:rPr>
          <w:rFonts w:ascii="Arial" w:eastAsia="Times New Roman" w:hAnsi="Arial" w:cs="Arial"/>
          <w:sz w:val="34"/>
          <w:szCs w:val="34"/>
          <w:lang w:eastAsia="it-IT"/>
        </w:rPr>
        <w:t>30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931FE7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623650">
        <w:rPr>
          <w:rFonts w:ascii="Arial" w:eastAsia="Times New Roman" w:hAnsi="Arial" w:cs="Arial"/>
          <w:sz w:val="34"/>
          <w:szCs w:val="34"/>
          <w:lang w:eastAsia="it-IT"/>
        </w:rPr>
        <w:t xml:space="preserve">11:00 - 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>1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1:30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12:00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-12.30</w:t>
      </w:r>
      <w:r w:rsidR="008B54A6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931FE7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8B54A6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13.00 </w:t>
      </w:r>
      <w:r w:rsidR="00931FE7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8B54A6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13.30</w:t>
      </w:r>
    </w:p>
    <w:p w14:paraId="0AFCD44B" w14:textId="338ACB8D" w:rsidR="00F97642" w:rsidRPr="00D92D6A" w:rsidRDefault="00F05D5F" w:rsidP="001B767D">
      <w:pPr>
        <w:spacing w:after="0" w:line="270" w:lineRule="atLeast"/>
        <w:jc w:val="center"/>
        <w:rPr>
          <w:rFonts w:ascii="Arial" w:eastAsia="Times New Roman" w:hAnsi="Arial" w:cs="Arial"/>
          <w:sz w:val="28"/>
          <w:szCs w:val="28"/>
          <w:lang w:eastAsia="it-IT"/>
        </w:rPr>
      </w:pPr>
      <w:r>
        <w:rPr>
          <w:rFonts w:ascii="Arial" w:eastAsia="Times New Roman" w:hAnsi="Arial" w:cs="Arial"/>
          <w:sz w:val="34"/>
          <w:szCs w:val="34"/>
          <w:lang w:eastAsia="it-IT"/>
        </w:rPr>
        <w:t xml:space="preserve">14.30 -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15:00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15:30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3A415A">
        <w:rPr>
          <w:rFonts w:ascii="Arial" w:eastAsia="Times New Roman" w:hAnsi="Arial" w:cs="Arial"/>
          <w:sz w:val="34"/>
          <w:szCs w:val="34"/>
          <w:lang w:eastAsia="it-IT"/>
        </w:rPr>
        <w:t>–</w:t>
      </w:r>
      <w:r w:rsidR="005043D2">
        <w:rPr>
          <w:rFonts w:ascii="Arial" w:eastAsia="Times New Roman" w:hAnsi="Arial" w:cs="Arial"/>
          <w:sz w:val="34"/>
          <w:szCs w:val="34"/>
          <w:lang w:eastAsia="it-IT"/>
        </w:rPr>
        <w:t xml:space="preserve"> 16:00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Imbarco </w:t>
      </w:r>
      <w:r w:rsidR="00C4216D">
        <w:rPr>
          <w:rFonts w:ascii="Arial" w:eastAsia="Times New Roman" w:hAnsi="Arial" w:cs="Arial"/>
          <w:b/>
          <w:sz w:val="36"/>
          <w:szCs w:val="36"/>
          <w:lang w:eastAsia="it-IT"/>
        </w:rPr>
        <w:t>dall’</w:t>
      </w:r>
      <w:r w:rsidR="00115CA2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attracco </w:t>
      </w:r>
      <w:r w:rsidR="00DD4BC7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>Faro</w:t>
      </w:r>
      <w:r w:rsidR="003D1795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 xml:space="preserve"> di Goro</w:t>
      </w:r>
      <w:r w:rsidR="00FC2025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>: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orari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br/>
      </w:r>
      <w:r w:rsidR="002C14B3">
        <w:rPr>
          <w:rFonts w:ascii="Arial" w:eastAsia="Times New Roman" w:hAnsi="Arial" w:cs="Arial"/>
          <w:sz w:val="28"/>
          <w:szCs w:val="28"/>
          <w:lang w:eastAsia="it-IT"/>
        </w:rPr>
        <w:t xml:space="preserve">09:45 - </w:t>
      </w:r>
      <w:r w:rsidR="00C571A7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10:20 - </w:t>
      </w:r>
      <w:r w:rsidR="00DD4BC7" w:rsidRPr="00D92D6A">
        <w:rPr>
          <w:rFonts w:ascii="Arial" w:eastAsia="Times New Roman" w:hAnsi="Arial" w:cs="Arial"/>
          <w:sz w:val="28"/>
          <w:szCs w:val="28"/>
          <w:lang w:eastAsia="it-IT"/>
        </w:rPr>
        <w:t>10:45</w:t>
      </w:r>
      <w:r w:rsidR="003D1795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931FE7">
        <w:rPr>
          <w:rFonts w:ascii="Arial" w:eastAsia="Times New Roman" w:hAnsi="Arial" w:cs="Arial"/>
          <w:sz w:val="28"/>
          <w:szCs w:val="28"/>
          <w:lang w:eastAsia="it-IT"/>
        </w:rPr>
        <w:t>-</w:t>
      </w:r>
      <w:r w:rsidR="00DD4BC7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11:20 - </w:t>
      </w:r>
      <w:r w:rsidR="00DD4BC7" w:rsidRPr="00D92D6A">
        <w:rPr>
          <w:rFonts w:ascii="Arial" w:eastAsia="Times New Roman" w:hAnsi="Arial" w:cs="Arial"/>
          <w:sz w:val="28"/>
          <w:szCs w:val="28"/>
          <w:lang w:eastAsia="it-IT"/>
        </w:rPr>
        <w:t>11:45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931FE7">
        <w:rPr>
          <w:rFonts w:ascii="Arial" w:eastAsia="Times New Roman" w:hAnsi="Arial" w:cs="Arial"/>
          <w:sz w:val="28"/>
          <w:szCs w:val="28"/>
          <w:lang w:eastAsia="it-IT"/>
        </w:rPr>
        <w:t>-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12.20 </w:t>
      </w:r>
      <w:r w:rsidR="00931FE7">
        <w:rPr>
          <w:rFonts w:ascii="Arial" w:eastAsia="Times New Roman" w:hAnsi="Arial" w:cs="Arial"/>
          <w:sz w:val="28"/>
          <w:szCs w:val="28"/>
          <w:lang w:eastAsia="it-IT"/>
        </w:rPr>
        <w:t>-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12.45</w:t>
      </w:r>
      <w:r w:rsidR="00F97642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- 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>13.20</w:t>
      </w:r>
      <w:r w:rsidR="00F97642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</w:p>
    <w:p w14:paraId="20690210" w14:textId="66736A21" w:rsidR="00170F3E" w:rsidRPr="005043D2" w:rsidRDefault="00F05D5F" w:rsidP="001B767D">
      <w:pPr>
        <w:spacing w:after="0" w:line="270" w:lineRule="atLeast"/>
        <w:jc w:val="center"/>
        <w:rPr>
          <w:rFonts w:ascii="Arial" w:eastAsia="Times New Roman" w:hAnsi="Arial" w:cs="Arial"/>
          <w:sz w:val="26"/>
          <w:szCs w:val="26"/>
          <w:lang w:eastAsia="it-IT"/>
        </w:rPr>
      </w:pPr>
      <w:r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14:20 - </w:t>
      </w:r>
      <w:r w:rsidR="00DD4BC7" w:rsidRPr="005043D2">
        <w:rPr>
          <w:rFonts w:ascii="Arial" w:eastAsia="Times New Roman" w:hAnsi="Arial" w:cs="Arial"/>
          <w:sz w:val="26"/>
          <w:szCs w:val="26"/>
          <w:lang w:eastAsia="it-IT"/>
        </w:rPr>
        <w:t>14:45</w:t>
      </w:r>
      <w:r w:rsidR="003D1795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931FE7" w:rsidRPr="005043D2">
        <w:rPr>
          <w:rFonts w:ascii="Arial" w:eastAsia="Times New Roman" w:hAnsi="Arial" w:cs="Arial"/>
          <w:sz w:val="26"/>
          <w:szCs w:val="26"/>
          <w:lang w:eastAsia="it-IT"/>
        </w:rPr>
        <w:t>-</w:t>
      </w:r>
      <w:r w:rsidR="003D1795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8B54A6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15:20 - </w:t>
      </w:r>
      <w:r w:rsidR="00DD4BC7" w:rsidRPr="005043D2">
        <w:rPr>
          <w:rFonts w:ascii="Arial" w:eastAsia="Times New Roman" w:hAnsi="Arial" w:cs="Arial"/>
          <w:sz w:val="26"/>
          <w:szCs w:val="26"/>
          <w:lang w:eastAsia="it-IT"/>
        </w:rPr>
        <w:t>15:45</w:t>
      </w:r>
      <w:r w:rsidR="003D1795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931FE7" w:rsidRPr="005043D2">
        <w:rPr>
          <w:rFonts w:ascii="Arial" w:eastAsia="Times New Roman" w:hAnsi="Arial" w:cs="Arial"/>
          <w:sz w:val="26"/>
          <w:szCs w:val="26"/>
          <w:lang w:eastAsia="it-IT"/>
        </w:rPr>
        <w:t>-</w:t>
      </w:r>
      <w:r w:rsidR="00DD4BC7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8B54A6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16:20 - </w:t>
      </w:r>
      <w:r w:rsidR="00DD4BC7" w:rsidRPr="005043D2">
        <w:rPr>
          <w:rFonts w:ascii="Arial" w:eastAsia="Times New Roman" w:hAnsi="Arial" w:cs="Arial"/>
          <w:sz w:val="26"/>
          <w:szCs w:val="26"/>
          <w:lang w:eastAsia="it-IT"/>
        </w:rPr>
        <w:t>16:45</w:t>
      </w:r>
    </w:p>
    <w:p w14:paraId="7780D7DB" w14:textId="77777777" w:rsidR="008B54A6" w:rsidRPr="00B6747D" w:rsidRDefault="008B54A6" w:rsidP="001B767D">
      <w:pPr>
        <w:spacing w:after="0" w:line="270" w:lineRule="atLeast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4E5E7AB" w14:textId="11DD4304" w:rsidR="00374EF5" w:rsidRDefault="008B54A6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</w:pPr>
      <w:r w:rsidRPr="008B54A6">
        <w:rPr>
          <w:rFonts w:ascii="Arial" w:eastAsia="Times New Roman" w:hAnsi="Arial" w:cs="Arial"/>
          <w:sz w:val="60"/>
          <w:szCs w:val="60"/>
          <w:lang w:eastAsia="it-IT"/>
        </w:rPr>
        <w:t>*  *  *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1B767D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 xml:space="preserve">Dal </w:t>
      </w:r>
      <w:r w:rsidR="001B767D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 xml:space="preserve">Lunedì </w:t>
      </w:r>
      <w:r w:rsidR="001B767D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al</w:t>
      </w:r>
      <w:r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  <w:t xml:space="preserve"> </w:t>
      </w:r>
      <w:r w:rsidR="00D156EA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Venerdì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374EF5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dalle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2C14B3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09</w:t>
      </w:r>
      <w:r w:rsidR="0050001D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:</w:t>
      </w:r>
      <w:r w:rsidR="002C14B3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3</w:t>
      </w:r>
      <w:r w:rsidR="0050001D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0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374EF5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alle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1D66BA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16</w:t>
      </w:r>
      <w:r w:rsidR="006D2F9F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:</w:t>
      </w:r>
      <w:r w:rsidR="001D66BA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45</w:t>
      </w:r>
      <w:r w:rsidR="001B767D" w:rsidRPr="001B767D"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  <w:t xml:space="preserve"> </w:t>
      </w:r>
    </w:p>
    <w:p w14:paraId="22F54F62" w14:textId="77777777" w:rsidR="001B767D" w:rsidRPr="00CD3379" w:rsidRDefault="001B767D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40"/>
          <w:szCs w:val="40"/>
          <w:u w:val="single"/>
          <w:lang w:eastAsia="it-IT"/>
        </w:rPr>
      </w:pPr>
      <w:r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servizio solo chiamando il n.</w:t>
      </w:r>
      <w:r w:rsidRPr="00CD3379">
        <w:rPr>
          <w:rFonts w:ascii="Arial" w:eastAsia="Times New Roman" w:hAnsi="Arial" w:cs="Arial"/>
          <w:b/>
          <w:sz w:val="40"/>
          <w:szCs w:val="40"/>
          <w:u w:val="single"/>
          <w:lang w:eastAsia="it-IT"/>
        </w:rPr>
        <w:t xml:space="preserve"> </w:t>
      </w:r>
      <w:r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0533-778608</w:t>
      </w:r>
    </w:p>
    <w:p w14:paraId="37F32849" w14:textId="77777777" w:rsidR="001B767D" w:rsidRDefault="001B767D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</w:pPr>
    </w:p>
    <w:p w14:paraId="20A91A8D" w14:textId="77777777" w:rsidR="00B6747D" w:rsidRPr="009462D0" w:rsidRDefault="00B6747D" w:rsidP="00B6747D">
      <w:pPr>
        <w:spacing w:after="0" w:line="270" w:lineRule="atLeast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</w:pPr>
      <w:r w:rsidRPr="009462D0"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 xml:space="preserve">N.B.: PER I CLIENTI CHE SI TRATTENGONO O PRENOTANO LA CENA </w:t>
      </w:r>
      <w:proofErr w:type="gramStart"/>
      <w:r w:rsidRPr="009462D0"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>E’</w:t>
      </w:r>
      <w:proofErr w:type="gramEnd"/>
      <w:r w:rsidRPr="009462D0"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 xml:space="preserve"> GARANTITO IL SERVIZIO DI ANDATA E RITORNO AL PUNTO DI IMBARCO ENTRO LE ORE 23.</w:t>
      </w:r>
      <w:r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>30</w:t>
      </w:r>
    </w:p>
    <w:p w14:paraId="065D4F84" w14:textId="77777777" w:rsidR="001B767D" w:rsidRDefault="001B767D" w:rsidP="00DD4BC7">
      <w:pPr>
        <w:spacing w:after="0" w:line="270" w:lineRule="atLeast"/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</w:pPr>
    </w:p>
    <w:p w14:paraId="44C02A02" w14:textId="77777777" w:rsidR="00375025" w:rsidRDefault="00DD4BC7" w:rsidP="00DD4BC7">
      <w:pPr>
        <w:spacing w:after="0" w:line="270" w:lineRule="atLeast"/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</w:pPr>
      <w:r w:rsidRPr="00FC2025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Prezzi a tratta</w:t>
      </w:r>
    </w:p>
    <w:p w14:paraId="1B186B44" w14:textId="77777777" w:rsidR="00FC2025" w:rsidRDefault="00DD4BC7" w:rsidP="00DD4BC7">
      <w:pPr>
        <w:spacing w:after="0" w:line="270" w:lineRule="atLeast"/>
        <w:rPr>
          <w:rFonts w:ascii="Arial" w:eastAsia="Times New Roman" w:hAnsi="Arial" w:cs="Arial"/>
          <w:sz w:val="30"/>
          <w:szCs w:val="30"/>
          <w:lang w:eastAsia="it-IT"/>
        </w:rPr>
      </w:pPr>
      <w:r w:rsidRPr="00DD4BC7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br/>
      </w:r>
    </w:p>
    <w:p w14:paraId="12D7CFB2" w14:textId="77777777" w:rsidR="001B767D" w:rsidRPr="00101B80" w:rsidRDefault="00DD4BC7" w:rsidP="000C003E">
      <w:pPr>
        <w:spacing w:after="0" w:line="270" w:lineRule="atLeast"/>
        <w:rPr>
          <w:rFonts w:ascii="Arial" w:eastAsia="Times New Roman" w:hAnsi="Arial" w:cs="Arial"/>
          <w:sz w:val="26"/>
          <w:szCs w:val="26"/>
          <w:lang w:eastAsia="it-IT"/>
        </w:rPr>
      </w:pP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Bacucco - Faro o Faro 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–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Bacucco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                                                         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Adulti € 2,50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FC2025">
        <w:rPr>
          <w:rFonts w:ascii="Arial" w:eastAsia="Times New Roman" w:hAnsi="Arial" w:cs="Arial"/>
          <w:b/>
          <w:sz w:val="30"/>
          <w:szCs w:val="30"/>
          <w:lang w:eastAsia="it-IT"/>
        </w:rPr>
        <w:t>Bambini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: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da 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0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a 4 anni GRATIS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; 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da 5 a 12 anni SCONTO 50%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FC2025">
        <w:rPr>
          <w:rFonts w:ascii="Arial" w:eastAsia="Times New Roman" w:hAnsi="Arial" w:cs="Arial"/>
          <w:b/>
          <w:sz w:val="30"/>
          <w:szCs w:val="30"/>
          <w:lang w:eastAsia="it-IT"/>
        </w:rPr>
        <w:t>Abbonamenti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="00FC2025" w:rsidRPr="00101B80">
        <w:rPr>
          <w:rFonts w:ascii="Arial" w:eastAsia="Times New Roman" w:hAnsi="Arial" w:cs="Arial"/>
          <w:b/>
          <w:bCs/>
          <w:sz w:val="30"/>
          <w:szCs w:val="30"/>
          <w:lang w:eastAsia="it-IT"/>
        </w:rPr>
        <w:t>adulti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(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validità 6 mesi)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="00FE18B4" w:rsidRPr="00101B80">
        <w:rPr>
          <w:rFonts w:ascii="Arial" w:eastAsia="Times New Roman" w:hAnsi="Arial" w:cs="Arial"/>
          <w:sz w:val="26"/>
          <w:szCs w:val="26"/>
          <w:lang w:eastAsia="it-IT"/>
        </w:rPr>
        <w:t>30 tratte (</w:t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t>15 andata e ritorno)</w:t>
      </w:r>
      <w:r w:rsidR="00101B80" w:rsidRPr="00101B80">
        <w:rPr>
          <w:rFonts w:ascii="Arial" w:eastAsia="Times New Roman" w:hAnsi="Arial" w:cs="Arial"/>
          <w:sz w:val="26"/>
          <w:szCs w:val="26"/>
          <w:lang w:eastAsia="it-IT"/>
        </w:rPr>
        <w:t xml:space="preserve"> Bacucco-Faro</w:t>
      </w:r>
      <w:r w:rsidR="00FC2025" w:rsidRPr="00101B80">
        <w:rPr>
          <w:rFonts w:ascii="Arial" w:eastAsia="Times New Roman" w:hAnsi="Arial" w:cs="Arial"/>
          <w:sz w:val="26"/>
          <w:szCs w:val="26"/>
          <w:lang w:eastAsia="it-IT"/>
        </w:rPr>
        <w:tab/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sconto 25%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 </w:t>
      </w:r>
      <w:proofErr w:type="gramStart"/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€ </w:t>
      </w:r>
      <w:r w:rsidR="00C9677A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56.25</w:t>
      </w:r>
      <w:proofErr w:type="gramEnd"/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ab/>
      </w:r>
      <w:r w:rsidR="00101B80"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t>(anziché € 75,00)</w:t>
      </w:r>
      <w:r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br/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br/>
      </w:r>
      <w:r w:rsidR="00FE18B4" w:rsidRPr="00101B80">
        <w:rPr>
          <w:rFonts w:ascii="Arial" w:eastAsia="Times New Roman" w:hAnsi="Arial" w:cs="Arial"/>
          <w:sz w:val="26"/>
          <w:szCs w:val="26"/>
          <w:lang w:eastAsia="it-IT"/>
        </w:rPr>
        <w:t>50 tratte (</w:t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t xml:space="preserve">25 andata e ritorno) </w:t>
      </w:r>
      <w:r w:rsidR="00101B80" w:rsidRPr="00101B80">
        <w:rPr>
          <w:rFonts w:ascii="Arial" w:eastAsia="Times New Roman" w:hAnsi="Arial" w:cs="Arial"/>
          <w:sz w:val="26"/>
          <w:szCs w:val="26"/>
          <w:lang w:eastAsia="it-IT"/>
        </w:rPr>
        <w:t>Bacucco-Faro</w:t>
      </w:r>
      <w:r w:rsidR="00FC2025" w:rsidRPr="00101B80">
        <w:rPr>
          <w:rFonts w:ascii="Arial" w:eastAsia="Times New Roman" w:hAnsi="Arial" w:cs="Arial"/>
          <w:sz w:val="26"/>
          <w:szCs w:val="26"/>
          <w:lang w:eastAsia="it-IT"/>
        </w:rPr>
        <w:tab/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sconto</w:t>
      </w:r>
      <w:r w:rsidR="00FC2025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35%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€ </w:t>
      </w:r>
      <w:r w:rsidR="00C9677A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81,25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ab/>
      </w:r>
      <w:r w:rsidR="00101B80"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t>(anziché € 125,00)</w:t>
      </w:r>
      <w:r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br/>
      </w:r>
    </w:p>
    <w:p w14:paraId="6196D5BB" w14:textId="77777777" w:rsidR="00101B80" w:rsidRDefault="00101B80" w:rsidP="000C003E">
      <w:pPr>
        <w:spacing w:after="0" w:line="270" w:lineRule="atLeast"/>
        <w:rPr>
          <w:rFonts w:ascii="Arial" w:eastAsia="Times New Roman" w:hAnsi="Arial" w:cs="Arial"/>
          <w:sz w:val="26"/>
          <w:szCs w:val="26"/>
          <w:lang w:eastAsia="it-IT"/>
        </w:rPr>
      </w:pPr>
    </w:p>
    <w:p w14:paraId="72924D5C" w14:textId="134EF4BA" w:rsidR="003C3931" w:rsidRDefault="00DD4BC7" w:rsidP="008B54A6">
      <w:pPr>
        <w:spacing w:after="0" w:line="270" w:lineRule="atLeast"/>
        <w:jc w:val="both"/>
        <w:rPr>
          <w:rFonts w:ascii="Arial" w:eastAsia="Times New Roman" w:hAnsi="Arial" w:cs="Arial"/>
          <w:sz w:val="30"/>
          <w:szCs w:val="30"/>
          <w:lang w:eastAsia="it-IT"/>
        </w:rPr>
      </w:pPr>
      <w:r w:rsidRPr="00086565">
        <w:rPr>
          <w:rFonts w:ascii="Arial" w:eastAsia="Times New Roman" w:hAnsi="Arial" w:cs="Arial"/>
          <w:sz w:val="26"/>
          <w:szCs w:val="26"/>
          <w:lang w:eastAsia="it-IT"/>
        </w:rPr>
        <w:t xml:space="preserve">N.B.: 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il servizio potrebbe subire ritardi</w:t>
      </w:r>
      <w:r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o essere sospeso </w:t>
      </w:r>
      <w:r w:rsidRPr="008B54A6">
        <w:rPr>
          <w:rFonts w:ascii="Arial" w:eastAsia="Times New Roman" w:hAnsi="Arial" w:cs="Arial"/>
          <w:sz w:val="30"/>
          <w:szCs w:val="30"/>
          <w:lang w:eastAsia="it-IT"/>
        </w:rPr>
        <w:t>causa maltempo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, garantendo sempre il ritorno ai punti di imbarco dei passeggeri</w:t>
      </w:r>
      <w:r w:rsidR="008B54A6">
        <w:rPr>
          <w:rFonts w:ascii="Arial" w:eastAsia="Times New Roman" w:hAnsi="Arial" w:cs="Arial"/>
          <w:sz w:val="30"/>
          <w:szCs w:val="30"/>
          <w:lang w:eastAsia="it-IT"/>
        </w:rPr>
        <w:t xml:space="preserve"> appena possibile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.</w:t>
      </w:r>
      <w:r w:rsidR="008B54A6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Il servizio di traghettamento è </w:t>
      </w:r>
      <w:r w:rsidR="008B54A6" w:rsidRPr="000E6950">
        <w:rPr>
          <w:rFonts w:ascii="Arial" w:eastAsia="Times New Roman" w:hAnsi="Arial" w:cs="Arial"/>
          <w:b/>
          <w:bCs/>
          <w:sz w:val="36"/>
          <w:szCs w:val="36"/>
          <w:u w:val="single"/>
          <w:lang w:eastAsia="it-IT"/>
        </w:rPr>
        <w:t>sempre a pagamento</w:t>
      </w:r>
      <w:r w:rsidR="008B54A6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indipendentemente dalla fruizione o meno dei servizi ristorativi della struttura del Faro di Goro.</w:t>
      </w:r>
    </w:p>
    <w:p w14:paraId="71AEA7DF" w14:textId="77777777" w:rsidR="00DD4BC7" w:rsidRPr="003C3931" w:rsidRDefault="003C3931" w:rsidP="008B54A6">
      <w:pPr>
        <w:spacing w:after="0" w:line="270" w:lineRule="atLeast"/>
        <w:jc w:val="both"/>
        <w:rPr>
          <w:rFonts w:ascii="Arial" w:eastAsia="Times New Roman" w:hAnsi="Arial" w:cs="Arial"/>
          <w:b/>
          <w:vanish/>
          <w:sz w:val="26"/>
          <w:szCs w:val="26"/>
          <w:u w:val="single"/>
          <w:lang w:eastAsia="it-IT"/>
        </w:rPr>
      </w:pPr>
      <w:r w:rsidRPr="003C3931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 xml:space="preserve">Il titolo </w:t>
      </w:r>
      <w:r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d</w:t>
      </w:r>
      <w:r w:rsidRPr="003C3931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i viaggio si paga a bordo</w:t>
      </w:r>
      <w:r w:rsidR="00CD3379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. Per i clienti che cenano al ristorante il servizio è sempre garantito, previa prenotazione.</w:t>
      </w:r>
      <w:r w:rsidR="004A2426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 xml:space="preserve"> </w:t>
      </w:r>
      <w:r w:rsidR="00DD4BC7" w:rsidRPr="003C3931">
        <w:rPr>
          <w:rFonts w:ascii="Arial" w:eastAsia="Times New Roman" w:hAnsi="Arial" w:cs="Arial"/>
          <w:b/>
          <w:vanish/>
          <w:sz w:val="26"/>
          <w:szCs w:val="26"/>
          <w:u w:val="single"/>
          <w:lang w:eastAsia="it-IT"/>
        </w:rPr>
        <w:t>Inizio modulo</w:t>
      </w:r>
    </w:p>
    <w:p w14:paraId="546B141D" w14:textId="77777777" w:rsidR="00666815" w:rsidRPr="003C3931" w:rsidRDefault="00666815" w:rsidP="00FE18B4">
      <w:pPr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</w:pPr>
    </w:p>
    <w:sectPr w:rsidR="00666815" w:rsidRPr="003C3931" w:rsidSect="00F038A7">
      <w:pgSz w:w="11906" w:h="16838" w:code="9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C7"/>
    <w:rsid w:val="00022AFA"/>
    <w:rsid w:val="00053340"/>
    <w:rsid w:val="00086565"/>
    <w:rsid w:val="000A7B18"/>
    <w:rsid w:val="000C003E"/>
    <w:rsid w:val="000E6950"/>
    <w:rsid w:val="00101B80"/>
    <w:rsid w:val="00111D22"/>
    <w:rsid w:val="00115CA2"/>
    <w:rsid w:val="00170F3E"/>
    <w:rsid w:val="001A57C1"/>
    <w:rsid w:val="001B612E"/>
    <w:rsid w:val="001B767D"/>
    <w:rsid w:val="001C3B0A"/>
    <w:rsid w:val="001C6380"/>
    <w:rsid w:val="001D66BA"/>
    <w:rsid w:val="002179AD"/>
    <w:rsid w:val="00222C08"/>
    <w:rsid w:val="00225570"/>
    <w:rsid w:val="00290EA4"/>
    <w:rsid w:val="002A0D4B"/>
    <w:rsid w:val="002C14B3"/>
    <w:rsid w:val="00364124"/>
    <w:rsid w:val="00374EF5"/>
    <w:rsid w:val="00375025"/>
    <w:rsid w:val="003A415A"/>
    <w:rsid w:val="003C3931"/>
    <w:rsid w:val="003D1795"/>
    <w:rsid w:val="00456C59"/>
    <w:rsid w:val="0046605D"/>
    <w:rsid w:val="004A2426"/>
    <w:rsid w:val="0050001D"/>
    <w:rsid w:val="005043D2"/>
    <w:rsid w:val="005347A8"/>
    <w:rsid w:val="005375C7"/>
    <w:rsid w:val="0055193A"/>
    <w:rsid w:val="00577A9F"/>
    <w:rsid w:val="005B16E2"/>
    <w:rsid w:val="005B244E"/>
    <w:rsid w:val="005D117C"/>
    <w:rsid w:val="005D30CF"/>
    <w:rsid w:val="005D6405"/>
    <w:rsid w:val="00623650"/>
    <w:rsid w:val="00641F06"/>
    <w:rsid w:val="0064244D"/>
    <w:rsid w:val="00666815"/>
    <w:rsid w:val="00666A7C"/>
    <w:rsid w:val="006C5525"/>
    <w:rsid w:val="006D138D"/>
    <w:rsid w:val="006D2F9F"/>
    <w:rsid w:val="00764957"/>
    <w:rsid w:val="0078715B"/>
    <w:rsid w:val="007D0003"/>
    <w:rsid w:val="00806410"/>
    <w:rsid w:val="00812711"/>
    <w:rsid w:val="00827BAE"/>
    <w:rsid w:val="00844D31"/>
    <w:rsid w:val="008A17F2"/>
    <w:rsid w:val="008B54A6"/>
    <w:rsid w:val="00931FE7"/>
    <w:rsid w:val="00936BC4"/>
    <w:rsid w:val="00945027"/>
    <w:rsid w:val="009462D0"/>
    <w:rsid w:val="009C3602"/>
    <w:rsid w:val="009F4E06"/>
    <w:rsid w:val="009F6908"/>
    <w:rsid w:val="00A542C9"/>
    <w:rsid w:val="00A87FAC"/>
    <w:rsid w:val="00AB0566"/>
    <w:rsid w:val="00AE686F"/>
    <w:rsid w:val="00B06DD8"/>
    <w:rsid w:val="00B671BE"/>
    <w:rsid w:val="00B6747D"/>
    <w:rsid w:val="00B72B20"/>
    <w:rsid w:val="00B75BCE"/>
    <w:rsid w:val="00B85221"/>
    <w:rsid w:val="00B90DCA"/>
    <w:rsid w:val="00BB3E9E"/>
    <w:rsid w:val="00C12F16"/>
    <w:rsid w:val="00C4216D"/>
    <w:rsid w:val="00C50DC0"/>
    <w:rsid w:val="00C51B87"/>
    <w:rsid w:val="00C571A7"/>
    <w:rsid w:val="00C9677A"/>
    <w:rsid w:val="00CD3379"/>
    <w:rsid w:val="00CF5A9A"/>
    <w:rsid w:val="00D06A3F"/>
    <w:rsid w:val="00D156EA"/>
    <w:rsid w:val="00D92D6A"/>
    <w:rsid w:val="00DB687D"/>
    <w:rsid w:val="00DD400D"/>
    <w:rsid w:val="00DD4BC7"/>
    <w:rsid w:val="00E14CFE"/>
    <w:rsid w:val="00E702AD"/>
    <w:rsid w:val="00EB5CBD"/>
    <w:rsid w:val="00EE2B5C"/>
    <w:rsid w:val="00EE4A4E"/>
    <w:rsid w:val="00EF040D"/>
    <w:rsid w:val="00F038A7"/>
    <w:rsid w:val="00F05D5F"/>
    <w:rsid w:val="00F95794"/>
    <w:rsid w:val="00F97642"/>
    <w:rsid w:val="00FC2025"/>
    <w:rsid w:val="00FE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5478"/>
  <w15:docId w15:val="{121E29A6-46F0-4780-80DC-20CE869D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DD4BC7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DD4B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DD4BC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4A615-8B3D-4CB3-9B19-EF5EAEC6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 Rubbi</cp:lastModifiedBy>
  <cp:revision>2</cp:revision>
  <cp:lastPrinted>2025-06-03T11:03:00Z</cp:lastPrinted>
  <dcterms:created xsi:type="dcterms:W3CDTF">2025-10-31T10:12:00Z</dcterms:created>
  <dcterms:modified xsi:type="dcterms:W3CDTF">2025-10-31T10:12:00Z</dcterms:modified>
</cp:coreProperties>
</file>