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87" w:type="dxa"/>
        <w:tblLayout w:type="fixed"/>
        <w:tblLook w:val="0000" w:firstRow="0" w:lastRow="0" w:firstColumn="0" w:lastColumn="0" w:noHBand="0" w:noVBand="0"/>
      </w:tblPr>
      <w:tblGrid>
        <w:gridCol w:w="8658"/>
        <w:gridCol w:w="929"/>
      </w:tblGrid>
      <w:tr w:rsidR="001B2988" w:rsidRPr="001B2988" w14:paraId="0E4EE27B" w14:textId="77777777" w:rsidTr="001B2988">
        <w:tc>
          <w:tcPr>
            <w:tcW w:w="8658" w:type="dxa"/>
          </w:tcPr>
          <w:p w14:paraId="7C9A61F6" w14:textId="77777777" w:rsidR="001B2988" w:rsidRPr="001B2988" w:rsidRDefault="001B2988" w:rsidP="001B2988">
            <w:pPr>
              <w:tabs>
                <w:tab w:val="left" w:pos="6360"/>
              </w:tabs>
              <w:spacing w:before="120" w:after="0" w:line="240" w:lineRule="atLeast"/>
              <w:ind w:right="29"/>
              <w:jc w:val="center"/>
              <w:rPr>
                <w:rFonts w:ascii="Times New Roman" w:eastAsia="Times New Roman" w:hAnsi="Times New Roman" w:cs="Times New Roman"/>
              </w:rPr>
            </w:pPr>
            <w:r w:rsidRPr="001B2988">
              <w:rPr>
                <w:rFonts w:ascii="Times New Roman" w:eastAsia="Times New Roman" w:hAnsi="Times New Roman" w:cs="Times New Roman"/>
              </w:rPr>
              <w:t>TABLE OF CONTENTS</w:t>
            </w:r>
          </w:p>
        </w:tc>
        <w:tc>
          <w:tcPr>
            <w:tcW w:w="929" w:type="dxa"/>
          </w:tcPr>
          <w:p w14:paraId="49AD0969" w14:textId="77777777" w:rsidR="001B2988" w:rsidRPr="001B2988" w:rsidRDefault="001B2988" w:rsidP="001B2988">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bookmarkStart w:id="0" w:name="OLE_LINK1"/>
            <w:bookmarkStart w:id="1" w:name="OLE_LINK2"/>
            <w:r w:rsidRPr="001B2988">
              <w:rPr>
                <w:rFonts w:ascii="Times New Roman" w:eastAsia="Times New Roman" w:hAnsi="Times New Roman" w:cs="Times New Roman"/>
              </w:rPr>
              <w:t>PAGE</w:t>
            </w:r>
            <w:bookmarkEnd w:id="0"/>
            <w:bookmarkEnd w:id="1"/>
          </w:p>
        </w:tc>
      </w:tr>
      <w:tr w:rsidR="001B2988" w:rsidRPr="001B2988" w14:paraId="504FB6CD" w14:textId="77777777" w:rsidTr="001B2988">
        <w:tc>
          <w:tcPr>
            <w:tcW w:w="8658" w:type="dxa"/>
          </w:tcPr>
          <w:p w14:paraId="03533A4A" w14:textId="77777777" w:rsidR="001B2988" w:rsidRPr="00A81198" w:rsidRDefault="001B2988" w:rsidP="001B2988">
            <w:pPr>
              <w:spacing w:before="120" w:after="0" w:line="240" w:lineRule="atLeast"/>
              <w:ind w:right="29"/>
              <w:jc w:val="both"/>
              <w:rPr>
                <w:rFonts w:ascii="Times New Roman" w:eastAsia="Times New Roman" w:hAnsi="Times New Roman" w:cs="Times New Roman"/>
              </w:rPr>
            </w:pPr>
            <w:r w:rsidRPr="00A81198">
              <w:rPr>
                <w:rFonts w:ascii="Times New Roman" w:eastAsia="Times New Roman" w:hAnsi="Times New Roman" w:cs="Times New Roman"/>
              </w:rPr>
              <w:t>DECLARATIONS</w:t>
            </w:r>
          </w:p>
        </w:tc>
        <w:tc>
          <w:tcPr>
            <w:tcW w:w="929" w:type="dxa"/>
          </w:tcPr>
          <w:p w14:paraId="2AEFE5CD" w14:textId="77777777" w:rsidR="001B2988" w:rsidRPr="001B2988" w:rsidRDefault="001B2988" w:rsidP="001B2988">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p>
        </w:tc>
      </w:tr>
      <w:tr w:rsidR="001B2988" w:rsidRPr="001B2988" w14:paraId="0AEB36BD" w14:textId="77777777" w:rsidTr="001B2988">
        <w:tc>
          <w:tcPr>
            <w:tcW w:w="8658" w:type="dxa"/>
          </w:tcPr>
          <w:p w14:paraId="1D24B256" w14:textId="77777777" w:rsidR="001B2988" w:rsidRPr="00A81198" w:rsidRDefault="001B2988" w:rsidP="001B2988">
            <w:pPr>
              <w:spacing w:before="120" w:after="0" w:line="240" w:lineRule="atLeast"/>
              <w:ind w:right="29"/>
              <w:jc w:val="both"/>
              <w:rPr>
                <w:rFonts w:ascii="Times New Roman" w:eastAsia="Times New Roman" w:hAnsi="Times New Roman" w:cs="Times New Roman"/>
              </w:rPr>
            </w:pPr>
            <w:r w:rsidRPr="00A81198">
              <w:rPr>
                <w:rFonts w:ascii="Times New Roman" w:eastAsia="Times New Roman" w:hAnsi="Times New Roman" w:cs="Times New Roman"/>
              </w:rPr>
              <w:t>PREAMBLE</w:t>
            </w:r>
          </w:p>
        </w:tc>
        <w:tc>
          <w:tcPr>
            <w:tcW w:w="929" w:type="dxa"/>
          </w:tcPr>
          <w:p w14:paraId="23DA5B3F" w14:textId="77777777" w:rsidR="001B2988" w:rsidRPr="001B2988" w:rsidRDefault="001B2988" w:rsidP="001B2988">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r w:rsidRPr="001B2988">
              <w:rPr>
                <w:rFonts w:ascii="Times New Roman" w:eastAsia="Times New Roman" w:hAnsi="Times New Roman" w:cs="Times New Roman"/>
              </w:rPr>
              <w:t>1</w:t>
            </w:r>
          </w:p>
        </w:tc>
      </w:tr>
      <w:tr w:rsidR="001B2988" w:rsidRPr="001B2988" w14:paraId="12F6FDB2" w14:textId="77777777" w:rsidTr="001B2988">
        <w:tc>
          <w:tcPr>
            <w:tcW w:w="8658" w:type="dxa"/>
          </w:tcPr>
          <w:p w14:paraId="7C9FA2A2" w14:textId="77777777" w:rsidR="001B2988" w:rsidRPr="00A81198" w:rsidRDefault="001B2988" w:rsidP="001B2988">
            <w:pPr>
              <w:spacing w:before="120" w:after="0" w:line="240" w:lineRule="atLeast"/>
              <w:ind w:right="29"/>
              <w:jc w:val="both"/>
              <w:rPr>
                <w:rFonts w:ascii="Times New Roman" w:eastAsia="Times New Roman" w:hAnsi="Times New Roman" w:cs="Times New Roman"/>
              </w:rPr>
            </w:pPr>
            <w:r w:rsidRPr="00A81198">
              <w:rPr>
                <w:rFonts w:ascii="Times New Roman" w:eastAsia="Times New Roman" w:hAnsi="Times New Roman" w:cs="Times New Roman"/>
              </w:rPr>
              <w:t>INSURING AGREEMENTS</w:t>
            </w:r>
          </w:p>
        </w:tc>
        <w:tc>
          <w:tcPr>
            <w:tcW w:w="929" w:type="dxa"/>
          </w:tcPr>
          <w:p w14:paraId="132F26FA" w14:textId="77777777" w:rsidR="001B2988" w:rsidRPr="001B2988" w:rsidRDefault="001B2988" w:rsidP="001B2988">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p>
        </w:tc>
      </w:tr>
      <w:tr w:rsidR="001B2988" w:rsidRPr="001B2988" w14:paraId="4B1603AF" w14:textId="77777777" w:rsidTr="001B2988">
        <w:tc>
          <w:tcPr>
            <w:tcW w:w="8658" w:type="dxa"/>
          </w:tcPr>
          <w:p w14:paraId="286F43F9" w14:textId="77777777" w:rsidR="001B2988" w:rsidRPr="001B2988" w:rsidRDefault="001B2988" w:rsidP="00114730">
            <w:pPr>
              <w:tabs>
                <w:tab w:val="left" w:pos="284"/>
                <w:tab w:val="left" w:pos="858"/>
              </w:tabs>
              <w:spacing w:before="120" w:after="0" w:line="240" w:lineRule="atLeast"/>
              <w:ind w:left="284" w:right="29"/>
              <w:jc w:val="both"/>
              <w:rPr>
                <w:rFonts w:ascii="Times New Roman" w:eastAsia="Times New Roman" w:hAnsi="Times New Roman" w:cs="Times New Roman"/>
              </w:rPr>
            </w:pPr>
            <w:r w:rsidRPr="001B2988">
              <w:rPr>
                <w:rFonts w:ascii="Times New Roman" w:eastAsia="Times New Roman" w:hAnsi="Times New Roman" w:cs="Times New Roman"/>
              </w:rPr>
              <w:t>I</w:t>
            </w:r>
            <w:r w:rsidRPr="001B2988">
              <w:rPr>
                <w:rFonts w:ascii="Times New Roman" w:eastAsia="Times New Roman" w:hAnsi="Times New Roman" w:cs="Times New Roman"/>
              </w:rPr>
              <w:tab/>
            </w:r>
            <w:r w:rsidR="000205A7">
              <w:rPr>
                <w:rFonts w:ascii="Times New Roman" w:eastAsia="Times New Roman" w:hAnsi="Times New Roman" w:cs="Times New Roman"/>
              </w:rPr>
              <w:t>SPARES AND/OR EQUIPMENT</w:t>
            </w:r>
          </w:p>
        </w:tc>
        <w:tc>
          <w:tcPr>
            <w:tcW w:w="929" w:type="dxa"/>
          </w:tcPr>
          <w:p w14:paraId="4F8F64AC" w14:textId="77777777" w:rsidR="001B2988" w:rsidRPr="001B2988" w:rsidRDefault="001B2988" w:rsidP="001B2988">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r w:rsidRPr="001B2988">
              <w:rPr>
                <w:rFonts w:ascii="Times New Roman" w:eastAsia="Times New Roman" w:hAnsi="Times New Roman" w:cs="Times New Roman"/>
              </w:rPr>
              <w:t>1</w:t>
            </w:r>
          </w:p>
        </w:tc>
      </w:tr>
      <w:tr w:rsidR="001B2988" w:rsidRPr="001B2988" w14:paraId="5D0112C9" w14:textId="77777777" w:rsidTr="001B2988">
        <w:tc>
          <w:tcPr>
            <w:tcW w:w="8658" w:type="dxa"/>
          </w:tcPr>
          <w:p w14:paraId="26982B50" w14:textId="77777777" w:rsidR="001B2988" w:rsidRPr="001B2988" w:rsidRDefault="001B2988" w:rsidP="00AF2EA2">
            <w:pPr>
              <w:tabs>
                <w:tab w:val="left" w:pos="284"/>
                <w:tab w:val="left" w:pos="858"/>
              </w:tabs>
              <w:spacing w:before="120" w:after="0" w:line="240" w:lineRule="atLeast"/>
              <w:ind w:left="284" w:right="29"/>
              <w:jc w:val="both"/>
              <w:rPr>
                <w:rFonts w:ascii="Times New Roman" w:eastAsia="Times New Roman" w:hAnsi="Times New Roman" w:cs="Times New Roman"/>
              </w:rPr>
            </w:pPr>
            <w:r w:rsidRPr="001B2988">
              <w:rPr>
                <w:rFonts w:ascii="Times New Roman" w:eastAsia="Times New Roman" w:hAnsi="Times New Roman" w:cs="Times New Roman"/>
              </w:rPr>
              <w:t>II</w:t>
            </w:r>
            <w:r w:rsidRPr="001B2988">
              <w:rPr>
                <w:rFonts w:ascii="Times New Roman" w:eastAsia="Times New Roman" w:hAnsi="Times New Roman" w:cs="Times New Roman"/>
              </w:rPr>
              <w:tab/>
            </w:r>
            <w:r w:rsidR="00114730">
              <w:rPr>
                <w:rFonts w:ascii="Times New Roman" w:eastAsia="Times New Roman" w:hAnsi="Times New Roman" w:cs="Times New Roman"/>
              </w:rPr>
              <w:t>EMERGENCY EXPENSES AND SALVAGE CHARGES</w:t>
            </w:r>
          </w:p>
        </w:tc>
        <w:tc>
          <w:tcPr>
            <w:tcW w:w="929" w:type="dxa"/>
          </w:tcPr>
          <w:p w14:paraId="36C274A1" w14:textId="77777777" w:rsidR="001B2988" w:rsidRPr="001B2988" w:rsidRDefault="001B2988" w:rsidP="00114730">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r w:rsidRPr="001B2988">
              <w:rPr>
                <w:rFonts w:ascii="Times New Roman" w:eastAsia="Times New Roman" w:hAnsi="Times New Roman" w:cs="Times New Roman"/>
              </w:rPr>
              <w:t>1</w:t>
            </w:r>
          </w:p>
        </w:tc>
      </w:tr>
      <w:tr w:rsidR="001B2988" w:rsidRPr="001B2988" w14:paraId="2D3E7941" w14:textId="77777777" w:rsidTr="001B2988">
        <w:tc>
          <w:tcPr>
            <w:tcW w:w="8658" w:type="dxa"/>
          </w:tcPr>
          <w:p w14:paraId="0D3AA21B" w14:textId="77777777" w:rsidR="001B2988" w:rsidRDefault="001B2988" w:rsidP="00AF2EA2">
            <w:pPr>
              <w:tabs>
                <w:tab w:val="left" w:pos="284"/>
                <w:tab w:val="left" w:pos="858"/>
              </w:tabs>
              <w:spacing w:before="120" w:after="0" w:line="240" w:lineRule="atLeast"/>
              <w:ind w:left="284" w:right="29"/>
              <w:jc w:val="both"/>
              <w:rPr>
                <w:rFonts w:ascii="Times New Roman" w:eastAsia="Times New Roman" w:hAnsi="Times New Roman" w:cs="Times New Roman"/>
              </w:rPr>
            </w:pPr>
            <w:r w:rsidRPr="001B2988">
              <w:rPr>
                <w:rFonts w:ascii="Times New Roman" w:eastAsia="Times New Roman" w:hAnsi="Times New Roman" w:cs="Times New Roman"/>
              </w:rPr>
              <w:t>III</w:t>
            </w:r>
            <w:r w:rsidRPr="001B2988">
              <w:rPr>
                <w:rFonts w:ascii="Times New Roman" w:eastAsia="Times New Roman" w:hAnsi="Times New Roman" w:cs="Times New Roman"/>
              </w:rPr>
              <w:tab/>
            </w:r>
            <w:r w:rsidR="00114730" w:rsidRPr="001B2988">
              <w:rPr>
                <w:rFonts w:ascii="Times New Roman" w:eastAsia="Times New Roman" w:hAnsi="Times New Roman" w:cs="Times New Roman"/>
              </w:rPr>
              <w:t>CO</w:t>
            </w:r>
            <w:r w:rsidR="00114730">
              <w:rPr>
                <w:rFonts w:ascii="Times New Roman" w:eastAsia="Times New Roman" w:hAnsi="Times New Roman" w:cs="Times New Roman"/>
              </w:rPr>
              <w:t>ST OF REPAIRS</w:t>
            </w:r>
          </w:p>
          <w:p w14:paraId="1D69ADAB" w14:textId="77777777" w:rsidR="00EC6FE0" w:rsidRPr="001B2988" w:rsidRDefault="00EC6FE0" w:rsidP="000205A7">
            <w:pPr>
              <w:tabs>
                <w:tab w:val="left" w:pos="284"/>
                <w:tab w:val="left" w:pos="858"/>
              </w:tabs>
              <w:spacing w:before="120" w:after="0" w:line="240" w:lineRule="atLeast"/>
              <w:ind w:left="284" w:right="29"/>
              <w:jc w:val="both"/>
              <w:rPr>
                <w:rFonts w:ascii="Times New Roman" w:eastAsia="Times New Roman" w:hAnsi="Times New Roman" w:cs="Times New Roman"/>
              </w:rPr>
            </w:pPr>
            <w:r>
              <w:rPr>
                <w:rFonts w:ascii="Times New Roman" w:eastAsia="Times New Roman" w:hAnsi="Times New Roman" w:cs="Times New Roman"/>
              </w:rPr>
              <w:t xml:space="preserve">1V    </w:t>
            </w:r>
            <w:r w:rsidR="000205A7">
              <w:rPr>
                <w:rFonts w:ascii="Times New Roman" w:eastAsia="Times New Roman" w:hAnsi="Times New Roman" w:cs="Times New Roman"/>
              </w:rPr>
              <w:t xml:space="preserve"> </w:t>
            </w:r>
            <w:r w:rsidR="00114730">
              <w:rPr>
                <w:rFonts w:ascii="Times New Roman" w:eastAsia="Times New Roman" w:hAnsi="Times New Roman" w:cs="Times New Roman"/>
              </w:rPr>
              <w:t>LOSS OR DAMAGE BEYOND ECONOMICAL REPAIR</w:t>
            </w:r>
          </w:p>
        </w:tc>
        <w:tc>
          <w:tcPr>
            <w:tcW w:w="929" w:type="dxa"/>
          </w:tcPr>
          <w:p w14:paraId="7A383403" w14:textId="77777777" w:rsidR="001B2988" w:rsidRDefault="00114730" w:rsidP="00114730">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r>
              <w:rPr>
                <w:rFonts w:ascii="Times New Roman" w:eastAsia="Times New Roman" w:hAnsi="Times New Roman" w:cs="Times New Roman"/>
              </w:rPr>
              <w:t>1-2</w:t>
            </w:r>
          </w:p>
          <w:p w14:paraId="59304E73" w14:textId="77777777" w:rsidR="00114730" w:rsidRPr="001B2988" w:rsidRDefault="00114730" w:rsidP="00114730">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r>
              <w:rPr>
                <w:rFonts w:ascii="Times New Roman" w:eastAsia="Times New Roman" w:hAnsi="Times New Roman" w:cs="Times New Roman"/>
              </w:rPr>
              <w:t>2</w:t>
            </w:r>
          </w:p>
        </w:tc>
      </w:tr>
      <w:tr w:rsidR="001B2988" w:rsidRPr="001B2988" w14:paraId="6FF3CA96" w14:textId="77777777" w:rsidTr="001B2988">
        <w:tc>
          <w:tcPr>
            <w:tcW w:w="8658" w:type="dxa"/>
          </w:tcPr>
          <w:p w14:paraId="50BE8688" w14:textId="77777777" w:rsidR="001B2988" w:rsidRPr="00A81198" w:rsidRDefault="001B2988" w:rsidP="001B2988">
            <w:pPr>
              <w:spacing w:before="120" w:after="0" w:line="240" w:lineRule="atLeast"/>
              <w:ind w:right="29"/>
              <w:jc w:val="both"/>
              <w:rPr>
                <w:rFonts w:ascii="Times New Roman" w:eastAsia="Times New Roman" w:hAnsi="Times New Roman" w:cs="Times New Roman"/>
              </w:rPr>
            </w:pPr>
            <w:r w:rsidRPr="00A81198">
              <w:rPr>
                <w:rFonts w:ascii="Times New Roman" w:eastAsia="Times New Roman" w:hAnsi="Times New Roman" w:cs="Times New Roman"/>
              </w:rPr>
              <w:t>DEFINITIONS</w:t>
            </w:r>
          </w:p>
        </w:tc>
        <w:tc>
          <w:tcPr>
            <w:tcW w:w="929" w:type="dxa"/>
          </w:tcPr>
          <w:p w14:paraId="383BFA08" w14:textId="77777777" w:rsidR="001B2988" w:rsidRPr="001B2988" w:rsidRDefault="001B2988" w:rsidP="001B2988">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p>
        </w:tc>
      </w:tr>
      <w:tr w:rsidR="001B2988" w:rsidRPr="001B2988" w14:paraId="203566BC" w14:textId="77777777" w:rsidTr="001B2988">
        <w:tc>
          <w:tcPr>
            <w:tcW w:w="8658" w:type="dxa"/>
          </w:tcPr>
          <w:p w14:paraId="76AFD9D8" w14:textId="77777777" w:rsidR="001B2988" w:rsidRPr="001B2988" w:rsidRDefault="001B2988" w:rsidP="00AF2EA2">
            <w:pPr>
              <w:tabs>
                <w:tab w:val="left" w:pos="851"/>
              </w:tabs>
              <w:spacing w:before="120" w:after="0" w:line="240" w:lineRule="atLeast"/>
              <w:ind w:left="284" w:right="29"/>
              <w:jc w:val="both"/>
              <w:rPr>
                <w:rFonts w:ascii="Times New Roman" w:eastAsia="Times New Roman" w:hAnsi="Times New Roman" w:cs="Times New Roman"/>
              </w:rPr>
            </w:pPr>
            <w:r w:rsidRPr="001B2988">
              <w:rPr>
                <w:rFonts w:ascii="Times New Roman" w:eastAsia="Times New Roman" w:hAnsi="Times New Roman" w:cs="Times New Roman"/>
              </w:rPr>
              <w:t>(A)</w:t>
            </w:r>
            <w:r w:rsidRPr="001B2988">
              <w:rPr>
                <w:rFonts w:ascii="Times New Roman" w:eastAsia="Times New Roman" w:hAnsi="Times New Roman" w:cs="Times New Roman"/>
              </w:rPr>
              <w:tab/>
            </w:r>
            <w:r w:rsidR="00AF2EA2">
              <w:rPr>
                <w:rFonts w:ascii="Times New Roman" w:eastAsia="Times New Roman" w:hAnsi="Times New Roman" w:cs="Times New Roman"/>
              </w:rPr>
              <w:t>OVERHAUL COST</w:t>
            </w:r>
            <w:r w:rsidRPr="001B2988">
              <w:rPr>
                <w:rFonts w:ascii="Times New Roman" w:eastAsia="Times New Roman" w:hAnsi="Times New Roman" w:cs="Times New Roman"/>
              </w:rPr>
              <w:t xml:space="preserve"> </w:t>
            </w:r>
          </w:p>
        </w:tc>
        <w:tc>
          <w:tcPr>
            <w:tcW w:w="929" w:type="dxa"/>
          </w:tcPr>
          <w:p w14:paraId="53452F53" w14:textId="77777777" w:rsidR="001B2988" w:rsidRPr="001B2988" w:rsidRDefault="001B2988" w:rsidP="001B2988">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r w:rsidRPr="001B2988">
              <w:rPr>
                <w:rFonts w:ascii="Times New Roman" w:eastAsia="Times New Roman" w:hAnsi="Times New Roman" w:cs="Times New Roman"/>
              </w:rPr>
              <w:t>2</w:t>
            </w:r>
          </w:p>
        </w:tc>
      </w:tr>
      <w:tr w:rsidR="001B2988" w:rsidRPr="001B2988" w14:paraId="61F936EB" w14:textId="77777777" w:rsidTr="001B2988">
        <w:tc>
          <w:tcPr>
            <w:tcW w:w="8658" w:type="dxa"/>
          </w:tcPr>
          <w:p w14:paraId="3BB2FD22" w14:textId="77777777" w:rsidR="001B2988" w:rsidRPr="001B2988" w:rsidRDefault="001B2988" w:rsidP="00AF2EA2">
            <w:pPr>
              <w:tabs>
                <w:tab w:val="left" w:pos="851"/>
              </w:tabs>
              <w:spacing w:before="120" w:after="0" w:line="240" w:lineRule="atLeast"/>
              <w:ind w:left="284" w:right="29"/>
              <w:jc w:val="both"/>
              <w:rPr>
                <w:rFonts w:ascii="Times New Roman" w:eastAsia="Times New Roman" w:hAnsi="Times New Roman" w:cs="Times New Roman"/>
              </w:rPr>
            </w:pPr>
            <w:r w:rsidRPr="001B2988">
              <w:rPr>
                <w:rFonts w:ascii="Times New Roman" w:eastAsia="Times New Roman" w:hAnsi="Times New Roman" w:cs="Times New Roman"/>
              </w:rPr>
              <w:t>(B)</w:t>
            </w:r>
            <w:r w:rsidRPr="001B2988">
              <w:rPr>
                <w:rFonts w:ascii="Times New Roman" w:eastAsia="Times New Roman" w:hAnsi="Times New Roman" w:cs="Times New Roman"/>
              </w:rPr>
              <w:tab/>
            </w:r>
            <w:r w:rsidR="00AF2EA2">
              <w:rPr>
                <w:rFonts w:ascii="Times New Roman" w:eastAsia="Times New Roman" w:hAnsi="Times New Roman" w:cs="Times New Roman"/>
              </w:rPr>
              <w:t>INSURED</w:t>
            </w:r>
            <w:r w:rsidRPr="001B2988">
              <w:rPr>
                <w:rFonts w:ascii="Times New Roman" w:eastAsia="Times New Roman" w:hAnsi="Times New Roman" w:cs="Times New Roman"/>
              </w:rPr>
              <w:t xml:space="preserve"> </w:t>
            </w:r>
          </w:p>
        </w:tc>
        <w:tc>
          <w:tcPr>
            <w:tcW w:w="929" w:type="dxa"/>
          </w:tcPr>
          <w:p w14:paraId="5CA5DC17" w14:textId="77777777" w:rsidR="001B2988" w:rsidRPr="001B2988" w:rsidRDefault="001B2988" w:rsidP="001B2988">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r w:rsidRPr="001B2988">
              <w:rPr>
                <w:rFonts w:ascii="Times New Roman" w:eastAsia="Times New Roman" w:hAnsi="Times New Roman" w:cs="Times New Roman"/>
              </w:rPr>
              <w:t>2</w:t>
            </w:r>
          </w:p>
        </w:tc>
      </w:tr>
      <w:tr w:rsidR="001B2988" w:rsidRPr="001B2988" w14:paraId="65171121" w14:textId="77777777" w:rsidTr="001B2988">
        <w:tc>
          <w:tcPr>
            <w:tcW w:w="8658" w:type="dxa"/>
          </w:tcPr>
          <w:p w14:paraId="30BCCA09" w14:textId="77777777" w:rsidR="001B2988" w:rsidRPr="001B2988" w:rsidRDefault="001B2988" w:rsidP="00AF2EA2">
            <w:pPr>
              <w:tabs>
                <w:tab w:val="left" w:pos="851"/>
              </w:tabs>
              <w:spacing w:before="120" w:after="0" w:line="240" w:lineRule="atLeast"/>
              <w:ind w:left="284" w:right="29"/>
              <w:jc w:val="both"/>
              <w:rPr>
                <w:rFonts w:ascii="Times New Roman" w:eastAsia="Times New Roman" w:hAnsi="Times New Roman" w:cs="Times New Roman"/>
              </w:rPr>
            </w:pPr>
            <w:r w:rsidRPr="001B2988">
              <w:rPr>
                <w:rFonts w:ascii="Times New Roman" w:eastAsia="Times New Roman" w:hAnsi="Times New Roman" w:cs="Times New Roman"/>
              </w:rPr>
              <w:t>(C)</w:t>
            </w:r>
            <w:r w:rsidRPr="001B2988">
              <w:rPr>
                <w:rFonts w:ascii="Times New Roman" w:eastAsia="Times New Roman" w:hAnsi="Times New Roman" w:cs="Times New Roman"/>
              </w:rPr>
              <w:tab/>
            </w:r>
            <w:r w:rsidR="00AF2EA2">
              <w:rPr>
                <w:rFonts w:ascii="Times New Roman" w:eastAsia="Times New Roman" w:hAnsi="Times New Roman" w:cs="Times New Roman"/>
              </w:rPr>
              <w:t>OVERHAUL LIFE</w:t>
            </w:r>
          </w:p>
        </w:tc>
        <w:tc>
          <w:tcPr>
            <w:tcW w:w="929" w:type="dxa"/>
          </w:tcPr>
          <w:p w14:paraId="559F8DFD" w14:textId="77777777" w:rsidR="001B2988" w:rsidRPr="001B2988" w:rsidRDefault="001B2988" w:rsidP="001B2988">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r w:rsidRPr="001B2988">
              <w:rPr>
                <w:rFonts w:ascii="Times New Roman" w:eastAsia="Times New Roman" w:hAnsi="Times New Roman" w:cs="Times New Roman"/>
              </w:rPr>
              <w:t>3</w:t>
            </w:r>
          </w:p>
        </w:tc>
      </w:tr>
      <w:tr w:rsidR="001B2988" w:rsidRPr="001B2988" w14:paraId="186B6281" w14:textId="77777777" w:rsidTr="001B2988">
        <w:tc>
          <w:tcPr>
            <w:tcW w:w="8658" w:type="dxa"/>
          </w:tcPr>
          <w:p w14:paraId="40F9003F" w14:textId="77777777" w:rsidR="001B2988" w:rsidRPr="001B2988" w:rsidRDefault="001B2988" w:rsidP="00AF2EA2">
            <w:pPr>
              <w:tabs>
                <w:tab w:val="left" w:pos="851"/>
              </w:tabs>
              <w:spacing w:before="120" w:after="0" w:line="240" w:lineRule="atLeast"/>
              <w:ind w:left="284" w:right="29"/>
              <w:jc w:val="both"/>
              <w:rPr>
                <w:rFonts w:ascii="Times New Roman" w:eastAsia="Times New Roman" w:hAnsi="Times New Roman" w:cs="Times New Roman"/>
              </w:rPr>
            </w:pPr>
            <w:r w:rsidRPr="001B2988">
              <w:rPr>
                <w:rFonts w:ascii="Times New Roman" w:eastAsia="Times New Roman" w:hAnsi="Times New Roman" w:cs="Times New Roman"/>
              </w:rPr>
              <w:t>(D)</w:t>
            </w:r>
            <w:r w:rsidRPr="001B2988">
              <w:rPr>
                <w:rFonts w:ascii="Times New Roman" w:eastAsia="Times New Roman" w:hAnsi="Times New Roman" w:cs="Times New Roman"/>
              </w:rPr>
              <w:tab/>
            </w:r>
            <w:r w:rsidR="00AF2EA2">
              <w:rPr>
                <w:rFonts w:ascii="Times New Roman" w:eastAsia="Times New Roman" w:hAnsi="Times New Roman" w:cs="Times New Roman"/>
              </w:rPr>
              <w:t>SPARES AND/OR EQUIPMENT</w:t>
            </w:r>
          </w:p>
        </w:tc>
        <w:tc>
          <w:tcPr>
            <w:tcW w:w="929" w:type="dxa"/>
          </w:tcPr>
          <w:p w14:paraId="2B8B41E3" w14:textId="77777777" w:rsidR="001B2988" w:rsidRPr="001B2988" w:rsidRDefault="001B2988" w:rsidP="001B2988">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r w:rsidRPr="001B2988">
              <w:rPr>
                <w:rFonts w:ascii="Times New Roman" w:eastAsia="Times New Roman" w:hAnsi="Times New Roman" w:cs="Times New Roman"/>
              </w:rPr>
              <w:t>3</w:t>
            </w:r>
          </w:p>
        </w:tc>
      </w:tr>
      <w:tr w:rsidR="001B2988" w:rsidRPr="001B2988" w14:paraId="4E39E102" w14:textId="77777777" w:rsidTr="001B2988">
        <w:tc>
          <w:tcPr>
            <w:tcW w:w="8658" w:type="dxa"/>
          </w:tcPr>
          <w:p w14:paraId="6AAEBBD0" w14:textId="77777777" w:rsidR="001B2988" w:rsidRPr="001B2988" w:rsidRDefault="001B2988" w:rsidP="00AF2EA2">
            <w:pPr>
              <w:tabs>
                <w:tab w:val="left" w:pos="851"/>
              </w:tabs>
              <w:spacing w:before="120" w:after="0" w:line="240" w:lineRule="atLeast"/>
              <w:ind w:left="284" w:right="29"/>
              <w:jc w:val="both"/>
              <w:rPr>
                <w:rFonts w:ascii="Times New Roman" w:eastAsia="Times New Roman" w:hAnsi="Times New Roman" w:cs="Times New Roman"/>
              </w:rPr>
            </w:pPr>
            <w:r w:rsidRPr="001B2988">
              <w:rPr>
                <w:rFonts w:ascii="Times New Roman" w:eastAsia="Times New Roman" w:hAnsi="Times New Roman" w:cs="Times New Roman"/>
              </w:rPr>
              <w:t>(E)</w:t>
            </w:r>
            <w:r w:rsidRPr="001B2988">
              <w:rPr>
                <w:rFonts w:ascii="Times New Roman" w:eastAsia="Times New Roman" w:hAnsi="Times New Roman" w:cs="Times New Roman"/>
              </w:rPr>
              <w:tab/>
            </w:r>
            <w:r w:rsidR="00AF2EA2">
              <w:rPr>
                <w:rFonts w:ascii="Times New Roman" w:eastAsia="Times New Roman" w:hAnsi="Times New Roman" w:cs="Times New Roman"/>
              </w:rPr>
              <w:t>UNIT</w:t>
            </w:r>
          </w:p>
        </w:tc>
        <w:tc>
          <w:tcPr>
            <w:tcW w:w="929" w:type="dxa"/>
          </w:tcPr>
          <w:p w14:paraId="4C68094E" w14:textId="77777777" w:rsidR="001B2988" w:rsidRPr="001B2988" w:rsidRDefault="001B2988" w:rsidP="001B2988">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r w:rsidRPr="001B2988">
              <w:rPr>
                <w:rFonts w:ascii="Times New Roman" w:eastAsia="Times New Roman" w:hAnsi="Times New Roman" w:cs="Times New Roman"/>
              </w:rPr>
              <w:t>3</w:t>
            </w:r>
          </w:p>
        </w:tc>
      </w:tr>
      <w:tr w:rsidR="001B2988" w:rsidRPr="001B2988" w14:paraId="7632FFBC" w14:textId="77777777" w:rsidTr="001B2988">
        <w:tc>
          <w:tcPr>
            <w:tcW w:w="8658" w:type="dxa"/>
          </w:tcPr>
          <w:p w14:paraId="1D79E43E" w14:textId="77777777" w:rsidR="001B2988" w:rsidRPr="00A81198" w:rsidRDefault="001B2988" w:rsidP="001B2988">
            <w:pPr>
              <w:tabs>
                <w:tab w:val="left" w:pos="540"/>
              </w:tabs>
              <w:spacing w:before="120" w:after="0" w:line="240" w:lineRule="atLeast"/>
              <w:ind w:right="29"/>
              <w:jc w:val="both"/>
              <w:rPr>
                <w:rFonts w:ascii="Times New Roman" w:eastAsia="Times New Roman" w:hAnsi="Times New Roman" w:cs="Times New Roman"/>
              </w:rPr>
            </w:pPr>
            <w:r w:rsidRPr="00A81198">
              <w:rPr>
                <w:rFonts w:ascii="Times New Roman" w:eastAsia="Times New Roman" w:hAnsi="Times New Roman" w:cs="Times New Roman"/>
              </w:rPr>
              <w:t>EXCLUSIONS</w:t>
            </w:r>
          </w:p>
        </w:tc>
        <w:tc>
          <w:tcPr>
            <w:tcW w:w="929" w:type="dxa"/>
          </w:tcPr>
          <w:p w14:paraId="6835E22E" w14:textId="77777777" w:rsidR="001B2988" w:rsidRPr="001B2988" w:rsidRDefault="001B2988" w:rsidP="001B2988">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p>
        </w:tc>
      </w:tr>
      <w:tr w:rsidR="001B2988" w:rsidRPr="001B2988" w14:paraId="337B5846" w14:textId="77777777" w:rsidTr="001B2988">
        <w:tc>
          <w:tcPr>
            <w:tcW w:w="8658" w:type="dxa"/>
          </w:tcPr>
          <w:p w14:paraId="1D89C742" w14:textId="77777777" w:rsidR="001B2988" w:rsidRPr="00A81198" w:rsidRDefault="001B2988" w:rsidP="00CC5DBB">
            <w:pPr>
              <w:tabs>
                <w:tab w:val="left" w:pos="910"/>
              </w:tabs>
              <w:spacing w:before="120" w:after="0" w:line="240" w:lineRule="atLeast"/>
              <w:ind w:left="284" w:right="29"/>
              <w:jc w:val="both"/>
              <w:rPr>
                <w:rFonts w:ascii="Times New Roman" w:eastAsia="Times New Roman" w:hAnsi="Times New Roman" w:cs="Times New Roman"/>
              </w:rPr>
            </w:pPr>
            <w:r w:rsidRPr="00A81198">
              <w:rPr>
                <w:rFonts w:ascii="Times New Roman" w:eastAsia="Times New Roman" w:hAnsi="Times New Roman" w:cs="Times New Roman"/>
              </w:rPr>
              <w:t>(a) to (</w:t>
            </w:r>
            <w:r w:rsidR="00CC5DBB" w:rsidRPr="00A81198">
              <w:rPr>
                <w:rFonts w:ascii="Times New Roman" w:eastAsia="Times New Roman" w:hAnsi="Times New Roman" w:cs="Times New Roman"/>
              </w:rPr>
              <w:t>m</w:t>
            </w:r>
            <w:r w:rsidRPr="00A81198">
              <w:rPr>
                <w:rFonts w:ascii="Times New Roman" w:eastAsia="Times New Roman" w:hAnsi="Times New Roman" w:cs="Times New Roman"/>
              </w:rPr>
              <w:t>)</w:t>
            </w:r>
          </w:p>
        </w:tc>
        <w:tc>
          <w:tcPr>
            <w:tcW w:w="929" w:type="dxa"/>
          </w:tcPr>
          <w:p w14:paraId="49AE0179" w14:textId="77777777" w:rsidR="001B2988" w:rsidRPr="001B2988" w:rsidRDefault="00F7601A" w:rsidP="00F7601A">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r>
              <w:rPr>
                <w:rFonts w:ascii="Times New Roman" w:eastAsia="Times New Roman" w:hAnsi="Times New Roman" w:cs="Times New Roman"/>
              </w:rPr>
              <w:t>3-4</w:t>
            </w:r>
          </w:p>
        </w:tc>
      </w:tr>
      <w:tr w:rsidR="001B2988" w:rsidRPr="001B2988" w14:paraId="5E03262A" w14:textId="77777777" w:rsidTr="001B2988">
        <w:tc>
          <w:tcPr>
            <w:tcW w:w="8658" w:type="dxa"/>
          </w:tcPr>
          <w:p w14:paraId="1DF63CB0" w14:textId="77777777" w:rsidR="001B2988" w:rsidRPr="00A81198" w:rsidRDefault="001B2988" w:rsidP="001B2988">
            <w:pPr>
              <w:tabs>
                <w:tab w:val="left" w:pos="851"/>
                <w:tab w:val="left" w:pos="910"/>
              </w:tabs>
              <w:spacing w:before="120" w:after="0" w:line="240" w:lineRule="atLeast"/>
              <w:ind w:right="29"/>
              <w:jc w:val="both"/>
              <w:rPr>
                <w:rFonts w:ascii="Times New Roman" w:eastAsia="Times New Roman" w:hAnsi="Times New Roman" w:cs="Times New Roman"/>
              </w:rPr>
            </w:pPr>
            <w:r w:rsidRPr="00A81198">
              <w:rPr>
                <w:rFonts w:ascii="Times New Roman" w:eastAsia="Times New Roman" w:hAnsi="Times New Roman" w:cs="Times New Roman"/>
              </w:rPr>
              <w:t>CONDITIONS</w:t>
            </w:r>
          </w:p>
        </w:tc>
        <w:tc>
          <w:tcPr>
            <w:tcW w:w="929" w:type="dxa"/>
          </w:tcPr>
          <w:p w14:paraId="0A82FBD1" w14:textId="77777777" w:rsidR="001B2988" w:rsidRPr="001B2988" w:rsidRDefault="001B2988" w:rsidP="001B2988">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p>
        </w:tc>
      </w:tr>
      <w:tr w:rsidR="001B2988" w:rsidRPr="001B2988" w14:paraId="3F6F3316" w14:textId="77777777" w:rsidTr="001B2988">
        <w:tc>
          <w:tcPr>
            <w:tcW w:w="8658" w:type="dxa"/>
          </w:tcPr>
          <w:p w14:paraId="39DBFDAA" w14:textId="77777777" w:rsidR="001B2988" w:rsidRPr="001B2988" w:rsidRDefault="00CC5DBB" w:rsidP="000205A7">
            <w:pPr>
              <w:tabs>
                <w:tab w:val="left" w:pos="884"/>
              </w:tabs>
              <w:spacing w:before="120" w:after="0" w:line="240" w:lineRule="atLeast"/>
              <w:ind w:left="284" w:right="29"/>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LIMIT</w:t>
            </w:r>
            <w:r w:rsidR="001B2988" w:rsidRPr="001B2988">
              <w:rPr>
                <w:rFonts w:ascii="Times New Roman" w:eastAsia="Times New Roman" w:hAnsi="Times New Roman" w:cs="Times New Roman"/>
              </w:rPr>
              <w:t xml:space="preserve"> OF LIABILITY</w:t>
            </w:r>
          </w:p>
        </w:tc>
        <w:tc>
          <w:tcPr>
            <w:tcW w:w="929" w:type="dxa"/>
          </w:tcPr>
          <w:p w14:paraId="479F2585" w14:textId="77777777" w:rsidR="001B2988" w:rsidRPr="001B2988" w:rsidRDefault="00F7601A" w:rsidP="00F7601A">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r>
              <w:rPr>
                <w:rFonts w:ascii="Times New Roman" w:eastAsia="Times New Roman" w:hAnsi="Times New Roman" w:cs="Times New Roman"/>
              </w:rPr>
              <w:t>4</w:t>
            </w:r>
          </w:p>
        </w:tc>
      </w:tr>
      <w:tr w:rsidR="001B2988" w:rsidRPr="001B2988" w14:paraId="68D338F5" w14:textId="77777777" w:rsidTr="001B2988">
        <w:tc>
          <w:tcPr>
            <w:tcW w:w="8658" w:type="dxa"/>
          </w:tcPr>
          <w:p w14:paraId="2807AFAE" w14:textId="77777777" w:rsidR="001B2988" w:rsidRPr="001B2988" w:rsidRDefault="001B2988" w:rsidP="00CC5DBB">
            <w:pPr>
              <w:tabs>
                <w:tab w:val="left" w:pos="884"/>
              </w:tabs>
              <w:spacing w:before="120" w:after="0" w:line="240" w:lineRule="atLeast"/>
              <w:ind w:left="284" w:right="29"/>
              <w:jc w:val="both"/>
              <w:rPr>
                <w:rFonts w:ascii="Times New Roman" w:eastAsia="Times New Roman" w:hAnsi="Times New Roman" w:cs="Times New Roman"/>
              </w:rPr>
            </w:pPr>
            <w:r w:rsidRPr="001B2988">
              <w:rPr>
                <w:rFonts w:ascii="Times New Roman" w:eastAsia="Times New Roman" w:hAnsi="Times New Roman" w:cs="Times New Roman"/>
              </w:rPr>
              <w:t>2.</w:t>
            </w:r>
            <w:r w:rsidRPr="001B2988">
              <w:rPr>
                <w:rFonts w:ascii="Times New Roman" w:eastAsia="Times New Roman" w:hAnsi="Times New Roman" w:cs="Times New Roman"/>
              </w:rPr>
              <w:tab/>
              <w:t xml:space="preserve">NOTICE OF </w:t>
            </w:r>
            <w:r w:rsidR="00CC5DBB">
              <w:rPr>
                <w:rFonts w:ascii="Times New Roman" w:eastAsia="Times New Roman" w:hAnsi="Times New Roman" w:cs="Times New Roman"/>
              </w:rPr>
              <w:t>A CLAIM</w:t>
            </w:r>
          </w:p>
        </w:tc>
        <w:tc>
          <w:tcPr>
            <w:tcW w:w="929" w:type="dxa"/>
          </w:tcPr>
          <w:p w14:paraId="49EB7423" w14:textId="77777777" w:rsidR="001B2988" w:rsidRPr="001B2988" w:rsidRDefault="00F7601A" w:rsidP="00F7601A">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r>
              <w:rPr>
                <w:rFonts w:ascii="Times New Roman" w:eastAsia="Times New Roman" w:hAnsi="Times New Roman" w:cs="Times New Roman"/>
              </w:rPr>
              <w:t>4</w:t>
            </w:r>
          </w:p>
        </w:tc>
      </w:tr>
      <w:tr w:rsidR="001B2988" w:rsidRPr="001B2988" w14:paraId="5C5750A4" w14:textId="77777777" w:rsidTr="001B2988">
        <w:tc>
          <w:tcPr>
            <w:tcW w:w="8658" w:type="dxa"/>
          </w:tcPr>
          <w:p w14:paraId="0A3CEB78" w14:textId="77777777" w:rsidR="001B2988" w:rsidRPr="001B2988" w:rsidRDefault="001B2988" w:rsidP="00CC5DBB">
            <w:pPr>
              <w:tabs>
                <w:tab w:val="left" w:pos="884"/>
              </w:tabs>
              <w:spacing w:before="120" w:after="0" w:line="240" w:lineRule="atLeast"/>
              <w:ind w:left="284" w:right="29"/>
              <w:jc w:val="both"/>
              <w:rPr>
                <w:rFonts w:ascii="Times New Roman" w:eastAsia="Times New Roman" w:hAnsi="Times New Roman" w:cs="Times New Roman"/>
              </w:rPr>
            </w:pPr>
            <w:r w:rsidRPr="001B2988">
              <w:rPr>
                <w:rFonts w:ascii="Times New Roman" w:eastAsia="Times New Roman" w:hAnsi="Times New Roman" w:cs="Times New Roman"/>
              </w:rPr>
              <w:t>3.</w:t>
            </w:r>
            <w:r w:rsidRPr="001B2988">
              <w:rPr>
                <w:rFonts w:ascii="Times New Roman" w:eastAsia="Times New Roman" w:hAnsi="Times New Roman" w:cs="Times New Roman"/>
              </w:rPr>
              <w:tab/>
            </w:r>
            <w:r w:rsidR="00CC5DBB">
              <w:rPr>
                <w:rFonts w:ascii="Times New Roman" w:eastAsia="Times New Roman" w:hAnsi="Times New Roman" w:cs="Times New Roman"/>
              </w:rPr>
              <w:t>DUE DILIGENCE</w:t>
            </w:r>
          </w:p>
        </w:tc>
        <w:tc>
          <w:tcPr>
            <w:tcW w:w="929" w:type="dxa"/>
          </w:tcPr>
          <w:p w14:paraId="5E22139D" w14:textId="77777777" w:rsidR="001B2988" w:rsidRPr="001B2988" w:rsidRDefault="00F7601A" w:rsidP="00F7601A">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r>
              <w:rPr>
                <w:rFonts w:ascii="Times New Roman" w:eastAsia="Times New Roman" w:hAnsi="Times New Roman" w:cs="Times New Roman"/>
              </w:rPr>
              <w:t>4</w:t>
            </w:r>
          </w:p>
        </w:tc>
      </w:tr>
      <w:tr w:rsidR="001B2988" w:rsidRPr="001B2988" w14:paraId="13894AB4" w14:textId="77777777" w:rsidTr="001B2988">
        <w:tc>
          <w:tcPr>
            <w:tcW w:w="8658" w:type="dxa"/>
          </w:tcPr>
          <w:p w14:paraId="1CBD7EEB" w14:textId="77777777" w:rsidR="001B2988" w:rsidRPr="001B2988" w:rsidRDefault="001B2988" w:rsidP="00CC5DBB">
            <w:pPr>
              <w:tabs>
                <w:tab w:val="left" w:pos="884"/>
              </w:tabs>
              <w:spacing w:before="120" w:after="0" w:line="240" w:lineRule="atLeast"/>
              <w:ind w:left="284" w:right="29"/>
              <w:jc w:val="both"/>
              <w:rPr>
                <w:rFonts w:ascii="Times New Roman" w:eastAsia="Times New Roman" w:hAnsi="Times New Roman" w:cs="Times New Roman"/>
              </w:rPr>
            </w:pPr>
            <w:r w:rsidRPr="001B2988">
              <w:rPr>
                <w:rFonts w:ascii="Times New Roman" w:eastAsia="Times New Roman" w:hAnsi="Times New Roman" w:cs="Times New Roman"/>
              </w:rPr>
              <w:t>4.</w:t>
            </w:r>
            <w:r w:rsidRPr="001B2988">
              <w:rPr>
                <w:rFonts w:ascii="Times New Roman" w:eastAsia="Times New Roman" w:hAnsi="Times New Roman" w:cs="Times New Roman"/>
              </w:rPr>
              <w:tab/>
            </w:r>
            <w:r w:rsidR="00CC5DBB">
              <w:rPr>
                <w:rFonts w:ascii="Times New Roman" w:eastAsia="Times New Roman" w:hAnsi="Times New Roman" w:cs="Times New Roman"/>
              </w:rPr>
              <w:t>ACTION AGAINST INSURERS</w:t>
            </w:r>
          </w:p>
        </w:tc>
        <w:tc>
          <w:tcPr>
            <w:tcW w:w="929" w:type="dxa"/>
          </w:tcPr>
          <w:p w14:paraId="2CBAC0F5" w14:textId="77777777" w:rsidR="001B2988" w:rsidRPr="001B2988" w:rsidRDefault="00114730" w:rsidP="00114730">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r>
              <w:rPr>
                <w:rFonts w:ascii="Times New Roman" w:eastAsia="Times New Roman" w:hAnsi="Times New Roman" w:cs="Times New Roman"/>
              </w:rPr>
              <w:t>5</w:t>
            </w:r>
          </w:p>
        </w:tc>
      </w:tr>
      <w:tr w:rsidR="001B2988" w:rsidRPr="001B2988" w14:paraId="329ADF31" w14:textId="77777777" w:rsidTr="001B2988">
        <w:tc>
          <w:tcPr>
            <w:tcW w:w="8658" w:type="dxa"/>
          </w:tcPr>
          <w:p w14:paraId="15038AC0" w14:textId="77777777" w:rsidR="001B2988" w:rsidRPr="001B2988" w:rsidRDefault="001B2988" w:rsidP="00CC5DBB">
            <w:pPr>
              <w:tabs>
                <w:tab w:val="left" w:pos="884"/>
              </w:tabs>
              <w:spacing w:before="120" w:after="0" w:line="240" w:lineRule="atLeast"/>
              <w:ind w:left="284" w:right="29"/>
              <w:jc w:val="both"/>
              <w:rPr>
                <w:rFonts w:ascii="Times New Roman" w:eastAsia="Times New Roman" w:hAnsi="Times New Roman" w:cs="Times New Roman"/>
              </w:rPr>
            </w:pPr>
            <w:r w:rsidRPr="001B2988">
              <w:rPr>
                <w:rFonts w:ascii="Times New Roman" w:eastAsia="Times New Roman" w:hAnsi="Times New Roman" w:cs="Times New Roman"/>
              </w:rPr>
              <w:t>5.</w:t>
            </w:r>
            <w:r w:rsidRPr="001B2988">
              <w:rPr>
                <w:rFonts w:ascii="Times New Roman" w:eastAsia="Times New Roman" w:hAnsi="Times New Roman" w:cs="Times New Roman"/>
              </w:rPr>
              <w:tab/>
            </w:r>
            <w:r w:rsidR="00CC5DBB">
              <w:rPr>
                <w:rFonts w:ascii="Times New Roman" w:eastAsia="Times New Roman" w:hAnsi="Times New Roman" w:cs="Times New Roman"/>
              </w:rPr>
              <w:t>PREMIUM</w:t>
            </w:r>
          </w:p>
        </w:tc>
        <w:tc>
          <w:tcPr>
            <w:tcW w:w="929" w:type="dxa"/>
          </w:tcPr>
          <w:p w14:paraId="43EE936F" w14:textId="77777777" w:rsidR="001B2988" w:rsidRPr="001B2988" w:rsidRDefault="00F7601A" w:rsidP="00F7601A">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r>
              <w:rPr>
                <w:rFonts w:ascii="Times New Roman" w:eastAsia="Times New Roman" w:hAnsi="Times New Roman" w:cs="Times New Roman"/>
              </w:rPr>
              <w:t>5</w:t>
            </w:r>
          </w:p>
        </w:tc>
      </w:tr>
      <w:tr w:rsidR="001B2988" w:rsidRPr="001B2988" w14:paraId="597DE0AC" w14:textId="77777777" w:rsidTr="001B2988">
        <w:tc>
          <w:tcPr>
            <w:tcW w:w="8658" w:type="dxa"/>
          </w:tcPr>
          <w:p w14:paraId="7A713AC8" w14:textId="77777777" w:rsidR="001B2988" w:rsidRPr="001B2988" w:rsidRDefault="001B2988" w:rsidP="00CC5DBB">
            <w:pPr>
              <w:tabs>
                <w:tab w:val="left" w:pos="884"/>
              </w:tabs>
              <w:spacing w:before="120" w:after="0" w:line="240" w:lineRule="atLeast"/>
              <w:ind w:left="284" w:right="29"/>
              <w:jc w:val="both"/>
              <w:rPr>
                <w:rFonts w:ascii="Times New Roman" w:eastAsia="Times New Roman" w:hAnsi="Times New Roman" w:cs="Times New Roman"/>
              </w:rPr>
            </w:pPr>
            <w:r w:rsidRPr="001B2988">
              <w:rPr>
                <w:rFonts w:ascii="Times New Roman" w:eastAsia="Times New Roman" w:hAnsi="Times New Roman" w:cs="Times New Roman"/>
              </w:rPr>
              <w:t>6.</w:t>
            </w:r>
            <w:r w:rsidRPr="001B2988">
              <w:rPr>
                <w:rFonts w:ascii="Times New Roman" w:eastAsia="Times New Roman" w:hAnsi="Times New Roman" w:cs="Times New Roman"/>
              </w:rPr>
              <w:tab/>
            </w:r>
            <w:r w:rsidR="00CC5DBB">
              <w:rPr>
                <w:rFonts w:ascii="Times New Roman" w:eastAsia="Times New Roman" w:hAnsi="Times New Roman" w:cs="Times New Roman"/>
              </w:rPr>
              <w:t>INSPECTION</w:t>
            </w:r>
          </w:p>
        </w:tc>
        <w:tc>
          <w:tcPr>
            <w:tcW w:w="929" w:type="dxa"/>
          </w:tcPr>
          <w:p w14:paraId="64E8FEA5" w14:textId="77777777" w:rsidR="001B2988" w:rsidRPr="001B2988" w:rsidRDefault="00F7601A" w:rsidP="00F7601A">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r>
              <w:rPr>
                <w:rFonts w:ascii="Times New Roman" w:eastAsia="Times New Roman" w:hAnsi="Times New Roman" w:cs="Times New Roman"/>
              </w:rPr>
              <w:t>5</w:t>
            </w:r>
          </w:p>
        </w:tc>
      </w:tr>
      <w:tr w:rsidR="001B2988" w:rsidRPr="001B2988" w14:paraId="770B8F28" w14:textId="77777777" w:rsidTr="001B2988">
        <w:tc>
          <w:tcPr>
            <w:tcW w:w="8658" w:type="dxa"/>
          </w:tcPr>
          <w:p w14:paraId="4D21136E" w14:textId="77777777" w:rsidR="001B2988" w:rsidRPr="001B2988" w:rsidRDefault="001B2988" w:rsidP="00CC5DBB">
            <w:pPr>
              <w:tabs>
                <w:tab w:val="left" w:pos="884"/>
              </w:tabs>
              <w:spacing w:before="120" w:after="0" w:line="240" w:lineRule="atLeast"/>
              <w:ind w:left="284" w:right="29"/>
              <w:jc w:val="both"/>
              <w:rPr>
                <w:rFonts w:ascii="Times New Roman" w:eastAsia="Times New Roman" w:hAnsi="Times New Roman" w:cs="Times New Roman"/>
              </w:rPr>
            </w:pPr>
            <w:r w:rsidRPr="001B2988">
              <w:rPr>
                <w:rFonts w:ascii="Times New Roman" w:eastAsia="Times New Roman" w:hAnsi="Times New Roman" w:cs="Times New Roman"/>
              </w:rPr>
              <w:t>7.</w:t>
            </w:r>
            <w:r w:rsidRPr="001B2988">
              <w:rPr>
                <w:rFonts w:ascii="Times New Roman" w:eastAsia="Times New Roman" w:hAnsi="Times New Roman" w:cs="Times New Roman"/>
              </w:rPr>
              <w:tab/>
            </w:r>
            <w:r w:rsidR="00CC5DBB">
              <w:rPr>
                <w:rFonts w:ascii="Times New Roman" w:eastAsia="Times New Roman" w:hAnsi="Times New Roman" w:cs="Times New Roman"/>
              </w:rPr>
              <w:t>OTHER INSURANCE</w:t>
            </w:r>
          </w:p>
        </w:tc>
        <w:tc>
          <w:tcPr>
            <w:tcW w:w="929" w:type="dxa"/>
          </w:tcPr>
          <w:p w14:paraId="08F340DA" w14:textId="77777777" w:rsidR="001B2988" w:rsidRPr="001B2988" w:rsidRDefault="00F7601A" w:rsidP="00F7601A">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r>
              <w:rPr>
                <w:rFonts w:ascii="Times New Roman" w:eastAsia="Times New Roman" w:hAnsi="Times New Roman" w:cs="Times New Roman"/>
              </w:rPr>
              <w:t>5</w:t>
            </w:r>
          </w:p>
        </w:tc>
      </w:tr>
      <w:tr w:rsidR="001B2988" w:rsidRPr="001B2988" w14:paraId="6A6FBADB" w14:textId="77777777" w:rsidTr="001B2988">
        <w:tc>
          <w:tcPr>
            <w:tcW w:w="8658" w:type="dxa"/>
          </w:tcPr>
          <w:p w14:paraId="117FF8EE" w14:textId="77777777" w:rsidR="001B2988" w:rsidRPr="001B2988" w:rsidRDefault="001B2988" w:rsidP="00CC5DBB">
            <w:pPr>
              <w:tabs>
                <w:tab w:val="left" w:pos="884"/>
              </w:tabs>
              <w:spacing w:before="120" w:after="0" w:line="240" w:lineRule="atLeast"/>
              <w:ind w:left="284" w:right="29"/>
              <w:jc w:val="both"/>
              <w:rPr>
                <w:rFonts w:ascii="Times New Roman" w:eastAsia="Times New Roman" w:hAnsi="Times New Roman" w:cs="Times New Roman"/>
              </w:rPr>
            </w:pPr>
            <w:r w:rsidRPr="001B2988">
              <w:rPr>
                <w:rFonts w:ascii="Times New Roman" w:eastAsia="Times New Roman" w:hAnsi="Times New Roman" w:cs="Times New Roman"/>
              </w:rPr>
              <w:t>8.</w:t>
            </w:r>
            <w:r w:rsidRPr="001B2988">
              <w:rPr>
                <w:rFonts w:ascii="Times New Roman" w:eastAsia="Times New Roman" w:hAnsi="Times New Roman" w:cs="Times New Roman"/>
              </w:rPr>
              <w:tab/>
            </w:r>
            <w:r w:rsidR="00CC5DBB">
              <w:rPr>
                <w:rFonts w:ascii="Times New Roman" w:eastAsia="Times New Roman" w:hAnsi="Times New Roman" w:cs="Times New Roman"/>
              </w:rPr>
              <w:t>SUBROGATION</w:t>
            </w:r>
          </w:p>
        </w:tc>
        <w:tc>
          <w:tcPr>
            <w:tcW w:w="929" w:type="dxa"/>
          </w:tcPr>
          <w:p w14:paraId="757D7EA0" w14:textId="77777777" w:rsidR="001B2988" w:rsidRPr="001B2988" w:rsidRDefault="00F7601A" w:rsidP="00F7601A">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r>
              <w:rPr>
                <w:rFonts w:ascii="Times New Roman" w:eastAsia="Times New Roman" w:hAnsi="Times New Roman" w:cs="Times New Roman"/>
              </w:rPr>
              <w:t>5</w:t>
            </w:r>
          </w:p>
        </w:tc>
      </w:tr>
      <w:tr w:rsidR="001B2988" w:rsidRPr="001B2988" w14:paraId="19A39239" w14:textId="77777777" w:rsidTr="001B2988">
        <w:tc>
          <w:tcPr>
            <w:tcW w:w="8658" w:type="dxa"/>
          </w:tcPr>
          <w:p w14:paraId="5B6051C7" w14:textId="77777777" w:rsidR="001B2988" w:rsidRPr="001B2988" w:rsidRDefault="001B2988" w:rsidP="001B2988">
            <w:pPr>
              <w:tabs>
                <w:tab w:val="left" w:pos="884"/>
              </w:tabs>
              <w:spacing w:before="120" w:after="0" w:line="240" w:lineRule="atLeast"/>
              <w:ind w:left="284" w:right="29"/>
              <w:jc w:val="both"/>
              <w:rPr>
                <w:rFonts w:ascii="Times New Roman" w:eastAsia="Times New Roman" w:hAnsi="Times New Roman" w:cs="Times New Roman"/>
              </w:rPr>
            </w:pPr>
            <w:r w:rsidRPr="001B2988">
              <w:rPr>
                <w:rFonts w:ascii="Times New Roman" w:eastAsia="Times New Roman" w:hAnsi="Times New Roman" w:cs="Times New Roman"/>
              </w:rPr>
              <w:t>9.</w:t>
            </w:r>
            <w:r w:rsidRPr="001B2988">
              <w:rPr>
                <w:rFonts w:ascii="Times New Roman" w:eastAsia="Times New Roman" w:hAnsi="Times New Roman" w:cs="Times New Roman"/>
              </w:rPr>
              <w:tab/>
            </w:r>
            <w:r w:rsidR="00CC5DBB" w:rsidRPr="001B2988">
              <w:rPr>
                <w:rFonts w:ascii="Times New Roman" w:eastAsia="Times New Roman" w:hAnsi="Times New Roman" w:cs="Times New Roman"/>
              </w:rPr>
              <w:t>CLAIMS BETWEEN INSUREDS</w:t>
            </w:r>
          </w:p>
        </w:tc>
        <w:tc>
          <w:tcPr>
            <w:tcW w:w="929" w:type="dxa"/>
          </w:tcPr>
          <w:p w14:paraId="192E208D" w14:textId="77777777" w:rsidR="001B2988" w:rsidRPr="001B2988" w:rsidRDefault="00A63681" w:rsidP="00A63681">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r>
              <w:rPr>
                <w:rFonts w:ascii="Times New Roman" w:eastAsia="Times New Roman" w:hAnsi="Times New Roman" w:cs="Times New Roman"/>
              </w:rPr>
              <w:t>5</w:t>
            </w:r>
          </w:p>
        </w:tc>
      </w:tr>
      <w:tr w:rsidR="001B2988" w:rsidRPr="001B2988" w14:paraId="3086CAFD" w14:textId="77777777" w:rsidTr="001B2988">
        <w:tc>
          <w:tcPr>
            <w:tcW w:w="8658" w:type="dxa"/>
          </w:tcPr>
          <w:p w14:paraId="332D55BF" w14:textId="77777777" w:rsidR="001B2988" w:rsidRPr="001B2988" w:rsidRDefault="001B2988" w:rsidP="001B2988">
            <w:pPr>
              <w:tabs>
                <w:tab w:val="left" w:pos="884"/>
              </w:tabs>
              <w:spacing w:before="120" w:after="0" w:line="240" w:lineRule="atLeast"/>
              <w:ind w:left="284" w:right="29"/>
              <w:jc w:val="both"/>
              <w:rPr>
                <w:rFonts w:ascii="Times New Roman" w:eastAsia="Times New Roman" w:hAnsi="Times New Roman" w:cs="Times New Roman"/>
              </w:rPr>
            </w:pPr>
            <w:r w:rsidRPr="001B2988">
              <w:rPr>
                <w:rFonts w:ascii="Times New Roman" w:eastAsia="Times New Roman" w:hAnsi="Times New Roman" w:cs="Times New Roman"/>
              </w:rPr>
              <w:t>10.</w:t>
            </w:r>
            <w:r w:rsidRPr="001B2988">
              <w:rPr>
                <w:rFonts w:ascii="Times New Roman" w:eastAsia="Times New Roman" w:hAnsi="Times New Roman" w:cs="Times New Roman"/>
              </w:rPr>
              <w:tab/>
            </w:r>
            <w:r w:rsidR="00CC5DBB" w:rsidRPr="001B2988">
              <w:rPr>
                <w:rFonts w:ascii="Times New Roman" w:eastAsia="Times New Roman" w:hAnsi="Times New Roman" w:cs="Times New Roman"/>
              </w:rPr>
              <w:t>ARBITRATION BETWEEN INSUREDS</w:t>
            </w:r>
          </w:p>
        </w:tc>
        <w:tc>
          <w:tcPr>
            <w:tcW w:w="929" w:type="dxa"/>
          </w:tcPr>
          <w:p w14:paraId="6D3F4D56" w14:textId="77777777" w:rsidR="001B2988" w:rsidRPr="001B2988" w:rsidRDefault="00A63681" w:rsidP="00A63681">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r>
              <w:rPr>
                <w:rFonts w:ascii="Times New Roman" w:eastAsia="Times New Roman" w:hAnsi="Times New Roman" w:cs="Times New Roman"/>
              </w:rPr>
              <w:t>5</w:t>
            </w:r>
          </w:p>
        </w:tc>
      </w:tr>
      <w:tr w:rsidR="00F823FA" w:rsidRPr="001B2988" w14:paraId="0B166E5E" w14:textId="77777777" w:rsidTr="001B2988">
        <w:tc>
          <w:tcPr>
            <w:tcW w:w="8658" w:type="dxa"/>
          </w:tcPr>
          <w:p w14:paraId="3E26115E" w14:textId="77777777" w:rsidR="00F823FA" w:rsidRPr="001B2988" w:rsidRDefault="00F823FA" w:rsidP="001B2988">
            <w:pPr>
              <w:tabs>
                <w:tab w:val="left" w:pos="884"/>
              </w:tabs>
              <w:spacing w:before="120" w:after="0" w:line="240" w:lineRule="atLeast"/>
              <w:ind w:left="284" w:right="29"/>
              <w:jc w:val="both"/>
              <w:rPr>
                <w:rFonts w:ascii="Times New Roman" w:eastAsia="Times New Roman" w:hAnsi="Times New Roman" w:cs="Times New Roman"/>
              </w:rPr>
            </w:pPr>
            <w:r>
              <w:rPr>
                <w:rFonts w:ascii="Times New Roman" w:eastAsia="Times New Roman" w:hAnsi="Times New Roman" w:cs="Times New Roman"/>
              </w:rPr>
              <w:t>11.     ARBITRATION</w:t>
            </w:r>
          </w:p>
        </w:tc>
        <w:tc>
          <w:tcPr>
            <w:tcW w:w="929" w:type="dxa"/>
          </w:tcPr>
          <w:p w14:paraId="55752B99" w14:textId="77777777" w:rsidR="00F823FA" w:rsidRDefault="00F823FA" w:rsidP="00A63681">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r>
              <w:rPr>
                <w:rFonts w:ascii="Times New Roman" w:eastAsia="Times New Roman" w:hAnsi="Times New Roman" w:cs="Times New Roman"/>
              </w:rPr>
              <w:t>5-6</w:t>
            </w:r>
          </w:p>
        </w:tc>
      </w:tr>
      <w:tr w:rsidR="00F823FA" w:rsidRPr="001B2988" w14:paraId="663ED147" w14:textId="77777777" w:rsidTr="001B2988">
        <w:tc>
          <w:tcPr>
            <w:tcW w:w="8658" w:type="dxa"/>
          </w:tcPr>
          <w:p w14:paraId="7694C132" w14:textId="77777777" w:rsidR="00F823FA" w:rsidRPr="001B2988" w:rsidRDefault="00F823FA" w:rsidP="001B2988">
            <w:pPr>
              <w:tabs>
                <w:tab w:val="left" w:pos="884"/>
              </w:tabs>
              <w:spacing w:before="120" w:after="0" w:line="240" w:lineRule="atLeast"/>
              <w:ind w:left="284" w:right="29"/>
              <w:jc w:val="both"/>
              <w:rPr>
                <w:rFonts w:ascii="Times New Roman" w:eastAsia="Times New Roman" w:hAnsi="Times New Roman" w:cs="Times New Roman"/>
              </w:rPr>
            </w:pPr>
            <w:r>
              <w:rPr>
                <w:rFonts w:ascii="Times New Roman" w:eastAsia="Times New Roman" w:hAnsi="Times New Roman" w:cs="Times New Roman"/>
              </w:rPr>
              <w:t>12.     CHANGES</w:t>
            </w:r>
          </w:p>
        </w:tc>
        <w:tc>
          <w:tcPr>
            <w:tcW w:w="929" w:type="dxa"/>
          </w:tcPr>
          <w:p w14:paraId="43C48C15" w14:textId="77777777" w:rsidR="00F823FA" w:rsidRDefault="00F823FA" w:rsidP="00A63681">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r>
              <w:rPr>
                <w:rFonts w:ascii="Times New Roman" w:eastAsia="Times New Roman" w:hAnsi="Times New Roman" w:cs="Times New Roman"/>
              </w:rPr>
              <w:t>6</w:t>
            </w:r>
          </w:p>
        </w:tc>
      </w:tr>
      <w:tr w:rsidR="00F823FA" w:rsidRPr="001B2988" w14:paraId="343AA95E" w14:textId="77777777" w:rsidTr="001B2988">
        <w:tc>
          <w:tcPr>
            <w:tcW w:w="8658" w:type="dxa"/>
          </w:tcPr>
          <w:p w14:paraId="12EF6DDB" w14:textId="77777777" w:rsidR="00F823FA" w:rsidRPr="001B2988" w:rsidRDefault="00F823FA" w:rsidP="001B2988">
            <w:pPr>
              <w:tabs>
                <w:tab w:val="left" w:pos="884"/>
              </w:tabs>
              <w:spacing w:before="120" w:after="0" w:line="240" w:lineRule="atLeast"/>
              <w:ind w:left="284" w:right="29"/>
              <w:jc w:val="both"/>
              <w:rPr>
                <w:rFonts w:ascii="Times New Roman" w:eastAsia="Times New Roman" w:hAnsi="Times New Roman" w:cs="Times New Roman"/>
              </w:rPr>
            </w:pPr>
            <w:r>
              <w:rPr>
                <w:rFonts w:ascii="Times New Roman" w:eastAsia="Times New Roman" w:hAnsi="Times New Roman" w:cs="Times New Roman"/>
              </w:rPr>
              <w:t>13.     ASSIGNMENT</w:t>
            </w:r>
          </w:p>
        </w:tc>
        <w:tc>
          <w:tcPr>
            <w:tcW w:w="929" w:type="dxa"/>
          </w:tcPr>
          <w:p w14:paraId="065634F7" w14:textId="77777777" w:rsidR="00F823FA" w:rsidRDefault="00F823FA" w:rsidP="00A63681">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r>
              <w:rPr>
                <w:rFonts w:ascii="Times New Roman" w:eastAsia="Times New Roman" w:hAnsi="Times New Roman" w:cs="Times New Roman"/>
              </w:rPr>
              <w:t>6</w:t>
            </w:r>
          </w:p>
        </w:tc>
      </w:tr>
      <w:tr w:rsidR="00F823FA" w:rsidRPr="001B2988" w14:paraId="7C99E1F4" w14:textId="77777777" w:rsidTr="001B2988">
        <w:tc>
          <w:tcPr>
            <w:tcW w:w="8658" w:type="dxa"/>
          </w:tcPr>
          <w:p w14:paraId="4980597C" w14:textId="77777777" w:rsidR="00F823FA" w:rsidRPr="001B2988" w:rsidRDefault="00F823FA" w:rsidP="001B2988">
            <w:pPr>
              <w:tabs>
                <w:tab w:val="left" w:pos="884"/>
              </w:tabs>
              <w:spacing w:before="120" w:after="0" w:line="240" w:lineRule="atLeast"/>
              <w:ind w:left="284" w:right="29"/>
              <w:jc w:val="both"/>
              <w:rPr>
                <w:rFonts w:ascii="Times New Roman" w:eastAsia="Times New Roman" w:hAnsi="Times New Roman" w:cs="Times New Roman"/>
              </w:rPr>
            </w:pPr>
            <w:r>
              <w:rPr>
                <w:rFonts w:ascii="Times New Roman" w:eastAsia="Times New Roman" w:hAnsi="Times New Roman" w:cs="Times New Roman"/>
              </w:rPr>
              <w:t>14.     CANCELLATION</w:t>
            </w:r>
          </w:p>
        </w:tc>
        <w:tc>
          <w:tcPr>
            <w:tcW w:w="929" w:type="dxa"/>
          </w:tcPr>
          <w:p w14:paraId="5BF5B7D2" w14:textId="77777777" w:rsidR="00F823FA" w:rsidRDefault="00F823FA" w:rsidP="00A63681">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r>
              <w:rPr>
                <w:rFonts w:ascii="Times New Roman" w:eastAsia="Times New Roman" w:hAnsi="Times New Roman" w:cs="Times New Roman"/>
              </w:rPr>
              <w:t>6</w:t>
            </w:r>
          </w:p>
        </w:tc>
      </w:tr>
      <w:tr w:rsidR="00F823FA" w:rsidRPr="001B2988" w14:paraId="20821D9E" w14:textId="77777777" w:rsidTr="001B2988">
        <w:tc>
          <w:tcPr>
            <w:tcW w:w="8658" w:type="dxa"/>
          </w:tcPr>
          <w:p w14:paraId="367E58B5" w14:textId="77777777" w:rsidR="00F823FA" w:rsidRPr="001B2988" w:rsidRDefault="00F823FA" w:rsidP="001B2988">
            <w:pPr>
              <w:tabs>
                <w:tab w:val="left" w:pos="884"/>
              </w:tabs>
              <w:spacing w:before="120" w:after="0" w:line="240" w:lineRule="atLeast"/>
              <w:ind w:left="284" w:right="29"/>
              <w:jc w:val="both"/>
              <w:rPr>
                <w:rFonts w:ascii="Times New Roman" w:eastAsia="Times New Roman" w:hAnsi="Times New Roman" w:cs="Times New Roman"/>
              </w:rPr>
            </w:pPr>
            <w:r>
              <w:rPr>
                <w:rFonts w:ascii="Times New Roman" w:eastAsia="Times New Roman" w:hAnsi="Times New Roman" w:cs="Times New Roman"/>
              </w:rPr>
              <w:t>15.     APPLICABLE LAW</w:t>
            </w:r>
          </w:p>
        </w:tc>
        <w:tc>
          <w:tcPr>
            <w:tcW w:w="929" w:type="dxa"/>
          </w:tcPr>
          <w:p w14:paraId="281DF664" w14:textId="77777777" w:rsidR="00F823FA" w:rsidRDefault="006813FE" w:rsidP="00A63681">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r>
              <w:rPr>
                <w:rFonts w:ascii="Times New Roman" w:eastAsia="Times New Roman" w:hAnsi="Times New Roman" w:cs="Times New Roman"/>
              </w:rPr>
              <w:t>7</w:t>
            </w:r>
          </w:p>
        </w:tc>
      </w:tr>
      <w:tr w:rsidR="00F823FA" w:rsidRPr="001B2988" w14:paraId="54308B68" w14:textId="77777777" w:rsidTr="001B2988">
        <w:tc>
          <w:tcPr>
            <w:tcW w:w="8658" w:type="dxa"/>
          </w:tcPr>
          <w:p w14:paraId="3AB6EE38" w14:textId="77777777" w:rsidR="00F823FA" w:rsidRPr="001B2988" w:rsidRDefault="006813FE" w:rsidP="001B2988">
            <w:pPr>
              <w:tabs>
                <w:tab w:val="left" w:pos="884"/>
              </w:tabs>
              <w:spacing w:before="120" w:after="0" w:line="240" w:lineRule="atLeast"/>
              <w:ind w:left="284" w:right="29"/>
              <w:jc w:val="both"/>
              <w:rPr>
                <w:rFonts w:ascii="Times New Roman" w:eastAsia="Times New Roman" w:hAnsi="Times New Roman" w:cs="Times New Roman"/>
              </w:rPr>
            </w:pPr>
            <w:r>
              <w:rPr>
                <w:rFonts w:ascii="Times New Roman" w:eastAsia="Times New Roman" w:hAnsi="Times New Roman" w:cs="Times New Roman"/>
              </w:rPr>
              <w:t>16.     CONFLICTING STATUTES</w:t>
            </w:r>
          </w:p>
        </w:tc>
        <w:tc>
          <w:tcPr>
            <w:tcW w:w="929" w:type="dxa"/>
          </w:tcPr>
          <w:p w14:paraId="16DDC08C" w14:textId="77777777" w:rsidR="00F823FA" w:rsidRDefault="006813FE" w:rsidP="00A63681">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r>
              <w:rPr>
                <w:rFonts w:ascii="Times New Roman" w:eastAsia="Times New Roman" w:hAnsi="Times New Roman" w:cs="Times New Roman"/>
              </w:rPr>
              <w:t>7</w:t>
            </w:r>
          </w:p>
        </w:tc>
      </w:tr>
      <w:tr w:rsidR="00F823FA" w:rsidRPr="001B2988" w14:paraId="49DE21F4" w14:textId="77777777" w:rsidTr="001B2988">
        <w:tc>
          <w:tcPr>
            <w:tcW w:w="8658" w:type="dxa"/>
          </w:tcPr>
          <w:p w14:paraId="6560F8BC" w14:textId="77777777" w:rsidR="00F823FA" w:rsidRPr="001B2988" w:rsidRDefault="006813FE" w:rsidP="001B2988">
            <w:pPr>
              <w:tabs>
                <w:tab w:val="left" w:pos="884"/>
              </w:tabs>
              <w:spacing w:before="120" w:after="0" w:line="240" w:lineRule="atLeast"/>
              <w:ind w:left="284" w:right="29"/>
              <w:jc w:val="both"/>
              <w:rPr>
                <w:rFonts w:ascii="Times New Roman" w:eastAsia="Times New Roman" w:hAnsi="Times New Roman" w:cs="Times New Roman"/>
              </w:rPr>
            </w:pPr>
            <w:r>
              <w:rPr>
                <w:rFonts w:ascii="Times New Roman" w:eastAsia="Times New Roman" w:hAnsi="Times New Roman" w:cs="Times New Roman"/>
              </w:rPr>
              <w:t>17.     INADVERTENT ERRORS OR OMISSIONS</w:t>
            </w:r>
          </w:p>
        </w:tc>
        <w:tc>
          <w:tcPr>
            <w:tcW w:w="929" w:type="dxa"/>
          </w:tcPr>
          <w:p w14:paraId="543329F9" w14:textId="77777777" w:rsidR="00F823FA" w:rsidRDefault="006813FE" w:rsidP="00A63681">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r>
              <w:rPr>
                <w:rFonts w:ascii="Times New Roman" w:eastAsia="Times New Roman" w:hAnsi="Times New Roman" w:cs="Times New Roman"/>
              </w:rPr>
              <w:t>7</w:t>
            </w:r>
          </w:p>
        </w:tc>
      </w:tr>
      <w:tr w:rsidR="006813FE" w:rsidRPr="001B2988" w14:paraId="2454EA93" w14:textId="77777777" w:rsidTr="001B2988">
        <w:tc>
          <w:tcPr>
            <w:tcW w:w="8658" w:type="dxa"/>
          </w:tcPr>
          <w:p w14:paraId="69C96814" w14:textId="77777777" w:rsidR="006813FE" w:rsidRDefault="006813FE" w:rsidP="001B2988">
            <w:pPr>
              <w:tabs>
                <w:tab w:val="left" w:pos="884"/>
              </w:tabs>
              <w:spacing w:before="120" w:after="0" w:line="240" w:lineRule="atLeast"/>
              <w:ind w:left="284" w:right="29"/>
              <w:jc w:val="both"/>
              <w:rPr>
                <w:rFonts w:ascii="Times New Roman" w:eastAsia="Times New Roman" w:hAnsi="Times New Roman" w:cs="Times New Roman"/>
              </w:rPr>
            </w:pPr>
            <w:r>
              <w:rPr>
                <w:rFonts w:ascii="Times New Roman" w:eastAsia="Times New Roman" w:hAnsi="Times New Roman" w:cs="Times New Roman"/>
              </w:rPr>
              <w:t>18.     DECLARATIONS</w:t>
            </w:r>
          </w:p>
        </w:tc>
        <w:tc>
          <w:tcPr>
            <w:tcW w:w="929" w:type="dxa"/>
          </w:tcPr>
          <w:p w14:paraId="6EAAAA51" w14:textId="77777777" w:rsidR="006813FE" w:rsidRDefault="006813FE" w:rsidP="00A63681">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r>
              <w:rPr>
                <w:rFonts w:ascii="Times New Roman" w:eastAsia="Times New Roman" w:hAnsi="Times New Roman" w:cs="Times New Roman"/>
              </w:rPr>
              <w:t>7</w:t>
            </w:r>
          </w:p>
        </w:tc>
      </w:tr>
      <w:tr w:rsidR="006813FE" w:rsidRPr="001B2988" w14:paraId="76E19704" w14:textId="77777777" w:rsidTr="001B2988">
        <w:tc>
          <w:tcPr>
            <w:tcW w:w="8658" w:type="dxa"/>
          </w:tcPr>
          <w:p w14:paraId="68B7DAB3" w14:textId="77777777" w:rsidR="006813FE" w:rsidRDefault="006813FE" w:rsidP="001B2988">
            <w:pPr>
              <w:tabs>
                <w:tab w:val="left" w:pos="884"/>
              </w:tabs>
              <w:spacing w:before="120" w:after="0" w:line="240" w:lineRule="atLeast"/>
              <w:ind w:left="284" w:right="29"/>
              <w:jc w:val="both"/>
              <w:rPr>
                <w:rFonts w:ascii="Times New Roman" w:eastAsia="Times New Roman" w:hAnsi="Times New Roman" w:cs="Times New Roman"/>
              </w:rPr>
            </w:pPr>
            <w:r>
              <w:rPr>
                <w:rFonts w:ascii="Times New Roman" w:eastAsia="Times New Roman" w:hAnsi="Times New Roman" w:cs="Times New Roman"/>
              </w:rPr>
              <w:t>19.     SERVICE OF SUIT</w:t>
            </w:r>
          </w:p>
        </w:tc>
        <w:tc>
          <w:tcPr>
            <w:tcW w:w="929" w:type="dxa"/>
          </w:tcPr>
          <w:p w14:paraId="704DE1F0" w14:textId="77777777" w:rsidR="006813FE" w:rsidRDefault="006813FE" w:rsidP="00A63681">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r>
              <w:rPr>
                <w:rFonts w:ascii="Times New Roman" w:eastAsia="Times New Roman" w:hAnsi="Times New Roman" w:cs="Times New Roman"/>
              </w:rPr>
              <w:t>7-8</w:t>
            </w:r>
          </w:p>
        </w:tc>
      </w:tr>
      <w:tr w:rsidR="006813FE" w:rsidRPr="001B2988" w14:paraId="3D5E5BD5" w14:textId="77777777" w:rsidTr="001B2988">
        <w:tc>
          <w:tcPr>
            <w:tcW w:w="8658" w:type="dxa"/>
          </w:tcPr>
          <w:p w14:paraId="476B64C5" w14:textId="77777777" w:rsidR="006813FE" w:rsidRDefault="006813FE" w:rsidP="001B2988">
            <w:pPr>
              <w:tabs>
                <w:tab w:val="left" w:pos="884"/>
              </w:tabs>
              <w:spacing w:before="120" w:after="0" w:line="240" w:lineRule="atLeast"/>
              <w:ind w:left="284" w:right="29"/>
              <w:jc w:val="both"/>
              <w:rPr>
                <w:rFonts w:ascii="Times New Roman" w:eastAsia="Times New Roman" w:hAnsi="Times New Roman" w:cs="Times New Roman"/>
              </w:rPr>
            </w:pPr>
            <w:r>
              <w:rPr>
                <w:rFonts w:ascii="Times New Roman" w:eastAsia="Times New Roman" w:hAnsi="Times New Roman" w:cs="Times New Roman"/>
              </w:rPr>
              <w:t>20.     FALSE AND FRAUDULENT</w:t>
            </w:r>
          </w:p>
        </w:tc>
        <w:tc>
          <w:tcPr>
            <w:tcW w:w="929" w:type="dxa"/>
          </w:tcPr>
          <w:p w14:paraId="7E05BE31" w14:textId="77777777" w:rsidR="006813FE" w:rsidRDefault="006813FE" w:rsidP="00A63681">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r>
              <w:rPr>
                <w:rFonts w:ascii="Times New Roman" w:eastAsia="Times New Roman" w:hAnsi="Times New Roman" w:cs="Times New Roman"/>
              </w:rPr>
              <w:t>8</w:t>
            </w:r>
          </w:p>
        </w:tc>
      </w:tr>
      <w:tr w:rsidR="006813FE" w:rsidRPr="001B2988" w14:paraId="46309785" w14:textId="77777777" w:rsidTr="001B2988">
        <w:tc>
          <w:tcPr>
            <w:tcW w:w="8658" w:type="dxa"/>
          </w:tcPr>
          <w:p w14:paraId="67F5C1EF" w14:textId="77777777" w:rsidR="006813FE" w:rsidRDefault="006813FE" w:rsidP="006813FE">
            <w:pPr>
              <w:tabs>
                <w:tab w:val="left" w:pos="884"/>
              </w:tabs>
              <w:spacing w:before="120" w:after="0" w:line="240" w:lineRule="atLeast"/>
              <w:ind w:left="284" w:right="29"/>
              <w:jc w:val="center"/>
              <w:rPr>
                <w:rFonts w:ascii="Times New Roman" w:eastAsia="Times New Roman" w:hAnsi="Times New Roman" w:cs="Times New Roman"/>
              </w:rPr>
            </w:pPr>
            <w:r w:rsidRPr="001B2988">
              <w:rPr>
                <w:rFonts w:ascii="Times New Roman" w:eastAsia="Times New Roman" w:hAnsi="Times New Roman" w:cs="Times New Roman"/>
              </w:rPr>
              <w:lastRenderedPageBreak/>
              <w:t>TABLE OF CONTENTS</w:t>
            </w:r>
            <w:r w:rsidR="00E32AC1">
              <w:rPr>
                <w:rFonts w:ascii="Times New Roman" w:eastAsia="Times New Roman" w:hAnsi="Times New Roman" w:cs="Times New Roman"/>
              </w:rPr>
              <w:t xml:space="preserve"> Continued</w:t>
            </w:r>
          </w:p>
        </w:tc>
        <w:tc>
          <w:tcPr>
            <w:tcW w:w="929" w:type="dxa"/>
          </w:tcPr>
          <w:p w14:paraId="5A1DD992" w14:textId="77777777" w:rsidR="006813FE" w:rsidRDefault="006813FE" w:rsidP="00A63681">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r w:rsidRPr="001B2988">
              <w:rPr>
                <w:rFonts w:ascii="Times New Roman" w:eastAsia="Times New Roman" w:hAnsi="Times New Roman" w:cs="Times New Roman"/>
              </w:rPr>
              <w:t>PAGE</w:t>
            </w:r>
          </w:p>
        </w:tc>
      </w:tr>
      <w:tr w:rsidR="006813FE" w:rsidRPr="001B2988" w14:paraId="1862C7AE" w14:textId="77777777" w:rsidTr="001B2988">
        <w:tc>
          <w:tcPr>
            <w:tcW w:w="8658" w:type="dxa"/>
          </w:tcPr>
          <w:p w14:paraId="5131AF38" w14:textId="77777777" w:rsidR="006813FE" w:rsidRDefault="00777AA5" w:rsidP="001B2988">
            <w:pPr>
              <w:tabs>
                <w:tab w:val="left" w:pos="884"/>
              </w:tabs>
              <w:spacing w:before="120" w:after="0" w:line="240" w:lineRule="atLeast"/>
              <w:ind w:left="284" w:right="29"/>
              <w:jc w:val="both"/>
              <w:rPr>
                <w:rFonts w:ascii="Times New Roman" w:eastAsia="Times New Roman" w:hAnsi="Times New Roman" w:cs="Times New Roman"/>
              </w:rPr>
            </w:pPr>
            <w:r>
              <w:rPr>
                <w:rFonts w:ascii="Times New Roman" w:eastAsia="Times New Roman" w:hAnsi="Times New Roman" w:cs="Times New Roman"/>
              </w:rPr>
              <w:t>21.     SALVAGE</w:t>
            </w:r>
          </w:p>
        </w:tc>
        <w:tc>
          <w:tcPr>
            <w:tcW w:w="929" w:type="dxa"/>
          </w:tcPr>
          <w:p w14:paraId="7A1BD261" w14:textId="77777777" w:rsidR="006813FE" w:rsidRDefault="00777AA5" w:rsidP="00A63681">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r>
              <w:rPr>
                <w:rFonts w:ascii="Times New Roman" w:eastAsia="Times New Roman" w:hAnsi="Times New Roman" w:cs="Times New Roman"/>
              </w:rPr>
              <w:t>8</w:t>
            </w:r>
          </w:p>
        </w:tc>
      </w:tr>
      <w:tr w:rsidR="006813FE" w:rsidRPr="001B2988" w14:paraId="6E2E48C0" w14:textId="77777777" w:rsidTr="001B2988">
        <w:tc>
          <w:tcPr>
            <w:tcW w:w="8658" w:type="dxa"/>
          </w:tcPr>
          <w:p w14:paraId="20931C2E" w14:textId="77777777" w:rsidR="006813FE" w:rsidRDefault="00777AA5" w:rsidP="001B2988">
            <w:pPr>
              <w:tabs>
                <w:tab w:val="left" w:pos="884"/>
              </w:tabs>
              <w:spacing w:before="120" w:after="0" w:line="240" w:lineRule="atLeast"/>
              <w:ind w:left="284" w:right="29"/>
              <w:jc w:val="both"/>
              <w:rPr>
                <w:rFonts w:ascii="Times New Roman" w:eastAsia="Times New Roman" w:hAnsi="Times New Roman" w:cs="Times New Roman"/>
              </w:rPr>
            </w:pPr>
            <w:r>
              <w:rPr>
                <w:rFonts w:ascii="Times New Roman" w:eastAsia="Times New Roman" w:hAnsi="Times New Roman" w:cs="Times New Roman"/>
              </w:rPr>
              <w:t>22.     RECORDS</w:t>
            </w:r>
          </w:p>
        </w:tc>
        <w:tc>
          <w:tcPr>
            <w:tcW w:w="929" w:type="dxa"/>
          </w:tcPr>
          <w:p w14:paraId="46ACCC81" w14:textId="77777777" w:rsidR="006813FE" w:rsidRDefault="00777AA5" w:rsidP="00A63681">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r>
              <w:rPr>
                <w:rFonts w:ascii="Times New Roman" w:eastAsia="Times New Roman" w:hAnsi="Times New Roman" w:cs="Times New Roman"/>
              </w:rPr>
              <w:t>8</w:t>
            </w:r>
          </w:p>
        </w:tc>
      </w:tr>
      <w:tr w:rsidR="006813FE" w:rsidRPr="001B2988" w14:paraId="540D2BD8" w14:textId="77777777" w:rsidTr="001B2988">
        <w:tc>
          <w:tcPr>
            <w:tcW w:w="8658" w:type="dxa"/>
          </w:tcPr>
          <w:p w14:paraId="00A9F06E" w14:textId="77777777" w:rsidR="006813FE" w:rsidRDefault="00777AA5" w:rsidP="001B2988">
            <w:pPr>
              <w:tabs>
                <w:tab w:val="left" w:pos="884"/>
              </w:tabs>
              <w:spacing w:before="120" w:after="0" w:line="240" w:lineRule="atLeast"/>
              <w:ind w:left="284" w:right="29"/>
              <w:jc w:val="both"/>
              <w:rPr>
                <w:rFonts w:ascii="Times New Roman" w:eastAsia="Times New Roman" w:hAnsi="Times New Roman" w:cs="Times New Roman"/>
              </w:rPr>
            </w:pPr>
            <w:r>
              <w:rPr>
                <w:rFonts w:ascii="Times New Roman" w:eastAsia="Times New Roman" w:hAnsi="Times New Roman" w:cs="Times New Roman"/>
              </w:rPr>
              <w:t>23.     REPAIRS</w:t>
            </w:r>
          </w:p>
        </w:tc>
        <w:tc>
          <w:tcPr>
            <w:tcW w:w="929" w:type="dxa"/>
          </w:tcPr>
          <w:p w14:paraId="1279570C" w14:textId="77777777" w:rsidR="006813FE" w:rsidRDefault="00777AA5" w:rsidP="00A63681">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r>
              <w:rPr>
                <w:rFonts w:ascii="Times New Roman" w:eastAsia="Times New Roman" w:hAnsi="Times New Roman" w:cs="Times New Roman"/>
              </w:rPr>
              <w:t>8</w:t>
            </w:r>
          </w:p>
        </w:tc>
      </w:tr>
      <w:tr w:rsidR="006813FE" w:rsidRPr="001B2988" w14:paraId="69ACFDF5" w14:textId="77777777" w:rsidTr="001B2988">
        <w:tc>
          <w:tcPr>
            <w:tcW w:w="8658" w:type="dxa"/>
          </w:tcPr>
          <w:p w14:paraId="1857E390" w14:textId="77777777" w:rsidR="006813FE" w:rsidRDefault="00777AA5" w:rsidP="001B2988">
            <w:pPr>
              <w:tabs>
                <w:tab w:val="left" w:pos="884"/>
              </w:tabs>
              <w:spacing w:before="120" w:after="0" w:line="240" w:lineRule="atLeast"/>
              <w:ind w:left="284" w:right="29"/>
              <w:jc w:val="both"/>
              <w:rPr>
                <w:rFonts w:ascii="Times New Roman" w:eastAsia="Times New Roman" w:hAnsi="Times New Roman" w:cs="Times New Roman"/>
              </w:rPr>
            </w:pPr>
            <w:r>
              <w:rPr>
                <w:rFonts w:ascii="Times New Roman" w:eastAsia="Times New Roman" w:hAnsi="Times New Roman" w:cs="Times New Roman"/>
              </w:rPr>
              <w:t>24.     SANCTIONS AND EMBARGO CLAUSE</w:t>
            </w:r>
          </w:p>
        </w:tc>
        <w:tc>
          <w:tcPr>
            <w:tcW w:w="929" w:type="dxa"/>
          </w:tcPr>
          <w:p w14:paraId="7EC1BE43" w14:textId="77777777" w:rsidR="006813FE" w:rsidRDefault="000205A7" w:rsidP="00A63681">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r>
              <w:rPr>
                <w:rFonts w:ascii="Times New Roman" w:eastAsia="Times New Roman" w:hAnsi="Times New Roman" w:cs="Times New Roman"/>
              </w:rPr>
              <w:t>8-9</w:t>
            </w:r>
          </w:p>
        </w:tc>
      </w:tr>
      <w:tr w:rsidR="006813FE" w:rsidRPr="001B2988" w14:paraId="7E64DDEB" w14:textId="77777777" w:rsidTr="001B2988">
        <w:tc>
          <w:tcPr>
            <w:tcW w:w="8658" w:type="dxa"/>
          </w:tcPr>
          <w:p w14:paraId="2C979651" w14:textId="77777777" w:rsidR="006813FE" w:rsidRDefault="006813FE" w:rsidP="000205A7">
            <w:pPr>
              <w:tabs>
                <w:tab w:val="left" w:pos="884"/>
              </w:tabs>
              <w:spacing w:before="120" w:after="0" w:line="240" w:lineRule="atLeast"/>
              <w:ind w:right="29"/>
              <w:jc w:val="both"/>
              <w:rPr>
                <w:rFonts w:ascii="Times New Roman" w:eastAsia="Times New Roman" w:hAnsi="Times New Roman" w:cs="Times New Roman"/>
              </w:rPr>
            </w:pPr>
          </w:p>
        </w:tc>
        <w:tc>
          <w:tcPr>
            <w:tcW w:w="929" w:type="dxa"/>
          </w:tcPr>
          <w:p w14:paraId="4E6E73FF" w14:textId="77777777" w:rsidR="006813FE" w:rsidRDefault="006813FE" w:rsidP="00A63681">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p>
        </w:tc>
      </w:tr>
      <w:tr w:rsidR="000205A7" w:rsidRPr="001B2988" w14:paraId="03ADB280" w14:textId="77777777" w:rsidTr="001B2988">
        <w:tc>
          <w:tcPr>
            <w:tcW w:w="8658" w:type="dxa"/>
          </w:tcPr>
          <w:p w14:paraId="7EA269DE" w14:textId="77777777" w:rsidR="000205A7" w:rsidRPr="00A81198" w:rsidRDefault="000205A7" w:rsidP="000205A7">
            <w:pPr>
              <w:tabs>
                <w:tab w:val="left" w:pos="884"/>
              </w:tabs>
              <w:spacing w:before="120" w:after="0" w:line="240" w:lineRule="atLeast"/>
              <w:ind w:right="29"/>
              <w:jc w:val="both"/>
              <w:rPr>
                <w:rFonts w:ascii="Times New Roman" w:eastAsia="Times New Roman" w:hAnsi="Times New Roman" w:cs="Times New Roman"/>
              </w:rPr>
            </w:pPr>
            <w:r w:rsidRPr="00A81198">
              <w:rPr>
                <w:rFonts w:ascii="Times New Roman" w:eastAsia="Times New Roman" w:hAnsi="Times New Roman" w:cs="Times New Roman"/>
              </w:rPr>
              <w:t>ATTACHMENTS</w:t>
            </w:r>
          </w:p>
        </w:tc>
        <w:tc>
          <w:tcPr>
            <w:tcW w:w="929" w:type="dxa"/>
          </w:tcPr>
          <w:p w14:paraId="37C46043" w14:textId="77777777" w:rsidR="000205A7" w:rsidRDefault="000205A7" w:rsidP="00A63681">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p>
        </w:tc>
      </w:tr>
      <w:tr w:rsidR="000205A7" w:rsidRPr="001B2988" w14:paraId="5B996F2B" w14:textId="77777777" w:rsidTr="001B2988">
        <w:tc>
          <w:tcPr>
            <w:tcW w:w="8658" w:type="dxa"/>
          </w:tcPr>
          <w:p w14:paraId="39A588E8" w14:textId="77777777" w:rsidR="000205A7" w:rsidRDefault="000205A7" w:rsidP="000205A7">
            <w:pPr>
              <w:pStyle w:val="ListParagraph"/>
              <w:numPr>
                <w:ilvl w:val="0"/>
                <w:numId w:val="7"/>
              </w:numPr>
              <w:tabs>
                <w:tab w:val="left" w:pos="884"/>
              </w:tabs>
              <w:spacing w:before="120" w:after="0" w:line="240" w:lineRule="atLeast"/>
              <w:ind w:right="29"/>
              <w:jc w:val="both"/>
              <w:rPr>
                <w:rFonts w:ascii="Times New Roman" w:eastAsia="Times New Roman" w:hAnsi="Times New Roman" w:cs="Times New Roman"/>
              </w:rPr>
            </w:pPr>
            <w:r>
              <w:rPr>
                <w:rFonts w:ascii="Times New Roman" w:eastAsia="Times New Roman" w:hAnsi="Times New Roman" w:cs="Times New Roman"/>
              </w:rPr>
              <w:t xml:space="preserve">    WAR, HI-JACKING AND OTHER PERILS EXCLUSION CLAUSE (AVIATION)</w:t>
            </w:r>
          </w:p>
          <w:p w14:paraId="1E81ECCC" w14:textId="77777777" w:rsidR="000205A7" w:rsidRPr="000205A7" w:rsidRDefault="000205A7" w:rsidP="000205A7">
            <w:pPr>
              <w:pStyle w:val="ListParagraph"/>
              <w:tabs>
                <w:tab w:val="left" w:pos="884"/>
              </w:tabs>
              <w:spacing w:before="120" w:after="0" w:line="240" w:lineRule="atLeast"/>
              <w:ind w:left="600" w:right="29"/>
              <w:jc w:val="both"/>
              <w:rPr>
                <w:rFonts w:ascii="Times New Roman" w:eastAsia="Times New Roman" w:hAnsi="Times New Roman" w:cs="Times New Roman"/>
              </w:rPr>
            </w:pPr>
            <w:r>
              <w:rPr>
                <w:rFonts w:ascii="Times New Roman" w:eastAsia="Times New Roman" w:hAnsi="Times New Roman" w:cs="Times New Roman"/>
              </w:rPr>
              <w:t xml:space="preserve">    AVN 48B (Amended)</w:t>
            </w:r>
          </w:p>
        </w:tc>
        <w:tc>
          <w:tcPr>
            <w:tcW w:w="929" w:type="dxa"/>
          </w:tcPr>
          <w:p w14:paraId="796610A4" w14:textId="77777777" w:rsidR="000205A7" w:rsidRDefault="000205A7" w:rsidP="00A63681">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r>
              <w:rPr>
                <w:rFonts w:ascii="Times New Roman" w:eastAsia="Times New Roman" w:hAnsi="Times New Roman" w:cs="Times New Roman"/>
              </w:rPr>
              <w:t>10</w:t>
            </w:r>
          </w:p>
        </w:tc>
      </w:tr>
      <w:tr w:rsidR="000205A7" w:rsidRPr="001B2988" w14:paraId="778E7737" w14:textId="77777777" w:rsidTr="001B2988">
        <w:tc>
          <w:tcPr>
            <w:tcW w:w="8658" w:type="dxa"/>
          </w:tcPr>
          <w:p w14:paraId="284AADBF" w14:textId="77777777" w:rsidR="000205A7" w:rsidRPr="000205A7" w:rsidRDefault="000205A7" w:rsidP="000205A7">
            <w:pPr>
              <w:pStyle w:val="ListParagraph"/>
              <w:numPr>
                <w:ilvl w:val="0"/>
                <w:numId w:val="7"/>
              </w:numPr>
              <w:tabs>
                <w:tab w:val="left" w:pos="884"/>
              </w:tabs>
              <w:spacing w:before="120" w:after="0" w:line="240" w:lineRule="atLeast"/>
              <w:ind w:right="29"/>
              <w:jc w:val="both"/>
              <w:rPr>
                <w:rFonts w:ascii="Times New Roman" w:eastAsia="Times New Roman" w:hAnsi="Times New Roman" w:cs="Times New Roman"/>
              </w:rPr>
            </w:pPr>
            <w:r>
              <w:rPr>
                <w:rFonts w:ascii="Times New Roman" w:eastAsia="Times New Roman" w:hAnsi="Times New Roman" w:cs="Times New Roman"/>
              </w:rPr>
              <w:t xml:space="preserve">    NUCLEAR RISKS EXCLUSION CLAUSE AVN 38B</w:t>
            </w:r>
          </w:p>
        </w:tc>
        <w:tc>
          <w:tcPr>
            <w:tcW w:w="929" w:type="dxa"/>
          </w:tcPr>
          <w:p w14:paraId="53F84C28" w14:textId="77777777" w:rsidR="000205A7" w:rsidRDefault="000205A7" w:rsidP="00A63681">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r>
              <w:rPr>
                <w:rFonts w:ascii="Times New Roman" w:eastAsia="Times New Roman" w:hAnsi="Times New Roman" w:cs="Times New Roman"/>
              </w:rPr>
              <w:t>11-12</w:t>
            </w:r>
          </w:p>
        </w:tc>
      </w:tr>
      <w:tr w:rsidR="000205A7" w:rsidRPr="001B2988" w14:paraId="5280A129" w14:textId="77777777" w:rsidTr="001B2988">
        <w:tc>
          <w:tcPr>
            <w:tcW w:w="8658" w:type="dxa"/>
          </w:tcPr>
          <w:p w14:paraId="2F806D45" w14:textId="77777777" w:rsidR="000205A7" w:rsidRPr="000205A7" w:rsidRDefault="000205A7" w:rsidP="000205A7">
            <w:pPr>
              <w:pStyle w:val="ListParagraph"/>
              <w:numPr>
                <w:ilvl w:val="0"/>
                <w:numId w:val="7"/>
              </w:numPr>
              <w:tabs>
                <w:tab w:val="left" w:pos="884"/>
              </w:tabs>
              <w:spacing w:before="120" w:after="0" w:line="240" w:lineRule="atLeast"/>
              <w:ind w:right="29"/>
              <w:jc w:val="both"/>
              <w:rPr>
                <w:rFonts w:ascii="Times New Roman" w:eastAsia="Times New Roman" w:hAnsi="Times New Roman" w:cs="Times New Roman"/>
              </w:rPr>
            </w:pPr>
            <w:r>
              <w:rPr>
                <w:rFonts w:ascii="Times New Roman" w:eastAsia="Times New Roman" w:hAnsi="Times New Roman" w:cs="Times New Roman"/>
              </w:rPr>
              <w:t xml:space="preserve">    </w:t>
            </w:r>
            <w:r w:rsidR="008B3160">
              <w:rPr>
                <w:rFonts w:ascii="Times New Roman" w:eastAsia="Times New Roman" w:hAnsi="Times New Roman" w:cs="Times New Roman"/>
              </w:rPr>
              <w:t>DATE RECOGNITION EXCLUSION CLAUSE AVN 2000A (Amended)</w:t>
            </w:r>
          </w:p>
        </w:tc>
        <w:tc>
          <w:tcPr>
            <w:tcW w:w="929" w:type="dxa"/>
          </w:tcPr>
          <w:p w14:paraId="6CECC64E" w14:textId="77777777" w:rsidR="000205A7" w:rsidRDefault="008B3160" w:rsidP="00A63681">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r>
              <w:rPr>
                <w:rFonts w:ascii="Times New Roman" w:eastAsia="Times New Roman" w:hAnsi="Times New Roman" w:cs="Times New Roman"/>
              </w:rPr>
              <w:t>13</w:t>
            </w:r>
          </w:p>
        </w:tc>
      </w:tr>
      <w:tr w:rsidR="000205A7" w:rsidRPr="001B2988" w14:paraId="2FF555AF" w14:textId="77777777" w:rsidTr="001B2988">
        <w:tc>
          <w:tcPr>
            <w:tcW w:w="8658" w:type="dxa"/>
          </w:tcPr>
          <w:p w14:paraId="2BB3816E" w14:textId="77777777" w:rsidR="000205A7" w:rsidRDefault="008B3160" w:rsidP="008B3160">
            <w:pPr>
              <w:pStyle w:val="ListParagraph"/>
              <w:numPr>
                <w:ilvl w:val="0"/>
                <w:numId w:val="7"/>
              </w:numPr>
              <w:tabs>
                <w:tab w:val="left" w:pos="884"/>
              </w:tabs>
              <w:spacing w:before="120" w:after="0" w:line="240" w:lineRule="atLeast"/>
              <w:ind w:right="29"/>
              <w:jc w:val="both"/>
              <w:rPr>
                <w:rFonts w:ascii="Times New Roman" w:eastAsia="Times New Roman" w:hAnsi="Times New Roman" w:cs="Times New Roman"/>
              </w:rPr>
            </w:pPr>
            <w:r>
              <w:rPr>
                <w:rFonts w:ascii="Times New Roman" w:eastAsia="Times New Roman" w:hAnsi="Times New Roman" w:cs="Times New Roman"/>
              </w:rPr>
              <w:t xml:space="preserve">    CONTRACTS (RIGHTS OF THIRD PARTIES) ACT 1999 EXCLUSION CLAUSE</w:t>
            </w:r>
          </w:p>
          <w:p w14:paraId="20792324" w14:textId="77777777" w:rsidR="008B3160" w:rsidRPr="008B3160" w:rsidRDefault="008B3160" w:rsidP="008B3160">
            <w:pPr>
              <w:pStyle w:val="ListParagraph"/>
              <w:tabs>
                <w:tab w:val="left" w:pos="884"/>
              </w:tabs>
              <w:spacing w:before="120" w:after="0" w:line="240" w:lineRule="atLeast"/>
              <w:ind w:left="600" w:right="29"/>
              <w:jc w:val="both"/>
              <w:rPr>
                <w:rFonts w:ascii="Times New Roman" w:eastAsia="Times New Roman" w:hAnsi="Times New Roman" w:cs="Times New Roman"/>
              </w:rPr>
            </w:pPr>
            <w:r>
              <w:rPr>
                <w:rFonts w:ascii="Times New Roman" w:eastAsia="Times New Roman" w:hAnsi="Times New Roman" w:cs="Times New Roman"/>
              </w:rPr>
              <w:t xml:space="preserve">    AVN 72</w:t>
            </w:r>
          </w:p>
        </w:tc>
        <w:tc>
          <w:tcPr>
            <w:tcW w:w="929" w:type="dxa"/>
          </w:tcPr>
          <w:p w14:paraId="6245EF2C" w14:textId="77777777" w:rsidR="000205A7" w:rsidRDefault="008B3160" w:rsidP="00A63681">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r>
              <w:rPr>
                <w:rFonts w:ascii="Times New Roman" w:eastAsia="Times New Roman" w:hAnsi="Times New Roman" w:cs="Times New Roman"/>
              </w:rPr>
              <w:t>14</w:t>
            </w:r>
          </w:p>
        </w:tc>
      </w:tr>
      <w:tr w:rsidR="008B3160" w:rsidRPr="001B2988" w14:paraId="67B7E97E" w14:textId="77777777" w:rsidTr="001B2988">
        <w:tc>
          <w:tcPr>
            <w:tcW w:w="8658" w:type="dxa"/>
          </w:tcPr>
          <w:p w14:paraId="71E4E739" w14:textId="77777777" w:rsidR="008B3160" w:rsidRDefault="008B3160" w:rsidP="008B3160">
            <w:pPr>
              <w:pStyle w:val="ListParagraph"/>
              <w:tabs>
                <w:tab w:val="left" w:pos="884"/>
              </w:tabs>
              <w:spacing w:before="120" w:after="0" w:line="240" w:lineRule="atLeast"/>
              <w:ind w:left="600" w:right="29"/>
              <w:jc w:val="both"/>
              <w:rPr>
                <w:rFonts w:ascii="Times New Roman" w:eastAsia="Times New Roman" w:hAnsi="Times New Roman" w:cs="Times New Roman"/>
              </w:rPr>
            </w:pPr>
          </w:p>
        </w:tc>
        <w:tc>
          <w:tcPr>
            <w:tcW w:w="929" w:type="dxa"/>
          </w:tcPr>
          <w:p w14:paraId="75876EF0" w14:textId="77777777" w:rsidR="008B3160" w:rsidRDefault="008B3160" w:rsidP="00A63681">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p>
        </w:tc>
      </w:tr>
      <w:tr w:rsidR="008B3160" w:rsidRPr="001B2988" w14:paraId="2A6D1DE7" w14:textId="77777777" w:rsidTr="001B2988">
        <w:tc>
          <w:tcPr>
            <w:tcW w:w="8658" w:type="dxa"/>
          </w:tcPr>
          <w:p w14:paraId="15856DCE" w14:textId="77777777" w:rsidR="008B3160" w:rsidRPr="00A81198" w:rsidRDefault="008B3160" w:rsidP="008B3160">
            <w:pPr>
              <w:pStyle w:val="ListParagraph"/>
              <w:tabs>
                <w:tab w:val="left" w:pos="884"/>
              </w:tabs>
              <w:spacing w:before="120" w:after="0" w:line="240" w:lineRule="atLeast"/>
              <w:ind w:left="0" w:right="29"/>
              <w:jc w:val="both"/>
              <w:rPr>
                <w:rFonts w:ascii="Times New Roman" w:eastAsia="Times New Roman" w:hAnsi="Times New Roman" w:cs="Times New Roman"/>
              </w:rPr>
            </w:pPr>
            <w:r w:rsidRPr="00A81198">
              <w:rPr>
                <w:rFonts w:ascii="Times New Roman" w:eastAsia="Times New Roman" w:hAnsi="Times New Roman" w:cs="Times New Roman"/>
              </w:rPr>
              <w:t>APPENDIX</w:t>
            </w:r>
            <w:r w:rsidR="00A81198">
              <w:rPr>
                <w:rFonts w:ascii="Times New Roman" w:eastAsia="Times New Roman" w:hAnsi="Times New Roman" w:cs="Times New Roman"/>
              </w:rPr>
              <w:t xml:space="preserve"> </w:t>
            </w:r>
          </w:p>
        </w:tc>
        <w:tc>
          <w:tcPr>
            <w:tcW w:w="929" w:type="dxa"/>
          </w:tcPr>
          <w:p w14:paraId="3AD221F2" w14:textId="77777777" w:rsidR="008B3160" w:rsidRDefault="008B3160" w:rsidP="00A63681">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p>
        </w:tc>
      </w:tr>
      <w:tr w:rsidR="008B3160" w:rsidRPr="001B2988" w14:paraId="0ACDB1E4" w14:textId="77777777" w:rsidTr="001B2988">
        <w:tc>
          <w:tcPr>
            <w:tcW w:w="8658" w:type="dxa"/>
          </w:tcPr>
          <w:p w14:paraId="3720EA5B" w14:textId="77777777" w:rsidR="008B3160" w:rsidRPr="00A81198" w:rsidRDefault="008B3160" w:rsidP="008B3160">
            <w:pPr>
              <w:pStyle w:val="ListParagraph"/>
              <w:tabs>
                <w:tab w:val="left" w:pos="884"/>
              </w:tabs>
              <w:spacing w:before="120" w:after="0" w:line="240" w:lineRule="atLeast"/>
              <w:ind w:left="600" w:right="29"/>
              <w:jc w:val="both"/>
              <w:rPr>
                <w:rFonts w:ascii="Times New Roman" w:eastAsia="Times New Roman" w:hAnsi="Times New Roman" w:cs="Times New Roman"/>
              </w:rPr>
            </w:pPr>
            <w:r w:rsidRPr="00A81198">
              <w:rPr>
                <w:rFonts w:ascii="Times New Roman" w:eastAsia="Times New Roman" w:hAnsi="Times New Roman" w:cs="Times New Roman"/>
              </w:rPr>
              <w:t xml:space="preserve">    </w:t>
            </w:r>
            <w:r w:rsidR="00A81198">
              <w:rPr>
                <w:rFonts w:ascii="Times New Roman" w:eastAsia="Times New Roman" w:hAnsi="Times New Roman" w:cs="Times New Roman"/>
              </w:rPr>
              <w:t xml:space="preserve">APPENDIX ONE - </w:t>
            </w:r>
            <w:r w:rsidRPr="00A81198">
              <w:rPr>
                <w:rFonts w:ascii="Times New Roman" w:eastAsia="Times New Roman" w:hAnsi="Times New Roman" w:cs="Times New Roman"/>
              </w:rPr>
              <w:t>DEDUCTIBLES</w:t>
            </w:r>
          </w:p>
        </w:tc>
        <w:tc>
          <w:tcPr>
            <w:tcW w:w="929" w:type="dxa"/>
          </w:tcPr>
          <w:p w14:paraId="04CB6AD2" w14:textId="77777777" w:rsidR="008B3160" w:rsidRDefault="008B3160" w:rsidP="00A63681">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r>
              <w:rPr>
                <w:rFonts w:ascii="Times New Roman" w:eastAsia="Times New Roman" w:hAnsi="Times New Roman" w:cs="Times New Roman"/>
              </w:rPr>
              <w:t>15</w:t>
            </w:r>
          </w:p>
        </w:tc>
      </w:tr>
      <w:tr w:rsidR="008B3160" w:rsidRPr="001B2988" w14:paraId="59E3FB94" w14:textId="77777777" w:rsidTr="001B2988">
        <w:tc>
          <w:tcPr>
            <w:tcW w:w="8658" w:type="dxa"/>
          </w:tcPr>
          <w:p w14:paraId="102E22C4" w14:textId="77777777" w:rsidR="008B3160" w:rsidRPr="00A81198" w:rsidRDefault="008B3160" w:rsidP="008B3160">
            <w:pPr>
              <w:pStyle w:val="ListParagraph"/>
              <w:tabs>
                <w:tab w:val="left" w:pos="884"/>
              </w:tabs>
              <w:spacing w:before="120" w:after="0" w:line="240" w:lineRule="atLeast"/>
              <w:ind w:left="600" w:right="29"/>
              <w:jc w:val="both"/>
              <w:rPr>
                <w:rFonts w:ascii="Times New Roman" w:eastAsia="Times New Roman" w:hAnsi="Times New Roman" w:cs="Times New Roman"/>
              </w:rPr>
            </w:pPr>
          </w:p>
        </w:tc>
        <w:tc>
          <w:tcPr>
            <w:tcW w:w="929" w:type="dxa"/>
          </w:tcPr>
          <w:p w14:paraId="54F86FC0" w14:textId="77777777" w:rsidR="008B3160" w:rsidRDefault="008B3160" w:rsidP="00A63681">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p>
        </w:tc>
      </w:tr>
      <w:tr w:rsidR="008B3160" w:rsidRPr="001B2988" w14:paraId="3F6188E2" w14:textId="77777777" w:rsidTr="001B2988">
        <w:tc>
          <w:tcPr>
            <w:tcW w:w="8658" w:type="dxa"/>
          </w:tcPr>
          <w:p w14:paraId="1A374D03" w14:textId="429CC669" w:rsidR="008B3160" w:rsidRPr="00A81198" w:rsidRDefault="008B3160" w:rsidP="008B3160">
            <w:pPr>
              <w:pStyle w:val="ListParagraph"/>
              <w:tabs>
                <w:tab w:val="left" w:pos="884"/>
              </w:tabs>
              <w:spacing w:before="120" w:after="0" w:line="240" w:lineRule="atLeast"/>
              <w:ind w:left="0" w:right="29"/>
              <w:jc w:val="both"/>
              <w:rPr>
                <w:rFonts w:ascii="Times New Roman" w:eastAsia="Times New Roman" w:hAnsi="Times New Roman" w:cs="Times New Roman"/>
              </w:rPr>
            </w:pPr>
            <w:r w:rsidRPr="00A81198">
              <w:rPr>
                <w:rFonts w:ascii="Times New Roman" w:eastAsia="Times New Roman" w:hAnsi="Times New Roman" w:cs="Times New Roman"/>
              </w:rPr>
              <w:t>ENDORSEMENT</w:t>
            </w:r>
            <w:r w:rsidR="00C41381">
              <w:rPr>
                <w:rFonts w:ascii="Times New Roman" w:eastAsia="Times New Roman" w:hAnsi="Times New Roman" w:cs="Times New Roman"/>
              </w:rPr>
              <w:t>S</w:t>
            </w:r>
          </w:p>
        </w:tc>
        <w:tc>
          <w:tcPr>
            <w:tcW w:w="929" w:type="dxa"/>
          </w:tcPr>
          <w:p w14:paraId="56922350" w14:textId="77777777" w:rsidR="008B3160" w:rsidRDefault="008B3160" w:rsidP="00A63681">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p>
        </w:tc>
      </w:tr>
      <w:tr w:rsidR="008B3160" w:rsidRPr="001B2988" w14:paraId="365D7B87" w14:textId="77777777" w:rsidTr="001B2988">
        <w:tc>
          <w:tcPr>
            <w:tcW w:w="8658" w:type="dxa"/>
          </w:tcPr>
          <w:p w14:paraId="1BCD1142" w14:textId="77777777" w:rsidR="008B3160" w:rsidRDefault="008B3160" w:rsidP="008B3160">
            <w:pPr>
              <w:pStyle w:val="ListParagraph"/>
              <w:tabs>
                <w:tab w:val="left" w:pos="884"/>
              </w:tabs>
              <w:spacing w:before="120" w:after="0" w:line="240" w:lineRule="atLeast"/>
              <w:ind w:left="0" w:right="29"/>
              <w:jc w:val="both"/>
              <w:rPr>
                <w:rFonts w:ascii="Times New Roman" w:eastAsia="Times New Roman" w:hAnsi="Times New Roman" w:cs="Times New Roman"/>
              </w:rPr>
            </w:pPr>
            <w:r>
              <w:rPr>
                <w:rFonts w:ascii="Times New Roman" w:eastAsia="Times New Roman" w:hAnsi="Times New Roman" w:cs="Times New Roman"/>
              </w:rPr>
              <w:t xml:space="preserve">              INSURER DOWNGRADE CLAUSE</w:t>
            </w:r>
          </w:p>
        </w:tc>
        <w:tc>
          <w:tcPr>
            <w:tcW w:w="929" w:type="dxa"/>
          </w:tcPr>
          <w:p w14:paraId="251BCB93" w14:textId="77777777" w:rsidR="008B3160" w:rsidRDefault="00E32AC1" w:rsidP="00A63681">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r>
              <w:rPr>
                <w:rFonts w:ascii="Times New Roman" w:eastAsia="Times New Roman" w:hAnsi="Times New Roman" w:cs="Times New Roman"/>
              </w:rPr>
              <w:t>16-17</w:t>
            </w:r>
          </w:p>
        </w:tc>
      </w:tr>
      <w:tr w:rsidR="00C41381" w14:paraId="489A575C" w14:textId="77777777" w:rsidTr="00EB4191">
        <w:tc>
          <w:tcPr>
            <w:tcW w:w="8658" w:type="dxa"/>
          </w:tcPr>
          <w:p w14:paraId="6EF96646" w14:textId="34236674" w:rsidR="00C41381" w:rsidRDefault="00C41381" w:rsidP="00EB4191">
            <w:pPr>
              <w:pStyle w:val="ListParagraph"/>
              <w:tabs>
                <w:tab w:val="left" w:pos="884"/>
              </w:tabs>
              <w:spacing w:before="120" w:after="0" w:line="240" w:lineRule="atLeast"/>
              <w:ind w:left="0" w:right="29"/>
              <w:jc w:val="both"/>
              <w:rPr>
                <w:rFonts w:ascii="Times New Roman" w:eastAsia="Times New Roman" w:hAnsi="Times New Roman" w:cs="Times New Roman"/>
              </w:rPr>
            </w:pPr>
            <w:r>
              <w:rPr>
                <w:rFonts w:ascii="Times New Roman" w:hAnsi="Times New Roman"/>
                <w:bCs/>
              </w:rPr>
              <w:t xml:space="preserve">             </w:t>
            </w:r>
            <w:r>
              <w:rPr>
                <w:rFonts w:ascii="Times New Roman" w:eastAsia="Times New Roman" w:hAnsi="Times New Roman" w:cs="Times New Roman"/>
              </w:rPr>
              <w:t xml:space="preserve"> SOFTWARE AFFIRMATION CLAUSE</w:t>
            </w:r>
          </w:p>
        </w:tc>
        <w:tc>
          <w:tcPr>
            <w:tcW w:w="929" w:type="dxa"/>
          </w:tcPr>
          <w:p w14:paraId="70D57946" w14:textId="003EA8A8" w:rsidR="00C41381" w:rsidRDefault="00C41381" w:rsidP="00EB4191">
            <w:pPr>
              <w:tabs>
                <w:tab w:val="left" w:pos="540"/>
                <w:tab w:val="left" w:pos="1080"/>
                <w:tab w:val="left" w:pos="1620"/>
                <w:tab w:val="left" w:pos="6360"/>
              </w:tabs>
              <w:spacing w:before="120" w:after="0" w:line="240" w:lineRule="atLeast"/>
              <w:ind w:right="29"/>
              <w:jc w:val="center"/>
              <w:rPr>
                <w:rFonts w:ascii="Times New Roman" w:eastAsia="Times New Roman" w:hAnsi="Times New Roman" w:cs="Times New Roman"/>
              </w:rPr>
            </w:pPr>
            <w:r>
              <w:rPr>
                <w:rFonts w:ascii="Times New Roman" w:eastAsia="Times New Roman" w:hAnsi="Times New Roman" w:cs="Times New Roman"/>
              </w:rPr>
              <w:t>18</w:t>
            </w:r>
          </w:p>
        </w:tc>
      </w:tr>
    </w:tbl>
    <w:p w14:paraId="3B58BB91" w14:textId="6D4BFA1D" w:rsidR="001B2988" w:rsidRDefault="00C41381" w:rsidP="003A7166">
      <w:pPr>
        <w:tabs>
          <w:tab w:val="left" w:pos="540"/>
          <w:tab w:val="left" w:pos="1080"/>
          <w:tab w:val="left" w:pos="1620"/>
          <w:tab w:val="left" w:pos="6360"/>
        </w:tabs>
        <w:spacing w:before="240" w:after="0" w:line="240" w:lineRule="atLeast"/>
        <w:ind w:right="28"/>
        <w:rPr>
          <w:rFonts w:ascii="Times New Roman" w:eastAsia="Times New Roman" w:hAnsi="Times New Roman" w:cs="Times New Roman"/>
          <w:u w:val="single"/>
        </w:rPr>
      </w:pPr>
      <w:r>
        <w:rPr>
          <w:rFonts w:ascii="Times New Roman" w:hAnsi="Times New Roman"/>
          <w:bCs/>
        </w:rPr>
        <w:t xml:space="preserve"> </w:t>
      </w:r>
    </w:p>
    <w:p w14:paraId="56207521" w14:textId="77777777" w:rsidR="00773BB9" w:rsidRDefault="00773BB9" w:rsidP="003A7166">
      <w:pPr>
        <w:tabs>
          <w:tab w:val="left" w:pos="540"/>
          <w:tab w:val="left" w:pos="1080"/>
          <w:tab w:val="left" w:pos="1620"/>
          <w:tab w:val="left" w:pos="6360"/>
        </w:tabs>
        <w:spacing w:before="240" w:after="0" w:line="240" w:lineRule="atLeast"/>
        <w:ind w:right="28"/>
        <w:rPr>
          <w:rFonts w:ascii="Times New Roman" w:eastAsia="Times New Roman" w:hAnsi="Times New Roman" w:cs="Times New Roman"/>
          <w:u w:val="single"/>
        </w:rPr>
      </w:pPr>
    </w:p>
    <w:p w14:paraId="363A4975" w14:textId="77777777" w:rsidR="00773BB9" w:rsidRDefault="00773BB9" w:rsidP="003A7166">
      <w:pPr>
        <w:tabs>
          <w:tab w:val="left" w:pos="540"/>
          <w:tab w:val="left" w:pos="1080"/>
          <w:tab w:val="left" w:pos="1620"/>
          <w:tab w:val="left" w:pos="6360"/>
        </w:tabs>
        <w:spacing w:before="240" w:after="0" w:line="240" w:lineRule="atLeast"/>
        <w:ind w:right="28"/>
        <w:rPr>
          <w:rFonts w:ascii="Times New Roman" w:eastAsia="Times New Roman" w:hAnsi="Times New Roman" w:cs="Times New Roman"/>
          <w:u w:val="single"/>
        </w:rPr>
      </w:pPr>
    </w:p>
    <w:p w14:paraId="7520D881" w14:textId="77777777" w:rsidR="001B2988" w:rsidRDefault="001B2988" w:rsidP="003A7166">
      <w:pPr>
        <w:tabs>
          <w:tab w:val="left" w:pos="540"/>
          <w:tab w:val="left" w:pos="1080"/>
          <w:tab w:val="left" w:pos="1620"/>
          <w:tab w:val="left" w:pos="6360"/>
        </w:tabs>
        <w:spacing w:before="240" w:after="0" w:line="240" w:lineRule="atLeast"/>
        <w:ind w:right="28"/>
        <w:rPr>
          <w:rFonts w:ascii="Times New Roman" w:eastAsia="Times New Roman" w:hAnsi="Times New Roman" w:cs="Times New Roman"/>
          <w:u w:val="single"/>
        </w:rPr>
      </w:pPr>
    </w:p>
    <w:p w14:paraId="081EC640" w14:textId="77777777" w:rsidR="001B2988" w:rsidRDefault="001B2988" w:rsidP="003A7166">
      <w:pPr>
        <w:tabs>
          <w:tab w:val="left" w:pos="540"/>
          <w:tab w:val="left" w:pos="1080"/>
          <w:tab w:val="left" w:pos="1620"/>
          <w:tab w:val="left" w:pos="6360"/>
        </w:tabs>
        <w:spacing w:before="240" w:after="0" w:line="240" w:lineRule="atLeast"/>
        <w:ind w:right="28"/>
        <w:rPr>
          <w:rFonts w:ascii="Times New Roman" w:eastAsia="Times New Roman" w:hAnsi="Times New Roman" w:cs="Times New Roman"/>
          <w:u w:val="single"/>
        </w:rPr>
      </w:pPr>
    </w:p>
    <w:p w14:paraId="1FA8429E" w14:textId="77777777" w:rsidR="001B2988" w:rsidRDefault="001B2988" w:rsidP="003A7166">
      <w:pPr>
        <w:tabs>
          <w:tab w:val="left" w:pos="540"/>
          <w:tab w:val="left" w:pos="1080"/>
          <w:tab w:val="left" w:pos="1620"/>
          <w:tab w:val="left" w:pos="6360"/>
        </w:tabs>
        <w:spacing w:before="240" w:after="0" w:line="240" w:lineRule="atLeast"/>
        <w:ind w:right="28"/>
        <w:rPr>
          <w:rFonts w:ascii="Times New Roman" w:eastAsia="Times New Roman" w:hAnsi="Times New Roman" w:cs="Times New Roman"/>
          <w:u w:val="single"/>
        </w:rPr>
      </w:pPr>
    </w:p>
    <w:p w14:paraId="1510782D" w14:textId="77777777" w:rsidR="001B2988" w:rsidRDefault="001B2988" w:rsidP="003A7166">
      <w:pPr>
        <w:tabs>
          <w:tab w:val="left" w:pos="540"/>
          <w:tab w:val="left" w:pos="1080"/>
          <w:tab w:val="left" w:pos="1620"/>
          <w:tab w:val="left" w:pos="6360"/>
        </w:tabs>
        <w:spacing w:before="240" w:after="0" w:line="240" w:lineRule="atLeast"/>
        <w:ind w:right="28"/>
        <w:rPr>
          <w:rFonts w:ascii="Times New Roman" w:eastAsia="Times New Roman" w:hAnsi="Times New Roman" w:cs="Times New Roman"/>
          <w:u w:val="single"/>
        </w:rPr>
      </w:pPr>
    </w:p>
    <w:p w14:paraId="33DF027B" w14:textId="77777777" w:rsidR="001B2988" w:rsidRDefault="001B2988" w:rsidP="003A7166">
      <w:pPr>
        <w:tabs>
          <w:tab w:val="left" w:pos="540"/>
          <w:tab w:val="left" w:pos="1080"/>
          <w:tab w:val="left" w:pos="1620"/>
          <w:tab w:val="left" w:pos="6360"/>
        </w:tabs>
        <w:spacing w:before="240" w:after="0" w:line="240" w:lineRule="atLeast"/>
        <w:ind w:right="28"/>
        <w:rPr>
          <w:rFonts w:ascii="Times New Roman" w:eastAsia="Times New Roman" w:hAnsi="Times New Roman" w:cs="Times New Roman"/>
          <w:u w:val="single"/>
        </w:rPr>
      </w:pPr>
    </w:p>
    <w:p w14:paraId="0D6F0200" w14:textId="77777777" w:rsidR="00011529" w:rsidRDefault="00011529" w:rsidP="003A7166">
      <w:pPr>
        <w:tabs>
          <w:tab w:val="left" w:pos="540"/>
          <w:tab w:val="left" w:pos="1080"/>
          <w:tab w:val="left" w:pos="1620"/>
          <w:tab w:val="left" w:pos="6360"/>
        </w:tabs>
        <w:spacing w:before="240" w:after="0" w:line="240" w:lineRule="atLeast"/>
        <w:ind w:right="28"/>
        <w:rPr>
          <w:rFonts w:ascii="Times New Roman" w:eastAsia="Times New Roman" w:hAnsi="Times New Roman" w:cs="Times New Roman"/>
          <w:u w:val="single"/>
        </w:rPr>
      </w:pPr>
    </w:p>
    <w:p w14:paraId="76AC8141" w14:textId="77777777" w:rsidR="00011529" w:rsidRDefault="00011529" w:rsidP="003A7166">
      <w:pPr>
        <w:tabs>
          <w:tab w:val="left" w:pos="540"/>
          <w:tab w:val="left" w:pos="1080"/>
          <w:tab w:val="left" w:pos="1620"/>
          <w:tab w:val="left" w:pos="6360"/>
        </w:tabs>
        <w:spacing w:before="240" w:after="0" w:line="240" w:lineRule="atLeast"/>
        <w:ind w:right="28"/>
        <w:rPr>
          <w:rFonts w:ascii="Times New Roman" w:eastAsia="Times New Roman" w:hAnsi="Times New Roman" w:cs="Times New Roman"/>
          <w:u w:val="single"/>
        </w:rPr>
      </w:pPr>
    </w:p>
    <w:p w14:paraId="52E790D9" w14:textId="77777777" w:rsidR="00FF2BB0" w:rsidRDefault="00FF2BB0" w:rsidP="003A7166">
      <w:pPr>
        <w:tabs>
          <w:tab w:val="left" w:pos="540"/>
          <w:tab w:val="left" w:pos="1080"/>
          <w:tab w:val="left" w:pos="1620"/>
          <w:tab w:val="left" w:pos="6360"/>
        </w:tabs>
        <w:spacing w:before="240" w:after="0" w:line="240" w:lineRule="atLeast"/>
        <w:ind w:right="28"/>
        <w:rPr>
          <w:rFonts w:ascii="Times New Roman" w:eastAsia="Times New Roman" w:hAnsi="Times New Roman" w:cs="Times New Roman"/>
          <w:u w:val="single"/>
        </w:rPr>
      </w:pPr>
    </w:p>
    <w:p w14:paraId="18ACC6F3" w14:textId="77777777" w:rsidR="00FF2BB0" w:rsidRDefault="00FF2BB0" w:rsidP="003A7166">
      <w:pPr>
        <w:tabs>
          <w:tab w:val="left" w:pos="540"/>
          <w:tab w:val="left" w:pos="1080"/>
          <w:tab w:val="left" w:pos="1620"/>
          <w:tab w:val="left" w:pos="6360"/>
        </w:tabs>
        <w:spacing w:before="240" w:after="0" w:line="240" w:lineRule="atLeast"/>
        <w:ind w:right="28"/>
        <w:rPr>
          <w:rFonts w:ascii="Times New Roman" w:eastAsia="Times New Roman" w:hAnsi="Times New Roman" w:cs="Times New Roman"/>
          <w:u w:val="single"/>
        </w:rPr>
      </w:pPr>
    </w:p>
    <w:p w14:paraId="37592441" w14:textId="77777777" w:rsidR="00011529" w:rsidRDefault="00011529" w:rsidP="003A7166">
      <w:pPr>
        <w:tabs>
          <w:tab w:val="left" w:pos="540"/>
          <w:tab w:val="left" w:pos="1080"/>
          <w:tab w:val="left" w:pos="1620"/>
          <w:tab w:val="left" w:pos="6360"/>
        </w:tabs>
        <w:spacing w:before="240" w:after="0" w:line="240" w:lineRule="atLeast"/>
        <w:ind w:right="28"/>
        <w:rPr>
          <w:rFonts w:ascii="Times New Roman" w:eastAsia="Times New Roman" w:hAnsi="Times New Roman" w:cs="Times New Roman"/>
          <w:u w:val="single"/>
        </w:rPr>
      </w:pPr>
    </w:p>
    <w:p w14:paraId="71D0B27E" w14:textId="77777777" w:rsidR="001B2988" w:rsidRDefault="001B2988" w:rsidP="003A7166">
      <w:pPr>
        <w:tabs>
          <w:tab w:val="left" w:pos="540"/>
          <w:tab w:val="left" w:pos="1080"/>
          <w:tab w:val="left" w:pos="1620"/>
          <w:tab w:val="left" w:pos="6360"/>
        </w:tabs>
        <w:spacing w:before="240" w:after="0" w:line="240" w:lineRule="atLeast"/>
        <w:ind w:right="28"/>
        <w:rPr>
          <w:rFonts w:ascii="Times New Roman" w:eastAsia="Times New Roman" w:hAnsi="Times New Roman" w:cs="Times New Roman"/>
          <w:u w:val="single"/>
        </w:rPr>
      </w:pPr>
    </w:p>
    <w:p w14:paraId="6E5C86A7" w14:textId="77777777" w:rsidR="003A7166" w:rsidRPr="0039536C" w:rsidRDefault="003A7166" w:rsidP="003A7166">
      <w:pPr>
        <w:tabs>
          <w:tab w:val="left" w:pos="540"/>
          <w:tab w:val="left" w:pos="1080"/>
          <w:tab w:val="left" w:pos="1620"/>
          <w:tab w:val="left" w:pos="6360"/>
        </w:tabs>
        <w:spacing w:before="240" w:after="0" w:line="240" w:lineRule="atLeast"/>
        <w:ind w:right="28"/>
        <w:rPr>
          <w:rFonts w:ascii="Times New Roman" w:eastAsia="Times New Roman" w:hAnsi="Times New Roman" w:cs="Times New Roman"/>
          <w:u w:val="single"/>
        </w:rPr>
      </w:pPr>
      <w:r w:rsidRPr="0039536C">
        <w:rPr>
          <w:rFonts w:ascii="Times New Roman" w:eastAsia="Times New Roman" w:hAnsi="Times New Roman" w:cs="Times New Roman"/>
          <w:u w:val="single"/>
        </w:rPr>
        <w:t>POLICY NUMBER:</w:t>
      </w:r>
    </w:p>
    <w:p w14:paraId="6EA6B0AC" w14:textId="77777777" w:rsidR="003A7166" w:rsidRPr="0039536C" w:rsidRDefault="003A7166" w:rsidP="003A7166">
      <w:pPr>
        <w:tabs>
          <w:tab w:val="left" w:pos="540"/>
          <w:tab w:val="left" w:pos="1080"/>
          <w:tab w:val="left" w:pos="1620"/>
          <w:tab w:val="left" w:pos="6360"/>
        </w:tabs>
        <w:spacing w:before="240" w:after="0" w:line="240" w:lineRule="atLeast"/>
        <w:ind w:right="28"/>
        <w:jc w:val="center"/>
        <w:rPr>
          <w:rFonts w:ascii="Times New Roman" w:eastAsia="Times New Roman" w:hAnsi="Times New Roman" w:cs="Times New Roman"/>
        </w:rPr>
      </w:pPr>
      <w:r w:rsidRPr="0039536C">
        <w:rPr>
          <w:rFonts w:ascii="Times New Roman" w:eastAsia="Times New Roman" w:hAnsi="Times New Roman" w:cs="Times New Roman"/>
          <w:u w:val="single"/>
        </w:rPr>
        <w:t>DECLARATIONS</w:t>
      </w:r>
    </w:p>
    <w:p w14:paraId="0BD4A801" w14:textId="77777777" w:rsidR="003A7166" w:rsidRPr="0039536C" w:rsidRDefault="003A7166" w:rsidP="003A7166">
      <w:pPr>
        <w:tabs>
          <w:tab w:val="left" w:pos="540"/>
          <w:tab w:val="left" w:pos="1080"/>
          <w:tab w:val="left" w:pos="1620"/>
          <w:tab w:val="left" w:pos="6360"/>
        </w:tabs>
        <w:spacing w:after="0" w:line="240" w:lineRule="atLeast"/>
        <w:ind w:right="-19"/>
        <w:jc w:val="both"/>
        <w:rPr>
          <w:rFonts w:ascii="Times New Roman" w:eastAsia="Times New Roman" w:hAnsi="Times New Roman" w:cs="Times New Roman"/>
        </w:rPr>
      </w:pPr>
      <w:r w:rsidRPr="0039536C">
        <w:rPr>
          <w:rFonts w:ascii="Times New Roman" w:eastAsia="Times New Roman" w:hAnsi="Times New Roman" w:cs="Times New Roman"/>
        </w:rPr>
        <w:t>___________________________________________________________________________</w:t>
      </w:r>
    </w:p>
    <w:p w14:paraId="783DE907" w14:textId="77777777" w:rsidR="003A7166" w:rsidRPr="0039536C" w:rsidRDefault="003A7166" w:rsidP="003A7166">
      <w:pPr>
        <w:spacing w:before="120" w:after="0" w:line="240" w:lineRule="atLeast"/>
        <w:ind w:left="851" w:right="28" w:hanging="851"/>
        <w:jc w:val="both"/>
        <w:rPr>
          <w:rFonts w:ascii="Times New Roman" w:eastAsia="Times New Roman" w:hAnsi="Times New Roman" w:cs="Times New Roman"/>
        </w:rPr>
      </w:pPr>
      <w:r w:rsidRPr="0039536C">
        <w:rPr>
          <w:rFonts w:ascii="Times New Roman" w:eastAsia="Times New Roman" w:hAnsi="Times New Roman" w:cs="Times New Roman"/>
        </w:rPr>
        <w:t>Item 1.</w:t>
      </w:r>
      <w:r w:rsidRPr="0039536C">
        <w:rPr>
          <w:rFonts w:ascii="Times New Roman" w:eastAsia="Times New Roman" w:hAnsi="Times New Roman" w:cs="Times New Roman"/>
        </w:rPr>
        <w:tab/>
        <w:t>Name of Insured:</w:t>
      </w:r>
    </w:p>
    <w:p w14:paraId="7A21BA5C" w14:textId="77777777" w:rsidR="003A7166" w:rsidRPr="0039536C" w:rsidRDefault="003A7166" w:rsidP="003A7166">
      <w:pPr>
        <w:spacing w:before="240" w:after="0" w:line="240" w:lineRule="atLeast"/>
        <w:ind w:left="851" w:right="28"/>
        <w:jc w:val="both"/>
        <w:rPr>
          <w:rFonts w:ascii="Times New Roman" w:eastAsia="Times New Roman" w:hAnsi="Times New Roman" w:cs="Times New Roman"/>
        </w:rPr>
      </w:pPr>
      <w:r w:rsidRPr="0039536C">
        <w:rPr>
          <w:rFonts w:ascii="Times New Roman" w:eastAsia="Times New Roman" w:hAnsi="Times New Roman" w:cs="Times New Roman"/>
        </w:rPr>
        <w:t>Address:</w:t>
      </w:r>
    </w:p>
    <w:p w14:paraId="7AF74F55" w14:textId="77777777" w:rsidR="003A7166" w:rsidRPr="0039536C" w:rsidRDefault="003A7166" w:rsidP="003A7166">
      <w:pPr>
        <w:tabs>
          <w:tab w:val="left" w:pos="540"/>
          <w:tab w:val="left" w:pos="1080"/>
          <w:tab w:val="left" w:pos="1620"/>
          <w:tab w:val="left" w:pos="6360"/>
        </w:tabs>
        <w:spacing w:after="0" w:line="240" w:lineRule="atLeast"/>
        <w:ind w:right="7"/>
        <w:jc w:val="both"/>
        <w:rPr>
          <w:rFonts w:ascii="Times New Roman" w:eastAsia="Times New Roman" w:hAnsi="Times New Roman" w:cs="Times New Roman"/>
        </w:rPr>
      </w:pPr>
      <w:r w:rsidRPr="0039536C">
        <w:rPr>
          <w:rFonts w:ascii="Times New Roman" w:eastAsia="Times New Roman" w:hAnsi="Times New Roman" w:cs="Times New Roman"/>
        </w:rPr>
        <w:t>___________________________________________________________________________</w:t>
      </w:r>
    </w:p>
    <w:p w14:paraId="7CAB7014" w14:textId="77777777" w:rsidR="003A7166" w:rsidRPr="0039536C" w:rsidRDefault="003A7166" w:rsidP="003A7166">
      <w:pPr>
        <w:spacing w:before="120" w:after="0" w:line="240" w:lineRule="atLeast"/>
        <w:ind w:left="851" w:right="28" w:hanging="851"/>
        <w:jc w:val="both"/>
        <w:rPr>
          <w:rFonts w:ascii="Times New Roman" w:eastAsia="Times New Roman" w:hAnsi="Times New Roman" w:cs="Times New Roman"/>
        </w:rPr>
      </w:pPr>
      <w:r w:rsidRPr="0039536C">
        <w:rPr>
          <w:rFonts w:ascii="Times New Roman" w:eastAsia="Times New Roman" w:hAnsi="Times New Roman" w:cs="Times New Roman"/>
        </w:rPr>
        <w:t>Item 2.</w:t>
      </w:r>
      <w:r w:rsidRPr="0039536C">
        <w:rPr>
          <w:rFonts w:ascii="Times New Roman" w:eastAsia="Times New Roman" w:hAnsi="Times New Roman" w:cs="Times New Roman"/>
        </w:rPr>
        <w:tab/>
        <w:t>Policy Period:</w:t>
      </w:r>
    </w:p>
    <w:p w14:paraId="57F7A760" w14:textId="71CA4EFE" w:rsidR="003A7166" w:rsidRPr="0039536C" w:rsidRDefault="003A7166" w:rsidP="00451C6C">
      <w:pPr>
        <w:tabs>
          <w:tab w:val="left" w:pos="2835"/>
          <w:tab w:val="left" w:pos="6379"/>
        </w:tabs>
        <w:spacing w:before="240" w:after="0" w:line="240" w:lineRule="atLeast"/>
        <w:ind w:left="851" w:right="28"/>
        <w:jc w:val="both"/>
        <w:rPr>
          <w:rFonts w:ascii="Times New Roman" w:eastAsia="Times New Roman" w:hAnsi="Times New Roman" w:cs="Times New Roman"/>
        </w:rPr>
      </w:pPr>
      <w:r w:rsidRPr="0039536C">
        <w:rPr>
          <w:rFonts w:ascii="Times New Roman" w:eastAsia="Times New Roman" w:hAnsi="Times New Roman" w:cs="Times New Roman"/>
        </w:rPr>
        <w:t>Effective Date:</w:t>
      </w:r>
      <w:r w:rsidRPr="0039536C">
        <w:rPr>
          <w:rFonts w:ascii="Times New Roman" w:eastAsia="Times New Roman" w:hAnsi="Times New Roman" w:cs="Times New Roman"/>
        </w:rPr>
        <w:tab/>
        <w:t>12.01 a.m. _____________</w:t>
      </w:r>
      <w:r w:rsidRPr="00B61BBE">
        <w:rPr>
          <w:rFonts w:ascii="Times New Roman" w:eastAsia="Times New Roman" w:hAnsi="Times New Roman" w:cs="Times New Roman"/>
        </w:rPr>
        <w:t>__</w:t>
      </w:r>
      <w:r w:rsidR="00EB4191" w:rsidRPr="00EB4191">
        <w:rPr>
          <w:rFonts w:ascii="Times New Roman" w:eastAsia="Times New Roman" w:hAnsi="Times New Roman" w:cs="Times New Roman"/>
          <w:u w:val="single"/>
        </w:rPr>
        <w:t xml:space="preserve">    </w:t>
      </w:r>
      <w:r w:rsidRPr="0039536C">
        <w:rPr>
          <w:rFonts w:ascii="Times New Roman" w:eastAsia="Times New Roman" w:hAnsi="Times New Roman" w:cs="Times New Roman"/>
          <w:u w:val="single"/>
        </w:rPr>
        <w:t>20</w:t>
      </w:r>
      <w:r w:rsidRPr="0039536C">
        <w:rPr>
          <w:rFonts w:ascii="Times New Roman" w:eastAsia="Times New Roman" w:hAnsi="Times New Roman" w:cs="Times New Roman"/>
        </w:rPr>
        <w:t>_</w:t>
      </w:r>
      <w:r w:rsidR="00B61BBE">
        <w:rPr>
          <w:rFonts w:ascii="Times New Roman" w:eastAsia="Times New Roman" w:hAnsi="Times New Roman" w:cs="Times New Roman"/>
        </w:rPr>
        <w:t>_</w:t>
      </w:r>
      <w:r w:rsidRPr="0039536C">
        <w:rPr>
          <w:rFonts w:ascii="Times New Roman" w:eastAsia="Times New Roman" w:hAnsi="Times New Roman" w:cs="Times New Roman"/>
        </w:rPr>
        <w:t xml:space="preserve"> </w:t>
      </w:r>
      <w:r w:rsidRPr="0039536C">
        <w:rPr>
          <w:rFonts w:ascii="Times New Roman" w:eastAsia="Times New Roman" w:hAnsi="Times New Roman" w:cs="Times New Roman"/>
        </w:rPr>
        <w:tab/>
        <w:t>Standard time at</w:t>
      </w:r>
    </w:p>
    <w:p w14:paraId="52DCEE4F" w14:textId="77777777" w:rsidR="003A7166" w:rsidRPr="0039536C" w:rsidRDefault="003A7166" w:rsidP="00451C6C">
      <w:pPr>
        <w:tabs>
          <w:tab w:val="left" w:pos="6379"/>
        </w:tabs>
        <w:spacing w:after="0" w:line="240" w:lineRule="atLeast"/>
        <w:ind w:left="851" w:right="29"/>
        <w:jc w:val="both"/>
        <w:rPr>
          <w:rFonts w:ascii="Times New Roman" w:eastAsia="Times New Roman" w:hAnsi="Times New Roman" w:cs="Times New Roman"/>
        </w:rPr>
      </w:pPr>
      <w:r w:rsidRPr="0039536C">
        <w:rPr>
          <w:rFonts w:ascii="Times New Roman" w:eastAsia="Times New Roman" w:hAnsi="Times New Roman" w:cs="Times New Roman"/>
        </w:rPr>
        <w:tab/>
        <w:t xml:space="preserve">the address of the </w:t>
      </w:r>
    </w:p>
    <w:p w14:paraId="00AF1DC7" w14:textId="77777777" w:rsidR="003A7166" w:rsidRPr="0039536C" w:rsidRDefault="003A7166" w:rsidP="00451C6C">
      <w:pPr>
        <w:tabs>
          <w:tab w:val="left" w:pos="2835"/>
          <w:tab w:val="left" w:pos="6379"/>
        </w:tabs>
        <w:spacing w:after="0" w:line="240" w:lineRule="atLeast"/>
        <w:ind w:left="851" w:right="29"/>
        <w:rPr>
          <w:rFonts w:ascii="Times New Roman" w:eastAsia="Times New Roman" w:hAnsi="Times New Roman" w:cs="Times New Roman"/>
        </w:rPr>
      </w:pPr>
      <w:r w:rsidRPr="0039536C">
        <w:rPr>
          <w:rFonts w:ascii="Times New Roman" w:eastAsia="Times New Roman" w:hAnsi="Times New Roman" w:cs="Times New Roman"/>
        </w:rPr>
        <w:t>Expiration Date:</w:t>
      </w:r>
      <w:r w:rsidRPr="0039536C">
        <w:rPr>
          <w:rFonts w:ascii="Times New Roman" w:eastAsia="Times New Roman" w:hAnsi="Times New Roman" w:cs="Times New Roman"/>
        </w:rPr>
        <w:tab/>
        <w:t>12.01 a.m. _________________</w:t>
      </w:r>
      <w:r w:rsidRPr="00B61BBE">
        <w:rPr>
          <w:rFonts w:ascii="Times New Roman" w:eastAsia="Times New Roman" w:hAnsi="Times New Roman" w:cs="Times New Roman"/>
          <w:u w:val="single"/>
        </w:rPr>
        <w:t>20</w:t>
      </w:r>
      <w:r w:rsidRPr="0039536C">
        <w:rPr>
          <w:rFonts w:ascii="Times New Roman" w:eastAsia="Times New Roman" w:hAnsi="Times New Roman" w:cs="Times New Roman"/>
        </w:rPr>
        <w:t>_</w:t>
      </w:r>
      <w:r w:rsidR="00B61BBE">
        <w:rPr>
          <w:rFonts w:ascii="Times New Roman" w:eastAsia="Times New Roman" w:hAnsi="Times New Roman" w:cs="Times New Roman"/>
        </w:rPr>
        <w:t>_</w:t>
      </w:r>
      <w:r w:rsidRPr="0039536C">
        <w:rPr>
          <w:rFonts w:ascii="Times New Roman" w:eastAsia="Times New Roman" w:hAnsi="Times New Roman" w:cs="Times New Roman"/>
        </w:rPr>
        <w:t xml:space="preserve"> </w:t>
      </w:r>
      <w:r w:rsidRPr="0039536C">
        <w:rPr>
          <w:rFonts w:ascii="Times New Roman" w:eastAsia="Times New Roman" w:hAnsi="Times New Roman" w:cs="Times New Roman"/>
        </w:rPr>
        <w:tab/>
        <w:t>first</w:t>
      </w:r>
      <w:r w:rsidR="00451C6C">
        <w:rPr>
          <w:rFonts w:ascii="Times New Roman" w:eastAsia="Times New Roman" w:hAnsi="Times New Roman" w:cs="Times New Roman"/>
        </w:rPr>
        <w:t xml:space="preserve"> </w:t>
      </w:r>
      <w:r w:rsidRPr="0039536C">
        <w:rPr>
          <w:rFonts w:ascii="Times New Roman" w:eastAsia="Times New Roman" w:hAnsi="Times New Roman" w:cs="Times New Roman"/>
        </w:rPr>
        <w:t xml:space="preserve">named </w:t>
      </w:r>
      <w:r w:rsidR="00451C6C">
        <w:rPr>
          <w:rFonts w:ascii="Times New Roman" w:eastAsia="Times New Roman" w:hAnsi="Times New Roman" w:cs="Times New Roman"/>
        </w:rPr>
        <w:t>I</w:t>
      </w:r>
      <w:r w:rsidRPr="0039536C">
        <w:rPr>
          <w:rFonts w:ascii="Times New Roman" w:eastAsia="Times New Roman" w:hAnsi="Times New Roman" w:cs="Times New Roman"/>
        </w:rPr>
        <w:t>nsured.</w:t>
      </w:r>
    </w:p>
    <w:p w14:paraId="5915FCEF" w14:textId="77777777" w:rsidR="003A7166" w:rsidRPr="0039536C" w:rsidRDefault="003A7166" w:rsidP="003A7166">
      <w:pPr>
        <w:tabs>
          <w:tab w:val="left" w:pos="540"/>
          <w:tab w:val="left" w:pos="1080"/>
          <w:tab w:val="left" w:pos="1620"/>
          <w:tab w:val="left" w:pos="6360"/>
        </w:tabs>
        <w:spacing w:after="0" w:line="240" w:lineRule="atLeast"/>
        <w:ind w:right="29"/>
        <w:jc w:val="both"/>
        <w:rPr>
          <w:rFonts w:ascii="Times New Roman" w:eastAsia="Times New Roman" w:hAnsi="Times New Roman" w:cs="Times New Roman"/>
        </w:rPr>
      </w:pPr>
      <w:r w:rsidRPr="0039536C">
        <w:rPr>
          <w:rFonts w:ascii="Times New Roman" w:eastAsia="Times New Roman" w:hAnsi="Times New Roman" w:cs="Times New Roman"/>
        </w:rPr>
        <w:t>___________________________________________________________________________</w:t>
      </w:r>
    </w:p>
    <w:p w14:paraId="3B954C05" w14:textId="77777777" w:rsidR="003A7166" w:rsidRPr="0039536C" w:rsidRDefault="003A7166" w:rsidP="003A7166">
      <w:pPr>
        <w:spacing w:before="120" w:after="0" w:line="240" w:lineRule="atLeast"/>
        <w:ind w:left="851" w:right="28" w:hanging="851"/>
        <w:jc w:val="both"/>
        <w:rPr>
          <w:rFonts w:ascii="Times New Roman" w:eastAsia="Times New Roman" w:hAnsi="Times New Roman" w:cs="Times New Roman"/>
        </w:rPr>
      </w:pPr>
      <w:r w:rsidRPr="0039536C">
        <w:rPr>
          <w:rFonts w:ascii="Times New Roman" w:eastAsia="Times New Roman" w:hAnsi="Times New Roman" w:cs="Times New Roman"/>
        </w:rPr>
        <w:t>Item 3.</w:t>
      </w:r>
      <w:r w:rsidRPr="0039536C">
        <w:rPr>
          <w:rFonts w:ascii="Times New Roman" w:eastAsia="Times New Roman" w:hAnsi="Times New Roman" w:cs="Times New Roman"/>
        </w:rPr>
        <w:tab/>
        <w:t>Premium:</w:t>
      </w:r>
    </w:p>
    <w:p w14:paraId="69923009" w14:textId="77777777" w:rsidR="003A7166" w:rsidRPr="0039536C" w:rsidRDefault="003A7166" w:rsidP="003A7166">
      <w:pPr>
        <w:spacing w:after="0" w:line="240" w:lineRule="atLeast"/>
        <w:ind w:left="851" w:right="29" w:hanging="851"/>
        <w:jc w:val="both"/>
        <w:rPr>
          <w:rFonts w:ascii="Times New Roman" w:eastAsia="Times New Roman" w:hAnsi="Times New Roman" w:cs="Times New Roman"/>
        </w:rPr>
      </w:pPr>
      <w:r w:rsidRPr="0039536C">
        <w:rPr>
          <w:rFonts w:ascii="Times New Roman" w:eastAsia="Times New Roman" w:hAnsi="Times New Roman" w:cs="Times New Roman"/>
        </w:rPr>
        <w:t>___________________________________________________________________________</w:t>
      </w:r>
    </w:p>
    <w:p w14:paraId="2849A968" w14:textId="77777777" w:rsidR="003A7166" w:rsidRPr="0039536C" w:rsidRDefault="003A7166" w:rsidP="003A7166">
      <w:pPr>
        <w:tabs>
          <w:tab w:val="left" w:pos="1152"/>
          <w:tab w:val="left" w:pos="2304"/>
          <w:tab w:val="left" w:pos="3456"/>
          <w:tab w:val="left" w:pos="4608"/>
          <w:tab w:val="left" w:pos="5760"/>
          <w:tab w:val="left" w:pos="6912"/>
          <w:tab w:val="left" w:pos="8064"/>
        </w:tabs>
        <w:autoSpaceDN w:val="0"/>
        <w:spacing w:after="0" w:line="240" w:lineRule="auto"/>
        <w:rPr>
          <w:rFonts w:ascii="Times New Roman" w:eastAsia="Times New Roman" w:hAnsi="Times New Roman" w:cs="Times New Roman"/>
        </w:rPr>
      </w:pPr>
    </w:p>
    <w:p w14:paraId="2CF4AFFB" w14:textId="77777777" w:rsidR="003A7166" w:rsidRPr="0039536C" w:rsidRDefault="003A7166" w:rsidP="003A7166">
      <w:pPr>
        <w:tabs>
          <w:tab w:val="left" w:pos="1152"/>
          <w:tab w:val="left" w:pos="2304"/>
          <w:tab w:val="left" w:pos="3456"/>
          <w:tab w:val="left" w:pos="4608"/>
          <w:tab w:val="left" w:pos="5760"/>
          <w:tab w:val="left" w:pos="6912"/>
          <w:tab w:val="left" w:pos="8064"/>
        </w:tabs>
        <w:autoSpaceDN w:val="0"/>
        <w:spacing w:after="0" w:line="240" w:lineRule="auto"/>
        <w:rPr>
          <w:rFonts w:ascii="Times New Roman" w:eastAsia="Times New Roman" w:hAnsi="Times New Roman" w:cs="Times New Roman"/>
        </w:rPr>
      </w:pPr>
    </w:p>
    <w:p w14:paraId="421008AD" w14:textId="77777777" w:rsidR="003F47A7" w:rsidRDefault="003A7166" w:rsidP="00451C6C">
      <w:pPr>
        <w:tabs>
          <w:tab w:val="left" w:pos="1152"/>
          <w:tab w:val="left" w:pos="2304"/>
          <w:tab w:val="left" w:pos="3456"/>
          <w:tab w:val="left" w:pos="4608"/>
          <w:tab w:val="left" w:pos="5760"/>
          <w:tab w:val="left" w:pos="6912"/>
          <w:tab w:val="left" w:pos="8064"/>
        </w:tabs>
        <w:autoSpaceDN w:val="0"/>
        <w:spacing w:after="0" w:line="240" w:lineRule="auto"/>
        <w:ind w:left="851" w:hanging="851"/>
        <w:rPr>
          <w:rFonts w:ascii="Times New Roman" w:eastAsia="Times New Roman" w:hAnsi="Times New Roman" w:cs="Times New Roman"/>
        </w:rPr>
      </w:pPr>
      <w:r w:rsidRPr="0039536C">
        <w:rPr>
          <w:rFonts w:ascii="Times New Roman" w:eastAsia="Times New Roman" w:hAnsi="Times New Roman" w:cs="Times New Roman"/>
        </w:rPr>
        <w:t>Item 4.</w:t>
      </w:r>
      <w:r w:rsidRPr="0039536C">
        <w:rPr>
          <w:rFonts w:ascii="Times New Roman" w:eastAsia="Times New Roman" w:hAnsi="Times New Roman" w:cs="Times New Roman"/>
        </w:rPr>
        <w:tab/>
      </w:r>
      <w:r w:rsidR="003F47A7">
        <w:rPr>
          <w:rFonts w:ascii="Times New Roman" w:eastAsia="Times New Roman" w:hAnsi="Times New Roman" w:cs="Times New Roman"/>
        </w:rPr>
        <w:t>Limit of Liability</w:t>
      </w:r>
      <w:r w:rsidRPr="0039536C">
        <w:rPr>
          <w:rFonts w:ascii="Times New Roman" w:eastAsia="Times New Roman" w:hAnsi="Times New Roman" w:cs="Times New Roman"/>
        </w:rPr>
        <w:t>:</w:t>
      </w:r>
    </w:p>
    <w:p w14:paraId="7C299C2D" w14:textId="77777777" w:rsidR="003F47A7" w:rsidRDefault="003F47A7" w:rsidP="00451C6C">
      <w:pPr>
        <w:tabs>
          <w:tab w:val="left" w:pos="1152"/>
          <w:tab w:val="left" w:pos="2304"/>
          <w:tab w:val="left" w:pos="3456"/>
          <w:tab w:val="left" w:pos="4608"/>
          <w:tab w:val="left" w:pos="5760"/>
          <w:tab w:val="left" w:pos="6912"/>
          <w:tab w:val="left" w:pos="8064"/>
        </w:tabs>
        <w:autoSpaceDN w:val="0"/>
        <w:spacing w:after="0" w:line="240" w:lineRule="auto"/>
        <w:ind w:left="851" w:hanging="851"/>
        <w:rPr>
          <w:rFonts w:ascii="Times New Roman" w:eastAsia="Times New Roman" w:hAnsi="Times New Roman" w:cs="Times New Roman"/>
        </w:rPr>
      </w:pPr>
    </w:p>
    <w:p w14:paraId="6359678D" w14:textId="77777777" w:rsidR="003F47A7" w:rsidRDefault="003F47A7" w:rsidP="004B073B">
      <w:pPr>
        <w:tabs>
          <w:tab w:val="left" w:pos="1152"/>
          <w:tab w:val="left" w:pos="2304"/>
          <w:tab w:val="left" w:pos="3456"/>
          <w:tab w:val="left" w:pos="4608"/>
          <w:tab w:val="left" w:pos="5760"/>
          <w:tab w:val="left" w:pos="6912"/>
          <w:tab w:val="left" w:pos="8064"/>
        </w:tabs>
        <w:autoSpaceDN w:val="0"/>
        <w:spacing w:after="0" w:line="240" w:lineRule="auto"/>
        <w:ind w:left="1152" w:hanging="851"/>
        <w:rPr>
          <w:rFonts w:ascii="Times New Roman" w:eastAsia="Times New Roman" w:hAnsi="Times New Roman" w:cs="Times New Roman"/>
        </w:rPr>
      </w:pPr>
      <w:r>
        <w:rPr>
          <w:rFonts w:ascii="Times New Roman" w:eastAsia="Times New Roman" w:hAnsi="Times New Roman" w:cs="Times New Roman"/>
        </w:rPr>
        <w:tab/>
        <w:t>USD</w:t>
      </w:r>
      <w:r w:rsidR="00AC541B" w:rsidRPr="0039536C">
        <w:rPr>
          <w:rFonts w:ascii="Times New Roman" w:eastAsia="Times New Roman" w:hAnsi="Times New Roman" w:cs="Times New Roman"/>
        </w:rPr>
        <w:t xml:space="preserve"> </w:t>
      </w:r>
      <w:r w:rsidR="003A7166" w:rsidRPr="0039536C">
        <w:rPr>
          <w:rFonts w:ascii="Times New Roman" w:eastAsia="Times New Roman" w:hAnsi="Times New Roman" w:cs="Times New Roman"/>
        </w:rPr>
        <w:t>______________ any one occurrence</w:t>
      </w:r>
      <w:r w:rsidR="00AC541B" w:rsidRPr="0039536C">
        <w:rPr>
          <w:rFonts w:ascii="Times New Roman" w:eastAsia="Times New Roman" w:hAnsi="Times New Roman" w:cs="Times New Roman"/>
        </w:rPr>
        <w:t xml:space="preserve"> </w:t>
      </w:r>
      <w:r>
        <w:rPr>
          <w:rFonts w:ascii="Times New Roman" w:eastAsia="Times New Roman" w:hAnsi="Times New Roman" w:cs="Times New Roman"/>
        </w:rPr>
        <w:t xml:space="preserve">but sub-limited to </w:t>
      </w:r>
    </w:p>
    <w:p w14:paraId="77E67A24" w14:textId="77777777" w:rsidR="003A7166" w:rsidRPr="0039536C" w:rsidRDefault="003F47A7" w:rsidP="004B073B">
      <w:pPr>
        <w:tabs>
          <w:tab w:val="left" w:pos="1152"/>
          <w:tab w:val="left" w:pos="2304"/>
          <w:tab w:val="left" w:pos="3456"/>
          <w:tab w:val="left" w:pos="4608"/>
          <w:tab w:val="left" w:pos="5760"/>
          <w:tab w:val="left" w:pos="6912"/>
          <w:tab w:val="left" w:pos="8064"/>
        </w:tabs>
        <w:autoSpaceDN w:val="0"/>
        <w:spacing w:after="0" w:line="240" w:lineRule="auto"/>
        <w:ind w:left="1152" w:hanging="851"/>
        <w:rPr>
          <w:rFonts w:ascii="Times New Roman" w:eastAsia="Times New Roman" w:hAnsi="Times New Roman" w:cs="Times New Roman"/>
        </w:rPr>
      </w:pPr>
      <w:r>
        <w:rPr>
          <w:rFonts w:ascii="Times New Roman" w:eastAsia="Times New Roman" w:hAnsi="Times New Roman" w:cs="Times New Roman"/>
        </w:rPr>
        <w:tab/>
        <w:t>USD</w:t>
      </w:r>
      <w:r w:rsidR="003A7166" w:rsidRPr="0039536C">
        <w:rPr>
          <w:rFonts w:ascii="Times New Roman" w:eastAsia="Times New Roman" w:hAnsi="Times New Roman" w:cs="Times New Roman"/>
        </w:rPr>
        <w:t>_______________ any one item</w:t>
      </w:r>
      <w:r>
        <w:rPr>
          <w:rFonts w:ascii="Times New Roman" w:eastAsia="Times New Roman" w:hAnsi="Times New Roman" w:cs="Times New Roman"/>
        </w:rPr>
        <w:t>.</w:t>
      </w:r>
    </w:p>
    <w:p w14:paraId="5FE8A2D3" w14:textId="77777777" w:rsidR="00AC541B" w:rsidRPr="0039536C" w:rsidRDefault="00AB3A16" w:rsidP="003A7166">
      <w:pPr>
        <w:tabs>
          <w:tab w:val="left" w:pos="1152"/>
          <w:tab w:val="left" w:pos="2304"/>
          <w:tab w:val="left" w:pos="3456"/>
          <w:tab w:val="left" w:pos="4608"/>
          <w:tab w:val="left" w:pos="5760"/>
          <w:tab w:val="left" w:pos="6912"/>
          <w:tab w:val="left" w:pos="8064"/>
        </w:tabs>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___________________________________________________________________________</w:t>
      </w:r>
    </w:p>
    <w:p w14:paraId="7ABB5A48" w14:textId="77777777" w:rsidR="00AC541B" w:rsidRPr="0039536C" w:rsidRDefault="00AC541B" w:rsidP="003A7166">
      <w:pPr>
        <w:tabs>
          <w:tab w:val="left" w:pos="1152"/>
          <w:tab w:val="left" w:pos="2304"/>
          <w:tab w:val="left" w:pos="3456"/>
          <w:tab w:val="left" w:pos="4608"/>
          <w:tab w:val="left" w:pos="5760"/>
          <w:tab w:val="left" w:pos="6912"/>
          <w:tab w:val="left" w:pos="8064"/>
        </w:tabs>
        <w:autoSpaceDN w:val="0"/>
        <w:spacing w:after="0" w:line="240" w:lineRule="auto"/>
        <w:rPr>
          <w:rFonts w:ascii="Times New Roman" w:eastAsia="Times New Roman" w:hAnsi="Times New Roman" w:cs="Times New Roman"/>
        </w:rPr>
      </w:pPr>
    </w:p>
    <w:p w14:paraId="00837000" w14:textId="77777777" w:rsidR="003A7166" w:rsidRPr="0039536C" w:rsidRDefault="003A7166" w:rsidP="003A7166">
      <w:pPr>
        <w:tabs>
          <w:tab w:val="left" w:pos="1152"/>
          <w:tab w:val="left" w:pos="2304"/>
          <w:tab w:val="left" w:pos="3456"/>
          <w:tab w:val="left" w:pos="4608"/>
          <w:tab w:val="left" w:pos="5760"/>
          <w:tab w:val="left" w:pos="6912"/>
          <w:tab w:val="left" w:pos="8064"/>
        </w:tabs>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Item 5.</w:t>
      </w:r>
      <w:r w:rsidRPr="0039536C">
        <w:rPr>
          <w:rFonts w:ascii="Times New Roman" w:eastAsia="Times New Roman" w:hAnsi="Times New Roman" w:cs="Times New Roman"/>
        </w:rPr>
        <w:tab/>
        <w:t>DEDUCTIBLE:</w:t>
      </w:r>
    </w:p>
    <w:p w14:paraId="4D6C5C95" w14:textId="77777777" w:rsidR="003A7166" w:rsidRPr="0039536C" w:rsidRDefault="003A7166" w:rsidP="003A7166">
      <w:pPr>
        <w:tabs>
          <w:tab w:val="left" w:pos="1152"/>
          <w:tab w:val="left" w:pos="2304"/>
          <w:tab w:val="left" w:pos="3456"/>
          <w:tab w:val="left" w:pos="4608"/>
          <w:tab w:val="left" w:pos="5760"/>
          <w:tab w:val="left" w:pos="6912"/>
          <w:tab w:val="left" w:pos="8064"/>
        </w:tabs>
        <w:autoSpaceDN w:val="0"/>
        <w:spacing w:after="0" w:line="240" w:lineRule="auto"/>
        <w:rPr>
          <w:rFonts w:ascii="Times New Roman" w:eastAsia="Times New Roman" w:hAnsi="Times New Roman" w:cs="Times New Roman"/>
        </w:rPr>
      </w:pPr>
    </w:p>
    <w:p w14:paraId="51289CE4" w14:textId="77777777" w:rsidR="003A7166" w:rsidRPr="0039536C" w:rsidRDefault="003A7166" w:rsidP="003A7166">
      <w:pPr>
        <w:tabs>
          <w:tab w:val="left" w:pos="1152"/>
          <w:tab w:val="left" w:pos="2304"/>
          <w:tab w:val="left" w:pos="3456"/>
          <w:tab w:val="left" w:pos="4608"/>
          <w:tab w:val="left" w:pos="5760"/>
          <w:tab w:val="left" w:pos="6912"/>
          <w:tab w:val="left" w:pos="8064"/>
        </w:tabs>
        <w:autoSpaceDN w:val="0"/>
        <w:spacing w:after="0" w:line="240" w:lineRule="auto"/>
        <w:ind w:left="1152"/>
        <w:jc w:val="both"/>
        <w:rPr>
          <w:rFonts w:ascii="Times New Roman" w:eastAsia="Times New Roman" w:hAnsi="Times New Roman" w:cs="Times New Roman"/>
        </w:rPr>
      </w:pPr>
      <w:r w:rsidRPr="0039536C">
        <w:rPr>
          <w:rFonts w:ascii="Times New Roman" w:eastAsia="Times New Roman" w:hAnsi="Times New Roman" w:cs="Times New Roman"/>
        </w:rPr>
        <w:t xml:space="preserve">The amount of  </w:t>
      </w:r>
      <w:r w:rsidR="003F47A7">
        <w:rPr>
          <w:rFonts w:ascii="Times New Roman" w:eastAsia="Times New Roman" w:hAnsi="Times New Roman" w:cs="Times New Roman"/>
        </w:rPr>
        <w:t>USD</w:t>
      </w:r>
      <w:r w:rsidR="00AB3A16" w:rsidRPr="0039536C">
        <w:rPr>
          <w:rFonts w:ascii="Times New Roman" w:eastAsia="Times New Roman" w:hAnsi="Times New Roman" w:cs="Times New Roman"/>
        </w:rPr>
        <w:t>________</w:t>
      </w:r>
      <w:r w:rsidRPr="0039536C">
        <w:rPr>
          <w:rFonts w:ascii="Times New Roman" w:eastAsia="Times New Roman" w:hAnsi="Times New Roman" w:cs="Times New Roman"/>
        </w:rPr>
        <w:t xml:space="preserve">  each and every loss shall be deducted from the amount payable in respect of loss of or damage to Spares and/or </w:t>
      </w:r>
      <w:proofErr w:type="gramStart"/>
      <w:r w:rsidRPr="0039536C">
        <w:rPr>
          <w:rFonts w:ascii="Times New Roman" w:eastAsia="Times New Roman" w:hAnsi="Times New Roman" w:cs="Times New Roman"/>
        </w:rPr>
        <w:t>Equipment</w:t>
      </w:r>
      <w:proofErr w:type="gramEnd"/>
      <w:r w:rsidRPr="0039536C">
        <w:rPr>
          <w:rFonts w:ascii="Times New Roman" w:eastAsia="Times New Roman" w:hAnsi="Times New Roman" w:cs="Times New Roman"/>
        </w:rPr>
        <w:t xml:space="preserve"> but such deductible shall be reduced to</w:t>
      </w:r>
      <w:r w:rsidR="003F47A7">
        <w:rPr>
          <w:rFonts w:ascii="Times New Roman" w:eastAsia="Times New Roman" w:hAnsi="Times New Roman" w:cs="Times New Roman"/>
        </w:rPr>
        <w:t xml:space="preserve"> USD</w:t>
      </w:r>
      <w:r w:rsidR="00AB3A16" w:rsidRPr="0039536C">
        <w:rPr>
          <w:rFonts w:ascii="Times New Roman" w:eastAsia="Times New Roman" w:hAnsi="Times New Roman" w:cs="Times New Roman"/>
        </w:rPr>
        <w:t xml:space="preserve"> ______</w:t>
      </w:r>
      <w:r w:rsidRPr="0039536C">
        <w:rPr>
          <w:rFonts w:ascii="Times New Roman" w:eastAsia="Times New Roman" w:hAnsi="Times New Roman" w:cs="Times New Roman"/>
        </w:rPr>
        <w:t xml:space="preserve">  each and every loss in respect of engineers’ and mechanics’ tools.</w:t>
      </w:r>
    </w:p>
    <w:p w14:paraId="1E17B730" w14:textId="77777777" w:rsidR="003A7166" w:rsidRPr="0039536C" w:rsidRDefault="003A7166" w:rsidP="003A7166">
      <w:pPr>
        <w:tabs>
          <w:tab w:val="left" w:pos="1152"/>
          <w:tab w:val="left" w:pos="2304"/>
          <w:tab w:val="left" w:pos="3456"/>
          <w:tab w:val="left" w:pos="4608"/>
          <w:tab w:val="left" w:pos="5760"/>
          <w:tab w:val="left" w:pos="6912"/>
          <w:tab w:val="left" w:pos="8064"/>
        </w:tabs>
        <w:autoSpaceDN w:val="0"/>
        <w:spacing w:after="0" w:line="240" w:lineRule="auto"/>
        <w:ind w:left="1152"/>
        <w:jc w:val="both"/>
        <w:rPr>
          <w:rFonts w:ascii="Times New Roman" w:eastAsia="Times New Roman" w:hAnsi="Times New Roman" w:cs="Times New Roman"/>
        </w:rPr>
      </w:pPr>
    </w:p>
    <w:p w14:paraId="0EDB768B" w14:textId="77777777" w:rsidR="003A7166" w:rsidRPr="0039536C" w:rsidRDefault="003A7166" w:rsidP="003A7166">
      <w:pPr>
        <w:tabs>
          <w:tab w:val="left" w:pos="1152"/>
          <w:tab w:val="left" w:pos="2304"/>
          <w:tab w:val="left" w:pos="3456"/>
          <w:tab w:val="left" w:pos="4608"/>
          <w:tab w:val="left" w:pos="5760"/>
          <w:tab w:val="left" w:pos="6912"/>
          <w:tab w:val="left" w:pos="8064"/>
        </w:tabs>
        <w:autoSpaceDN w:val="0"/>
        <w:spacing w:after="0" w:line="240" w:lineRule="auto"/>
        <w:ind w:left="1152"/>
        <w:jc w:val="both"/>
        <w:rPr>
          <w:rFonts w:ascii="Times New Roman" w:eastAsia="Times New Roman" w:hAnsi="Times New Roman" w:cs="Times New Roman"/>
        </w:rPr>
      </w:pPr>
      <w:r w:rsidRPr="0039536C">
        <w:rPr>
          <w:rFonts w:ascii="Times New Roman" w:eastAsia="Times New Roman" w:hAnsi="Times New Roman" w:cs="Times New Roman"/>
        </w:rPr>
        <w:t xml:space="preserve">The above deductibles shall not apply to losses arising from fire, wind, cyclone, tornado, tempest or flood which shall be paid in full. However, claims in respect of ingestion damage to an aircraft engine sustained during the running thereof shall be subject to the same deductible as would apply to the engine when installed in its specific aircraft type (as set forth in Appendix </w:t>
      </w:r>
      <w:r w:rsidR="003F47A7">
        <w:rPr>
          <w:rFonts w:ascii="Times New Roman" w:eastAsia="Times New Roman" w:hAnsi="Times New Roman" w:cs="Times New Roman"/>
        </w:rPr>
        <w:t>One</w:t>
      </w:r>
      <w:r w:rsidR="003F47A7" w:rsidRPr="0039536C">
        <w:rPr>
          <w:rFonts w:ascii="Times New Roman" w:eastAsia="Times New Roman" w:hAnsi="Times New Roman" w:cs="Times New Roman"/>
        </w:rPr>
        <w:t xml:space="preserve"> </w:t>
      </w:r>
      <w:r w:rsidRPr="0039536C">
        <w:rPr>
          <w:rFonts w:ascii="Times New Roman" w:eastAsia="Times New Roman" w:hAnsi="Times New Roman" w:cs="Times New Roman"/>
        </w:rPr>
        <w:t>attached.) No deductible shall apply, however, to any form of total loss of an engine whilst running.</w:t>
      </w:r>
    </w:p>
    <w:p w14:paraId="145F7EA0" w14:textId="77777777" w:rsidR="003A7166" w:rsidRPr="0039536C" w:rsidRDefault="003A7166" w:rsidP="003A7166">
      <w:pPr>
        <w:tabs>
          <w:tab w:val="left" w:pos="540"/>
          <w:tab w:val="left" w:pos="1080"/>
          <w:tab w:val="left" w:pos="1620"/>
          <w:tab w:val="left" w:pos="6360"/>
        </w:tabs>
        <w:spacing w:before="120" w:after="0" w:line="240" w:lineRule="atLeast"/>
        <w:ind w:right="29"/>
        <w:jc w:val="both"/>
        <w:rPr>
          <w:rFonts w:ascii="Times New Roman" w:eastAsia="Times New Roman" w:hAnsi="Times New Roman" w:cs="Times New Roman"/>
        </w:rPr>
      </w:pPr>
      <w:r w:rsidRPr="0039536C">
        <w:rPr>
          <w:rFonts w:ascii="Times New Roman" w:eastAsia="Times New Roman" w:hAnsi="Times New Roman" w:cs="Times New Roman"/>
        </w:rPr>
        <w:t>_____________________________________________________________________</w:t>
      </w:r>
    </w:p>
    <w:p w14:paraId="2E898895" w14:textId="77777777" w:rsidR="003A7166" w:rsidRPr="0039536C" w:rsidRDefault="003A7166" w:rsidP="003A7166">
      <w:pPr>
        <w:tabs>
          <w:tab w:val="left" w:pos="540"/>
          <w:tab w:val="left" w:pos="1080"/>
          <w:tab w:val="left" w:pos="1620"/>
          <w:tab w:val="left" w:pos="6360"/>
        </w:tabs>
        <w:spacing w:before="120" w:after="0" w:line="240" w:lineRule="atLeast"/>
        <w:ind w:right="29"/>
        <w:jc w:val="both"/>
        <w:rPr>
          <w:rFonts w:ascii="Times New Roman" w:eastAsia="Times New Roman" w:hAnsi="Times New Roman" w:cs="Times New Roman"/>
        </w:rPr>
      </w:pPr>
      <w:r w:rsidRPr="0039536C">
        <w:rPr>
          <w:rFonts w:ascii="Times New Roman" w:eastAsia="Times New Roman" w:hAnsi="Times New Roman" w:cs="Times New Roman"/>
        </w:rPr>
        <w:t>Item 6.</w:t>
      </w:r>
      <w:r w:rsidRPr="0039536C">
        <w:rPr>
          <w:rFonts w:ascii="Times New Roman" w:eastAsia="Times New Roman" w:hAnsi="Times New Roman" w:cs="Times New Roman"/>
        </w:rPr>
        <w:tab/>
        <w:t>Geographical Limits:</w:t>
      </w:r>
    </w:p>
    <w:p w14:paraId="6D498867" w14:textId="77777777" w:rsidR="003A7166" w:rsidRPr="0039536C" w:rsidRDefault="003A7166" w:rsidP="003A7166">
      <w:pPr>
        <w:tabs>
          <w:tab w:val="left" w:pos="540"/>
          <w:tab w:val="left" w:pos="1080"/>
          <w:tab w:val="left" w:pos="1620"/>
          <w:tab w:val="left" w:pos="6360"/>
        </w:tabs>
        <w:spacing w:after="0" w:line="240" w:lineRule="atLeast"/>
        <w:ind w:right="29"/>
        <w:jc w:val="both"/>
        <w:rPr>
          <w:rFonts w:ascii="Times New Roman" w:eastAsia="Times New Roman" w:hAnsi="Times New Roman" w:cs="Times New Roman"/>
        </w:rPr>
      </w:pPr>
      <w:r w:rsidRPr="0039536C">
        <w:rPr>
          <w:rFonts w:ascii="Times New Roman" w:eastAsia="Times New Roman" w:hAnsi="Times New Roman" w:cs="Times New Roman"/>
        </w:rPr>
        <w:t>___________________________________________________________________________</w:t>
      </w:r>
    </w:p>
    <w:p w14:paraId="3902D42D" w14:textId="77777777" w:rsidR="003A7166" w:rsidRPr="0039536C" w:rsidRDefault="003A7166" w:rsidP="003A7166">
      <w:pPr>
        <w:tabs>
          <w:tab w:val="left" w:pos="540"/>
          <w:tab w:val="left" w:pos="1080"/>
          <w:tab w:val="left" w:pos="1620"/>
          <w:tab w:val="left" w:pos="6360"/>
        </w:tabs>
        <w:spacing w:before="120" w:after="0" w:line="240" w:lineRule="atLeast"/>
        <w:ind w:right="28"/>
        <w:jc w:val="both"/>
        <w:rPr>
          <w:rFonts w:ascii="Times New Roman" w:eastAsia="Times New Roman" w:hAnsi="Times New Roman" w:cs="Times New Roman"/>
        </w:rPr>
      </w:pPr>
      <w:r w:rsidRPr="0039536C">
        <w:rPr>
          <w:rFonts w:ascii="Times New Roman" w:eastAsia="Times New Roman" w:hAnsi="Times New Roman" w:cs="Times New Roman"/>
        </w:rPr>
        <w:t>Item 7.</w:t>
      </w:r>
      <w:r w:rsidRPr="0039536C">
        <w:rPr>
          <w:rFonts w:ascii="Times New Roman" w:eastAsia="Times New Roman" w:hAnsi="Times New Roman" w:cs="Times New Roman"/>
        </w:rPr>
        <w:tab/>
        <w:t>Authorized Agent:</w:t>
      </w:r>
    </w:p>
    <w:p w14:paraId="3C928675" w14:textId="77777777" w:rsidR="003A7166" w:rsidRPr="0039536C" w:rsidRDefault="003A7166" w:rsidP="003A7166">
      <w:pPr>
        <w:tabs>
          <w:tab w:val="left" w:pos="540"/>
          <w:tab w:val="left" w:pos="1080"/>
          <w:tab w:val="left" w:pos="1620"/>
          <w:tab w:val="left" w:pos="6360"/>
        </w:tabs>
        <w:spacing w:before="240" w:after="0" w:line="360" w:lineRule="auto"/>
        <w:ind w:left="1134" w:right="28"/>
        <w:jc w:val="both"/>
        <w:rPr>
          <w:rFonts w:ascii="Times New Roman" w:eastAsia="Times New Roman" w:hAnsi="Times New Roman" w:cs="Times New Roman"/>
        </w:rPr>
      </w:pPr>
      <w:r w:rsidRPr="0039536C">
        <w:rPr>
          <w:rFonts w:ascii="Times New Roman" w:eastAsia="Times New Roman" w:hAnsi="Times New Roman" w:cs="Times New Roman"/>
        </w:rPr>
        <w:t>Name:</w:t>
      </w:r>
    </w:p>
    <w:p w14:paraId="5C3D149D" w14:textId="77777777" w:rsidR="003A7166" w:rsidRPr="0039536C" w:rsidRDefault="003A7166" w:rsidP="003A7166">
      <w:pPr>
        <w:tabs>
          <w:tab w:val="left" w:pos="540"/>
          <w:tab w:val="left" w:pos="1080"/>
          <w:tab w:val="left" w:pos="1620"/>
          <w:tab w:val="left" w:pos="6360"/>
        </w:tabs>
        <w:spacing w:after="600" w:line="360" w:lineRule="auto"/>
        <w:ind w:left="1134" w:right="28"/>
        <w:jc w:val="both"/>
        <w:rPr>
          <w:rFonts w:ascii="Times New Roman" w:eastAsia="Times New Roman" w:hAnsi="Times New Roman" w:cs="Times New Roman"/>
        </w:rPr>
      </w:pPr>
      <w:r w:rsidRPr="0039536C">
        <w:rPr>
          <w:rFonts w:ascii="Times New Roman" w:eastAsia="Times New Roman" w:hAnsi="Times New Roman" w:cs="Times New Roman"/>
        </w:rPr>
        <w:t>Address:</w:t>
      </w:r>
    </w:p>
    <w:p w14:paraId="2E4CAA45" w14:textId="77777777" w:rsidR="003A7166" w:rsidRPr="0039536C" w:rsidRDefault="003A7166" w:rsidP="003A7166">
      <w:pPr>
        <w:spacing w:after="0" w:line="240" w:lineRule="atLeast"/>
        <w:ind w:right="29"/>
        <w:jc w:val="both"/>
        <w:rPr>
          <w:rFonts w:ascii="Times New Roman" w:eastAsia="Times New Roman" w:hAnsi="Times New Roman" w:cs="Times New Roman"/>
        </w:rPr>
      </w:pPr>
      <w:r w:rsidRPr="0039536C">
        <w:rPr>
          <w:rFonts w:ascii="Times New Roman" w:eastAsia="Times New Roman" w:hAnsi="Times New Roman" w:cs="Times New Roman"/>
        </w:rPr>
        <w:t xml:space="preserve">Dated in London, the </w:t>
      </w:r>
    </w:p>
    <w:p w14:paraId="4E2CEDBC" w14:textId="77777777" w:rsidR="009417AE" w:rsidRDefault="009417AE">
      <w:pPr>
        <w:rPr>
          <w:rFonts w:ascii="Times New Roman" w:eastAsia="Times New Roman" w:hAnsi="Times New Roman" w:cs="Times New Roman"/>
          <w:u w:val="single"/>
        </w:rPr>
        <w:sectPr w:rsidR="009417AE" w:rsidSect="00CA29FC">
          <w:headerReference w:type="default" r:id="rId8"/>
          <w:footerReference w:type="default" r:id="rId9"/>
          <w:pgSz w:w="11906" w:h="16838"/>
          <w:pgMar w:top="1440" w:right="1800" w:bottom="1440" w:left="1800" w:header="720" w:footer="720" w:gutter="0"/>
          <w:paperSrc w:first="1284" w:other="1284"/>
          <w:pgNumType w:start="1"/>
          <w:cols w:space="720"/>
          <w:docGrid w:linePitch="360"/>
        </w:sectPr>
      </w:pPr>
    </w:p>
    <w:p w14:paraId="2CA928E1" w14:textId="77777777" w:rsidR="003A7166" w:rsidRPr="0039536C" w:rsidRDefault="00AB3A16" w:rsidP="003A7166">
      <w:pPr>
        <w:tabs>
          <w:tab w:val="left" w:pos="540"/>
        </w:tabs>
        <w:spacing w:after="120" w:line="240" w:lineRule="atLeast"/>
        <w:ind w:right="28"/>
        <w:jc w:val="center"/>
        <w:rPr>
          <w:rFonts w:ascii="Times New Roman" w:eastAsia="Times New Roman" w:hAnsi="Times New Roman" w:cs="Times New Roman"/>
          <w:u w:val="single"/>
        </w:rPr>
      </w:pPr>
      <w:r w:rsidRPr="0039536C">
        <w:rPr>
          <w:rFonts w:ascii="Times New Roman" w:eastAsia="Times New Roman" w:hAnsi="Times New Roman" w:cs="Times New Roman"/>
          <w:u w:val="single"/>
        </w:rPr>
        <w:lastRenderedPageBreak/>
        <w:t>P</w:t>
      </w:r>
      <w:r w:rsidR="003A7166" w:rsidRPr="0039536C">
        <w:rPr>
          <w:rFonts w:ascii="Times New Roman" w:eastAsia="Times New Roman" w:hAnsi="Times New Roman" w:cs="Times New Roman"/>
          <w:u w:val="single"/>
        </w:rPr>
        <w:t>OLICY WORDING</w:t>
      </w:r>
    </w:p>
    <w:p w14:paraId="70920292" w14:textId="77777777" w:rsidR="003A7166" w:rsidRPr="0039536C" w:rsidRDefault="003A7166" w:rsidP="003A7166">
      <w:pPr>
        <w:tabs>
          <w:tab w:val="left" w:pos="540"/>
        </w:tabs>
        <w:spacing w:before="240" w:after="0" w:line="240" w:lineRule="atLeast"/>
        <w:ind w:right="28"/>
        <w:jc w:val="both"/>
        <w:rPr>
          <w:rFonts w:ascii="Times New Roman" w:eastAsia="Times New Roman" w:hAnsi="Times New Roman" w:cs="Times New Roman"/>
        </w:rPr>
      </w:pPr>
      <w:r w:rsidRPr="0039536C">
        <w:rPr>
          <w:rFonts w:ascii="Times New Roman" w:eastAsia="Times New Roman" w:hAnsi="Times New Roman" w:cs="Times New Roman"/>
        </w:rPr>
        <w:t>WHEREAS the Insured set forth in the Declarations has paid or agreed to pay the Premium or consideration set forth in the Declarations to the Insurers, subject to the terms, conditions, limitations and exclusions hereinafter mentioned, the Insurers hereby agree:</w:t>
      </w:r>
    </w:p>
    <w:p w14:paraId="2C799C24" w14:textId="77777777" w:rsidR="003A7166" w:rsidRPr="0039536C" w:rsidRDefault="003A7166" w:rsidP="003A7166">
      <w:pPr>
        <w:autoSpaceDN w:val="0"/>
        <w:spacing w:after="0" w:line="240" w:lineRule="auto"/>
        <w:jc w:val="both"/>
        <w:rPr>
          <w:rFonts w:ascii="Times New Roman" w:eastAsia="Times New Roman" w:hAnsi="Times New Roman" w:cs="Times New Roman"/>
          <w:u w:val="single"/>
        </w:rPr>
      </w:pPr>
    </w:p>
    <w:p w14:paraId="5067E9B8" w14:textId="77777777" w:rsidR="003A7166" w:rsidRPr="0039536C" w:rsidRDefault="003A7166" w:rsidP="003A7166">
      <w:pPr>
        <w:autoSpaceDN w:val="0"/>
        <w:spacing w:after="0" w:line="240" w:lineRule="auto"/>
        <w:jc w:val="center"/>
        <w:rPr>
          <w:rFonts w:ascii="Times New Roman" w:eastAsia="Times New Roman" w:hAnsi="Times New Roman" w:cs="Times New Roman"/>
          <w:b/>
        </w:rPr>
      </w:pPr>
      <w:r w:rsidRPr="0039536C">
        <w:rPr>
          <w:rFonts w:ascii="Times New Roman" w:eastAsia="Times New Roman" w:hAnsi="Times New Roman" w:cs="Times New Roman"/>
          <w:u w:val="single"/>
        </w:rPr>
        <w:t>INSURING AGREEMENTS</w:t>
      </w:r>
    </w:p>
    <w:p w14:paraId="3D7E0D1D" w14:textId="77777777" w:rsidR="00FF2BB0" w:rsidRDefault="00CA29FC" w:rsidP="00AB3D8C">
      <w:pPr>
        <w:pStyle w:val="BodyText"/>
        <w:tabs>
          <w:tab w:val="clear" w:pos="1080"/>
          <w:tab w:val="clear" w:pos="1620"/>
          <w:tab w:val="clear" w:pos="6360"/>
        </w:tabs>
        <w:spacing w:before="240"/>
        <w:ind w:right="28"/>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00FF2BB0" w:rsidRPr="00FF2BB0">
        <w:rPr>
          <w:rFonts w:ascii="Times New Roman" w:hAnsi="Times New Roman" w:cs="Times New Roman"/>
          <w:u w:val="single"/>
        </w:rPr>
        <w:t>SPARES AND/OR EQUIPMENT</w:t>
      </w:r>
    </w:p>
    <w:p w14:paraId="27C9E023" w14:textId="77777777" w:rsidR="003A7166" w:rsidRPr="0039536C" w:rsidRDefault="00FF2BB0" w:rsidP="00AB3D8C">
      <w:pPr>
        <w:pStyle w:val="BodyText"/>
        <w:tabs>
          <w:tab w:val="clear" w:pos="1080"/>
          <w:tab w:val="clear" w:pos="1620"/>
          <w:tab w:val="clear" w:pos="6360"/>
        </w:tabs>
        <w:spacing w:before="240"/>
        <w:ind w:right="28"/>
        <w:rPr>
          <w:rFonts w:ascii="Times New Roman" w:hAnsi="Times New Roman" w:cs="Times New Roman"/>
        </w:rPr>
      </w:pPr>
      <w:r>
        <w:rPr>
          <w:rFonts w:ascii="Times New Roman" w:hAnsi="Times New Roman" w:cs="Times New Roman"/>
        </w:rPr>
        <w:tab/>
      </w:r>
      <w:r w:rsidR="00CE6E33" w:rsidRPr="00CE6E33">
        <w:rPr>
          <w:rFonts w:ascii="Times New Roman" w:hAnsi="Times New Roman" w:cs="Times New Roman"/>
        </w:rPr>
        <w:t>With respect to the Insurance affor</w:t>
      </w:r>
      <w:r w:rsidR="00CE6E33">
        <w:rPr>
          <w:rFonts w:ascii="Times New Roman" w:hAnsi="Times New Roman" w:cs="Times New Roman"/>
        </w:rPr>
        <w:t>ded by the terms of this policy</w:t>
      </w:r>
      <w:r w:rsidR="004B073B">
        <w:rPr>
          <w:rFonts w:ascii="Times New Roman" w:hAnsi="Times New Roman" w:cs="Times New Roman"/>
        </w:rPr>
        <w:t>,</w:t>
      </w:r>
      <w:r w:rsidR="00CE6E33">
        <w:rPr>
          <w:rFonts w:ascii="Times New Roman" w:hAnsi="Times New Roman" w:cs="Times New Roman"/>
        </w:rPr>
        <w:t xml:space="preserve"> t</w:t>
      </w:r>
      <w:r w:rsidR="003A7166" w:rsidRPr="0039536C">
        <w:rPr>
          <w:rFonts w:ascii="Times New Roman" w:hAnsi="Times New Roman" w:cs="Times New Roman"/>
        </w:rPr>
        <w:t xml:space="preserve">o pay for physical </w:t>
      </w:r>
      <w:r w:rsidR="00CA29FC">
        <w:rPr>
          <w:rFonts w:ascii="Times New Roman" w:hAnsi="Times New Roman" w:cs="Times New Roman"/>
        </w:rPr>
        <w:tab/>
      </w:r>
      <w:r w:rsidR="003A7166" w:rsidRPr="0039536C">
        <w:rPr>
          <w:rFonts w:ascii="Times New Roman" w:hAnsi="Times New Roman" w:cs="Times New Roman"/>
        </w:rPr>
        <w:t xml:space="preserve">loss of or damage to Spares and/or Equipment being the property of the Insured or the </w:t>
      </w:r>
      <w:r w:rsidR="00CA29FC">
        <w:rPr>
          <w:rFonts w:ascii="Times New Roman" w:hAnsi="Times New Roman" w:cs="Times New Roman"/>
        </w:rPr>
        <w:tab/>
      </w:r>
      <w:r w:rsidR="003A7166" w:rsidRPr="0039536C">
        <w:rPr>
          <w:rFonts w:ascii="Times New Roman" w:hAnsi="Times New Roman" w:cs="Times New Roman"/>
        </w:rPr>
        <w:t xml:space="preserve">property of others for which the Insured is responsible provided that such loss or </w:t>
      </w:r>
      <w:r w:rsidR="00CA29FC">
        <w:rPr>
          <w:rFonts w:ascii="Times New Roman" w:hAnsi="Times New Roman" w:cs="Times New Roman"/>
        </w:rPr>
        <w:tab/>
      </w:r>
      <w:r w:rsidR="003A7166" w:rsidRPr="0039536C">
        <w:rPr>
          <w:rFonts w:ascii="Times New Roman" w:hAnsi="Times New Roman" w:cs="Times New Roman"/>
        </w:rPr>
        <w:t>damage is sustained during the Policy Period.</w:t>
      </w:r>
    </w:p>
    <w:p w14:paraId="06A866F3" w14:textId="77777777" w:rsidR="003A7166" w:rsidRPr="0039536C" w:rsidRDefault="003A7166" w:rsidP="003A7166">
      <w:pPr>
        <w:autoSpaceDN w:val="0"/>
        <w:spacing w:after="0" w:line="240" w:lineRule="auto"/>
        <w:rPr>
          <w:rFonts w:ascii="Times New Roman" w:eastAsia="Times New Roman" w:hAnsi="Times New Roman" w:cs="Times New Roman"/>
        </w:rPr>
      </w:pPr>
    </w:p>
    <w:p w14:paraId="05822FA7" w14:textId="77777777" w:rsidR="003A7166" w:rsidRPr="0039536C" w:rsidRDefault="00AB3D8C" w:rsidP="00AB3D8C">
      <w:pPr>
        <w:tabs>
          <w:tab w:val="left" w:pos="567"/>
        </w:tabs>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II.</w:t>
      </w:r>
      <w:r>
        <w:rPr>
          <w:rFonts w:ascii="Times New Roman" w:eastAsia="Times New Roman" w:hAnsi="Times New Roman" w:cs="Times New Roman"/>
        </w:rPr>
        <w:tab/>
      </w:r>
      <w:r w:rsidR="003A7166" w:rsidRPr="0001385D">
        <w:rPr>
          <w:rFonts w:ascii="Times New Roman" w:eastAsia="Times New Roman" w:hAnsi="Times New Roman" w:cs="Times New Roman"/>
          <w:u w:val="single"/>
        </w:rPr>
        <w:t>EMERGENCY EXPENSES AND SALVAGE CHARGES</w:t>
      </w:r>
    </w:p>
    <w:p w14:paraId="6E6AD60F" w14:textId="77777777" w:rsidR="003A7166" w:rsidRPr="0039536C" w:rsidRDefault="003A7166" w:rsidP="003A7166">
      <w:pPr>
        <w:autoSpaceDN w:val="0"/>
        <w:spacing w:after="0" w:line="240" w:lineRule="auto"/>
        <w:rPr>
          <w:rFonts w:ascii="Times New Roman" w:eastAsia="Times New Roman" w:hAnsi="Times New Roman" w:cs="Times New Roman"/>
          <w:b/>
        </w:rPr>
      </w:pPr>
    </w:p>
    <w:p w14:paraId="13A2E6BA" w14:textId="77777777" w:rsidR="003A7166" w:rsidRPr="0039536C" w:rsidRDefault="00CA29FC" w:rsidP="003A7166">
      <w:pPr>
        <w:autoSpaceDN w:val="0"/>
        <w:spacing w:after="0" w:line="240" w:lineRule="auto"/>
        <w:ind w:left="567" w:hanging="567"/>
        <w:jc w:val="both"/>
        <w:rPr>
          <w:rFonts w:ascii="Times New Roman" w:eastAsia="Times New Roman" w:hAnsi="Times New Roman" w:cs="Times New Roman"/>
        </w:rPr>
      </w:pPr>
      <w:r>
        <w:rPr>
          <w:rFonts w:ascii="Times New Roman" w:eastAsia="Times New Roman" w:hAnsi="Times New Roman" w:cs="Times New Roman"/>
        </w:rPr>
        <w:tab/>
      </w:r>
      <w:r w:rsidR="003A7166" w:rsidRPr="0039536C">
        <w:rPr>
          <w:rFonts w:ascii="Times New Roman" w:eastAsia="Times New Roman" w:hAnsi="Times New Roman" w:cs="Times New Roman"/>
        </w:rPr>
        <w:t>(a)</w:t>
      </w:r>
      <w:r w:rsidR="003A7166" w:rsidRPr="0039536C">
        <w:rPr>
          <w:rFonts w:ascii="Times New Roman" w:eastAsia="Times New Roman" w:hAnsi="Times New Roman" w:cs="Times New Roman"/>
        </w:rPr>
        <w:tab/>
        <w:t xml:space="preserve">The Insurers will, in addition, pay reasonable emergency expenses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3A7166" w:rsidRPr="0039536C">
        <w:rPr>
          <w:rFonts w:ascii="Times New Roman" w:eastAsia="Times New Roman" w:hAnsi="Times New Roman" w:cs="Times New Roman"/>
        </w:rPr>
        <w:t xml:space="preserve">necessarily incurred by, or on behalf of, the Insured for the immediate safety </w:t>
      </w:r>
      <w:r>
        <w:rPr>
          <w:rFonts w:ascii="Times New Roman" w:eastAsia="Times New Roman" w:hAnsi="Times New Roman" w:cs="Times New Roman"/>
        </w:rPr>
        <w:tab/>
      </w:r>
      <w:r>
        <w:rPr>
          <w:rFonts w:ascii="Times New Roman" w:eastAsia="Times New Roman" w:hAnsi="Times New Roman" w:cs="Times New Roman"/>
        </w:rPr>
        <w:tab/>
      </w:r>
      <w:r w:rsidR="003A7166" w:rsidRPr="0039536C">
        <w:rPr>
          <w:rFonts w:ascii="Times New Roman" w:eastAsia="Times New Roman" w:hAnsi="Times New Roman" w:cs="Times New Roman"/>
        </w:rPr>
        <w:t xml:space="preserve">or preservation of the Spares and/or Equipment, up to 10% of the insured </w:t>
      </w:r>
      <w:r>
        <w:rPr>
          <w:rFonts w:ascii="Times New Roman" w:eastAsia="Times New Roman" w:hAnsi="Times New Roman" w:cs="Times New Roman"/>
        </w:rPr>
        <w:tab/>
      </w:r>
      <w:r>
        <w:rPr>
          <w:rFonts w:ascii="Times New Roman" w:eastAsia="Times New Roman" w:hAnsi="Times New Roman" w:cs="Times New Roman"/>
        </w:rPr>
        <w:tab/>
      </w:r>
      <w:r w:rsidR="003A7166" w:rsidRPr="0039536C">
        <w:rPr>
          <w:rFonts w:ascii="Times New Roman" w:eastAsia="Times New Roman" w:hAnsi="Times New Roman" w:cs="Times New Roman"/>
        </w:rPr>
        <w:t>value of such Spares and/or Equipment.</w:t>
      </w:r>
    </w:p>
    <w:p w14:paraId="6B7A28FC" w14:textId="77777777" w:rsidR="003A7166" w:rsidRPr="0039536C" w:rsidRDefault="003A7166" w:rsidP="003A7166">
      <w:pPr>
        <w:autoSpaceDN w:val="0"/>
        <w:spacing w:after="0" w:line="240" w:lineRule="auto"/>
        <w:ind w:left="1134" w:hanging="567"/>
        <w:jc w:val="both"/>
        <w:rPr>
          <w:rFonts w:ascii="Times New Roman" w:eastAsia="Times New Roman" w:hAnsi="Times New Roman" w:cs="Times New Roman"/>
        </w:rPr>
      </w:pPr>
    </w:p>
    <w:p w14:paraId="48834D53" w14:textId="77777777" w:rsidR="003A7166" w:rsidRPr="0039536C" w:rsidRDefault="00CA29FC" w:rsidP="003A7166">
      <w:pPr>
        <w:autoSpaceDN w:val="0"/>
        <w:spacing w:after="0" w:line="240" w:lineRule="auto"/>
        <w:ind w:left="567" w:hanging="567"/>
        <w:jc w:val="both"/>
        <w:rPr>
          <w:rFonts w:ascii="Times New Roman" w:eastAsia="Times New Roman" w:hAnsi="Times New Roman" w:cs="Times New Roman"/>
        </w:rPr>
      </w:pPr>
      <w:r>
        <w:rPr>
          <w:rFonts w:ascii="Times New Roman" w:eastAsia="Times New Roman" w:hAnsi="Times New Roman" w:cs="Times New Roman"/>
        </w:rPr>
        <w:tab/>
      </w:r>
      <w:r w:rsidR="003A7166" w:rsidRPr="0039536C">
        <w:rPr>
          <w:rFonts w:ascii="Times New Roman" w:eastAsia="Times New Roman" w:hAnsi="Times New Roman" w:cs="Times New Roman"/>
        </w:rPr>
        <w:t>(b)</w:t>
      </w:r>
      <w:r w:rsidR="003A7166" w:rsidRPr="0039536C">
        <w:rPr>
          <w:rFonts w:ascii="Times New Roman" w:eastAsia="Times New Roman" w:hAnsi="Times New Roman" w:cs="Times New Roman"/>
        </w:rPr>
        <w:tab/>
        <w:t xml:space="preserve">Subject to their consent, the Insurers shall also pay salvage charges incurred </w:t>
      </w:r>
      <w:r>
        <w:rPr>
          <w:rFonts w:ascii="Times New Roman" w:eastAsia="Times New Roman" w:hAnsi="Times New Roman" w:cs="Times New Roman"/>
        </w:rPr>
        <w:tab/>
      </w:r>
      <w:r>
        <w:rPr>
          <w:rFonts w:ascii="Times New Roman" w:eastAsia="Times New Roman" w:hAnsi="Times New Roman" w:cs="Times New Roman"/>
        </w:rPr>
        <w:tab/>
      </w:r>
      <w:r w:rsidR="003A7166" w:rsidRPr="0039536C">
        <w:rPr>
          <w:rFonts w:ascii="Times New Roman" w:eastAsia="Times New Roman" w:hAnsi="Times New Roman" w:cs="Times New Roman"/>
        </w:rPr>
        <w:t xml:space="preserve">by or on behalf of the Insured for the recovery of the Spares and/or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3A7166" w:rsidRPr="0039536C">
        <w:rPr>
          <w:rFonts w:ascii="Times New Roman" w:eastAsia="Times New Roman" w:hAnsi="Times New Roman" w:cs="Times New Roman"/>
        </w:rPr>
        <w:t xml:space="preserve">Equipment and such salvage charges shall be payable by the Insurers in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3A7166" w:rsidRPr="0039536C">
        <w:rPr>
          <w:rFonts w:ascii="Times New Roman" w:eastAsia="Times New Roman" w:hAnsi="Times New Roman" w:cs="Times New Roman"/>
        </w:rPr>
        <w:t xml:space="preserve">addition to any other claim under this </w:t>
      </w:r>
      <w:r w:rsidR="00723639">
        <w:rPr>
          <w:rFonts w:ascii="Times New Roman" w:eastAsia="Times New Roman" w:hAnsi="Times New Roman" w:cs="Times New Roman"/>
        </w:rPr>
        <w:t>p</w:t>
      </w:r>
      <w:r w:rsidR="00723639" w:rsidRPr="0039536C">
        <w:rPr>
          <w:rFonts w:ascii="Times New Roman" w:eastAsia="Times New Roman" w:hAnsi="Times New Roman" w:cs="Times New Roman"/>
        </w:rPr>
        <w:t>olicy</w:t>
      </w:r>
      <w:r w:rsidR="003A7166" w:rsidRPr="0039536C">
        <w:rPr>
          <w:rFonts w:ascii="Times New Roman" w:eastAsia="Times New Roman" w:hAnsi="Times New Roman" w:cs="Times New Roman"/>
        </w:rPr>
        <w:t>.</w:t>
      </w:r>
    </w:p>
    <w:p w14:paraId="703A33B4" w14:textId="77777777" w:rsidR="003A7166" w:rsidRPr="0039536C" w:rsidRDefault="003A7166" w:rsidP="003A7166">
      <w:pPr>
        <w:tabs>
          <w:tab w:val="left" w:pos="567"/>
        </w:tabs>
        <w:autoSpaceDN w:val="0"/>
        <w:spacing w:after="0" w:line="240" w:lineRule="auto"/>
        <w:rPr>
          <w:rFonts w:ascii="Times New Roman" w:eastAsia="Times New Roman" w:hAnsi="Times New Roman" w:cs="Times New Roman"/>
        </w:rPr>
      </w:pPr>
    </w:p>
    <w:p w14:paraId="03DE7655" w14:textId="77777777" w:rsidR="003A7166" w:rsidRPr="0039536C" w:rsidRDefault="00CA29FC" w:rsidP="003A7166">
      <w:pPr>
        <w:tabs>
          <w:tab w:val="left" w:pos="567"/>
          <w:tab w:val="left" w:pos="1080"/>
          <w:tab w:val="left" w:pos="1620"/>
          <w:tab w:val="left" w:pos="3600"/>
          <w:tab w:val="left" w:pos="4464"/>
          <w:tab w:val="left" w:pos="5472"/>
          <w:tab w:val="left" w:pos="6768"/>
        </w:tabs>
        <w:autoSpaceDN w:val="0"/>
        <w:spacing w:after="0" w:line="240" w:lineRule="auto"/>
        <w:ind w:left="1080" w:hanging="1080"/>
        <w:rPr>
          <w:rFonts w:ascii="Times New Roman" w:eastAsia="Times New Roman" w:hAnsi="Times New Roman" w:cs="Times New Roman"/>
        </w:rPr>
      </w:pPr>
      <w:r>
        <w:rPr>
          <w:rFonts w:ascii="Times New Roman" w:eastAsia="Times New Roman" w:hAnsi="Times New Roman" w:cs="Times New Roman"/>
        </w:rPr>
        <w:t>III</w:t>
      </w:r>
      <w:r w:rsidR="00FF2BB0">
        <w:rPr>
          <w:rFonts w:ascii="Times New Roman" w:eastAsia="Times New Roman" w:hAnsi="Times New Roman" w:cs="Times New Roman"/>
        </w:rPr>
        <w:t>.</w:t>
      </w:r>
      <w:r>
        <w:rPr>
          <w:rFonts w:ascii="Times New Roman" w:eastAsia="Times New Roman" w:hAnsi="Times New Roman" w:cs="Times New Roman"/>
        </w:rPr>
        <w:tab/>
      </w:r>
      <w:r w:rsidR="003A7166" w:rsidRPr="0001385D">
        <w:rPr>
          <w:rFonts w:ascii="Times New Roman" w:eastAsia="Times New Roman" w:hAnsi="Times New Roman" w:cs="Times New Roman"/>
          <w:u w:val="single"/>
        </w:rPr>
        <w:t>COST OF REPAIRS</w:t>
      </w:r>
    </w:p>
    <w:p w14:paraId="086E4AC3" w14:textId="77777777" w:rsidR="003A7166" w:rsidRPr="0039536C" w:rsidRDefault="003A7166" w:rsidP="003A7166">
      <w:pPr>
        <w:tabs>
          <w:tab w:val="left" w:pos="1584"/>
        </w:tabs>
        <w:autoSpaceDN w:val="0"/>
        <w:spacing w:after="0" w:line="240" w:lineRule="auto"/>
        <w:rPr>
          <w:rFonts w:ascii="Times New Roman" w:eastAsia="Times New Roman" w:hAnsi="Times New Roman" w:cs="Times New Roman"/>
        </w:rPr>
      </w:pPr>
    </w:p>
    <w:p w14:paraId="0A36D0F1" w14:textId="77777777" w:rsidR="003A7166" w:rsidRPr="0039536C" w:rsidRDefault="00CA29FC" w:rsidP="00CA29FC">
      <w:pPr>
        <w:tabs>
          <w:tab w:val="left" w:pos="567"/>
          <w:tab w:val="left" w:pos="1584"/>
        </w:tabs>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sidR="003A7166" w:rsidRPr="0039536C">
        <w:rPr>
          <w:rFonts w:ascii="Times New Roman" w:eastAsia="Times New Roman" w:hAnsi="Times New Roman" w:cs="Times New Roman"/>
        </w:rPr>
        <w:t xml:space="preserve">In the event of loss of or damage to Spares and/or Equipment the Insurers will pay the </w:t>
      </w:r>
      <w:r>
        <w:rPr>
          <w:rFonts w:ascii="Times New Roman" w:eastAsia="Times New Roman" w:hAnsi="Times New Roman" w:cs="Times New Roman"/>
        </w:rPr>
        <w:tab/>
      </w:r>
      <w:r w:rsidR="003A7166" w:rsidRPr="0039536C">
        <w:rPr>
          <w:rFonts w:ascii="Times New Roman" w:eastAsia="Times New Roman" w:hAnsi="Times New Roman" w:cs="Times New Roman"/>
        </w:rPr>
        <w:t xml:space="preserve">cost of repairs less </w:t>
      </w:r>
    </w:p>
    <w:p w14:paraId="73FA6692" w14:textId="77777777" w:rsidR="003A7166" w:rsidRPr="0039536C" w:rsidRDefault="003A7166" w:rsidP="003A7166">
      <w:pPr>
        <w:tabs>
          <w:tab w:val="left" w:pos="1584"/>
        </w:tabs>
        <w:autoSpaceDN w:val="0"/>
        <w:spacing w:after="0" w:line="240" w:lineRule="auto"/>
        <w:jc w:val="both"/>
        <w:rPr>
          <w:rFonts w:ascii="Times New Roman" w:eastAsia="Times New Roman" w:hAnsi="Times New Roman" w:cs="Times New Roman"/>
        </w:rPr>
      </w:pPr>
    </w:p>
    <w:p w14:paraId="683DD1A4" w14:textId="77777777" w:rsidR="003A7166" w:rsidRPr="0039536C" w:rsidRDefault="00AB3D8C" w:rsidP="003A7166">
      <w:pPr>
        <w:tabs>
          <w:tab w:val="left" w:pos="567"/>
        </w:tabs>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sidR="003A7166" w:rsidRPr="0039536C">
        <w:rPr>
          <w:rFonts w:ascii="Times New Roman" w:eastAsia="Times New Roman" w:hAnsi="Times New Roman" w:cs="Times New Roman"/>
        </w:rPr>
        <w:t>(a)</w:t>
      </w:r>
      <w:r w:rsidR="003A7166" w:rsidRPr="0039536C">
        <w:rPr>
          <w:rFonts w:ascii="Times New Roman" w:eastAsia="Times New Roman" w:hAnsi="Times New Roman" w:cs="Times New Roman"/>
        </w:rPr>
        <w:tab/>
        <w:t>the amount of the applicable deductible, and</w:t>
      </w:r>
    </w:p>
    <w:p w14:paraId="26A08248" w14:textId="77777777" w:rsidR="003A7166" w:rsidRPr="0039536C" w:rsidRDefault="003A7166" w:rsidP="003A7166">
      <w:pPr>
        <w:tabs>
          <w:tab w:val="left" w:pos="567"/>
        </w:tabs>
        <w:autoSpaceDN w:val="0"/>
        <w:spacing w:after="0" w:line="240" w:lineRule="auto"/>
        <w:jc w:val="both"/>
        <w:rPr>
          <w:rFonts w:ascii="Times New Roman" w:eastAsia="Times New Roman" w:hAnsi="Times New Roman" w:cs="Times New Roman"/>
        </w:rPr>
      </w:pPr>
    </w:p>
    <w:p w14:paraId="76B2C7BD" w14:textId="77777777" w:rsidR="003A7166" w:rsidRPr="0039536C" w:rsidRDefault="00AB3D8C" w:rsidP="003A7166">
      <w:pPr>
        <w:tabs>
          <w:tab w:val="left" w:pos="567"/>
        </w:tabs>
        <w:autoSpaceDN w:val="0"/>
        <w:spacing w:after="0" w:line="240" w:lineRule="auto"/>
        <w:ind w:left="567" w:hanging="567"/>
        <w:jc w:val="both"/>
        <w:rPr>
          <w:rFonts w:ascii="Times New Roman" w:eastAsia="Times New Roman" w:hAnsi="Times New Roman" w:cs="Times New Roman"/>
        </w:rPr>
      </w:pPr>
      <w:r>
        <w:rPr>
          <w:rFonts w:ascii="Times New Roman" w:eastAsia="Times New Roman" w:hAnsi="Times New Roman" w:cs="Times New Roman"/>
        </w:rPr>
        <w:tab/>
      </w:r>
      <w:r w:rsidR="003A7166" w:rsidRPr="0039536C">
        <w:rPr>
          <w:rFonts w:ascii="Times New Roman" w:eastAsia="Times New Roman" w:hAnsi="Times New Roman" w:cs="Times New Roman"/>
        </w:rPr>
        <w:t>(b)</w:t>
      </w:r>
      <w:r w:rsidR="003A7166" w:rsidRPr="0039536C">
        <w:rPr>
          <w:rFonts w:ascii="Times New Roman" w:eastAsia="Times New Roman" w:hAnsi="Times New Roman" w:cs="Times New Roman"/>
        </w:rPr>
        <w:tab/>
        <w:t xml:space="preserve">such proportion of the Overhaul Cost of any Unit repaired or replaced as the </w:t>
      </w:r>
      <w:r>
        <w:rPr>
          <w:rFonts w:ascii="Times New Roman" w:eastAsia="Times New Roman" w:hAnsi="Times New Roman" w:cs="Times New Roman"/>
        </w:rPr>
        <w:tab/>
      </w:r>
      <w:r>
        <w:rPr>
          <w:rFonts w:ascii="Times New Roman" w:eastAsia="Times New Roman" w:hAnsi="Times New Roman" w:cs="Times New Roman"/>
        </w:rPr>
        <w:tab/>
      </w:r>
      <w:r w:rsidR="003A7166" w:rsidRPr="0039536C">
        <w:rPr>
          <w:rFonts w:ascii="Times New Roman" w:eastAsia="Times New Roman" w:hAnsi="Times New Roman" w:cs="Times New Roman"/>
        </w:rPr>
        <w:t>used time bears to the Overhaul Life of the Unit.</w:t>
      </w:r>
    </w:p>
    <w:p w14:paraId="43A597B8" w14:textId="77777777" w:rsidR="003A7166" w:rsidRPr="0039536C" w:rsidRDefault="003A7166" w:rsidP="003A7166">
      <w:pPr>
        <w:tabs>
          <w:tab w:val="left" w:pos="567"/>
        </w:tabs>
        <w:autoSpaceDN w:val="0"/>
        <w:spacing w:after="0" w:line="240" w:lineRule="auto"/>
        <w:jc w:val="both"/>
        <w:rPr>
          <w:rFonts w:ascii="Times New Roman" w:eastAsia="Times New Roman" w:hAnsi="Times New Roman" w:cs="Times New Roman"/>
        </w:rPr>
      </w:pPr>
    </w:p>
    <w:p w14:paraId="42BA43A3" w14:textId="77777777" w:rsidR="003A7166" w:rsidRPr="0039536C" w:rsidRDefault="00AB3D8C" w:rsidP="00AB3D8C">
      <w:pPr>
        <w:tabs>
          <w:tab w:val="left" w:pos="567"/>
        </w:tabs>
        <w:autoSpaceDN w:val="0"/>
        <w:spacing w:after="0" w:line="240" w:lineRule="auto"/>
        <w:jc w:val="both"/>
        <w:rPr>
          <w:rFonts w:ascii="Times New Roman" w:eastAsia="Times New Roman" w:hAnsi="Times New Roman" w:cs="Times New Roman"/>
          <w:b/>
        </w:rPr>
      </w:pPr>
      <w:r>
        <w:rPr>
          <w:rFonts w:ascii="Times New Roman" w:eastAsia="Times New Roman" w:hAnsi="Times New Roman" w:cs="Times New Roman"/>
        </w:rPr>
        <w:tab/>
      </w:r>
      <w:r w:rsidR="003A7166" w:rsidRPr="0039536C">
        <w:rPr>
          <w:rFonts w:ascii="Times New Roman" w:eastAsia="Times New Roman" w:hAnsi="Times New Roman" w:cs="Times New Roman"/>
        </w:rPr>
        <w:t xml:space="preserve">The cost of repairs shall include the cost of transportation of personnel, materials, tools </w:t>
      </w:r>
      <w:r>
        <w:rPr>
          <w:rFonts w:ascii="Times New Roman" w:eastAsia="Times New Roman" w:hAnsi="Times New Roman" w:cs="Times New Roman"/>
        </w:rPr>
        <w:tab/>
      </w:r>
      <w:r w:rsidR="003A7166" w:rsidRPr="0039536C">
        <w:rPr>
          <w:rFonts w:ascii="Times New Roman" w:eastAsia="Times New Roman" w:hAnsi="Times New Roman" w:cs="Times New Roman"/>
        </w:rPr>
        <w:t xml:space="preserve">and equipment required to </w:t>
      </w:r>
      <w:proofErr w:type="gramStart"/>
      <w:r w:rsidR="003A7166" w:rsidRPr="0039536C">
        <w:rPr>
          <w:rFonts w:ascii="Times New Roman" w:eastAsia="Times New Roman" w:hAnsi="Times New Roman" w:cs="Times New Roman"/>
        </w:rPr>
        <w:t>effect</w:t>
      </w:r>
      <w:proofErr w:type="gramEnd"/>
      <w:r w:rsidR="003A7166" w:rsidRPr="0039536C">
        <w:rPr>
          <w:rFonts w:ascii="Times New Roman" w:eastAsia="Times New Roman" w:hAnsi="Times New Roman" w:cs="Times New Roman"/>
        </w:rPr>
        <w:t xml:space="preserve"> the repairs to and from the place where the repairs are </w:t>
      </w:r>
      <w:r>
        <w:rPr>
          <w:rFonts w:ascii="Times New Roman" w:eastAsia="Times New Roman" w:hAnsi="Times New Roman" w:cs="Times New Roman"/>
        </w:rPr>
        <w:tab/>
      </w:r>
      <w:r w:rsidR="003A7166" w:rsidRPr="0039536C">
        <w:rPr>
          <w:rFonts w:ascii="Times New Roman" w:eastAsia="Times New Roman" w:hAnsi="Times New Roman" w:cs="Times New Roman"/>
        </w:rPr>
        <w:t xml:space="preserve">carried out and/or the cost of transporting the damaged Spares and/or Equipment to and </w:t>
      </w:r>
      <w:r>
        <w:rPr>
          <w:rFonts w:ascii="Times New Roman" w:eastAsia="Times New Roman" w:hAnsi="Times New Roman" w:cs="Times New Roman"/>
        </w:rPr>
        <w:tab/>
      </w:r>
      <w:r w:rsidR="003A7166" w:rsidRPr="0039536C">
        <w:rPr>
          <w:rFonts w:ascii="Times New Roman" w:eastAsia="Times New Roman" w:hAnsi="Times New Roman" w:cs="Times New Roman"/>
        </w:rPr>
        <w:t xml:space="preserve">from the place where repairs are to be carried out.  </w:t>
      </w:r>
    </w:p>
    <w:p w14:paraId="7EC19D3A" w14:textId="77777777" w:rsidR="003A7166" w:rsidRPr="0039536C" w:rsidRDefault="003A7166" w:rsidP="003A7166">
      <w:pPr>
        <w:tabs>
          <w:tab w:val="left" w:pos="1134"/>
        </w:tabs>
        <w:autoSpaceDN w:val="0"/>
        <w:spacing w:after="0" w:line="240" w:lineRule="auto"/>
        <w:jc w:val="both"/>
        <w:rPr>
          <w:rFonts w:ascii="Times New Roman" w:eastAsia="Times New Roman" w:hAnsi="Times New Roman" w:cs="Times New Roman"/>
        </w:rPr>
      </w:pPr>
    </w:p>
    <w:p w14:paraId="64B9B22E" w14:textId="77777777" w:rsidR="003A7166" w:rsidRPr="0039536C" w:rsidRDefault="00AB3D8C" w:rsidP="00AB3D8C">
      <w:pPr>
        <w:tabs>
          <w:tab w:val="left" w:pos="567"/>
        </w:tabs>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sidR="003A7166" w:rsidRPr="0039536C">
        <w:rPr>
          <w:rFonts w:ascii="Times New Roman" w:eastAsia="Times New Roman" w:hAnsi="Times New Roman" w:cs="Times New Roman"/>
        </w:rPr>
        <w:t xml:space="preserve">In the event of loss of or damage to the Spares and/or Equipment being repaired by the </w:t>
      </w:r>
      <w:r>
        <w:rPr>
          <w:rFonts w:ascii="Times New Roman" w:eastAsia="Times New Roman" w:hAnsi="Times New Roman" w:cs="Times New Roman"/>
        </w:rPr>
        <w:tab/>
      </w:r>
      <w:r w:rsidR="003A7166" w:rsidRPr="0039536C">
        <w:rPr>
          <w:rFonts w:ascii="Times New Roman" w:eastAsia="Times New Roman" w:hAnsi="Times New Roman" w:cs="Times New Roman"/>
        </w:rPr>
        <w:t xml:space="preserve">Insured, Insurers will pay the actual wages paid for labour plus 150%. Materials shall </w:t>
      </w:r>
      <w:r>
        <w:rPr>
          <w:rFonts w:ascii="Times New Roman" w:eastAsia="Times New Roman" w:hAnsi="Times New Roman" w:cs="Times New Roman"/>
        </w:rPr>
        <w:tab/>
      </w:r>
      <w:r w:rsidR="003A7166" w:rsidRPr="0039536C">
        <w:rPr>
          <w:rFonts w:ascii="Times New Roman" w:eastAsia="Times New Roman" w:hAnsi="Times New Roman" w:cs="Times New Roman"/>
        </w:rPr>
        <w:t xml:space="preserve">be charged at replacement cost (plus insurance and transportation costs incurred in </w:t>
      </w:r>
      <w:r>
        <w:rPr>
          <w:rFonts w:ascii="Times New Roman" w:eastAsia="Times New Roman" w:hAnsi="Times New Roman" w:cs="Times New Roman"/>
        </w:rPr>
        <w:tab/>
      </w:r>
      <w:r w:rsidR="003A7166" w:rsidRPr="0039536C">
        <w:rPr>
          <w:rFonts w:ascii="Times New Roman" w:eastAsia="Times New Roman" w:hAnsi="Times New Roman" w:cs="Times New Roman"/>
        </w:rPr>
        <w:t xml:space="preserve">connection with their delivery to the Insured's base) plus any applicable import taxes </w:t>
      </w:r>
      <w:r>
        <w:rPr>
          <w:rFonts w:ascii="Times New Roman" w:eastAsia="Times New Roman" w:hAnsi="Times New Roman" w:cs="Times New Roman"/>
        </w:rPr>
        <w:tab/>
      </w:r>
      <w:r w:rsidR="003A7166" w:rsidRPr="0039536C">
        <w:rPr>
          <w:rFonts w:ascii="Times New Roman" w:eastAsia="Times New Roman" w:hAnsi="Times New Roman" w:cs="Times New Roman"/>
        </w:rPr>
        <w:t>and/or duties.</w:t>
      </w:r>
    </w:p>
    <w:p w14:paraId="42F56F25" w14:textId="77777777" w:rsidR="003A7166" w:rsidRPr="0039536C" w:rsidRDefault="003A7166" w:rsidP="003A7166">
      <w:pPr>
        <w:tabs>
          <w:tab w:val="left" w:pos="1584"/>
        </w:tabs>
        <w:autoSpaceDN w:val="0"/>
        <w:spacing w:after="0" w:line="240" w:lineRule="auto"/>
        <w:jc w:val="both"/>
        <w:rPr>
          <w:rFonts w:ascii="Times New Roman" w:eastAsia="Times New Roman" w:hAnsi="Times New Roman" w:cs="Times New Roman"/>
          <w:b/>
        </w:rPr>
      </w:pPr>
    </w:p>
    <w:p w14:paraId="5CB5AF83" w14:textId="77777777" w:rsidR="003A7166" w:rsidRPr="0039536C" w:rsidRDefault="00AB3D8C" w:rsidP="00AB3D8C">
      <w:pPr>
        <w:tabs>
          <w:tab w:val="left" w:pos="567"/>
          <w:tab w:val="left" w:pos="1584"/>
        </w:tabs>
        <w:autoSpaceDN w:val="0"/>
        <w:spacing w:after="0" w:line="240" w:lineRule="auto"/>
        <w:jc w:val="both"/>
        <w:rPr>
          <w:rFonts w:ascii="Times New Roman" w:eastAsia="Times New Roman" w:hAnsi="Times New Roman" w:cs="Times New Roman"/>
          <w:b/>
        </w:rPr>
      </w:pPr>
      <w:r>
        <w:rPr>
          <w:rFonts w:ascii="Times New Roman" w:eastAsia="Times New Roman" w:hAnsi="Times New Roman" w:cs="Times New Roman"/>
        </w:rPr>
        <w:tab/>
      </w:r>
      <w:r w:rsidR="003A7166" w:rsidRPr="0039536C">
        <w:rPr>
          <w:rFonts w:ascii="Times New Roman" w:eastAsia="Times New Roman" w:hAnsi="Times New Roman" w:cs="Times New Roman"/>
        </w:rPr>
        <w:t xml:space="preserve">In the event of any other firm effecting repairs, the cost of repairs shall be the actual </w:t>
      </w:r>
      <w:r>
        <w:rPr>
          <w:rFonts w:ascii="Times New Roman" w:eastAsia="Times New Roman" w:hAnsi="Times New Roman" w:cs="Times New Roman"/>
        </w:rPr>
        <w:tab/>
      </w:r>
      <w:r w:rsidR="003A7166" w:rsidRPr="0039536C">
        <w:rPr>
          <w:rFonts w:ascii="Times New Roman" w:eastAsia="Times New Roman" w:hAnsi="Times New Roman" w:cs="Times New Roman"/>
        </w:rPr>
        <w:t xml:space="preserve">amount of the account increased by the reasonable cost to the Insured for supervising </w:t>
      </w:r>
      <w:r>
        <w:rPr>
          <w:rFonts w:ascii="Times New Roman" w:eastAsia="Times New Roman" w:hAnsi="Times New Roman" w:cs="Times New Roman"/>
        </w:rPr>
        <w:tab/>
      </w:r>
      <w:r w:rsidR="003A7166" w:rsidRPr="0039536C">
        <w:rPr>
          <w:rFonts w:ascii="Times New Roman" w:eastAsia="Times New Roman" w:hAnsi="Times New Roman" w:cs="Times New Roman"/>
        </w:rPr>
        <w:t>the repairs.</w:t>
      </w:r>
    </w:p>
    <w:p w14:paraId="411B22F6" w14:textId="77777777" w:rsidR="003A7166" w:rsidRPr="0039536C" w:rsidRDefault="003A7166" w:rsidP="003A7166">
      <w:pPr>
        <w:tabs>
          <w:tab w:val="left" w:pos="1584"/>
        </w:tabs>
        <w:autoSpaceDN w:val="0"/>
        <w:spacing w:after="0" w:line="240" w:lineRule="auto"/>
        <w:jc w:val="both"/>
        <w:rPr>
          <w:rFonts w:ascii="Times New Roman" w:eastAsia="Times New Roman" w:hAnsi="Times New Roman" w:cs="Times New Roman"/>
          <w:b/>
        </w:rPr>
      </w:pPr>
    </w:p>
    <w:p w14:paraId="49190032" w14:textId="77777777" w:rsidR="003A7166" w:rsidRPr="0039536C" w:rsidRDefault="00AB3D8C" w:rsidP="00AB3D8C">
      <w:pPr>
        <w:tabs>
          <w:tab w:val="left" w:pos="567"/>
          <w:tab w:val="left" w:pos="1584"/>
        </w:tabs>
        <w:autoSpaceDN w:val="0"/>
        <w:spacing w:after="0" w:line="240" w:lineRule="auto"/>
        <w:jc w:val="both"/>
        <w:rPr>
          <w:rFonts w:ascii="Times New Roman" w:eastAsia="Times New Roman" w:hAnsi="Times New Roman" w:cs="Times New Roman"/>
          <w:b/>
        </w:rPr>
      </w:pPr>
      <w:r>
        <w:rPr>
          <w:rFonts w:ascii="Times New Roman" w:eastAsia="Times New Roman" w:hAnsi="Times New Roman" w:cs="Times New Roman"/>
        </w:rPr>
        <w:tab/>
      </w:r>
      <w:r w:rsidR="003A7166" w:rsidRPr="0039536C">
        <w:rPr>
          <w:rFonts w:ascii="Times New Roman" w:eastAsia="Times New Roman" w:hAnsi="Times New Roman" w:cs="Times New Roman"/>
        </w:rPr>
        <w:t xml:space="preserve">Unless the Insurers agree otherwise, repairs and transportation shall be by the most </w:t>
      </w:r>
      <w:r>
        <w:rPr>
          <w:rFonts w:ascii="Times New Roman" w:eastAsia="Times New Roman" w:hAnsi="Times New Roman" w:cs="Times New Roman"/>
        </w:rPr>
        <w:tab/>
      </w:r>
      <w:r w:rsidR="003A7166" w:rsidRPr="0039536C">
        <w:rPr>
          <w:rFonts w:ascii="Times New Roman" w:eastAsia="Times New Roman" w:hAnsi="Times New Roman" w:cs="Times New Roman"/>
        </w:rPr>
        <w:t>economical means.</w:t>
      </w:r>
    </w:p>
    <w:p w14:paraId="5F296D48" w14:textId="77777777" w:rsidR="003A7166" w:rsidRPr="0039536C" w:rsidRDefault="003A7166" w:rsidP="003A7166">
      <w:pPr>
        <w:tabs>
          <w:tab w:val="left" w:pos="1584"/>
        </w:tabs>
        <w:autoSpaceDN w:val="0"/>
        <w:spacing w:after="0" w:line="240" w:lineRule="auto"/>
        <w:jc w:val="both"/>
        <w:rPr>
          <w:rFonts w:ascii="Times New Roman" w:eastAsia="Times New Roman" w:hAnsi="Times New Roman" w:cs="Times New Roman"/>
        </w:rPr>
      </w:pPr>
    </w:p>
    <w:p w14:paraId="53524B4E" w14:textId="77777777" w:rsidR="003A7166" w:rsidRPr="0039536C" w:rsidRDefault="00AB3D8C" w:rsidP="00AB3D8C">
      <w:pPr>
        <w:tabs>
          <w:tab w:val="left" w:pos="567"/>
          <w:tab w:val="left" w:pos="1584"/>
        </w:tabs>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ab/>
      </w:r>
      <w:r w:rsidR="003A7166" w:rsidRPr="0039536C">
        <w:rPr>
          <w:rFonts w:ascii="Times New Roman" w:eastAsia="Times New Roman" w:hAnsi="Times New Roman" w:cs="Times New Roman"/>
        </w:rPr>
        <w:t xml:space="preserve">In no event shall the amount due with respect to a partial loss exceed the amount due </w:t>
      </w:r>
      <w:r>
        <w:rPr>
          <w:rFonts w:ascii="Times New Roman" w:eastAsia="Times New Roman" w:hAnsi="Times New Roman" w:cs="Times New Roman"/>
        </w:rPr>
        <w:tab/>
      </w:r>
      <w:r w:rsidR="003A7166" w:rsidRPr="0039536C">
        <w:rPr>
          <w:rFonts w:ascii="Times New Roman" w:eastAsia="Times New Roman" w:hAnsi="Times New Roman" w:cs="Times New Roman"/>
        </w:rPr>
        <w:t xml:space="preserve">were the loss or damage beyond economical repair, less the amount of the applicable </w:t>
      </w:r>
      <w:r>
        <w:rPr>
          <w:rFonts w:ascii="Times New Roman" w:eastAsia="Times New Roman" w:hAnsi="Times New Roman" w:cs="Times New Roman"/>
        </w:rPr>
        <w:tab/>
      </w:r>
      <w:r w:rsidR="003A7166" w:rsidRPr="0039536C">
        <w:rPr>
          <w:rFonts w:ascii="Times New Roman" w:eastAsia="Times New Roman" w:hAnsi="Times New Roman" w:cs="Times New Roman"/>
        </w:rPr>
        <w:t>deductible.</w:t>
      </w:r>
    </w:p>
    <w:p w14:paraId="171FDB9C" w14:textId="77777777" w:rsidR="003A7166" w:rsidRDefault="003A7166" w:rsidP="003A7166">
      <w:pPr>
        <w:tabs>
          <w:tab w:val="left" w:pos="1584"/>
        </w:tabs>
        <w:autoSpaceDN w:val="0"/>
        <w:spacing w:after="0" w:line="240" w:lineRule="auto"/>
        <w:rPr>
          <w:rFonts w:ascii="Times New Roman" w:eastAsia="Times New Roman" w:hAnsi="Times New Roman" w:cs="Times New Roman"/>
        </w:rPr>
      </w:pPr>
    </w:p>
    <w:p w14:paraId="3C38B535" w14:textId="77777777" w:rsidR="003A7166" w:rsidRPr="0039536C" w:rsidRDefault="00AB3D8C" w:rsidP="001B3153">
      <w:pPr>
        <w:tabs>
          <w:tab w:val="left" w:pos="567"/>
          <w:tab w:val="left" w:pos="1080"/>
          <w:tab w:val="left" w:pos="3600"/>
          <w:tab w:val="left" w:pos="4464"/>
          <w:tab w:val="left" w:pos="5472"/>
          <w:tab w:val="left" w:pos="6768"/>
        </w:tabs>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IV.</w:t>
      </w:r>
      <w:r>
        <w:rPr>
          <w:rFonts w:ascii="Times New Roman" w:eastAsia="Times New Roman" w:hAnsi="Times New Roman" w:cs="Times New Roman"/>
        </w:rPr>
        <w:tab/>
      </w:r>
      <w:r w:rsidR="003A7166" w:rsidRPr="0044214B">
        <w:rPr>
          <w:rFonts w:ascii="Times New Roman" w:eastAsia="Times New Roman" w:hAnsi="Times New Roman" w:cs="Times New Roman"/>
          <w:u w:val="single"/>
        </w:rPr>
        <w:t>LOSS OR DAMAGE BEYOND ECONOMICAL REPAIR</w:t>
      </w:r>
    </w:p>
    <w:p w14:paraId="668C7B4F" w14:textId="77777777" w:rsidR="00451C6C" w:rsidRDefault="00451C6C" w:rsidP="003A7166">
      <w:pPr>
        <w:tabs>
          <w:tab w:val="left" w:pos="567"/>
          <w:tab w:val="left" w:pos="1080"/>
          <w:tab w:val="left" w:pos="3600"/>
          <w:tab w:val="left" w:pos="4464"/>
          <w:tab w:val="left" w:pos="5472"/>
          <w:tab w:val="left" w:pos="6768"/>
        </w:tabs>
        <w:autoSpaceDN w:val="0"/>
        <w:spacing w:after="0" w:line="240" w:lineRule="auto"/>
        <w:jc w:val="both"/>
        <w:rPr>
          <w:rFonts w:ascii="Times New Roman" w:eastAsia="Times New Roman" w:hAnsi="Times New Roman" w:cs="Times New Roman"/>
        </w:rPr>
      </w:pPr>
    </w:p>
    <w:p w14:paraId="3663635C" w14:textId="77777777" w:rsidR="003A7166" w:rsidRPr="0039536C" w:rsidRDefault="0001385D" w:rsidP="003A7166">
      <w:pPr>
        <w:tabs>
          <w:tab w:val="left" w:pos="567"/>
          <w:tab w:val="left" w:pos="1080"/>
          <w:tab w:val="left" w:pos="3600"/>
          <w:tab w:val="left" w:pos="4464"/>
          <w:tab w:val="left" w:pos="5472"/>
          <w:tab w:val="left" w:pos="6768"/>
        </w:tabs>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sidR="003A7166" w:rsidRPr="0039536C">
        <w:rPr>
          <w:rFonts w:ascii="Times New Roman" w:eastAsia="Times New Roman" w:hAnsi="Times New Roman" w:cs="Times New Roman"/>
        </w:rPr>
        <w:t xml:space="preserve">In the event of loss or damage beyond economical repair of any Spares and/or </w:t>
      </w:r>
      <w:r>
        <w:rPr>
          <w:rFonts w:ascii="Times New Roman" w:eastAsia="Times New Roman" w:hAnsi="Times New Roman" w:cs="Times New Roman"/>
        </w:rPr>
        <w:tab/>
      </w:r>
      <w:r w:rsidR="003A7166" w:rsidRPr="0039536C">
        <w:rPr>
          <w:rFonts w:ascii="Times New Roman" w:eastAsia="Times New Roman" w:hAnsi="Times New Roman" w:cs="Times New Roman"/>
        </w:rPr>
        <w:t xml:space="preserve">Equipment the sum recoverable hereunder shall be </w:t>
      </w:r>
    </w:p>
    <w:p w14:paraId="1DE79C36" w14:textId="77777777" w:rsidR="003A7166" w:rsidRPr="0039536C" w:rsidRDefault="003A7166" w:rsidP="003A7166">
      <w:pPr>
        <w:tabs>
          <w:tab w:val="left" w:pos="567"/>
          <w:tab w:val="left" w:pos="1080"/>
          <w:tab w:val="left" w:pos="3600"/>
          <w:tab w:val="left" w:pos="4464"/>
          <w:tab w:val="left" w:pos="5472"/>
          <w:tab w:val="left" w:pos="6768"/>
        </w:tabs>
        <w:autoSpaceDN w:val="0"/>
        <w:spacing w:after="0" w:line="240" w:lineRule="auto"/>
        <w:jc w:val="both"/>
        <w:rPr>
          <w:rFonts w:ascii="Times New Roman" w:eastAsia="Times New Roman" w:hAnsi="Times New Roman" w:cs="Times New Roman"/>
        </w:rPr>
      </w:pPr>
    </w:p>
    <w:p w14:paraId="59608AA6" w14:textId="77777777" w:rsidR="003A7166" w:rsidRPr="0044214B" w:rsidRDefault="003A7166" w:rsidP="003B25EE">
      <w:pPr>
        <w:pStyle w:val="ListParagraph"/>
        <w:numPr>
          <w:ilvl w:val="0"/>
          <w:numId w:val="8"/>
        </w:numPr>
        <w:tabs>
          <w:tab w:val="left" w:pos="0"/>
          <w:tab w:val="left" w:pos="426"/>
        </w:tabs>
        <w:autoSpaceDN w:val="0"/>
        <w:spacing w:after="0" w:line="240" w:lineRule="auto"/>
        <w:jc w:val="both"/>
        <w:rPr>
          <w:rFonts w:ascii="Times New Roman" w:eastAsia="Times New Roman" w:hAnsi="Times New Roman" w:cs="Times New Roman"/>
        </w:rPr>
      </w:pPr>
      <w:r w:rsidRPr="0044214B">
        <w:rPr>
          <w:rFonts w:ascii="Times New Roman" w:eastAsia="Times New Roman" w:hAnsi="Times New Roman" w:cs="Times New Roman"/>
        </w:rPr>
        <w:t xml:space="preserve">the replacement cost (plus insurance and transportation costs incurred in connection with their delivery to the Insured's base) plus any applicable </w:t>
      </w:r>
      <w:r w:rsidR="0044214B">
        <w:rPr>
          <w:rFonts w:ascii="Times New Roman" w:eastAsia="Times New Roman" w:hAnsi="Times New Roman" w:cs="Times New Roman"/>
        </w:rPr>
        <w:tab/>
      </w:r>
      <w:r w:rsidRPr="0044214B">
        <w:rPr>
          <w:rFonts w:ascii="Times New Roman" w:eastAsia="Times New Roman" w:hAnsi="Times New Roman" w:cs="Times New Roman"/>
        </w:rPr>
        <w:t>import taxes and/or duties, or</w:t>
      </w:r>
    </w:p>
    <w:p w14:paraId="67B3E3A2" w14:textId="77777777" w:rsidR="003A7166" w:rsidRPr="0039536C" w:rsidRDefault="003A7166" w:rsidP="003A7166">
      <w:pPr>
        <w:tabs>
          <w:tab w:val="left" w:pos="426"/>
        </w:tabs>
        <w:autoSpaceDN w:val="0"/>
        <w:spacing w:after="0" w:line="240" w:lineRule="auto"/>
        <w:ind w:left="426"/>
        <w:jc w:val="both"/>
        <w:rPr>
          <w:rFonts w:ascii="Times New Roman" w:eastAsia="Times New Roman" w:hAnsi="Times New Roman" w:cs="Times New Roman"/>
        </w:rPr>
      </w:pPr>
    </w:p>
    <w:p w14:paraId="7B30BC2D" w14:textId="77777777" w:rsidR="003A7166" w:rsidRPr="0044214B" w:rsidRDefault="003A7166" w:rsidP="001B3153">
      <w:pPr>
        <w:pStyle w:val="ListParagraph"/>
        <w:numPr>
          <w:ilvl w:val="0"/>
          <w:numId w:val="8"/>
        </w:numPr>
        <w:tabs>
          <w:tab w:val="left" w:pos="567"/>
        </w:tabs>
        <w:autoSpaceDN w:val="0"/>
        <w:spacing w:after="0" w:line="240" w:lineRule="auto"/>
        <w:jc w:val="both"/>
        <w:rPr>
          <w:rFonts w:ascii="Times New Roman" w:eastAsia="Times New Roman" w:hAnsi="Times New Roman" w:cs="Times New Roman"/>
        </w:rPr>
      </w:pPr>
      <w:r w:rsidRPr="0044214B">
        <w:rPr>
          <w:rFonts w:ascii="Times New Roman" w:eastAsia="Times New Roman" w:hAnsi="Times New Roman" w:cs="Times New Roman"/>
        </w:rPr>
        <w:t>the insured value</w:t>
      </w:r>
    </w:p>
    <w:p w14:paraId="17B013FE" w14:textId="77777777" w:rsidR="003A7166" w:rsidRPr="0039536C" w:rsidRDefault="003A7166" w:rsidP="003A7166">
      <w:pPr>
        <w:autoSpaceDN w:val="0"/>
        <w:spacing w:after="0" w:line="240" w:lineRule="auto"/>
        <w:ind w:left="720"/>
        <w:jc w:val="both"/>
        <w:rPr>
          <w:rFonts w:ascii="Times New Roman" w:eastAsia="Times New Roman" w:hAnsi="Times New Roman" w:cs="Times New Roman"/>
        </w:rPr>
      </w:pPr>
    </w:p>
    <w:p w14:paraId="58FBC4AC" w14:textId="77777777" w:rsidR="003A7166" w:rsidRPr="0039536C" w:rsidRDefault="003A7166" w:rsidP="0044214B">
      <w:pPr>
        <w:tabs>
          <w:tab w:val="left" w:pos="0"/>
          <w:tab w:val="left" w:pos="567"/>
        </w:tabs>
        <w:autoSpaceDN w:val="0"/>
        <w:spacing w:after="0" w:line="240" w:lineRule="auto"/>
        <w:jc w:val="both"/>
        <w:rPr>
          <w:rFonts w:ascii="Times New Roman" w:eastAsia="Times New Roman" w:hAnsi="Times New Roman" w:cs="Times New Roman"/>
        </w:rPr>
      </w:pPr>
      <w:r w:rsidRPr="0039536C">
        <w:rPr>
          <w:rFonts w:ascii="Times New Roman" w:eastAsia="Times New Roman" w:hAnsi="Times New Roman" w:cs="Times New Roman"/>
        </w:rPr>
        <w:t xml:space="preserve"> </w:t>
      </w:r>
      <w:r w:rsidR="0044214B">
        <w:rPr>
          <w:rFonts w:ascii="Times New Roman" w:eastAsia="Times New Roman" w:hAnsi="Times New Roman" w:cs="Times New Roman"/>
        </w:rPr>
        <w:tab/>
      </w:r>
      <w:r w:rsidRPr="0039536C">
        <w:rPr>
          <w:rFonts w:ascii="Times New Roman" w:eastAsia="Times New Roman" w:hAnsi="Times New Roman" w:cs="Times New Roman"/>
        </w:rPr>
        <w:t xml:space="preserve">whichever shall be the least amount. </w:t>
      </w:r>
    </w:p>
    <w:p w14:paraId="4DB4ECAD" w14:textId="77777777" w:rsidR="003A7166" w:rsidRPr="0039536C" w:rsidRDefault="003A7166" w:rsidP="003A7166">
      <w:pPr>
        <w:tabs>
          <w:tab w:val="left" w:pos="426"/>
        </w:tabs>
        <w:autoSpaceDN w:val="0"/>
        <w:spacing w:after="0" w:line="240" w:lineRule="auto"/>
        <w:rPr>
          <w:rFonts w:ascii="Times New Roman" w:eastAsia="Times New Roman" w:hAnsi="Times New Roman" w:cs="Times New Roman"/>
        </w:rPr>
      </w:pPr>
    </w:p>
    <w:p w14:paraId="30E87BCB" w14:textId="77777777" w:rsidR="003A7166" w:rsidRPr="0039536C" w:rsidRDefault="0044214B" w:rsidP="0044214B">
      <w:pPr>
        <w:tabs>
          <w:tab w:val="left" w:pos="567"/>
        </w:tabs>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sidR="003A7166" w:rsidRPr="0039536C">
        <w:rPr>
          <w:rFonts w:ascii="Times New Roman" w:eastAsia="Times New Roman" w:hAnsi="Times New Roman" w:cs="Times New Roman"/>
        </w:rPr>
        <w:t xml:space="preserve">However, where an agreed value has been agreed between the Insured and the Insurers </w:t>
      </w:r>
      <w:r>
        <w:rPr>
          <w:rFonts w:ascii="Times New Roman" w:eastAsia="Times New Roman" w:hAnsi="Times New Roman" w:cs="Times New Roman"/>
        </w:rPr>
        <w:tab/>
      </w:r>
      <w:r w:rsidR="003A7166" w:rsidRPr="0039536C">
        <w:rPr>
          <w:rFonts w:ascii="Times New Roman" w:eastAsia="Times New Roman" w:hAnsi="Times New Roman" w:cs="Times New Roman"/>
        </w:rPr>
        <w:t>the sum recoverable hereunder shall be the agreed value.</w:t>
      </w:r>
    </w:p>
    <w:p w14:paraId="61E1F781" w14:textId="77777777" w:rsidR="003A7166" w:rsidRPr="0039536C" w:rsidRDefault="003A7166" w:rsidP="003A7166">
      <w:pPr>
        <w:tabs>
          <w:tab w:val="left" w:pos="426"/>
        </w:tabs>
        <w:autoSpaceDN w:val="0"/>
        <w:spacing w:after="0" w:line="240" w:lineRule="auto"/>
        <w:ind w:left="426"/>
        <w:jc w:val="both"/>
        <w:rPr>
          <w:rFonts w:ascii="Times New Roman" w:eastAsia="Times New Roman" w:hAnsi="Times New Roman" w:cs="Times New Roman"/>
        </w:rPr>
      </w:pPr>
    </w:p>
    <w:p w14:paraId="34E10B1F" w14:textId="77777777" w:rsidR="003A7166" w:rsidRPr="0039536C" w:rsidRDefault="0044214B" w:rsidP="00E51EA0">
      <w:pPr>
        <w:tabs>
          <w:tab w:val="left" w:pos="567"/>
        </w:tabs>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sidR="003A7166" w:rsidRPr="0039536C">
        <w:rPr>
          <w:rFonts w:ascii="Times New Roman" w:eastAsia="Times New Roman" w:hAnsi="Times New Roman" w:cs="Times New Roman"/>
        </w:rPr>
        <w:t xml:space="preserve">Where Insurers pay for loss or damage beyond economical repair the Insurers may then </w:t>
      </w:r>
      <w:r>
        <w:rPr>
          <w:rFonts w:ascii="Times New Roman" w:eastAsia="Times New Roman" w:hAnsi="Times New Roman" w:cs="Times New Roman"/>
        </w:rPr>
        <w:tab/>
      </w:r>
      <w:r w:rsidR="003A7166" w:rsidRPr="0039536C">
        <w:rPr>
          <w:rFonts w:ascii="Times New Roman" w:eastAsia="Times New Roman" w:hAnsi="Times New Roman" w:cs="Times New Roman"/>
        </w:rPr>
        <w:t xml:space="preserve">elect to take the affected Spares and/or Equipment (together with all documents of </w:t>
      </w:r>
      <w:r w:rsidR="00E51EA0">
        <w:rPr>
          <w:rFonts w:ascii="Times New Roman" w:eastAsia="Times New Roman" w:hAnsi="Times New Roman" w:cs="Times New Roman"/>
        </w:rPr>
        <w:tab/>
      </w:r>
      <w:r w:rsidR="003A7166" w:rsidRPr="0039536C">
        <w:rPr>
          <w:rFonts w:ascii="Times New Roman" w:eastAsia="Times New Roman" w:hAnsi="Times New Roman" w:cs="Times New Roman"/>
        </w:rPr>
        <w:t xml:space="preserve">record and title thereto) as salvage and the cover afforded by this </w:t>
      </w:r>
      <w:r w:rsidR="00723639">
        <w:rPr>
          <w:rFonts w:ascii="Times New Roman" w:eastAsia="Times New Roman" w:hAnsi="Times New Roman" w:cs="Times New Roman"/>
        </w:rPr>
        <w:t>p</w:t>
      </w:r>
      <w:r w:rsidR="00723639" w:rsidRPr="0039536C">
        <w:rPr>
          <w:rFonts w:ascii="Times New Roman" w:eastAsia="Times New Roman" w:hAnsi="Times New Roman" w:cs="Times New Roman"/>
        </w:rPr>
        <w:t xml:space="preserve">olicy </w:t>
      </w:r>
      <w:r w:rsidR="003A7166" w:rsidRPr="0039536C">
        <w:rPr>
          <w:rFonts w:ascii="Times New Roman" w:eastAsia="Times New Roman" w:hAnsi="Times New Roman" w:cs="Times New Roman"/>
        </w:rPr>
        <w:t xml:space="preserve">shall be </w:t>
      </w:r>
      <w:r w:rsidR="00E51EA0">
        <w:rPr>
          <w:rFonts w:ascii="Times New Roman" w:eastAsia="Times New Roman" w:hAnsi="Times New Roman" w:cs="Times New Roman"/>
        </w:rPr>
        <w:tab/>
      </w:r>
      <w:r w:rsidR="003A7166" w:rsidRPr="0039536C">
        <w:rPr>
          <w:rFonts w:ascii="Times New Roman" w:eastAsia="Times New Roman" w:hAnsi="Times New Roman" w:cs="Times New Roman"/>
        </w:rPr>
        <w:t xml:space="preserve">terminated in respect of such Spares and/or Equipment </w:t>
      </w:r>
      <w:proofErr w:type="gramStart"/>
      <w:r w:rsidR="003A7166" w:rsidRPr="0039536C">
        <w:rPr>
          <w:rFonts w:ascii="Times New Roman" w:eastAsia="Times New Roman" w:hAnsi="Times New Roman" w:cs="Times New Roman"/>
        </w:rPr>
        <w:t>whether or not</w:t>
      </w:r>
      <w:proofErr w:type="gramEnd"/>
      <w:r w:rsidR="003A7166" w:rsidRPr="0039536C">
        <w:rPr>
          <w:rFonts w:ascii="Times New Roman" w:eastAsia="Times New Roman" w:hAnsi="Times New Roman" w:cs="Times New Roman"/>
        </w:rPr>
        <w:t xml:space="preserve"> payment for </w:t>
      </w:r>
      <w:r w:rsidR="00E51EA0">
        <w:rPr>
          <w:rFonts w:ascii="Times New Roman" w:eastAsia="Times New Roman" w:hAnsi="Times New Roman" w:cs="Times New Roman"/>
        </w:rPr>
        <w:tab/>
      </w:r>
      <w:r w:rsidR="003A7166" w:rsidRPr="0039536C">
        <w:rPr>
          <w:rFonts w:ascii="Times New Roman" w:eastAsia="Times New Roman" w:hAnsi="Times New Roman" w:cs="Times New Roman"/>
        </w:rPr>
        <w:t xml:space="preserve">such </w:t>
      </w:r>
      <w:r w:rsidR="00E51EA0">
        <w:rPr>
          <w:rFonts w:ascii="Times New Roman" w:eastAsia="Times New Roman" w:hAnsi="Times New Roman" w:cs="Times New Roman"/>
        </w:rPr>
        <w:tab/>
      </w:r>
      <w:r w:rsidR="003A7166" w:rsidRPr="0039536C">
        <w:rPr>
          <w:rFonts w:ascii="Times New Roman" w:eastAsia="Times New Roman" w:hAnsi="Times New Roman" w:cs="Times New Roman"/>
        </w:rPr>
        <w:t xml:space="preserve">Spares and/or Equipment has been made by the Insured. </w:t>
      </w:r>
    </w:p>
    <w:p w14:paraId="38747662" w14:textId="77777777" w:rsidR="003A7166" w:rsidRPr="0039536C" w:rsidRDefault="003A7166" w:rsidP="00E51EA0">
      <w:pPr>
        <w:tabs>
          <w:tab w:val="left" w:pos="567"/>
        </w:tabs>
        <w:autoSpaceDN w:val="0"/>
        <w:spacing w:after="0" w:line="240" w:lineRule="auto"/>
        <w:jc w:val="both"/>
        <w:rPr>
          <w:rFonts w:ascii="Times New Roman" w:eastAsia="Times New Roman" w:hAnsi="Times New Roman" w:cs="Times New Roman"/>
        </w:rPr>
      </w:pPr>
    </w:p>
    <w:p w14:paraId="66EE6A70" w14:textId="77777777" w:rsidR="003A7166" w:rsidRPr="0039536C" w:rsidRDefault="0044214B" w:rsidP="00E51EA0">
      <w:pPr>
        <w:tabs>
          <w:tab w:val="left" w:pos="567"/>
        </w:tabs>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sidR="003A7166" w:rsidRPr="0039536C">
        <w:rPr>
          <w:rFonts w:ascii="Times New Roman" w:eastAsia="Times New Roman" w:hAnsi="Times New Roman" w:cs="Times New Roman"/>
        </w:rPr>
        <w:t xml:space="preserve">Unless the Insurers elect to take the Spares and/or Equipment as salvage the Spares </w:t>
      </w:r>
      <w:r>
        <w:rPr>
          <w:rFonts w:ascii="Times New Roman" w:eastAsia="Times New Roman" w:hAnsi="Times New Roman" w:cs="Times New Roman"/>
        </w:rPr>
        <w:tab/>
      </w:r>
      <w:r w:rsidR="003A7166" w:rsidRPr="0039536C">
        <w:rPr>
          <w:rFonts w:ascii="Times New Roman" w:eastAsia="Times New Roman" w:hAnsi="Times New Roman" w:cs="Times New Roman"/>
        </w:rPr>
        <w:t xml:space="preserve">and/or Equipment shall </w:t>
      </w:r>
      <w:proofErr w:type="gramStart"/>
      <w:r w:rsidR="003A7166" w:rsidRPr="0039536C">
        <w:rPr>
          <w:rFonts w:ascii="Times New Roman" w:eastAsia="Times New Roman" w:hAnsi="Times New Roman" w:cs="Times New Roman"/>
        </w:rPr>
        <w:t>at all times</w:t>
      </w:r>
      <w:proofErr w:type="gramEnd"/>
      <w:r w:rsidR="003A7166" w:rsidRPr="0039536C">
        <w:rPr>
          <w:rFonts w:ascii="Times New Roman" w:eastAsia="Times New Roman" w:hAnsi="Times New Roman" w:cs="Times New Roman"/>
        </w:rPr>
        <w:t xml:space="preserve"> remain the property of the Insured who shall have no </w:t>
      </w:r>
      <w:r>
        <w:rPr>
          <w:rFonts w:ascii="Times New Roman" w:eastAsia="Times New Roman" w:hAnsi="Times New Roman" w:cs="Times New Roman"/>
        </w:rPr>
        <w:tab/>
      </w:r>
      <w:r w:rsidR="003A7166" w:rsidRPr="0039536C">
        <w:rPr>
          <w:rFonts w:ascii="Times New Roman" w:eastAsia="Times New Roman" w:hAnsi="Times New Roman" w:cs="Times New Roman"/>
        </w:rPr>
        <w:t>right of abandonment to the Insurers.</w:t>
      </w:r>
    </w:p>
    <w:p w14:paraId="6376268C" w14:textId="77777777" w:rsidR="003A7166" w:rsidRPr="0039536C" w:rsidRDefault="003A7166" w:rsidP="003A7166">
      <w:pPr>
        <w:tabs>
          <w:tab w:val="left" w:pos="567"/>
          <w:tab w:val="left" w:pos="1080"/>
          <w:tab w:val="left" w:pos="1620"/>
          <w:tab w:val="left" w:pos="3456"/>
          <w:tab w:val="left" w:pos="4464"/>
          <w:tab w:val="left" w:pos="5328"/>
        </w:tabs>
        <w:autoSpaceDN w:val="0"/>
        <w:spacing w:after="0" w:line="240" w:lineRule="auto"/>
        <w:rPr>
          <w:rFonts w:ascii="Times New Roman" w:eastAsia="Times New Roman" w:hAnsi="Times New Roman" w:cs="Times New Roman"/>
          <w:b/>
        </w:rPr>
      </w:pPr>
    </w:p>
    <w:p w14:paraId="46B1BD39" w14:textId="77777777" w:rsidR="00D01C83" w:rsidRPr="0039536C" w:rsidRDefault="00D01C83" w:rsidP="003A7166">
      <w:pPr>
        <w:tabs>
          <w:tab w:val="left" w:pos="567"/>
          <w:tab w:val="left" w:pos="1080"/>
          <w:tab w:val="left" w:pos="1620"/>
          <w:tab w:val="left" w:pos="3456"/>
          <w:tab w:val="left" w:pos="4464"/>
          <w:tab w:val="left" w:pos="5328"/>
        </w:tabs>
        <w:autoSpaceDN w:val="0"/>
        <w:spacing w:after="0" w:line="240" w:lineRule="auto"/>
        <w:rPr>
          <w:rFonts w:ascii="Times New Roman" w:eastAsia="Times New Roman" w:hAnsi="Times New Roman" w:cs="Times New Roman"/>
          <w:b/>
        </w:rPr>
      </w:pPr>
    </w:p>
    <w:p w14:paraId="2BB510EB" w14:textId="77777777" w:rsidR="003A7166" w:rsidRPr="0044214B" w:rsidRDefault="003A7166" w:rsidP="003A7166">
      <w:pPr>
        <w:tabs>
          <w:tab w:val="left" w:pos="567"/>
          <w:tab w:val="left" w:pos="1080"/>
          <w:tab w:val="left" w:pos="1620"/>
          <w:tab w:val="left" w:pos="3456"/>
          <w:tab w:val="left" w:pos="4464"/>
          <w:tab w:val="left" w:pos="5328"/>
        </w:tabs>
        <w:autoSpaceDN w:val="0"/>
        <w:spacing w:after="0" w:line="240" w:lineRule="auto"/>
        <w:jc w:val="center"/>
        <w:rPr>
          <w:rFonts w:ascii="Times New Roman" w:eastAsia="Times New Roman" w:hAnsi="Times New Roman" w:cs="Times New Roman"/>
          <w:b/>
          <w:u w:val="single"/>
        </w:rPr>
      </w:pPr>
      <w:r w:rsidRPr="0044214B">
        <w:rPr>
          <w:rFonts w:ascii="Times New Roman" w:eastAsia="Times New Roman" w:hAnsi="Times New Roman" w:cs="Times New Roman"/>
          <w:b/>
          <w:u w:val="single"/>
        </w:rPr>
        <w:t>DEFINITIONS</w:t>
      </w:r>
    </w:p>
    <w:p w14:paraId="5C56DFB6" w14:textId="77777777" w:rsidR="006F2A0C" w:rsidRDefault="006F2A0C" w:rsidP="003A7166">
      <w:pPr>
        <w:spacing w:after="0" w:line="240" w:lineRule="auto"/>
        <w:rPr>
          <w:rFonts w:ascii="Times New Roman" w:eastAsia="SimSun" w:hAnsi="Times New Roman" w:cs="Times New Roman"/>
          <w:u w:val="single"/>
          <w:lang w:eastAsia="zh-CN"/>
        </w:rPr>
      </w:pPr>
    </w:p>
    <w:p w14:paraId="0BD128E1" w14:textId="77777777" w:rsidR="003A7166" w:rsidRPr="004B073B" w:rsidRDefault="003A7166" w:rsidP="00303BB6">
      <w:pPr>
        <w:pStyle w:val="ListParagraph"/>
        <w:numPr>
          <w:ilvl w:val="0"/>
          <w:numId w:val="5"/>
        </w:numPr>
        <w:spacing w:after="0" w:line="240" w:lineRule="auto"/>
        <w:ind w:left="567" w:hanging="720"/>
        <w:rPr>
          <w:rFonts w:ascii="Times New Roman" w:eastAsia="SimSun" w:hAnsi="Times New Roman" w:cs="Times New Roman"/>
          <w:u w:val="single"/>
          <w:lang w:eastAsia="zh-CN"/>
        </w:rPr>
      </w:pPr>
      <w:r w:rsidRPr="004B073B">
        <w:rPr>
          <w:rFonts w:ascii="Times New Roman" w:eastAsia="SimSun" w:hAnsi="Times New Roman" w:cs="Times New Roman"/>
          <w:u w:val="single"/>
          <w:lang w:eastAsia="zh-CN"/>
        </w:rPr>
        <w:t>OVERHAUL</w:t>
      </w:r>
      <w:r w:rsidR="0011499F">
        <w:rPr>
          <w:rFonts w:ascii="Times New Roman" w:eastAsia="SimSun" w:hAnsi="Times New Roman" w:cs="Times New Roman"/>
          <w:u w:val="single"/>
          <w:lang w:eastAsia="zh-CN"/>
        </w:rPr>
        <w:t xml:space="preserve"> </w:t>
      </w:r>
      <w:r w:rsidRPr="004B073B">
        <w:rPr>
          <w:rFonts w:ascii="Times New Roman" w:eastAsia="SimSun" w:hAnsi="Times New Roman" w:cs="Times New Roman"/>
          <w:u w:val="single"/>
          <w:lang w:eastAsia="zh-CN"/>
        </w:rPr>
        <w:t>COST</w:t>
      </w:r>
    </w:p>
    <w:p w14:paraId="7219F875" w14:textId="77777777" w:rsidR="003A7166" w:rsidRPr="0039536C" w:rsidRDefault="003A7166" w:rsidP="00303BB6">
      <w:pPr>
        <w:spacing w:after="0" w:line="240" w:lineRule="auto"/>
        <w:rPr>
          <w:rFonts w:ascii="Times New Roman" w:eastAsia="SimSun" w:hAnsi="Times New Roman" w:cs="Times New Roman"/>
          <w:lang w:eastAsia="zh-CN"/>
        </w:rPr>
      </w:pPr>
    </w:p>
    <w:p w14:paraId="695D8D99" w14:textId="77777777" w:rsidR="003A7166" w:rsidRPr="0039536C" w:rsidRDefault="00E51EA0" w:rsidP="00303BB6">
      <w:pPr>
        <w:tabs>
          <w:tab w:val="left" w:pos="567"/>
        </w:tabs>
        <w:spacing w:after="0" w:line="240" w:lineRule="auto"/>
        <w:jc w:val="both"/>
        <w:rPr>
          <w:rFonts w:ascii="Times New Roman" w:eastAsia="SimSun" w:hAnsi="Times New Roman" w:cs="Times New Roman"/>
          <w:lang w:eastAsia="zh-CN"/>
        </w:rPr>
      </w:pPr>
      <w:r>
        <w:rPr>
          <w:rFonts w:ascii="Times New Roman" w:eastAsia="SimSun" w:hAnsi="Times New Roman" w:cs="Times New Roman"/>
          <w:lang w:eastAsia="zh-CN"/>
        </w:rPr>
        <w:tab/>
      </w:r>
      <w:r w:rsidR="003A7166" w:rsidRPr="0039536C">
        <w:rPr>
          <w:rFonts w:ascii="Times New Roman" w:eastAsia="SimSun" w:hAnsi="Times New Roman" w:cs="Times New Roman"/>
          <w:lang w:eastAsia="zh-CN"/>
        </w:rPr>
        <w:t xml:space="preserve">“Overhaul Cost” means the costs of labour and materials which are or would be </w:t>
      </w:r>
      <w:r>
        <w:rPr>
          <w:rFonts w:ascii="Times New Roman" w:eastAsia="SimSun" w:hAnsi="Times New Roman" w:cs="Times New Roman"/>
          <w:lang w:eastAsia="zh-CN"/>
        </w:rPr>
        <w:tab/>
      </w:r>
      <w:r w:rsidR="003A7166" w:rsidRPr="0039536C">
        <w:rPr>
          <w:rFonts w:ascii="Times New Roman" w:eastAsia="SimSun" w:hAnsi="Times New Roman" w:cs="Times New Roman"/>
          <w:lang w:eastAsia="zh-CN"/>
        </w:rPr>
        <w:t xml:space="preserve">incurred in overhaul or replacement (whichever is necessary) at the end of the Overhaul </w:t>
      </w:r>
      <w:r>
        <w:rPr>
          <w:rFonts w:ascii="Times New Roman" w:eastAsia="SimSun" w:hAnsi="Times New Roman" w:cs="Times New Roman"/>
          <w:lang w:eastAsia="zh-CN"/>
        </w:rPr>
        <w:tab/>
      </w:r>
      <w:r w:rsidR="003A7166" w:rsidRPr="0039536C">
        <w:rPr>
          <w:rFonts w:ascii="Times New Roman" w:eastAsia="SimSun" w:hAnsi="Times New Roman" w:cs="Times New Roman"/>
          <w:lang w:eastAsia="zh-CN"/>
        </w:rPr>
        <w:t>Life of the damaged or a similar Unit.</w:t>
      </w:r>
    </w:p>
    <w:p w14:paraId="450E1267" w14:textId="77777777" w:rsidR="003A7166" w:rsidRPr="0039536C" w:rsidRDefault="003A7166" w:rsidP="0067141A">
      <w:pPr>
        <w:spacing w:after="0" w:line="240" w:lineRule="auto"/>
        <w:rPr>
          <w:rFonts w:ascii="Times New Roman" w:eastAsia="SimSun" w:hAnsi="Times New Roman" w:cs="Times New Roman"/>
          <w:b/>
          <w:lang w:eastAsia="zh-CN"/>
        </w:rPr>
      </w:pPr>
    </w:p>
    <w:p w14:paraId="47E4E1DE" w14:textId="77777777" w:rsidR="006F2A0C" w:rsidRPr="00303BB6" w:rsidRDefault="006F2A0C" w:rsidP="00091964">
      <w:pPr>
        <w:pStyle w:val="BodyText"/>
        <w:numPr>
          <w:ilvl w:val="0"/>
          <w:numId w:val="5"/>
        </w:numPr>
        <w:tabs>
          <w:tab w:val="clear" w:pos="540"/>
          <w:tab w:val="clear" w:pos="1080"/>
          <w:tab w:val="clear" w:pos="1620"/>
          <w:tab w:val="clear" w:pos="6360"/>
        </w:tabs>
        <w:spacing w:line="240" w:lineRule="auto"/>
        <w:ind w:left="567" w:right="28" w:hanging="720"/>
        <w:rPr>
          <w:rFonts w:ascii="Times New Roman" w:hAnsi="Times New Roman" w:cs="Times New Roman"/>
        </w:rPr>
      </w:pPr>
      <w:r w:rsidRPr="005B655F">
        <w:rPr>
          <w:rFonts w:ascii="Times New Roman" w:hAnsi="Times New Roman" w:cs="Times New Roman"/>
          <w:u w:val="single"/>
        </w:rPr>
        <w:t>INSURED</w:t>
      </w:r>
    </w:p>
    <w:p w14:paraId="32B9E36E" w14:textId="77777777" w:rsidR="00303BB6" w:rsidRPr="005B655F" w:rsidRDefault="00303BB6" w:rsidP="00091964">
      <w:pPr>
        <w:pStyle w:val="BodyText"/>
        <w:tabs>
          <w:tab w:val="clear" w:pos="540"/>
          <w:tab w:val="clear" w:pos="1080"/>
          <w:tab w:val="clear" w:pos="1620"/>
          <w:tab w:val="clear" w:pos="6360"/>
        </w:tabs>
        <w:spacing w:line="240" w:lineRule="auto"/>
        <w:ind w:left="567" w:right="28"/>
        <w:rPr>
          <w:rFonts w:ascii="Times New Roman" w:hAnsi="Times New Roman" w:cs="Times New Roman"/>
        </w:rPr>
      </w:pPr>
    </w:p>
    <w:p w14:paraId="2056CE60" w14:textId="77777777" w:rsidR="006F2A0C" w:rsidRDefault="006C46D8" w:rsidP="00091964">
      <w:pPr>
        <w:pStyle w:val="BodyText"/>
        <w:tabs>
          <w:tab w:val="clear" w:pos="540"/>
          <w:tab w:val="clear" w:pos="1080"/>
          <w:tab w:val="clear" w:pos="1620"/>
          <w:tab w:val="clear" w:pos="6360"/>
          <w:tab w:val="left" w:pos="567"/>
        </w:tabs>
        <w:spacing w:line="240" w:lineRule="auto"/>
        <w:rPr>
          <w:rFonts w:ascii="Times New Roman" w:hAnsi="Times New Roman" w:cs="Times New Roman"/>
        </w:rPr>
      </w:pPr>
      <w:r>
        <w:rPr>
          <w:rFonts w:ascii="Times New Roman" w:hAnsi="Times New Roman" w:cs="Times New Roman"/>
        </w:rPr>
        <w:tab/>
      </w:r>
      <w:r w:rsidR="006F2A0C" w:rsidRPr="005B655F">
        <w:rPr>
          <w:rFonts w:ascii="Times New Roman" w:hAnsi="Times New Roman" w:cs="Times New Roman"/>
        </w:rPr>
        <w:t>The unqualified word "Insured” means the Insureds nam</w:t>
      </w:r>
      <w:r w:rsidR="006F2A0C">
        <w:rPr>
          <w:rFonts w:ascii="Times New Roman" w:hAnsi="Times New Roman" w:cs="Times New Roman"/>
        </w:rPr>
        <w:t xml:space="preserve">ed in Item 1 of the </w:t>
      </w:r>
      <w:r>
        <w:rPr>
          <w:rFonts w:ascii="Times New Roman" w:hAnsi="Times New Roman" w:cs="Times New Roman"/>
        </w:rPr>
        <w:tab/>
      </w:r>
      <w:r w:rsidR="006F2A0C">
        <w:rPr>
          <w:rFonts w:ascii="Times New Roman" w:hAnsi="Times New Roman" w:cs="Times New Roman"/>
        </w:rPr>
        <w:t>Declarations.</w:t>
      </w:r>
    </w:p>
    <w:p w14:paraId="3D38036E" w14:textId="77777777" w:rsidR="006F2A0C" w:rsidRPr="005B655F" w:rsidRDefault="006F2A0C" w:rsidP="0067141A">
      <w:pPr>
        <w:pStyle w:val="BodyText"/>
        <w:tabs>
          <w:tab w:val="clear" w:pos="540"/>
          <w:tab w:val="clear" w:pos="1080"/>
          <w:tab w:val="clear" w:pos="1620"/>
          <w:tab w:val="clear" w:pos="6360"/>
        </w:tabs>
        <w:spacing w:line="240" w:lineRule="auto"/>
        <w:rPr>
          <w:rFonts w:ascii="Times New Roman" w:hAnsi="Times New Roman" w:cs="Times New Roman"/>
        </w:rPr>
      </w:pPr>
    </w:p>
    <w:p w14:paraId="28E86289" w14:textId="77777777" w:rsidR="006F2A0C" w:rsidRPr="005B655F" w:rsidRDefault="006C46D8" w:rsidP="0067141A">
      <w:pPr>
        <w:pStyle w:val="BodyText"/>
        <w:tabs>
          <w:tab w:val="clear" w:pos="540"/>
          <w:tab w:val="clear" w:pos="1080"/>
          <w:tab w:val="clear" w:pos="1620"/>
          <w:tab w:val="clear" w:pos="6360"/>
          <w:tab w:val="left" w:pos="567"/>
        </w:tabs>
        <w:spacing w:line="240" w:lineRule="auto"/>
        <w:rPr>
          <w:rFonts w:ascii="Times New Roman" w:hAnsi="Times New Roman" w:cs="Times New Roman"/>
        </w:rPr>
      </w:pPr>
      <w:r>
        <w:rPr>
          <w:rFonts w:ascii="Times New Roman" w:hAnsi="Times New Roman" w:cs="Times New Roman"/>
        </w:rPr>
        <w:tab/>
      </w:r>
      <w:r w:rsidR="006F2A0C" w:rsidRPr="005B655F">
        <w:rPr>
          <w:rFonts w:ascii="Times New Roman" w:hAnsi="Times New Roman" w:cs="Times New Roman"/>
        </w:rPr>
        <w:t xml:space="preserve">The first Insured named in Item 1 of the Declarations shall be liable to the Insurers for </w:t>
      </w:r>
      <w:r>
        <w:rPr>
          <w:rFonts w:ascii="Times New Roman" w:hAnsi="Times New Roman" w:cs="Times New Roman"/>
        </w:rPr>
        <w:tab/>
      </w:r>
      <w:r w:rsidR="006F2A0C" w:rsidRPr="005B655F">
        <w:rPr>
          <w:rFonts w:ascii="Times New Roman" w:hAnsi="Times New Roman" w:cs="Times New Roman"/>
        </w:rPr>
        <w:t xml:space="preserve">the payment of the policy premium and shall alone be entitled to receive any return </w:t>
      </w:r>
      <w:r>
        <w:rPr>
          <w:rFonts w:ascii="Times New Roman" w:hAnsi="Times New Roman" w:cs="Times New Roman"/>
        </w:rPr>
        <w:tab/>
      </w:r>
      <w:r w:rsidR="006F2A0C" w:rsidRPr="005B655F">
        <w:rPr>
          <w:rFonts w:ascii="Times New Roman" w:hAnsi="Times New Roman" w:cs="Times New Roman"/>
        </w:rPr>
        <w:t xml:space="preserve">premium due from the Insurers.  Every notice required or permitted by this policy to </w:t>
      </w:r>
      <w:r>
        <w:rPr>
          <w:rFonts w:ascii="Times New Roman" w:hAnsi="Times New Roman" w:cs="Times New Roman"/>
        </w:rPr>
        <w:tab/>
      </w:r>
      <w:r w:rsidR="006F2A0C" w:rsidRPr="005B655F">
        <w:rPr>
          <w:rFonts w:ascii="Times New Roman" w:hAnsi="Times New Roman" w:cs="Times New Roman"/>
        </w:rPr>
        <w:t xml:space="preserve">be given to or by the Insured shall be sufficient if given to or by the first Insured </w:t>
      </w:r>
      <w:r>
        <w:rPr>
          <w:rFonts w:ascii="Times New Roman" w:hAnsi="Times New Roman" w:cs="Times New Roman"/>
        </w:rPr>
        <w:tab/>
      </w:r>
      <w:r w:rsidR="006F2A0C" w:rsidRPr="005B655F">
        <w:rPr>
          <w:rFonts w:ascii="Times New Roman" w:hAnsi="Times New Roman" w:cs="Times New Roman"/>
        </w:rPr>
        <w:t>named in Item 1 of the Declarations.</w:t>
      </w:r>
    </w:p>
    <w:p w14:paraId="7618F7DC" w14:textId="77777777" w:rsidR="006F2A0C" w:rsidRDefault="006F2A0C" w:rsidP="003A7166">
      <w:pPr>
        <w:spacing w:after="0" w:line="240" w:lineRule="auto"/>
        <w:rPr>
          <w:rFonts w:ascii="Times New Roman" w:eastAsia="SimSun" w:hAnsi="Times New Roman" w:cs="Times New Roman"/>
          <w:u w:val="single"/>
          <w:lang w:eastAsia="zh-CN"/>
        </w:rPr>
      </w:pPr>
    </w:p>
    <w:p w14:paraId="36E9A7D0" w14:textId="77777777" w:rsidR="00271EFF" w:rsidRDefault="00271EFF" w:rsidP="00202DEC">
      <w:pPr>
        <w:tabs>
          <w:tab w:val="left" w:pos="567"/>
        </w:tabs>
        <w:spacing w:after="0" w:line="240" w:lineRule="auto"/>
        <w:ind w:left="-142" w:firstLine="142"/>
        <w:rPr>
          <w:rFonts w:ascii="Times New Roman" w:eastAsia="SimSun" w:hAnsi="Times New Roman" w:cs="Times New Roman"/>
          <w:u w:val="single"/>
          <w:lang w:eastAsia="zh-CN"/>
        </w:rPr>
      </w:pPr>
    </w:p>
    <w:p w14:paraId="3CD797D3" w14:textId="77777777" w:rsidR="00271EFF" w:rsidRDefault="00271EFF" w:rsidP="003A7166">
      <w:pPr>
        <w:spacing w:after="0" w:line="240" w:lineRule="auto"/>
        <w:rPr>
          <w:rFonts w:ascii="Times New Roman" w:eastAsia="SimSun" w:hAnsi="Times New Roman" w:cs="Times New Roman"/>
          <w:u w:val="single"/>
          <w:lang w:eastAsia="zh-CN"/>
        </w:rPr>
      </w:pPr>
    </w:p>
    <w:p w14:paraId="35E85B82" w14:textId="77777777" w:rsidR="00271EFF" w:rsidRDefault="00271EFF" w:rsidP="003A7166">
      <w:pPr>
        <w:spacing w:after="0" w:line="240" w:lineRule="auto"/>
        <w:rPr>
          <w:rFonts w:ascii="Times New Roman" w:eastAsia="SimSun" w:hAnsi="Times New Roman" w:cs="Times New Roman"/>
          <w:u w:val="single"/>
          <w:lang w:eastAsia="zh-CN"/>
        </w:rPr>
      </w:pPr>
    </w:p>
    <w:p w14:paraId="2E0B6C9C" w14:textId="77777777" w:rsidR="00271EFF" w:rsidRDefault="00271EFF" w:rsidP="003A7166">
      <w:pPr>
        <w:spacing w:after="0" w:line="240" w:lineRule="auto"/>
        <w:rPr>
          <w:rFonts w:ascii="Times New Roman" w:eastAsia="SimSun" w:hAnsi="Times New Roman" w:cs="Times New Roman"/>
          <w:u w:val="single"/>
          <w:lang w:eastAsia="zh-CN"/>
        </w:rPr>
      </w:pPr>
    </w:p>
    <w:p w14:paraId="0752631C" w14:textId="77777777" w:rsidR="003A7166" w:rsidRDefault="003A7166" w:rsidP="00091964">
      <w:pPr>
        <w:pStyle w:val="ListParagraph"/>
        <w:numPr>
          <w:ilvl w:val="0"/>
          <w:numId w:val="5"/>
        </w:numPr>
        <w:spacing w:after="0" w:line="240" w:lineRule="auto"/>
        <w:ind w:left="567" w:hanging="709"/>
        <w:rPr>
          <w:rFonts w:ascii="Times New Roman" w:eastAsia="SimSun" w:hAnsi="Times New Roman" w:cs="Times New Roman"/>
          <w:u w:val="single"/>
          <w:lang w:eastAsia="zh-CN"/>
        </w:rPr>
      </w:pPr>
      <w:r w:rsidRPr="004B073B">
        <w:rPr>
          <w:rFonts w:ascii="Times New Roman" w:eastAsia="SimSun" w:hAnsi="Times New Roman" w:cs="Times New Roman"/>
          <w:u w:val="single"/>
          <w:lang w:eastAsia="zh-CN"/>
        </w:rPr>
        <w:lastRenderedPageBreak/>
        <w:t>OVERHAUL LIFE</w:t>
      </w:r>
    </w:p>
    <w:p w14:paraId="7EB0D2C1" w14:textId="77777777" w:rsidR="00271EFF" w:rsidRDefault="00271EFF" w:rsidP="00271EFF">
      <w:pPr>
        <w:pStyle w:val="ListParagraph"/>
        <w:spacing w:after="0" w:line="240" w:lineRule="auto"/>
        <w:ind w:left="567"/>
        <w:rPr>
          <w:rFonts w:ascii="Times New Roman" w:eastAsia="SimSun" w:hAnsi="Times New Roman" w:cs="Times New Roman"/>
          <w:u w:val="single"/>
          <w:lang w:eastAsia="zh-CN"/>
        </w:rPr>
      </w:pPr>
    </w:p>
    <w:p w14:paraId="60922F0C" w14:textId="77777777" w:rsidR="003A7166" w:rsidRPr="0039536C" w:rsidRDefault="006C46D8" w:rsidP="00091964">
      <w:pPr>
        <w:tabs>
          <w:tab w:val="left" w:pos="567"/>
        </w:tabs>
        <w:spacing w:after="0" w:line="240" w:lineRule="auto"/>
        <w:ind w:left="-142"/>
        <w:jc w:val="both"/>
        <w:rPr>
          <w:rFonts w:ascii="Times New Roman" w:eastAsia="SimSun" w:hAnsi="Times New Roman" w:cs="Times New Roman"/>
          <w:lang w:eastAsia="zh-CN"/>
        </w:rPr>
      </w:pPr>
      <w:r>
        <w:rPr>
          <w:rFonts w:ascii="Times New Roman" w:eastAsia="SimSun" w:hAnsi="Times New Roman" w:cs="Times New Roman"/>
          <w:lang w:eastAsia="zh-CN"/>
        </w:rPr>
        <w:tab/>
      </w:r>
      <w:r w:rsidR="003A7166" w:rsidRPr="0039536C">
        <w:rPr>
          <w:rFonts w:ascii="Times New Roman" w:eastAsia="SimSun" w:hAnsi="Times New Roman" w:cs="Times New Roman"/>
          <w:lang w:eastAsia="zh-CN"/>
        </w:rPr>
        <w:t xml:space="preserve">“Overhaul Life” means the amount of use, or operational and/or calendar time which, </w:t>
      </w:r>
      <w:r>
        <w:rPr>
          <w:rFonts w:ascii="Times New Roman" w:eastAsia="SimSun" w:hAnsi="Times New Roman" w:cs="Times New Roman"/>
          <w:lang w:eastAsia="zh-CN"/>
        </w:rPr>
        <w:tab/>
      </w:r>
      <w:r w:rsidR="003A7166" w:rsidRPr="0039536C">
        <w:rPr>
          <w:rFonts w:ascii="Times New Roman" w:eastAsia="SimSun" w:hAnsi="Times New Roman" w:cs="Times New Roman"/>
          <w:lang w:eastAsia="zh-CN"/>
        </w:rPr>
        <w:t xml:space="preserve">according to the airworthiness authority, determines when overhaul or replacement of </w:t>
      </w:r>
      <w:r>
        <w:rPr>
          <w:rFonts w:ascii="Times New Roman" w:eastAsia="SimSun" w:hAnsi="Times New Roman" w:cs="Times New Roman"/>
          <w:lang w:eastAsia="zh-CN"/>
        </w:rPr>
        <w:tab/>
      </w:r>
      <w:r w:rsidR="003A7166" w:rsidRPr="0039536C">
        <w:rPr>
          <w:rFonts w:ascii="Times New Roman" w:eastAsia="SimSun" w:hAnsi="Times New Roman" w:cs="Times New Roman"/>
          <w:lang w:eastAsia="zh-CN"/>
        </w:rPr>
        <w:t>a Unit is required.</w:t>
      </w:r>
    </w:p>
    <w:p w14:paraId="6323BFCA" w14:textId="77777777" w:rsidR="003A7166" w:rsidRPr="0039536C" w:rsidRDefault="003A7166" w:rsidP="003A7166">
      <w:pPr>
        <w:keepNext/>
        <w:spacing w:after="0" w:line="240" w:lineRule="auto"/>
        <w:rPr>
          <w:rFonts w:ascii="Times New Roman" w:eastAsia="SimSun" w:hAnsi="Times New Roman" w:cs="Times New Roman"/>
          <w:b/>
          <w:lang w:eastAsia="zh-CN"/>
        </w:rPr>
      </w:pPr>
    </w:p>
    <w:p w14:paraId="6D819FD1" w14:textId="77777777" w:rsidR="003A7166" w:rsidRPr="004B073B" w:rsidRDefault="003A7166" w:rsidP="00303BB6">
      <w:pPr>
        <w:pStyle w:val="ListParagraph"/>
        <w:keepNext/>
        <w:numPr>
          <w:ilvl w:val="0"/>
          <w:numId w:val="5"/>
        </w:numPr>
        <w:spacing w:after="0" w:line="240" w:lineRule="auto"/>
        <w:ind w:left="567" w:hanging="709"/>
        <w:rPr>
          <w:rFonts w:ascii="Times New Roman" w:eastAsia="SimSun" w:hAnsi="Times New Roman" w:cs="Times New Roman"/>
          <w:u w:val="single"/>
          <w:lang w:eastAsia="zh-CN"/>
        </w:rPr>
      </w:pPr>
      <w:r w:rsidRPr="004B073B">
        <w:rPr>
          <w:rFonts w:ascii="Times New Roman" w:eastAsia="SimSun" w:hAnsi="Times New Roman" w:cs="Times New Roman"/>
          <w:u w:val="single"/>
          <w:lang w:eastAsia="zh-CN"/>
        </w:rPr>
        <w:t>SPARES AND/OR EQUIPMENT</w:t>
      </w:r>
    </w:p>
    <w:p w14:paraId="20DD034C" w14:textId="77777777" w:rsidR="003A7166" w:rsidRPr="0039536C" w:rsidRDefault="003A7166" w:rsidP="003A7166">
      <w:pPr>
        <w:keepNext/>
        <w:spacing w:after="0" w:line="240" w:lineRule="auto"/>
        <w:rPr>
          <w:rFonts w:ascii="Times New Roman" w:eastAsia="SimSun" w:hAnsi="Times New Roman" w:cs="Times New Roman"/>
          <w:lang w:eastAsia="zh-CN"/>
        </w:rPr>
      </w:pPr>
    </w:p>
    <w:p w14:paraId="59D44383" w14:textId="77777777" w:rsidR="003A7166" w:rsidRPr="0039536C" w:rsidRDefault="006C46D8" w:rsidP="00271EFF">
      <w:pPr>
        <w:keepNext/>
        <w:tabs>
          <w:tab w:val="left" w:pos="567"/>
        </w:tabs>
        <w:spacing w:after="0" w:line="240" w:lineRule="auto"/>
        <w:jc w:val="both"/>
        <w:rPr>
          <w:rFonts w:ascii="Times New Roman" w:eastAsia="SimSun" w:hAnsi="Times New Roman" w:cs="Times New Roman"/>
          <w:lang w:eastAsia="zh-CN"/>
        </w:rPr>
      </w:pPr>
      <w:r>
        <w:rPr>
          <w:rFonts w:ascii="Times New Roman" w:eastAsia="SimSun" w:hAnsi="Times New Roman" w:cs="Times New Roman"/>
          <w:lang w:eastAsia="zh-CN"/>
        </w:rPr>
        <w:tab/>
      </w:r>
      <w:r w:rsidR="003A7166" w:rsidRPr="0039536C">
        <w:rPr>
          <w:rFonts w:ascii="Times New Roman" w:eastAsia="SimSun" w:hAnsi="Times New Roman" w:cs="Times New Roman"/>
          <w:lang w:eastAsia="zh-CN"/>
        </w:rPr>
        <w:t xml:space="preserve"> “Spares and/or Equipment” means engines, spare parts, components and equipment </w:t>
      </w:r>
      <w:r>
        <w:rPr>
          <w:rFonts w:ascii="Times New Roman" w:eastAsia="SimSun" w:hAnsi="Times New Roman" w:cs="Times New Roman"/>
          <w:lang w:eastAsia="zh-CN"/>
        </w:rPr>
        <w:tab/>
      </w:r>
      <w:r w:rsidR="003A7166" w:rsidRPr="0039536C">
        <w:rPr>
          <w:rFonts w:ascii="Times New Roman" w:eastAsia="SimSun" w:hAnsi="Times New Roman" w:cs="Times New Roman"/>
          <w:lang w:eastAsia="zh-CN"/>
        </w:rPr>
        <w:t xml:space="preserve">(including ground support equipment), engineers’ and mechanics’ tools, for use in </w:t>
      </w:r>
      <w:r>
        <w:rPr>
          <w:rFonts w:ascii="Times New Roman" w:eastAsia="SimSun" w:hAnsi="Times New Roman" w:cs="Times New Roman"/>
          <w:lang w:eastAsia="zh-CN"/>
        </w:rPr>
        <w:tab/>
      </w:r>
      <w:r w:rsidR="003A7166" w:rsidRPr="0039536C">
        <w:rPr>
          <w:rFonts w:ascii="Times New Roman" w:eastAsia="SimSun" w:hAnsi="Times New Roman" w:cs="Times New Roman"/>
          <w:lang w:eastAsia="zh-CN"/>
        </w:rPr>
        <w:t>conjunction with aircraft.</w:t>
      </w:r>
    </w:p>
    <w:p w14:paraId="3F2EEEAD" w14:textId="77777777" w:rsidR="003A7166" w:rsidRPr="0039536C" w:rsidRDefault="003A7166" w:rsidP="003A7166">
      <w:pPr>
        <w:keepNext/>
        <w:spacing w:after="0" w:line="240" w:lineRule="auto"/>
        <w:ind w:left="567" w:hanging="567"/>
        <w:jc w:val="both"/>
        <w:rPr>
          <w:rFonts w:ascii="Times New Roman" w:eastAsia="SimSun" w:hAnsi="Times New Roman" w:cs="Times New Roman"/>
          <w:lang w:eastAsia="zh-CN"/>
        </w:rPr>
      </w:pPr>
    </w:p>
    <w:p w14:paraId="068746E1" w14:textId="77777777" w:rsidR="003A7166" w:rsidRPr="0039536C" w:rsidRDefault="006C46D8" w:rsidP="00271EFF">
      <w:pPr>
        <w:keepNext/>
        <w:tabs>
          <w:tab w:val="left" w:pos="567"/>
        </w:tabs>
        <w:spacing w:after="0" w:line="240" w:lineRule="auto"/>
        <w:jc w:val="both"/>
        <w:rPr>
          <w:rFonts w:ascii="Times New Roman" w:eastAsia="SimSun" w:hAnsi="Times New Roman" w:cs="Times New Roman"/>
          <w:lang w:eastAsia="zh-CN"/>
        </w:rPr>
      </w:pPr>
      <w:r>
        <w:rPr>
          <w:rFonts w:ascii="Times New Roman" w:eastAsia="SimSun" w:hAnsi="Times New Roman" w:cs="Times New Roman"/>
          <w:lang w:eastAsia="zh-CN"/>
        </w:rPr>
        <w:tab/>
      </w:r>
      <w:r w:rsidR="003A7166" w:rsidRPr="0039536C">
        <w:rPr>
          <w:rFonts w:ascii="Times New Roman" w:eastAsia="SimSun" w:hAnsi="Times New Roman" w:cs="Times New Roman"/>
          <w:lang w:eastAsia="zh-CN"/>
        </w:rPr>
        <w:t xml:space="preserve">Detached parts which are intended to be replaced by similar parts shall be considered </w:t>
      </w:r>
      <w:r>
        <w:rPr>
          <w:rFonts w:ascii="Times New Roman" w:eastAsia="SimSun" w:hAnsi="Times New Roman" w:cs="Times New Roman"/>
          <w:lang w:eastAsia="zh-CN"/>
        </w:rPr>
        <w:tab/>
      </w:r>
      <w:r w:rsidR="003A7166" w:rsidRPr="0039536C">
        <w:rPr>
          <w:rFonts w:ascii="Times New Roman" w:eastAsia="SimSun" w:hAnsi="Times New Roman" w:cs="Times New Roman"/>
          <w:lang w:eastAsia="zh-CN"/>
        </w:rPr>
        <w:t xml:space="preserve">Spares and/or Equipment from the moment that the replacement part comes into </w:t>
      </w:r>
      <w:r>
        <w:rPr>
          <w:rFonts w:ascii="Times New Roman" w:eastAsia="SimSun" w:hAnsi="Times New Roman" w:cs="Times New Roman"/>
          <w:lang w:eastAsia="zh-CN"/>
        </w:rPr>
        <w:tab/>
      </w:r>
      <w:r w:rsidR="003A7166" w:rsidRPr="0039536C">
        <w:rPr>
          <w:rFonts w:ascii="Times New Roman" w:eastAsia="SimSun" w:hAnsi="Times New Roman" w:cs="Times New Roman"/>
          <w:lang w:eastAsia="zh-CN"/>
        </w:rPr>
        <w:t>physical contact with the aircraft.</w:t>
      </w:r>
    </w:p>
    <w:p w14:paraId="0EB6EC06" w14:textId="77777777" w:rsidR="003A7166" w:rsidRPr="0039536C" w:rsidRDefault="003A7166" w:rsidP="003A7166">
      <w:pPr>
        <w:keepNext/>
        <w:spacing w:after="0" w:line="240" w:lineRule="auto"/>
        <w:ind w:left="567"/>
        <w:jc w:val="both"/>
        <w:rPr>
          <w:rFonts w:ascii="Times New Roman" w:eastAsia="SimSun" w:hAnsi="Times New Roman" w:cs="Times New Roman"/>
          <w:lang w:eastAsia="zh-CN"/>
        </w:rPr>
      </w:pPr>
    </w:p>
    <w:p w14:paraId="1A896432" w14:textId="77777777" w:rsidR="003A7166" w:rsidRPr="0039536C" w:rsidRDefault="006C46D8" w:rsidP="00271EFF">
      <w:pPr>
        <w:keepNext/>
        <w:tabs>
          <w:tab w:val="left" w:pos="567"/>
        </w:tabs>
        <w:spacing w:after="0" w:line="240" w:lineRule="auto"/>
        <w:ind w:left="-142" w:firstLine="142"/>
        <w:jc w:val="both"/>
        <w:rPr>
          <w:rFonts w:ascii="Times New Roman" w:eastAsia="SimSun" w:hAnsi="Times New Roman" w:cs="Times New Roman"/>
          <w:lang w:eastAsia="zh-CN"/>
        </w:rPr>
      </w:pPr>
      <w:r>
        <w:rPr>
          <w:rFonts w:ascii="Times New Roman" w:eastAsia="SimSun" w:hAnsi="Times New Roman" w:cs="Times New Roman"/>
          <w:lang w:eastAsia="zh-CN"/>
        </w:rPr>
        <w:tab/>
      </w:r>
      <w:r w:rsidR="003A7166" w:rsidRPr="0039536C">
        <w:rPr>
          <w:rFonts w:ascii="Times New Roman" w:eastAsia="SimSun" w:hAnsi="Times New Roman" w:cs="Times New Roman"/>
          <w:lang w:eastAsia="zh-CN"/>
        </w:rPr>
        <w:t xml:space="preserve">Detached parts which are not intended to be refitted to or replaced on the aircraft shall </w:t>
      </w:r>
      <w:r>
        <w:rPr>
          <w:rFonts w:ascii="Times New Roman" w:eastAsia="SimSun" w:hAnsi="Times New Roman" w:cs="Times New Roman"/>
          <w:lang w:eastAsia="zh-CN"/>
        </w:rPr>
        <w:tab/>
      </w:r>
      <w:r w:rsidR="003A7166" w:rsidRPr="0039536C">
        <w:rPr>
          <w:rFonts w:ascii="Times New Roman" w:eastAsia="SimSun" w:hAnsi="Times New Roman" w:cs="Times New Roman"/>
          <w:lang w:eastAsia="zh-CN"/>
        </w:rPr>
        <w:t xml:space="preserve">be considered Spares and/or Equipment from the moment that such parts are no longer </w:t>
      </w:r>
      <w:r>
        <w:rPr>
          <w:rFonts w:ascii="Times New Roman" w:eastAsia="SimSun" w:hAnsi="Times New Roman" w:cs="Times New Roman"/>
          <w:lang w:eastAsia="zh-CN"/>
        </w:rPr>
        <w:tab/>
      </w:r>
      <w:r w:rsidR="003A7166" w:rsidRPr="0039536C">
        <w:rPr>
          <w:rFonts w:ascii="Times New Roman" w:eastAsia="SimSun" w:hAnsi="Times New Roman" w:cs="Times New Roman"/>
          <w:lang w:eastAsia="zh-CN"/>
        </w:rPr>
        <w:t>in physical contact with the aircraft.</w:t>
      </w:r>
    </w:p>
    <w:p w14:paraId="23D5869E" w14:textId="77777777" w:rsidR="004B073B" w:rsidRPr="0039536C" w:rsidRDefault="004B073B" w:rsidP="004B073B">
      <w:pPr>
        <w:keepNext/>
        <w:spacing w:after="0" w:line="240" w:lineRule="auto"/>
        <w:rPr>
          <w:rFonts w:ascii="Times New Roman" w:eastAsia="SimSun" w:hAnsi="Times New Roman" w:cs="Times New Roman"/>
          <w:lang w:eastAsia="zh-CN"/>
        </w:rPr>
      </w:pPr>
    </w:p>
    <w:p w14:paraId="519A1491" w14:textId="77777777" w:rsidR="003A7166" w:rsidRPr="004B073B" w:rsidRDefault="003A7166" w:rsidP="00271EFF">
      <w:pPr>
        <w:pStyle w:val="ListParagraph"/>
        <w:keepNext/>
        <w:numPr>
          <w:ilvl w:val="0"/>
          <w:numId w:val="5"/>
        </w:numPr>
        <w:tabs>
          <w:tab w:val="left" w:pos="567"/>
        </w:tabs>
        <w:spacing w:after="0" w:line="240" w:lineRule="auto"/>
        <w:ind w:hanging="862"/>
        <w:rPr>
          <w:rFonts w:ascii="Times New Roman" w:eastAsia="SimSun" w:hAnsi="Times New Roman" w:cs="Times New Roman"/>
          <w:u w:val="single"/>
          <w:lang w:eastAsia="zh-CN"/>
        </w:rPr>
      </w:pPr>
      <w:r w:rsidRPr="004B073B">
        <w:rPr>
          <w:rFonts w:ascii="Times New Roman" w:eastAsia="SimSun" w:hAnsi="Times New Roman" w:cs="Times New Roman"/>
          <w:u w:val="single"/>
          <w:lang w:eastAsia="zh-CN"/>
        </w:rPr>
        <w:t>UNIT</w:t>
      </w:r>
    </w:p>
    <w:p w14:paraId="1F13EF38" w14:textId="77777777" w:rsidR="003A7166" w:rsidRPr="0039536C" w:rsidRDefault="003A7166" w:rsidP="003A7166">
      <w:pPr>
        <w:spacing w:after="0" w:line="240" w:lineRule="auto"/>
        <w:rPr>
          <w:rFonts w:ascii="Times New Roman" w:eastAsia="SimSun" w:hAnsi="Times New Roman" w:cs="Times New Roman"/>
          <w:lang w:eastAsia="zh-CN"/>
        </w:rPr>
      </w:pPr>
    </w:p>
    <w:p w14:paraId="5ACD0A70" w14:textId="77777777" w:rsidR="003A7166" w:rsidRPr="0039536C" w:rsidRDefault="006C46D8" w:rsidP="00202DEC">
      <w:pPr>
        <w:tabs>
          <w:tab w:val="left" w:pos="567"/>
        </w:tabs>
        <w:spacing w:after="0" w:line="240" w:lineRule="auto"/>
        <w:jc w:val="both"/>
        <w:rPr>
          <w:rFonts w:ascii="Times New Roman" w:eastAsia="SimSun" w:hAnsi="Times New Roman" w:cs="Times New Roman"/>
          <w:lang w:eastAsia="zh-CN"/>
        </w:rPr>
      </w:pPr>
      <w:r>
        <w:rPr>
          <w:rFonts w:ascii="Times New Roman" w:eastAsia="SimSun" w:hAnsi="Times New Roman" w:cs="Times New Roman"/>
          <w:lang w:eastAsia="zh-CN"/>
        </w:rPr>
        <w:tab/>
      </w:r>
      <w:r w:rsidR="003A7166" w:rsidRPr="0039536C">
        <w:rPr>
          <w:rFonts w:ascii="Times New Roman" w:eastAsia="SimSun" w:hAnsi="Times New Roman" w:cs="Times New Roman"/>
          <w:lang w:eastAsia="zh-CN"/>
        </w:rPr>
        <w:t xml:space="preserve"> “Unit” means a part or an assembly of parts (including any sub-assemblies) which has </w:t>
      </w:r>
      <w:r>
        <w:rPr>
          <w:rFonts w:ascii="Times New Roman" w:eastAsia="SimSun" w:hAnsi="Times New Roman" w:cs="Times New Roman"/>
          <w:lang w:eastAsia="zh-CN"/>
        </w:rPr>
        <w:tab/>
      </w:r>
      <w:r w:rsidR="003A7166" w:rsidRPr="0039536C">
        <w:rPr>
          <w:rFonts w:ascii="Times New Roman" w:eastAsia="SimSun" w:hAnsi="Times New Roman" w:cs="Times New Roman"/>
          <w:lang w:eastAsia="zh-CN"/>
        </w:rPr>
        <w:t xml:space="preserve">been assigned an Overhaul Life as a part or an assembly.  Nevertheless, an engine and </w:t>
      </w:r>
      <w:r>
        <w:rPr>
          <w:rFonts w:ascii="Times New Roman" w:eastAsia="SimSun" w:hAnsi="Times New Roman" w:cs="Times New Roman"/>
          <w:lang w:eastAsia="zh-CN"/>
        </w:rPr>
        <w:tab/>
      </w:r>
      <w:r w:rsidR="003A7166" w:rsidRPr="0039536C">
        <w:rPr>
          <w:rFonts w:ascii="Times New Roman" w:eastAsia="SimSun" w:hAnsi="Times New Roman" w:cs="Times New Roman"/>
          <w:lang w:eastAsia="zh-CN"/>
        </w:rPr>
        <w:t>the ancillaries necessary for its operation shall together constitute a single Unit.</w:t>
      </w:r>
    </w:p>
    <w:p w14:paraId="07165564" w14:textId="77777777" w:rsidR="003A7166" w:rsidRDefault="003A7166" w:rsidP="003A7166">
      <w:pPr>
        <w:tabs>
          <w:tab w:val="left" w:pos="1080"/>
          <w:tab w:val="left" w:pos="3600"/>
          <w:tab w:val="left" w:pos="4464"/>
          <w:tab w:val="left" w:pos="5472"/>
          <w:tab w:val="left" w:pos="6768"/>
        </w:tabs>
        <w:autoSpaceDN w:val="0"/>
        <w:spacing w:after="0" w:line="240" w:lineRule="auto"/>
        <w:rPr>
          <w:rFonts w:ascii="Times New Roman" w:eastAsia="Times New Roman" w:hAnsi="Times New Roman" w:cs="Times New Roman"/>
          <w:b/>
        </w:rPr>
      </w:pPr>
    </w:p>
    <w:p w14:paraId="7ED6839D" w14:textId="77777777" w:rsidR="003A7166" w:rsidRPr="0039536C" w:rsidRDefault="003A7166" w:rsidP="003A7166">
      <w:pPr>
        <w:tabs>
          <w:tab w:val="left" w:pos="567"/>
          <w:tab w:val="left" w:pos="1080"/>
          <w:tab w:val="left" w:pos="1620"/>
          <w:tab w:val="left" w:pos="3456"/>
          <w:tab w:val="left" w:pos="4464"/>
          <w:tab w:val="left" w:pos="5328"/>
        </w:tabs>
        <w:autoSpaceDN w:val="0"/>
        <w:spacing w:after="0" w:line="240" w:lineRule="auto"/>
        <w:rPr>
          <w:rFonts w:ascii="Times New Roman" w:eastAsia="Times New Roman" w:hAnsi="Times New Roman" w:cs="Times New Roman"/>
        </w:rPr>
      </w:pPr>
    </w:p>
    <w:p w14:paraId="06841746" w14:textId="77777777" w:rsidR="003A7166" w:rsidRPr="0039536C" w:rsidRDefault="003A7166" w:rsidP="003A7166">
      <w:pPr>
        <w:tabs>
          <w:tab w:val="left" w:pos="567"/>
          <w:tab w:val="left" w:pos="1080"/>
          <w:tab w:val="left" w:pos="2736"/>
          <w:tab w:val="left" w:pos="3600"/>
          <w:tab w:val="left" w:pos="4464"/>
          <w:tab w:val="left" w:pos="5472"/>
          <w:tab w:val="left" w:pos="6768"/>
        </w:tabs>
        <w:autoSpaceDN w:val="0"/>
        <w:spacing w:after="0" w:line="240" w:lineRule="auto"/>
        <w:ind w:left="1080" w:hanging="1080"/>
        <w:jc w:val="center"/>
        <w:rPr>
          <w:rFonts w:ascii="Times New Roman" w:eastAsia="Times New Roman" w:hAnsi="Times New Roman" w:cs="Times New Roman"/>
          <w:u w:val="single"/>
        </w:rPr>
      </w:pPr>
      <w:r w:rsidRPr="0039536C">
        <w:rPr>
          <w:rFonts w:ascii="Times New Roman" w:eastAsia="Times New Roman" w:hAnsi="Times New Roman" w:cs="Times New Roman"/>
          <w:u w:val="single"/>
        </w:rPr>
        <w:t>EXCLUSIONS</w:t>
      </w:r>
    </w:p>
    <w:p w14:paraId="147D8803" w14:textId="77777777" w:rsidR="003A7166" w:rsidRPr="0039536C" w:rsidRDefault="003A7166" w:rsidP="003A7166">
      <w:pPr>
        <w:tabs>
          <w:tab w:val="left" w:pos="567"/>
          <w:tab w:val="left" w:pos="1080"/>
          <w:tab w:val="left" w:pos="2736"/>
          <w:tab w:val="left" w:pos="3600"/>
          <w:tab w:val="left" w:pos="4464"/>
          <w:tab w:val="left" w:pos="5472"/>
          <w:tab w:val="left" w:pos="6768"/>
        </w:tabs>
        <w:autoSpaceDN w:val="0"/>
        <w:spacing w:after="0" w:line="240" w:lineRule="auto"/>
        <w:ind w:left="1080" w:hanging="1080"/>
        <w:rPr>
          <w:rFonts w:ascii="Times New Roman" w:eastAsia="Times New Roman" w:hAnsi="Times New Roman" w:cs="Times New Roman"/>
        </w:rPr>
      </w:pPr>
      <w:r w:rsidRPr="0039536C">
        <w:rPr>
          <w:rFonts w:ascii="Times New Roman" w:eastAsia="Times New Roman" w:hAnsi="Times New Roman" w:cs="Times New Roman"/>
        </w:rPr>
        <w:tab/>
      </w:r>
    </w:p>
    <w:p w14:paraId="2ED79BAE" w14:textId="77777777" w:rsidR="003A7166" w:rsidRPr="0039536C" w:rsidRDefault="003A7166" w:rsidP="003A7166">
      <w:pPr>
        <w:tabs>
          <w:tab w:val="left" w:pos="567"/>
          <w:tab w:val="left" w:pos="1080"/>
          <w:tab w:val="left" w:pos="1620"/>
          <w:tab w:val="left" w:pos="3600"/>
          <w:tab w:val="left" w:pos="4464"/>
          <w:tab w:val="left" w:pos="5472"/>
          <w:tab w:val="left" w:pos="6768"/>
        </w:tabs>
        <w:autoSpaceDN w:val="0"/>
        <w:spacing w:after="0" w:line="240" w:lineRule="auto"/>
        <w:ind w:left="1080" w:hanging="1080"/>
        <w:jc w:val="both"/>
        <w:rPr>
          <w:rFonts w:ascii="Times New Roman" w:eastAsia="Times New Roman" w:hAnsi="Times New Roman" w:cs="Times New Roman"/>
        </w:rPr>
      </w:pPr>
      <w:r w:rsidRPr="0039536C">
        <w:rPr>
          <w:rFonts w:ascii="Times New Roman" w:eastAsia="Times New Roman" w:hAnsi="Times New Roman" w:cs="Times New Roman"/>
        </w:rPr>
        <w:t xml:space="preserve">This </w:t>
      </w:r>
      <w:r w:rsidR="006F2A0C">
        <w:rPr>
          <w:rFonts w:ascii="Times New Roman" w:eastAsia="Times New Roman" w:hAnsi="Times New Roman" w:cs="Times New Roman"/>
        </w:rPr>
        <w:t>p</w:t>
      </w:r>
      <w:r w:rsidRPr="0039536C">
        <w:rPr>
          <w:rFonts w:ascii="Times New Roman" w:eastAsia="Times New Roman" w:hAnsi="Times New Roman" w:cs="Times New Roman"/>
        </w:rPr>
        <w:t xml:space="preserve">olicy does not </w:t>
      </w:r>
      <w:r w:rsidR="00AC541B" w:rsidRPr="0039536C">
        <w:rPr>
          <w:rFonts w:ascii="Times New Roman" w:eastAsia="Times New Roman" w:hAnsi="Times New Roman" w:cs="Times New Roman"/>
        </w:rPr>
        <w:t>apply</w:t>
      </w:r>
      <w:r w:rsidR="004A5E80">
        <w:rPr>
          <w:rFonts w:ascii="Times New Roman" w:eastAsia="Times New Roman" w:hAnsi="Times New Roman" w:cs="Times New Roman"/>
        </w:rPr>
        <w:t>:</w:t>
      </w:r>
    </w:p>
    <w:p w14:paraId="207C2BB8" w14:textId="77777777" w:rsidR="003A7166" w:rsidRPr="0039536C" w:rsidRDefault="003A7166" w:rsidP="003A7166">
      <w:pPr>
        <w:tabs>
          <w:tab w:val="left" w:pos="567"/>
          <w:tab w:val="left" w:pos="1080"/>
          <w:tab w:val="left" w:pos="1620"/>
          <w:tab w:val="left" w:pos="3600"/>
          <w:tab w:val="left" w:pos="4464"/>
          <w:tab w:val="left" w:pos="5472"/>
          <w:tab w:val="left" w:pos="6768"/>
        </w:tabs>
        <w:autoSpaceDN w:val="0"/>
        <w:spacing w:after="0" w:line="240" w:lineRule="auto"/>
        <w:ind w:left="1080" w:hanging="1080"/>
        <w:jc w:val="both"/>
        <w:rPr>
          <w:rFonts w:ascii="Times New Roman" w:eastAsia="Times New Roman" w:hAnsi="Times New Roman" w:cs="Times New Roman"/>
        </w:rPr>
      </w:pPr>
    </w:p>
    <w:p w14:paraId="56A5EC96" w14:textId="77777777" w:rsidR="003A7166" w:rsidRPr="0039536C" w:rsidRDefault="00AC541B" w:rsidP="003A7166">
      <w:pPr>
        <w:tabs>
          <w:tab w:val="left" w:pos="567"/>
          <w:tab w:val="left" w:pos="1080"/>
          <w:tab w:val="left" w:pos="1620"/>
          <w:tab w:val="left" w:pos="3600"/>
          <w:tab w:val="left" w:pos="4464"/>
          <w:tab w:val="left" w:pos="5472"/>
          <w:tab w:val="left" w:pos="6768"/>
        </w:tabs>
        <w:autoSpaceDN w:val="0"/>
        <w:spacing w:after="0" w:line="240" w:lineRule="auto"/>
        <w:ind w:left="567" w:hanging="567"/>
        <w:jc w:val="both"/>
        <w:rPr>
          <w:rFonts w:ascii="Times New Roman" w:eastAsia="Times New Roman" w:hAnsi="Times New Roman" w:cs="Times New Roman"/>
        </w:rPr>
      </w:pPr>
      <w:r w:rsidRPr="0039536C">
        <w:rPr>
          <w:rFonts w:ascii="Times New Roman" w:eastAsia="Times New Roman" w:hAnsi="Times New Roman" w:cs="Times New Roman"/>
        </w:rPr>
        <w:t>(</w:t>
      </w:r>
      <w:r w:rsidR="00234384">
        <w:rPr>
          <w:rFonts w:ascii="Times New Roman" w:eastAsia="Times New Roman" w:hAnsi="Times New Roman" w:cs="Times New Roman"/>
        </w:rPr>
        <w:t>a</w:t>
      </w:r>
      <w:r w:rsidRPr="0039536C">
        <w:rPr>
          <w:rFonts w:ascii="Times New Roman" w:eastAsia="Times New Roman" w:hAnsi="Times New Roman" w:cs="Times New Roman"/>
        </w:rPr>
        <w:t>)</w:t>
      </w:r>
      <w:r w:rsidR="003A7166" w:rsidRPr="0039536C">
        <w:rPr>
          <w:rFonts w:ascii="Times New Roman" w:eastAsia="Times New Roman" w:hAnsi="Times New Roman" w:cs="Times New Roman"/>
        </w:rPr>
        <w:tab/>
      </w:r>
      <w:r w:rsidRPr="0039536C">
        <w:rPr>
          <w:rFonts w:ascii="Times New Roman" w:eastAsia="Times New Roman" w:hAnsi="Times New Roman" w:cs="Times New Roman"/>
        </w:rPr>
        <w:t xml:space="preserve">to </w:t>
      </w:r>
      <w:r w:rsidR="003A7166" w:rsidRPr="0039536C">
        <w:rPr>
          <w:rFonts w:ascii="Times New Roman" w:eastAsia="Times New Roman" w:hAnsi="Times New Roman" w:cs="Times New Roman"/>
        </w:rPr>
        <w:t xml:space="preserve">loss of or damage to any property which has been detached from an </w:t>
      </w:r>
      <w:proofErr w:type="gramStart"/>
      <w:r w:rsidR="003A7166" w:rsidRPr="0039536C">
        <w:rPr>
          <w:rFonts w:ascii="Times New Roman" w:eastAsia="Times New Roman" w:hAnsi="Times New Roman" w:cs="Times New Roman"/>
        </w:rPr>
        <w:t>aircraft</w:t>
      </w:r>
      <w:proofErr w:type="gramEnd"/>
      <w:r w:rsidR="003A7166" w:rsidRPr="0039536C">
        <w:rPr>
          <w:rFonts w:ascii="Times New Roman" w:eastAsia="Times New Roman" w:hAnsi="Times New Roman" w:cs="Times New Roman"/>
        </w:rPr>
        <w:t xml:space="preserve"> and which is intended to be refitted to the aircraft and not to be replaced by other property</w:t>
      </w:r>
      <w:r w:rsidR="006F2A0C">
        <w:rPr>
          <w:rFonts w:ascii="Times New Roman" w:eastAsia="Times New Roman" w:hAnsi="Times New Roman" w:cs="Times New Roman"/>
        </w:rPr>
        <w:t>;</w:t>
      </w:r>
    </w:p>
    <w:p w14:paraId="36721FEB" w14:textId="77777777" w:rsidR="003A7166" w:rsidRPr="0039536C" w:rsidRDefault="003A7166" w:rsidP="003A7166">
      <w:pPr>
        <w:tabs>
          <w:tab w:val="left" w:pos="567"/>
          <w:tab w:val="left" w:pos="1080"/>
          <w:tab w:val="left" w:pos="1620"/>
          <w:tab w:val="left" w:pos="3600"/>
          <w:tab w:val="left" w:pos="4464"/>
          <w:tab w:val="left" w:pos="5472"/>
          <w:tab w:val="left" w:pos="6768"/>
        </w:tabs>
        <w:autoSpaceDN w:val="0"/>
        <w:spacing w:after="0" w:line="240" w:lineRule="auto"/>
        <w:ind w:left="1620" w:hanging="1620"/>
        <w:jc w:val="both"/>
        <w:rPr>
          <w:rFonts w:ascii="Times New Roman" w:eastAsia="Times New Roman" w:hAnsi="Times New Roman" w:cs="Times New Roman"/>
        </w:rPr>
      </w:pPr>
    </w:p>
    <w:p w14:paraId="533F43A6" w14:textId="77777777" w:rsidR="003A7166" w:rsidRPr="0039536C" w:rsidRDefault="00C24F72" w:rsidP="003A7166">
      <w:pPr>
        <w:tabs>
          <w:tab w:val="left" w:pos="567"/>
          <w:tab w:val="left" w:pos="1080"/>
          <w:tab w:val="left" w:pos="1620"/>
          <w:tab w:val="left" w:pos="3600"/>
          <w:tab w:val="left" w:pos="4464"/>
          <w:tab w:val="left" w:pos="5472"/>
          <w:tab w:val="left" w:pos="6768"/>
        </w:tabs>
        <w:autoSpaceDN w:val="0"/>
        <w:spacing w:after="0" w:line="240" w:lineRule="auto"/>
        <w:ind w:left="1080" w:hanging="1080"/>
        <w:jc w:val="both"/>
        <w:rPr>
          <w:rFonts w:ascii="Times New Roman" w:eastAsia="Times New Roman" w:hAnsi="Times New Roman" w:cs="Times New Roman"/>
        </w:rPr>
      </w:pPr>
      <w:r w:rsidRPr="0039536C">
        <w:rPr>
          <w:rFonts w:ascii="Times New Roman" w:eastAsia="Times New Roman" w:hAnsi="Times New Roman" w:cs="Times New Roman"/>
        </w:rPr>
        <w:t>(</w:t>
      </w:r>
      <w:r w:rsidR="00234384">
        <w:rPr>
          <w:rFonts w:ascii="Times New Roman" w:eastAsia="Times New Roman" w:hAnsi="Times New Roman" w:cs="Times New Roman"/>
        </w:rPr>
        <w:t>b</w:t>
      </w:r>
      <w:r w:rsidRPr="0039536C">
        <w:rPr>
          <w:rFonts w:ascii="Times New Roman" w:eastAsia="Times New Roman" w:hAnsi="Times New Roman" w:cs="Times New Roman"/>
        </w:rPr>
        <w:t>)</w:t>
      </w:r>
      <w:r w:rsidR="003A7166" w:rsidRPr="0039536C">
        <w:rPr>
          <w:rFonts w:ascii="Times New Roman" w:eastAsia="Times New Roman" w:hAnsi="Times New Roman" w:cs="Times New Roman"/>
        </w:rPr>
        <w:tab/>
      </w:r>
      <w:r w:rsidR="00AC541B" w:rsidRPr="0039536C">
        <w:rPr>
          <w:rFonts w:ascii="Times New Roman" w:eastAsia="Times New Roman" w:hAnsi="Times New Roman" w:cs="Times New Roman"/>
        </w:rPr>
        <w:t xml:space="preserve">to </w:t>
      </w:r>
      <w:r w:rsidR="003A7166" w:rsidRPr="0039536C">
        <w:rPr>
          <w:rFonts w:ascii="Times New Roman" w:eastAsia="Times New Roman" w:hAnsi="Times New Roman" w:cs="Times New Roman"/>
        </w:rPr>
        <w:t>loss of or damage to property fitted to or forming part of an aircraft</w:t>
      </w:r>
      <w:r w:rsidR="006F2A0C">
        <w:rPr>
          <w:rFonts w:ascii="Times New Roman" w:eastAsia="Times New Roman" w:hAnsi="Times New Roman" w:cs="Times New Roman"/>
        </w:rPr>
        <w:t>;</w:t>
      </w:r>
    </w:p>
    <w:p w14:paraId="3D1329DF" w14:textId="77777777" w:rsidR="003A7166" w:rsidRPr="0039536C" w:rsidRDefault="003A7166" w:rsidP="003A7166">
      <w:pPr>
        <w:tabs>
          <w:tab w:val="left" w:pos="567"/>
          <w:tab w:val="left" w:pos="1080"/>
          <w:tab w:val="left" w:pos="1620"/>
          <w:tab w:val="left" w:pos="3600"/>
          <w:tab w:val="left" w:pos="4464"/>
          <w:tab w:val="left" w:pos="5472"/>
          <w:tab w:val="left" w:pos="6768"/>
        </w:tabs>
        <w:autoSpaceDN w:val="0"/>
        <w:spacing w:after="0" w:line="240" w:lineRule="auto"/>
        <w:ind w:left="1080" w:hanging="1080"/>
        <w:jc w:val="both"/>
        <w:rPr>
          <w:rFonts w:ascii="Times New Roman" w:eastAsia="Times New Roman" w:hAnsi="Times New Roman" w:cs="Times New Roman"/>
        </w:rPr>
      </w:pPr>
    </w:p>
    <w:p w14:paraId="233A1F70" w14:textId="77777777" w:rsidR="003A7166" w:rsidRPr="0039536C" w:rsidRDefault="00C24F72" w:rsidP="003A7166">
      <w:pPr>
        <w:tabs>
          <w:tab w:val="left" w:pos="567"/>
          <w:tab w:val="left" w:pos="1080"/>
          <w:tab w:val="left" w:pos="1620"/>
          <w:tab w:val="left" w:pos="3600"/>
          <w:tab w:val="left" w:pos="4464"/>
          <w:tab w:val="left" w:pos="5472"/>
          <w:tab w:val="left" w:pos="6768"/>
        </w:tabs>
        <w:autoSpaceDN w:val="0"/>
        <w:spacing w:after="0" w:line="240" w:lineRule="auto"/>
        <w:ind w:left="567" w:hanging="567"/>
        <w:jc w:val="both"/>
        <w:rPr>
          <w:rFonts w:ascii="Times New Roman" w:eastAsia="Times New Roman" w:hAnsi="Times New Roman" w:cs="Times New Roman"/>
        </w:rPr>
      </w:pPr>
      <w:r w:rsidRPr="0039536C">
        <w:rPr>
          <w:rFonts w:ascii="Times New Roman" w:eastAsia="Times New Roman" w:hAnsi="Times New Roman" w:cs="Times New Roman"/>
        </w:rPr>
        <w:t>(</w:t>
      </w:r>
      <w:r w:rsidR="00234384">
        <w:rPr>
          <w:rFonts w:ascii="Times New Roman" w:eastAsia="Times New Roman" w:hAnsi="Times New Roman" w:cs="Times New Roman"/>
        </w:rPr>
        <w:t>c</w:t>
      </w:r>
      <w:r w:rsidRPr="0039536C">
        <w:rPr>
          <w:rFonts w:ascii="Times New Roman" w:eastAsia="Times New Roman" w:hAnsi="Times New Roman" w:cs="Times New Roman"/>
        </w:rPr>
        <w:t>)</w:t>
      </w:r>
      <w:r w:rsidR="003A7166" w:rsidRPr="0039536C">
        <w:rPr>
          <w:rFonts w:ascii="Times New Roman" w:eastAsia="Times New Roman" w:hAnsi="Times New Roman" w:cs="Times New Roman"/>
        </w:rPr>
        <w:tab/>
      </w:r>
      <w:r w:rsidR="00AC541B" w:rsidRPr="0039536C">
        <w:rPr>
          <w:rFonts w:ascii="Times New Roman" w:eastAsia="Times New Roman" w:hAnsi="Times New Roman" w:cs="Times New Roman"/>
        </w:rPr>
        <w:t xml:space="preserve">to </w:t>
      </w:r>
      <w:r w:rsidR="003A7166" w:rsidRPr="0039536C">
        <w:rPr>
          <w:rFonts w:ascii="Times New Roman" w:eastAsia="Times New Roman" w:hAnsi="Times New Roman" w:cs="Times New Roman"/>
        </w:rPr>
        <w:t>loss of or damage to any property which is intended to be fitted to or to form part of an aircraft from the moment that such property comes into physical contact with the aircraft</w:t>
      </w:r>
      <w:r w:rsidR="006F2A0C">
        <w:rPr>
          <w:rFonts w:ascii="Times New Roman" w:eastAsia="Times New Roman" w:hAnsi="Times New Roman" w:cs="Times New Roman"/>
        </w:rPr>
        <w:t>;</w:t>
      </w:r>
    </w:p>
    <w:p w14:paraId="07D4D3D9" w14:textId="77777777" w:rsidR="003A7166" w:rsidRPr="0039536C" w:rsidRDefault="003A7166" w:rsidP="003A7166">
      <w:pPr>
        <w:tabs>
          <w:tab w:val="left" w:pos="567"/>
          <w:tab w:val="left" w:pos="1080"/>
          <w:tab w:val="left" w:pos="1620"/>
          <w:tab w:val="left" w:pos="3600"/>
          <w:tab w:val="left" w:pos="4464"/>
          <w:tab w:val="left" w:pos="5472"/>
          <w:tab w:val="left" w:pos="6768"/>
        </w:tabs>
        <w:autoSpaceDN w:val="0"/>
        <w:spacing w:after="0" w:line="240" w:lineRule="auto"/>
        <w:ind w:left="567" w:hanging="567"/>
        <w:jc w:val="both"/>
        <w:rPr>
          <w:rFonts w:ascii="Times New Roman" w:eastAsia="Times New Roman" w:hAnsi="Times New Roman" w:cs="Times New Roman"/>
        </w:rPr>
      </w:pPr>
    </w:p>
    <w:p w14:paraId="0ACFDC3D" w14:textId="77777777" w:rsidR="003A7166" w:rsidRPr="0039536C" w:rsidRDefault="00C24F72" w:rsidP="00D01C83">
      <w:pPr>
        <w:tabs>
          <w:tab w:val="left" w:pos="567"/>
          <w:tab w:val="left" w:pos="1620"/>
          <w:tab w:val="left" w:pos="3600"/>
          <w:tab w:val="left" w:pos="4464"/>
          <w:tab w:val="left" w:pos="5472"/>
          <w:tab w:val="left" w:pos="6768"/>
        </w:tabs>
        <w:autoSpaceDN w:val="0"/>
        <w:spacing w:after="0" w:line="240" w:lineRule="auto"/>
        <w:ind w:left="567" w:hanging="567"/>
        <w:jc w:val="both"/>
        <w:rPr>
          <w:rFonts w:ascii="Times New Roman" w:eastAsia="Times New Roman" w:hAnsi="Times New Roman" w:cs="Times New Roman"/>
        </w:rPr>
      </w:pPr>
      <w:r w:rsidRPr="0039536C">
        <w:rPr>
          <w:rFonts w:ascii="Times New Roman" w:eastAsia="Times New Roman" w:hAnsi="Times New Roman" w:cs="Times New Roman"/>
        </w:rPr>
        <w:t>(</w:t>
      </w:r>
      <w:r w:rsidR="00234384">
        <w:rPr>
          <w:rFonts w:ascii="Times New Roman" w:eastAsia="Times New Roman" w:hAnsi="Times New Roman" w:cs="Times New Roman"/>
        </w:rPr>
        <w:t>d</w:t>
      </w:r>
      <w:r w:rsidRPr="0039536C">
        <w:rPr>
          <w:rFonts w:ascii="Times New Roman" w:eastAsia="Times New Roman" w:hAnsi="Times New Roman" w:cs="Times New Roman"/>
        </w:rPr>
        <w:t>)</w:t>
      </w:r>
      <w:r w:rsidR="003A7166" w:rsidRPr="0039536C">
        <w:rPr>
          <w:rFonts w:ascii="Times New Roman" w:eastAsia="Times New Roman" w:hAnsi="Times New Roman" w:cs="Times New Roman"/>
        </w:rPr>
        <w:tab/>
      </w:r>
      <w:r w:rsidR="00AC541B" w:rsidRPr="0039536C">
        <w:rPr>
          <w:rFonts w:ascii="Times New Roman" w:eastAsia="Times New Roman" w:hAnsi="Times New Roman" w:cs="Times New Roman"/>
        </w:rPr>
        <w:t xml:space="preserve">to </w:t>
      </w:r>
      <w:r w:rsidR="003A7166" w:rsidRPr="0039536C">
        <w:rPr>
          <w:rFonts w:ascii="Times New Roman" w:eastAsia="Times New Roman" w:hAnsi="Times New Roman" w:cs="Times New Roman"/>
        </w:rPr>
        <w:t>loss of or damage to any property which is carried in an aircraft as part of a spare parts kit</w:t>
      </w:r>
      <w:r w:rsidR="006F2A0C">
        <w:rPr>
          <w:rFonts w:ascii="Times New Roman" w:eastAsia="Times New Roman" w:hAnsi="Times New Roman" w:cs="Times New Roman"/>
        </w:rPr>
        <w:t>;</w:t>
      </w:r>
    </w:p>
    <w:p w14:paraId="6340D0AC" w14:textId="77777777" w:rsidR="003A7166" w:rsidRPr="0039536C" w:rsidRDefault="003A7166" w:rsidP="003A7166">
      <w:pPr>
        <w:tabs>
          <w:tab w:val="left" w:pos="567"/>
          <w:tab w:val="left" w:pos="1080"/>
          <w:tab w:val="left" w:pos="1620"/>
          <w:tab w:val="left" w:pos="4464"/>
          <w:tab w:val="left" w:pos="5472"/>
          <w:tab w:val="left" w:pos="6768"/>
        </w:tabs>
        <w:autoSpaceDN w:val="0"/>
        <w:spacing w:after="0" w:line="240" w:lineRule="auto"/>
        <w:ind w:left="567" w:hanging="567"/>
        <w:jc w:val="both"/>
        <w:rPr>
          <w:rFonts w:ascii="Times New Roman" w:eastAsia="Times New Roman" w:hAnsi="Times New Roman" w:cs="Times New Roman"/>
        </w:rPr>
      </w:pPr>
    </w:p>
    <w:p w14:paraId="48923F62" w14:textId="77777777" w:rsidR="003A7166" w:rsidRPr="0039536C" w:rsidRDefault="00C24F72" w:rsidP="003A7166">
      <w:pPr>
        <w:tabs>
          <w:tab w:val="left" w:pos="567"/>
          <w:tab w:val="left" w:pos="1080"/>
          <w:tab w:val="left" w:pos="1620"/>
          <w:tab w:val="left" w:pos="4464"/>
          <w:tab w:val="left" w:pos="5472"/>
          <w:tab w:val="left" w:pos="6768"/>
        </w:tabs>
        <w:autoSpaceDN w:val="0"/>
        <w:spacing w:after="0" w:line="240" w:lineRule="auto"/>
        <w:ind w:left="567" w:hanging="567"/>
        <w:jc w:val="both"/>
        <w:rPr>
          <w:rFonts w:ascii="Times New Roman" w:eastAsia="Times New Roman" w:hAnsi="Times New Roman" w:cs="Times New Roman"/>
        </w:rPr>
      </w:pPr>
      <w:r w:rsidRPr="0039536C">
        <w:rPr>
          <w:rFonts w:ascii="Times New Roman" w:eastAsia="Times New Roman" w:hAnsi="Times New Roman" w:cs="Times New Roman"/>
        </w:rPr>
        <w:t>(</w:t>
      </w:r>
      <w:r w:rsidR="00234384">
        <w:rPr>
          <w:rFonts w:ascii="Times New Roman" w:eastAsia="Times New Roman" w:hAnsi="Times New Roman" w:cs="Times New Roman"/>
        </w:rPr>
        <w:t>e</w:t>
      </w:r>
      <w:r w:rsidRPr="0039536C">
        <w:rPr>
          <w:rFonts w:ascii="Times New Roman" w:eastAsia="Times New Roman" w:hAnsi="Times New Roman" w:cs="Times New Roman"/>
        </w:rPr>
        <w:t>)</w:t>
      </w:r>
      <w:r w:rsidR="003A7166" w:rsidRPr="0039536C">
        <w:rPr>
          <w:rFonts w:ascii="Times New Roman" w:eastAsia="Times New Roman" w:hAnsi="Times New Roman" w:cs="Times New Roman"/>
        </w:rPr>
        <w:tab/>
      </w:r>
      <w:r w:rsidR="00AC541B" w:rsidRPr="0039536C">
        <w:rPr>
          <w:rFonts w:ascii="Times New Roman" w:eastAsia="Times New Roman" w:hAnsi="Times New Roman" w:cs="Times New Roman"/>
        </w:rPr>
        <w:t xml:space="preserve">to </w:t>
      </w:r>
      <w:r w:rsidR="003A7166" w:rsidRPr="0039536C">
        <w:rPr>
          <w:rFonts w:ascii="Times New Roman" w:eastAsia="Times New Roman" w:hAnsi="Times New Roman" w:cs="Times New Roman"/>
        </w:rPr>
        <w:t>wear and tear, deterioration, freezing, breakdown, defect or failure howsoever caused in any Unit and the consequences thereof within such Unit</w:t>
      </w:r>
      <w:r w:rsidR="006F2A0C">
        <w:rPr>
          <w:rFonts w:ascii="Times New Roman" w:eastAsia="Times New Roman" w:hAnsi="Times New Roman" w:cs="Times New Roman"/>
        </w:rPr>
        <w:t>;</w:t>
      </w:r>
    </w:p>
    <w:p w14:paraId="2D9677D5" w14:textId="77777777" w:rsidR="003A7166" w:rsidRPr="0039536C" w:rsidRDefault="003A7166" w:rsidP="003A7166">
      <w:pPr>
        <w:tabs>
          <w:tab w:val="left" w:pos="567"/>
          <w:tab w:val="left" w:pos="1080"/>
          <w:tab w:val="left" w:pos="1620"/>
          <w:tab w:val="left" w:pos="4464"/>
          <w:tab w:val="left" w:pos="5472"/>
          <w:tab w:val="left" w:pos="6768"/>
        </w:tabs>
        <w:autoSpaceDN w:val="0"/>
        <w:spacing w:after="0" w:line="240" w:lineRule="auto"/>
        <w:ind w:left="1620" w:hanging="1620"/>
        <w:jc w:val="both"/>
        <w:rPr>
          <w:rFonts w:ascii="Times New Roman" w:eastAsia="Times New Roman" w:hAnsi="Times New Roman" w:cs="Times New Roman"/>
        </w:rPr>
      </w:pPr>
    </w:p>
    <w:p w14:paraId="007FE912" w14:textId="77777777" w:rsidR="003A7166" w:rsidRPr="0039536C" w:rsidRDefault="00C24F72" w:rsidP="003A7166">
      <w:pPr>
        <w:tabs>
          <w:tab w:val="left" w:pos="567"/>
          <w:tab w:val="left" w:pos="1080"/>
          <w:tab w:val="left" w:pos="1620"/>
          <w:tab w:val="left" w:pos="3600"/>
          <w:tab w:val="left" w:pos="4464"/>
          <w:tab w:val="left" w:pos="5472"/>
          <w:tab w:val="left" w:pos="6768"/>
        </w:tabs>
        <w:autoSpaceDN w:val="0"/>
        <w:spacing w:after="0" w:line="240" w:lineRule="auto"/>
        <w:ind w:left="567" w:hanging="567"/>
        <w:jc w:val="both"/>
        <w:rPr>
          <w:rFonts w:ascii="Times New Roman" w:eastAsia="Times New Roman" w:hAnsi="Times New Roman" w:cs="Times New Roman"/>
        </w:rPr>
      </w:pPr>
      <w:r w:rsidRPr="0039536C">
        <w:rPr>
          <w:rFonts w:ascii="Times New Roman" w:eastAsia="Times New Roman" w:hAnsi="Times New Roman" w:cs="Times New Roman"/>
        </w:rPr>
        <w:t>(</w:t>
      </w:r>
      <w:r w:rsidR="00234384">
        <w:rPr>
          <w:rFonts w:ascii="Times New Roman" w:eastAsia="Times New Roman" w:hAnsi="Times New Roman" w:cs="Times New Roman"/>
        </w:rPr>
        <w:t>f</w:t>
      </w:r>
      <w:r w:rsidRPr="0039536C">
        <w:rPr>
          <w:rFonts w:ascii="Times New Roman" w:eastAsia="Times New Roman" w:hAnsi="Times New Roman" w:cs="Times New Roman"/>
        </w:rPr>
        <w:t>)</w:t>
      </w:r>
      <w:r w:rsidR="003A7166" w:rsidRPr="0039536C">
        <w:rPr>
          <w:rFonts w:ascii="Times New Roman" w:eastAsia="Times New Roman" w:hAnsi="Times New Roman" w:cs="Times New Roman"/>
        </w:rPr>
        <w:tab/>
      </w:r>
      <w:r w:rsidR="00AC541B" w:rsidRPr="0039536C">
        <w:rPr>
          <w:rFonts w:ascii="Times New Roman" w:eastAsia="Times New Roman" w:hAnsi="Times New Roman" w:cs="Times New Roman"/>
        </w:rPr>
        <w:t xml:space="preserve">to </w:t>
      </w:r>
      <w:r w:rsidR="003A7166" w:rsidRPr="0039536C">
        <w:rPr>
          <w:rFonts w:ascii="Times New Roman" w:eastAsia="Times New Roman" w:hAnsi="Times New Roman" w:cs="Times New Roman"/>
        </w:rPr>
        <w:t>loss of or damage to an engine caused by the ingestion of stones, grit, dust, sand, ice or any corrosive or abrasive material or any other substance which has a progressive or cumulative engine damage effect. Such loss or damage shall be deemed to be wear, tear or deterioration and shall be excluded</w:t>
      </w:r>
      <w:r w:rsidR="006F2A0C">
        <w:rPr>
          <w:rFonts w:ascii="Times New Roman" w:eastAsia="Times New Roman" w:hAnsi="Times New Roman" w:cs="Times New Roman"/>
        </w:rPr>
        <w:t>;</w:t>
      </w:r>
    </w:p>
    <w:p w14:paraId="461CFDFA" w14:textId="77777777" w:rsidR="003A7166" w:rsidRPr="0039536C" w:rsidRDefault="003A7166" w:rsidP="003A7166">
      <w:pPr>
        <w:tabs>
          <w:tab w:val="left" w:pos="567"/>
          <w:tab w:val="left" w:pos="1080"/>
          <w:tab w:val="left" w:pos="1620"/>
          <w:tab w:val="left" w:pos="3600"/>
          <w:tab w:val="left" w:pos="4464"/>
          <w:tab w:val="left" w:pos="5472"/>
          <w:tab w:val="left" w:pos="6768"/>
        </w:tabs>
        <w:autoSpaceDN w:val="0"/>
        <w:spacing w:after="0" w:line="240" w:lineRule="auto"/>
        <w:ind w:left="567" w:hanging="567"/>
        <w:jc w:val="both"/>
        <w:rPr>
          <w:rFonts w:ascii="Times New Roman" w:eastAsia="Times New Roman" w:hAnsi="Times New Roman" w:cs="Times New Roman"/>
        </w:rPr>
      </w:pPr>
    </w:p>
    <w:p w14:paraId="614840A1" w14:textId="77777777" w:rsidR="003A7166" w:rsidRPr="0039536C" w:rsidRDefault="003A7166" w:rsidP="003A7166">
      <w:pPr>
        <w:tabs>
          <w:tab w:val="left" w:pos="567"/>
          <w:tab w:val="left" w:pos="1080"/>
          <w:tab w:val="left" w:pos="1620"/>
          <w:tab w:val="left" w:pos="3600"/>
          <w:tab w:val="left" w:pos="4464"/>
          <w:tab w:val="left" w:pos="5472"/>
          <w:tab w:val="left" w:pos="6768"/>
        </w:tabs>
        <w:autoSpaceDN w:val="0"/>
        <w:spacing w:after="0" w:line="240" w:lineRule="auto"/>
        <w:ind w:left="567" w:hanging="567"/>
        <w:jc w:val="both"/>
        <w:rPr>
          <w:rFonts w:ascii="Times New Roman" w:eastAsia="Times New Roman" w:hAnsi="Times New Roman" w:cs="Times New Roman"/>
        </w:rPr>
      </w:pPr>
      <w:r w:rsidRPr="0039536C">
        <w:rPr>
          <w:rFonts w:ascii="Times New Roman" w:eastAsia="Times New Roman" w:hAnsi="Times New Roman" w:cs="Times New Roman"/>
        </w:rPr>
        <w:tab/>
        <w:t>Nevertheless, ingestion causing sudden loss or damage attributable to a single recorded incident necessitating the immediate shut down of an engine shall be covered hereunder</w:t>
      </w:r>
      <w:r w:rsidR="006F2A0C">
        <w:rPr>
          <w:rFonts w:ascii="Times New Roman" w:eastAsia="Times New Roman" w:hAnsi="Times New Roman" w:cs="Times New Roman"/>
        </w:rPr>
        <w:t>;</w:t>
      </w:r>
    </w:p>
    <w:p w14:paraId="2BE43981" w14:textId="77777777" w:rsidR="003A7166" w:rsidRPr="0039536C" w:rsidRDefault="003A7166" w:rsidP="003A7166">
      <w:pPr>
        <w:tabs>
          <w:tab w:val="left" w:pos="567"/>
          <w:tab w:val="left" w:pos="1080"/>
          <w:tab w:val="left" w:pos="1620"/>
          <w:tab w:val="left" w:pos="3600"/>
          <w:tab w:val="left" w:pos="4464"/>
          <w:tab w:val="left" w:pos="5472"/>
          <w:tab w:val="left" w:pos="6768"/>
        </w:tabs>
        <w:autoSpaceDN w:val="0"/>
        <w:spacing w:after="0" w:line="240" w:lineRule="auto"/>
        <w:ind w:left="567" w:hanging="567"/>
        <w:jc w:val="both"/>
        <w:rPr>
          <w:rFonts w:ascii="Times New Roman" w:eastAsia="Times New Roman" w:hAnsi="Times New Roman" w:cs="Times New Roman"/>
        </w:rPr>
      </w:pPr>
    </w:p>
    <w:p w14:paraId="6D7EDB9C" w14:textId="77777777" w:rsidR="003A7166" w:rsidRPr="0039536C" w:rsidRDefault="00C24F72" w:rsidP="003A7166">
      <w:pPr>
        <w:tabs>
          <w:tab w:val="left" w:pos="567"/>
          <w:tab w:val="left" w:pos="1080"/>
          <w:tab w:val="left" w:pos="1620"/>
          <w:tab w:val="left" w:pos="3600"/>
          <w:tab w:val="left" w:pos="4464"/>
          <w:tab w:val="left" w:pos="5472"/>
          <w:tab w:val="left" w:pos="6768"/>
        </w:tabs>
        <w:autoSpaceDN w:val="0"/>
        <w:spacing w:after="0" w:line="240" w:lineRule="auto"/>
        <w:ind w:left="567" w:hanging="567"/>
        <w:jc w:val="both"/>
        <w:rPr>
          <w:rFonts w:ascii="Times New Roman" w:eastAsia="Times New Roman" w:hAnsi="Times New Roman" w:cs="Times New Roman"/>
        </w:rPr>
      </w:pPr>
      <w:r w:rsidRPr="0039536C">
        <w:rPr>
          <w:rFonts w:ascii="Times New Roman" w:eastAsia="Times New Roman" w:hAnsi="Times New Roman" w:cs="Times New Roman"/>
        </w:rPr>
        <w:lastRenderedPageBreak/>
        <w:t>(</w:t>
      </w:r>
      <w:r w:rsidR="00234384">
        <w:rPr>
          <w:rFonts w:ascii="Times New Roman" w:eastAsia="Times New Roman" w:hAnsi="Times New Roman" w:cs="Times New Roman"/>
        </w:rPr>
        <w:t>g</w:t>
      </w:r>
      <w:r w:rsidRPr="0039536C">
        <w:rPr>
          <w:rFonts w:ascii="Times New Roman" w:eastAsia="Times New Roman" w:hAnsi="Times New Roman" w:cs="Times New Roman"/>
        </w:rPr>
        <w:t>)</w:t>
      </w:r>
      <w:r w:rsidR="003A7166" w:rsidRPr="0039536C">
        <w:rPr>
          <w:rFonts w:ascii="Times New Roman" w:eastAsia="Times New Roman" w:hAnsi="Times New Roman" w:cs="Times New Roman"/>
        </w:rPr>
        <w:tab/>
      </w:r>
      <w:r w:rsidR="00AC541B" w:rsidRPr="0039536C">
        <w:rPr>
          <w:rFonts w:ascii="Times New Roman" w:eastAsia="Times New Roman" w:hAnsi="Times New Roman" w:cs="Times New Roman"/>
        </w:rPr>
        <w:t xml:space="preserve">to </w:t>
      </w:r>
      <w:r w:rsidR="003A7166" w:rsidRPr="0039536C">
        <w:rPr>
          <w:rFonts w:ascii="Times New Roman" w:eastAsia="Times New Roman" w:hAnsi="Times New Roman" w:cs="Times New Roman"/>
        </w:rPr>
        <w:t>loss of or damage to any property hereby insured which may be sustained whilst the same is under any process and directly resulting therefrom.  For the purposes of this exclusion engine running is deemed not to be a process</w:t>
      </w:r>
      <w:r w:rsidR="006F2A0C">
        <w:rPr>
          <w:rFonts w:ascii="Times New Roman" w:eastAsia="Times New Roman" w:hAnsi="Times New Roman" w:cs="Times New Roman"/>
        </w:rPr>
        <w:t>;</w:t>
      </w:r>
    </w:p>
    <w:p w14:paraId="36BBD008" w14:textId="77777777" w:rsidR="003A7166" w:rsidRPr="0039536C" w:rsidRDefault="003A7166" w:rsidP="003A7166">
      <w:pPr>
        <w:tabs>
          <w:tab w:val="left" w:pos="567"/>
          <w:tab w:val="left" w:pos="1080"/>
          <w:tab w:val="left" w:pos="1620"/>
          <w:tab w:val="left" w:pos="3600"/>
          <w:tab w:val="left" w:pos="4464"/>
          <w:tab w:val="left" w:pos="5472"/>
          <w:tab w:val="left" w:pos="6768"/>
        </w:tabs>
        <w:autoSpaceDN w:val="0"/>
        <w:spacing w:after="0" w:line="240" w:lineRule="auto"/>
        <w:ind w:left="1080" w:hanging="1080"/>
        <w:jc w:val="both"/>
        <w:rPr>
          <w:rFonts w:ascii="Times New Roman" w:eastAsia="Times New Roman" w:hAnsi="Times New Roman" w:cs="Times New Roman"/>
        </w:rPr>
      </w:pPr>
    </w:p>
    <w:p w14:paraId="5E288D29" w14:textId="77777777" w:rsidR="006F2A0C" w:rsidRDefault="00C24F72" w:rsidP="003A7166">
      <w:pPr>
        <w:tabs>
          <w:tab w:val="left" w:pos="567"/>
          <w:tab w:val="left" w:pos="1080"/>
          <w:tab w:val="left" w:pos="1620"/>
          <w:tab w:val="left" w:pos="3600"/>
          <w:tab w:val="left" w:pos="4464"/>
          <w:tab w:val="left" w:pos="5472"/>
          <w:tab w:val="left" w:pos="6768"/>
        </w:tabs>
        <w:autoSpaceDN w:val="0"/>
        <w:spacing w:after="0" w:line="240" w:lineRule="auto"/>
        <w:ind w:left="1080" w:hanging="1080"/>
        <w:jc w:val="both"/>
        <w:rPr>
          <w:rFonts w:ascii="Times New Roman" w:eastAsia="Times New Roman" w:hAnsi="Times New Roman" w:cs="Times New Roman"/>
          <w:bCs/>
          <w:iCs/>
        </w:rPr>
      </w:pPr>
      <w:r w:rsidRPr="0039536C">
        <w:rPr>
          <w:rFonts w:ascii="Times New Roman" w:eastAsia="Times New Roman" w:hAnsi="Times New Roman" w:cs="Times New Roman"/>
          <w:bCs/>
          <w:iCs/>
        </w:rPr>
        <w:t>(</w:t>
      </w:r>
      <w:r w:rsidR="00234384">
        <w:rPr>
          <w:rFonts w:ascii="Times New Roman" w:eastAsia="Times New Roman" w:hAnsi="Times New Roman" w:cs="Times New Roman"/>
          <w:bCs/>
          <w:iCs/>
        </w:rPr>
        <w:t>h</w:t>
      </w:r>
      <w:r w:rsidRPr="0039536C">
        <w:rPr>
          <w:rFonts w:ascii="Times New Roman" w:eastAsia="Times New Roman" w:hAnsi="Times New Roman" w:cs="Times New Roman"/>
          <w:bCs/>
          <w:iCs/>
        </w:rPr>
        <w:t>)</w:t>
      </w:r>
      <w:r w:rsidR="003A7166" w:rsidRPr="0039536C">
        <w:rPr>
          <w:rFonts w:ascii="Times New Roman" w:eastAsia="Times New Roman" w:hAnsi="Times New Roman" w:cs="Times New Roman"/>
          <w:bCs/>
          <w:iCs/>
        </w:rPr>
        <w:tab/>
      </w:r>
      <w:r w:rsidR="00AC541B" w:rsidRPr="0039536C">
        <w:rPr>
          <w:rFonts w:ascii="Times New Roman" w:eastAsia="Times New Roman" w:hAnsi="Times New Roman" w:cs="Times New Roman"/>
          <w:bCs/>
          <w:iCs/>
        </w:rPr>
        <w:t xml:space="preserve">to </w:t>
      </w:r>
      <w:r w:rsidR="003A7166" w:rsidRPr="0039536C">
        <w:rPr>
          <w:rFonts w:ascii="Times New Roman" w:eastAsia="Times New Roman" w:hAnsi="Times New Roman" w:cs="Times New Roman"/>
          <w:bCs/>
          <w:iCs/>
        </w:rPr>
        <w:t>mysterious disappearance or unexplained loss or shortage disclosed upon taking</w:t>
      </w:r>
    </w:p>
    <w:p w14:paraId="54BC37F5" w14:textId="77777777" w:rsidR="003A7166" w:rsidRPr="0039536C" w:rsidRDefault="006F2A0C" w:rsidP="003A7166">
      <w:pPr>
        <w:tabs>
          <w:tab w:val="left" w:pos="567"/>
          <w:tab w:val="left" w:pos="1080"/>
          <w:tab w:val="left" w:pos="1620"/>
          <w:tab w:val="left" w:pos="3600"/>
          <w:tab w:val="left" w:pos="4464"/>
          <w:tab w:val="left" w:pos="5472"/>
          <w:tab w:val="left" w:pos="6768"/>
        </w:tabs>
        <w:autoSpaceDN w:val="0"/>
        <w:spacing w:after="0" w:line="240" w:lineRule="auto"/>
        <w:ind w:left="1080" w:hanging="1080"/>
        <w:jc w:val="both"/>
        <w:rPr>
          <w:rFonts w:ascii="Times New Roman" w:eastAsia="Times New Roman" w:hAnsi="Times New Roman" w:cs="Times New Roman"/>
          <w:bCs/>
          <w:iCs/>
        </w:rPr>
      </w:pPr>
      <w:r>
        <w:rPr>
          <w:rFonts w:ascii="Times New Roman" w:eastAsia="Times New Roman" w:hAnsi="Times New Roman" w:cs="Times New Roman"/>
          <w:bCs/>
          <w:iCs/>
        </w:rPr>
        <w:tab/>
      </w:r>
      <w:r w:rsidR="003A7166" w:rsidRPr="0039536C">
        <w:rPr>
          <w:rFonts w:ascii="Times New Roman" w:eastAsia="Times New Roman" w:hAnsi="Times New Roman" w:cs="Times New Roman"/>
          <w:bCs/>
          <w:iCs/>
        </w:rPr>
        <w:t>inventory</w:t>
      </w:r>
      <w:r>
        <w:rPr>
          <w:rFonts w:ascii="Times New Roman" w:eastAsia="Times New Roman" w:hAnsi="Times New Roman" w:cs="Times New Roman"/>
          <w:bCs/>
          <w:iCs/>
        </w:rPr>
        <w:t>;</w:t>
      </w:r>
    </w:p>
    <w:p w14:paraId="53BB9894" w14:textId="77777777" w:rsidR="003A7166" w:rsidRPr="0039536C" w:rsidRDefault="003A7166" w:rsidP="003A7166">
      <w:pPr>
        <w:tabs>
          <w:tab w:val="left" w:pos="567"/>
          <w:tab w:val="left" w:pos="1080"/>
          <w:tab w:val="left" w:pos="1620"/>
          <w:tab w:val="left" w:pos="3600"/>
          <w:tab w:val="left" w:pos="4464"/>
          <w:tab w:val="left" w:pos="5472"/>
          <w:tab w:val="left" w:pos="6768"/>
        </w:tabs>
        <w:autoSpaceDN w:val="0"/>
        <w:spacing w:after="0" w:line="240" w:lineRule="auto"/>
        <w:ind w:left="1080" w:hanging="1080"/>
        <w:jc w:val="both"/>
        <w:rPr>
          <w:rFonts w:ascii="Times New Roman" w:eastAsia="Times New Roman" w:hAnsi="Times New Roman" w:cs="Times New Roman"/>
        </w:rPr>
      </w:pPr>
    </w:p>
    <w:p w14:paraId="5ED95927" w14:textId="77777777" w:rsidR="003A7166" w:rsidRPr="0039536C" w:rsidRDefault="00C24F72" w:rsidP="003A7166">
      <w:pPr>
        <w:tabs>
          <w:tab w:val="left" w:pos="567"/>
          <w:tab w:val="left" w:pos="1080"/>
          <w:tab w:val="left" w:pos="1620"/>
          <w:tab w:val="left" w:pos="3600"/>
          <w:tab w:val="left" w:pos="4464"/>
          <w:tab w:val="left" w:pos="5472"/>
          <w:tab w:val="left" w:pos="6768"/>
        </w:tabs>
        <w:autoSpaceDN w:val="0"/>
        <w:spacing w:after="0" w:line="240" w:lineRule="auto"/>
        <w:ind w:left="1080" w:hanging="1080"/>
        <w:jc w:val="both"/>
        <w:rPr>
          <w:rFonts w:ascii="Times New Roman" w:eastAsia="Times New Roman" w:hAnsi="Times New Roman" w:cs="Times New Roman"/>
        </w:rPr>
      </w:pPr>
      <w:r w:rsidRPr="0039536C">
        <w:rPr>
          <w:rFonts w:ascii="Times New Roman" w:eastAsia="Times New Roman" w:hAnsi="Times New Roman" w:cs="Times New Roman"/>
        </w:rPr>
        <w:t>(</w:t>
      </w:r>
      <w:r w:rsidR="00234384">
        <w:rPr>
          <w:rFonts w:ascii="Times New Roman" w:eastAsia="Times New Roman" w:hAnsi="Times New Roman" w:cs="Times New Roman"/>
        </w:rPr>
        <w:t>i</w:t>
      </w:r>
      <w:r w:rsidRPr="0039536C">
        <w:rPr>
          <w:rFonts w:ascii="Times New Roman" w:eastAsia="Times New Roman" w:hAnsi="Times New Roman" w:cs="Times New Roman"/>
        </w:rPr>
        <w:t>)</w:t>
      </w:r>
      <w:r w:rsidR="003A7166" w:rsidRPr="0039536C">
        <w:rPr>
          <w:rFonts w:ascii="Times New Roman" w:eastAsia="Times New Roman" w:hAnsi="Times New Roman" w:cs="Times New Roman"/>
        </w:rPr>
        <w:tab/>
      </w:r>
      <w:r w:rsidR="00AC541B" w:rsidRPr="0039536C">
        <w:rPr>
          <w:rFonts w:ascii="Times New Roman" w:eastAsia="Times New Roman" w:hAnsi="Times New Roman" w:cs="Times New Roman"/>
        </w:rPr>
        <w:t xml:space="preserve">to </w:t>
      </w:r>
      <w:r w:rsidR="003A7166" w:rsidRPr="0039536C">
        <w:rPr>
          <w:rFonts w:ascii="Times New Roman" w:eastAsia="Times New Roman" w:hAnsi="Times New Roman" w:cs="Times New Roman"/>
        </w:rPr>
        <w:t>loss of or damage to the property of others carried or stored for hire or reward</w:t>
      </w:r>
      <w:r w:rsidR="006F2A0C">
        <w:rPr>
          <w:rFonts w:ascii="Times New Roman" w:eastAsia="Times New Roman" w:hAnsi="Times New Roman" w:cs="Times New Roman"/>
        </w:rPr>
        <w:t>;</w:t>
      </w:r>
    </w:p>
    <w:p w14:paraId="533E22E1" w14:textId="77777777" w:rsidR="003A7166" w:rsidRPr="0039536C" w:rsidRDefault="003A7166" w:rsidP="003A7166">
      <w:pPr>
        <w:tabs>
          <w:tab w:val="left" w:pos="567"/>
          <w:tab w:val="left" w:pos="1080"/>
          <w:tab w:val="left" w:pos="1620"/>
          <w:tab w:val="left" w:pos="3600"/>
          <w:tab w:val="left" w:pos="4464"/>
          <w:tab w:val="left" w:pos="5472"/>
          <w:tab w:val="left" w:pos="6768"/>
        </w:tabs>
        <w:autoSpaceDN w:val="0"/>
        <w:spacing w:after="0" w:line="240" w:lineRule="auto"/>
        <w:ind w:left="1080" w:hanging="1080"/>
        <w:jc w:val="both"/>
        <w:rPr>
          <w:rFonts w:ascii="Times New Roman" w:eastAsia="Times New Roman" w:hAnsi="Times New Roman" w:cs="Times New Roman"/>
        </w:rPr>
      </w:pPr>
    </w:p>
    <w:p w14:paraId="11CCF94B" w14:textId="77777777" w:rsidR="003A7166" w:rsidRPr="0039536C" w:rsidRDefault="00C24F72" w:rsidP="003A7166">
      <w:pPr>
        <w:tabs>
          <w:tab w:val="left" w:pos="567"/>
          <w:tab w:val="left" w:pos="1080"/>
          <w:tab w:val="left" w:pos="1620"/>
          <w:tab w:val="left" w:pos="3600"/>
          <w:tab w:val="left" w:pos="4464"/>
          <w:tab w:val="left" w:pos="5472"/>
          <w:tab w:val="left" w:pos="6768"/>
        </w:tabs>
        <w:autoSpaceDN w:val="0"/>
        <w:spacing w:after="0" w:line="240" w:lineRule="auto"/>
        <w:ind w:left="1080" w:hanging="1080"/>
        <w:jc w:val="both"/>
        <w:rPr>
          <w:rFonts w:ascii="Times New Roman" w:eastAsia="Times New Roman" w:hAnsi="Times New Roman" w:cs="Times New Roman"/>
        </w:rPr>
      </w:pPr>
      <w:r w:rsidRPr="0039536C">
        <w:rPr>
          <w:rFonts w:ascii="Times New Roman" w:eastAsia="Times New Roman" w:hAnsi="Times New Roman" w:cs="Times New Roman"/>
        </w:rPr>
        <w:t>(</w:t>
      </w:r>
      <w:r w:rsidR="00234384">
        <w:rPr>
          <w:rFonts w:ascii="Times New Roman" w:eastAsia="Times New Roman" w:hAnsi="Times New Roman" w:cs="Times New Roman"/>
        </w:rPr>
        <w:t>j</w:t>
      </w:r>
      <w:r w:rsidRPr="0039536C">
        <w:rPr>
          <w:rFonts w:ascii="Times New Roman" w:eastAsia="Times New Roman" w:hAnsi="Times New Roman" w:cs="Times New Roman"/>
        </w:rPr>
        <w:t>)</w:t>
      </w:r>
      <w:r w:rsidR="003A7166" w:rsidRPr="0039536C">
        <w:rPr>
          <w:rFonts w:ascii="Times New Roman" w:eastAsia="Times New Roman" w:hAnsi="Times New Roman" w:cs="Times New Roman"/>
        </w:rPr>
        <w:tab/>
      </w:r>
      <w:r w:rsidR="00AC541B" w:rsidRPr="0039536C">
        <w:rPr>
          <w:rFonts w:ascii="Times New Roman" w:eastAsia="Times New Roman" w:hAnsi="Times New Roman" w:cs="Times New Roman"/>
        </w:rPr>
        <w:t xml:space="preserve">to </w:t>
      </w:r>
      <w:r w:rsidR="003A7166" w:rsidRPr="0039536C">
        <w:rPr>
          <w:rFonts w:ascii="Times New Roman" w:eastAsia="Times New Roman" w:hAnsi="Times New Roman" w:cs="Times New Roman"/>
        </w:rPr>
        <w:t>loss of use of Spares and/or Equipment</w:t>
      </w:r>
      <w:r w:rsidR="006F2A0C">
        <w:rPr>
          <w:rFonts w:ascii="Times New Roman" w:eastAsia="Times New Roman" w:hAnsi="Times New Roman" w:cs="Times New Roman"/>
        </w:rPr>
        <w:t>;</w:t>
      </w:r>
    </w:p>
    <w:p w14:paraId="7F8466C4" w14:textId="77777777" w:rsidR="003A7166" w:rsidRPr="0039536C" w:rsidRDefault="003A7166" w:rsidP="003A7166">
      <w:pPr>
        <w:tabs>
          <w:tab w:val="left" w:pos="567"/>
          <w:tab w:val="left" w:pos="1080"/>
          <w:tab w:val="left" w:pos="1620"/>
          <w:tab w:val="left" w:pos="3600"/>
          <w:tab w:val="left" w:pos="4464"/>
          <w:tab w:val="left" w:pos="5472"/>
          <w:tab w:val="left" w:pos="6768"/>
        </w:tabs>
        <w:autoSpaceDN w:val="0"/>
        <w:spacing w:after="0" w:line="240" w:lineRule="auto"/>
        <w:ind w:left="1080" w:hanging="1080"/>
        <w:jc w:val="both"/>
        <w:rPr>
          <w:rFonts w:ascii="Times New Roman" w:eastAsia="Times New Roman" w:hAnsi="Times New Roman" w:cs="Times New Roman"/>
        </w:rPr>
      </w:pPr>
    </w:p>
    <w:p w14:paraId="15677A12" w14:textId="77777777" w:rsidR="003A7166" w:rsidRPr="0039536C" w:rsidRDefault="00C24F72" w:rsidP="003A7166">
      <w:pPr>
        <w:tabs>
          <w:tab w:val="left" w:pos="567"/>
          <w:tab w:val="left" w:pos="1080"/>
          <w:tab w:val="left" w:pos="1620"/>
          <w:tab w:val="left" w:pos="3600"/>
          <w:tab w:val="left" w:pos="4464"/>
          <w:tab w:val="left" w:pos="5472"/>
          <w:tab w:val="left" w:pos="6768"/>
        </w:tabs>
        <w:autoSpaceDN w:val="0"/>
        <w:spacing w:after="0" w:line="240" w:lineRule="auto"/>
        <w:ind w:left="1080" w:hanging="1080"/>
        <w:jc w:val="both"/>
        <w:rPr>
          <w:rFonts w:ascii="Times New Roman" w:eastAsia="Times New Roman" w:hAnsi="Times New Roman" w:cs="Times New Roman"/>
        </w:rPr>
      </w:pPr>
      <w:r w:rsidRPr="0039536C">
        <w:rPr>
          <w:rFonts w:ascii="Times New Roman" w:eastAsia="Times New Roman" w:hAnsi="Times New Roman" w:cs="Times New Roman"/>
        </w:rPr>
        <w:t>(</w:t>
      </w:r>
      <w:r w:rsidR="00234384">
        <w:rPr>
          <w:rFonts w:ascii="Times New Roman" w:eastAsia="Times New Roman" w:hAnsi="Times New Roman" w:cs="Times New Roman"/>
        </w:rPr>
        <w:t>k</w:t>
      </w:r>
      <w:r w:rsidRPr="0039536C">
        <w:rPr>
          <w:rFonts w:ascii="Times New Roman" w:eastAsia="Times New Roman" w:hAnsi="Times New Roman" w:cs="Times New Roman"/>
        </w:rPr>
        <w:t>)</w:t>
      </w:r>
      <w:r w:rsidR="003A7166" w:rsidRPr="0039536C">
        <w:rPr>
          <w:rFonts w:ascii="Times New Roman" w:eastAsia="Times New Roman" w:hAnsi="Times New Roman" w:cs="Times New Roman"/>
        </w:rPr>
        <w:tab/>
      </w:r>
      <w:r w:rsidR="00AC541B" w:rsidRPr="0039536C">
        <w:rPr>
          <w:rFonts w:ascii="Times New Roman" w:eastAsia="Times New Roman" w:hAnsi="Times New Roman" w:cs="Times New Roman"/>
        </w:rPr>
        <w:t xml:space="preserve">to </w:t>
      </w:r>
      <w:r w:rsidR="003A7166" w:rsidRPr="0039536C">
        <w:rPr>
          <w:rFonts w:ascii="Times New Roman" w:eastAsia="Times New Roman" w:hAnsi="Times New Roman" w:cs="Times New Roman"/>
        </w:rPr>
        <w:t>depreciation of Spares and/or Equipment</w:t>
      </w:r>
      <w:r w:rsidR="006F2A0C">
        <w:rPr>
          <w:rFonts w:ascii="Times New Roman" w:eastAsia="Times New Roman" w:hAnsi="Times New Roman" w:cs="Times New Roman"/>
        </w:rPr>
        <w:t>;</w:t>
      </w:r>
    </w:p>
    <w:p w14:paraId="3DC2CA99" w14:textId="77777777" w:rsidR="003A7166" w:rsidRPr="0039536C" w:rsidRDefault="003A7166" w:rsidP="003A7166">
      <w:pPr>
        <w:tabs>
          <w:tab w:val="left" w:pos="567"/>
          <w:tab w:val="left" w:pos="1080"/>
          <w:tab w:val="left" w:pos="1620"/>
          <w:tab w:val="left" w:pos="3600"/>
          <w:tab w:val="left" w:pos="4464"/>
          <w:tab w:val="left" w:pos="5472"/>
          <w:tab w:val="left" w:pos="6768"/>
        </w:tabs>
        <w:autoSpaceDN w:val="0"/>
        <w:spacing w:after="0" w:line="240" w:lineRule="auto"/>
        <w:ind w:left="1080" w:hanging="1080"/>
        <w:jc w:val="both"/>
        <w:rPr>
          <w:rFonts w:ascii="Times New Roman" w:eastAsia="Times New Roman" w:hAnsi="Times New Roman" w:cs="Times New Roman"/>
        </w:rPr>
      </w:pPr>
    </w:p>
    <w:p w14:paraId="74E3230D" w14:textId="77777777" w:rsidR="003A7166" w:rsidRPr="0039536C" w:rsidRDefault="00C24F72" w:rsidP="003A7166">
      <w:pPr>
        <w:tabs>
          <w:tab w:val="left" w:pos="567"/>
          <w:tab w:val="left" w:pos="1080"/>
          <w:tab w:val="left" w:pos="1620"/>
          <w:tab w:val="left" w:pos="3600"/>
          <w:tab w:val="left" w:pos="4464"/>
          <w:tab w:val="left" w:pos="5472"/>
          <w:tab w:val="left" w:pos="6768"/>
        </w:tabs>
        <w:autoSpaceDN w:val="0"/>
        <w:spacing w:after="0" w:line="240" w:lineRule="auto"/>
        <w:ind w:left="1080" w:hanging="1080"/>
        <w:jc w:val="both"/>
        <w:rPr>
          <w:rFonts w:ascii="Times New Roman" w:eastAsia="Times New Roman" w:hAnsi="Times New Roman" w:cs="Times New Roman"/>
        </w:rPr>
      </w:pPr>
      <w:r w:rsidRPr="0039536C">
        <w:rPr>
          <w:rFonts w:ascii="Times New Roman" w:eastAsia="Times New Roman" w:hAnsi="Times New Roman" w:cs="Times New Roman"/>
        </w:rPr>
        <w:t>(</w:t>
      </w:r>
      <w:r w:rsidR="00234384">
        <w:rPr>
          <w:rFonts w:ascii="Times New Roman" w:eastAsia="Times New Roman" w:hAnsi="Times New Roman" w:cs="Times New Roman"/>
        </w:rPr>
        <w:t>l</w:t>
      </w:r>
      <w:r w:rsidRPr="0039536C">
        <w:rPr>
          <w:rFonts w:ascii="Times New Roman" w:eastAsia="Times New Roman" w:hAnsi="Times New Roman" w:cs="Times New Roman"/>
        </w:rPr>
        <w:t>)</w:t>
      </w:r>
      <w:r w:rsidR="003A7166" w:rsidRPr="0039536C">
        <w:rPr>
          <w:rFonts w:ascii="Times New Roman" w:eastAsia="Times New Roman" w:hAnsi="Times New Roman" w:cs="Times New Roman"/>
        </w:rPr>
        <w:tab/>
      </w:r>
      <w:r w:rsidR="00AC541B" w:rsidRPr="0039536C">
        <w:rPr>
          <w:rFonts w:ascii="Times New Roman" w:eastAsia="Times New Roman" w:hAnsi="Times New Roman" w:cs="Times New Roman"/>
        </w:rPr>
        <w:t xml:space="preserve">to </w:t>
      </w:r>
      <w:r w:rsidR="003A7166" w:rsidRPr="0039536C">
        <w:rPr>
          <w:rFonts w:ascii="Times New Roman" w:eastAsia="Times New Roman" w:hAnsi="Times New Roman" w:cs="Times New Roman"/>
        </w:rPr>
        <w:t>theft of Spares and/or Equipment by an Insured</w:t>
      </w:r>
      <w:r w:rsidR="006F2A0C">
        <w:rPr>
          <w:rFonts w:ascii="Times New Roman" w:eastAsia="Times New Roman" w:hAnsi="Times New Roman" w:cs="Times New Roman"/>
        </w:rPr>
        <w:t>;</w:t>
      </w:r>
    </w:p>
    <w:p w14:paraId="48C490E6" w14:textId="77777777" w:rsidR="00AB3A16" w:rsidRPr="0039536C" w:rsidRDefault="00C24F72" w:rsidP="00AB3A16">
      <w:pPr>
        <w:pStyle w:val="BodyText"/>
        <w:tabs>
          <w:tab w:val="clear" w:pos="540"/>
          <w:tab w:val="clear" w:pos="1080"/>
          <w:tab w:val="clear" w:pos="1620"/>
          <w:tab w:val="clear" w:pos="6360"/>
        </w:tabs>
        <w:spacing w:before="240"/>
        <w:ind w:left="567" w:right="28" w:hanging="567"/>
        <w:rPr>
          <w:rFonts w:ascii="Times New Roman" w:hAnsi="Times New Roman" w:cs="Times New Roman"/>
        </w:rPr>
      </w:pPr>
      <w:r w:rsidRPr="0039536C">
        <w:rPr>
          <w:rFonts w:ascii="Times New Roman" w:hAnsi="Times New Roman" w:cs="Times New Roman"/>
        </w:rPr>
        <w:t>(</w:t>
      </w:r>
      <w:r w:rsidR="00234384">
        <w:rPr>
          <w:rFonts w:ascii="Times New Roman" w:hAnsi="Times New Roman" w:cs="Times New Roman"/>
        </w:rPr>
        <w:t>m</w:t>
      </w:r>
      <w:r w:rsidRPr="0039536C">
        <w:rPr>
          <w:rFonts w:ascii="Times New Roman" w:hAnsi="Times New Roman" w:cs="Times New Roman"/>
        </w:rPr>
        <w:t>)</w:t>
      </w:r>
      <w:r w:rsidR="003A7166" w:rsidRPr="0039536C">
        <w:rPr>
          <w:rFonts w:ascii="Times New Roman" w:hAnsi="Times New Roman" w:cs="Times New Roman"/>
        </w:rPr>
        <w:tab/>
      </w:r>
      <w:r w:rsidR="00AB3A16" w:rsidRPr="0039536C">
        <w:rPr>
          <w:rFonts w:ascii="Times New Roman" w:hAnsi="Times New Roman" w:cs="Times New Roman"/>
        </w:rPr>
        <w:t xml:space="preserve">to </w:t>
      </w:r>
      <w:r w:rsidR="00CE6E33">
        <w:rPr>
          <w:rFonts w:ascii="Times New Roman" w:hAnsi="Times New Roman" w:cs="Times New Roman"/>
        </w:rPr>
        <w:t>claims</w:t>
      </w:r>
      <w:r w:rsidR="00CE6E33" w:rsidRPr="0039536C">
        <w:rPr>
          <w:rFonts w:ascii="Times New Roman" w:hAnsi="Times New Roman" w:cs="Times New Roman"/>
        </w:rPr>
        <w:t xml:space="preserve"> </w:t>
      </w:r>
      <w:r w:rsidR="00AB3A16" w:rsidRPr="0039536C">
        <w:rPr>
          <w:rFonts w:ascii="Times New Roman" w:hAnsi="Times New Roman" w:cs="Times New Roman"/>
        </w:rPr>
        <w:t>excluded by the:</w:t>
      </w:r>
    </w:p>
    <w:p w14:paraId="37F7A60A" w14:textId="77777777" w:rsidR="00AB3A16" w:rsidRPr="0039536C" w:rsidRDefault="00AB3A16" w:rsidP="00327EBA">
      <w:pPr>
        <w:pStyle w:val="BodyText"/>
        <w:tabs>
          <w:tab w:val="clear" w:pos="540"/>
          <w:tab w:val="clear" w:pos="1080"/>
          <w:tab w:val="clear" w:pos="1620"/>
          <w:tab w:val="clear" w:pos="6360"/>
        </w:tabs>
        <w:spacing w:before="240"/>
        <w:ind w:left="567" w:right="28"/>
        <w:rPr>
          <w:rFonts w:ascii="Times New Roman" w:hAnsi="Times New Roman" w:cs="Times New Roman"/>
        </w:rPr>
      </w:pPr>
      <w:r w:rsidRPr="0039536C">
        <w:rPr>
          <w:rFonts w:ascii="Times New Roman" w:hAnsi="Times New Roman" w:cs="Times New Roman"/>
        </w:rPr>
        <w:t>(1) War, Hi-jacking and Other Perils Exclusion Clause (Aviation) AVN 48B (Amended);</w:t>
      </w:r>
    </w:p>
    <w:p w14:paraId="32A9A959" w14:textId="77777777" w:rsidR="00AB3A16" w:rsidRPr="0039536C" w:rsidRDefault="00AB3A16" w:rsidP="00AB3A16">
      <w:pPr>
        <w:pStyle w:val="BodyText"/>
        <w:tabs>
          <w:tab w:val="clear" w:pos="540"/>
          <w:tab w:val="clear" w:pos="1080"/>
          <w:tab w:val="clear" w:pos="1620"/>
          <w:tab w:val="clear" w:pos="6360"/>
        </w:tabs>
        <w:spacing w:before="240"/>
        <w:ind w:left="1145" w:right="28" w:hanging="578"/>
        <w:rPr>
          <w:rFonts w:ascii="Times New Roman" w:hAnsi="Times New Roman" w:cs="Times New Roman"/>
        </w:rPr>
      </w:pPr>
      <w:r w:rsidRPr="0039536C">
        <w:rPr>
          <w:rFonts w:ascii="Times New Roman" w:hAnsi="Times New Roman" w:cs="Times New Roman"/>
        </w:rPr>
        <w:t>(</w:t>
      </w:r>
      <w:r w:rsidR="006F2A0C">
        <w:rPr>
          <w:rFonts w:ascii="Times New Roman" w:hAnsi="Times New Roman" w:cs="Times New Roman"/>
        </w:rPr>
        <w:t>2</w:t>
      </w:r>
      <w:r w:rsidRPr="0039536C">
        <w:rPr>
          <w:rFonts w:ascii="Times New Roman" w:hAnsi="Times New Roman" w:cs="Times New Roman"/>
        </w:rPr>
        <w:t xml:space="preserve">) Nuclear Risks Exclusion Clause AVN 38B; </w:t>
      </w:r>
    </w:p>
    <w:p w14:paraId="31D27B66" w14:textId="77777777" w:rsidR="00AB3A16" w:rsidRPr="0039536C" w:rsidRDefault="00AB3A16" w:rsidP="00AB3A16">
      <w:pPr>
        <w:pStyle w:val="BodyText"/>
        <w:tabs>
          <w:tab w:val="clear" w:pos="540"/>
          <w:tab w:val="clear" w:pos="1080"/>
          <w:tab w:val="clear" w:pos="1620"/>
          <w:tab w:val="clear" w:pos="6360"/>
        </w:tabs>
        <w:spacing w:before="240"/>
        <w:ind w:left="1145" w:right="28" w:hanging="578"/>
        <w:rPr>
          <w:rFonts w:ascii="Times New Roman" w:hAnsi="Times New Roman" w:cs="Times New Roman"/>
        </w:rPr>
      </w:pPr>
      <w:r w:rsidRPr="0039536C">
        <w:rPr>
          <w:rFonts w:ascii="Times New Roman" w:hAnsi="Times New Roman" w:cs="Times New Roman"/>
        </w:rPr>
        <w:t>(</w:t>
      </w:r>
      <w:r w:rsidR="006F2A0C">
        <w:rPr>
          <w:rFonts w:ascii="Times New Roman" w:hAnsi="Times New Roman" w:cs="Times New Roman"/>
        </w:rPr>
        <w:t>3</w:t>
      </w:r>
      <w:r w:rsidRPr="0039536C">
        <w:rPr>
          <w:rFonts w:ascii="Times New Roman" w:hAnsi="Times New Roman" w:cs="Times New Roman"/>
        </w:rPr>
        <w:t>) Date Recognition Exclusion Clause AVN 2000A (Amended);</w:t>
      </w:r>
      <w:r w:rsidR="006F2A0C">
        <w:rPr>
          <w:rFonts w:ascii="Times New Roman" w:hAnsi="Times New Roman" w:cs="Times New Roman"/>
        </w:rPr>
        <w:t xml:space="preserve"> </w:t>
      </w:r>
    </w:p>
    <w:p w14:paraId="72D4B724" w14:textId="77777777" w:rsidR="00AB3A16" w:rsidRPr="0039536C" w:rsidRDefault="00AB3A16" w:rsidP="00AB3A16">
      <w:pPr>
        <w:pStyle w:val="BodyText"/>
        <w:tabs>
          <w:tab w:val="clear" w:pos="540"/>
          <w:tab w:val="clear" w:pos="1080"/>
          <w:tab w:val="clear" w:pos="1620"/>
          <w:tab w:val="clear" w:pos="6360"/>
        </w:tabs>
        <w:spacing w:before="240"/>
        <w:ind w:left="1145" w:right="28" w:hanging="578"/>
        <w:rPr>
          <w:rFonts w:ascii="Times New Roman" w:hAnsi="Times New Roman" w:cs="Times New Roman"/>
        </w:rPr>
      </w:pPr>
      <w:r w:rsidRPr="0039536C">
        <w:rPr>
          <w:rFonts w:ascii="Times New Roman" w:hAnsi="Times New Roman" w:cs="Times New Roman"/>
        </w:rPr>
        <w:t>(</w:t>
      </w:r>
      <w:r w:rsidR="006F2A0C">
        <w:rPr>
          <w:rFonts w:ascii="Times New Roman" w:hAnsi="Times New Roman" w:cs="Times New Roman"/>
        </w:rPr>
        <w:t>4</w:t>
      </w:r>
      <w:r w:rsidRPr="0039536C">
        <w:rPr>
          <w:rFonts w:ascii="Times New Roman" w:hAnsi="Times New Roman" w:cs="Times New Roman"/>
        </w:rPr>
        <w:t>) Contracts (Rights of Third Parties) Act 1999 Exclusion Clause AVN 72;</w:t>
      </w:r>
    </w:p>
    <w:p w14:paraId="6582DE08" w14:textId="77777777" w:rsidR="00AB3A16" w:rsidRPr="0039536C" w:rsidRDefault="00AB3A16" w:rsidP="00AB3A16">
      <w:pPr>
        <w:pStyle w:val="BodyText"/>
        <w:tabs>
          <w:tab w:val="clear" w:pos="540"/>
          <w:tab w:val="clear" w:pos="1080"/>
          <w:tab w:val="clear" w:pos="1620"/>
          <w:tab w:val="clear" w:pos="6360"/>
        </w:tabs>
        <w:spacing w:before="240"/>
        <w:ind w:left="1145" w:right="28" w:hanging="578"/>
        <w:rPr>
          <w:rFonts w:ascii="Times New Roman" w:hAnsi="Times New Roman" w:cs="Times New Roman"/>
        </w:rPr>
      </w:pPr>
      <w:r w:rsidRPr="0039536C">
        <w:rPr>
          <w:rFonts w:ascii="Times New Roman" w:hAnsi="Times New Roman" w:cs="Times New Roman"/>
        </w:rPr>
        <w:t xml:space="preserve">attached to this </w:t>
      </w:r>
      <w:r w:rsidR="006F2A0C">
        <w:rPr>
          <w:rFonts w:ascii="Times New Roman" w:hAnsi="Times New Roman" w:cs="Times New Roman"/>
        </w:rPr>
        <w:t>p</w:t>
      </w:r>
      <w:r w:rsidR="006F2A0C" w:rsidRPr="0039536C">
        <w:rPr>
          <w:rFonts w:ascii="Times New Roman" w:hAnsi="Times New Roman" w:cs="Times New Roman"/>
        </w:rPr>
        <w:t>olicy</w:t>
      </w:r>
      <w:r w:rsidRPr="0039536C">
        <w:rPr>
          <w:rFonts w:ascii="Times New Roman" w:hAnsi="Times New Roman" w:cs="Times New Roman"/>
        </w:rPr>
        <w:t>.</w:t>
      </w:r>
    </w:p>
    <w:p w14:paraId="688CBFC8" w14:textId="77777777" w:rsidR="003A7166" w:rsidRPr="0039536C" w:rsidRDefault="003A7166" w:rsidP="003A7166">
      <w:pPr>
        <w:tabs>
          <w:tab w:val="left" w:pos="426"/>
          <w:tab w:val="left" w:pos="851"/>
          <w:tab w:val="left" w:pos="1276"/>
          <w:tab w:val="left" w:pos="2304"/>
          <w:tab w:val="left" w:pos="3456"/>
          <w:tab w:val="left" w:pos="4608"/>
          <w:tab w:val="left" w:pos="5760"/>
          <w:tab w:val="left" w:pos="6912"/>
          <w:tab w:val="left" w:pos="8064"/>
        </w:tabs>
        <w:autoSpaceDN w:val="0"/>
        <w:spacing w:after="0" w:line="240" w:lineRule="auto"/>
        <w:jc w:val="center"/>
        <w:outlineLvl w:val="0"/>
        <w:rPr>
          <w:rFonts w:ascii="Times New Roman" w:eastAsia="Times New Roman" w:hAnsi="Times New Roman" w:cs="Times New Roman"/>
          <w:b/>
        </w:rPr>
      </w:pPr>
    </w:p>
    <w:p w14:paraId="7AA6448D" w14:textId="77777777" w:rsidR="003A7166" w:rsidRPr="0039536C" w:rsidRDefault="003A7166" w:rsidP="003A7166">
      <w:pPr>
        <w:tabs>
          <w:tab w:val="left" w:pos="426"/>
          <w:tab w:val="left" w:pos="851"/>
          <w:tab w:val="left" w:pos="1276"/>
          <w:tab w:val="left" w:pos="2304"/>
          <w:tab w:val="left" w:pos="3456"/>
          <w:tab w:val="left" w:pos="4608"/>
          <w:tab w:val="left" w:pos="5760"/>
          <w:tab w:val="left" w:pos="6912"/>
          <w:tab w:val="left" w:pos="8064"/>
        </w:tabs>
        <w:autoSpaceDN w:val="0"/>
        <w:spacing w:after="0" w:line="240" w:lineRule="auto"/>
        <w:jc w:val="center"/>
        <w:outlineLvl w:val="0"/>
        <w:rPr>
          <w:rFonts w:ascii="Times New Roman" w:eastAsia="Times New Roman" w:hAnsi="Times New Roman" w:cs="Times New Roman"/>
          <w:u w:val="single"/>
        </w:rPr>
      </w:pPr>
      <w:r w:rsidRPr="0039536C">
        <w:rPr>
          <w:rFonts w:ascii="Times New Roman" w:eastAsia="Times New Roman" w:hAnsi="Times New Roman" w:cs="Times New Roman"/>
          <w:u w:val="single"/>
        </w:rPr>
        <w:t>CONDITIONS</w:t>
      </w:r>
    </w:p>
    <w:p w14:paraId="57A0E0D0" w14:textId="77777777" w:rsidR="003A7166" w:rsidRPr="0039536C" w:rsidRDefault="003A7166" w:rsidP="003A7166">
      <w:pPr>
        <w:tabs>
          <w:tab w:val="left" w:pos="426"/>
          <w:tab w:val="left" w:pos="851"/>
          <w:tab w:val="left" w:pos="1276"/>
          <w:tab w:val="left" w:pos="2304"/>
          <w:tab w:val="left" w:pos="3456"/>
          <w:tab w:val="left" w:pos="4608"/>
          <w:tab w:val="left" w:pos="5760"/>
          <w:tab w:val="left" w:pos="6912"/>
          <w:tab w:val="left" w:pos="8064"/>
        </w:tabs>
        <w:autoSpaceDN w:val="0"/>
        <w:spacing w:after="0" w:line="240" w:lineRule="auto"/>
        <w:jc w:val="both"/>
        <w:outlineLvl w:val="0"/>
        <w:rPr>
          <w:rFonts w:ascii="Times New Roman" w:eastAsia="Times New Roman" w:hAnsi="Times New Roman" w:cs="Times New Roman"/>
          <w:b/>
        </w:rPr>
      </w:pPr>
    </w:p>
    <w:p w14:paraId="51DD74B0" w14:textId="77777777" w:rsidR="006F2A0C" w:rsidRDefault="006F2A0C" w:rsidP="00234384">
      <w:pPr>
        <w:pStyle w:val="ListParagraph"/>
        <w:numPr>
          <w:ilvl w:val="0"/>
          <w:numId w:val="4"/>
        </w:numPr>
        <w:tabs>
          <w:tab w:val="left" w:pos="567"/>
          <w:tab w:val="left" w:pos="1620"/>
          <w:tab w:val="left" w:pos="3600"/>
          <w:tab w:val="left" w:pos="4464"/>
          <w:tab w:val="left" w:pos="5472"/>
          <w:tab w:val="left" w:pos="6768"/>
        </w:tabs>
        <w:autoSpaceDN w:val="0"/>
        <w:spacing w:after="0" w:line="240" w:lineRule="auto"/>
        <w:ind w:left="0" w:firstLine="0"/>
        <w:jc w:val="both"/>
        <w:rPr>
          <w:rFonts w:ascii="Times New Roman" w:eastAsia="Times New Roman" w:hAnsi="Times New Roman" w:cs="Times New Roman"/>
          <w:u w:val="single"/>
        </w:rPr>
      </w:pPr>
      <w:r>
        <w:rPr>
          <w:rFonts w:ascii="Times New Roman" w:eastAsia="Times New Roman" w:hAnsi="Times New Roman" w:cs="Times New Roman"/>
          <w:u w:val="single"/>
        </w:rPr>
        <w:t xml:space="preserve">LIMIT OF LIABILITY </w:t>
      </w:r>
    </w:p>
    <w:p w14:paraId="37D257B5" w14:textId="77777777" w:rsidR="006F2A0C" w:rsidRDefault="006F2A0C" w:rsidP="004B073B">
      <w:pPr>
        <w:pStyle w:val="ListParagraph"/>
        <w:tabs>
          <w:tab w:val="left" w:pos="567"/>
          <w:tab w:val="left" w:pos="1620"/>
          <w:tab w:val="left" w:pos="3600"/>
          <w:tab w:val="left" w:pos="4464"/>
          <w:tab w:val="left" w:pos="5472"/>
          <w:tab w:val="left" w:pos="6768"/>
        </w:tabs>
        <w:autoSpaceDN w:val="0"/>
        <w:spacing w:after="0" w:line="240" w:lineRule="auto"/>
        <w:ind w:left="0"/>
        <w:jc w:val="both"/>
        <w:rPr>
          <w:rFonts w:ascii="Times New Roman" w:eastAsia="Times New Roman" w:hAnsi="Times New Roman" w:cs="Times New Roman"/>
          <w:u w:val="single"/>
        </w:rPr>
      </w:pPr>
    </w:p>
    <w:p w14:paraId="1B7B9771" w14:textId="77777777" w:rsidR="006F2A0C" w:rsidRPr="005B655F" w:rsidRDefault="006F2A0C" w:rsidP="006F2A0C">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 xml:space="preserve">The Limit of Liability of the Insurers hereunder shall be as stated in Item </w:t>
      </w:r>
      <w:r>
        <w:rPr>
          <w:rFonts w:ascii="Times New Roman" w:hAnsi="Times New Roman" w:cs="Times New Roman"/>
        </w:rPr>
        <w:t>4</w:t>
      </w:r>
      <w:r w:rsidRPr="005B655F">
        <w:rPr>
          <w:rFonts w:ascii="Times New Roman" w:hAnsi="Times New Roman" w:cs="Times New Roman"/>
        </w:rPr>
        <w:t xml:space="preserve"> of the Declarations.</w:t>
      </w:r>
    </w:p>
    <w:p w14:paraId="6F6D97F9" w14:textId="77777777" w:rsidR="006F2A0C" w:rsidRDefault="006F2A0C" w:rsidP="004B073B">
      <w:pPr>
        <w:pStyle w:val="ListParagraph"/>
        <w:tabs>
          <w:tab w:val="left" w:pos="567"/>
          <w:tab w:val="left" w:pos="1620"/>
          <w:tab w:val="left" w:pos="3600"/>
          <w:tab w:val="left" w:pos="4464"/>
          <w:tab w:val="left" w:pos="5472"/>
          <w:tab w:val="left" w:pos="6768"/>
        </w:tabs>
        <w:autoSpaceDN w:val="0"/>
        <w:spacing w:after="0" w:line="240" w:lineRule="auto"/>
        <w:ind w:left="0"/>
        <w:jc w:val="both"/>
        <w:rPr>
          <w:rFonts w:ascii="Times New Roman" w:eastAsia="Times New Roman" w:hAnsi="Times New Roman" w:cs="Times New Roman"/>
          <w:u w:val="single"/>
        </w:rPr>
      </w:pPr>
    </w:p>
    <w:p w14:paraId="5A6C2810" w14:textId="77777777" w:rsidR="00C12CA1" w:rsidRPr="0039536C" w:rsidRDefault="00C12CA1" w:rsidP="00234384">
      <w:pPr>
        <w:pStyle w:val="ListParagraph"/>
        <w:numPr>
          <w:ilvl w:val="0"/>
          <w:numId w:val="4"/>
        </w:numPr>
        <w:tabs>
          <w:tab w:val="left" w:pos="567"/>
          <w:tab w:val="left" w:pos="1620"/>
          <w:tab w:val="left" w:pos="3600"/>
          <w:tab w:val="left" w:pos="4464"/>
          <w:tab w:val="left" w:pos="5472"/>
          <w:tab w:val="left" w:pos="6768"/>
        </w:tabs>
        <w:autoSpaceDN w:val="0"/>
        <w:spacing w:after="0" w:line="240" w:lineRule="auto"/>
        <w:ind w:left="0" w:firstLine="0"/>
        <w:jc w:val="both"/>
        <w:rPr>
          <w:rFonts w:ascii="Times New Roman" w:eastAsia="Times New Roman" w:hAnsi="Times New Roman" w:cs="Times New Roman"/>
          <w:u w:val="single"/>
        </w:rPr>
      </w:pPr>
      <w:r w:rsidRPr="0039536C">
        <w:rPr>
          <w:rFonts w:ascii="Times New Roman" w:eastAsia="Times New Roman" w:hAnsi="Times New Roman" w:cs="Times New Roman"/>
          <w:u w:val="single"/>
        </w:rPr>
        <w:t>NOTICE OF A CLAIM</w:t>
      </w:r>
    </w:p>
    <w:p w14:paraId="0249CA5A" w14:textId="77777777" w:rsidR="00C12CA1" w:rsidRPr="0039536C" w:rsidRDefault="00C12CA1" w:rsidP="00C12CA1">
      <w:pPr>
        <w:tabs>
          <w:tab w:val="left" w:pos="567"/>
          <w:tab w:val="left" w:pos="1620"/>
          <w:tab w:val="left" w:pos="3600"/>
          <w:tab w:val="left" w:pos="4464"/>
          <w:tab w:val="left" w:pos="5472"/>
          <w:tab w:val="left" w:pos="6768"/>
        </w:tabs>
        <w:autoSpaceDN w:val="0"/>
        <w:spacing w:after="0" w:line="240" w:lineRule="auto"/>
        <w:ind w:left="360"/>
        <w:jc w:val="both"/>
        <w:rPr>
          <w:rFonts w:ascii="Times New Roman" w:eastAsia="Times New Roman" w:hAnsi="Times New Roman" w:cs="Times New Roman"/>
        </w:rPr>
      </w:pPr>
    </w:p>
    <w:p w14:paraId="63E49EAF" w14:textId="77777777" w:rsidR="004C112C" w:rsidRDefault="003A7166" w:rsidP="00234384">
      <w:pPr>
        <w:tabs>
          <w:tab w:val="left" w:pos="567"/>
          <w:tab w:val="left" w:pos="1620"/>
          <w:tab w:val="left" w:pos="3600"/>
          <w:tab w:val="left" w:pos="4464"/>
          <w:tab w:val="left" w:pos="5472"/>
          <w:tab w:val="left" w:pos="6768"/>
        </w:tabs>
        <w:autoSpaceDN w:val="0"/>
        <w:spacing w:after="0" w:line="240" w:lineRule="auto"/>
        <w:ind w:left="567"/>
        <w:jc w:val="both"/>
        <w:rPr>
          <w:rFonts w:ascii="Times New Roman" w:hAnsi="Times New Roman" w:cs="Times New Roman"/>
        </w:rPr>
      </w:pPr>
      <w:r w:rsidRPr="0039536C">
        <w:rPr>
          <w:rFonts w:ascii="Times New Roman" w:eastAsia="Times New Roman" w:hAnsi="Times New Roman" w:cs="Times New Roman"/>
        </w:rPr>
        <w:t xml:space="preserve">Upon the happening of any event likely to give rise to a claim under this </w:t>
      </w:r>
      <w:r w:rsidR="006F2A0C">
        <w:rPr>
          <w:rFonts w:ascii="Times New Roman" w:eastAsia="Times New Roman" w:hAnsi="Times New Roman" w:cs="Times New Roman"/>
        </w:rPr>
        <w:t>p</w:t>
      </w:r>
      <w:r w:rsidR="006F2A0C" w:rsidRPr="0039536C">
        <w:rPr>
          <w:rFonts w:ascii="Times New Roman" w:eastAsia="Times New Roman" w:hAnsi="Times New Roman" w:cs="Times New Roman"/>
        </w:rPr>
        <w:t>olicy</w:t>
      </w:r>
      <w:r w:rsidR="006F2A0C">
        <w:rPr>
          <w:rFonts w:ascii="Times New Roman" w:eastAsia="Times New Roman" w:hAnsi="Times New Roman" w:cs="Times New Roman"/>
        </w:rPr>
        <w:t>,</w:t>
      </w:r>
      <w:r w:rsidR="006F2A0C" w:rsidRPr="006F2A0C">
        <w:rPr>
          <w:rFonts w:ascii="Times New Roman" w:hAnsi="Times New Roman" w:cs="Times New Roman"/>
        </w:rPr>
        <w:t xml:space="preserve"> </w:t>
      </w:r>
      <w:r w:rsidR="006F2A0C" w:rsidRPr="005B655F">
        <w:rPr>
          <w:rFonts w:ascii="Times New Roman" w:hAnsi="Times New Roman" w:cs="Times New Roman"/>
        </w:rPr>
        <w:t>written notice shall be given by or on behalf of the Insured to the Insurers through their authorized agents as soon as practicable</w:t>
      </w:r>
      <w:r w:rsidRPr="0039536C">
        <w:rPr>
          <w:rFonts w:ascii="Times New Roman" w:eastAsia="Times New Roman" w:hAnsi="Times New Roman" w:cs="Times New Roman"/>
        </w:rPr>
        <w:t xml:space="preserve">. </w:t>
      </w:r>
      <w:r w:rsidR="006F2A0C">
        <w:rPr>
          <w:rFonts w:ascii="Times New Roman" w:eastAsia="Times New Roman" w:hAnsi="Times New Roman" w:cs="Times New Roman"/>
        </w:rPr>
        <w:t>S</w:t>
      </w:r>
      <w:r w:rsidR="006F2A0C" w:rsidRPr="005B655F">
        <w:rPr>
          <w:rFonts w:ascii="Times New Roman" w:hAnsi="Times New Roman" w:cs="Times New Roman"/>
        </w:rPr>
        <w:t xml:space="preserve">uch notice shall contain particulars sufficient to identify the Insured </w:t>
      </w:r>
      <w:proofErr w:type="gramStart"/>
      <w:r w:rsidR="006F2A0C" w:rsidRPr="005B655F">
        <w:rPr>
          <w:rFonts w:ascii="Times New Roman" w:hAnsi="Times New Roman" w:cs="Times New Roman"/>
        </w:rPr>
        <w:t>and also</w:t>
      </w:r>
      <w:proofErr w:type="gramEnd"/>
      <w:r w:rsidR="006F2A0C" w:rsidRPr="005B655F">
        <w:rPr>
          <w:rFonts w:ascii="Times New Roman" w:hAnsi="Times New Roman" w:cs="Times New Roman"/>
        </w:rPr>
        <w:t xml:space="preserve"> all reasonably obtainable information respecting the time, date, place and circumstances of </w:t>
      </w:r>
      <w:r w:rsidR="006F2A0C" w:rsidRPr="0068436D">
        <w:rPr>
          <w:rFonts w:ascii="Times New Roman" w:hAnsi="Times New Roman" w:cs="Times New Roman"/>
        </w:rPr>
        <w:t>the event</w:t>
      </w:r>
      <w:r w:rsidR="0068436D">
        <w:rPr>
          <w:rFonts w:ascii="Times New Roman" w:hAnsi="Times New Roman" w:cs="Times New Roman"/>
        </w:rPr>
        <w:t>.</w:t>
      </w:r>
      <w:r w:rsidR="006F2A0C" w:rsidRPr="005B655F">
        <w:rPr>
          <w:rFonts w:ascii="Times New Roman" w:hAnsi="Times New Roman" w:cs="Times New Roman"/>
        </w:rPr>
        <w:t xml:space="preserve"> </w:t>
      </w:r>
    </w:p>
    <w:p w14:paraId="54A87E0F" w14:textId="77777777" w:rsidR="0068436D" w:rsidRDefault="0068436D" w:rsidP="00234384">
      <w:pPr>
        <w:tabs>
          <w:tab w:val="left" w:pos="567"/>
          <w:tab w:val="left" w:pos="1620"/>
          <w:tab w:val="left" w:pos="3600"/>
          <w:tab w:val="left" w:pos="4464"/>
          <w:tab w:val="left" w:pos="5472"/>
          <w:tab w:val="left" w:pos="6768"/>
        </w:tabs>
        <w:autoSpaceDN w:val="0"/>
        <w:spacing w:after="0" w:line="240" w:lineRule="auto"/>
        <w:ind w:left="567"/>
        <w:jc w:val="both"/>
        <w:rPr>
          <w:rFonts w:ascii="Times New Roman" w:hAnsi="Times New Roman" w:cs="Times New Roman"/>
        </w:rPr>
      </w:pPr>
    </w:p>
    <w:p w14:paraId="5EF8F82A" w14:textId="77777777" w:rsidR="003A7166" w:rsidRPr="0039536C" w:rsidRDefault="003A7166" w:rsidP="00234384">
      <w:pPr>
        <w:tabs>
          <w:tab w:val="left" w:pos="567"/>
          <w:tab w:val="left" w:pos="1620"/>
          <w:tab w:val="left" w:pos="3600"/>
          <w:tab w:val="left" w:pos="4464"/>
          <w:tab w:val="left" w:pos="5472"/>
          <w:tab w:val="left" w:pos="6768"/>
        </w:tabs>
        <w:autoSpaceDN w:val="0"/>
        <w:spacing w:after="0" w:line="240" w:lineRule="auto"/>
        <w:ind w:left="567"/>
        <w:jc w:val="both"/>
        <w:rPr>
          <w:rFonts w:ascii="Times New Roman" w:eastAsia="Times New Roman" w:hAnsi="Times New Roman" w:cs="Times New Roman"/>
        </w:rPr>
      </w:pPr>
      <w:r w:rsidRPr="0039536C">
        <w:rPr>
          <w:rFonts w:ascii="Times New Roman" w:eastAsia="Times New Roman" w:hAnsi="Times New Roman" w:cs="Times New Roman"/>
        </w:rPr>
        <w:t>The Insured shall render such further information and assistance as the Insurers may reasonably require and shall not act in any way to the detriment or prejudice of the interests of the Insurers.</w:t>
      </w:r>
      <w:r w:rsidR="00D01C83">
        <w:rPr>
          <w:rFonts w:ascii="Times New Roman" w:eastAsia="Times New Roman" w:hAnsi="Times New Roman" w:cs="Times New Roman"/>
        </w:rPr>
        <w:t xml:space="preserve"> </w:t>
      </w:r>
    </w:p>
    <w:p w14:paraId="1055409F" w14:textId="77777777" w:rsidR="003A7166" w:rsidRPr="0039536C" w:rsidRDefault="003A7166" w:rsidP="00287ECD">
      <w:pPr>
        <w:tabs>
          <w:tab w:val="left" w:pos="567"/>
          <w:tab w:val="left" w:pos="1620"/>
          <w:tab w:val="left" w:pos="3600"/>
          <w:tab w:val="left" w:pos="4464"/>
          <w:tab w:val="left" w:pos="5472"/>
          <w:tab w:val="left" w:pos="6768"/>
        </w:tabs>
        <w:autoSpaceDN w:val="0"/>
        <w:spacing w:after="0" w:line="240" w:lineRule="auto"/>
        <w:ind w:left="567" w:hanging="567"/>
        <w:jc w:val="both"/>
        <w:rPr>
          <w:rFonts w:ascii="Times New Roman" w:eastAsia="Times New Roman" w:hAnsi="Times New Roman" w:cs="Times New Roman"/>
        </w:rPr>
      </w:pPr>
    </w:p>
    <w:p w14:paraId="319CD3AD" w14:textId="77777777" w:rsidR="00C24F72" w:rsidRPr="0039536C" w:rsidRDefault="00C24F72" w:rsidP="00C24F72">
      <w:pPr>
        <w:pStyle w:val="ListParagraph"/>
        <w:numPr>
          <w:ilvl w:val="0"/>
          <w:numId w:val="4"/>
        </w:numPr>
        <w:tabs>
          <w:tab w:val="left" w:pos="567"/>
          <w:tab w:val="left" w:pos="1620"/>
          <w:tab w:val="left" w:pos="3600"/>
          <w:tab w:val="left" w:pos="4464"/>
          <w:tab w:val="left" w:pos="5472"/>
          <w:tab w:val="left" w:pos="6768"/>
        </w:tabs>
        <w:autoSpaceDN w:val="0"/>
        <w:spacing w:after="0" w:line="240" w:lineRule="auto"/>
        <w:ind w:hanging="930"/>
        <w:jc w:val="both"/>
        <w:rPr>
          <w:rFonts w:ascii="Times New Roman" w:eastAsia="Times New Roman" w:hAnsi="Times New Roman" w:cs="Times New Roman"/>
          <w:u w:val="single"/>
        </w:rPr>
      </w:pPr>
      <w:r w:rsidRPr="0039536C">
        <w:rPr>
          <w:rFonts w:ascii="Times New Roman" w:eastAsia="Times New Roman" w:hAnsi="Times New Roman" w:cs="Times New Roman"/>
          <w:u w:val="single"/>
        </w:rPr>
        <w:t>DUE DILIGENCE</w:t>
      </w:r>
    </w:p>
    <w:p w14:paraId="68716B5D" w14:textId="77777777" w:rsidR="00C24F72" w:rsidRPr="0039536C" w:rsidRDefault="00C24F72" w:rsidP="00C24F72">
      <w:pPr>
        <w:tabs>
          <w:tab w:val="left" w:pos="567"/>
          <w:tab w:val="left" w:pos="1620"/>
          <w:tab w:val="left" w:pos="3600"/>
          <w:tab w:val="left" w:pos="4464"/>
          <w:tab w:val="left" w:pos="5472"/>
          <w:tab w:val="left" w:pos="6768"/>
        </w:tabs>
        <w:autoSpaceDN w:val="0"/>
        <w:spacing w:after="0" w:line="240" w:lineRule="auto"/>
        <w:ind w:left="360"/>
        <w:jc w:val="both"/>
        <w:rPr>
          <w:rFonts w:ascii="Times New Roman" w:eastAsia="Times New Roman" w:hAnsi="Times New Roman" w:cs="Times New Roman"/>
        </w:rPr>
      </w:pPr>
    </w:p>
    <w:p w14:paraId="6230AE9E" w14:textId="77777777" w:rsidR="003A7166" w:rsidRDefault="003A7166" w:rsidP="00C24F72">
      <w:pPr>
        <w:tabs>
          <w:tab w:val="left" w:pos="567"/>
          <w:tab w:val="left" w:pos="1620"/>
          <w:tab w:val="left" w:pos="3600"/>
          <w:tab w:val="left" w:pos="4464"/>
          <w:tab w:val="left" w:pos="5472"/>
          <w:tab w:val="left" w:pos="6768"/>
        </w:tabs>
        <w:autoSpaceDN w:val="0"/>
        <w:spacing w:after="0" w:line="240" w:lineRule="auto"/>
        <w:ind w:left="567"/>
        <w:jc w:val="both"/>
        <w:rPr>
          <w:rFonts w:ascii="Times New Roman" w:eastAsia="Times New Roman" w:hAnsi="Times New Roman" w:cs="Times New Roman"/>
        </w:rPr>
      </w:pPr>
      <w:r w:rsidRPr="0039536C">
        <w:rPr>
          <w:rFonts w:ascii="Times New Roman" w:eastAsia="Times New Roman" w:hAnsi="Times New Roman" w:cs="Times New Roman"/>
        </w:rPr>
        <w:t>The Insured shall exercise due diligence and ensure that all reasonable safeguards and precautions against loss or damage are provided and used.</w:t>
      </w:r>
    </w:p>
    <w:p w14:paraId="00A7C974" w14:textId="77777777" w:rsidR="00F7601A" w:rsidRDefault="00F7601A" w:rsidP="00C24F72">
      <w:pPr>
        <w:tabs>
          <w:tab w:val="left" w:pos="567"/>
          <w:tab w:val="left" w:pos="1620"/>
          <w:tab w:val="left" w:pos="3600"/>
          <w:tab w:val="left" w:pos="4464"/>
          <w:tab w:val="left" w:pos="5472"/>
          <w:tab w:val="left" w:pos="6768"/>
        </w:tabs>
        <w:autoSpaceDN w:val="0"/>
        <w:spacing w:after="0" w:line="240" w:lineRule="auto"/>
        <w:ind w:left="567"/>
        <w:jc w:val="both"/>
        <w:rPr>
          <w:rFonts w:ascii="Times New Roman" w:eastAsia="Times New Roman" w:hAnsi="Times New Roman" w:cs="Times New Roman"/>
        </w:rPr>
      </w:pPr>
    </w:p>
    <w:p w14:paraId="3FE829C1" w14:textId="77777777" w:rsidR="00F7601A" w:rsidRDefault="00F7601A" w:rsidP="00C24F72">
      <w:pPr>
        <w:tabs>
          <w:tab w:val="left" w:pos="567"/>
          <w:tab w:val="left" w:pos="1620"/>
          <w:tab w:val="left" w:pos="3600"/>
          <w:tab w:val="left" w:pos="4464"/>
          <w:tab w:val="left" w:pos="5472"/>
          <w:tab w:val="left" w:pos="6768"/>
        </w:tabs>
        <w:autoSpaceDN w:val="0"/>
        <w:spacing w:after="0" w:line="240" w:lineRule="auto"/>
        <w:ind w:left="567"/>
        <w:jc w:val="both"/>
        <w:rPr>
          <w:rFonts w:ascii="Times New Roman" w:eastAsia="Times New Roman" w:hAnsi="Times New Roman" w:cs="Times New Roman"/>
        </w:rPr>
      </w:pPr>
    </w:p>
    <w:p w14:paraId="489696F3" w14:textId="77777777" w:rsidR="00F7601A" w:rsidRPr="0039536C" w:rsidRDefault="00F7601A" w:rsidP="00C24F72">
      <w:pPr>
        <w:tabs>
          <w:tab w:val="left" w:pos="567"/>
          <w:tab w:val="left" w:pos="1620"/>
          <w:tab w:val="left" w:pos="3600"/>
          <w:tab w:val="left" w:pos="4464"/>
          <w:tab w:val="left" w:pos="5472"/>
          <w:tab w:val="left" w:pos="6768"/>
        </w:tabs>
        <w:autoSpaceDN w:val="0"/>
        <w:spacing w:after="0" w:line="240" w:lineRule="auto"/>
        <w:ind w:left="567"/>
        <w:jc w:val="both"/>
        <w:rPr>
          <w:rFonts w:ascii="Times New Roman" w:eastAsia="Times New Roman" w:hAnsi="Times New Roman" w:cs="Times New Roman"/>
        </w:rPr>
      </w:pPr>
    </w:p>
    <w:p w14:paraId="5429B24E" w14:textId="77777777" w:rsidR="003A7166" w:rsidRPr="0039536C" w:rsidRDefault="003A7166" w:rsidP="00C24F72">
      <w:pPr>
        <w:tabs>
          <w:tab w:val="left" w:pos="709"/>
          <w:tab w:val="left" w:pos="851"/>
          <w:tab w:val="left" w:pos="1276"/>
          <w:tab w:val="left" w:pos="2304"/>
          <w:tab w:val="left" w:pos="3456"/>
          <w:tab w:val="left" w:pos="4608"/>
          <w:tab w:val="left" w:pos="5760"/>
          <w:tab w:val="left" w:pos="6912"/>
          <w:tab w:val="left" w:pos="8064"/>
        </w:tabs>
        <w:autoSpaceDN w:val="0"/>
        <w:spacing w:after="0" w:line="240" w:lineRule="auto"/>
        <w:ind w:left="567"/>
        <w:rPr>
          <w:rFonts w:ascii="Times New Roman" w:eastAsia="Times New Roman" w:hAnsi="Times New Roman" w:cs="Times New Roman"/>
        </w:rPr>
      </w:pPr>
    </w:p>
    <w:p w14:paraId="5EAA45DB" w14:textId="77777777" w:rsidR="00C12CA1" w:rsidRPr="0039536C" w:rsidRDefault="00E21C3C" w:rsidP="00C24F72">
      <w:pPr>
        <w:tabs>
          <w:tab w:val="left" w:pos="567"/>
          <w:tab w:val="left" w:pos="1620"/>
          <w:tab w:val="left" w:pos="3600"/>
          <w:tab w:val="left" w:pos="4464"/>
          <w:tab w:val="left" w:pos="5472"/>
          <w:tab w:val="left" w:pos="6768"/>
        </w:tabs>
        <w:autoSpaceDN w:val="0"/>
        <w:spacing w:after="0" w:line="240" w:lineRule="auto"/>
        <w:ind w:left="567" w:hanging="567"/>
        <w:jc w:val="both"/>
        <w:rPr>
          <w:rFonts w:ascii="Times New Roman" w:hAnsi="Times New Roman" w:cs="Times New Roman"/>
          <w:u w:val="single"/>
        </w:rPr>
      </w:pPr>
      <w:r>
        <w:rPr>
          <w:rFonts w:ascii="Times New Roman" w:eastAsia="Times New Roman" w:hAnsi="Times New Roman" w:cs="Times New Roman"/>
        </w:rPr>
        <w:lastRenderedPageBreak/>
        <w:t>4</w:t>
      </w:r>
      <w:r w:rsidR="00C24F72" w:rsidRPr="0039536C">
        <w:rPr>
          <w:rFonts w:ascii="Times New Roman" w:eastAsia="Times New Roman" w:hAnsi="Times New Roman" w:cs="Times New Roman"/>
        </w:rPr>
        <w:t>.</w:t>
      </w:r>
      <w:r w:rsidR="00C24F72" w:rsidRPr="0039536C">
        <w:rPr>
          <w:rFonts w:ascii="Times New Roman" w:hAnsi="Times New Roman" w:cs="Times New Roman"/>
        </w:rPr>
        <w:tab/>
      </w:r>
      <w:r w:rsidR="00C12CA1" w:rsidRPr="0039536C">
        <w:rPr>
          <w:rFonts w:ascii="Times New Roman" w:hAnsi="Times New Roman" w:cs="Times New Roman"/>
          <w:u w:val="single"/>
        </w:rPr>
        <w:t>ACTION AGAINST INSURERS</w:t>
      </w:r>
    </w:p>
    <w:p w14:paraId="4546D580" w14:textId="77777777" w:rsidR="00C24F72" w:rsidRPr="0039536C" w:rsidRDefault="00C24F72" w:rsidP="00C24F72">
      <w:pPr>
        <w:tabs>
          <w:tab w:val="left" w:pos="567"/>
          <w:tab w:val="left" w:pos="1620"/>
          <w:tab w:val="left" w:pos="3600"/>
          <w:tab w:val="left" w:pos="4464"/>
          <w:tab w:val="left" w:pos="5472"/>
          <w:tab w:val="left" w:pos="6768"/>
        </w:tabs>
        <w:autoSpaceDN w:val="0"/>
        <w:spacing w:after="0" w:line="240" w:lineRule="auto"/>
        <w:ind w:left="567" w:hanging="567"/>
        <w:jc w:val="both"/>
        <w:rPr>
          <w:rFonts w:ascii="Times New Roman" w:hAnsi="Times New Roman" w:cs="Times New Roman"/>
          <w:u w:val="single"/>
        </w:rPr>
      </w:pPr>
    </w:p>
    <w:p w14:paraId="49795B67" w14:textId="77777777" w:rsidR="00C12CA1" w:rsidRDefault="00C12CA1" w:rsidP="00C12CA1">
      <w:pPr>
        <w:pStyle w:val="BodyText"/>
        <w:tabs>
          <w:tab w:val="clear" w:pos="540"/>
          <w:tab w:val="clear" w:pos="1080"/>
          <w:tab w:val="clear" w:pos="1620"/>
          <w:tab w:val="clear" w:pos="6360"/>
        </w:tabs>
        <w:ind w:left="567"/>
        <w:rPr>
          <w:rFonts w:ascii="Times New Roman" w:hAnsi="Times New Roman" w:cs="Times New Roman"/>
        </w:rPr>
      </w:pPr>
      <w:r w:rsidRPr="0039536C">
        <w:rPr>
          <w:rFonts w:ascii="Times New Roman" w:hAnsi="Times New Roman" w:cs="Times New Roman"/>
        </w:rPr>
        <w:t xml:space="preserve">No action shall lie against the Insurers unless as a condition precedent thereto, the Insured shall have fully complied with all the terms of this </w:t>
      </w:r>
      <w:r w:rsidR="004C112C">
        <w:rPr>
          <w:rFonts w:ascii="Times New Roman" w:hAnsi="Times New Roman" w:cs="Times New Roman"/>
        </w:rPr>
        <w:t>p</w:t>
      </w:r>
      <w:r w:rsidR="004C112C" w:rsidRPr="0039536C">
        <w:rPr>
          <w:rFonts w:ascii="Times New Roman" w:hAnsi="Times New Roman" w:cs="Times New Roman"/>
        </w:rPr>
        <w:t>olicy</w:t>
      </w:r>
      <w:r w:rsidR="004C112C">
        <w:rPr>
          <w:rFonts w:ascii="Times New Roman" w:hAnsi="Times New Roman" w:cs="Times New Roman"/>
        </w:rPr>
        <w:t xml:space="preserve">. </w:t>
      </w:r>
    </w:p>
    <w:p w14:paraId="4FB45855" w14:textId="77777777" w:rsidR="00C12CA1" w:rsidRPr="0039536C" w:rsidRDefault="00E21C3C" w:rsidP="005E7FA7">
      <w:pPr>
        <w:pStyle w:val="BodyText"/>
        <w:tabs>
          <w:tab w:val="clear" w:pos="540"/>
          <w:tab w:val="clear" w:pos="1080"/>
          <w:tab w:val="clear" w:pos="1620"/>
          <w:tab w:val="clear" w:pos="6360"/>
        </w:tabs>
        <w:spacing w:before="240" w:after="120"/>
        <w:ind w:left="567" w:right="28" w:hanging="567"/>
        <w:rPr>
          <w:rFonts w:ascii="Times New Roman" w:hAnsi="Times New Roman" w:cs="Times New Roman"/>
        </w:rPr>
      </w:pPr>
      <w:r>
        <w:rPr>
          <w:rFonts w:ascii="Times New Roman" w:hAnsi="Times New Roman" w:cs="Times New Roman"/>
        </w:rPr>
        <w:t>5</w:t>
      </w:r>
      <w:r w:rsidR="00C12CA1" w:rsidRPr="0039536C">
        <w:rPr>
          <w:rFonts w:ascii="Times New Roman" w:hAnsi="Times New Roman" w:cs="Times New Roman"/>
        </w:rPr>
        <w:t>.</w:t>
      </w:r>
      <w:r w:rsidR="00C12CA1" w:rsidRPr="0039536C">
        <w:rPr>
          <w:rFonts w:ascii="Times New Roman" w:hAnsi="Times New Roman" w:cs="Times New Roman"/>
        </w:rPr>
        <w:tab/>
      </w:r>
      <w:r w:rsidR="00C12CA1" w:rsidRPr="0039536C">
        <w:rPr>
          <w:rFonts w:ascii="Times New Roman" w:hAnsi="Times New Roman" w:cs="Times New Roman"/>
          <w:u w:val="single"/>
        </w:rPr>
        <w:t>PREMIUM</w:t>
      </w:r>
    </w:p>
    <w:p w14:paraId="54AD8D85" w14:textId="77777777" w:rsidR="00AB284B" w:rsidRPr="00AB284B" w:rsidRDefault="00AB284B" w:rsidP="00AB284B">
      <w:pPr>
        <w:overflowPunct w:val="0"/>
        <w:autoSpaceDE w:val="0"/>
        <w:autoSpaceDN w:val="0"/>
        <w:adjustRightInd w:val="0"/>
        <w:spacing w:after="0" w:line="240" w:lineRule="auto"/>
        <w:ind w:left="540"/>
        <w:textAlignment w:val="baseline"/>
        <w:rPr>
          <w:rFonts w:ascii="Times New Roman" w:eastAsia="Times New Roman" w:hAnsi="Times New Roman" w:cs="Times New Roman"/>
          <w:szCs w:val="20"/>
          <w:lang w:eastAsia="en-GB"/>
        </w:rPr>
      </w:pPr>
      <w:r w:rsidRPr="00AB284B">
        <w:rPr>
          <w:rFonts w:ascii="Times New Roman" w:eastAsia="Times New Roman" w:hAnsi="Times New Roman" w:cs="Times New Roman"/>
          <w:szCs w:val="20"/>
          <w:lang w:eastAsia="en-GB"/>
        </w:rPr>
        <w:t>The Premium stated in the appropriate section of the Declarations.</w:t>
      </w:r>
    </w:p>
    <w:p w14:paraId="211AFC96" w14:textId="77777777" w:rsidR="00C12CA1" w:rsidRPr="0039536C" w:rsidRDefault="00E21C3C" w:rsidP="00C12CA1">
      <w:pPr>
        <w:pStyle w:val="BodyText"/>
        <w:tabs>
          <w:tab w:val="clear" w:pos="540"/>
          <w:tab w:val="clear" w:pos="1080"/>
          <w:tab w:val="clear" w:pos="1620"/>
          <w:tab w:val="clear" w:pos="6360"/>
        </w:tabs>
        <w:spacing w:before="240" w:after="120"/>
        <w:ind w:left="567" w:right="28" w:hanging="567"/>
        <w:rPr>
          <w:rFonts w:ascii="Times New Roman" w:hAnsi="Times New Roman" w:cs="Times New Roman"/>
        </w:rPr>
      </w:pPr>
      <w:r>
        <w:rPr>
          <w:rFonts w:ascii="Times New Roman" w:hAnsi="Times New Roman" w:cs="Times New Roman"/>
        </w:rPr>
        <w:t>6</w:t>
      </w:r>
      <w:r w:rsidR="00C12CA1" w:rsidRPr="0039536C">
        <w:rPr>
          <w:rFonts w:ascii="Times New Roman" w:hAnsi="Times New Roman" w:cs="Times New Roman"/>
        </w:rPr>
        <w:t>.</w:t>
      </w:r>
      <w:r w:rsidR="00C12CA1" w:rsidRPr="0039536C">
        <w:rPr>
          <w:rFonts w:ascii="Times New Roman" w:hAnsi="Times New Roman" w:cs="Times New Roman"/>
        </w:rPr>
        <w:tab/>
      </w:r>
      <w:r w:rsidR="00C12CA1" w:rsidRPr="0039536C">
        <w:rPr>
          <w:rFonts w:ascii="Times New Roman" w:hAnsi="Times New Roman" w:cs="Times New Roman"/>
          <w:u w:val="single"/>
        </w:rPr>
        <w:t>INSPECTION</w:t>
      </w:r>
    </w:p>
    <w:p w14:paraId="2358D518" w14:textId="77777777" w:rsidR="00C12CA1" w:rsidRPr="0039536C" w:rsidRDefault="00C12CA1" w:rsidP="00C12CA1">
      <w:pPr>
        <w:pStyle w:val="BodyText"/>
        <w:tabs>
          <w:tab w:val="clear" w:pos="540"/>
          <w:tab w:val="clear" w:pos="1080"/>
          <w:tab w:val="clear" w:pos="1620"/>
          <w:tab w:val="clear" w:pos="6360"/>
        </w:tabs>
        <w:ind w:left="567"/>
        <w:rPr>
          <w:rFonts w:ascii="Times New Roman" w:hAnsi="Times New Roman" w:cs="Times New Roman"/>
        </w:rPr>
      </w:pPr>
      <w:r w:rsidRPr="0039536C">
        <w:rPr>
          <w:rFonts w:ascii="Times New Roman" w:hAnsi="Times New Roman" w:cs="Times New Roman"/>
        </w:rPr>
        <w:t xml:space="preserve">Subject to security regulations of the United States Government the Insurers or their representatives shall be permitted to inspect the Insured's premises and operations and to examine and audit the Insured's books and records at any time during the Policy Period and any extension thereof, and within three years after final termination of this </w:t>
      </w:r>
      <w:r w:rsidR="004C112C">
        <w:rPr>
          <w:rFonts w:ascii="Times New Roman" w:hAnsi="Times New Roman" w:cs="Times New Roman"/>
        </w:rPr>
        <w:t>p</w:t>
      </w:r>
      <w:r w:rsidRPr="0039536C">
        <w:rPr>
          <w:rFonts w:ascii="Times New Roman" w:hAnsi="Times New Roman" w:cs="Times New Roman"/>
        </w:rPr>
        <w:t>olicy, as far as they relate to the premium basis or the subject matter of this insurance.</w:t>
      </w:r>
    </w:p>
    <w:p w14:paraId="21F3C1F4" w14:textId="77777777" w:rsidR="00C12CA1" w:rsidRPr="0039536C" w:rsidRDefault="00E21C3C" w:rsidP="00C12CA1">
      <w:pPr>
        <w:pStyle w:val="BodyText"/>
        <w:tabs>
          <w:tab w:val="clear" w:pos="540"/>
          <w:tab w:val="clear" w:pos="1080"/>
          <w:tab w:val="clear" w:pos="1620"/>
          <w:tab w:val="clear" w:pos="6360"/>
          <w:tab w:val="left" w:pos="598"/>
        </w:tabs>
        <w:spacing w:before="240" w:line="360" w:lineRule="auto"/>
        <w:ind w:left="28" w:right="28"/>
        <w:rPr>
          <w:rFonts w:ascii="Times New Roman" w:hAnsi="Times New Roman" w:cs="Times New Roman"/>
        </w:rPr>
      </w:pPr>
      <w:r>
        <w:rPr>
          <w:rFonts w:ascii="Times New Roman" w:hAnsi="Times New Roman" w:cs="Times New Roman"/>
        </w:rPr>
        <w:t>7</w:t>
      </w:r>
      <w:r w:rsidR="00C12CA1" w:rsidRPr="0039536C">
        <w:rPr>
          <w:rFonts w:ascii="Times New Roman" w:hAnsi="Times New Roman" w:cs="Times New Roman"/>
        </w:rPr>
        <w:t>.</w:t>
      </w:r>
      <w:r w:rsidR="00C12CA1" w:rsidRPr="0039536C">
        <w:rPr>
          <w:rFonts w:ascii="Times New Roman" w:hAnsi="Times New Roman" w:cs="Times New Roman"/>
        </w:rPr>
        <w:tab/>
      </w:r>
      <w:r w:rsidR="00C12CA1" w:rsidRPr="0039536C">
        <w:rPr>
          <w:rFonts w:ascii="Times New Roman" w:hAnsi="Times New Roman" w:cs="Times New Roman"/>
          <w:u w:val="single"/>
        </w:rPr>
        <w:t>OTHER INSURANCE</w:t>
      </w:r>
    </w:p>
    <w:p w14:paraId="1F646504" w14:textId="77777777" w:rsidR="00C12CA1" w:rsidRPr="0039536C" w:rsidRDefault="00C12CA1" w:rsidP="00C12CA1">
      <w:pPr>
        <w:pStyle w:val="BodyText"/>
        <w:tabs>
          <w:tab w:val="clear" w:pos="540"/>
          <w:tab w:val="clear" w:pos="1080"/>
          <w:tab w:val="clear" w:pos="1620"/>
          <w:tab w:val="clear" w:pos="6360"/>
        </w:tabs>
        <w:spacing w:line="240" w:lineRule="auto"/>
        <w:ind w:left="567" w:right="28"/>
        <w:rPr>
          <w:rFonts w:ascii="Times New Roman" w:hAnsi="Times New Roman" w:cs="Times New Roman"/>
        </w:rPr>
      </w:pPr>
      <w:r w:rsidRPr="0039536C">
        <w:rPr>
          <w:rFonts w:ascii="Times New Roman" w:hAnsi="Times New Roman" w:cs="Times New Roman"/>
        </w:rPr>
        <w:t xml:space="preserve">This </w:t>
      </w:r>
      <w:r w:rsidR="004C112C">
        <w:rPr>
          <w:rFonts w:ascii="Times New Roman" w:hAnsi="Times New Roman" w:cs="Times New Roman"/>
        </w:rPr>
        <w:t>p</w:t>
      </w:r>
      <w:r w:rsidRPr="0039536C">
        <w:rPr>
          <w:rFonts w:ascii="Times New Roman" w:hAnsi="Times New Roman" w:cs="Times New Roman"/>
        </w:rPr>
        <w:t xml:space="preserve">olicy shall not apply to any loss covered by this </w:t>
      </w:r>
      <w:r w:rsidR="004C112C">
        <w:rPr>
          <w:rFonts w:ascii="Times New Roman" w:hAnsi="Times New Roman" w:cs="Times New Roman"/>
        </w:rPr>
        <w:t>p</w:t>
      </w:r>
      <w:r w:rsidRPr="0039536C">
        <w:rPr>
          <w:rFonts w:ascii="Times New Roman" w:hAnsi="Times New Roman" w:cs="Times New Roman"/>
        </w:rPr>
        <w:t xml:space="preserve">olicy with respect to which the Insured has other valid and collectible insurance unless the total amount of such loss exceeds the amount of such other insurance and the Insurers hereon shall then be liable only for their share of loss in excess of such other insurance; but the foregoing shall not apply with respect to insurance specifically arranged by or for the Insured to provide cover only in excess of the total amount of insurance afforded by this </w:t>
      </w:r>
      <w:r w:rsidR="004C112C">
        <w:rPr>
          <w:rFonts w:ascii="Times New Roman" w:hAnsi="Times New Roman" w:cs="Times New Roman"/>
        </w:rPr>
        <w:t>p</w:t>
      </w:r>
      <w:r w:rsidRPr="0039536C">
        <w:rPr>
          <w:rFonts w:ascii="Times New Roman" w:hAnsi="Times New Roman" w:cs="Times New Roman"/>
        </w:rPr>
        <w:t>olicy.</w:t>
      </w:r>
    </w:p>
    <w:p w14:paraId="698406D8" w14:textId="77777777" w:rsidR="00C12CA1" w:rsidRPr="0039536C" w:rsidRDefault="00C12CA1" w:rsidP="00C12CA1">
      <w:pPr>
        <w:pStyle w:val="BodyText"/>
        <w:tabs>
          <w:tab w:val="clear" w:pos="540"/>
          <w:tab w:val="clear" w:pos="1080"/>
          <w:tab w:val="clear" w:pos="1620"/>
          <w:tab w:val="clear" w:pos="6360"/>
        </w:tabs>
        <w:spacing w:line="240" w:lineRule="auto"/>
        <w:ind w:left="567" w:right="28"/>
        <w:rPr>
          <w:rFonts w:ascii="Times New Roman" w:hAnsi="Times New Roman" w:cs="Times New Roman"/>
        </w:rPr>
      </w:pPr>
    </w:p>
    <w:p w14:paraId="090775BF" w14:textId="77777777" w:rsidR="00C12CA1" w:rsidRPr="0039536C" w:rsidRDefault="00E21C3C" w:rsidP="00C12CA1">
      <w:pPr>
        <w:pStyle w:val="BodyText"/>
        <w:tabs>
          <w:tab w:val="clear" w:pos="540"/>
          <w:tab w:val="clear" w:pos="1080"/>
          <w:tab w:val="clear" w:pos="1620"/>
          <w:tab w:val="clear" w:pos="6360"/>
        </w:tabs>
        <w:spacing w:line="240" w:lineRule="auto"/>
        <w:ind w:left="567" w:right="28" w:hanging="567"/>
        <w:rPr>
          <w:rFonts w:ascii="Times New Roman" w:hAnsi="Times New Roman" w:cs="Times New Roman"/>
        </w:rPr>
      </w:pPr>
      <w:r>
        <w:rPr>
          <w:rFonts w:ascii="Times New Roman" w:hAnsi="Times New Roman" w:cs="Times New Roman"/>
        </w:rPr>
        <w:t>8</w:t>
      </w:r>
      <w:r w:rsidR="00C12CA1" w:rsidRPr="0039536C">
        <w:rPr>
          <w:rFonts w:ascii="Times New Roman" w:hAnsi="Times New Roman" w:cs="Times New Roman"/>
        </w:rPr>
        <w:t>.</w:t>
      </w:r>
      <w:r w:rsidR="00C12CA1" w:rsidRPr="0039536C">
        <w:rPr>
          <w:rFonts w:ascii="Times New Roman" w:hAnsi="Times New Roman" w:cs="Times New Roman"/>
        </w:rPr>
        <w:tab/>
      </w:r>
      <w:r w:rsidR="00C12CA1" w:rsidRPr="0039536C">
        <w:rPr>
          <w:rFonts w:ascii="Times New Roman" w:hAnsi="Times New Roman" w:cs="Times New Roman"/>
          <w:u w:val="single"/>
        </w:rPr>
        <w:t>SUBROGATION</w:t>
      </w:r>
    </w:p>
    <w:p w14:paraId="7E3CDBBA" w14:textId="77777777" w:rsidR="00C12CA1" w:rsidRPr="0039536C" w:rsidRDefault="00C12CA1" w:rsidP="00C12CA1">
      <w:pPr>
        <w:pStyle w:val="BodyText"/>
        <w:tabs>
          <w:tab w:val="clear" w:pos="540"/>
          <w:tab w:val="clear" w:pos="1080"/>
          <w:tab w:val="clear" w:pos="1620"/>
          <w:tab w:val="clear" w:pos="6360"/>
        </w:tabs>
        <w:spacing w:before="120" w:line="240" w:lineRule="auto"/>
        <w:ind w:left="567" w:right="28"/>
        <w:rPr>
          <w:rFonts w:ascii="Times New Roman" w:hAnsi="Times New Roman" w:cs="Times New Roman"/>
        </w:rPr>
      </w:pPr>
      <w:r w:rsidRPr="0039536C">
        <w:rPr>
          <w:rFonts w:ascii="Times New Roman" w:hAnsi="Times New Roman" w:cs="Times New Roman"/>
        </w:rPr>
        <w:t xml:space="preserve">In the event of any payment under this </w:t>
      </w:r>
      <w:r w:rsidR="004C112C">
        <w:rPr>
          <w:rFonts w:ascii="Times New Roman" w:hAnsi="Times New Roman" w:cs="Times New Roman"/>
        </w:rPr>
        <w:t>p</w:t>
      </w:r>
      <w:r w:rsidRPr="0039536C">
        <w:rPr>
          <w:rFonts w:ascii="Times New Roman" w:hAnsi="Times New Roman" w:cs="Times New Roman"/>
        </w:rPr>
        <w:t>olicy, the Insurers shall be subrogated to all the Insured's rights of recovery therefor against any person or organization and the Insured shall execute and deliver instruments and papers and do whatever else is necessary to secure such rights. The Insured shall do nothing after loss to prejudice such rights.</w:t>
      </w:r>
    </w:p>
    <w:p w14:paraId="7FC66960" w14:textId="77777777" w:rsidR="00C12CA1" w:rsidRPr="0039536C" w:rsidRDefault="00C12CA1" w:rsidP="00C12CA1">
      <w:pPr>
        <w:pStyle w:val="BodyText"/>
        <w:tabs>
          <w:tab w:val="clear" w:pos="540"/>
          <w:tab w:val="clear" w:pos="1080"/>
          <w:tab w:val="clear" w:pos="1620"/>
          <w:tab w:val="clear" w:pos="6360"/>
        </w:tabs>
        <w:spacing w:before="240"/>
        <w:ind w:left="567" w:right="28"/>
        <w:rPr>
          <w:rFonts w:ascii="Times New Roman" w:hAnsi="Times New Roman" w:cs="Times New Roman"/>
        </w:rPr>
      </w:pPr>
      <w:r w:rsidRPr="0039536C">
        <w:rPr>
          <w:rFonts w:ascii="Times New Roman" w:hAnsi="Times New Roman" w:cs="Times New Roman"/>
        </w:rPr>
        <w:t>Nothing herein contained, however, shall bar the Insured from waiving its rights of recovery against any government.</w:t>
      </w:r>
    </w:p>
    <w:p w14:paraId="79C57CFC" w14:textId="77777777" w:rsidR="00C12CA1" w:rsidRPr="00F87F80" w:rsidRDefault="00E21C3C" w:rsidP="00C12CA1">
      <w:pPr>
        <w:pStyle w:val="BodyText"/>
        <w:tabs>
          <w:tab w:val="clear" w:pos="540"/>
          <w:tab w:val="clear" w:pos="1080"/>
          <w:tab w:val="clear" w:pos="1620"/>
          <w:tab w:val="clear" w:pos="6360"/>
        </w:tabs>
        <w:spacing w:before="240" w:after="120"/>
        <w:ind w:left="567" w:right="28" w:hanging="567"/>
        <w:rPr>
          <w:rFonts w:ascii="Times New Roman" w:hAnsi="Times New Roman" w:cs="Times New Roman"/>
        </w:rPr>
      </w:pPr>
      <w:r>
        <w:rPr>
          <w:rFonts w:ascii="Times New Roman" w:hAnsi="Times New Roman" w:cs="Times New Roman"/>
        </w:rPr>
        <w:t>9</w:t>
      </w:r>
      <w:r w:rsidR="00C12CA1" w:rsidRPr="0039536C">
        <w:rPr>
          <w:rFonts w:ascii="Times New Roman" w:hAnsi="Times New Roman" w:cs="Times New Roman"/>
        </w:rPr>
        <w:t>.</w:t>
      </w:r>
      <w:r w:rsidR="00C12CA1" w:rsidRPr="0039536C">
        <w:rPr>
          <w:rFonts w:ascii="Times New Roman" w:hAnsi="Times New Roman" w:cs="Times New Roman"/>
        </w:rPr>
        <w:tab/>
      </w:r>
      <w:r w:rsidR="00C12CA1" w:rsidRPr="00F87F80">
        <w:rPr>
          <w:rFonts w:ascii="Times New Roman" w:hAnsi="Times New Roman" w:cs="Times New Roman"/>
          <w:u w:val="single"/>
        </w:rPr>
        <w:t>CLAIMS BETWEEN INSUREDS</w:t>
      </w:r>
    </w:p>
    <w:p w14:paraId="2858CC28" w14:textId="77777777" w:rsidR="00C12CA1" w:rsidRPr="00F87F80" w:rsidRDefault="00C12CA1" w:rsidP="00C12CA1">
      <w:pPr>
        <w:pStyle w:val="BodyText"/>
        <w:tabs>
          <w:tab w:val="clear" w:pos="540"/>
          <w:tab w:val="clear" w:pos="1080"/>
          <w:tab w:val="clear" w:pos="1620"/>
          <w:tab w:val="clear" w:pos="6360"/>
        </w:tabs>
        <w:ind w:left="567"/>
        <w:rPr>
          <w:rFonts w:ascii="Times New Roman" w:hAnsi="Times New Roman" w:cs="Times New Roman"/>
        </w:rPr>
      </w:pPr>
      <w:r w:rsidRPr="00F87F80">
        <w:rPr>
          <w:rFonts w:ascii="Times New Roman" w:hAnsi="Times New Roman" w:cs="Times New Roman"/>
        </w:rPr>
        <w:t xml:space="preserve">The Insured, by acceptance of this </w:t>
      </w:r>
      <w:r w:rsidR="004C112C" w:rsidRPr="00F87F80">
        <w:rPr>
          <w:rFonts w:ascii="Times New Roman" w:hAnsi="Times New Roman" w:cs="Times New Roman"/>
        </w:rPr>
        <w:t>p</w:t>
      </w:r>
      <w:r w:rsidRPr="00F87F80">
        <w:rPr>
          <w:rFonts w:ascii="Times New Roman" w:hAnsi="Times New Roman" w:cs="Times New Roman"/>
        </w:rPr>
        <w:t xml:space="preserve">olicy, agrees that it will not bring a suit or claim against any person or organization insured under any other Aircraft Builders Council </w:t>
      </w:r>
      <w:r w:rsidR="00C43E15" w:rsidRPr="00F87F80">
        <w:rPr>
          <w:rFonts w:ascii="Times New Roman" w:hAnsi="Times New Roman" w:cs="Times New Roman"/>
        </w:rPr>
        <w:t>p</w:t>
      </w:r>
      <w:r w:rsidRPr="00F87F80">
        <w:rPr>
          <w:rFonts w:ascii="Times New Roman" w:hAnsi="Times New Roman" w:cs="Times New Roman"/>
        </w:rPr>
        <w:t xml:space="preserve">olicy provided by the Aircraft Builders Council program with respect to any </w:t>
      </w:r>
      <w:r w:rsidR="00E21C3C" w:rsidRPr="00F87F80">
        <w:rPr>
          <w:rFonts w:ascii="Times New Roman" w:hAnsi="Times New Roman" w:cs="Times New Roman"/>
        </w:rPr>
        <w:t>event</w:t>
      </w:r>
      <w:r w:rsidR="00C43E15" w:rsidRPr="00F87F80">
        <w:rPr>
          <w:rFonts w:ascii="Times New Roman" w:hAnsi="Times New Roman" w:cs="Times New Roman"/>
        </w:rPr>
        <w:t xml:space="preserve"> </w:t>
      </w:r>
      <w:r w:rsidRPr="00F87F80">
        <w:rPr>
          <w:rFonts w:ascii="Times New Roman" w:hAnsi="Times New Roman" w:cs="Times New Roman"/>
        </w:rPr>
        <w:t xml:space="preserve">giving rise to a claim covered under this </w:t>
      </w:r>
      <w:r w:rsidR="00C43E15" w:rsidRPr="00F87F80">
        <w:rPr>
          <w:rFonts w:ascii="Times New Roman" w:hAnsi="Times New Roman" w:cs="Times New Roman"/>
        </w:rPr>
        <w:t>p</w:t>
      </w:r>
      <w:r w:rsidRPr="00F87F80">
        <w:rPr>
          <w:rFonts w:ascii="Times New Roman" w:hAnsi="Times New Roman" w:cs="Times New Roman"/>
        </w:rPr>
        <w:t>olicy, except as provided under Condition 1</w:t>
      </w:r>
      <w:r w:rsidR="00E21C3C" w:rsidRPr="00F87F80">
        <w:rPr>
          <w:rFonts w:ascii="Times New Roman" w:hAnsi="Times New Roman" w:cs="Times New Roman"/>
        </w:rPr>
        <w:t>0</w:t>
      </w:r>
      <w:r w:rsidRPr="00F87F80">
        <w:rPr>
          <w:rFonts w:ascii="Times New Roman" w:hAnsi="Times New Roman" w:cs="Times New Roman"/>
        </w:rPr>
        <w:t xml:space="preserve"> Arbitration between Insureds.</w:t>
      </w:r>
    </w:p>
    <w:p w14:paraId="719CD0B4" w14:textId="77777777" w:rsidR="00C12CA1" w:rsidRPr="00F87F80" w:rsidRDefault="00E21C3C" w:rsidP="00C12CA1">
      <w:pPr>
        <w:pStyle w:val="BodyText"/>
        <w:tabs>
          <w:tab w:val="clear" w:pos="540"/>
          <w:tab w:val="clear" w:pos="1080"/>
          <w:tab w:val="clear" w:pos="1620"/>
          <w:tab w:val="clear" w:pos="6360"/>
        </w:tabs>
        <w:spacing w:before="240" w:after="120"/>
        <w:ind w:left="567" w:right="28" w:hanging="567"/>
        <w:rPr>
          <w:rFonts w:ascii="Times New Roman" w:hAnsi="Times New Roman" w:cs="Times New Roman"/>
        </w:rPr>
      </w:pPr>
      <w:r w:rsidRPr="00F87F80">
        <w:rPr>
          <w:rFonts w:ascii="Times New Roman" w:hAnsi="Times New Roman" w:cs="Times New Roman"/>
        </w:rPr>
        <w:t>10</w:t>
      </w:r>
      <w:r w:rsidR="00C12CA1" w:rsidRPr="00F87F80">
        <w:rPr>
          <w:rFonts w:ascii="Times New Roman" w:hAnsi="Times New Roman" w:cs="Times New Roman"/>
        </w:rPr>
        <w:t>.</w:t>
      </w:r>
      <w:r w:rsidR="00C12CA1" w:rsidRPr="00F87F80">
        <w:rPr>
          <w:rFonts w:ascii="Times New Roman" w:hAnsi="Times New Roman" w:cs="Times New Roman"/>
        </w:rPr>
        <w:tab/>
      </w:r>
      <w:r w:rsidR="00C12CA1" w:rsidRPr="00F87F80">
        <w:rPr>
          <w:rFonts w:ascii="Times New Roman" w:hAnsi="Times New Roman" w:cs="Times New Roman"/>
          <w:u w:val="single"/>
        </w:rPr>
        <w:t>ARBITRATION BETWEEN INSUREDS</w:t>
      </w:r>
    </w:p>
    <w:p w14:paraId="27FF6FBF" w14:textId="336F5012" w:rsidR="00C12CA1" w:rsidRPr="00F87F80" w:rsidRDefault="00C12CA1" w:rsidP="00C12CA1">
      <w:pPr>
        <w:pStyle w:val="BodyText"/>
        <w:tabs>
          <w:tab w:val="clear" w:pos="540"/>
          <w:tab w:val="clear" w:pos="1080"/>
          <w:tab w:val="clear" w:pos="1620"/>
          <w:tab w:val="clear" w:pos="6360"/>
        </w:tabs>
        <w:ind w:left="567"/>
        <w:rPr>
          <w:rFonts w:ascii="Times New Roman" w:hAnsi="Times New Roman" w:cs="Times New Roman"/>
          <w:color w:val="000000" w:themeColor="text1"/>
        </w:rPr>
      </w:pPr>
      <w:r w:rsidRPr="00F87F80">
        <w:rPr>
          <w:rFonts w:ascii="Times New Roman" w:hAnsi="Times New Roman" w:cs="Times New Roman"/>
        </w:rPr>
        <w:t xml:space="preserve">The Insured, by acceptance of this </w:t>
      </w:r>
      <w:r w:rsidR="00C43E15" w:rsidRPr="00F87F80">
        <w:rPr>
          <w:rFonts w:ascii="Times New Roman" w:hAnsi="Times New Roman" w:cs="Times New Roman"/>
        </w:rPr>
        <w:t>p</w:t>
      </w:r>
      <w:r w:rsidRPr="00F87F80">
        <w:rPr>
          <w:rFonts w:ascii="Times New Roman" w:hAnsi="Times New Roman" w:cs="Times New Roman"/>
        </w:rPr>
        <w:t xml:space="preserve">olicy, agrees to arbitrate any dispute concerning whether a particular claim should be settled under this </w:t>
      </w:r>
      <w:r w:rsidR="00C43E15" w:rsidRPr="00F87F80">
        <w:rPr>
          <w:rFonts w:ascii="Times New Roman" w:hAnsi="Times New Roman" w:cs="Times New Roman"/>
        </w:rPr>
        <w:t>p</w:t>
      </w:r>
      <w:r w:rsidRPr="00F87F80">
        <w:rPr>
          <w:rFonts w:ascii="Times New Roman" w:hAnsi="Times New Roman" w:cs="Times New Roman"/>
        </w:rPr>
        <w:t xml:space="preserve">olicy, or under any other Aircraft Builders Council </w:t>
      </w:r>
      <w:r w:rsidR="004C112C" w:rsidRPr="00F87F80">
        <w:rPr>
          <w:rFonts w:ascii="Times New Roman" w:hAnsi="Times New Roman" w:cs="Times New Roman"/>
        </w:rPr>
        <w:t xml:space="preserve">policy </w:t>
      </w:r>
      <w:r w:rsidRPr="00F87F80">
        <w:rPr>
          <w:rFonts w:ascii="Times New Roman" w:hAnsi="Times New Roman" w:cs="Times New Roman"/>
        </w:rPr>
        <w:t xml:space="preserve">provided by the Aircraft Builders Council program, subject to the rules of arbitration on file with </w:t>
      </w:r>
      <w:r w:rsidR="001D2070" w:rsidRPr="001D2070">
        <w:rPr>
          <w:rFonts w:ascii="Times New Roman" w:hAnsi="Times New Roman" w:cs="Times New Roman"/>
        </w:rPr>
        <w:t xml:space="preserve">Fitzpatrick, Hunt &amp; Pagano, LLP at their offices at Tower 49, </w:t>
      </w:r>
      <w:r w:rsidR="00DD427B">
        <w:rPr>
          <w:rFonts w:ascii="Times New Roman" w:hAnsi="Times New Roman" w:cs="Times New Roman"/>
        </w:rPr>
        <w:t>34</w:t>
      </w:r>
      <w:r w:rsidR="00DD427B" w:rsidRPr="00DD427B">
        <w:rPr>
          <w:rFonts w:ascii="Times New Roman" w:hAnsi="Times New Roman" w:cs="Times New Roman"/>
          <w:vertAlign w:val="superscript"/>
        </w:rPr>
        <w:t>th</w:t>
      </w:r>
      <w:r w:rsidR="00DD427B">
        <w:rPr>
          <w:rFonts w:ascii="Times New Roman" w:hAnsi="Times New Roman" w:cs="Times New Roman"/>
        </w:rPr>
        <w:t xml:space="preserve"> Floor, </w:t>
      </w:r>
      <w:r w:rsidR="001D2070" w:rsidRPr="001D2070">
        <w:rPr>
          <w:rFonts w:ascii="Times New Roman" w:hAnsi="Times New Roman" w:cs="Times New Roman"/>
        </w:rPr>
        <w:t>Twelve East 49</w:t>
      </w:r>
      <w:r w:rsidR="00DD427B" w:rsidRPr="00DD427B">
        <w:rPr>
          <w:rFonts w:ascii="Times New Roman" w:hAnsi="Times New Roman" w:cs="Times New Roman"/>
          <w:vertAlign w:val="superscript"/>
        </w:rPr>
        <w:t>th</w:t>
      </w:r>
      <w:r w:rsidR="00DD427B">
        <w:rPr>
          <w:rFonts w:ascii="Times New Roman" w:hAnsi="Times New Roman" w:cs="Times New Roman"/>
        </w:rPr>
        <w:t xml:space="preserve"> </w:t>
      </w:r>
      <w:r w:rsidR="001D2070" w:rsidRPr="001D2070">
        <w:rPr>
          <w:rFonts w:ascii="Times New Roman" w:hAnsi="Times New Roman" w:cs="Times New Roman"/>
        </w:rPr>
        <w:t>Street, New York, NY 10017</w:t>
      </w:r>
      <w:r w:rsidRPr="00F87F80">
        <w:rPr>
          <w:rFonts w:ascii="Times New Roman" w:hAnsi="Times New Roman" w:cs="Times New Roman"/>
          <w:color w:val="000000" w:themeColor="text1"/>
        </w:rPr>
        <w:t xml:space="preserve">.  </w:t>
      </w:r>
    </w:p>
    <w:p w14:paraId="0D6EAAA9" w14:textId="77777777" w:rsidR="00C12CA1" w:rsidRPr="00F87F80" w:rsidRDefault="00C12CA1" w:rsidP="00C12CA1">
      <w:pPr>
        <w:pStyle w:val="BodyText"/>
        <w:tabs>
          <w:tab w:val="clear" w:pos="540"/>
          <w:tab w:val="clear" w:pos="1080"/>
          <w:tab w:val="clear" w:pos="1620"/>
          <w:tab w:val="clear" w:pos="6360"/>
        </w:tabs>
        <w:spacing w:before="240" w:after="120"/>
        <w:ind w:left="567" w:right="28" w:hanging="567"/>
        <w:rPr>
          <w:rFonts w:ascii="Times New Roman" w:hAnsi="Times New Roman" w:cs="Times New Roman"/>
          <w:color w:val="000000" w:themeColor="text1"/>
        </w:rPr>
      </w:pPr>
      <w:r w:rsidRPr="00F87F80">
        <w:rPr>
          <w:rFonts w:ascii="Times New Roman" w:hAnsi="Times New Roman" w:cs="Times New Roman"/>
          <w:color w:val="000000" w:themeColor="text1"/>
        </w:rPr>
        <w:t>1</w:t>
      </w:r>
      <w:r w:rsidR="00E21C3C" w:rsidRPr="00F87F80">
        <w:rPr>
          <w:rFonts w:ascii="Times New Roman" w:hAnsi="Times New Roman" w:cs="Times New Roman"/>
          <w:color w:val="000000" w:themeColor="text1"/>
        </w:rPr>
        <w:t>1</w:t>
      </w:r>
      <w:r w:rsidRPr="00F87F80">
        <w:rPr>
          <w:rFonts w:ascii="Times New Roman" w:hAnsi="Times New Roman" w:cs="Times New Roman"/>
          <w:color w:val="000000" w:themeColor="text1"/>
        </w:rPr>
        <w:t>.</w:t>
      </w:r>
      <w:r w:rsidRPr="00F87F80">
        <w:rPr>
          <w:rFonts w:ascii="Times New Roman" w:hAnsi="Times New Roman" w:cs="Times New Roman"/>
          <w:color w:val="000000" w:themeColor="text1"/>
        </w:rPr>
        <w:tab/>
      </w:r>
      <w:r w:rsidRPr="00F87F80">
        <w:rPr>
          <w:rFonts w:ascii="Times New Roman" w:hAnsi="Times New Roman" w:cs="Times New Roman"/>
          <w:color w:val="000000" w:themeColor="text1"/>
          <w:u w:val="single"/>
        </w:rPr>
        <w:t>ARBITRATION</w:t>
      </w:r>
    </w:p>
    <w:p w14:paraId="6995D8AE" w14:textId="77777777" w:rsidR="00C12CA1" w:rsidRPr="00F87F80" w:rsidRDefault="00C43E15" w:rsidP="00E21C3C">
      <w:pPr>
        <w:pStyle w:val="BodyText"/>
        <w:tabs>
          <w:tab w:val="clear" w:pos="540"/>
          <w:tab w:val="clear" w:pos="1080"/>
          <w:tab w:val="clear" w:pos="1620"/>
          <w:tab w:val="clear" w:pos="6360"/>
        </w:tabs>
        <w:spacing w:before="240"/>
        <w:ind w:left="1134" w:right="28" w:hanging="567"/>
        <w:rPr>
          <w:rFonts w:ascii="Times New Roman" w:hAnsi="Times New Roman" w:cs="Times New Roman"/>
          <w:color w:val="000000" w:themeColor="text1"/>
        </w:rPr>
      </w:pPr>
      <w:r w:rsidRPr="00F87F80" w:rsidDel="00C43E15">
        <w:rPr>
          <w:rFonts w:ascii="Times New Roman" w:hAnsi="Times New Roman" w:cs="Times New Roman"/>
          <w:color w:val="000000" w:themeColor="text1"/>
        </w:rPr>
        <w:t xml:space="preserve"> </w:t>
      </w:r>
      <w:r w:rsidR="00C12CA1" w:rsidRPr="00F87F80">
        <w:rPr>
          <w:rFonts w:ascii="Times New Roman" w:hAnsi="Times New Roman" w:cs="Times New Roman"/>
          <w:color w:val="000000" w:themeColor="text1"/>
        </w:rPr>
        <w:t>(</w:t>
      </w:r>
      <w:r w:rsidRPr="00F87F80">
        <w:rPr>
          <w:rFonts w:ascii="Times New Roman" w:hAnsi="Times New Roman" w:cs="Times New Roman"/>
          <w:color w:val="000000" w:themeColor="text1"/>
        </w:rPr>
        <w:t>1</w:t>
      </w:r>
      <w:r w:rsidR="00C12CA1" w:rsidRPr="00F87F80">
        <w:rPr>
          <w:rFonts w:ascii="Times New Roman" w:hAnsi="Times New Roman" w:cs="Times New Roman"/>
          <w:color w:val="000000" w:themeColor="text1"/>
        </w:rPr>
        <w:t>)</w:t>
      </w:r>
      <w:r w:rsidR="00C12CA1" w:rsidRPr="00F87F80">
        <w:rPr>
          <w:rFonts w:ascii="Times New Roman" w:hAnsi="Times New Roman" w:cs="Times New Roman"/>
          <w:color w:val="000000" w:themeColor="text1"/>
        </w:rPr>
        <w:tab/>
        <w:t>In any arbitration proceedings the Insurers shall be entitled to exercise the Insured's</w:t>
      </w:r>
      <w:r w:rsidR="00E21C3C" w:rsidRPr="00F87F80">
        <w:rPr>
          <w:rFonts w:ascii="Times New Roman" w:hAnsi="Times New Roman" w:cs="Times New Roman"/>
          <w:color w:val="000000" w:themeColor="text1"/>
        </w:rPr>
        <w:t xml:space="preserve"> </w:t>
      </w:r>
      <w:r w:rsidR="00C12CA1" w:rsidRPr="00F87F80">
        <w:rPr>
          <w:rFonts w:ascii="Times New Roman" w:hAnsi="Times New Roman" w:cs="Times New Roman"/>
          <w:color w:val="000000" w:themeColor="text1"/>
        </w:rPr>
        <w:t>right in the choice of arbitrators and in the conduct of such proceedings.</w:t>
      </w:r>
    </w:p>
    <w:p w14:paraId="34A66966" w14:textId="77777777" w:rsidR="00C12CA1" w:rsidRPr="00F87F80" w:rsidRDefault="00C12CA1" w:rsidP="00C12CA1">
      <w:pPr>
        <w:pStyle w:val="BodyText"/>
        <w:tabs>
          <w:tab w:val="clear" w:pos="540"/>
          <w:tab w:val="clear" w:pos="1080"/>
          <w:tab w:val="clear" w:pos="1620"/>
          <w:tab w:val="clear" w:pos="6360"/>
          <w:tab w:val="left" w:pos="572"/>
          <w:tab w:val="left" w:pos="1170"/>
        </w:tabs>
        <w:ind w:left="26" w:firstLine="541"/>
        <w:rPr>
          <w:rFonts w:ascii="Times New Roman" w:hAnsi="Times New Roman" w:cs="Times New Roman"/>
          <w:color w:val="000000" w:themeColor="text1"/>
        </w:rPr>
      </w:pPr>
    </w:p>
    <w:p w14:paraId="6F262DE4" w14:textId="77777777" w:rsidR="00C12CA1" w:rsidRPr="00F87F80" w:rsidRDefault="00C12CA1" w:rsidP="00C24F72">
      <w:pPr>
        <w:pStyle w:val="BodyText"/>
        <w:tabs>
          <w:tab w:val="clear" w:pos="540"/>
          <w:tab w:val="clear" w:pos="1080"/>
          <w:tab w:val="clear" w:pos="1620"/>
          <w:tab w:val="clear" w:pos="6360"/>
          <w:tab w:val="left" w:pos="572"/>
          <w:tab w:val="left" w:pos="1170"/>
        </w:tabs>
        <w:ind w:left="1134" w:hanging="567"/>
        <w:rPr>
          <w:rFonts w:ascii="Times New Roman" w:hAnsi="Times New Roman" w:cs="Times New Roman"/>
          <w:color w:val="000000" w:themeColor="text1"/>
        </w:rPr>
      </w:pPr>
      <w:r w:rsidRPr="00F87F80">
        <w:rPr>
          <w:rFonts w:ascii="Times New Roman" w:hAnsi="Times New Roman" w:cs="Times New Roman"/>
          <w:color w:val="000000" w:themeColor="text1"/>
        </w:rPr>
        <w:lastRenderedPageBreak/>
        <w:t>(</w:t>
      </w:r>
      <w:r w:rsidR="00C43E15" w:rsidRPr="00F87F80">
        <w:rPr>
          <w:rFonts w:ascii="Times New Roman" w:hAnsi="Times New Roman" w:cs="Times New Roman"/>
          <w:color w:val="000000" w:themeColor="text1"/>
        </w:rPr>
        <w:t>2</w:t>
      </w:r>
      <w:r w:rsidRPr="00F87F80">
        <w:rPr>
          <w:rFonts w:ascii="Times New Roman" w:hAnsi="Times New Roman" w:cs="Times New Roman"/>
          <w:color w:val="000000" w:themeColor="text1"/>
        </w:rPr>
        <w:t>)</w:t>
      </w:r>
      <w:r w:rsidRPr="00F87F80">
        <w:rPr>
          <w:rFonts w:ascii="Times New Roman" w:hAnsi="Times New Roman" w:cs="Times New Roman"/>
          <w:color w:val="000000" w:themeColor="text1"/>
        </w:rPr>
        <w:tab/>
        <w:t xml:space="preserve">All of the provisions of the </w:t>
      </w:r>
      <w:r w:rsidR="00723639" w:rsidRPr="00F87F80">
        <w:rPr>
          <w:rFonts w:ascii="Times New Roman" w:hAnsi="Times New Roman" w:cs="Times New Roman"/>
          <w:color w:val="000000" w:themeColor="text1"/>
        </w:rPr>
        <w:t xml:space="preserve">policy </w:t>
      </w:r>
      <w:r w:rsidRPr="00F87F80">
        <w:rPr>
          <w:rFonts w:ascii="Times New Roman" w:hAnsi="Times New Roman" w:cs="Times New Roman"/>
          <w:color w:val="000000" w:themeColor="text1"/>
        </w:rPr>
        <w:t>not inconsistent herewith shall be applicable to each</w:t>
      </w:r>
      <w:r w:rsidR="00C24F72" w:rsidRPr="00F87F80">
        <w:rPr>
          <w:rFonts w:ascii="Times New Roman" w:hAnsi="Times New Roman" w:cs="Times New Roman"/>
          <w:color w:val="000000" w:themeColor="text1"/>
        </w:rPr>
        <w:t xml:space="preserve"> </w:t>
      </w:r>
      <w:r w:rsidRPr="00F87F80">
        <w:rPr>
          <w:rFonts w:ascii="Times New Roman" w:hAnsi="Times New Roman" w:cs="Times New Roman"/>
          <w:color w:val="000000" w:themeColor="text1"/>
        </w:rPr>
        <w:t xml:space="preserve">such arbitration </w:t>
      </w:r>
      <w:proofErr w:type="gramStart"/>
      <w:r w:rsidRPr="00F87F80">
        <w:rPr>
          <w:rFonts w:ascii="Times New Roman" w:hAnsi="Times New Roman" w:cs="Times New Roman"/>
          <w:color w:val="000000" w:themeColor="text1"/>
        </w:rPr>
        <w:t>proceeding,</w:t>
      </w:r>
      <w:proofErr w:type="gramEnd"/>
      <w:r w:rsidRPr="00F87F80">
        <w:rPr>
          <w:rFonts w:ascii="Times New Roman" w:hAnsi="Times New Roman" w:cs="Times New Roman"/>
          <w:color w:val="000000" w:themeColor="text1"/>
        </w:rPr>
        <w:t xml:space="preserve"> to the claim or claims sought to be enforced and to any award entered therein.</w:t>
      </w:r>
    </w:p>
    <w:p w14:paraId="26BB7ABE" w14:textId="77777777" w:rsidR="00C12CA1" w:rsidRPr="00F87F80" w:rsidRDefault="00C12CA1" w:rsidP="00C12CA1">
      <w:pPr>
        <w:pStyle w:val="BodyText"/>
        <w:tabs>
          <w:tab w:val="clear" w:pos="540"/>
          <w:tab w:val="clear" w:pos="1080"/>
          <w:tab w:val="clear" w:pos="1620"/>
          <w:tab w:val="clear" w:pos="6360"/>
        </w:tabs>
        <w:spacing w:before="240"/>
        <w:ind w:left="1134" w:right="28" w:hanging="567"/>
        <w:rPr>
          <w:rFonts w:ascii="Times New Roman" w:hAnsi="Times New Roman" w:cs="Times New Roman"/>
          <w:color w:val="000000" w:themeColor="text1"/>
        </w:rPr>
      </w:pPr>
      <w:r w:rsidRPr="00F87F80">
        <w:rPr>
          <w:rFonts w:ascii="Times New Roman" w:hAnsi="Times New Roman" w:cs="Times New Roman"/>
          <w:color w:val="000000" w:themeColor="text1"/>
        </w:rPr>
        <w:t>(</w:t>
      </w:r>
      <w:r w:rsidR="00C43E15" w:rsidRPr="00F87F80">
        <w:rPr>
          <w:rFonts w:ascii="Times New Roman" w:hAnsi="Times New Roman" w:cs="Times New Roman"/>
          <w:color w:val="000000" w:themeColor="text1"/>
        </w:rPr>
        <w:t>3</w:t>
      </w:r>
      <w:r w:rsidRPr="00F87F80">
        <w:rPr>
          <w:rFonts w:ascii="Times New Roman" w:hAnsi="Times New Roman" w:cs="Times New Roman"/>
          <w:color w:val="000000" w:themeColor="text1"/>
        </w:rPr>
        <w:t>)</w:t>
      </w:r>
      <w:r w:rsidRPr="00F87F80">
        <w:rPr>
          <w:rFonts w:ascii="Times New Roman" w:hAnsi="Times New Roman" w:cs="Times New Roman"/>
          <w:color w:val="000000" w:themeColor="text1"/>
        </w:rPr>
        <w:tab/>
        <w:t>By acceptance of this Condition the Insured agrees that any agreement to submit to arbitration a controversy to which this Condition may be applicable will specify that such arbitration shall be under the rules of a recognised plan or arbitration proceeding.</w:t>
      </w:r>
    </w:p>
    <w:p w14:paraId="016088B2" w14:textId="77777777" w:rsidR="00C12CA1" w:rsidRPr="00F87F80" w:rsidRDefault="00C12CA1" w:rsidP="00C12CA1">
      <w:pPr>
        <w:pStyle w:val="BodyText"/>
        <w:tabs>
          <w:tab w:val="clear" w:pos="540"/>
          <w:tab w:val="clear" w:pos="1080"/>
          <w:tab w:val="clear" w:pos="1620"/>
          <w:tab w:val="clear" w:pos="6360"/>
        </w:tabs>
        <w:spacing w:before="240"/>
        <w:ind w:left="1134" w:right="28" w:hanging="567"/>
        <w:rPr>
          <w:rFonts w:ascii="Times New Roman" w:hAnsi="Times New Roman" w:cs="Times New Roman"/>
          <w:color w:val="000000" w:themeColor="text1"/>
        </w:rPr>
      </w:pPr>
      <w:r w:rsidRPr="00F87F80">
        <w:rPr>
          <w:rFonts w:ascii="Times New Roman" w:hAnsi="Times New Roman" w:cs="Times New Roman"/>
          <w:color w:val="000000" w:themeColor="text1"/>
        </w:rPr>
        <w:t>(</w:t>
      </w:r>
      <w:r w:rsidR="00C43E15" w:rsidRPr="00F87F80">
        <w:rPr>
          <w:rFonts w:ascii="Times New Roman" w:hAnsi="Times New Roman" w:cs="Times New Roman"/>
          <w:color w:val="000000" w:themeColor="text1"/>
        </w:rPr>
        <w:t>4</w:t>
      </w:r>
      <w:r w:rsidRPr="00F87F80">
        <w:rPr>
          <w:rFonts w:ascii="Times New Roman" w:hAnsi="Times New Roman" w:cs="Times New Roman"/>
          <w:color w:val="000000" w:themeColor="text1"/>
        </w:rPr>
        <w:t>)</w:t>
      </w:r>
      <w:r w:rsidRPr="00F87F80">
        <w:rPr>
          <w:rFonts w:ascii="Times New Roman" w:hAnsi="Times New Roman" w:cs="Times New Roman"/>
          <w:color w:val="000000" w:themeColor="text1"/>
        </w:rPr>
        <w:tab/>
        <w:t xml:space="preserve">The Insurers shall not be liable under the </w:t>
      </w:r>
      <w:r w:rsidR="00C43E15" w:rsidRPr="00F87F80">
        <w:rPr>
          <w:rFonts w:ascii="Times New Roman" w:hAnsi="Times New Roman" w:cs="Times New Roman"/>
          <w:color w:val="000000" w:themeColor="text1"/>
        </w:rPr>
        <w:t>p</w:t>
      </w:r>
      <w:r w:rsidRPr="00F87F80">
        <w:rPr>
          <w:rFonts w:ascii="Times New Roman" w:hAnsi="Times New Roman" w:cs="Times New Roman"/>
          <w:color w:val="000000" w:themeColor="text1"/>
        </w:rPr>
        <w:t>olicy to pay an award entered in an arbitration proceeding held pursuant to a contract which does not comply with paragraph (</w:t>
      </w:r>
      <w:r w:rsidR="00C43E15" w:rsidRPr="00F87F80">
        <w:rPr>
          <w:rFonts w:ascii="Times New Roman" w:hAnsi="Times New Roman" w:cs="Times New Roman"/>
          <w:color w:val="000000" w:themeColor="text1"/>
        </w:rPr>
        <w:t>3</w:t>
      </w:r>
      <w:r w:rsidRPr="00F87F80">
        <w:rPr>
          <w:rFonts w:ascii="Times New Roman" w:hAnsi="Times New Roman" w:cs="Times New Roman"/>
          <w:color w:val="000000" w:themeColor="text1"/>
        </w:rPr>
        <w:t>) foregoing.</w:t>
      </w:r>
    </w:p>
    <w:p w14:paraId="6F68B495" w14:textId="77777777" w:rsidR="00C12CA1" w:rsidRPr="0039536C" w:rsidRDefault="00C12CA1" w:rsidP="00C12CA1">
      <w:pPr>
        <w:pStyle w:val="BodyText"/>
        <w:tabs>
          <w:tab w:val="clear" w:pos="540"/>
          <w:tab w:val="clear" w:pos="1080"/>
          <w:tab w:val="clear" w:pos="1620"/>
          <w:tab w:val="clear" w:pos="6360"/>
        </w:tabs>
        <w:spacing w:before="240" w:after="120"/>
        <w:ind w:left="567" w:right="28" w:hanging="567"/>
        <w:rPr>
          <w:rFonts w:ascii="Times New Roman" w:hAnsi="Times New Roman" w:cs="Times New Roman"/>
        </w:rPr>
      </w:pPr>
      <w:r w:rsidRPr="0039536C">
        <w:rPr>
          <w:rFonts w:ascii="Times New Roman" w:hAnsi="Times New Roman" w:cs="Times New Roman"/>
        </w:rPr>
        <w:t>1</w:t>
      </w:r>
      <w:r w:rsidR="00E21C3C">
        <w:rPr>
          <w:rFonts w:ascii="Times New Roman" w:hAnsi="Times New Roman" w:cs="Times New Roman"/>
        </w:rPr>
        <w:t>2</w:t>
      </w:r>
      <w:r w:rsidRPr="0039536C">
        <w:rPr>
          <w:rFonts w:ascii="Times New Roman" w:hAnsi="Times New Roman" w:cs="Times New Roman"/>
        </w:rPr>
        <w:t>.</w:t>
      </w:r>
      <w:r w:rsidRPr="0039536C">
        <w:rPr>
          <w:rFonts w:ascii="Times New Roman" w:hAnsi="Times New Roman" w:cs="Times New Roman"/>
        </w:rPr>
        <w:tab/>
      </w:r>
      <w:r w:rsidRPr="0039536C">
        <w:rPr>
          <w:rFonts w:ascii="Times New Roman" w:hAnsi="Times New Roman" w:cs="Times New Roman"/>
          <w:u w:val="single"/>
        </w:rPr>
        <w:t>CHANGES</w:t>
      </w:r>
    </w:p>
    <w:p w14:paraId="1EE4A082" w14:textId="77777777" w:rsidR="00C12CA1" w:rsidRPr="0039536C" w:rsidRDefault="00C12CA1" w:rsidP="00C12CA1">
      <w:pPr>
        <w:pStyle w:val="BodyText"/>
        <w:tabs>
          <w:tab w:val="clear" w:pos="540"/>
          <w:tab w:val="clear" w:pos="1080"/>
          <w:tab w:val="clear" w:pos="1620"/>
          <w:tab w:val="clear" w:pos="6360"/>
        </w:tabs>
        <w:ind w:left="567"/>
        <w:rPr>
          <w:rFonts w:ascii="Times New Roman" w:hAnsi="Times New Roman" w:cs="Times New Roman"/>
        </w:rPr>
      </w:pPr>
      <w:r w:rsidRPr="0039536C">
        <w:rPr>
          <w:rFonts w:ascii="Times New Roman" w:hAnsi="Times New Roman" w:cs="Times New Roman"/>
        </w:rPr>
        <w:t xml:space="preserve">Notice to any agent or knowledge possessed by any agent or by any other person shall not </w:t>
      </w:r>
      <w:proofErr w:type="gramStart"/>
      <w:r w:rsidRPr="0039536C">
        <w:rPr>
          <w:rFonts w:ascii="Times New Roman" w:hAnsi="Times New Roman" w:cs="Times New Roman"/>
        </w:rPr>
        <w:t>effect</w:t>
      </w:r>
      <w:proofErr w:type="gramEnd"/>
      <w:r w:rsidRPr="0039536C">
        <w:rPr>
          <w:rFonts w:ascii="Times New Roman" w:hAnsi="Times New Roman" w:cs="Times New Roman"/>
        </w:rPr>
        <w:t xml:space="preserve"> a waiver or a change in any part of this </w:t>
      </w:r>
      <w:r w:rsidR="000A51C4">
        <w:rPr>
          <w:rFonts w:ascii="Times New Roman" w:hAnsi="Times New Roman" w:cs="Times New Roman"/>
        </w:rPr>
        <w:t>p</w:t>
      </w:r>
      <w:r w:rsidR="000A51C4" w:rsidRPr="0039536C">
        <w:rPr>
          <w:rFonts w:ascii="Times New Roman" w:hAnsi="Times New Roman" w:cs="Times New Roman"/>
        </w:rPr>
        <w:t xml:space="preserve">olicy </w:t>
      </w:r>
      <w:r w:rsidRPr="0039536C">
        <w:rPr>
          <w:rFonts w:ascii="Times New Roman" w:hAnsi="Times New Roman" w:cs="Times New Roman"/>
        </w:rPr>
        <w:t xml:space="preserve">or prevent the Insurers from asserting any right under the terms of this </w:t>
      </w:r>
      <w:r w:rsidR="000A51C4">
        <w:rPr>
          <w:rFonts w:ascii="Times New Roman" w:hAnsi="Times New Roman" w:cs="Times New Roman"/>
        </w:rPr>
        <w:t>p</w:t>
      </w:r>
      <w:r w:rsidR="000A51C4" w:rsidRPr="0039536C">
        <w:rPr>
          <w:rFonts w:ascii="Times New Roman" w:hAnsi="Times New Roman" w:cs="Times New Roman"/>
        </w:rPr>
        <w:t>olicy</w:t>
      </w:r>
      <w:r w:rsidRPr="0039536C">
        <w:rPr>
          <w:rFonts w:ascii="Times New Roman" w:hAnsi="Times New Roman" w:cs="Times New Roman"/>
        </w:rPr>
        <w:t xml:space="preserve">, nor shall the terms of this </w:t>
      </w:r>
      <w:r w:rsidR="000A51C4">
        <w:rPr>
          <w:rFonts w:ascii="Times New Roman" w:hAnsi="Times New Roman" w:cs="Times New Roman"/>
        </w:rPr>
        <w:t>p</w:t>
      </w:r>
      <w:r w:rsidR="000A51C4" w:rsidRPr="0039536C">
        <w:rPr>
          <w:rFonts w:ascii="Times New Roman" w:hAnsi="Times New Roman" w:cs="Times New Roman"/>
        </w:rPr>
        <w:t xml:space="preserve">olicy </w:t>
      </w:r>
      <w:r w:rsidRPr="0039536C">
        <w:rPr>
          <w:rFonts w:ascii="Times New Roman" w:hAnsi="Times New Roman" w:cs="Times New Roman"/>
        </w:rPr>
        <w:t xml:space="preserve">be waived or changed, except by endorsement issued to form a part of this </w:t>
      </w:r>
      <w:r w:rsidR="000A51C4">
        <w:rPr>
          <w:rFonts w:ascii="Times New Roman" w:hAnsi="Times New Roman" w:cs="Times New Roman"/>
        </w:rPr>
        <w:t>p</w:t>
      </w:r>
      <w:r w:rsidR="000A51C4" w:rsidRPr="0039536C">
        <w:rPr>
          <w:rFonts w:ascii="Times New Roman" w:hAnsi="Times New Roman" w:cs="Times New Roman"/>
        </w:rPr>
        <w:t>olicy</w:t>
      </w:r>
      <w:r w:rsidRPr="0039536C">
        <w:rPr>
          <w:rFonts w:ascii="Times New Roman" w:hAnsi="Times New Roman" w:cs="Times New Roman"/>
        </w:rPr>
        <w:t>.</w:t>
      </w:r>
    </w:p>
    <w:p w14:paraId="43EE5B4A" w14:textId="77777777" w:rsidR="00C12CA1" w:rsidRPr="0039536C" w:rsidRDefault="00C12CA1" w:rsidP="00C12CA1">
      <w:pPr>
        <w:pStyle w:val="BodyText"/>
        <w:tabs>
          <w:tab w:val="clear" w:pos="540"/>
          <w:tab w:val="clear" w:pos="1080"/>
          <w:tab w:val="clear" w:pos="1620"/>
          <w:tab w:val="clear" w:pos="6360"/>
        </w:tabs>
        <w:spacing w:before="240" w:after="120"/>
        <w:ind w:left="567" w:right="28" w:hanging="567"/>
        <w:rPr>
          <w:rFonts w:ascii="Times New Roman" w:hAnsi="Times New Roman" w:cs="Times New Roman"/>
        </w:rPr>
      </w:pPr>
      <w:r w:rsidRPr="0039536C">
        <w:rPr>
          <w:rFonts w:ascii="Times New Roman" w:hAnsi="Times New Roman" w:cs="Times New Roman"/>
        </w:rPr>
        <w:t>1</w:t>
      </w:r>
      <w:r w:rsidR="00E21C3C">
        <w:rPr>
          <w:rFonts w:ascii="Times New Roman" w:hAnsi="Times New Roman" w:cs="Times New Roman"/>
        </w:rPr>
        <w:t>3</w:t>
      </w:r>
      <w:r w:rsidRPr="0039536C">
        <w:rPr>
          <w:rFonts w:ascii="Times New Roman" w:hAnsi="Times New Roman" w:cs="Times New Roman"/>
        </w:rPr>
        <w:t>.</w:t>
      </w:r>
      <w:r w:rsidRPr="0039536C">
        <w:rPr>
          <w:rFonts w:ascii="Times New Roman" w:hAnsi="Times New Roman" w:cs="Times New Roman"/>
        </w:rPr>
        <w:tab/>
      </w:r>
      <w:r w:rsidRPr="0039536C">
        <w:rPr>
          <w:rFonts w:ascii="Times New Roman" w:hAnsi="Times New Roman" w:cs="Times New Roman"/>
          <w:u w:val="single"/>
        </w:rPr>
        <w:t>ASSIGNMENT</w:t>
      </w:r>
    </w:p>
    <w:p w14:paraId="2A310B56" w14:textId="77777777" w:rsidR="00C12CA1" w:rsidRPr="0039536C" w:rsidRDefault="00C12CA1" w:rsidP="00C12CA1">
      <w:pPr>
        <w:pStyle w:val="BodyText"/>
        <w:tabs>
          <w:tab w:val="clear" w:pos="540"/>
          <w:tab w:val="clear" w:pos="1080"/>
          <w:tab w:val="clear" w:pos="1620"/>
          <w:tab w:val="clear" w:pos="6360"/>
        </w:tabs>
        <w:ind w:left="567"/>
        <w:rPr>
          <w:rFonts w:ascii="Times New Roman" w:hAnsi="Times New Roman" w:cs="Times New Roman"/>
        </w:rPr>
      </w:pPr>
      <w:r w:rsidRPr="0039536C">
        <w:rPr>
          <w:rFonts w:ascii="Times New Roman" w:hAnsi="Times New Roman" w:cs="Times New Roman"/>
        </w:rPr>
        <w:t xml:space="preserve">No assignment of interest under this </w:t>
      </w:r>
      <w:r w:rsidR="000A51C4">
        <w:rPr>
          <w:rFonts w:ascii="Times New Roman" w:hAnsi="Times New Roman" w:cs="Times New Roman"/>
        </w:rPr>
        <w:t>p</w:t>
      </w:r>
      <w:r w:rsidR="000A51C4" w:rsidRPr="0039536C">
        <w:rPr>
          <w:rFonts w:ascii="Times New Roman" w:hAnsi="Times New Roman" w:cs="Times New Roman"/>
        </w:rPr>
        <w:t xml:space="preserve">olicy </w:t>
      </w:r>
      <w:r w:rsidRPr="0039536C">
        <w:rPr>
          <w:rFonts w:ascii="Times New Roman" w:hAnsi="Times New Roman" w:cs="Times New Roman"/>
        </w:rPr>
        <w:t xml:space="preserve">shall bind the Insurers until their consent is endorsed hereon.  Promptly on execution of such an assignment the Insured shall send a copy thereof to the Insurers' authorized agents.  If during the Policy Period an Insured shall die or be adjudged bankrupt, the Insurers, if such Insured's legal representatives or trustees in bankruptcy and their Insurers so agree, shall issue an endorsement to include such legal representatives or trustees as Insureds hereunder. </w:t>
      </w:r>
    </w:p>
    <w:p w14:paraId="368CB9D6" w14:textId="77777777" w:rsidR="00C12CA1" w:rsidRPr="0039536C" w:rsidRDefault="00C12CA1" w:rsidP="00C12CA1">
      <w:pPr>
        <w:pStyle w:val="BodyText"/>
        <w:tabs>
          <w:tab w:val="clear" w:pos="540"/>
          <w:tab w:val="clear" w:pos="1080"/>
          <w:tab w:val="clear" w:pos="1620"/>
          <w:tab w:val="clear" w:pos="6360"/>
        </w:tabs>
        <w:spacing w:before="240"/>
        <w:ind w:left="567" w:right="28"/>
        <w:rPr>
          <w:rFonts w:ascii="Times New Roman" w:hAnsi="Times New Roman" w:cs="Times New Roman"/>
        </w:rPr>
      </w:pPr>
      <w:r w:rsidRPr="0039536C">
        <w:rPr>
          <w:rFonts w:ascii="Times New Roman" w:hAnsi="Times New Roman" w:cs="Times New Roman"/>
        </w:rPr>
        <w:t xml:space="preserve">Otherwise, this </w:t>
      </w:r>
      <w:r w:rsidR="000A51C4">
        <w:rPr>
          <w:rFonts w:ascii="Times New Roman" w:hAnsi="Times New Roman" w:cs="Times New Roman"/>
        </w:rPr>
        <w:t>p</w:t>
      </w:r>
      <w:r w:rsidR="000A51C4" w:rsidRPr="0039536C">
        <w:rPr>
          <w:rFonts w:ascii="Times New Roman" w:hAnsi="Times New Roman" w:cs="Times New Roman"/>
        </w:rPr>
        <w:t xml:space="preserve">olicy </w:t>
      </w:r>
      <w:r w:rsidRPr="0039536C">
        <w:rPr>
          <w:rFonts w:ascii="Times New Roman" w:hAnsi="Times New Roman" w:cs="Times New Roman"/>
        </w:rPr>
        <w:t xml:space="preserve">shall terminate as of the date of such death or adjudication.  In the event of such termination, the earned premium for the period the </w:t>
      </w:r>
      <w:r w:rsidR="00723639">
        <w:rPr>
          <w:rFonts w:ascii="Times New Roman" w:hAnsi="Times New Roman" w:cs="Times New Roman"/>
        </w:rPr>
        <w:t>p</w:t>
      </w:r>
      <w:r w:rsidRPr="0039536C">
        <w:rPr>
          <w:rFonts w:ascii="Times New Roman" w:hAnsi="Times New Roman" w:cs="Times New Roman"/>
        </w:rPr>
        <w:t>olicy has been in force shall be computed pro rata.</w:t>
      </w:r>
    </w:p>
    <w:p w14:paraId="4FC2072E" w14:textId="77777777" w:rsidR="003A7166" w:rsidRPr="0039536C" w:rsidRDefault="00E21C3C" w:rsidP="003A7166">
      <w:pPr>
        <w:autoSpaceDN w:val="0"/>
        <w:spacing w:before="240" w:after="120" w:line="240" w:lineRule="auto"/>
        <w:ind w:left="567" w:right="28" w:hanging="567"/>
        <w:rPr>
          <w:rFonts w:ascii="Times New Roman" w:eastAsia="Times New Roman" w:hAnsi="Times New Roman" w:cs="Times New Roman"/>
        </w:rPr>
      </w:pPr>
      <w:r w:rsidRPr="0039536C">
        <w:rPr>
          <w:rFonts w:ascii="Times New Roman" w:eastAsia="Times New Roman" w:hAnsi="Times New Roman" w:cs="Times New Roman"/>
        </w:rPr>
        <w:t>1</w:t>
      </w:r>
      <w:r>
        <w:rPr>
          <w:rFonts w:ascii="Times New Roman" w:eastAsia="Times New Roman" w:hAnsi="Times New Roman" w:cs="Times New Roman"/>
        </w:rPr>
        <w:t>4</w:t>
      </w:r>
      <w:r w:rsidR="003A7166" w:rsidRPr="0039536C">
        <w:rPr>
          <w:rFonts w:ascii="Times New Roman" w:eastAsia="Times New Roman" w:hAnsi="Times New Roman" w:cs="Times New Roman"/>
        </w:rPr>
        <w:t>.</w:t>
      </w:r>
      <w:r w:rsidR="003A7166" w:rsidRPr="0039536C">
        <w:rPr>
          <w:rFonts w:ascii="Times New Roman" w:eastAsia="Times New Roman" w:hAnsi="Times New Roman" w:cs="Times New Roman"/>
        </w:rPr>
        <w:tab/>
      </w:r>
      <w:r w:rsidR="003A7166" w:rsidRPr="0039536C">
        <w:rPr>
          <w:rFonts w:ascii="Times New Roman" w:eastAsia="Times New Roman" w:hAnsi="Times New Roman" w:cs="Times New Roman"/>
          <w:u w:val="single"/>
        </w:rPr>
        <w:t>CANCELLATION</w:t>
      </w:r>
    </w:p>
    <w:p w14:paraId="619A51A4" w14:textId="77777777" w:rsidR="003A7166" w:rsidRPr="0039536C" w:rsidRDefault="003A7166" w:rsidP="003A7166">
      <w:pPr>
        <w:spacing w:after="0" w:line="240" w:lineRule="auto"/>
        <w:ind w:left="567"/>
        <w:rPr>
          <w:rFonts w:ascii="Times New Roman" w:eastAsia="Times New Roman" w:hAnsi="Times New Roman" w:cs="Times New Roman"/>
          <w:iCs/>
          <w:color w:val="000000"/>
        </w:rPr>
      </w:pPr>
      <w:r w:rsidRPr="0039536C">
        <w:rPr>
          <w:rFonts w:ascii="Times New Roman" w:eastAsia="Times New Roman" w:hAnsi="Times New Roman" w:cs="Times New Roman"/>
          <w:iCs/>
          <w:color w:val="000000"/>
        </w:rPr>
        <w:t xml:space="preserve">It is understood and agreed that this </w:t>
      </w:r>
      <w:r w:rsidR="000A51C4">
        <w:rPr>
          <w:rFonts w:ascii="Times New Roman" w:eastAsia="Times New Roman" w:hAnsi="Times New Roman" w:cs="Times New Roman"/>
          <w:iCs/>
          <w:color w:val="000000"/>
        </w:rPr>
        <w:t>p</w:t>
      </w:r>
      <w:r w:rsidR="000A51C4" w:rsidRPr="0039536C">
        <w:rPr>
          <w:rFonts w:ascii="Times New Roman" w:eastAsia="Times New Roman" w:hAnsi="Times New Roman" w:cs="Times New Roman"/>
          <w:iCs/>
          <w:color w:val="000000"/>
        </w:rPr>
        <w:t xml:space="preserve">olicy </w:t>
      </w:r>
      <w:r w:rsidRPr="0039536C">
        <w:rPr>
          <w:rFonts w:ascii="Times New Roman" w:eastAsia="Times New Roman" w:hAnsi="Times New Roman" w:cs="Times New Roman"/>
          <w:iCs/>
          <w:color w:val="000000"/>
        </w:rPr>
        <w:t>is non-cancellable by either the Insured or the Insurers other than in the event of non-payment of premium or as detailed in any specific cancellation provision contained herein.</w:t>
      </w:r>
    </w:p>
    <w:p w14:paraId="783AE9ED" w14:textId="77777777" w:rsidR="003A7166" w:rsidRPr="0039536C" w:rsidRDefault="003A7166" w:rsidP="003A7166">
      <w:pPr>
        <w:spacing w:before="240" w:after="0" w:line="240" w:lineRule="auto"/>
        <w:ind w:left="567"/>
        <w:jc w:val="both"/>
        <w:rPr>
          <w:rFonts w:ascii="Times New Roman" w:eastAsia="Times New Roman" w:hAnsi="Times New Roman" w:cs="Times New Roman"/>
          <w:iCs/>
          <w:color w:val="000000"/>
        </w:rPr>
      </w:pPr>
      <w:proofErr w:type="gramStart"/>
      <w:r w:rsidRPr="0039536C">
        <w:rPr>
          <w:rFonts w:ascii="Times New Roman" w:eastAsia="Times New Roman" w:hAnsi="Times New Roman" w:cs="Times New Roman"/>
          <w:iCs/>
          <w:color w:val="000000"/>
        </w:rPr>
        <w:t xml:space="preserve">In the event </w:t>
      </w:r>
      <w:r w:rsidRPr="0039536C">
        <w:rPr>
          <w:rFonts w:ascii="Times New Roman" w:eastAsia="Times New Roman" w:hAnsi="Times New Roman" w:cs="Times New Roman"/>
          <w:iCs/>
        </w:rPr>
        <w:t>that</w:t>
      </w:r>
      <w:proofErr w:type="gramEnd"/>
      <w:r w:rsidRPr="0039536C">
        <w:rPr>
          <w:rFonts w:ascii="Times New Roman" w:eastAsia="Times New Roman" w:hAnsi="Times New Roman" w:cs="Times New Roman"/>
          <w:iCs/>
        </w:rPr>
        <w:t xml:space="preserve"> the</w:t>
      </w:r>
      <w:r w:rsidRPr="0039536C">
        <w:rPr>
          <w:rFonts w:ascii="Times New Roman" w:eastAsia="Times New Roman" w:hAnsi="Times New Roman" w:cs="Times New Roman"/>
          <w:iCs/>
          <w:color w:val="1F497D"/>
        </w:rPr>
        <w:t xml:space="preserve"> </w:t>
      </w:r>
      <w:r w:rsidRPr="0039536C">
        <w:rPr>
          <w:rFonts w:ascii="Times New Roman" w:eastAsia="Times New Roman" w:hAnsi="Times New Roman" w:cs="Times New Roman"/>
          <w:iCs/>
          <w:color w:val="000000"/>
        </w:rPr>
        <w:t>premium (or any instalment thereof)</w:t>
      </w:r>
      <w:r w:rsidRPr="0039536C">
        <w:rPr>
          <w:rFonts w:ascii="Times New Roman" w:eastAsia="Times New Roman" w:hAnsi="Times New Roman" w:cs="Times New Roman"/>
          <w:iCs/>
          <w:color w:val="1F497D"/>
        </w:rPr>
        <w:t xml:space="preserve"> </w:t>
      </w:r>
      <w:r w:rsidRPr="0039536C">
        <w:rPr>
          <w:rFonts w:ascii="Times New Roman" w:eastAsia="Times New Roman" w:hAnsi="Times New Roman" w:cs="Times New Roman"/>
          <w:iCs/>
          <w:color w:val="000000"/>
        </w:rPr>
        <w:t xml:space="preserve">is not paid by its due date, Insurers shall have the right to terminate the cover afforded by the </w:t>
      </w:r>
      <w:r w:rsidR="000A51C4">
        <w:rPr>
          <w:rFonts w:ascii="Times New Roman" w:eastAsia="Times New Roman" w:hAnsi="Times New Roman" w:cs="Times New Roman"/>
          <w:iCs/>
          <w:color w:val="000000"/>
        </w:rPr>
        <w:t>p</w:t>
      </w:r>
      <w:r w:rsidR="000A51C4" w:rsidRPr="0039536C">
        <w:rPr>
          <w:rFonts w:ascii="Times New Roman" w:eastAsia="Times New Roman" w:hAnsi="Times New Roman" w:cs="Times New Roman"/>
          <w:iCs/>
          <w:color w:val="000000"/>
        </w:rPr>
        <w:t xml:space="preserve">olicy </w:t>
      </w:r>
      <w:r w:rsidRPr="0039536C">
        <w:rPr>
          <w:rFonts w:ascii="Times New Roman" w:eastAsia="Times New Roman" w:hAnsi="Times New Roman" w:cs="Times New Roman"/>
          <w:iCs/>
          <w:color w:val="000000"/>
        </w:rPr>
        <w:t>to the Insured by the giving of not less than thirty (30) days notice to the Authorized Agent. All notices of cancellation served in accordance with any of the provisions of this clause shall be by means of instantaneous communication that provides a permanent record of such communication, and shall be deemed to be served upon despatch or where communications between the parties are interrupted upon attempted despatch.</w:t>
      </w:r>
    </w:p>
    <w:p w14:paraId="072D11C7" w14:textId="77777777" w:rsidR="003A7166" w:rsidRPr="0039536C" w:rsidRDefault="003A7166" w:rsidP="003A7166">
      <w:pPr>
        <w:spacing w:before="240" w:after="0" w:line="240" w:lineRule="auto"/>
        <w:ind w:left="567"/>
        <w:jc w:val="both"/>
        <w:rPr>
          <w:rFonts w:ascii="Times New Roman" w:eastAsia="Times New Roman" w:hAnsi="Times New Roman" w:cs="Times New Roman"/>
          <w:iCs/>
          <w:color w:val="000000"/>
        </w:rPr>
      </w:pPr>
      <w:r w:rsidRPr="0039536C">
        <w:rPr>
          <w:rFonts w:ascii="Times New Roman" w:eastAsia="Times New Roman" w:hAnsi="Times New Roman" w:cs="Times New Roman"/>
          <w:iCs/>
          <w:color w:val="000000"/>
        </w:rPr>
        <w:t xml:space="preserve">If the period of limitation relating to the giving of notice is prohibited or made void by any law controlling the construction hereof, such notice shall be deemed to be amended </w:t>
      </w:r>
      <w:proofErr w:type="gramStart"/>
      <w:r w:rsidRPr="0039536C">
        <w:rPr>
          <w:rFonts w:ascii="Times New Roman" w:eastAsia="Times New Roman" w:hAnsi="Times New Roman" w:cs="Times New Roman"/>
          <w:iCs/>
          <w:color w:val="000000"/>
        </w:rPr>
        <w:t>so as to</w:t>
      </w:r>
      <w:proofErr w:type="gramEnd"/>
      <w:r w:rsidRPr="0039536C">
        <w:rPr>
          <w:rFonts w:ascii="Times New Roman" w:eastAsia="Times New Roman" w:hAnsi="Times New Roman" w:cs="Times New Roman"/>
          <w:iCs/>
          <w:color w:val="000000"/>
        </w:rPr>
        <w:t xml:space="preserve"> be equal to the minimum period of limitation permitted by such law.</w:t>
      </w:r>
    </w:p>
    <w:p w14:paraId="670FA953" w14:textId="77777777" w:rsidR="003A7166" w:rsidRDefault="003A7166" w:rsidP="003A7166">
      <w:pPr>
        <w:spacing w:before="240" w:after="0" w:line="240" w:lineRule="auto"/>
        <w:ind w:left="567"/>
        <w:jc w:val="both"/>
        <w:rPr>
          <w:rFonts w:ascii="Times New Roman" w:eastAsia="Times New Roman" w:hAnsi="Times New Roman" w:cs="Times New Roman"/>
          <w:iCs/>
          <w:color w:val="000000"/>
        </w:rPr>
      </w:pPr>
      <w:r w:rsidRPr="0039536C">
        <w:rPr>
          <w:rFonts w:ascii="Times New Roman" w:eastAsia="Times New Roman" w:hAnsi="Times New Roman" w:cs="Times New Roman"/>
          <w:iCs/>
          <w:color w:val="000000"/>
        </w:rPr>
        <w:t>In the event the Insured pays the premium due within the notice period, the applicable notice of cancellation by the Insurers shall cease to have any force or effect.</w:t>
      </w:r>
    </w:p>
    <w:p w14:paraId="5EDFD188" w14:textId="77777777" w:rsidR="00F7601A" w:rsidRDefault="00F7601A" w:rsidP="003A7166">
      <w:pPr>
        <w:spacing w:before="240" w:after="0" w:line="240" w:lineRule="auto"/>
        <w:ind w:left="567"/>
        <w:jc w:val="both"/>
        <w:rPr>
          <w:rFonts w:ascii="Times New Roman" w:eastAsia="Times New Roman" w:hAnsi="Times New Roman" w:cs="Times New Roman"/>
          <w:iCs/>
          <w:color w:val="000000"/>
        </w:rPr>
      </w:pPr>
    </w:p>
    <w:p w14:paraId="4B763C53" w14:textId="77777777" w:rsidR="00E34DC9" w:rsidRDefault="00E34DC9" w:rsidP="003A7166">
      <w:pPr>
        <w:spacing w:before="240" w:after="0" w:line="240" w:lineRule="auto"/>
        <w:ind w:left="567"/>
        <w:jc w:val="both"/>
        <w:rPr>
          <w:rFonts w:ascii="Times New Roman" w:eastAsia="Times New Roman" w:hAnsi="Times New Roman" w:cs="Times New Roman"/>
          <w:iCs/>
          <w:color w:val="000000"/>
        </w:rPr>
      </w:pPr>
    </w:p>
    <w:p w14:paraId="11F527E7" w14:textId="77777777" w:rsidR="00AC541B" w:rsidRPr="0039536C" w:rsidRDefault="00E21C3C" w:rsidP="0039536C">
      <w:pPr>
        <w:spacing w:before="240" w:after="0" w:line="360" w:lineRule="auto"/>
        <w:ind w:left="567" w:right="28" w:hanging="567"/>
        <w:jc w:val="both"/>
        <w:rPr>
          <w:rFonts w:ascii="Times New Roman" w:eastAsia="Times New Roman" w:hAnsi="Times New Roman" w:cs="Times New Roman"/>
          <w:u w:val="single"/>
        </w:rPr>
      </w:pPr>
      <w:r w:rsidRPr="0039536C">
        <w:rPr>
          <w:rFonts w:ascii="Times New Roman" w:eastAsia="Times New Roman" w:hAnsi="Times New Roman" w:cs="Times New Roman"/>
        </w:rPr>
        <w:lastRenderedPageBreak/>
        <w:t>1</w:t>
      </w:r>
      <w:r>
        <w:rPr>
          <w:rFonts w:ascii="Times New Roman" w:eastAsia="Times New Roman" w:hAnsi="Times New Roman" w:cs="Times New Roman"/>
        </w:rPr>
        <w:t>5</w:t>
      </w:r>
      <w:r w:rsidR="0039536C" w:rsidRPr="0039536C">
        <w:rPr>
          <w:rFonts w:ascii="Times New Roman" w:eastAsia="Times New Roman" w:hAnsi="Times New Roman" w:cs="Times New Roman"/>
        </w:rPr>
        <w:t>.</w:t>
      </w:r>
      <w:r w:rsidR="0039536C" w:rsidRPr="0039536C">
        <w:rPr>
          <w:rFonts w:ascii="Times New Roman" w:eastAsia="Times New Roman" w:hAnsi="Times New Roman" w:cs="Times New Roman"/>
        </w:rPr>
        <w:tab/>
      </w:r>
      <w:r w:rsidR="00AC541B" w:rsidRPr="0039536C">
        <w:rPr>
          <w:rFonts w:ascii="Times New Roman" w:eastAsia="Times New Roman" w:hAnsi="Times New Roman" w:cs="Times New Roman"/>
          <w:u w:val="single"/>
        </w:rPr>
        <w:t>APPLICABLE LAW</w:t>
      </w:r>
    </w:p>
    <w:p w14:paraId="0508840A" w14:textId="77777777" w:rsidR="00AC541B" w:rsidRPr="0039536C" w:rsidRDefault="00AC541B" w:rsidP="00AC541B">
      <w:pPr>
        <w:spacing w:after="0" w:line="240" w:lineRule="auto"/>
        <w:ind w:left="567" w:right="28"/>
        <w:jc w:val="both"/>
        <w:rPr>
          <w:rFonts w:ascii="Times New Roman" w:eastAsia="Times New Roman" w:hAnsi="Times New Roman" w:cs="Times New Roman"/>
        </w:rPr>
      </w:pPr>
      <w:r w:rsidRPr="0039536C">
        <w:rPr>
          <w:rFonts w:ascii="Times New Roman" w:eastAsia="Times New Roman" w:hAnsi="Times New Roman" w:cs="Times New Roman"/>
        </w:rPr>
        <w:t xml:space="preserve">This </w:t>
      </w:r>
      <w:r w:rsidR="000A51C4">
        <w:rPr>
          <w:rFonts w:ascii="Times New Roman" w:eastAsia="Times New Roman" w:hAnsi="Times New Roman" w:cs="Times New Roman"/>
        </w:rPr>
        <w:t>p</w:t>
      </w:r>
      <w:r w:rsidR="000A51C4" w:rsidRPr="0039536C">
        <w:rPr>
          <w:rFonts w:ascii="Times New Roman" w:eastAsia="Times New Roman" w:hAnsi="Times New Roman" w:cs="Times New Roman"/>
        </w:rPr>
        <w:t xml:space="preserve">olicy </w:t>
      </w:r>
      <w:r w:rsidRPr="0039536C">
        <w:rPr>
          <w:rFonts w:ascii="Times New Roman" w:eastAsia="Times New Roman" w:hAnsi="Times New Roman" w:cs="Times New Roman"/>
        </w:rPr>
        <w:t xml:space="preserve">shall be governed by the laws of the State wherein the Insured has its principal place of business (as set forth in the Declarations) and will be subject to the jurisdiction of a court of competent jurisdiction as provided for in Condition </w:t>
      </w:r>
      <w:r w:rsidR="000A51C4">
        <w:rPr>
          <w:rFonts w:ascii="Times New Roman" w:eastAsia="Times New Roman" w:hAnsi="Times New Roman" w:cs="Times New Roman"/>
        </w:rPr>
        <w:t>1</w:t>
      </w:r>
      <w:r w:rsidR="00E21C3C">
        <w:rPr>
          <w:rFonts w:ascii="Times New Roman" w:eastAsia="Times New Roman" w:hAnsi="Times New Roman" w:cs="Times New Roman"/>
        </w:rPr>
        <w:t>9</w:t>
      </w:r>
      <w:r w:rsidR="000A51C4" w:rsidRPr="0039536C">
        <w:rPr>
          <w:rFonts w:ascii="Times New Roman" w:eastAsia="Times New Roman" w:hAnsi="Times New Roman" w:cs="Times New Roman"/>
        </w:rPr>
        <w:t xml:space="preserve"> </w:t>
      </w:r>
      <w:r w:rsidRPr="0039536C">
        <w:rPr>
          <w:rFonts w:ascii="Times New Roman" w:eastAsia="Times New Roman" w:hAnsi="Times New Roman" w:cs="Times New Roman"/>
        </w:rPr>
        <w:t>Service of Suit.</w:t>
      </w:r>
    </w:p>
    <w:p w14:paraId="32BE332C" w14:textId="77777777" w:rsidR="00AC541B" w:rsidRPr="0039536C" w:rsidRDefault="00E21C3C" w:rsidP="00AC541B">
      <w:pPr>
        <w:spacing w:before="240" w:after="0" w:line="360" w:lineRule="auto"/>
        <w:ind w:left="567" w:right="28" w:hanging="567"/>
        <w:jc w:val="both"/>
        <w:rPr>
          <w:rFonts w:ascii="Times New Roman" w:eastAsia="Times New Roman" w:hAnsi="Times New Roman" w:cs="Times New Roman"/>
          <w:u w:val="single"/>
        </w:rPr>
      </w:pPr>
      <w:r w:rsidRPr="0039536C">
        <w:rPr>
          <w:rFonts w:ascii="Times New Roman" w:eastAsia="Times New Roman" w:hAnsi="Times New Roman" w:cs="Times New Roman"/>
        </w:rPr>
        <w:t>1</w:t>
      </w:r>
      <w:r>
        <w:rPr>
          <w:rFonts w:ascii="Times New Roman" w:eastAsia="Times New Roman" w:hAnsi="Times New Roman" w:cs="Times New Roman"/>
        </w:rPr>
        <w:t>6</w:t>
      </w:r>
      <w:r w:rsidR="00AC541B" w:rsidRPr="0039536C">
        <w:rPr>
          <w:rFonts w:ascii="Times New Roman" w:eastAsia="Times New Roman" w:hAnsi="Times New Roman" w:cs="Times New Roman"/>
        </w:rPr>
        <w:t>.</w:t>
      </w:r>
      <w:r w:rsidR="00AC541B" w:rsidRPr="0039536C">
        <w:rPr>
          <w:rFonts w:ascii="Times New Roman" w:eastAsia="Times New Roman" w:hAnsi="Times New Roman" w:cs="Times New Roman"/>
        </w:rPr>
        <w:tab/>
      </w:r>
      <w:r w:rsidR="00AC541B" w:rsidRPr="0039536C">
        <w:rPr>
          <w:rFonts w:ascii="Times New Roman" w:eastAsia="Times New Roman" w:hAnsi="Times New Roman" w:cs="Times New Roman"/>
          <w:u w:val="single"/>
        </w:rPr>
        <w:t>CONFLICTING STATUTES</w:t>
      </w:r>
    </w:p>
    <w:p w14:paraId="45BDFA06" w14:textId="77777777" w:rsidR="00AC541B" w:rsidRPr="0039536C" w:rsidRDefault="00AC541B" w:rsidP="00AC541B">
      <w:pPr>
        <w:tabs>
          <w:tab w:val="left" w:pos="2552"/>
        </w:tabs>
        <w:spacing w:after="0" w:line="240" w:lineRule="auto"/>
        <w:ind w:left="539"/>
        <w:jc w:val="both"/>
        <w:rPr>
          <w:rFonts w:ascii="Times New Roman" w:eastAsia="Times New Roman" w:hAnsi="Times New Roman" w:cs="Times New Roman"/>
        </w:rPr>
      </w:pPr>
      <w:r w:rsidRPr="0039536C">
        <w:rPr>
          <w:rFonts w:ascii="Times New Roman" w:eastAsia="Times New Roman" w:hAnsi="Times New Roman" w:cs="Times New Roman"/>
        </w:rPr>
        <w:t xml:space="preserve">The terms of this </w:t>
      </w:r>
      <w:r w:rsidR="000A51C4">
        <w:rPr>
          <w:rFonts w:ascii="Times New Roman" w:eastAsia="Times New Roman" w:hAnsi="Times New Roman" w:cs="Times New Roman"/>
        </w:rPr>
        <w:t>p</w:t>
      </w:r>
      <w:r w:rsidR="000A51C4" w:rsidRPr="0039536C">
        <w:rPr>
          <w:rFonts w:ascii="Times New Roman" w:eastAsia="Times New Roman" w:hAnsi="Times New Roman" w:cs="Times New Roman"/>
        </w:rPr>
        <w:t xml:space="preserve">olicy </w:t>
      </w:r>
      <w:r w:rsidRPr="0039536C">
        <w:rPr>
          <w:rFonts w:ascii="Times New Roman" w:eastAsia="Times New Roman" w:hAnsi="Times New Roman" w:cs="Times New Roman"/>
        </w:rPr>
        <w:t xml:space="preserve">which </w:t>
      </w:r>
      <w:proofErr w:type="gramStart"/>
      <w:r w:rsidRPr="0039536C">
        <w:rPr>
          <w:rFonts w:ascii="Times New Roman" w:eastAsia="Times New Roman" w:hAnsi="Times New Roman" w:cs="Times New Roman"/>
        </w:rPr>
        <w:t>are in conflict with</w:t>
      </w:r>
      <w:proofErr w:type="gramEnd"/>
      <w:r w:rsidRPr="0039536C">
        <w:rPr>
          <w:rFonts w:ascii="Times New Roman" w:eastAsia="Times New Roman" w:hAnsi="Times New Roman" w:cs="Times New Roman"/>
        </w:rPr>
        <w:t xml:space="preserve"> the statutes of the State wherein the Insured has its principal place of business as set forth in the Declarations are hereby amended to conform to such statutes. However, the foregoing shall not apply to any type of coverage not afforded by this </w:t>
      </w:r>
      <w:r w:rsidR="000A51C4">
        <w:rPr>
          <w:rFonts w:ascii="Times New Roman" w:eastAsia="Times New Roman" w:hAnsi="Times New Roman" w:cs="Times New Roman"/>
        </w:rPr>
        <w:t>p</w:t>
      </w:r>
      <w:r w:rsidR="000A51C4" w:rsidRPr="0039536C">
        <w:rPr>
          <w:rFonts w:ascii="Times New Roman" w:eastAsia="Times New Roman" w:hAnsi="Times New Roman" w:cs="Times New Roman"/>
        </w:rPr>
        <w:t xml:space="preserve">olicy </w:t>
      </w:r>
      <w:r w:rsidRPr="0039536C">
        <w:rPr>
          <w:rFonts w:ascii="Times New Roman" w:eastAsia="Times New Roman" w:hAnsi="Times New Roman" w:cs="Times New Roman"/>
        </w:rPr>
        <w:t xml:space="preserve">nor shall it apply to any amount or amounts </w:t>
      </w:r>
      <w:proofErr w:type="gramStart"/>
      <w:r w:rsidRPr="0039536C">
        <w:rPr>
          <w:rFonts w:ascii="Times New Roman" w:eastAsia="Times New Roman" w:hAnsi="Times New Roman" w:cs="Times New Roman"/>
        </w:rPr>
        <w:t>in excess of</w:t>
      </w:r>
      <w:proofErr w:type="gramEnd"/>
      <w:r w:rsidRPr="0039536C">
        <w:rPr>
          <w:rFonts w:ascii="Times New Roman" w:eastAsia="Times New Roman" w:hAnsi="Times New Roman" w:cs="Times New Roman"/>
        </w:rPr>
        <w:t xml:space="preserve"> the Limits of Liability as stated in Item </w:t>
      </w:r>
      <w:r w:rsidR="000A51C4">
        <w:rPr>
          <w:rFonts w:ascii="Times New Roman" w:eastAsia="Times New Roman" w:hAnsi="Times New Roman" w:cs="Times New Roman"/>
        </w:rPr>
        <w:t>4</w:t>
      </w:r>
      <w:r w:rsidR="000A51C4" w:rsidRPr="0039536C">
        <w:rPr>
          <w:rFonts w:ascii="Times New Roman" w:eastAsia="Times New Roman" w:hAnsi="Times New Roman" w:cs="Times New Roman"/>
        </w:rPr>
        <w:t xml:space="preserve"> </w:t>
      </w:r>
      <w:r w:rsidRPr="0039536C">
        <w:rPr>
          <w:rFonts w:ascii="Times New Roman" w:eastAsia="Times New Roman" w:hAnsi="Times New Roman" w:cs="Times New Roman"/>
        </w:rPr>
        <w:t>of the Declarations.</w:t>
      </w:r>
    </w:p>
    <w:p w14:paraId="242D8642" w14:textId="77777777" w:rsidR="00AC541B" w:rsidRPr="0039536C" w:rsidRDefault="00AC541B" w:rsidP="00AC541B">
      <w:pPr>
        <w:spacing w:before="240" w:after="0" w:line="240" w:lineRule="auto"/>
        <w:ind w:left="539"/>
        <w:jc w:val="both"/>
        <w:rPr>
          <w:rFonts w:ascii="Times New Roman" w:eastAsia="Times New Roman" w:hAnsi="Times New Roman" w:cs="Times New Roman"/>
        </w:rPr>
      </w:pPr>
      <w:r w:rsidRPr="0039536C">
        <w:rPr>
          <w:rFonts w:ascii="Times New Roman" w:eastAsia="Times New Roman" w:hAnsi="Times New Roman" w:cs="Times New Roman"/>
        </w:rPr>
        <w:t xml:space="preserve">The Insured agrees to reimburse the Insurers for any payment made by the Insurers which the Insurers would not have been obligated to make under the terms of this </w:t>
      </w:r>
      <w:r w:rsidR="00723639">
        <w:rPr>
          <w:rFonts w:ascii="Times New Roman" w:eastAsia="Times New Roman" w:hAnsi="Times New Roman" w:cs="Times New Roman"/>
        </w:rPr>
        <w:t>p</w:t>
      </w:r>
      <w:r w:rsidR="00C54B51">
        <w:rPr>
          <w:rFonts w:ascii="Times New Roman" w:eastAsia="Times New Roman" w:hAnsi="Times New Roman" w:cs="Times New Roman"/>
        </w:rPr>
        <w:t>olicy</w:t>
      </w:r>
      <w:r w:rsidRPr="0039536C">
        <w:rPr>
          <w:rFonts w:ascii="Times New Roman" w:eastAsia="Times New Roman" w:hAnsi="Times New Roman" w:cs="Times New Roman"/>
        </w:rPr>
        <w:t xml:space="preserve"> but for the agreement contained in this paragraph.</w:t>
      </w:r>
    </w:p>
    <w:p w14:paraId="01844FCC" w14:textId="77777777" w:rsidR="00AC541B" w:rsidRPr="0039536C" w:rsidRDefault="00E21C3C" w:rsidP="00AC541B">
      <w:pPr>
        <w:spacing w:before="240" w:after="120" w:line="240" w:lineRule="atLeast"/>
        <w:ind w:left="567" w:right="28" w:hanging="567"/>
        <w:jc w:val="both"/>
        <w:rPr>
          <w:rFonts w:ascii="Times New Roman" w:eastAsia="Times New Roman" w:hAnsi="Times New Roman" w:cs="Times New Roman"/>
        </w:rPr>
      </w:pPr>
      <w:r w:rsidRPr="0039536C">
        <w:rPr>
          <w:rFonts w:ascii="Times New Roman" w:eastAsia="Times New Roman" w:hAnsi="Times New Roman" w:cs="Times New Roman"/>
        </w:rPr>
        <w:t>1</w:t>
      </w:r>
      <w:r>
        <w:rPr>
          <w:rFonts w:ascii="Times New Roman" w:eastAsia="Times New Roman" w:hAnsi="Times New Roman" w:cs="Times New Roman"/>
        </w:rPr>
        <w:t>7</w:t>
      </w:r>
      <w:r w:rsidR="00AC541B" w:rsidRPr="0039536C">
        <w:rPr>
          <w:rFonts w:ascii="Times New Roman" w:eastAsia="Times New Roman" w:hAnsi="Times New Roman" w:cs="Times New Roman"/>
        </w:rPr>
        <w:t>.</w:t>
      </w:r>
      <w:r w:rsidR="00AC541B" w:rsidRPr="0039536C">
        <w:rPr>
          <w:rFonts w:ascii="Times New Roman" w:eastAsia="Times New Roman" w:hAnsi="Times New Roman" w:cs="Times New Roman"/>
        </w:rPr>
        <w:tab/>
      </w:r>
      <w:r w:rsidR="00AC541B" w:rsidRPr="0039536C">
        <w:rPr>
          <w:rFonts w:ascii="Times New Roman" w:eastAsia="Times New Roman" w:hAnsi="Times New Roman" w:cs="Times New Roman"/>
          <w:u w:val="single"/>
        </w:rPr>
        <w:t>INADVERTENT ERRORS OR OMISSIONS</w:t>
      </w:r>
    </w:p>
    <w:p w14:paraId="4BF5F2F7" w14:textId="77777777" w:rsidR="00AC541B" w:rsidRPr="0039536C" w:rsidRDefault="00AC541B" w:rsidP="00AC541B">
      <w:pPr>
        <w:spacing w:after="0" w:line="240" w:lineRule="atLeast"/>
        <w:ind w:left="567" w:right="29"/>
        <w:jc w:val="both"/>
        <w:rPr>
          <w:rFonts w:ascii="Times New Roman" w:eastAsia="Times New Roman" w:hAnsi="Times New Roman" w:cs="Times New Roman"/>
        </w:rPr>
      </w:pPr>
      <w:r w:rsidRPr="0039536C">
        <w:rPr>
          <w:rFonts w:ascii="Times New Roman" w:eastAsia="Times New Roman" w:hAnsi="Times New Roman" w:cs="Times New Roman"/>
        </w:rPr>
        <w:t xml:space="preserve">Inadvertent errors, omissions or failure to give notice to the Insurers as herein required shall not relieve the Insurers of liability under this </w:t>
      </w:r>
      <w:r w:rsidR="000A51C4">
        <w:rPr>
          <w:rFonts w:ascii="Times New Roman" w:eastAsia="Times New Roman" w:hAnsi="Times New Roman" w:cs="Times New Roman"/>
        </w:rPr>
        <w:t>policy</w:t>
      </w:r>
      <w:r w:rsidRPr="0039536C">
        <w:rPr>
          <w:rFonts w:ascii="Times New Roman" w:eastAsia="Times New Roman" w:hAnsi="Times New Roman" w:cs="Times New Roman"/>
        </w:rPr>
        <w:t>, provided that any such error, omission or failure shall be corrected as soon as discovered.</w:t>
      </w:r>
    </w:p>
    <w:p w14:paraId="3576CDDE" w14:textId="77777777" w:rsidR="00AC541B" w:rsidRPr="0039536C" w:rsidRDefault="00E21C3C" w:rsidP="00AC541B">
      <w:pPr>
        <w:spacing w:before="240" w:after="120" w:line="240" w:lineRule="atLeast"/>
        <w:ind w:left="567" w:right="28" w:hanging="567"/>
        <w:jc w:val="both"/>
        <w:rPr>
          <w:rFonts w:ascii="Times New Roman" w:eastAsia="Times New Roman" w:hAnsi="Times New Roman" w:cs="Times New Roman"/>
        </w:rPr>
      </w:pPr>
      <w:r>
        <w:rPr>
          <w:rFonts w:ascii="Times New Roman" w:eastAsia="Times New Roman" w:hAnsi="Times New Roman" w:cs="Times New Roman"/>
        </w:rPr>
        <w:t>18</w:t>
      </w:r>
      <w:r w:rsidR="00AC541B" w:rsidRPr="0039536C">
        <w:rPr>
          <w:rFonts w:ascii="Times New Roman" w:eastAsia="Times New Roman" w:hAnsi="Times New Roman" w:cs="Times New Roman"/>
        </w:rPr>
        <w:t>.</w:t>
      </w:r>
      <w:r w:rsidR="00AC541B" w:rsidRPr="0039536C">
        <w:rPr>
          <w:rFonts w:ascii="Times New Roman" w:eastAsia="Times New Roman" w:hAnsi="Times New Roman" w:cs="Times New Roman"/>
        </w:rPr>
        <w:tab/>
      </w:r>
      <w:r w:rsidR="00AC541B" w:rsidRPr="0039536C">
        <w:rPr>
          <w:rFonts w:ascii="Times New Roman" w:eastAsia="Times New Roman" w:hAnsi="Times New Roman" w:cs="Times New Roman"/>
          <w:u w:val="single"/>
        </w:rPr>
        <w:t>DECLARATIONS</w:t>
      </w:r>
    </w:p>
    <w:p w14:paraId="29C47E50" w14:textId="77777777" w:rsidR="00AC541B" w:rsidRPr="0039536C" w:rsidRDefault="00AC541B" w:rsidP="00AC541B">
      <w:pPr>
        <w:spacing w:after="0" w:line="240" w:lineRule="atLeast"/>
        <w:ind w:left="567" w:right="29"/>
        <w:jc w:val="both"/>
        <w:rPr>
          <w:rFonts w:ascii="Times New Roman" w:eastAsia="Times New Roman" w:hAnsi="Times New Roman" w:cs="Times New Roman"/>
        </w:rPr>
      </w:pPr>
      <w:r w:rsidRPr="0039536C">
        <w:rPr>
          <w:rFonts w:ascii="Times New Roman" w:eastAsia="Times New Roman" w:hAnsi="Times New Roman" w:cs="Times New Roman"/>
        </w:rPr>
        <w:t xml:space="preserve">By acceptance of this </w:t>
      </w:r>
      <w:r w:rsidR="000A51C4">
        <w:rPr>
          <w:rFonts w:ascii="Times New Roman" w:eastAsia="Times New Roman" w:hAnsi="Times New Roman" w:cs="Times New Roman"/>
        </w:rPr>
        <w:t>policy</w:t>
      </w:r>
      <w:r w:rsidR="000A51C4" w:rsidRPr="0039536C">
        <w:rPr>
          <w:rFonts w:ascii="Times New Roman" w:eastAsia="Times New Roman" w:hAnsi="Times New Roman" w:cs="Times New Roman"/>
        </w:rPr>
        <w:t xml:space="preserve"> </w:t>
      </w:r>
      <w:r w:rsidRPr="0039536C">
        <w:rPr>
          <w:rFonts w:ascii="Times New Roman" w:eastAsia="Times New Roman" w:hAnsi="Times New Roman" w:cs="Times New Roman"/>
        </w:rPr>
        <w:t xml:space="preserve">the Insured agrees that the statements in the Declarations are its agreements and representations, that this </w:t>
      </w:r>
      <w:r w:rsidR="000A51C4">
        <w:rPr>
          <w:rFonts w:ascii="Times New Roman" w:eastAsia="Times New Roman" w:hAnsi="Times New Roman" w:cs="Times New Roman"/>
        </w:rPr>
        <w:t>policy</w:t>
      </w:r>
      <w:r w:rsidR="000A51C4" w:rsidRPr="0039536C">
        <w:rPr>
          <w:rFonts w:ascii="Times New Roman" w:eastAsia="Times New Roman" w:hAnsi="Times New Roman" w:cs="Times New Roman"/>
        </w:rPr>
        <w:t xml:space="preserve"> </w:t>
      </w:r>
      <w:r w:rsidRPr="0039536C">
        <w:rPr>
          <w:rFonts w:ascii="Times New Roman" w:eastAsia="Times New Roman" w:hAnsi="Times New Roman" w:cs="Times New Roman"/>
        </w:rPr>
        <w:t xml:space="preserve">is issued in reliance upon the truth of such representations and that this </w:t>
      </w:r>
      <w:r w:rsidR="000A51C4">
        <w:rPr>
          <w:rFonts w:ascii="Times New Roman" w:eastAsia="Times New Roman" w:hAnsi="Times New Roman" w:cs="Times New Roman"/>
        </w:rPr>
        <w:t>policy</w:t>
      </w:r>
      <w:r w:rsidR="000A51C4" w:rsidRPr="0039536C">
        <w:rPr>
          <w:rFonts w:ascii="Times New Roman" w:eastAsia="Times New Roman" w:hAnsi="Times New Roman" w:cs="Times New Roman"/>
        </w:rPr>
        <w:t xml:space="preserve"> </w:t>
      </w:r>
      <w:r w:rsidRPr="0039536C">
        <w:rPr>
          <w:rFonts w:ascii="Times New Roman" w:eastAsia="Times New Roman" w:hAnsi="Times New Roman" w:cs="Times New Roman"/>
        </w:rPr>
        <w:t>embodies all agreements existing directly between the Insured and the Insurers relating to this insurance.</w:t>
      </w:r>
    </w:p>
    <w:p w14:paraId="722E9388" w14:textId="77777777" w:rsidR="00AC541B" w:rsidRPr="0039536C" w:rsidRDefault="00E21C3C" w:rsidP="00AC541B">
      <w:pPr>
        <w:spacing w:before="240" w:after="120" w:line="240" w:lineRule="atLeast"/>
        <w:ind w:left="567" w:right="28" w:hanging="567"/>
        <w:jc w:val="both"/>
        <w:rPr>
          <w:rFonts w:ascii="Times New Roman" w:eastAsia="Times New Roman" w:hAnsi="Times New Roman" w:cs="Times New Roman"/>
        </w:rPr>
      </w:pPr>
      <w:r>
        <w:rPr>
          <w:rFonts w:ascii="Times New Roman" w:eastAsia="Times New Roman" w:hAnsi="Times New Roman" w:cs="Times New Roman"/>
        </w:rPr>
        <w:t>19</w:t>
      </w:r>
      <w:r w:rsidR="00AC541B" w:rsidRPr="0039536C">
        <w:rPr>
          <w:rFonts w:ascii="Times New Roman" w:eastAsia="Times New Roman" w:hAnsi="Times New Roman" w:cs="Times New Roman"/>
        </w:rPr>
        <w:t>.</w:t>
      </w:r>
      <w:r w:rsidR="00AC541B" w:rsidRPr="0039536C">
        <w:rPr>
          <w:rFonts w:ascii="Times New Roman" w:eastAsia="Times New Roman" w:hAnsi="Times New Roman" w:cs="Times New Roman"/>
        </w:rPr>
        <w:tab/>
      </w:r>
      <w:r w:rsidR="00AC541B" w:rsidRPr="0039536C">
        <w:rPr>
          <w:rFonts w:ascii="Times New Roman" w:eastAsia="Times New Roman" w:hAnsi="Times New Roman" w:cs="Times New Roman"/>
          <w:u w:val="single"/>
        </w:rPr>
        <w:t>SERVICE OF SUIT</w:t>
      </w:r>
    </w:p>
    <w:p w14:paraId="7FDECBC1" w14:textId="77777777" w:rsidR="00AC541B" w:rsidRPr="0039536C" w:rsidRDefault="00AC541B" w:rsidP="00AC541B">
      <w:pPr>
        <w:spacing w:after="0" w:line="240" w:lineRule="atLeast"/>
        <w:ind w:left="567" w:right="29"/>
        <w:jc w:val="both"/>
        <w:rPr>
          <w:rFonts w:ascii="Times New Roman" w:eastAsia="Times New Roman" w:hAnsi="Times New Roman" w:cs="Times New Roman"/>
        </w:rPr>
      </w:pPr>
      <w:r w:rsidRPr="0039536C">
        <w:rPr>
          <w:rFonts w:ascii="Times New Roman" w:eastAsia="Times New Roman" w:hAnsi="Times New Roman" w:cs="Times New Roman"/>
        </w:rPr>
        <w:t>It is agreed that in the event of the failure of the Insurers hereon to pay any amount claimed to be due hereunder, the Insurers hereon, at the request of the Insured, will submit to the jurisdiction of a Court of competent jurisdiction within the United States. Nothing in this Clause constitutes or should be understood to constitute a waiver of the Insurers' rights to commence an action in any Court of competent jurisdiction in the United States, to remove an action to a United States District Court, or to seek a transfer of a case to another Court as permitted by the laws of the United States or of any State in the United States. It is further agreed that service of process in such suit may be made upon</w:t>
      </w:r>
    </w:p>
    <w:p w14:paraId="213B94FD" w14:textId="2715DB04" w:rsidR="00AC541B" w:rsidRPr="0039536C" w:rsidRDefault="00AC541B" w:rsidP="00AC541B">
      <w:pPr>
        <w:spacing w:before="240" w:after="0" w:line="240" w:lineRule="atLeast"/>
        <w:ind w:left="567" w:right="28"/>
        <w:jc w:val="both"/>
        <w:rPr>
          <w:rFonts w:ascii="Times New Roman" w:eastAsia="Times New Roman" w:hAnsi="Times New Roman" w:cs="Times New Roman"/>
        </w:rPr>
      </w:pPr>
      <w:r w:rsidRPr="0039536C">
        <w:rPr>
          <w:rFonts w:ascii="Times New Roman" w:eastAsia="Times New Roman" w:hAnsi="Times New Roman" w:cs="Times New Roman"/>
        </w:rPr>
        <w:t>Messrs Fitzpatrick</w:t>
      </w:r>
      <w:r w:rsidR="001D2070">
        <w:rPr>
          <w:rFonts w:ascii="Times New Roman" w:eastAsia="Times New Roman" w:hAnsi="Times New Roman" w:cs="Times New Roman"/>
        </w:rPr>
        <w:t xml:space="preserve">, </w:t>
      </w:r>
      <w:r w:rsidRPr="0039536C">
        <w:rPr>
          <w:rFonts w:ascii="Times New Roman" w:eastAsia="Times New Roman" w:hAnsi="Times New Roman" w:cs="Times New Roman"/>
        </w:rPr>
        <w:t>Hunt</w:t>
      </w:r>
      <w:r w:rsidR="001D2070">
        <w:rPr>
          <w:rFonts w:ascii="Times New Roman" w:eastAsia="Times New Roman" w:hAnsi="Times New Roman" w:cs="Times New Roman"/>
        </w:rPr>
        <w:t xml:space="preserve"> &amp;</w:t>
      </w:r>
      <w:r w:rsidRPr="0039536C">
        <w:rPr>
          <w:rFonts w:ascii="Times New Roman" w:eastAsia="Times New Roman" w:hAnsi="Times New Roman" w:cs="Times New Roman"/>
        </w:rPr>
        <w:t xml:space="preserve"> Pagano, LLP </w:t>
      </w:r>
    </w:p>
    <w:p w14:paraId="05CF7AB7" w14:textId="4ED93A5F" w:rsidR="00AC541B" w:rsidRPr="0039536C" w:rsidRDefault="00AC541B" w:rsidP="00AC541B">
      <w:pPr>
        <w:spacing w:after="0" w:line="240" w:lineRule="atLeast"/>
        <w:ind w:left="567" w:right="29"/>
        <w:jc w:val="both"/>
        <w:rPr>
          <w:rFonts w:ascii="Times New Roman" w:eastAsia="Times New Roman" w:hAnsi="Times New Roman" w:cs="Times New Roman"/>
        </w:rPr>
      </w:pPr>
      <w:r w:rsidRPr="0039536C">
        <w:rPr>
          <w:rFonts w:ascii="Times New Roman" w:eastAsia="Times New Roman" w:hAnsi="Times New Roman" w:cs="Times New Roman"/>
        </w:rPr>
        <w:t>Tower 49</w:t>
      </w:r>
      <w:r w:rsidR="00DD427B">
        <w:rPr>
          <w:rFonts w:ascii="Times New Roman" w:eastAsia="Times New Roman" w:hAnsi="Times New Roman" w:cs="Times New Roman"/>
        </w:rPr>
        <w:t>, 34</w:t>
      </w:r>
      <w:r w:rsidR="00DD427B" w:rsidRPr="00DD427B">
        <w:rPr>
          <w:rFonts w:ascii="Times New Roman" w:eastAsia="Times New Roman" w:hAnsi="Times New Roman" w:cs="Times New Roman"/>
          <w:vertAlign w:val="superscript"/>
        </w:rPr>
        <w:t>th</w:t>
      </w:r>
      <w:r w:rsidR="00DD427B">
        <w:rPr>
          <w:rFonts w:ascii="Times New Roman" w:eastAsia="Times New Roman" w:hAnsi="Times New Roman" w:cs="Times New Roman"/>
        </w:rPr>
        <w:t xml:space="preserve"> Floor,</w:t>
      </w:r>
    </w:p>
    <w:p w14:paraId="03A378EE" w14:textId="10EF17EB" w:rsidR="00AC541B" w:rsidRPr="0039536C" w:rsidRDefault="00AC541B" w:rsidP="00AC541B">
      <w:pPr>
        <w:spacing w:after="0" w:line="240" w:lineRule="atLeast"/>
        <w:ind w:left="567" w:right="29"/>
        <w:jc w:val="both"/>
        <w:rPr>
          <w:rFonts w:ascii="Times New Roman" w:eastAsia="Times New Roman" w:hAnsi="Times New Roman" w:cs="Times New Roman"/>
        </w:rPr>
      </w:pPr>
      <w:r w:rsidRPr="0039536C">
        <w:rPr>
          <w:rFonts w:ascii="Times New Roman" w:eastAsia="Times New Roman" w:hAnsi="Times New Roman" w:cs="Times New Roman"/>
        </w:rPr>
        <w:t>Twelve East 49</w:t>
      </w:r>
      <w:r w:rsidR="00DD427B" w:rsidRPr="00DD427B">
        <w:rPr>
          <w:rFonts w:ascii="Times New Roman" w:eastAsia="Times New Roman" w:hAnsi="Times New Roman" w:cs="Times New Roman"/>
          <w:vertAlign w:val="superscript"/>
        </w:rPr>
        <w:t>th</w:t>
      </w:r>
      <w:r w:rsidR="00DD427B">
        <w:rPr>
          <w:rFonts w:ascii="Times New Roman" w:eastAsia="Times New Roman" w:hAnsi="Times New Roman" w:cs="Times New Roman"/>
        </w:rPr>
        <w:t xml:space="preserve"> </w:t>
      </w:r>
      <w:r w:rsidRPr="0039536C">
        <w:rPr>
          <w:rFonts w:ascii="Times New Roman" w:eastAsia="Times New Roman" w:hAnsi="Times New Roman" w:cs="Times New Roman"/>
        </w:rPr>
        <w:t xml:space="preserve">Street, </w:t>
      </w:r>
    </w:p>
    <w:p w14:paraId="3162E9A6" w14:textId="77777777" w:rsidR="00AC541B" w:rsidRPr="0039536C" w:rsidRDefault="00AC541B" w:rsidP="00AC541B">
      <w:pPr>
        <w:spacing w:after="0" w:line="240" w:lineRule="atLeast"/>
        <w:ind w:left="567" w:right="29"/>
        <w:jc w:val="both"/>
        <w:rPr>
          <w:rFonts w:ascii="Times New Roman" w:eastAsia="Times New Roman" w:hAnsi="Times New Roman" w:cs="Times New Roman"/>
        </w:rPr>
      </w:pPr>
      <w:r w:rsidRPr="0039536C">
        <w:rPr>
          <w:rFonts w:ascii="Times New Roman" w:eastAsia="Times New Roman" w:hAnsi="Times New Roman" w:cs="Times New Roman"/>
        </w:rPr>
        <w:t>New York, NY 10017</w:t>
      </w:r>
    </w:p>
    <w:p w14:paraId="3AAA5F12" w14:textId="77777777" w:rsidR="00AC541B" w:rsidRPr="0039536C" w:rsidRDefault="00AC541B" w:rsidP="00AC541B">
      <w:pPr>
        <w:spacing w:before="240" w:after="0" w:line="240" w:lineRule="atLeast"/>
        <w:ind w:left="567" w:right="28"/>
        <w:jc w:val="both"/>
        <w:rPr>
          <w:rFonts w:ascii="Times New Roman" w:eastAsia="Times New Roman" w:hAnsi="Times New Roman" w:cs="Times New Roman"/>
        </w:rPr>
      </w:pPr>
      <w:r w:rsidRPr="0039536C">
        <w:rPr>
          <w:rFonts w:ascii="Times New Roman" w:eastAsia="Times New Roman" w:hAnsi="Times New Roman" w:cs="Times New Roman"/>
        </w:rPr>
        <w:t>and that in any suit instituted against any one of them upon this contract, the Insurers will abide by the final decision of such Court or of any Appellate Court in the event of an appeal.</w:t>
      </w:r>
    </w:p>
    <w:p w14:paraId="350E003E" w14:textId="77777777" w:rsidR="00AC541B" w:rsidRPr="0039536C" w:rsidRDefault="00AC541B" w:rsidP="00AC541B">
      <w:pPr>
        <w:spacing w:before="240" w:after="0" w:line="240" w:lineRule="atLeast"/>
        <w:ind w:left="567" w:right="28"/>
        <w:jc w:val="both"/>
        <w:rPr>
          <w:rFonts w:ascii="Times New Roman" w:eastAsia="Times New Roman" w:hAnsi="Times New Roman" w:cs="Times New Roman"/>
        </w:rPr>
      </w:pPr>
      <w:r w:rsidRPr="0039536C">
        <w:rPr>
          <w:rFonts w:ascii="Times New Roman" w:eastAsia="Times New Roman" w:hAnsi="Times New Roman" w:cs="Times New Roman"/>
        </w:rPr>
        <w:t xml:space="preserve">The above-named are authorized and directed to accept service of process on behalf of the Insurers in any such suit and/or upon the request of the Insured to give a written undertaking to the Insured that they will enter a general appearance upon the Insurers' behalf </w:t>
      </w:r>
      <w:proofErr w:type="gramStart"/>
      <w:r w:rsidRPr="0039536C">
        <w:rPr>
          <w:rFonts w:ascii="Times New Roman" w:eastAsia="Times New Roman" w:hAnsi="Times New Roman" w:cs="Times New Roman"/>
        </w:rPr>
        <w:t>in the event that</w:t>
      </w:r>
      <w:proofErr w:type="gramEnd"/>
      <w:r w:rsidRPr="0039536C">
        <w:rPr>
          <w:rFonts w:ascii="Times New Roman" w:eastAsia="Times New Roman" w:hAnsi="Times New Roman" w:cs="Times New Roman"/>
        </w:rPr>
        <w:t xml:space="preserve"> such a suit shall be instituted.</w:t>
      </w:r>
    </w:p>
    <w:p w14:paraId="752C2808" w14:textId="77777777" w:rsidR="00AC541B" w:rsidRPr="0039536C" w:rsidRDefault="00AC541B" w:rsidP="00AC541B">
      <w:pPr>
        <w:spacing w:after="0" w:line="240" w:lineRule="atLeast"/>
        <w:ind w:left="567" w:right="29"/>
        <w:jc w:val="both"/>
        <w:rPr>
          <w:rFonts w:ascii="Times New Roman" w:eastAsia="Times New Roman" w:hAnsi="Times New Roman" w:cs="Times New Roman"/>
        </w:rPr>
      </w:pPr>
      <w:r w:rsidRPr="0039536C">
        <w:rPr>
          <w:rFonts w:ascii="Times New Roman" w:eastAsia="Times New Roman" w:hAnsi="Times New Roman" w:cs="Times New Roman"/>
        </w:rPr>
        <w:lastRenderedPageBreak/>
        <w:t>Further, pursuant to any statute of any state, territory or district of the United States which makes provision therefor, the Insurers hereon hereby designate the Superintendent, Commissioner or Director of Insurance or other officer specified for that purpose in the statute, or his successor or successors in office, as their true and lawful attorney upon whom may be served any lawful process in any action, suit or proceeding instituted by or on behalf of the Insured or any beneficiary hereunder arising out of this contract of insurance, and hereby designate the above named as the person to whom the said officer is authorized to mail such process or a true copy thereof.</w:t>
      </w:r>
    </w:p>
    <w:p w14:paraId="3A08AF1F" w14:textId="77777777" w:rsidR="00AC541B" w:rsidRPr="0039536C" w:rsidRDefault="00E21C3C" w:rsidP="00AC541B">
      <w:pPr>
        <w:tabs>
          <w:tab w:val="left" w:pos="572"/>
        </w:tabs>
        <w:spacing w:before="240" w:after="120" w:line="240" w:lineRule="atLeast"/>
        <w:ind w:right="28"/>
        <w:jc w:val="both"/>
        <w:rPr>
          <w:rFonts w:ascii="Times New Roman" w:eastAsia="Times New Roman" w:hAnsi="Times New Roman" w:cs="Times New Roman"/>
        </w:rPr>
      </w:pPr>
      <w:r>
        <w:rPr>
          <w:rFonts w:ascii="Times New Roman" w:eastAsia="Times New Roman" w:hAnsi="Times New Roman" w:cs="Times New Roman"/>
        </w:rPr>
        <w:t>20</w:t>
      </w:r>
      <w:r w:rsidR="00AC541B" w:rsidRPr="0039536C">
        <w:rPr>
          <w:rFonts w:ascii="Times New Roman" w:eastAsia="Times New Roman" w:hAnsi="Times New Roman" w:cs="Times New Roman"/>
        </w:rPr>
        <w:t>.</w:t>
      </w:r>
      <w:r w:rsidR="00AC541B" w:rsidRPr="0039536C">
        <w:rPr>
          <w:rFonts w:ascii="Times New Roman" w:eastAsia="Times New Roman" w:hAnsi="Times New Roman" w:cs="Times New Roman"/>
        </w:rPr>
        <w:tab/>
      </w:r>
      <w:r w:rsidR="00AC541B" w:rsidRPr="0039536C">
        <w:rPr>
          <w:rFonts w:ascii="Times New Roman" w:eastAsia="Times New Roman" w:hAnsi="Times New Roman" w:cs="Times New Roman"/>
          <w:u w:val="single"/>
        </w:rPr>
        <w:t xml:space="preserve">FALSE AND FRAUDULENT </w:t>
      </w:r>
    </w:p>
    <w:p w14:paraId="7A33079C" w14:textId="77777777" w:rsidR="00AC541B" w:rsidRPr="0039536C" w:rsidRDefault="00AC541B" w:rsidP="00AC541B">
      <w:pPr>
        <w:spacing w:after="0" w:line="240" w:lineRule="atLeast"/>
        <w:ind w:left="590" w:right="28"/>
        <w:jc w:val="both"/>
        <w:rPr>
          <w:rFonts w:ascii="Times New Roman" w:eastAsia="Times New Roman" w:hAnsi="Times New Roman" w:cs="Times New Roman"/>
        </w:rPr>
      </w:pPr>
      <w:r w:rsidRPr="0039536C">
        <w:rPr>
          <w:rFonts w:ascii="Times New Roman" w:eastAsia="Times New Roman" w:hAnsi="Times New Roman" w:cs="Times New Roman"/>
        </w:rPr>
        <w:t xml:space="preserve">If the Insured shall make any claim knowing the same to be false or fraudulent, as regards amount or otherwise, this </w:t>
      </w:r>
      <w:r w:rsidR="000A51C4">
        <w:rPr>
          <w:rFonts w:ascii="Times New Roman" w:eastAsia="Times New Roman" w:hAnsi="Times New Roman" w:cs="Times New Roman"/>
        </w:rPr>
        <w:t>policy</w:t>
      </w:r>
      <w:r w:rsidR="000A51C4" w:rsidRPr="0039536C">
        <w:rPr>
          <w:rFonts w:ascii="Times New Roman" w:eastAsia="Times New Roman" w:hAnsi="Times New Roman" w:cs="Times New Roman"/>
        </w:rPr>
        <w:t xml:space="preserve"> </w:t>
      </w:r>
      <w:r w:rsidRPr="0039536C">
        <w:rPr>
          <w:rFonts w:ascii="Times New Roman" w:eastAsia="Times New Roman" w:hAnsi="Times New Roman" w:cs="Times New Roman"/>
        </w:rPr>
        <w:t xml:space="preserve">shall become </w:t>
      </w:r>
      <w:proofErr w:type="gramStart"/>
      <w:r w:rsidRPr="0039536C">
        <w:rPr>
          <w:rFonts w:ascii="Times New Roman" w:eastAsia="Times New Roman" w:hAnsi="Times New Roman" w:cs="Times New Roman"/>
        </w:rPr>
        <w:t>void</w:t>
      </w:r>
      <w:proofErr w:type="gramEnd"/>
      <w:r w:rsidRPr="0039536C">
        <w:rPr>
          <w:rFonts w:ascii="Times New Roman" w:eastAsia="Times New Roman" w:hAnsi="Times New Roman" w:cs="Times New Roman"/>
        </w:rPr>
        <w:t xml:space="preserve"> and all claims hereunder shall be forfeited.</w:t>
      </w:r>
    </w:p>
    <w:p w14:paraId="12B7D33A" w14:textId="77777777" w:rsidR="00D01C83" w:rsidRDefault="00D01C83" w:rsidP="00D01C83">
      <w:pPr>
        <w:tabs>
          <w:tab w:val="left" w:pos="567"/>
          <w:tab w:val="left" w:pos="1620"/>
          <w:tab w:val="left" w:pos="3600"/>
          <w:tab w:val="left" w:pos="4464"/>
          <w:tab w:val="left" w:pos="5472"/>
          <w:tab w:val="left" w:pos="6768"/>
        </w:tabs>
        <w:autoSpaceDN w:val="0"/>
        <w:spacing w:after="0" w:line="240" w:lineRule="auto"/>
        <w:ind w:left="567" w:hanging="567"/>
        <w:jc w:val="both"/>
        <w:rPr>
          <w:rFonts w:ascii="Times New Roman" w:eastAsia="Times New Roman" w:hAnsi="Times New Roman" w:cs="Times New Roman"/>
        </w:rPr>
      </w:pPr>
    </w:p>
    <w:p w14:paraId="312F0CBF" w14:textId="77777777" w:rsidR="00D01C83" w:rsidRPr="0039536C" w:rsidRDefault="00E21C3C" w:rsidP="00D01C83">
      <w:pPr>
        <w:tabs>
          <w:tab w:val="left" w:pos="567"/>
          <w:tab w:val="left" w:pos="1620"/>
          <w:tab w:val="left" w:pos="3600"/>
          <w:tab w:val="left" w:pos="4464"/>
          <w:tab w:val="left" w:pos="5472"/>
          <w:tab w:val="left" w:pos="6768"/>
        </w:tabs>
        <w:autoSpaceDN w:val="0"/>
        <w:spacing w:after="0" w:line="240" w:lineRule="auto"/>
        <w:ind w:left="567" w:hanging="567"/>
        <w:jc w:val="both"/>
        <w:rPr>
          <w:rFonts w:ascii="Times New Roman" w:eastAsia="Times New Roman" w:hAnsi="Times New Roman" w:cs="Times New Roman"/>
          <w:u w:val="single"/>
        </w:rPr>
      </w:pPr>
      <w:r>
        <w:rPr>
          <w:rFonts w:ascii="Times New Roman" w:eastAsia="Times New Roman" w:hAnsi="Times New Roman" w:cs="Times New Roman"/>
        </w:rPr>
        <w:t>21</w:t>
      </w:r>
      <w:r w:rsidR="00D01C83" w:rsidRPr="0039536C">
        <w:rPr>
          <w:rFonts w:ascii="Times New Roman" w:eastAsia="Times New Roman" w:hAnsi="Times New Roman" w:cs="Times New Roman"/>
        </w:rPr>
        <w:t>.</w:t>
      </w:r>
      <w:r w:rsidR="00D01C83" w:rsidRPr="0039536C">
        <w:rPr>
          <w:rFonts w:ascii="Times New Roman" w:eastAsia="Times New Roman" w:hAnsi="Times New Roman" w:cs="Times New Roman"/>
        </w:rPr>
        <w:tab/>
      </w:r>
      <w:r w:rsidR="00D01C83" w:rsidRPr="0039536C">
        <w:rPr>
          <w:rFonts w:ascii="Times New Roman" w:eastAsia="Times New Roman" w:hAnsi="Times New Roman" w:cs="Times New Roman"/>
          <w:u w:val="single"/>
        </w:rPr>
        <w:t>SALVAGE</w:t>
      </w:r>
    </w:p>
    <w:p w14:paraId="7508C976" w14:textId="77777777" w:rsidR="00D01C83" w:rsidRPr="0039536C" w:rsidRDefault="00D01C83" w:rsidP="00D01C83">
      <w:pPr>
        <w:tabs>
          <w:tab w:val="left" w:pos="567"/>
          <w:tab w:val="left" w:pos="1620"/>
          <w:tab w:val="left" w:pos="3600"/>
          <w:tab w:val="left" w:pos="4464"/>
          <w:tab w:val="left" w:pos="5472"/>
          <w:tab w:val="left" w:pos="6768"/>
        </w:tabs>
        <w:autoSpaceDN w:val="0"/>
        <w:spacing w:after="0" w:line="240" w:lineRule="auto"/>
        <w:ind w:left="567" w:hanging="567"/>
        <w:jc w:val="both"/>
        <w:rPr>
          <w:rFonts w:ascii="Times New Roman" w:eastAsia="Times New Roman" w:hAnsi="Times New Roman" w:cs="Times New Roman"/>
        </w:rPr>
      </w:pPr>
    </w:p>
    <w:p w14:paraId="6D25980B" w14:textId="77777777" w:rsidR="00D01C83" w:rsidRPr="0039536C" w:rsidRDefault="00D01C83" w:rsidP="00D01C83">
      <w:pPr>
        <w:tabs>
          <w:tab w:val="left" w:pos="567"/>
          <w:tab w:val="left" w:pos="1620"/>
          <w:tab w:val="left" w:pos="3600"/>
          <w:tab w:val="left" w:pos="4464"/>
          <w:tab w:val="left" w:pos="5472"/>
          <w:tab w:val="left" w:pos="6768"/>
        </w:tabs>
        <w:autoSpaceDN w:val="0"/>
        <w:spacing w:after="0" w:line="240" w:lineRule="auto"/>
        <w:ind w:left="567"/>
        <w:jc w:val="both"/>
        <w:rPr>
          <w:rFonts w:ascii="Times New Roman" w:eastAsia="Times New Roman" w:hAnsi="Times New Roman" w:cs="Times New Roman"/>
        </w:rPr>
      </w:pPr>
      <w:r w:rsidRPr="0039536C">
        <w:rPr>
          <w:rFonts w:ascii="Times New Roman" w:eastAsia="Times New Roman" w:hAnsi="Times New Roman" w:cs="Times New Roman"/>
        </w:rPr>
        <w:t xml:space="preserve">All salvages, recoveries and payments recovered or received </w:t>
      </w:r>
      <w:proofErr w:type="gramStart"/>
      <w:r w:rsidRPr="0039536C">
        <w:rPr>
          <w:rFonts w:ascii="Times New Roman" w:eastAsia="Times New Roman" w:hAnsi="Times New Roman" w:cs="Times New Roman"/>
        </w:rPr>
        <w:t>subsequent to</w:t>
      </w:r>
      <w:proofErr w:type="gramEnd"/>
      <w:r w:rsidRPr="0039536C">
        <w:rPr>
          <w:rFonts w:ascii="Times New Roman" w:eastAsia="Times New Roman" w:hAnsi="Times New Roman" w:cs="Times New Roman"/>
        </w:rPr>
        <w:t xml:space="preserve"> a loss settlement under this </w:t>
      </w:r>
      <w:r w:rsidR="00BB7599">
        <w:rPr>
          <w:rFonts w:ascii="Times New Roman" w:eastAsia="Times New Roman" w:hAnsi="Times New Roman" w:cs="Times New Roman"/>
        </w:rPr>
        <w:t>p</w:t>
      </w:r>
      <w:r w:rsidR="00BB7599" w:rsidRPr="0039536C">
        <w:rPr>
          <w:rFonts w:ascii="Times New Roman" w:eastAsia="Times New Roman" w:hAnsi="Times New Roman" w:cs="Times New Roman"/>
        </w:rPr>
        <w:t xml:space="preserve">olicy </w:t>
      </w:r>
      <w:r w:rsidRPr="0039536C">
        <w:rPr>
          <w:rFonts w:ascii="Times New Roman" w:eastAsia="Times New Roman" w:hAnsi="Times New Roman" w:cs="Times New Roman"/>
        </w:rPr>
        <w:t xml:space="preserve">shall be applied as if recovered or received prior to the said settlement and all necessary adjustments shall be made between the Insured and the Insurers. </w:t>
      </w:r>
    </w:p>
    <w:p w14:paraId="5646D8A7" w14:textId="77777777" w:rsidR="00D01C83" w:rsidRPr="0039536C" w:rsidRDefault="00D01C83" w:rsidP="00D01C83">
      <w:pPr>
        <w:tabs>
          <w:tab w:val="left" w:pos="567"/>
          <w:tab w:val="left" w:pos="1620"/>
          <w:tab w:val="left" w:pos="3600"/>
          <w:tab w:val="left" w:pos="4464"/>
          <w:tab w:val="left" w:pos="5472"/>
          <w:tab w:val="left" w:pos="6768"/>
        </w:tabs>
        <w:autoSpaceDN w:val="0"/>
        <w:spacing w:after="0" w:line="240" w:lineRule="auto"/>
        <w:ind w:left="567" w:hanging="567"/>
        <w:jc w:val="both"/>
        <w:rPr>
          <w:rFonts w:ascii="Times New Roman" w:eastAsia="Times New Roman" w:hAnsi="Times New Roman" w:cs="Times New Roman"/>
        </w:rPr>
      </w:pPr>
    </w:p>
    <w:p w14:paraId="76F265D7" w14:textId="77777777" w:rsidR="00D01C83" w:rsidRDefault="00D01C83" w:rsidP="00D01C83">
      <w:pPr>
        <w:tabs>
          <w:tab w:val="left" w:pos="567"/>
          <w:tab w:val="left" w:pos="1620"/>
          <w:tab w:val="left" w:pos="3600"/>
          <w:tab w:val="left" w:pos="4464"/>
          <w:tab w:val="left" w:pos="5472"/>
          <w:tab w:val="left" w:pos="6768"/>
        </w:tabs>
        <w:autoSpaceDN w:val="0"/>
        <w:spacing w:after="0" w:line="240" w:lineRule="auto"/>
        <w:ind w:left="567" w:hanging="567"/>
        <w:jc w:val="both"/>
        <w:rPr>
          <w:rFonts w:ascii="Times New Roman" w:eastAsia="Times New Roman" w:hAnsi="Times New Roman" w:cs="Times New Roman"/>
          <w:u w:val="single"/>
        </w:rPr>
      </w:pPr>
      <w:r>
        <w:rPr>
          <w:rFonts w:ascii="Times New Roman" w:eastAsia="Times New Roman" w:hAnsi="Times New Roman" w:cs="Times New Roman"/>
        </w:rPr>
        <w:t>2</w:t>
      </w:r>
      <w:r w:rsidR="00E21C3C">
        <w:rPr>
          <w:rFonts w:ascii="Times New Roman" w:eastAsia="Times New Roman" w:hAnsi="Times New Roman" w:cs="Times New Roman"/>
        </w:rPr>
        <w:t>2</w:t>
      </w:r>
      <w:r w:rsidRPr="0039536C">
        <w:rPr>
          <w:rFonts w:ascii="Times New Roman" w:eastAsia="Times New Roman" w:hAnsi="Times New Roman" w:cs="Times New Roman"/>
        </w:rPr>
        <w:t>.</w:t>
      </w:r>
      <w:r w:rsidRPr="0039536C">
        <w:rPr>
          <w:rFonts w:ascii="Times New Roman" w:eastAsia="Times New Roman" w:hAnsi="Times New Roman" w:cs="Times New Roman"/>
        </w:rPr>
        <w:tab/>
      </w:r>
      <w:r w:rsidRPr="0039536C">
        <w:rPr>
          <w:rFonts w:ascii="Times New Roman" w:eastAsia="Times New Roman" w:hAnsi="Times New Roman" w:cs="Times New Roman"/>
          <w:u w:val="single"/>
        </w:rPr>
        <w:t>RECORDS</w:t>
      </w:r>
    </w:p>
    <w:p w14:paraId="4C39EDE1" w14:textId="77777777" w:rsidR="00D01C83" w:rsidRPr="0039536C" w:rsidRDefault="00D01C83" w:rsidP="00D01C83">
      <w:pPr>
        <w:tabs>
          <w:tab w:val="left" w:pos="567"/>
          <w:tab w:val="left" w:pos="1620"/>
          <w:tab w:val="left" w:pos="3600"/>
          <w:tab w:val="left" w:pos="4464"/>
          <w:tab w:val="left" w:pos="5472"/>
          <w:tab w:val="left" w:pos="6768"/>
        </w:tabs>
        <w:autoSpaceDN w:val="0"/>
        <w:spacing w:after="0" w:line="240" w:lineRule="auto"/>
        <w:ind w:left="567" w:hanging="567"/>
        <w:jc w:val="both"/>
        <w:rPr>
          <w:rFonts w:ascii="Times New Roman" w:eastAsia="Times New Roman" w:hAnsi="Times New Roman" w:cs="Times New Roman"/>
        </w:rPr>
      </w:pPr>
    </w:p>
    <w:p w14:paraId="6567A57B" w14:textId="77777777" w:rsidR="00D01C83" w:rsidRPr="0039536C" w:rsidRDefault="00D01C83" w:rsidP="00D01C83">
      <w:pPr>
        <w:tabs>
          <w:tab w:val="left" w:pos="567"/>
          <w:tab w:val="left" w:pos="1620"/>
          <w:tab w:val="left" w:pos="3600"/>
          <w:tab w:val="left" w:pos="4464"/>
          <w:tab w:val="left" w:pos="5472"/>
          <w:tab w:val="left" w:pos="6768"/>
        </w:tabs>
        <w:autoSpaceDN w:val="0"/>
        <w:spacing w:after="0" w:line="240" w:lineRule="auto"/>
        <w:ind w:left="567"/>
        <w:jc w:val="both"/>
        <w:rPr>
          <w:rFonts w:ascii="Times New Roman" w:eastAsia="Times New Roman" w:hAnsi="Times New Roman" w:cs="Times New Roman"/>
        </w:rPr>
      </w:pPr>
      <w:r w:rsidRPr="0039536C">
        <w:rPr>
          <w:rFonts w:ascii="Times New Roman" w:eastAsia="Times New Roman" w:hAnsi="Times New Roman" w:cs="Times New Roman"/>
        </w:rPr>
        <w:t>The Insured shall keep a proper record of all items of property from time to time insured hereunder and of the value of each item.</w:t>
      </w:r>
    </w:p>
    <w:p w14:paraId="54444A3B" w14:textId="77777777" w:rsidR="00D01C83" w:rsidRPr="00EB2D68" w:rsidRDefault="00E21C3C" w:rsidP="00D01C83">
      <w:pPr>
        <w:spacing w:before="240" w:after="0" w:line="360" w:lineRule="auto"/>
        <w:ind w:left="567" w:right="28" w:hanging="567"/>
        <w:jc w:val="both"/>
        <w:rPr>
          <w:rFonts w:ascii="Times New Roman" w:eastAsia="Times New Roman" w:hAnsi="Times New Roman" w:cs="Times New Roman"/>
          <w:u w:val="single"/>
        </w:rPr>
      </w:pPr>
      <w:r w:rsidRPr="00EB2D68">
        <w:rPr>
          <w:rFonts w:ascii="Times New Roman" w:eastAsia="Times New Roman" w:hAnsi="Times New Roman" w:cs="Times New Roman"/>
        </w:rPr>
        <w:t>23</w:t>
      </w:r>
      <w:r w:rsidR="00D01C83" w:rsidRPr="00EB2D68">
        <w:rPr>
          <w:rFonts w:ascii="Times New Roman" w:eastAsia="Times New Roman" w:hAnsi="Times New Roman" w:cs="Times New Roman"/>
        </w:rPr>
        <w:t>.</w:t>
      </w:r>
      <w:r w:rsidR="00D01C83" w:rsidRPr="00EB2D68">
        <w:rPr>
          <w:rFonts w:ascii="Times New Roman" w:eastAsia="Times New Roman" w:hAnsi="Times New Roman" w:cs="Times New Roman"/>
        </w:rPr>
        <w:tab/>
      </w:r>
      <w:r w:rsidR="00D01C83" w:rsidRPr="00EB2D68">
        <w:rPr>
          <w:rFonts w:ascii="Times New Roman" w:eastAsia="Times New Roman" w:hAnsi="Times New Roman" w:cs="Times New Roman"/>
          <w:u w:val="single"/>
        </w:rPr>
        <w:t>REPAIRS</w:t>
      </w:r>
    </w:p>
    <w:p w14:paraId="5AE09E83" w14:textId="77777777" w:rsidR="00D01C83" w:rsidRPr="0039536C" w:rsidRDefault="00D01C83" w:rsidP="00D01C83">
      <w:pPr>
        <w:keepNext/>
        <w:autoSpaceDN w:val="0"/>
        <w:spacing w:after="0" w:line="240" w:lineRule="auto"/>
        <w:ind w:left="567"/>
        <w:jc w:val="both"/>
        <w:rPr>
          <w:rFonts w:ascii="Times New Roman" w:eastAsia="Times New Roman" w:hAnsi="Times New Roman" w:cs="Times New Roman"/>
        </w:rPr>
      </w:pPr>
      <w:r w:rsidRPr="00EB2D68">
        <w:rPr>
          <w:rFonts w:ascii="Times New Roman" w:eastAsia="Times New Roman" w:hAnsi="Times New Roman" w:cs="Times New Roman"/>
        </w:rPr>
        <w:t>No repairs may be commenced without the consent of the Insurers except whatever is necessary in the interests of safety, or to prevent any or further damage, or to comply with orders issued by the appropriate authority.</w:t>
      </w:r>
    </w:p>
    <w:p w14:paraId="762DE2B3" w14:textId="77777777" w:rsidR="00AB3A16" w:rsidRPr="0039536C" w:rsidRDefault="00E21C3C" w:rsidP="0039536C">
      <w:pPr>
        <w:tabs>
          <w:tab w:val="left" w:pos="572"/>
        </w:tabs>
        <w:spacing w:before="240" w:after="120" w:line="240" w:lineRule="atLeast"/>
        <w:ind w:right="28"/>
        <w:jc w:val="both"/>
        <w:rPr>
          <w:rFonts w:ascii="Times New Roman" w:eastAsia="Times New Roman" w:hAnsi="Times New Roman" w:cs="Times New Roman"/>
          <w:bCs/>
          <w:lang w:eastAsia="en-GB"/>
        </w:rPr>
      </w:pPr>
      <w:r w:rsidRPr="0039536C">
        <w:rPr>
          <w:rFonts w:ascii="Times New Roman" w:eastAsia="Times New Roman" w:hAnsi="Times New Roman" w:cs="Times New Roman"/>
        </w:rPr>
        <w:t>2</w:t>
      </w:r>
      <w:r>
        <w:rPr>
          <w:rFonts w:ascii="Times New Roman" w:eastAsia="Times New Roman" w:hAnsi="Times New Roman" w:cs="Times New Roman"/>
        </w:rPr>
        <w:t>4.</w:t>
      </w:r>
      <w:r w:rsidR="0039536C" w:rsidRPr="0039536C">
        <w:rPr>
          <w:rFonts w:ascii="Times New Roman" w:eastAsia="Times New Roman" w:hAnsi="Times New Roman" w:cs="Times New Roman"/>
        </w:rPr>
        <w:tab/>
      </w:r>
      <w:r w:rsidR="0039536C" w:rsidRPr="0039536C">
        <w:rPr>
          <w:rFonts w:ascii="Times New Roman" w:eastAsia="Times New Roman" w:hAnsi="Times New Roman" w:cs="Times New Roman"/>
          <w:u w:val="single"/>
        </w:rPr>
        <w:t>S</w:t>
      </w:r>
      <w:r w:rsidR="00AB3A16" w:rsidRPr="0039536C">
        <w:rPr>
          <w:rFonts w:ascii="Times New Roman" w:eastAsia="Times New Roman" w:hAnsi="Times New Roman" w:cs="Times New Roman"/>
          <w:bCs/>
          <w:u w:val="single"/>
          <w:lang w:eastAsia="en-GB"/>
        </w:rPr>
        <w:t>ANCTIONS AND EMBARGO CLAUSE</w:t>
      </w:r>
    </w:p>
    <w:p w14:paraId="595EE86F" w14:textId="77777777" w:rsidR="00AB3A16" w:rsidRPr="0039536C" w:rsidRDefault="00AB3A16" w:rsidP="00AB3A16">
      <w:pPr>
        <w:spacing w:before="240" w:after="0" w:line="240" w:lineRule="atLeast"/>
        <w:ind w:left="590" w:right="28"/>
        <w:jc w:val="both"/>
        <w:rPr>
          <w:rFonts w:ascii="Times New Roman" w:eastAsia="Times New Roman" w:hAnsi="Times New Roman" w:cs="Times New Roman"/>
        </w:rPr>
      </w:pPr>
      <w:r w:rsidRPr="0039536C">
        <w:rPr>
          <w:rFonts w:ascii="Times New Roman" w:eastAsia="Times New Roman" w:hAnsi="Times New Roman" w:cs="Times New Roman"/>
        </w:rPr>
        <w:t xml:space="preserve">Notwithstanding anything to the contrary in the </w:t>
      </w:r>
      <w:r w:rsidR="00BB7599">
        <w:rPr>
          <w:rFonts w:ascii="Times New Roman" w:eastAsia="Times New Roman" w:hAnsi="Times New Roman" w:cs="Times New Roman"/>
        </w:rPr>
        <w:t>policy</w:t>
      </w:r>
      <w:r w:rsidR="00BB7599" w:rsidRPr="0039536C">
        <w:rPr>
          <w:rFonts w:ascii="Times New Roman" w:eastAsia="Times New Roman" w:hAnsi="Times New Roman" w:cs="Times New Roman"/>
        </w:rPr>
        <w:t xml:space="preserve"> </w:t>
      </w:r>
      <w:r w:rsidRPr="0039536C">
        <w:rPr>
          <w:rFonts w:ascii="Times New Roman" w:eastAsia="Times New Roman" w:hAnsi="Times New Roman" w:cs="Times New Roman"/>
        </w:rPr>
        <w:t>the following shall apply:</w:t>
      </w:r>
    </w:p>
    <w:p w14:paraId="2907CA75" w14:textId="77777777" w:rsidR="00AB3A16" w:rsidRPr="0039536C" w:rsidRDefault="00AB3A16" w:rsidP="00AB3A16">
      <w:pPr>
        <w:spacing w:before="240" w:after="0" w:line="240" w:lineRule="atLeast"/>
        <w:ind w:left="1118" w:right="28" w:hanging="528"/>
        <w:jc w:val="both"/>
        <w:rPr>
          <w:rFonts w:ascii="Times New Roman" w:eastAsia="Times New Roman" w:hAnsi="Times New Roman" w:cs="Times New Roman"/>
        </w:rPr>
      </w:pPr>
      <w:r w:rsidRPr="0039536C">
        <w:rPr>
          <w:rFonts w:ascii="Times New Roman" w:eastAsia="Times New Roman" w:hAnsi="Times New Roman" w:cs="Times New Roman"/>
        </w:rPr>
        <w:t>(1)</w:t>
      </w:r>
      <w:r w:rsidRPr="0039536C">
        <w:rPr>
          <w:rFonts w:ascii="Times New Roman" w:eastAsia="Times New Roman" w:hAnsi="Times New Roman" w:cs="Times New Roman"/>
        </w:rPr>
        <w:tab/>
        <w:t xml:space="preserve">If, by virtue of any law or regulation which is applicable to an Insurer at the inception of this </w:t>
      </w:r>
      <w:r w:rsidR="00BB7599">
        <w:rPr>
          <w:rFonts w:ascii="Times New Roman" w:eastAsia="Times New Roman" w:hAnsi="Times New Roman" w:cs="Times New Roman"/>
        </w:rPr>
        <w:t>policy</w:t>
      </w:r>
      <w:r w:rsidR="00BB7599" w:rsidRPr="0039536C">
        <w:rPr>
          <w:rFonts w:ascii="Times New Roman" w:eastAsia="Times New Roman" w:hAnsi="Times New Roman" w:cs="Times New Roman"/>
        </w:rPr>
        <w:t xml:space="preserve"> </w:t>
      </w:r>
      <w:r w:rsidRPr="0039536C">
        <w:rPr>
          <w:rFonts w:ascii="Times New Roman" w:eastAsia="Times New Roman" w:hAnsi="Times New Roman" w:cs="Times New Roman"/>
        </w:rPr>
        <w:t>or becomes applicable at any time thereafter, providing coverage to the Insured is or would be unlawful because it breaches an embargo or sanction, that Insurer shall provide no coverage and have no liability whatsoever nor provide any defence to the Insured or make any payment of defence costs or provide any form of security on behalf of the Insured, to the extent that it would be in breach of such law or regulation.</w:t>
      </w:r>
    </w:p>
    <w:p w14:paraId="2AEEC611" w14:textId="77777777" w:rsidR="00AB3A16" w:rsidRPr="0039536C" w:rsidRDefault="00AB3A16" w:rsidP="00AB3A16">
      <w:pPr>
        <w:tabs>
          <w:tab w:val="left" w:pos="1170"/>
        </w:tabs>
        <w:spacing w:before="240" w:after="0" w:line="240" w:lineRule="atLeast"/>
        <w:ind w:left="1144" w:right="28" w:hanging="554"/>
        <w:jc w:val="both"/>
        <w:rPr>
          <w:rFonts w:ascii="Times New Roman" w:eastAsia="Times New Roman" w:hAnsi="Times New Roman" w:cs="Times New Roman"/>
        </w:rPr>
      </w:pPr>
      <w:r w:rsidRPr="0039536C">
        <w:rPr>
          <w:rFonts w:ascii="Times New Roman" w:eastAsia="Times New Roman" w:hAnsi="Times New Roman" w:cs="Times New Roman"/>
        </w:rPr>
        <w:t>(2)</w:t>
      </w:r>
      <w:r w:rsidRPr="0039536C">
        <w:rPr>
          <w:rFonts w:ascii="Times New Roman" w:eastAsia="Times New Roman" w:hAnsi="Times New Roman" w:cs="Times New Roman"/>
        </w:rPr>
        <w:tab/>
        <w:t xml:space="preserve">In circumstances where it is lawful for an Insurer to provide coverage under the </w:t>
      </w:r>
      <w:r w:rsidR="00BB7599">
        <w:rPr>
          <w:rFonts w:ascii="Times New Roman" w:eastAsia="Times New Roman" w:hAnsi="Times New Roman" w:cs="Times New Roman"/>
        </w:rPr>
        <w:t>policy</w:t>
      </w:r>
      <w:r w:rsidRPr="0039536C">
        <w:rPr>
          <w:rFonts w:ascii="Times New Roman" w:eastAsia="Times New Roman" w:hAnsi="Times New Roman" w:cs="Times New Roman"/>
        </w:rPr>
        <w:t>, but the payment of a valid and otherwise collectable claim may breach an embargo or sanction, then the Insurer will take all reasonable measures to obtain the necessary authorisation to make such payment.</w:t>
      </w:r>
    </w:p>
    <w:p w14:paraId="253152AB" w14:textId="77777777" w:rsidR="00AB3A16" w:rsidRPr="0039536C" w:rsidRDefault="00AB3A16" w:rsidP="00AB3A16">
      <w:pPr>
        <w:spacing w:before="240" w:after="0" w:line="240" w:lineRule="atLeast"/>
        <w:ind w:left="1118" w:right="28" w:hanging="528"/>
        <w:jc w:val="both"/>
        <w:rPr>
          <w:rFonts w:ascii="Times New Roman" w:eastAsia="Times New Roman" w:hAnsi="Times New Roman" w:cs="Times New Roman"/>
        </w:rPr>
      </w:pPr>
      <w:r w:rsidRPr="0039536C">
        <w:rPr>
          <w:rFonts w:ascii="Times New Roman" w:eastAsia="Times New Roman" w:hAnsi="Times New Roman" w:cs="Times New Roman"/>
        </w:rPr>
        <w:t>(3)</w:t>
      </w:r>
      <w:r w:rsidRPr="0039536C">
        <w:rPr>
          <w:rFonts w:ascii="Times New Roman" w:eastAsia="Times New Roman" w:hAnsi="Times New Roman" w:cs="Times New Roman"/>
        </w:rPr>
        <w:tab/>
        <w:t xml:space="preserve">In the event of any law or regulation becoming applicable during the Policy Period which will restrict the ability of an Insurer to provide coverage as specified in paragraph 1, then both the Insured and the Insurer shall have the right to cancel its participation on this </w:t>
      </w:r>
      <w:r w:rsidR="00BB7599">
        <w:rPr>
          <w:rFonts w:ascii="Times New Roman" w:eastAsia="Times New Roman" w:hAnsi="Times New Roman" w:cs="Times New Roman"/>
        </w:rPr>
        <w:t>policy</w:t>
      </w:r>
      <w:r w:rsidR="00BB7599" w:rsidRPr="0039536C">
        <w:rPr>
          <w:rFonts w:ascii="Times New Roman" w:eastAsia="Times New Roman" w:hAnsi="Times New Roman" w:cs="Times New Roman"/>
        </w:rPr>
        <w:t xml:space="preserve"> </w:t>
      </w:r>
      <w:r w:rsidRPr="0039536C">
        <w:rPr>
          <w:rFonts w:ascii="Times New Roman" w:eastAsia="Times New Roman" w:hAnsi="Times New Roman" w:cs="Times New Roman"/>
        </w:rPr>
        <w:t xml:space="preserve">in accordance with the laws and regulations applicable to the </w:t>
      </w:r>
      <w:r w:rsidR="00BB7599">
        <w:rPr>
          <w:rFonts w:ascii="Times New Roman" w:eastAsia="Times New Roman" w:hAnsi="Times New Roman" w:cs="Times New Roman"/>
        </w:rPr>
        <w:t>policy</w:t>
      </w:r>
      <w:r w:rsidR="00BB7599" w:rsidRPr="0039536C">
        <w:rPr>
          <w:rFonts w:ascii="Times New Roman" w:eastAsia="Times New Roman" w:hAnsi="Times New Roman" w:cs="Times New Roman"/>
        </w:rPr>
        <w:t xml:space="preserve"> </w:t>
      </w:r>
      <w:r w:rsidRPr="0039536C">
        <w:rPr>
          <w:rFonts w:ascii="Times New Roman" w:eastAsia="Times New Roman" w:hAnsi="Times New Roman" w:cs="Times New Roman"/>
        </w:rPr>
        <w:t xml:space="preserve">provided that in respect of cancellation by the Insurer a minimum of 30 days notice in writing be given.  In the event of cancellation by </w:t>
      </w:r>
      <w:r w:rsidRPr="0039536C">
        <w:rPr>
          <w:rFonts w:ascii="Times New Roman" w:eastAsia="Times New Roman" w:hAnsi="Times New Roman" w:cs="Times New Roman"/>
        </w:rPr>
        <w:lastRenderedPageBreak/>
        <w:t xml:space="preserve">either the Insured or the Insurer, the Insurer shall retain the pro rata proportion of the premium for the period that the </w:t>
      </w:r>
      <w:r w:rsidR="00BB7599">
        <w:rPr>
          <w:rFonts w:ascii="Times New Roman" w:eastAsia="Times New Roman" w:hAnsi="Times New Roman" w:cs="Times New Roman"/>
        </w:rPr>
        <w:t>policy</w:t>
      </w:r>
      <w:r w:rsidR="00BB7599" w:rsidRPr="0039536C">
        <w:rPr>
          <w:rFonts w:ascii="Times New Roman" w:eastAsia="Times New Roman" w:hAnsi="Times New Roman" w:cs="Times New Roman"/>
        </w:rPr>
        <w:t xml:space="preserve"> </w:t>
      </w:r>
      <w:r w:rsidRPr="0039536C">
        <w:rPr>
          <w:rFonts w:ascii="Times New Roman" w:eastAsia="Times New Roman" w:hAnsi="Times New Roman" w:cs="Times New Roman"/>
        </w:rPr>
        <w:t xml:space="preserve">has been in force. However, </w:t>
      </w:r>
      <w:proofErr w:type="gramStart"/>
      <w:r w:rsidRPr="0039536C">
        <w:rPr>
          <w:rFonts w:ascii="Times New Roman" w:eastAsia="Times New Roman" w:hAnsi="Times New Roman" w:cs="Times New Roman"/>
        </w:rPr>
        <w:t>in the event that</w:t>
      </w:r>
      <w:proofErr w:type="gramEnd"/>
      <w:r w:rsidRPr="0039536C">
        <w:rPr>
          <w:rFonts w:ascii="Times New Roman" w:eastAsia="Times New Roman" w:hAnsi="Times New Roman" w:cs="Times New Roman"/>
        </w:rPr>
        <w:t xml:space="preserve"> the incurred claims at the effective date of cancellation exceed the earned or pro rata premium (as applicable) due to the Insurer, and in the absence of a more specific provision in the </w:t>
      </w:r>
      <w:r w:rsidR="00BB7599">
        <w:rPr>
          <w:rFonts w:ascii="Times New Roman" w:eastAsia="Times New Roman" w:hAnsi="Times New Roman" w:cs="Times New Roman"/>
        </w:rPr>
        <w:t>policy</w:t>
      </w:r>
      <w:r w:rsidR="00BB7599" w:rsidRPr="0039536C">
        <w:rPr>
          <w:rFonts w:ascii="Times New Roman" w:eastAsia="Times New Roman" w:hAnsi="Times New Roman" w:cs="Times New Roman"/>
        </w:rPr>
        <w:t xml:space="preserve"> </w:t>
      </w:r>
      <w:r w:rsidRPr="0039536C">
        <w:rPr>
          <w:rFonts w:ascii="Times New Roman" w:eastAsia="Times New Roman" w:hAnsi="Times New Roman" w:cs="Times New Roman"/>
        </w:rPr>
        <w:t>relating to the return of premium, any return premium shall be subject to mutual agreement. Notice of cancellation by the Insurer shall be effective even though the Insurer makes no payment or tender of return premium.</w:t>
      </w:r>
    </w:p>
    <w:p w14:paraId="703D3173" w14:textId="77777777" w:rsidR="00AB3A16" w:rsidRPr="0039536C" w:rsidRDefault="00AB3A16" w:rsidP="00AB3A16">
      <w:pPr>
        <w:tabs>
          <w:tab w:val="left" w:pos="598"/>
        </w:tabs>
        <w:spacing w:before="240" w:after="0" w:line="240" w:lineRule="atLeast"/>
        <w:ind w:right="29"/>
        <w:rPr>
          <w:rFonts w:ascii="Times New Roman" w:eastAsia="Times New Roman" w:hAnsi="Times New Roman" w:cs="Times New Roman"/>
          <w:bCs/>
          <w:lang w:eastAsia="en-GB"/>
        </w:rPr>
      </w:pPr>
      <w:r w:rsidRPr="0039536C">
        <w:rPr>
          <w:rFonts w:ascii="Times New Roman" w:eastAsia="Times New Roman" w:hAnsi="Times New Roman" w:cs="Times New Roman"/>
          <w:bCs/>
          <w:lang w:eastAsia="en-GB"/>
        </w:rPr>
        <w:tab/>
        <w:t>AVN 111  01.10.10</w:t>
      </w:r>
    </w:p>
    <w:p w14:paraId="769F05FB" w14:textId="77777777" w:rsidR="003A7166" w:rsidRPr="0039536C" w:rsidRDefault="003A7166" w:rsidP="003A7166">
      <w:pPr>
        <w:autoSpaceDN w:val="0"/>
        <w:spacing w:after="0" w:line="240" w:lineRule="auto"/>
        <w:ind w:left="562" w:hanging="562"/>
        <w:jc w:val="both"/>
        <w:rPr>
          <w:rFonts w:ascii="Times New Roman" w:eastAsia="Times New Roman" w:hAnsi="Times New Roman" w:cs="Times New Roman"/>
        </w:rPr>
      </w:pPr>
      <w:r w:rsidRPr="0039536C">
        <w:rPr>
          <w:rFonts w:ascii="Times New Roman" w:eastAsia="Times New Roman" w:hAnsi="Times New Roman" w:cs="Times New Roman"/>
        </w:rPr>
        <w:br w:type="page"/>
      </w:r>
    </w:p>
    <w:p w14:paraId="4DB55C1A" w14:textId="77777777" w:rsidR="003A7166" w:rsidRPr="0039536C" w:rsidRDefault="003A7166" w:rsidP="003A7166">
      <w:pPr>
        <w:autoSpaceDN w:val="0"/>
        <w:spacing w:after="0" w:line="240" w:lineRule="auto"/>
        <w:jc w:val="center"/>
        <w:rPr>
          <w:rFonts w:ascii="Times New Roman" w:eastAsia="Times New Roman" w:hAnsi="Times New Roman" w:cs="Times New Roman"/>
        </w:rPr>
      </w:pPr>
      <w:r w:rsidRPr="0039536C">
        <w:rPr>
          <w:rFonts w:ascii="Times New Roman" w:eastAsia="Times New Roman" w:hAnsi="Times New Roman" w:cs="Times New Roman"/>
        </w:rPr>
        <w:lastRenderedPageBreak/>
        <w:t>ATTACHMENT</w:t>
      </w:r>
      <w:r w:rsidR="00BB7599">
        <w:rPr>
          <w:rFonts w:ascii="Times New Roman" w:eastAsia="Times New Roman" w:hAnsi="Times New Roman" w:cs="Times New Roman"/>
        </w:rPr>
        <w:t>S</w:t>
      </w:r>
      <w:r w:rsidRPr="0039536C">
        <w:rPr>
          <w:rFonts w:ascii="Times New Roman" w:eastAsia="Times New Roman" w:hAnsi="Times New Roman" w:cs="Times New Roman"/>
        </w:rPr>
        <w:t xml:space="preserve"> </w:t>
      </w:r>
    </w:p>
    <w:p w14:paraId="419B3D44" w14:textId="77777777" w:rsidR="003A7166" w:rsidRPr="0039536C" w:rsidRDefault="003A7166" w:rsidP="003A7166">
      <w:pPr>
        <w:autoSpaceDN w:val="0"/>
        <w:spacing w:after="0" w:line="240" w:lineRule="auto"/>
        <w:jc w:val="center"/>
        <w:rPr>
          <w:rFonts w:ascii="Times New Roman" w:eastAsia="Times New Roman" w:hAnsi="Times New Roman" w:cs="Times New Roman"/>
        </w:rPr>
      </w:pPr>
    </w:p>
    <w:p w14:paraId="7B8A4226" w14:textId="77777777" w:rsidR="003A7166" w:rsidRPr="00E21C3C" w:rsidRDefault="003A7166" w:rsidP="00E21C3C">
      <w:pPr>
        <w:pStyle w:val="ListParagraph"/>
        <w:numPr>
          <w:ilvl w:val="0"/>
          <w:numId w:val="6"/>
        </w:numPr>
        <w:autoSpaceDN w:val="0"/>
        <w:spacing w:after="0" w:line="240" w:lineRule="auto"/>
        <w:ind w:hanging="720"/>
        <w:rPr>
          <w:rFonts w:ascii="Times New Roman" w:eastAsia="Times New Roman" w:hAnsi="Times New Roman" w:cs="Times New Roman"/>
        </w:rPr>
      </w:pPr>
      <w:r w:rsidRPr="00E21C3C">
        <w:rPr>
          <w:rFonts w:ascii="Times New Roman" w:eastAsia="Times New Roman" w:hAnsi="Times New Roman" w:cs="Times New Roman"/>
        </w:rPr>
        <w:t>WAR, HI</w:t>
      </w:r>
      <w:r w:rsidRPr="00E21C3C">
        <w:rPr>
          <w:rFonts w:ascii="Times New Roman" w:eastAsia="Times New Roman" w:hAnsi="Times New Roman" w:cs="Times New Roman"/>
        </w:rPr>
        <w:noBreakHyphen/>
        <w:t>JACKING AND OTHER PERILS EXCLUSION CLAUSE (AVIATION)</w:t>
      </w:r>
    </w:p>
    <w:p w14:paraId="0218B3F4" w14:textId="77777777" w:rsidR="003A7166" w:rsidRPr="0039536C" w:rsidRDefault="003A7166" w:rsidP="003A7166">
      <w:pPr>
        <w:autoSpaceDN w:val="0"/>
        <w:spacing w:after="0" w:line="240" w:lineRule="auto"/>
        <w:rPr>
          <w:rFonts w:ascii="Times New Roman" w:eastAsia="Times New Roman" w:hAnsi="Times New Roman" w:cs="Times New Roman"/>
        </w:rPr>
      </w:pPr>
    </w:p>
    <w:p w14:paraId="08BC4CC5"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 xml:space="preserve">This </w:t>
      </w:r>
      <w:r w:rsidR="00BB7599">
        <w:rPr>
          <w:rFonts w:ascii="Times New Roman" w:eastAsia="Times New Roman" w:hAnsi="Times New Roman" w:cs="Times New Roman"/>
        </w:rPr>
        <w:t>p</w:t>
      </w:r>
      <w:r w:rsidR="00BB7599" w:rsidRPr="0039536C">
        <w:rPr>
          <w:rFonts w:ascii="Times New Roman" w:eastAsia="Times New Roman" w:hAnsi="Times New Roman" w:cs="Times New Roman"/>
        </w:rPr>
        <w:t xml:space="preserve">olicy </w:t>
      </w:r>
      <w:r w:rsidRPr="0039536C">
        <w:rPr>
          <w:rFonts w:ascii="Times New Roman" w:eastAsia="Times New Roman" w:hAnsi="Times New Roman" w:cs="Times New Roman"/>
        </w:rPr>
        <w:t>does not cover claims caused by</w:t>
      </w:r>
    </w:p>
    <w:p w14:paraId="3AD9CCBA" w14:textId="77777777" w:rsidR="003A7166" w:rsidRPr="0039536C" w:rsidRDefault="003A7166" w:rsidP="003A7166">
      <w:pPr>
        <w:autoSpaceDN w:val="0"/>
        <w:spacing w:after="0" w:line="240" w:lineRule="auto"/>
        <w:rPr>
          <w:rFonts w:ascii="Times New Roman" w:eastAsia="Times New Roman" w:hAnsi="Times New Roman" w:cs="Times New Roman"/>
        </w:rPr>
      </w:pPr>
    </w:p>
    <w:p w14:paraId="508FDE04" w14:textId="77777777" w:rsidR="003A7166" w:rsidRPr="0039536C" w:rsidRDefault="003A7166" w:rsidP="003A7166">
      <w:pPr>
        <w:autoSpaceDN w:val="0"/>
        <w:spacing w:after="0" w:line="240" w:lineRule="auto"/>
        <w:ind w:left="720" w:hanging="720"/>
        <w:rPr>
          <w:rFonts w:ascii="Times New Roman" w:eastAsia="Times New Roman" w:hAnsi="Times New Roman" w:cs="Times New Roman"/>
        </w:rPr>
      </w:pPr>
      <w:r w:rsidRPr="0039536C">
        <w:rPr>
          <w:rFonts w:ascii="Times New Roman" w:eastAsia="Times New Roman" w:hAnsi="Times New Roman" w:cs="Times New Roman"/>
        </w:rPr>
        <w:t>(a)</w:t>
      </w:r>
      <w:r w:rsidRPr="0039536C">
        <w:rPr>
          <w:rFonts w:ascii="Times New Roman" w:eastAsia="Times New Roman" w:hAnsi="Times New Roman" w:cs="Times New Roman"/>
        </w:rPr>
        <w:tab/>
        <w:t>War, invasion, acts of foreign enemies, hostilities (whether war be declared or not), civil war, rebellion, revolution, insurrection, martial law, military or usurped power or attempts at usurpation of power.</w:t>
      </w:r>
    </w:p>
    <w:p w14:paraId="3A4523EF" w14:textId="77777777" w:rsidR="003A7166" w:rsidRPr="0039536C" w:rsidRDefault="003A7166" w:rsidP="003A7166">
      <w:pPr>
        <w:autoSpaceDN w:val="0"/>
        <w:spacing w:after="0" w:line="240" w:lineRule="auto"/>
        <w:ind w:left="720" w:hanging="720"/>
        <w:rPr>
          <w:rFonts w:ascii="Times New Roman" w:eastAsia="Times New Roman" w:hAnsi="Times New Roman" w:cs="Times New Roman"/>
        </w:rPr>
      </w:pPr>
    </w:p>
    <w:p w14:paraId="0980518F" w14:textId="77777777" w:rsidR="003A7166" w:rsidRPr="0039536C" w:rsidRDefault="003A7166" w:rsidP="003A7166">
      <w:pPr>
        <w:autoSpaceDN w:val="0"/>
        <w:spacing w:after="0" w:line="240" w:lineRule="auto"/>
        <w:ind w:left="720" w:hanging="720"/>
        <w:rPr>
          <w:rFonts w:ascii="Times New Roman" w:eastAsia="Times New Roman" w:hAnsi="Times New Roman" w:cs="Times New Roman"/>
        </w:rPr>
      </w:pPr>
      <w:r w:rsidRPr="0039536C">
        <w:rPr>
          <w:rFonts w:ascii="Times New Roman" w:eastAsia="Times New Roman" w:hAnsi="Times New Roman" w:cs="Times New Roman"/>
        </w:rPr>
        <w:t>(b)</w:t>
      </w:r>
      <w:r w:rsidRPr="0039536C">
        <w:rPr>
          <w:rFonts w:ascii="Times New Roman" w:eastAsia="Times New Roman" w:hAnsi="Times New Roman" w:cs="Times New Roman"/>
        </w:rPr>
        <w:tab/>
        <w:t>Any hostile detonation of any weapon of war employing atomic or nuclear fission and/or fusion or other like reaction or radioactive force or matter.</w:t>
      </w:r>
    </w:p>
    <w:p w14:paraId="1AC5843D" w14:textId="77777777" w:rsidR="003A7166" w:rsidRPr="0039536C" w:rsidRDefault="003A7166" w:rsidP="003A7166">
      <w:pPr>
        <w:autoSpaceDN w:val="0"/>
        <w:spacing w:after="0" w:line="240" w:lineRule="auto"/>
        <w:ind w:left="720" w:hanging="720"/>
        <w:rPr>
          <w:rFonts w:ascii="Times New Roman" w:eastAsia="Times New Roman" w:hAnsi="Times New Roman" w:cs="Times New Roman"/>
        </w:rPr>
      </w:pPr>
    </w:p>
    <w:p w14:paraId="266ECEDC" w14:textId="77777777" w:rsidR="003A7166" w:rsidRPr="0039536C" w:rsidRDefault="003A7166" w:rsidP="003A7166">
      <w:pPr>
        <w:autoSpaceDN w:val="0"/>
        <w:spacing w:after="0" w:line="240" w:lineRule="auto"/>
        <w:ind w:left="720" w:hanging="720"/>
        <w:rPr>
          <w:rFonts w:ascii="Times New Roman" w:eastAsia="Times New Roman" w:hAnsi="Times New Roman" w:cs="Times New Roman"/>
        </w:rPr>
      </w:pPr>
      <w:r w:rsidRPr="0039536C">
        <w:rPr>
          <w:rFonts w:ascii="Times New Roman" w:eastAsia="Times New Roman" w:hAnsi="Times New Roman" w:cs="Times New Roman"/>
        </w:rPr>
        <w:t>(c)</w:t>
      </w:r>
      <w:r w:rsidRPr="0039536C">
        <w:rPr>
          <w:rFonts w:ascii="Times New Roman" w:eastAsia="Times New Roman" w:hAnsi="Times New Roman" w:cs="Times New Roman"/>
        </w:rPr>
        <w:tab/>
        <w:t>Strikes, riots, civil commotions or labour disturbances.</w:t>
      </w:r>
    </w:p>
    <w:p w14:paraId="04029854" w14:textId="77777777" w:rsidR="003A7166" w:rsidRPr="0039536C" w:rsidRDefault="003A7166" w:rsidP="003A7166">
      <w:pPr>
        <w:autoSpaceDN w:val="0"/>
        <w:spacing w:after="0" w:line="240" w:lineRule="auto"/>
        <w:ind w:left="720" w:hanging="720"/>
        <w:rPr>
          <w:rFonts w:ascii="Times New Roman" w:eastAsia="Times New Roman" w:hAnsi="Times New Roman" w:cs="Times New Roman"/>
        </w:rPr>
      </w:pPr>
    </w:p>
    <w:p w14:paraId="729A9026" w14:textId="77777777" w:rsidR="003A7166" w:rsidRPr="0039536C" w:rsidRDefault="003A7166" w:rsidP="003A7166">
      <w:pPr>
        <w:autoSpaceDN w:val="0"/>
        <w:spacing w:after="0" w:line="240" w:lineRule="auto"/>
        <w:ind w:left="720" w:hanging="720"/>
        <w:rPr>
          <w:rFonts w:ascii="Times New Roman" w:eastAsia="Times New Roman" w:hAnsi="Times New Roman" w:cs="Times New Roman"/>
        </w:rPr>
      </w:pPr>
      <w:r w:rsidRPr="0039536C">
        <w:rPr>
          <w:rFonts w:ascii="Times New Roman" w:eastAsia="Times New Roman" w:hAnsi="Times New Roman" w:cs="Times New Roman"/>
        </w:rPr>
        <w:t>(d)</w:t>
      </w:r>
      <w:r w:rsidRPr="0039536C">
        <w:rPr>
          <w:rFonts w:ascii="Times New Roman" w:eastAsia="Times New Roman" w:hAnsi="Times New Roman" w:cs="Times New Roman"/>
        </w:rPr>
        <w:tab/>
        <w:t xml:space="preserve">Any act of one or more persons, </w:t>
      </w:r>
      <w:proofErr w:type="gramStart"/>
      <w:r w:rsidRPr="0039536C">
        <w:rPr>
          <w:rFonts w:ascii="Times New Roman" w:eastAsia="Times New Roman" w:hAnsi="Times New Roman" w:cs="Times New Roman"/>
        </w:rPr>
        <w:t>whether or not</w:t>
      </w:r>
      <w:proofErr w:type="gramEnd"/>
      <w:r w:rsidRPr="0039536C">
        <w:rPr>
          <w:rFonts w:ascii="Times New Roman" w:eastAsia="Times New Roman" w:hAnsi="Times New Roman" w:cs="Times New Roman"/>
        </w:rPr>
        <w:t xml:space="preserve"> agents of a sovereign Power, for political or terrorist purposes and whether the loss or damage resulting therefrom is accidental or intentional.</w:t>
      </w:r>
    </w:p>
    <w:p w14:paraId="2E990681" w14:textId="77777777" w:rsidR="003A7166" w:rsidRPr="0039536C" w:rsidRDefault="003A7166" w:rsidP="003A7166">
      <w:pPr>
        <w:autoSpaceDN w:val="0"/>
        <w:spacing w:after="0" w:line="240" w:lineRule="auto"/>
        <w:ind w:left="720" w:hanging="720"/>
        <w:rPr>
          <w:rFonts w:ascii="Times New Roman" w:eastAsia="Times New Roman" w:hAnsi="Times New Roman" w:cs="Times New Roman"/>
        </w:rPr>
      </w:pPr>
    </w:p>
    <w:p w14:paraId="3F9B50B7" w14:textId="77777777" w:rsidR="003A7166" w:rsidRPr="0039536C" w:rsidRDefault="003A7166" w:rsidP="003A7166">
      <w:pPr>
        <w:autoSpaceDN w:val="0"/>
        <w:spacing w:after="0" w:line="240" w:lineRule="auto"/>
        <w:ind w:left="720" w:hanging="720"/>
        <w:rPr>
          <w:rFonts w:ascii="Times New Roman" w:eastAsia="Times New Roman" w:hAnsi="Times New Roman" w:cs="Times New Roman"/>
        </w:rPr>
      </w:pPr>
      <w:r w:rsidRPr="0039536C">
        <w:rPr>
          <w:rFonts w:ascii="Times New Roman" w:eastAsia="Times New Roman" w:hAnsi="Times New Roman" w:cs="Times New Roman"/>
        </w:rPr>
        <w:t>(e)</w:t>
      </w:r>
      <w:r w:rsidRPr="0039536C">
        <w:rPr>
          <w:rFonts w:ascii="Times New Roman" w:eastAsia="Times New Roman" w:hAnsi="Times New Roman" w:cs="Times New Roman"/>
        </w:rPr>
        <w:tab/>
        <w:t>Any malicious act or act of sabotage.</w:t>
      </w:r>
    </w:p>
    <w:p w14:paraId="44744BC1" w14:textId="77777777" w:rsidR="003A7166" w:rsidRPr="0039536C" w:rsidRDefault="003A7166" w:rsidP="003A7166">
      <w:pPr>
        <w:autoSpaceDN w:val="0"/>
        <w:spacing w:after="0" w:line="240" w:lineRule="auto"/>
        <w:ind w:left="720" w:hanging="720"/>
        <w:rPr>
          <w:rFonts w:ascii="Times New Roman" w:eastAsia="Times New Roman" w:hAnsi="Times New Roman" w:cs="Times New Roman"/>
        </w:rPr>
      </w:pPr>
    </w:p>
    <w:p w14:paraId="3C8B0BB2" w14:textId="77777777" w:rsidR="003A7166" w:rsidRPr="0039536C" w:rsidRDefault="003A7166" w:rsidP="003A7166">
      <w:pPr>
        <w:autoSpaceDN w:val="0"/>
        <w:spacing w:after="0" w:line="240" w:lineRule="auto"/>
        <w:ind w:left="720" w:hanging="720"/>
        <w:rPr>
          <w:rFonts w:ascii="Times New Roman" w:eastAsia="Times New Roman" w:hAnsi="Times New Roman" w:cs="Times New Roman"/>
        </w:rPr>
      </w:pPr>
      <w:r w:rsidRPr="0039536C">
        <w:rPr>
          <w:rFonts w:ascii="Times New Roman" w:eastAsia="Times New Roman" w:hAnsi="Times New Roman" w:cs="Times New Roman"/>
        </w:rPr>
        <w:t>(f)</w:t>
      </w:r>
      <w:r w:rsidRPr="0039536C">
        <w:rPr>
          <w:rFonts w:ascii="Times New Roman" w:eastAsia="Times New Roman" w:hAnsi="Times New Roman" w:cs="Times New Roman"/>
        </w:rPr>
        <w:tab/>
        <w:t>Confiscation, nationalisation, seizure, restraint, detention, appropriation, requisition for title or use by or under the order of any Government (whether civil military or de facto) or public or local authority.</w:t>
      </w:r>
    </w:p>
    <w:p w14:paraId="3D4C8AAC" w14:textId="77777777" w:rsidR="003A7166" w:rsidRPr="0039536C" w:rsidRDefault="003A7166" w:rsidP="003A7166">
      <w:pPr>
        <w:autoSpaceDN w:val="0"/>
        <w:spacing w:after="0" w:line="240" w:lineRule="auto"/>
        <w:ind w:left="720" w:hanging="720"/>
        <w:rPr>
          <w:rFonts w:ascii="Times New Roman" w:eastAsia="Times New Roman" w:hAnsi="Times New Roman" w:cs="Times New Roman"/>
        </w:rPr>
      </w:pPr>
    </w:p>
    <w:p w14:paraId="3C70CE9D" w14:textId="77777777" w:rsidR="003A7166" w:rsidRPr="0039536C" w:rsidRDefault="003A7166" w:rsidP="003A7166">
      <w:pPr>
        <w:autoSpaceDN w:val="0"/>
        <w:spacing w:after="0" w:line="240" w:lineRule="auto"/>
        <w:ind w:left="720" w:hanging="720"/>
        <w:rPr>
          <w:rFonts w:ascii="Times New Roman" w:eastAsia="Times New Roman" w:hAnsi="Times New Roman" w:cs="Times New Roman"/>
        </w:rPr>
      </w:pPr>
      <w:r w:rsidRPr="0039536C">
        <w:rPr>
          <w:rFonts w:ascii="Times New Roman" w:eastAsia="Times New Roman" w:hAnsi="Times New Roman" w:cs="Times New Roman"/>
        </w:rPr>
        <w:t>(g)</w:t>
      </w:r>
      <w:r w:rsidRPr="0039536C">
        <w:rPr>
          <w:rFonts w:ascii="Times New Roman" w:eastAsia="Times New Roman" w:hAnsi="Times New Roman" w:cs="Times New Roman"/>
        </w:rPr>
        <w:tab/>
        <w:t>Hi</w:t>
      </w:r>
      <w:r w:rsidRPr="0039536C">
        <w:rPr>
          <w:rFonts w:ascii="Times New Roman" w:eastAsia="Times New Roman" w:hAnsi="Times New Roman" w:cs="Times New Roman"/>
        </w:rPr>
        <w:noBreakHyphen/>
        <w:t>jacking or any unlawful seizure or wrongful exercise of control of the Aircraft or crew in Flight (including any attempt at such seizure or control) made by any person or persons on board the Aircraft acting without the consent of the Insured.</w:t>
      </w:r>
    </w:p>
    <w:p w14:paraId="4EB3269D" w14:textId="77777777" w:rsidR="003A7166" w:rsidRPr="0039536C" w:rsidRDefault="003A7166" w:rsidP="003A7166">
      <w:pPr>
        <w:autoSpaceDN w:val="0"/>
        <w:spacing w:after="0" w:line="240" w:lineRule="auto"/>
        <w:rPr>
          <w:rFonts w:ascii="Times New Roman" w:eastAsia="Times New Roman" w:hAnsi="Times New Roman" w:cs="Times New Roman"/>
        </w:rPr>
      </w:pPr>
    </w:p>
    <w:p w14:paraId="49DD3D1C" w14:textId="77777777" w:rsidR="003A7166" w:rsidRPr="0039536C" w:rsidRDefault="003A7166" w:rsidP="003A7166">
      <w:pPr>
        <w:autoSpaceDN w:val="0"/>
        <w:spacing w:after="0" w:line="240" w:lineRule="auto"/>
        <w:rPr>
          <w:rFonts w:ascii="Times New Roman" w:eastAsia="Times New Roman" w:hAnsi="Times New Roman" w:cs="Times New Roman"/>
        </w:rPr>
      </w:pPr>
      <w:r w:rsidRPr="004B073B">
        <w:rPr>
          <w:rFonts w:ascii="Times New Roman" w:eastAsia="Times New Roman" w:hAnsi="Times New Roman" w:cs="Times New Roman"/>
        </w:rPr>
        <w:t xml:space="preserve">Furthermore this </w:t>
      </w:r>
      <w:r w:rsidR="00BB7599" w:rsidRPr="004B073B">
        <w:rPr>
          <w:rFonts w:ascii="Times New Roman" w:eastAsia="Times New Roman" w:hAnsi="Times New Roman" w:cs="Times New Roman"/>
        </w:rPr>
        <w:t xml:space="preserve">policy </w:t>
      </w:r>
      <w:r w:rsidRPr="004B073B">
        <w:rPr>
          <w:rFonts w:ascii="Times New Roman" w:eastAsia="Times New Roman" w:hAnsi="Times New Roman" w:cs="Times New Roman"/>
        </w:rPr>
        <w:t xml:space="preserve">does not cover claims arising whilst the </w:t>
      </w:r>
      <w:r w:rsidR="00D01C83" w:rsidRPr="004B073B">
        <w:rPr>
          <w:rFonts w:ascii="Times New Roman" w:eastAsia="Times New Roman" w:hAnsi="Times New Roman" w:cs="Times New Roman"/>
        </w:rPr>
        <w:t xml:space="preserve">Spares and/or Equipment </w:t>
      </w:r>
      <w:r w:rsidR="00DD2F9F" w:rsidRPr="004B073B">
        <w:rPr>
          <w:rFonts w:ascii="Times New Roman" w:eastAsia="Times New Roman" w:hAnsi="Times New Roman" w:cs="Times New Roman"/>
        </w:rPr>
        <w:t>are</w:t>
      </w:r>
      <w:r w:rsidRPr="004B073B">
        <w:rPr>
          <w:rFonts w:ascii="Times New Roman" w:eastAsia="Times New Roman" w:hAnsi="Times New Roman" w:cs="Times New Roman"/>
        </w:rPr>
        <w:t xml:space="preserve"> outside the control of the Insured by reason of any of the above perils.  The </w:t>
      </w:r>
      <w:r w:rsidR="00D01C83" w:rsidRPr="004B073B">
        <w:rPr>
          <w:rFonts w:ascii="Times New Roman" w:eastAsia="Times New Roman" w:hAnsi="Times New Roman" w:cs="Times New Roman"/>
        </w:rPr>
        <w:t xml:space="preserve">Spares and/or Equipment </w:t>
      </w:r>
      <w:r w:rsidRPr="004B073B">
        <w:rPr>
          <w:rFonts w:ascii="Times New Roman" w:eastAsia="Times New Roman" w:hAnsi="Times New Roman" w:cs="Times New Roman"/>
        </w:rPr>
        <w:t xml:space="preserve">shall be deemed to have been restored to the control of the Insured on the safe return of the </w:t>
      </w:r>
      <w:r w:rsidR="00D01C83" w:rsidRPr="004B073B">
        <w:rPr>
          <w:rFonts w:ascii="Times New Roman" w:eastAsia="Times New Roman" w:hAnsi="Times New Roman" w:cs="Times New Roman"/>
        </w:rPr>
        <w:t xml:space="preserve">Spares and/or Equipment </w:t>
      </w:r>
      <w:r w:rsidRPr="004B073B">
        <w:rPr>
          <w:rFonts w:ascii="Times New Roman" w:eastAsia="Times New Roman" w:hAnsi="Times New Roman" w:cs="Times New Roman"/>
        </w:rPr>
        <w:t>to the Insured at a</w:t>
      </w:r>
      <w:r w:rsidR="00DD2F9F" w:rsidRPr="004B073B">
        <w:rPr>
          <w:rFonts w:ascii="Times New Roman" w:eastAsia="Times New Roman" w:hAnsi="Times New Roman" w:cs="Times New Roman"/>
        </w:rPr>
        <w:t xml:space="preserve"> location</w:t>
      </w:r>
      <w:r w:rsidRPr="004B073B">
        <w:rPr>
          <w:rFonts w:ascii="Times New Roman" w:eastAsia="Times New Roman" w:hAnsi="Times New Roman" w:cs="Times New Roman"/>
        </w:rPr>
        <w:t xml:space="preserve"> not excluded by the geographical limits of this </w:t>
      </w:r>
      <w:r w:rsidR="00BB7599" w:rsidRPr="004B073B">
        <w:rPr>
          <w:rFonts w:ascii="Times New Roman" w:eastAsia="Times New Roman" w:hAnsi="Times New Roman" w:cs="Times New Roman"/>
        </w:rPr>
        <w:t>p</w:t>
      </w:r>
      <w:r w:rsidRPr="004B073B">
        <w:rPr>
          <w:rFonts w:ascii="Times New Roman" w:eastAsia="Times New Roman" w:hAnsi="Times New Roman" w:cs="Times New Roman"/>
        </w:rPr>
        <w:t>olicy.</w:t>
      </w:r>
    </w:p>
    <w:p w14:paraId="477E407A" w14:textId="77777777" w:rsidR="003A7166" w:rsidRPr="0039536C" w:rsidRDefault="003A7166" w:rsidP="003A7166">
      <w:pPr>
        <w:autoSpaceDN w:val="0"/>
        <w:spacing w:after="0" w:line="240" w:lineRule="auto"/>
        <w:rPr>
          <w:rFonts w:ascii="Times New Roman" w:eastAsia="Times New Roman" w:hAnsi="Times New Roman" w:cs="Times New Roman"/>
        </w:rPr>
      </w:pPr>
    </w:p>
    <w:p w14:paraId="517C51F9"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AVN</w:t>
      </w:r>
      <w:r w:rsidR="00B25049">
        <w:rPr>
          <w:rFonts w:ascii="Times New Roman" w:eastAsia="Times New Roman" w:hAnsi="Times New Roman" w:cs="Times New Roman"/>
        </w:rPr>
        <w:t xml:space="preserve"> </w:t>
      </w:r>
      <w:r w:rsidRPr="0039536C">
        <w:rPr>
          <w:rFonts w:ascii="Times New Roman" w:eastAsia="Times New Roman" w:hAnsi="Times New Roman" w:cs="Times New Roman"/>
        </w:rPr>
        <w:t>48B</w:t>
      </w:r>
      <w:r w:rsidR="00AB3A16" w:rsidRPr="0039536C">
        <w:rPr>
          <w:rFonts w:ascii="Times New Roman" w:eastAsia="Times New Roman" w:hAnsi="Times New Roman" w:cs="Times New Roman"/>
        </w:rPr>
        <w:t xml:space="preserve"> (Amended)</w:t>
      </w:r>
    </w:p>
    <w:p w14:paraId="2961AC81"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1.10.96</w:t>
      </w:r>
    </w:p>
    <w:p w14:paraId="23238BAF" w14:textId="77777777" w:rsidR="003A7166" w:rsidRPr="0039536C" w:rsidRDefault="003A7166" w:rsidP="003A7166">
      <w:pPr>
        <w:tabs>
          <w:tab w:val="center" w:pos="4153"/>
          <w:tab w:val="right" w:pos="8306"/>
        </w:tabs>
        <w:autoSpaceDN w:val="0"/>
        <w:spacing w:after="0" w:line="240" w:lineRule="auto"/>
        <w:rPr>
          <w:rFonts w:ascii="Times New Roman" w:eastAsia="Times New Roman" w:hAnsi="Times New Roman" w:cs="Times New Roman"/>
        </w:rPr>
      </w:pPr>
    </w:p>
    <w:p w14:paraId="25B2829B" w14:textId="77777777" w:rsidR="003A7166" w:rsidRPr="0039536C" w:rsidRDefault="003A7166" w:rsidP="003A7166">
      <w:pPr>
        <w:autoSpaceDN w:val="0"/>
        <w:spacing w:after="0" w:line="240" w:lineRule="auto"/>
        <w:jc w:val="center"/>
        <w:rPr>
          <w:rFonts w:ascii="Times New Roman" w:eastAsia="Times New Roman" w:hAnsi="Times New Roman" w:cs="Times New Roman"/>
        </w:rPr>
      </w:pPr>
      <w:r w:rsidRPr="0039536C">
        <w:rPr>
          <w:rFonts w:ascii="Times New Roman" w:eastAsia="Times New Roman" w:hAnsi="Times New Roman" w:cs="Times New Roman"/>
        </w:rPr>
        <w:br w:type="page"/>
      </w:r>
    </w:p>
    <w:p w14:paraId="4C493978" w14:textId="77777777" w:rsidR="005222CD" w:rsidRDefault="005222CD" w:rsidP="003A7166">
      <w:pPr>
        <w:autoSpaceDN w:val="0"/>
        <w:spacing w:after="0" w:line="240" w:lineRule="auto"/>
        <w:jc w:val="center"/>
        <w:rPr>
          <w:rFonts w:ascii="Times New Roman" w:eastAsia="Times New Roman" w:hAnsi="Times New Roman" w:cs="Times New Roman"/>
        </w:rPr>
      </w:pPr>
    </w:p>
    <w:p w14:paraId="302E7D2C" w14:textId="77777777" w:rsidR="005222CD" w:rsidRPr="0039536C" w:rsidRDefault="00725C99" w:rsidP="00E21C3C">
      <w:pPr>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 </w:t>
      </w:r>
      <w:r w:rsidR="005222CD">
        <w:rPr>
          <w:rFonts w:ascii="Times New Roman" w:eastAsia="Times New Roman" w:hAnsi="Times New Roman" w:cs="Times New Roman"/>
        </w:rPr>
        <w:t>NUCLEAR RISKS EXCLUSION CLAUSE</w:t>
      </w:r>
    </w:p>
    <w:p w14:paraId="0284CCE4" w14:textId="77777777" w:rsidR="005222CD" w:rsidRPr="005222CD" w:rsidRDefault="005222CD" w:rsidP="005222CD">
      <w:pPr>
        <w:spacing w:before="480" w:after="0" w:line="240" w:lineRule="auto"/>
        <w:ind w:left="360" w:hanging="360"/>
        <w:rPr>
          <w:rFonts w:ascii="Times New Roman" w:eastAsia="Times New Roman" w:hAnsi="Times New Roman" w:cs="Times New Roman"/>
          <w:snapToGrid w:val="0"/>
          <w:lang w:val="en-US"/>
        </w:rPr>
      </w:pPr>
      <w:bookmarkStart w:id="2" w:name="MKT_AVN38B"/>
      <w:bookmarkStart w:id="3" w:name="wc"/>
      <w:bookmarkEnd w:id="2"/>
      <w:bookmarkEnd w:id="3"/>
      <w:r w:rsidRPr="005222CD">
        <w:rPr>
          <w:rFonts w:ascii="Times New Roman" w:eastAsia="Times New Roman" w:hAnsi="Times New Roman" w:cs="Times New Roman"/>
          <w:snapToGrid w:val="0"/>
          <w:lang w:val="en-US"/>
        </w:rPr>
        <w:t>1.</w:t>
      </w:r>
      <w:r w:rsidRPr="005222CD">
        <w:rPr>
          <w:rFonts w:ascii="Times New Roman" w:eastAsia="Times New Roman" w:hAnsi="Times New Roman" w:cs="Times New Roman"/>
          <w:snapToGrid w:val="0"/>
          <w:lang w:val="en-US"/>
        </w:rPr>
        <w:tab/>
        <w:t xml:space="preserve">This </w:t>
      </w:r>
      <w:r w:rsidR="00BB7599">
        <w:rPr>
          <w:rFonts w:ascii="Times New Roman" w:eastAsia="Times New Roman" w:hAnsi="Times New Roman" w:cs="Times New Roman"/>
          <w:snapToGrid w:val="0"/>
          <w:lang w:val="en-US"/>
        </w:rPr>
        <w:t>p</w:t>
      </w:r>
      <w:r w:rsidR="00BB7599" w:rsidRPr="005222CD">
        <w:rPr>
          <w:rFonts w:ascii="Times New Roman" w:eastAsia="Times New Roman" w:hAnsi="Times New Roman" w:cs="Times New Roman"/>
          <w:snapToGrid w:val="0"/>
          <w:lang w:val="en-US"/>
        </w:rPr>
        <w:t xml:space="preserve">olicy </w:t>
      </w:r>
      <w:r w:rsidRPr="005222CD">
        <w:rPr>
          <w:rFonts w:ascii="Times New Roman" w:eastAsia="Times New Roman" w:hAnsi="Times New Roman" w:cs="Times New Roman"/>
          <w:snapToGrid w:val="0"/>
          <w:lang w:val="en-US"/>
        </w:rPr>
        <w:t>does not cover:</w:t>
      </w:r>
    </w:p>
    <w:p w14:paraId="3BB4FA61" w14:textId="77777777" w:rsidR="005222CD" w:rsidRPr="005222CD" w:rsidRDefault="005222CD" w:rsidP="005222CD">
      <w:pPr>
        <w:spacing w:before="240" w:after="0" w:line="240" w:lineRule="auto"/>
        <w:ind w:left="1080" w:hanging="720"/>
        <w:rPr>
          <w:rFonts w:ascii="Times New Roman" w:eastAsia="Times New Roman" w:hAnsi="Times New Roman" w:cs="Times New Roman"/>
          <w:snapToGrid w:val="0"/>
          <w:lang w:val="en-US"/>
        </w:rPr>
      </w:pPr>
      <w:r w:rsidRPr="005222CD">
        <w:rPr>
          <w:rFonts w:ascii="Times New Roman" w:eastAsia="Times New Roman" w:hAnsi="Times New Roman" w:cs="Times New Roman"/>
          <w:snapToGrid w:val="0"/>
          <w:lang w:val="en-US"/>
        </w:rPr>
        <w:t>(i)</w:t>
      </w:r>
      <w:r w:rsidRPr="005222CD">
        <w:rPr>
          <w:rFonts w:ascii="Times New Roman" w:eastAsia="Times New Roman" w:hAnsi="Times New Roman" w:cs="Times New Roman"/>
          <w:snapToGrid w:val="0"/>
          <w:lang w:val="en-US"/>
        </w:rPr>
        <w:tab/>
        <w:t>loss of or destruction of or damage to any property whatsoever or any loss or expense whatsoever resulting or arising therefrom or any consequential loss</w:t>
      </w:r>
    </w:p>
    <w:p w14:paraId="28F633E2" w14:textId="77777777" w:rsidR="005222CD" w:rsidRPr="005222CD" w:rsidRDefault="005222CD" w:rsidP="005222CD">
      <w:pPr>
        <w:spacing w:before="240" w:after="0" w:line="240" w:lineRule="auto"/>
        <w:ind w:left="1080" w:hanging="720"/>
        <w:rPr>
          <w:rFonts w:ascii="Times New Roman" w:eastAsia="Times New Roman" w:hAnsi="Times New Roman" w:cs="Times New Roman"/>
          <w:snapToGrid w:val="0"/>
          <w:lang w:val="en-US"/>
        </w:rPr>
      </w:pPr>
      <w:r w:rsidRPr="005222CD">
        <w:rPr>
          <w:rFonts w:ascii="Times New Roman" w:eastAsia="Times New Roman" w:hAnsi="Times New Roman" w:cs="Times New Roman"/>
          <w:snapToGrid w:val="0"/>
          <w:lang w:val="en-US"/>
        </w:rPr>
        <w:t>(ii)</w:t>
      </w:r>
      <w:r w:rsidRPr="005222CD">
        <w:rPr>
          <w:rFonts w:ascii="Times New Roman" w:eastAsia="Times New Roman" w:hAnsi="Times New Roman" w:cs="Times New Roman"/>
          <w:snapToGrid w:val="0"/>
          <w:lang w:val="en-US"/>
        </w:rPr>
        <w:tab/>
        <w:t>any legal liability of whatsoever nature</w:t>
      </w:r>
    </w:p>
    <w:p w14:paraId="08312B03" w14:textId="77777777" w:rsidR="005222CD" w:rsidRPr="005222CD" w:rsidRDefault="005222CD" w:rsidP="005222CD">
      <w:pPr>
        <w:spacing w:before="240" w:after="0" w:line="240" w:lineRule="auto"/>
        <w:ind w:left="360"/>
        <w:rPr>
          <w:rFonts w:ascii="Times New Roman" w:eastAsia="Times New Roman" w:hAnsi="Times New Roman" w:cs="Times New Roman"/>
          <w:snapToGrid w:val="0"/>
          <w:lang w:val="en-US"/>
        </w:rPr>
      </w:pPr>
      <w:r w:rsidRPr="005222CD">
        <w:rPr>
          <w:rFonts w:ascii="Times New Roman" w:eastAsia="Times New Roman" w:hAnsi="Times New Roman" w:cs="Times New Roman"/>
          <w:snapToGrid w:val="0"/>
          <w:lang w:val="en-US"/>
        </w:rPr>
        <w:t>directly or indirectly caused by or contributed to by or arising from:</w:t>
      </w:r>
    </w:p>
    <w:p w14:paraId="614BD79F" w14:textId="77777777" w:rsidR="005222CD" w:rsidRPr="005222CD" w:rsidRDefault="005222CD" w:rsidP="005222CD">
      <w:pPr>
        <w:spacing w:before="240" w:after="0" w:line="240" w:lineRule="auto"/>
        <w:ind w:left="1080" w:hanging="720"/>
        <w:rPr>
          <w:rFonts w:ascii="Times New Roman" w:eastAsia="Times New Roman" w:hAnsi="Times New Roman" w:cs="Times New Roman"/>
          <w:snapToGrid w:val="0"/>
          <w:lang w:val="en-US"/>
        </w:rPr>
      </w:pPr>
      <w:r w:rsidRPr="005222CD">
        <w:rPr>
          <w:rFonts w:ascii="Times New Roman" w:eastAsia="Times New Roman" w:hAnsi="Times New Roman" w:cs="Times New Roman"/>
          <w:snapToGrid w:val="0"/>
          <w:lang w:val="en-US"/>
        </w:rPr>
        <w:t>(a)</w:t>
      </w:r>
      <w:r w:rsidRPr="005222CD">
        <w:rPr>
          <w:rFonts w:ascii="Times New Roman" w:eastAsia="Times New Roman" w:hAnsi="Times New Roman" w:cs="Times New Roman"/>
          <w:snapToGrid w:val="0"/>
          <w:lang w:val="en-US"/>
        </w:rPr>
        <w:tab/>
        <w:t xml:space="preserve">the radioactive, toxic, explosive or other hazardous properties of any explosive nuclear assembly or nuclear component </w:t>
      </w:r>
      <w:proofErr w:type="gramStart"/>
      <w:r w:rsidRPr="005222CD">
        <w:rPr>
          <w:rFonts w:ascii="Times New Roman" w:eastAsia="Times New Roman" w:hAnsi="Times New Roman" w:cs="Times New Roman"/>
          <w:snapToGrid w:val="0"/>
          <w:lang w:val="en-US"/>
        </w:rPr>
        <w:t>thereof;</w:t>
      </w:r>
      <w:proofErr w:type="gramEnd"/>
    </w:p>
    <w:p w14:paraId="359BDE2E" w14:textId="77777777" w:rsidR="005222CD" w:rsidRPr="005222CD" w:rsidRDefault="005222CD" w:rsidP="005222CD">
      <w:pPr>
        <w:spacing w:before="240" w:after="0" w:line="240" w:lineRule="auto"/>
        <w:ind w:left="1080" w:hanging="720"/>
        <w:rPr>
          <w:rFonts w:ascii="Times New Roman" w:eastAsia="Times New Roman" w:hAnsi="Times New Roman" w:cs="Times New Roman"/>
          <w:snapToGrid w:val="0"/>
          <w:lang w:val="en-US"/>
        </w:rPr>
      </w:pPr>
      <w:r w:rsidRPr="005222CD">
        <w:rPr>
          <w:rFonts w:ascii="Times New Roman" w:eastAsia="Times New Roman" w:hAnsi="Times New Roman" w:cs="Times New Roman"/>
          <w:snapToGrid w:val="0"/>
          <w:lang w:val="en-US"/>
        </w:rPr>
        <w:t>(b)</w:t>
      </w:r>
      <w:r w:rsidRPr="005222CD">
        <w:rPr>
          <w:rFonts w:ascii="Times New Roman" w:eastAsia="Times New Roman" w:hAnsi="Times New Roman" w:cs="Times New Roman"/>
          <w:snapToGrid w:val="0"/>
          <w:lang w:val="en-US"/>
        </w:rPr>
        <w:tab/>
        <w:t xml:space="preserve">the radioactive properties of, or a combination of radioactive properties with toxic, explosive or other hazardous properties of, any other radioactive material </w:t>
      </w:r>
      <w:proofErr w:type="gramStart"/>
      <w:r w:rsidRPr="005222CD">
        <w:rPr>
          <w:rFonts w:ascii="Times New Roman" w:eastAsia="Times New Roman" w:hAnsi="Times New Roman" w:cs="Times New Roman"/>
          <w:snapToGrid w:val="0"/>
          <w:lang w:val="en-US"/>
        </w:rPr>
        <w:t>in the course of</w:t>
      </w:r>
      <w:proofErr w:type="gramEnd"/>
      <w:r w:rsidRPr="005222CD">
        <w:rPr>
          <w:rFonts w:ascii="Times New Roman" w:eastAsia="Times New Roman" w:hAnsi="Times New Roman" w:cs="Times New Roman"/>
          <w:snapToGrid w:val="0"/>
          <w:lang w:val="en-US"/>
        </w:rPr>
        <w:t xml:space="preserve"> carriage as cargo, including storage or </w:t>
      </w:r>
      <w:proofErr w:type="gramStart"/>
      <w:r w:rsidRPr="005222CD">
        <w:rPr>
          <w:rFonts w:ascii="Times New Roman" w:eastAsia="Times New Roman" w:hAnsi="Times New Roman" w:cs="Times New Roman"/>
          <w:snapToGrid w:val="0"/>
          <w:lang w:val="en-US"/>
        </w:rPr>
        <w:t>handling</w:t>
      </w:r>
      <w:proofErr w:type="gramEnd"/>
      <w:r w:rsidRPr="005222CD">
        <w:rPr>
          <w:rFonts w:ascii="Times New Roman" w:eastAsia="Times New Roman" w:hAnsi="Times New Roman" w:cs="Times New Roman"/>
          <w:snapToGrid w:val="0"/>
          <w:lang w:val="en-US"/>
        </w:rPr>
        <w:t xml:space="preserve"> incidental </w:t>
      </w:r>
      <w:proofErr w:type="gramStart"/>
      <w:r w:rsidRPr="005222CD">
        <w:rPr>
          <w:rFonts w:ascii="Times New Roman" w:eastAsia="Times New Roman" w:hAnsi="Times New Roman" w:cs="Times New Roman"/>
          <w:snapToGrid w:val="0"/>
          <w:lang w:val="en-US"/>
        </w:rPr>
        <w:t>thereto;</w:t>
      </w:r>
      <w:proofErr w:type="gramEnd"/>
    </w:p>
    <w:p w14:paraId="37A7685F" w14:textId="77777777" w:rsidR="005222CD" w:rsidRPr="005222CD" w:rsidRDefault="005222CD" w:rsidP="005222CD">
      <w:pPr>
        <w:spacing w:before="240" w:after="0" w:line="240" w:lineRule="auto"/>
        <w:ind w:left="1080" w:hanging="720"/>
        <w:rPr>
          <w:rFonts w:ascii="Times New Roman" w:eastAsia="Times New Roman" w:hAnsi="Times New Roman" w:cs="Times New Roman"/>
          <w:snapToGrid w:val="0"/>
          <w:lang w:val="en-US"/>
        </w:rPr>
      </w:pPr>
      <w:r w:rsidRPr="005222CD">
        <w:rPr>
          <w:rFonts w:ascii="Times New Roman" w:eastAsia="Times New Roman" w:hAnsi="Times New Roman" w:cs="Times New Roman"/>
          <w:snapToGrid w:val="0"/>
          <w:lang w:val="en-US"/>
        </w:rPr>
        <w:t>(c)</w:t>
      </w:r>
      <w:r w:rsidRPr="005222CD">
        <w:rPr>
          <w:rFonts w:ascii="Times New Roman" w:eastAsia="Times New Roman" w:hAnsi="Times New Roman" w:cs="Times New Roman"/>
          <w:snapToGrid w:val="0"/>
          <w:lang w:val="en-US"/>
        </w:rPr>
        <w:tab/>
        <w:t xml:space="preserve">ionizing </w:t>
      </w:r>
      <w:proofErr w:type="gramStart"/>
      <w:r w:rsidRPr="005222CD">
        <w:rPr>
          <w:rFonts w:ascii="Times New Roman" w:eastAsia="Times New Roman" w:hAnsi="Times New Roman" w:cs="Times New Roman"/>
          <w:snapToGrid w:val="0"/>
          <w:lang w:val="en-US"/>
        </w:rPr>
        <w:t>radiations</w:t>
      </w:r>
      <w:proofErr w:type="gramEnd"/>
      <w:r w:rsidRPr="005222CD">
        <w:rPr>
          <w:rFonts w:ascii="Times New Roman" w:eastAsia="Times New Roman" w:hAnsi="Times New Roman" w:cs="Times New Roman"/>
          <w:snapToGrid w:val="0"/>
          <w:lang w:val="en-US"/>
        </w:rPr>
        <w:t xml:space="preserve"> or contamination by radioactivity from, or the toxic, explosive or other hazardous properties of, any other radioactive source whatsoever.</w:t>
      </w:r>
    </w:p>
    <w:p w14:paraId="2C5BE04D" w14:textId="77777777" w:rsidR="005222CD" w:rsidRPr="005222CD" w:rsidRDefault="005222CD" w:rsidP="005222CD">
      <w:pPr>
        <w:spacing w:before="240" w:after="0" w:line="240" w:lineRule="auto"/>
        <w:ind w:left="360" w:hanging="360"/>
        <w:rPr>
          <w:rFonts w:ascii="Times New Roman" w:eastAsia="Times New Roman" w:hAnsi="Times New Roman" w:cs="Times New Roman"/>
          <w:snapToGrid w:val="0"/>
          <w:color w:val="000000"/>
          <w:lang w:val="en-US"/>
        </w:rPr>
      </w:pPr>
      <w:r w:rsidRPr="005222CD">
        <w:rPr>
          <w:rFonts w:ascii="Times New Roman" w:eastAsia="Times New Roman" w:hAnsi="Times New Roman" w:cs="Times New Roman"/>
          <w:snapToGrid w:val="0"/>
          <w:lang w:val="en-US"/>
        </w:rPr>
        <w:t>2.</w:t>
      </w:r>
      <w:r w:rsidRPr="005222CD">
        <w:rPr>
          <w:rFonts w:ascii="Times New Roman" w:eastAsia="Times New Roman" w:hAnsi="Times New Roman" w:cs="Times New Roman"/>
          <w:snapToGrid w:val="0"/>
          <w:lang w:val="en-US"/>
        </w:rPr>
        <w:tab/>
      </w:r>
      <w:r w:rsidRPr="005222CD">
        <w:rPr>
          <w:rFonts w:ascii="Times New Roman" w:eastAsia="Times New Roman" w:hAnsi="Times New Roman" w:cs="Times New Roman"/>
          <w:snapToGrid w:val="0"/>
          <w:color w:val="000000"/>
          <w:lang w:val="en-US"/>
        </w:rPr>
        <w:t xml:space="preserve">It </w:t>
      </w:r>
      <w:proofErr w:type="gramStart"/>
      <w:r w:rsidRPr="005222CD">
        <w:rPr>
          <w:rFonts w:ascii="Times New Roman" w:eastAsia="Times New Roman" w:hAnsi="Times New Roman" w:cs="Times New Roman"/>
          <w:snapToGrid w:val="0"/>
          <w:color w:val="000000"/>
          <w:lang w:val="en-US"/>
        </w:rPr>
        <w:t>is understood</w:t>
      </w:r>
      <w:proofErr w:type="gramEnd"/>
      <w:r w:rsidRPr="005222CD">
        <w:rPr>
          <w:rFonts w:ascii="Times New Roman" w:eastAsia="Times New Roman" w:hAnsi="Times New Roman" w:cs="Times New Roman"/>
          <w:snapToGrid w:val="0"/>
          <w:color w:val="000000"/>
          <w:lang w:val="en-US"/>
        </w:rPr>
        <w:t xml:space="preserve"> and agreed that such radioactive material or other radioactive source in paragraph 1(b) and (c) above shall not include:</w:t>
      </w:r>
    </w:p>
    <w:p w14:paraId="5BB8B101" w14:textId="77777777" w:rsidR="005222CD" w:rsidRPr="005222CD" w:rsidRDefault="005222CD" w:rsidP="005222CD">
      <w:pPr>
        <w:spacing w:before="240" w:after="0" w:line="240" w:lineRule="auto"/>
        <w:ind w:left="1080" w:hanging="720"/>
        <w:rPr>
          <w:rFonts w:ascii="Times New Roman" w:eastAsia="Times New Roman" w:hAnsi="Times New Roman" w:cs="Times New Roman"/>
          <w:snapToGrid w:val="0"/>
          <w:color w:val="000000"/>
          <w:lang w:val="en-US"/>
        </w:rPr>
      </w:pPr>
      <w:r w:rsidRPr="005222CD">
        <w:rPr>
          <w:rFonts w:ascii="Times New Roman" w:eastAsia="Times New Roman" w:hAnsi="Times New Roman" w:cs="Times New Roman"/>
          <w:snapToGrid w:val="0"/>
          <w:color w:val="000000"/>
          <w:lang w:val="en-US"/>
        </w:rPr>
        <w:t>(i)</w:t>
      </w:r>
      <w:r w:rsidRPr="005222CD">
        <w:rPr>
          <w:rFonts w:ascii="Times New Roman" w:eastAsia="Times New Roman" w:hAnsi="Times New Roman" w:cs="Times New Roman"/>
          <w:snapToGrid w:val="0"/>
          <w:color w:val="000000"/>
          <w:lang w:val="en-US"/>
        </w:rPr>
        <w:tab/>
        <w:t xml:space="preserve">depleted uranium and natural uranium in any </w:t>
      </w:r>
      <w:proofErr w:type="gramStart"/>
      <w:r w:rsidRPr="005222CD">
        <w:rPr>
          <w:rFonts w:ascii="Times New Roman" w:eastAsia="Times New Roman" w:hAnsi="Times New Roman" w:cs="Times New Roman"/>
          <w:snapToGrid w:val="0"/>
          <w:color w:val="000000"/>
          <w:lang w:val="en-US"/>
        </w:rPr>
        <w:t>form;</w:t>
      </w:r>
      <w:proofErr w:type="gramEnd"/>
    </w:p>
    <w:p w14:paraId="576B54B2" w14:textId="77777777" w:rsidR="005222CD" w:rsidRPr="005222CD" w:rsidRDefault="005222CD" w:rsidP="005222CD">
      <w:pPr>
        <w:spacing w:before="240" w:after="0" w:line="240" w:lineRule="auto"/>
        <w:ind w:left="1080" w:hanging="720"/>
        <w:rPr>
          <w:rFonts w:ascii="Times New Roman" w:eastAsia="Times New Roman" w:hAnsi="Times New Roman" w:cs="Times New Roman"/>
          <w:snapToGrid w:val="0"/>
          <w:color w:val="000000"/>
          <w:lang w:val="en-US"/>
        </w:rPr>
      </w:pPr>
      <w:r w:rsidRPr="005222CD">
        <w:rPr>
          <w:rFonts w:ascii="Times New Roman" w:eastAsia="Times New Roman" w:hAnsi="Times New Roman" w:cs="Times New Roman"/>
          <w:snapToGrid w:val="0"/>
          <w:color w:val="000000"/>
          <w:lang w:val="en-US"/>
        </w:rPr>
        <w:t>(ii)</w:t>
      </w:r>
      <w:r w:rsidRPr="005222CD">
        <w:rPr>
          <w:rFonts w:ascii="Times New Roman" w:eastAsia="Times New Roman" w:hAnsi="Times New Roman" w:cs="Times New Roman"/>
          <w:snapToGrid w:val="0"/>
          <w:color w:val="000000"/>
          <w:lang w:val="en-US"/>
        </w:rPr>
        <w:tab/>
        <w:t xml:space="preserve">radioisotopes which have reached the final stage of fabrication </w:t>
      </w:r>
      <w:proofErr w:type="gramStart"/>
      <w:r w:rsidRPr="005222CD">
        <w:rPr>
          <w:rFonts w:ascii="Times New Roman" w:eastAsia="Times New Roman" w:hAnsi="Times New Roman" w:cs="Times New Roman"/>
          <w:snapToGrid w:val="0"/>
          <w:color w:val="000000"/>
          <w:lang w:val="en-US"/>
        </w:rPr>
        <w:t>so as to</w:t>
      </w:r>
      <w:proofErr w:type="gramEnd"/>
      <w:r w:rsidRPr="005222CD">
        <w:rPr>
          <w:rFonts w:ascii="Times New Roman" w:eastAsia="Times New Roman" w:hAnsi="Times New Roman" w:cs="Times New Roman"/>
          <w:snapToGrid w:val="0"/>
          <w:color w:val="000000"/>
          <w:lang w:val="en-US"/>
        </w:rPr>
        <w:t xml:space="preserve"> be usable for any scientific, medical, agricultural, commercial, </w:t>
      </w:r>
      <w:proofErr w:type="gramStart"/>
      <w:r w:rsidRPr="005222CD">
        <w:rPr>
          <w:rFonts w:ascii="Times New Roman" w:eastAsia="Times New Roman" w:hAnsi="Times New Roman" w:cs="Times New Roman"/>
          <w:snapToGrid w:val="0"/>
          <w:color w:val="000000"/>
          <w:lang w:val="en-US"/>
        </w:rPr>
        <w:t>educational</w:t>
      </w:r>
      <w:proofErr w:type="gramEnd"/>
      <w:r w:rsidRPr="005222CD">
        <w:rPr>
          <w:rFonts w:ascii="Times New Roman" w:eastAsia="Times New Roman" w:hAnsi="Times New Roman" w:cs="Times New Roman"/>
          <w:snapToGrid w:val="0"/>
          <w:color w:val="000000"/>
          <w:lang w:val="en-US"/>
        </w:rPr>
        <w:t xml:space="preserve"> or industrial purpose.</w:t>
      </w:r>
    </w:p>
    <w:p w14:paraId="4B9D08A1" w14:textId="77777777" w:rsidR="005222CD" w:rsidRPr="005222CD" w:rsidRDefault="005222CD" w:rsidP="005222CD">
      <w:pPr>
        <w:spacing w:before="240" w:after="0" w:line="240" w:lineRule="auto"/>
        <w:ind w:left="360" w:hanging="360"/>
        <w:rPr>
          <w:rFonts w:ascii="Times New Roman" w:eastAsia="Times New Roman" w:hAnsi="Times New Roman" w:cs="Times New Roman"/>
          <w:snapToGrid w:val="0"/>
          <w:lang w:val="en-US"/>
        </w:rPr>
      </w:pPr>
      <w:r w:rsidRPr="005222CD">
        <w:rPr>
          <w:rFonts w:ascii="Times New Roman" w:eastAsia="Times New Roman" w:hAnsi="Times New Roman" w:cs="Times New Roman"/>
          <w:snapToGrid w:val="0"/>
          <w:lang w:val="en-US"/>
        </w:rPr>
        <w:t>3.</w:t>
      </w:r>
      <w:r w:rsidRPr="005222CD">
        <w:rPr>
          <w:rFonts w:ascii="Times New Roman" w:eastAsia="Times New Roman" w:hAnsi="Times New Roman" w:cs="Times New Roman"/>
          <w:snapToGrid w:val="0"/>
          <w:lang w:val="en-US"/>
        </w:rPr>
        <w:tab/>
        <w:t xml:space="preserve">This </w:t>
      </w:r>
      <w:r w:rsidR="00BB7599">
        <w:rPr>
          <w:rFonts w:ascii="Times New Roman" w:eastAsia="Times New Roman" w:hAnsi="Times New Roman" w:cs="Times New Roman"/>
          <w:snapToGrid w:val="0"/>
          <w:lang w:val="en-US"/>
        </w:rPr>
        <w:t>p</w:t>
      </w:r>
      <w:r w:rsidR="00BB7599" w:rsidRPr="005222CD">
        <w:rPr>
          <w:rFonts w:ascii="Times New Roman" w:eastAsia="Times New Roman" w:hAnsi="Times New Roman" w:cs="Times New Roman"/>
          <w:snapToGrid w:val="0"/>
          <w:lang w:val="en-US"/>
        </w:rPr>
        <w:t>olicy</w:t>
      </w:r>
      <w:r w:rsidRPr="005222CD">
        <w:rPr>
          <w:rFonts w:ascii="Times New Roman" w:eastAsia="Times New Roman" w:hAnsi="Times New Roman" w:cs="Times New Roman"/>
          <w:snapToGrid w:val="0"/>
          <w:lang w:val="en-US"/>
        </w:rPr>
        <w:t>, however, does not cover loss of or destruction of or damage to any property or any consequential loss or any legal liability of whatsoever nature with respect to which:</w:t>
      </w:r>
    </w:p>
    <w:p w14:paraId="6260EBC4" w14:textId="77777777" w:rsidR="005222CD" w:rsidRPr="005222CD" w:rsidRDefault="005222CD" w:rsidP="005222CD">
      <w:pPr>
        <w:spacing w:before="240" w:after="0" w:line="240" w:lineRule="auto"/>
        <w:ind w:left="1080" w:hanging="720"/>
        <w:rPr>
          <w:rFonts w:ascii="Times New Roman" w:eastAsia="Times New Roman" w:hAnsi="Times New Roman" w:cs="Times New Roman"/>
          <w:snapToGrid w:val="0"/>
          <w:lang w:val="en-US"/>
        </w:rPr>
      </w:pPr>
      <w:r w:rsidRPr="005222CD">
        <w:rPr>
          <w:rFonts w:ascii="Times New Roman" w:eastAsia="Times New Roman" w:hAnsi="Times New Roman" w:cs="Times New Roman"/>
          <w:snapToGrid w:val="0"/>
          <w:lang w:val="en-US"/>
        </w:rPr>
        <w:t>(i)</w:t>
      </w:r>
      <w:r w:rsidRPr="005222CD">
        <w:rPr>
          <w:rFonts w:ascii="Times New Roman" w:eastAsia="Times New Roman" w:hAnsi="Times New Roman" w:cs="Times New Roman"/>
          <w:snapToGrid w:val="0"/>
          <w:lang w:val="en-US"/>
        </w:rPr>
        <w:tab/>
        <w:t xml:space="preserve">the Insured under this </w:t>
      </w:r>
      <w:r w:rsidR="00BB7599">
        <w:rPr>
          <w:rFonts w:ascii="Times New Roman" w:eastAsia="Times New Roman" w:hAnsi="Times New Roman" w:cs="Times New Roman"/>
          <w:snapToGrid w:val="0"/>
          <w:lang w:val="en-US"/>
        </w:rPr>
        <w:t>p</w:t>
      </w:r>
      <w:r w:rsidR="00BB7599" w:rsidRPr="005222CD">
        <w:rPr>
          <w:rFonts w:ascii="Times New Roman" w:eastAsia="Times New Roman" w:hAnsi="Times New Roman" w:cs="Times New Roman"/>
          <w:snapToGrid w:val="0"/>
          <w:lang w:val="en-US"/>
        </w:rPr>
        <w:t xml:space="preserve">olicy </w:t>
      </w:r>
      <w:r w:rsidRPr="005222CD">
        <w:rPr>
          <w:rFonts w:ascii="Times New Roman" w:eastAsia="Times New Roman" w:hAnsi="Times New Roman" w:cs="Times New Roman"/>
          <w:snapToGrid w:val="0"/>
          <w:lang w:val="en-US"/>
        </w:rPr>
        <w:t>is also an insured or an additional insured under any other insurance policy, including any nuclear energy liability policy; or</w:t>
      </w:r>
    </w:p>
    <w:p w14:paraId="3B41B1E5" w14:textId="77777777" w:rsidR="005222CD" w:rsidRPr="005222CD" w:rsidRDefault="005222CD" w:rsidP="005222CD">
      <w:pPr>
        <w:spacing w:before="240" w:after="0" w:line="240" w:lineRule="auto"/>
        <w:ind w:left="1080" w:hanging="720"/>
        <w:rPr>
          <w:rFonts w:ascii="Times New Roman" w:eastAsia="Times New Roman" w:hAnsi="Times New Roman" w:cs="Times New Roman"/>
          <w:snapToGrid w:val="0"/>
          <w:lang w:val="en-US"/>
        </w:rPr>
      </w:pPr>
      <w:r w:rsidRPr="005222CD">
        <w:rPr>
          <w:rFonts w:ascii="Times New Roman" w:eastAsia="Times New Roman" w:hAnsi="Times New Roman" w:cs="Times New Roman"/>
          <w:snapToGrid w:val="0"/>
          <w:lang w:val="en-US"/>
        </w:rPr>
        <w:t>(ii)</w:t>
      </w:r>
      <w:r w:rsidRPr="005222CD">
        <w:rPr>
          <w:rFonts w:ascii="Times New Roman" w:eastAsia="Times New Roman" w:hAnsi="Times New Roman" w:cs="Times New Roman"/>
          <w:snapToGrid w:val="0"/>
          <w:lang w:val="en-US"/>
        </w:rPr>
        <w:tab/>
        <w:t xml:space="preserve">any person or organization </w:t>
      </w:r>
      <w:proofErr w:type="gramStart"/>
      <w:r w:rsidRPr="005222CD">
        <w:rPr>
          <w:rFonts w:ascii="Times New Roman" w:eastAsia="Times New Roman" w:hAnsi="Times New Roman" w:cs="Times New Roman"/>
          <w:snapToGrid w:val="0"/>
          <w:lang w:val="en-US"/>
        </w:rPr>
        <w:t>is required</w:t>
      </w:r>
      <w:proofErr w:type="gramEnd"/>
      <w:r w:rsidRPr="005222CD">
        <w:rPr>
          <w:rFonts w:ascii="Times New Roman" w:eastAsia="Times New Roman" w:hAnsi="Times New Roman" w:cs="Times New Roman"/>
          <w:snapToGrid w:val="0"/>
          <w:lang w:val="en-US"/>
        </w:rPr>
        <w:t xml:space="preserve"> to maintain financial protection pursuant to legislation in any country; or</w:t>
      </w:r>
    </w:p>
    <w:p w14:paraId="6252630C" w14:textId="77777777" w:rsidR="005222CD" w:rsidRPr="005222CD" w:rsidRDefault="005222CD" w:rsidP="005222CD">
      <w:pPr>
        <w:spacing w:before="240" w:after="0" w:line="240" w:lineRule="auto"/>
        <w:ind w:left="1080" w:hanging="720"/>
        <w:rPr>
          <w:rFonts w:ascii="Times New Roman" w:eastAsia="Times New Roman" w:hAnsi="Times New Roman" w:cs="Times New Roman"/>
          <w:snapToGrid w:val="0"/>
          <w:lang w:val="en-US"/>
        </w:rPr>
      </w:pPr>
      <w:r w:rsidRPr="005222CD">
        <w:rPr>
          <w:rFonts w:ascii="Times New Roman" w:eastAsia="Times New Roman" w:hAnsi="Times New Roman" w:cs="Times New Roman"/>
          <w:snapToGrid w:val="0"/>
          <w:lang w:val="en-US"/>
        </w:rPr>
        <w:t>(iii)</w:t>
      </w:r>
      <w:r w:rsidRPr="005222CD">
        <w:rPr>
          <w:rFonts w:ascii="Times New Roman" w:eastAsia="Times New Roman" w:hAnsi="Times New Roman" w:cs="Times New Roman"/>
          <w:snapToGrid w:val="0"/>
          <w:lang w:val="en-US"/>
        </w:rPr>
        <w:tab/>
        <w:t xml:space="preserve">the Insured under this </w:t>
      </w:r>
      <w:r w:rsidR="00BB7599">
        <w:rPr>
          <w:rFonts w:ascii="Times New Roman" w:eastAsia="Times New Roman" w:hAnsi="Times New Roman" w:cs="Times New Roman"/>
          <w:snapToGrid w:val="0"/>
          <w:lang w:val="en-US"/>
        </w:rPr>
        <w:t>p</w:t>
      </w:r>
      <w:r w:rsidR="00BB7599" w:rsidRPr="005222CD">
        <w:rPr>
          <w:rFonts w:ascii="Times New Roman" w:eastAsia="Times New Roman" w:hAnsi="Times New Roman" w:cs="Times New Roman"/>
          <w:snapToGrid w:val="0"/>
          <w:lang w:val="en-US"/>
        </w:rPr>
        <w:t xml:space="preserve">olicy </w:t>
      </w:r>
      <w:r w:rsidRPr="005222CD">
        <w:rPr>
          <w:rFonts w:ascii="Times New Roman" w:eastAsia="Times New Roman" w:hAnsi="Times New Roman" w:cs="Times New Roman"/>
          <w:snapToGrid w:val="0"/>
          <w:lang w:val="en-US"/>
        </w:rPr>
        <w:t xml:space="preserve">is, or had this </w:t>
      </w:r>
      <w:r w:rsidR="00BB7599">
        <w:rPr>
          <w:rFonts w:ascii="Times New Roman" w:eastAsia="Times New Roman" w:hAnsi="Times New Roman" w:cs="Times New Roman"/>
          <w:snapToGrid w:val="0"/>
          <w:lang w:val="en-US"/>
        </w:rPr>
        <w:t>p</w:t>
      </w:r>
      <w:r w:rsidR="00BB7599" w:rsidRPr="005222CD">
        <w:rPr>
          <w:rFonts w:ascii="Times New Roman" w:eastAsia="Times New Roman" w:hAnsi="Times New Roman" w:cs="Times New Roman"/>
          <w:snapToGrid w:val="0"/>
          <w:lang w:val="en-US"/>
        </w:rPr>
        <w:t xml:space="preserve">olicy </w:t>
      </w:r>
      <w:r w:rsidRPr="005222CD">
        <w:rPr>
          <w:rFonts w:ascii="Times New Roman" w:eastAsia="Times New Roman" w:hAnsi="Times New Roman" w:cs="Times New Roman"/>
          <w:snapToGrid w:val="0"/>
          <w:lang w:val="en-US"/>
        </w:rPr>
        <w:t>not been issued would be, entitled to indemnification from any government or agency thereof.</w:t>
      </w:r>
    </w:p>
    <w:p w14:paraId="0DAEC0CB" w14:textId="77777777" w:rsidR="005222CD" w:rsidRPr="005222CD" w:rsidRDefault="005222CD" w:rsidP="005222CD">
      <w:pPr>
        <w:spacing w:before="240" w:after="0" w:line="240" w:lineRule="auto"/>
        <w:ind w:left="360" w:hanging="360"/>
        <w:rPr>
          <w:rFonts w:ascii="Times New Roman" w:eastAsia="Times New Roman" w:hAnsi="Times New Roman" w:cs="Times New Roman"/>
          <w:snapToGrid w:val="0"/>
          <w:lang w:val="en-US"/>
        </w:rPr>
      </w:pPr>
      <w:r w:rsidRPr="005222CD">
        <w:rPr>
          <w:rFonts w:ascii="Times New Roman" w:eastAsia="Times New Roman" w:hAnsi="Times New Roman" w:cs="Times New Roman"/>
          <w:snapToGrid w:val="0"/>
          <w:lang w:val="en-US"/>
        </w:rPr>
        <w:t>4.</w:t>
      </w:r>
      <w:r w:rsidRPr="005222CD">
        <w:rPr>
          <w:rFonts w:ascii="Times New Roman" w:eastAsia="Times New Roman" w:hAnsi="Times New Roman" w:cs="Times New Roman"/>
          <w:snapToGrid w:val="0"/>
          <w:lang w:val="en-US"/>
        </w:rPr>
        <w:tab/>
        <w:t xml:space="preserve">Loss, destruction, damage, </w:t>
      </w:r>
      <w:proofErr w:type="gramStart"/>
      <w:r w:rsidRPr="005222CD">
        <w:rPr>
          <w:rFonts w:ascii="Times New Roman" w:eastAsia="Times New Roman" w:hAnsi="Times New Roman" w:cs="Times New Roman"/>
          <w:snapToGrid w:val="0"/>
          <w:lang w:val="en-US"/>
        </w:rPr>
        <w:t>expense</w:t>
      </w:r>
      <w:proofErr w:type="gramEnd"/>
      <w:r w:rsidRPr="005222CD">
        <w:rPr>
          <w:rFonts w:ascii="Times New Roman" w:eastAsia="Times New Roman" w:hAnsi="Times New Roman" w:cs="Times New Roman"/>
          <w:snapToGrid w:val="0"/>
          <w:lang w:val="en-US"/>
        </w:rPr>
        <w:t xml:space="preserve"> or legal liability in respect of the nuclear risks not excluded by </w:t>
      </w:r>
      <w:proofErr w:type="gramStart"/>
      <w:r w:rsidRPr="005222CD">
        <w:rPr>
          <w:rFonts w:ascii="Times New Roman" w:eastAsia="Times New Roman" w:hAnsi="Times New Roman" w:cs="Times New Roman"/>
          <w:snapToGrid w:val="0"/>
          <w:lang w:val="en-US"/>
        </w:rPr>
        <w:t>reason</w:t>
      </w:r>
      <w:proofErr w:type="gramEnd"/>
      <w:r w:rsidRPr="005222CD">
        <w:rPr>
          <w:rFonts w:ascii="Times New Roman" w:eastAsia="Times New Roman" w:hAnsi="Times New Roman" w:cs="Times New Roman"/>
          <w:snapToGrid w:val="0"/>
          <w:lang w:val="en-US"/>
        </w:rPr>
        <w:t xml:space="preserve"> of paragraph 2 shall (subject to all other terms, conditions, limitations, </w:t>
      </w:r>
      <w:proofErr w:type="gramStart"/>
      <w:r w:rsidRPr="005222CD">
        <w:rPr>
          <w:rFonts w:ascii="Times New Roman" w:eastAsia="Times New Roman" w:hAnsi="Times New Roman" w:cs="Times New Roman"/>
          <w:snapToGrid w:val="0"/>
          <w:lang w:val="en-US"/>
        </w:rPr>
        <w:t>warranties</w:t>
      </w:r>
      <w:proofErr w:type="gramEnd"/>
      <w:r w:rsidRPr="005222CD">
        <w:rPr>
          <w:rFonts w:ascii="Times New Roman" w:eastAsia="Times New Roman" w:hAnsi="Times New Roman" w:cs="Times New Roman"/>
          <w:snapToGrid w:val="0"/>
          <w:lang w:val="en-US"/>
        </w:rPr>
        <w:t xml:space="preserve"> and exclusions of this </w:t>
      </w:r>
      <w:r w:rsidR="00723639">
        <w:rPr>
          <w:rFonts w:ascii="Times New Roman" w:eastAsia="Times New Roman" w:hAnsi="Times New Roman" w:cs="Times New Roman"/>
          <w:snapToGrid w:val="0"/>
          <w:lang w:val="en-US"/>
        </w:rPr>
        <w:t>p</w:t>
      </w:r>
      <w:r w:rsidRPr="005222CD">
        <w:rPr>
          <w:rFonts w:ascii="Times New Roman" w:eastAsia="Times New Roman" w:hAnsi="Times New Roman" w:cs="Times New Roman"/>
          <w:snapToGrid w:val="0"/>
          <w:lang w:val="en-US"/>
        </w:rPr>
        <w:t xml:space="preserve">olicy) </w:t>
      </w:r>
      <w:proofErr w:type="gramStart"/>
      <w:r w:rsidRPr="005222CD">
        <w:rPr>
          <w:rFonts w:ascii="Times New Roman" w:eastAsia="Times New Roman" w:hAnsi="Times New Roman" w:cs="Times New Roman"/>
          <w:snapToGrid w:val="0"/>
          <w:lang w:val="en-US"/>
        </w:rPr>
        <w:t>be covered</w:t>
      </w:r>
      <w:proofErr w:type="gramEnd"/>
      <w:r w:rsidRPr="005222CD">
        <w:rPr>
          <w:rFonts w:ascii="Times New Roman" w:eastAsia="Times New Roman" w:hAnsi="Times New Roman" w:cs="Times New Roman"/>
          <w:snapToGrid w:val="0"/>
          <w:lang w:val="en-US"/>
        </w:rPr>
        <w:t>, provided that:</w:t>
      </w:r>
    </w:p>
    <w:p w14:paraId="0426E1C6" w14:textId="77777777" w:rsidR="005222CD" w:rsidRPr="005222CD" w:rsidRDefault="005222CD" w:rsidP="005222CD">
      <w:pPr>
        <w:spacing w:before="240" w:after="0" w:line="240" w:lineRule="auto"/>
        <w:ind w:left="1440" w:hanging="720"/>
        <w:rPr>
          <w:rFonts w:ascii="Times New Roman" w:eastAsia="Times New Roman" w:hAnsi="Times New Roman" w:cs="Times New Roman"/>
          <w:snapToGrid w:val="0"/>
          <w:lang w:val="en-US"/>
        </w:rPr>
      </w:pPr>
      <w:r w:rsidRPr="005222CD">
        <w:rPr>
          <w:rFonts w:ascii="Times New Roman" w:eastAsia="Times New Roman" w:hAnsi="Times New Roman" w:cs="Times New Roman"/>
          <w:snapToGrid w:val="0"/>
          <w:lang w:val="en-US"/>
        </w:rPr>
        <w:t>(i)</w:t>
      </w:r>
      <w:r w:rsidRPr="005222CD">
        <w:rPr>
          <w:rFonts w:ascii="Times New Roman" w:eastAsia="Times New Roman" w:hAnsi="Times New Roman" w:cs="Times New Roman"/>
          <w:snapToGrid w:val="0"/>
          <w:lang w:val="en-US"/>
        </w:rPr>
        <w:tab/>
        <w:t>in the case of any claim in respect of radioactive material in the course of carriage as cargo, including storage or handling incidental thereto, such carriage shall in all respects have complied with the full International Civil Aviation Organization "Technical Instructions for the Safe Transport of Dangerous Goods by Air", unless the carriage shall have been subject to any more restrictive legislation, when it shall in all respects have complied with such legislation;</w:t>
      </w:r>
    </w:p>
    <w:p w14:paraId="62B01AFB" w14:textId="77777777" w:rsidR="005222CD" w:rsidRPr="005222CD" w:rsidRDefault="005222CD" w:rsidP="005222CD">
      <w:pPr>
        <w:spacing w:before="240" w:after="0" w:line="240" w:lineRule="auto"/>
        <w:ind w:left="1440" w:hanging="720"/>
        <w:rPr>
          <w:rFonts w:ascii="Times New Roman" w:eastAsia="Times New Roman" w:hAnsi="Times New Roman" w:cs="Times New Roman"/>
          <w:snapToGrid w:val="0"/>
          <w:lang w:val="en-US"/>
        </w:rPr>
      </w:pPr>
      <w:r w:rsidRPr="005222CD">
        <w:rPr>
          <w:rFonts w:ascii="Times New Roman" w:eastAsia="Times New Roman" w:hAnsi="Times New Roman" w:cs="Times New Roman"/>
          <w:snapToGrid w:val="0"/>
          <w:lang w:val="en-US"/>
        </w:rPr>
        <w:lastRenderedPageBreak/>
        <w:t>(ii)</w:t>
      </w:r>
      <w:r w:rsidRPr="005222CD">
        <w:rPr>
          <w:rFonts w:ascii="Times New Roman" w:eastAsia="Times New Roman" w:hAnsi="Times New Roman" w:cs="Times New Roman"/>
          <w:snapToGrid w:val="0"/>
          <w:lang w:val="en-US"/>
        </w:rPr>
        <w:tab/>
        <w:t xml:space="preserve">this </w:t>
      </w:r>
      <w:r w:rsidR="00BB7599">
        <w:rPr>
          <w:rFonts w:ascii="Times New Roman" w:eastAsia="Times New Roman" w:hAnsi="Times New Roman" w:cs="Times New Roman"/>
          <w:snapToGrid w:val="0"/>
          <w:lang w:val="en-US"/>
        </w:rPr>
        <w:t>p</w:t>
      </w:r>
      <w:r w:rsidR="00BB7599" w:rsidRPr="005222CD">
        <w:rPr>
          <w:rFonts w:ascii="Times New Roman" w:eastAsia="Times New Roman" w:hAnsi="Times New Roman" w:cs="Times New Roman"/>
          <w:snapToGrid w:val="0"/>
          <w:lang w:val="en-US"/>
        </w:rPr>
        <w:t xml:space="preserve">olicy </w:t>
      </w:r>
      <w:r w:rsidRPr="005222CD">
        <w:rPr>
          <w:rFonts w:ascii="Times New Roman" w:eastAsia="Times New Roman" w:hAnsi="Times New Roman" w:cs="Times New Roman"/>
          <w:snapToGrid w:val="0"/>
          <w:lang w:val="en-US"/>
        </w:rPr>
        <w:t xml:space="preserve">shall only apply to an incident happening during the period of this </w:t>
      </w:r>
      <w:r w:rsidR="00BB7599">
        <w:rPr>
          <w:rFonts w:ascii="Times New Roman" w:eastAsia="Times New Roman" w:hAnsi="Times New Roman" w:cs="Times New Roman"/>
          <w:snapToGrid w:val="0"/>
          <w:lang w:val="en-US"/>
        </w:rPr>
        <w:t>p</w:t>
      </w:r>
      <w:r w:rsidR="00BB7599" w:rsidRPr="005222CD">
        <w:rPr>
          <w:rFonts w:ascii="Times New Roman" w:eastAsia="Times New Roman" w:hAnsi="Times New Roman" w:cs="Times New Roman"/>
          <w:snapToGrid w:val="0"/>
          <w:lang w:val="en-US"/>
        </w:rPr>
        <w:t xml:space="preserve">olicy </w:t>
      </w:r>
      <w:r w:rsidRPr="005222CD">
        <w:rPr>
          <w:rFonts w:ascii="Times New Roman" w:eastAsia="Times New Roman" w:hAnsi="Times New Roman" w:cs="Times New Roman"/>
          <w:snapToGrid w:val="0"/>
          <w:lang w:val="en-US"/>
        </w:rPr>
        <w:t xml:space="preserve">and where any claim by the Insured against the Insurers or by any claimant against the Insured arising out of such </w:t>
      </w:r>
      <w:proofErr w:type="gramStart"/>
      <w:r w:rsidRPr="005222CD">
        <w:rPr>
          <w:rFonts w:ascii="Times New Roman" w:eastAsia="Times New Roman" w:hAnsi="Times New Roman" w:cs="Times New Roman"/>
          <w:snapToGrid w:val="0"/>
          <w:lang w:val="en-US"/>
        </w:rPr>
        <w:t>incident</w:t>
      </w:r>
      <w:proofErr w:type="gramEnd"/>
      <w:r w:rsidRPr="005222CD">
        <w:rPr>
          <w:rFonts w:ascii="Times New Roman" w:eastAsia="Times New Roman" w:hAnsi="Times New Roman" w:cs="Times New Roman"/>
          <w:snapToGrid w:val="0"/>
          <w:lang w:val="en-US"/>
        </w:rPr>
        <w:t xml:space="preserve"> shall have </w:t>
      </w:r>
      <w:proofErr w:type="gramStart"/>
      <w:r w:rsidRPr="005222CD">
        <w:rPr>
          <w:rFonts w:ascii="Times New Roman" w:eastAsia="Times New Roman" w:hAnsi="Times New Roman" w:cs="Times New Roman"/>
          <w:snapToGrid w:val="0"/>
          <w:lang w:val="en-US"/>
        </w:rPr>
        <w:t>been made</w:t>
      </w:r>
      <w:proofErr w:type="gramEnd"/>
      <w:r w:rsidRPr="005222CD">
        <w:rPr>
          <w:rFonts w:ascii="Times New Roman" w:eastAsia="Times New Roman" w:hAnsi="Times New Roman" w:cs="Times New Roman"/>
          <w:snapToGrid w:val="0"/>
          <w:lang w:val="en-US"/>
        </w:rPr>
        <w:t xml:space="preserve"> within three years after the date </w:t>
      </w:r>
      <w:proofErr w:type="gramStart"/>
      <w:r w:rsidRPr="005222CD">
        <w:rPr>
          <w:rFonts w:ascii="Times New Roman" w:eastAsia="Times New Roman" w:hAnsi="Times New Roman" w:cs="Times New Roman"/>
          <w:snapToGrid w:val="0"/>
          <w:lang w:val="en-US"/>
        </w:rPr>
        <w:t>thereof;</w:t>
      </w:r>
      <w:proofErr w:type="gramEnd"/>
    </w:p>
    <w:p w14:paraId="1907F5EA" w14:textId="77777777" w:rsidR="005222CD" w:rsidRPr="005222CD" w:rsidRDefault="005222CD" w:rsidP="005222CD">
      <w:pPr>
        <w:spacing w:before="240" w:after="240" w:line="240" w:lineRule="auto"/>
        <w:ind w:left="1440" w:hanging="720"/>
        <w:rPr>
          <w:rFonts w:ascii="Times New Roman" w:eastAsia="Times New Roman" w:hAnsi="Times New Roman" w:cs="Times New Roman"/>
          <w:snapToGrid w:val="0"/>
          <w:lang w:val="en-US"/>
        </w:rPr>
      </w:pPr>
      <w:r w:rsidRPr="005222CD">
        <w:rPr>
          <w:rFonts w:ascii="Times New Roman" w:eastAsia="Times New Roman" w:hAnsi="Times New Roman" w:cs="Times New Roman"/>
          <w:snapToGrid w:val="0"/>
          <w:lang w:val="en-US"/>
        </w:rPr>
        <w:t>(iii)</w:t>
      </w:r>
      <w:r w:rsidRPr="005222CD">
        <w:rPr>
          <w:rFonts w:ascii="Times New Roman" w:eastAsia="Times New Roman" w:hAnsi="Times New Roman" w:cs="Times New Roman"/>
          <w:snapToGrid w:val="0"/>
          <w:lang w:val="en-US"/>
        </w:rPr>
        <w:tab/>
        <w:t xml:space="preserve">in the case of any claim for the loss of or destruction of or damage to or loss of use of an aircraft caused by or contributed to by radioactive contamination the level of such contamination shall have exceeded the maximum permissible level set out </w:t>
      </w:r>
      <w:proofErr w:type="gramStart"/>
      <w:r w:rsidRPr="005222CD">
        <w:rPr>
          <w:rFonts w:ascii="Times New Roman" w:eastAsia="Times New Roman" w:hAnsi="Times New Roman" w:cs="Times New Roman"/>
          <w:snapToGrid w:val="0"/>
          <w:lang w:val="en-US"/>
        </w:rPr>
        <w:t>in</w:t>
      </w:r>
      <w:proofErr w:type="gramEnd"/>
      <w:r w:rsidRPr="005222CD">
        <w:rPr>
          <w:rFonts w:ascii="Times New Roman" w:eastAsia="Times New Roman" w:hAnsi="Times New Roman" w:cs="Times New Roman"/>
          <w:snapToGrid w:val="0"/>
          <w:lang w:val="en-US"/>
        </w:rPr>
        <w:t xml:space="preserve"> the following scale:</w:t>
      </w:r>
    </w:p>
    <w:tbl>
      <w:tblPr>
        <w:tblW w:w="0" w:type="auto"/>
        <w:tblInd w:w="1575" w:type="dxa"/>
        <w:tblLayout w:type="fixed"/>
        <w:tblLook w:val="0000" w:firstRow="0" w:lastRow="0" w:firstColumn="0" w:lastColumn="0" w:noHBand="0" w:noVBand="0"/>
      </w:tblPr>
      <w:tblGrid>
        <w:gridCol w:w="3780"/>
        <w:gridCol w:w="4230"/>
      </w:tblGrid>
      <w:tr w:rsidR="005222CD" w:rsidRPr="005222CD" w14:paraId="0469F589" w14:textId="77777777" w:rsidTr="003F47A7">
        <w:tc>
          <w:tcPr>
            <w:tcW w:w="3780" w:type="dxa"/>
            <w:tcBorders>
              <w:top w:val="single" w:sz="6" w:space="0" w:color="auto"/>
              <w:left w:val="single" w:sz="6" w:space="0" w:color="auto"/>
              <w:bottom w:val="single" w:sz="6" w:space="0" w:color="auto"/>
              <w:right w:val="single" w:sz="6" w:space="0" w:color="auto"/>
            </w:tcBorders>
          </w:tcPr>
          <w:p w14:paraId="6171C69B" w14:textId="77777777" w:rsidR="005222CD" w:rsidRPr="005222CD" w:rsidRDefault="005222CD" w:rsidP="005222CD">
            <w:pPr>
              <w:keepNext/>
              <w:spacing w:before="240" w:after="0" w:line="240" w:lineRule="auto"/>
              <w:jc w:val="center"/>
              <w:rPr>
                <w:rFonts w:ascii="Times New Roman" w:eastAsia="Times New Roman" w:hAnsi="Times New Roman" w:cs="Times New Roman"/>
                <w:b/>
                <w:lang w:val="en-US"/>
              </w:rPr>
            </w:pPr>
            <w:r w:rsidRPr="005222CD">
              <w:rPr>
                <w:rFonts w:ascii="Times New Roman" w:eastAsia="Times New Roman" w:hAnsi="Times New Roman" w:cs="Times New Roman"/>
                <w:b/>
                <w:lang w:val="en-US"/>
              </w:rPr>
              <w:t>Emitter</w:t>
            </w:r>
          </w:p>
          <w:p w14:paraId="64DD15C7" w14:textId="77777777" w:rsidR="005222CD" w:rsidRPr="005222CD" w:rsidRDefault="005222CD" w:rsidP="005222CD">
            <w:pPr>
              <w:keepNext/>
              <w:spacing w:after="0" w:line="240" w:lineRule="auto"/>
              <w:rPr>
                <w:rFonts w:ascii="Times New Roman" w:eastAsia="Times New Roman" w:hAnsi="Times New Roman" w:cs="Times New Roman"/>
                <w:lang w:val="en-US"/>
              </w:rPr>
            </w:pPr>
            <w:r w:rsidRPr="005222CD">
              <w:rPr>
                <w:rFonts w:ascii="Times New Roman" w:eastAsia="Times New Roman" w:hAnsi="Times New Roman" w:cs="Times New Roman"/>
                <w:b/>
                <w:lang w:val="en-US"/>
              </w:rPr>
              <w:t>(IAEA Health and Safety Regulations)</w:t>
            </w:r>
          </w:p>
          <w:p w14:paraId="10995B99" w14:textId="77777777" w:rsidR="005222CD" w:rsidRPr="005222CD" w:rsidRDefault="005222CD" w:rsidP="005222CD">
            <w:pPr>
              <w:keepNext/>
              <w:spacing w:before="480" w:after="240" w:line="240" w:lineRule="auto"/>
              <w:rPr>
                <w:rFonts w:ascii="Times New Roman" w:eastAsia="Times New Roman" w:hAnsi="Times New Roman" w:cs="Times New Roman"/>
                <w:lang w:val="en-US"/>
              </w:rPr>
            </w:pPr>
            <w:r w:rsidRPr="005222CD">
              <w:rPr>
                <w:rFonts w:ascii="Times New Roman" w:eastAsia="Times New Roman" w:hAnsi="Times New Roman" w:cs="Times New Roman"/>
                <w:lang w:val="en-US"/>
              </w:rPr>
              <w:t xml:space="preserve">Beta, </w:t>
            </w:r>
            <w:proofErr w:type="gramStart"/>
            <w:r w:rsidRPr="005222CD">
              <w:rPr>
                <w:rFonts w:ascii="Times New Roman" w:eastAsia="Times New Roman" w:hAnsi="Times New Roman" w:cs="Times New Roman"/>
                <w:lang w:val="en-US"/>
              </w:rPr>
              <w:t>gamma</w:t>
            </w:r>
            <w:proofErr w:type="gramEnd"/>
            <w:r w:rsidRPr="005222CD">
              <w:rPr>
                <w:rFonts w:ascii="Times New Roman" w:eastAsia="Times New Roman" w:hAnsi="Times New Roman" w:cs="Times New Roman"/>
                <w:lang w:val="en-US"/>
              </w:rPr>
              <w:t xml:space="preserve"> and low toxicity alpha emitters</w:t>
            </w:r>
          </w:p>
          <w:p w14:paraId="665BAA10" w14:textId="77777777" w:rsidR="005222CD" w:rsidRPr="005222CD" w:rsidRDefault="005222CD" w:rsidP="005222CD">
            <w:pPr>
              <w:keepNext/>
              <w:spacing w:after="0" w:line="240" w:lineRule="auto"/>
              <w:rPr>
                <w:rFonts w:ascii="Times New Roman" w:eastAsia="Times New Roman" w:hAnsi="Times New Roman" w:cs="Times New Roman"/>
                <w:lang w:val="en-US"/>
              </w:rPr>
            </w:pPr>
            <w:r w:rsidRPr="005222CD">
              <w:rPr>
                <w:rFonts w:ascii="Times New Roman" w:eastAsia="Times New Roman" w:hAnsi="Times New Roman" w:cs="Times New Roman"/>
                <w:lang w:val="en-US"/>
              </w:rPr>
              <w:t xml:space="preserve">All other emitters </w:t>
            </w:r>
          </w:p>
        </w:tc>
        <w:tc>
          <w:tcPr>
            <w:tcW w:w="4230" w:type="dxa"/>
            <w:tcBorders>
              <w:top w:val="single" w:sz="6" w:space="0" w:color="auto"/>
              <w:left w:val="single" w:sz="6" w:space="0" w:color="auto"/>
              <w:bottom w:val="single" w:sz="6" w:space="0" w:color="auto"/>
              <w:right w:val="single" w:sz="6" w:space="0" w:color="auto"/>
            </w:tcBorders>
          </w:tcPr>
          <w:p w14:paraId="65980B77" w14:textId="77777777" w:rsidR="005222CD" w:rsidRPr="005222CD" w:rsidRDefault="005222CD" w:rsidP="005222CD">
            <w:pPr>
              <w:keepNext/>
              <w:spacing w:before="240" w:after="0" w:line="240" w:lineRule="auto"/>
              <w:jc w:val="center"/>
              <w:rPr>
                <w:rFonts w:ascii="Times New Roman" w:eastAsia="Times New Roman" w:hAnsi="Times New Roman" w:cs="Times New Roman"/>
                <w:b/>
                <w:lang w:val="en-US"/>
              </w:rPr>
            </w:pPr>
            <w:r w:rsidRPr="005222CD">
              <w:rPr>
                <w:rFonts w:ascii="Times New Roman" w:eastAsia="Times New Roman" w:hAnsi="Times New Roman" w:cs="Times New Roman"/>
                <w:b/>
                <w:lang w:val="en-US"/>
              </w:rPr>
              <w:t>Maximum permissible level of non-fixed radioactive surface contamination</w:t>
            </w:r>
          </w:p>
          <w:p w14:paraId="14FCC467" w14:textId="77777777" w:rsidR="005222CD" w:rsidRPr="005222CD" w:rsidRDefault="005222CD" w:rsidP="005222CD">
            <w:pPr>
              <w:keepNext/>
              <w:spacing w:after="0" w:line="240" w:lineRule="auto"/>
              <w:jc w:val="center"/>
              <w:rPr>
                <w:rFonts w:ascii="Times New Roman" w:eastAsia="Times New Roman" w:hAnsi="Times New Roman" w:cs="Times New Roman"/>
                <w:b/>
                <w:lang w:val="en-US"/>
              </w:rPr>
            </w:pPr>
            <w:r w:rsidRPr="005222CD">
              <w:rPr>
                <w:rFonts w:ascii="Times New Roman" w:eastAsia="Times New Roman" w:hAnsi="Times New Roman" w:cs="Times New Roman"/>
                <w:b/>
                <w:lang w:val="en-US"/>
              </w:rPr>
              <w:t xml:space="preserve">(Averaged over </w:t>
            </w:r>
            <w:proofErr w:type="gramStart"/>
            <w:r w:rsidRPr="005222CD">
              <w:rPr>
                <w:rFonts w:ascii="Times New Roman" w:eastAsia="Times New Roman" w:hAnsi="Times New Roman" w:cs="Times New Roman"/>
                <w:b/>
                <w:lang w:val="en-US"/>
              </w:rPr>
              <w:t>300</w:t>
            </w:r>
            <w:proofErr w:type="gramEnd"/>
            <w:r w:rsidRPr="005222CD">
              <w:rPr>
                <w:rFonts w:ascii="Times New Roman" w:eastAsia="Times New Roman" w:hAnsi="Times New Roman" w:cs="Times New Roman"/>
                <w:b/>
                <w:lang w:val="en-US"/>
              </w:rPr>
              <w:t xml:space="preserve"> cm</w:t>
            </w:r>
            <w:r w:rsidRPr="005222CD">
              <w:rPr>
                <w:rFonts w:ascii="Times New Roman" w:eastAsia="Times New Roman" w:hAnsi="Times New Roman" w:cs="Times New Roman"/>
                <w:b/>
                <w:position w:val="6"/>
                <w:lang w:val="en-US"/>
              </w:rPr>
              <w:t>2</w:t>
            </w:r>
            <w:r w:rsidRPr="005222CD">
              <w:rPr>
                <w:rFonts w:ascii="Times New Roman" w:eastAsia="Times New Roman" w:hAnsi="Times New Roman" w:cs="Times New Roman"/>
                <w:b/>
                <w:lang w:val="en-US"/>
              </w:rPr>
              <w:t>)</w:t>
            </w:r>
          </w:p>
          <w:p w14:paraId="400753AC" w14:textId="77777777" w:rsidR="005222CD" w:rsidRPr="005222CD" w:rsidRDefault="005222CD" w:rsidP="005222CD">
            <w:pPr>
              <w:keepNext/>
              <w:spacing w:before="240" w:after="0" w:line="240" w:lineRule="auto"/>
              <w:ind w:left="720" w:hanging="360"/>
              <w:rPr>
                <w:rFonts w:ascii="Times New Roman" w:eastAsia="Times New Roman" w:hAnsi="Times New Roman" w:cs="Times New Roman"/>
                <w:snapToGrid w:val="0"/>
                <w:position w:val="6"/>
                <w:lang w:val="en-US"/>
              </w:rPr>
            </w:pPr>
            <w:r w:rsidRPr="005222CD">
              <w:rPr>
                <w:rFonts w:ascii="Times New Roman" w:eastAsia="Times New Roman" w:hAnsi="Times New Roman" w:cs="Times New Roman"/>
                <w:snapToGrid w:val="0"/>
                <w:lang w:val="en-US"/>
              </w:rPr>
              <w:t>Not exceeding 4 Bequerels/cm</w:t>
            </w:r>
            <w:r w:rsidRPr="005222CD">
              <w:rPr>
                <w:rFonts w:ascii="Times New Roman" w:eastAsia="Times New Roman" w:hAnsi="Times New Roman" w:cs="Times New Roman"/>
                <w:snapToGrid w:val="0"/>
                <w:position w:val="6"/>
                <w:lang w:val="en-US"/>
              </w:rPr>
              <w:t>2</w:t>
            </w:r>
          </w:p>
          <w:p w14:paraId="7421C66C" w14:textId="77777777" w:rsidR="005222CD" w:rsidRPr="005222CD" w:rsidRDefault="005222CD" w:rsidP="005222CD">
            <w:pPr>
              <w:keepNext/>
              <w:spacing w:after="240" w:line="240" w:lineRule="auto"/>
              <w:ind w:left="720" w:hanging="360"/>
              <w:rPr>
                <w:rFonts w:ascii="Times New Roman" w:eastAsia="Times New Roman" w:hAnsi="Times New Roman" w:cs="Times New Roman"/>
                <w:snapToGrid w:val="0"/>
                <w:lang w:val="en-US"/>
              </w:rPr>
            </w:pPr>
            <w:r w:rsidRPr="005222CD">
              <w:rPr>
                <w:rFonts w:ascii="Times New Roman" w:eastAsia="Times New Roman" w:hAnsi="Times New Roman" w:cs="Times New Roman"/>
                <w:snapToGrid w:val="0"/>
                <w:lang w:val="en-US"/>
              </w:rPr>
              <w:t xml:space="preserve">(10 </w:t>
            </w:r>
            <w:r w:rsidRPr="005222CD">
              <w:rPr>
                <w:rFonts w:ascii="Times New Roman" w:eastAsia="Times New Roman" w:hAnsi="Times New Roman" w:cs="Times New Roman"/>
                <w:snapToGrid w:val="0"/>
                <w:position w:val="6"/>
                <w:lang w:val="en-US"/>
              </w:rPr>
              <w:t xml:space="preserve">- 4 </w:t>
            </w:r>
            <w:r w:rsidRPr="005222CD">
              <w:rPr>
                <w:rFonts w:ascii="Times New Roman" w:eastAsia="Times New Roman" w:hAnsi="Times New Roman" w:cs="Times New Roman"/>
                <w:snapToGrid w:val="0"/>
                <w:lang w:val="en-US"/>
              </w:rPr>
              <w:t>microcuries/cm</w:t>
            </w:r>
            <w:r w:rsidRPr="005222CD">
              <w:rPr>
                <w:rFonts w:ascii="Times New Roman" w:eastAsia="Times New Roman" w:hAnsi="Times New Roman" w:cs="Times New Roman"/>
                <w:snapToGrid w:val="0"/>
                <w:position w:val="6"/>
                <w:lang w:val="en-US"/>
              </w:rPr>
              <w:t>2</w:t>
            </w:r>
            <w:r w:rsidRPr="005222CD">
              <w:rPr>
                <w:rFonts w:ascii="Times New Roman" w:eastAsia="Times New Roman" w:hAnsi="Times New Roman" w:cs="Times New Roman"/>
                <w:snapToGrid w:val="0"/>
                <w:lang w:val="en-US"/>
              </w:rPr>
              <w:t>)</w:t>
            </w:r>
          </w:p>
          <w:p w14:paraId="4EC60E60" w14:textId="77777777" w:rsidR="005222CD" w:rsidRPr="005222CD" w:rsidRDefault="005222CD" w:rsidP="005222CD">
            <w:pPr>
              <w:keepNext/>
              <w:spacing w:after="0" w:line="240" w:lineRule="auto"/>
              <w:ind w:left="720" w:hanging="360"/>
              <w:rPr>
                <w:rFonts w:ascii="Times New Roman" w:eastAsia="Times New Roman" w:hAnsi="Times New Roman" w:cs="Times New Roman"/>
                <w:snapToGrid w:val="0"/>
                <w:position w:val="6"/>
                <w:lang w:val="en-US"/>
              </w:rPr>
            </w:pPr>
            <w:r w:rsidRPr="005222CD">
              <w:rPr>
                <w:rFonts w:ascii="Times New Roman" w:eastAsia="Times New Roman" w:hAnsi="Times New Roman" w:cs="Times New Roman"/>
                <w:snapToGrid w:val="0"/>
                <w:lang w:val="en-US"/>
              </w:rPr>
              <w:t>Not exceeding 0.4 Bequerels/cm</w:t>
            </w:r>
            <w:r w:rsidRPr="005222CD">
              <w:rPr>
                <w:rFonts w:ascii="Times New Roman" w:eastAsia="Times New Roman" w:hAnsi="Times New Roman" w:cs="Times New Roman"/>
                <w:snapToGrid w:val="0"/>
                <w:position w:val="6"/>
                <w:lang w:val="en-US"/>
              </w:rPr>
              <w:t>2</w:t>
            </w:r>
          </w:p>
          <w:p w14:paraId="1F225D82" w14:textId="77777777" w:rsidR="005222CD" w:rsidRPr="005222CD" w:rsidRDefault="005222CD" w:rsidP="005222CD">
            <w:pPr>
              <w:keepNext/>
              <w:spacing w:after="240" w:line="240" w:lineRule="auto"/>
              <w:ind w:left="720" w:hanging="360"/>
              <w:rPr>
                <w:rFonts w:ascii="Times New Roman" w:eastAsia="Times New Roman" w:hAnsi="Times New Roman" w:cs="Times New Roman"/>
                <w:snapToGrid w:val="0"/>
                <w:lang w:val="en-US"/>
              </w:rPr>
            </w:pPr>
            <w:r w:rsidRPr="005222CD">
              <w:rPr>
                <w:rFonts w:ascii="Times New Roman" w:eastAsia="Times New Roman" w:hAnsi="Times New Roman" w:cs="Times New Roman"/>
                <w:snapToGrid w:val="0"/>
                <w:lang w:val="en-US"/>
              </w:rPr>
              <w:t xml:space="preserve">(10 </w:t>
            </w:r>
            <w:r w:rsidRPr="005222CD">
              <w:rPr>
                <w:rFonts w:ascii="Times New Roman" w:eastAsia="Times New Roman" w:hAnsi="Times New Roman" w:cs="Times New Roman"/>
                <w:snapToGrid w:val="0"/>
                <w:position w:val="6"/>
                <w:lang w:val="en-US"/>
              </w:rPr>
              <w:t xml:space="preserve">- 5 </w:t>
            </w:r>
            <w:r w:rsidRPr="005222CD">
              <w:rPr>
                <w:rFonts w:ascii="Times New Roman" w:eastAsia="Times New Roman" w:hAnsi="Times New Roman" w:cs="Times New Roman"/>
                <w:snapToGrid w:val="0"/>
                <w:lang w:val="en-US"/>
              </w:rPr>
              <w:t>microcuries/cm</w:t>
            </w:r>
            <w:r w:rsidRPr="005222CD">
              <w:rPr>
                <w:rFonts w:ascii="Times New Roman" w:eastAsia="Times New Roman" w:hAnsi="Times New Roman" w:cs="Times New Roman"/>
                <w:snapToGrid w:val="0"/>
                <w:position w:val="6"/>
                <w:lang w:val="en-US"/>
              </w:rPr>
              <w:t>2</w:t>
            </w:r>
            <w:r w:rsidRPr="005222CD">
              <w:rPr>
                <w:rFonts w:ascii="Times New Roman" w:eastAsia="Times New Roman" w:hAnsi="Times New Roman" w:cs="Times New Roman"/>
                <w:snapToGrid w:val="0"/>
                <w:lang w:val="en-US"/>
              </w:rPr>
              <w:t>)</w:t>
            </w:r>
          </w:p>
        </w:tc>
      </w:tr>
    </w:tbl>
    <w:p w14:paraId="6FFD29CF" w14:textId="77777777" w:rsidR="005222CD" w:rsidRPr="005222CD" w:rsidRDefault="005222CD" w:rsidP="005222CD">
      <w:pPr>
        <w:keepNext/>
        <w:spacing w:before="240" w:after="0" w:line="240" w:lineRule="auto"/>
        <w:ind w:left="1440" w:hanging="720"/>
        <w:rPr>
          <w:rFonts w:ascii="Times New Roman" w:eastAsia="Times New Roman" w:hAnsi="Times New Roman" w:cs="Times New Roman"/>
          <w:snapToGrid w:val="0"/>
          <w:lang w:val="en-US"/>
        </w:rPr>
      </w:pPr>
      <w:r w:rsidRPr="005222CD">
        <w:rPr>
          <w:rFonts w:ascii="Times New Roman" w:eastAsia="Times New Roman" w:hAnsi="Times New Roman" w:cs="Times New Roman"/>
          <w:snapToGrid w:val="0"/>
          <w:lang w:val="en-US"/>
        </w:rPr>
        <w:t>(iv)</w:t>
      </w:r>
      <w:r w:rsidRPr="005222CD">
        <w:rPr>
          <w:rFonts w:ascii="Times New Roman" w:eastAsia="Times New Roman" w:hAnsi="Times New Roman" w:cs="Times New Roman"/>
          <w:snapToGrid w:val="0"/>
          <w:lang w:val="en-US"/>
        </w:rPr>
        <w:tab/>
        <w:t xml:space="preserve">the cover afforded hereby may </w:t>
      </w:r>
      <w:proofErr w:type="gramStart"/>
      <w:r w:rsidRPr="005222CD">
        <w:rPr>
          <w:rFonts w:ascii="Times New Roman" w:eastAsia="Times New Roman" w:hAnsi="Times New Roman" w:cs="Times New Roman"/>
          <w:snapToGrid w:val="0"/>
          <w:lang w:val="en-US"/>
        </w:rPr>
        <w:t>be cancelled</w:t>
      </w:r>
      <w:proofErr w:type="gramEnd"/>
      <w:r w:rsidRPr="005222CD">
        <w:rPr>
          <w:rFonts w:ascii="Times New Roman" w:eastAsia="Times New Roman" w:hAnsi="Times New Roman" w:cs="Times New Roman"/>
          <w:snapToGrid w:val="0"/>
          <w:lang w:val="en-US"/>
        </w:rPr>
        <w:t xml:space="preserve"> at any time by the Insurers giving seven days' notice of cancellation.</w:t>
      </w:r>
    </w:p>
    <w:p w14:paraId="5E39EE5F" w14:textId="77777777" w:rsidR="00BB7599" w:rsidRDefault="00BB7599" w:rsidP="005222CD">
      <w:pPr>
        <w:spacing w:after="0" w:line="240" w:lineRule="auto"/>
        <w:rPr>
          <w:rFonts w:ascii="Times New Roman" w:eastAsia="Times New Roman" w:hAnsi="Times New Roman" w:cs="Times New Roman"/>
          <w:lang w:val="en-US"/>
        </w:rPr>
      </w:pPr>
    </w:p>
    <w:p w14:paraId="6F7A9C3C" w14:textId="77777777" w:rsidR="00BB7599" w:rsidRPr="005222CD" w:rsidRDefault="005222CD" w:rsidP="005222CD">
      <w:pPr>
        <w:spacing w:after="0" w:line="240" w:lineRule="auto"/>
        <w:rPr>
          <w:rFonts w:ascii="Times New Roman" w:eastAsia="Times New Roman" w:hAnsi="Times New Roman" w:cs="Times New Roman"/>
          <w:lang w:val="en-US"/>
        </w:rPr>
      </w:pPr>
      <w:r w:rsidRPr="005222CD">
        <w:rPr>
          <w:rFonts w:ascii="Times New Roman" w:eastAsia="Times New Roman" w:hAnsi="Times New Roman" w:cs="Times New Roman"/>
          <w:lang w:val="en-US"/>
        </w:rPr>
        <w:t>AVN</w:t>
      </w:r>
      <w:r w:rsidR="00B25049">
        <w:rPr>
          <w:rFonts w:ascii="Times New Roman" w:eastAsia="Times New Roman" w:hAnsi="Times New Roman" w:cs="Times New Roman"/>
          <w:lang w:val="en-US"/>
        </w:rPr>
        <w:t xml:space="preserve"> </w:t>
      </w:r>
      <w:r w:rsidRPr="005222CD">
        <w:rPr>
          <w:rFonts w:ascii="Times New Roman" w:eastAsia="Times New Roman" w:hAnsi="Times New Roman" w:cs="Times New Roman"/>
          <w:lang w:val="en-US"/>
        </w:rPr>
        <w:t>38B</w:t>
      </w:r>
    </w:p>
    <w:p w14:paraId="4DC88EF3" w14:textId="77777777" w:rsidR="00BB7599" w:rsidRPr="005222CD" w:rsidRDefault="00BB7599" w:rsidP="004B073B">
      <w:pPr>
        <w:spacing w:after="0" w:line="240" w:lineRule="auto"/>
        <w:rPr>
          <w:rFonts w:ascii="Times New Roman" w:eastAsia="Times New Roman" w:hAnsi="Times New Roman" w:cs="Times New Roman"/>
          <w:lang w:val="en-US"/>
        </w:rPr>
      </w:pPr>
      <w:r w:rsidRPr="005222CD">
        <w:rPr>
          <w:rFonts w:ascii="Times New Roman" w:eastAsia="Times New Roman" w:hAnsi="Times New Roman" w:cs="Times New Roman"/>
          <w:lang w:val="en-US"/>
        </w:rPr>
        <w:t>22</w:t>
      </w:r>
      <w:r w:rsidR="009970D9">
        <w:rPr>
          <w:rFonts w:ascii="Times New Roman" w:eastAsia="Times New Roman" w:hAnsi="Times New Roman" w:cs="Times New Roman"/>
          <w:lang w:val="en-US"/>
        </w:rPr>
        <w:t>.</w:t>
      </w:r>
      <w:r w:rsidRPr="005222CD">
        <w:rPr>
          <w:rFonts w:ascii="Times New Roman" w:eastAsia="Times New Roman" w:hAnsi="Times New Roman" w:cs="Times New Roman"/>
          <w:lang w:val="en-US"/>
        </w:rPr>
        <w:t>7</w:t>
      </w:r>
      <w:r w:rsidR="009970D9">
        <w:rPr>
          <w:rFonts w:ascii="Times New Roman" w:eastAsia="Times New Roman" w:hAnsi="Times New Roman" w:cs="Times New Roman"/>
          <w:lang w:val="en-US"/>
        </w:rPr>
        <w:t>.</w:t>
      </w:r>
      <w:r w:rsidRPr="005222CD">
        <w:rPr>
          <w:rFonts w:ascii="Times New Roman" w:eastAsia="Times New Roman" w:hAnsi="Times New Roman" w:cs="Times New Roman"/>
          <w:lang w:val="en-US"/>
        </w:rPr>
        <w:t>96</w:t>
      </w:r>
    </w:p>
    <w:p w14:paraId="2220E283" w14:textId="77777777" w:rsidR="005222CD" w:rsidRDefault="005222CD" w:rsidP="003A7166">
      <w:pPr>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br w:type="page"/>
      </w:r>
    </w:p>
    <w:p w14:paraId="629E7416" w14:textId="77777777" w:rsidR="003A7166" w:rsidRPr="0039536C" w:rsidRDefault="003A7166" w:rsidP="003A7166">
      <w:pPr>
        <w:keepLines/>
        <w:tabs>
          <w:tab w:val="left" w:pos="567"/>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overflowPunct w:val="0"/>
        <w:autoSpaceDE w:val="0"/>
        <w:autoSpaceDN w:val="0"/>
        <w:adjustRightInd w:val="0"/>
        <w:spacing w:after="0" w:line="240" w:lineRule="auto"/>
        <w:ind w:left="567" w:hanging="567"/>
        <w:rPr>
          <w:rFonts w:ascii="Times New Roman" w:eastAsia="Times New Roman" w:hAnsi="Times New Roman" w:cs="Times New Roman"/>
          <w:lang w:eastAsia="en-GB"/>
        </w:rPr>
      </w:pPr>
    </w:p>
    <w:p w14:paraId="73D8482E" w14:textId="77777777" w:rsidR="003A7166" w:rsidRPr="004B073B" w:rsidRDefault="00725C99" w:rsidP="004B073B">
      <w:pPr>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3.  </w:t>
      </w:r>
      <w:r w:rsidR="003A7166" w:rsidRPr="004B073B">
        <w:rPr>
          <w:rFonts w:ascii="Times New Roman" w:eastAsia="Times New Roman" w:hAnsi="Times New Roman" w:cs="Times New Roman"/>
        </w:rPr>
        <w:t>DATE RECOGNITION EXCLUSION CLAUSE</w:t>
      </w:r>
    </w:p>
    <w:p w14:paraId="4B5604E5" w14:textId="77777777" w:rsidR="003A7166" w:rsidRPr="0039536C" w:rsidRDefault="003A7166" w:rsidP="003A7166">
      <w:pPr>
        <w:tabs>
          <w:tab w:val="center" w:pos="4153"/>
          <w:tab w:val="right" w:pos="8306"/>
        </w:tabs>
        <w:autoSpaceDN w:val="0"/>
        <w:spacing w:after="0" w:line="240" w:lineRule="auto"/>
        <w:jc w:val="both"/>
        <w:rPr>
          <w:rFonts w:ascii="Times New Roman" w:eastAsia="Times New Roman" w:hAnsi="Times New Roman" w:cs="Times New Roman"/>
        </w:rPr>
      </w:pPr>
    </w:p>
    <w:p w14:paraId="3E06AC85" w14:textId="77777777" w:rsidR="003A7166" w:rsidRPr="0039536C" w:rsidRDefault="003A7166" w:rsidP="003A7166">
      <w:pPr>
        <w:tabs>
          <w:tab w:val="center" w:pos="4153"/>
          <w:tab w:val="right" w:pos="8306"/>
        </w:tabs>
        <w:autoSpaceDN w:val="0"/>
        <w:spacing w:after="0" w:line="240" w:lineRule="auto"/>
        <w:jc w:val="both"/>
        <w:rPr>
          <w:rFonts w:ascii="Times New Roman" w:eastAsia="Times New Roman" w:hAnsi="Times New Roman" w:cs="Times New Roman"/>
        </w:rPr>
      </w:pPr>
      <w:r w:rsidRPr="0039536C">
        <w:rPr>
          <w:rFonts w:ascii="Times New Roman" w:eastAsia="Times New Roman" w:hAnsi="Times New Roman" w:cs="Times New Roman"/>
        </w:rPr>
        <w:t xml:space="preserve">This </w:t>
      </w:r>
      <w:r w:rsidR="00723639">
        <w:rPr>
          <w:rFonts w:ascii="Times New Roman" w:eastAsia="Times New Roman" w:hAnsi="Times New Roman" w:cs="Times New Roman"/>
        </w:rPr>
        <w:t>p</w:t>
      </w:r>
      <w:r w:rsidR="00723639" w:rsidRPr="0039536C">
        <w:rPr>
          <w:rFonts w:ascii="Times New Roman" w:eastAsia="Times New Roman" w:hAnsi="Times New Roman" w:cs="Times New Roman"/>
        </w:rPr>
        <w:t xml:space="preserve">olicy </w:t>
      </w:r>
      <w:r w:rsidRPr="0039536C">
        <w:rPr>
          <w:rFonts w:ascii="Times New Roman" w:eastAsia="Times New Roman" w:hAnsi="Times New Roman" w:cs="Times New Roman"/>
        </w:rPr>
        <w:t>does not cover any claim, damage, injury, loss, cost, expense or liability (whether in contract, tort, negligence, product liability, misrepresentation, fraud or otherwise) of any nature whatsoever arising from or occasioned by or in consequence of (whether directly or indirectly and whether wholly or partly):</w:t>
      </w:r>
    </w:p>
    <w:p w14:paraId="2115304D" w14:textId="77777777" w:rsidR="003A7166" w:rsidRPr="0039536C" w:rsidRDefault="003A7166" w:rsidP="003A7166">
      <w:pPr>
        <w:autoSpaceDN w:val="0"/>
        <w:spacing w:after="0" w:line="240" w:lineRule="auto"/>
        <w:jc w:val="both"/>
        <w:rPr>
          <w:rFonts w:ascii="Times New Roman" w:eastAsia="Times New Roman" w:hAnsi="Times New Roman" w:cs="Times New Roman"/>
        </w:rPr>
      </w:pPr>
    </w:p>
    <w:p w14:paraId="44EAC679" w14:textId="77777777" w:rsidR="003A7166" w:rsidRPr="0039536C" w:rsidRDefault="003A7166" w:rsidP="003A7166">
      <w:pPr>
        <w:numPr>
          <w:ilvl w:val="0"/>
          <w:numId w:val="1"/>
        </w:numPr>
        <w:tabs>
          <w:tab w:val="left" w:pos="720"/>
        </w:tabs>
        <w:overflowPunct w:val="0"/>
        <w:autoSpaceDE w:val="0"/>
        <w:autoSpaceDN w:val="0"/>
        <w:adjustRightInd w:val="0"/>
        <w:spacing w:after="0" w:line="240" w:lineRule="auto"/>
        <w:ind w:left="720" w:right="659" w:hanging="720"/>
        <w:jc w:val="both"/>
        <w:textAlignment w:val="baseline"/>
        <w:rPr>
          <w:rFonts w:ascii="Times New Roman" w:eastAsia="Times New Roman" w:hAnsi="Times New Roman" w:cs="Times New Roman"/>
        </w:rPr>
      </w:pPr>
      <w:r w:rsidRPr="0039536C">
        <w:rPr>
          <w:rFonts w:ascii="Times New Roman" w:eastAsia="Times New Roman" w:hAnsi="Times New Roman" w:cs="Times New Roman"/>
        </w:rPr>
        <w:t>the failure or inability of any computer hardware, software, integrated circuit, chip or information technology equipment or system (whether in the possession of the Insured or of any third party) accurately or completely to process, exchange or transfer year, date or time data or information in connection with any change of year, date or time;</w:t>
      </w:r>
    </w:p>
    <w:p w14:paraId="7DCCFB40" w14:textId="77777777" w:rsidR="003A7166" w:rsidRPr="0039536C" w:rsidRDefault="003A7166" w:rsidP="003A7166">
      <w:pPr>
        <w:autoSpaceDN w:val="0"/>
        <w:spacing w:after="0" w:line="240" w:lineRule="auto"/>
        <w:jc w:val="both"/>
        <w:rPr>
          <w:rFonts w:ascii="Times New Roman" w:eastAsia="Times New Roman" w:hAnsi="Times New Roman" w:cs="Times New Roman"/>
        </w:rPr>
      </w:pPr>
    </w:p>
    <w:p w14:paraId="3BCFCAA6" w14:textId="77777777" w:rsidR="003A7166" w:rsidRPr="0039536C" w:rsidRDefault="003A7166" w:rsidP="003A7166">
      <w:pPr>
        <w:numPr>
          <w:ilvl w:val="12"/>
          <w:numId w:val="0"/>
        </w:numPr>
        <w:autoSpaceDN w:val="0"/>
        <w:spacing w:after="0" w:line="240" w:lineRule="auto"/>
        <w:ind w:left="720"/>
        <w:jc w:val="both"/>
        <w:rPr>
          <w:rFonts w:ascii="Times New Roman" w:eastAsia="Times New Roman" w:hAnsi="Times New Roman" w:cs="Times New Roman"/>
        </w:rPr>
      </w:pPr>
      <w:r w:rsidRPr="0039536C">
        <w:rPr>
          <w:rFonts w:ascii="Times New Roman" w:eastAsia="Times New Roman" w:hAnsi="Times New Roman" w:cs="Times New Roman"/>
        </w:rPr>
        <w:t>whether on or before or after such change of year, date or time;</w:t>
      </w:r>
    </w:p>
    <w:p w14:paraId="2D9E1AA6" w14:textId="77777777" w:rsidR="003A7166" w:rsidRPr="0039536C" w:rsidRDefault="003A7166" w:rsidP="003A7166">
      <w:pPr>
        <w:numPr>
          <w:ilvl w:val="12"/>
          <w:numId w:val="0"/>
        </w:numPr>
        <w:autoSpaceDN w:val="0"/>
        <w:spacing w:after="0" w:line="240" w:lineRule="auto"/>
        <w:jc w:val="both"/>
        <w:rPr>
          <w:rFonts w:ascii="Times New Roman" w:eastAsia="Times New Roman" w:hAnsi="Times New Roman" w:cs="Times New Roman"/>
        </w:rPr>
      </w:pPr>
    </w:p>
    <w:p w14:paraId="25710BB4" w14:textId="77777777" w:rsidR="003A7166" w:rsidRPr="0039536C" w:rsidRDefault="003A7166" w:rsidP="003A7166">
      <w:pPr>
        <w:numPr>
          <w:ilvl w:val="0"/>
          <w:numId w:val="1"/>
        </w:numPr>
        <w:tabs>
          <w:tab w:val="left" w:pos="7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rPr>
      </w:pPr>
      <w:r w:rsidRPr="0039536C">
        <w:rPr>
          <w:rFonts w:ascii="Times New Roman" w:eastAsia="Times New Roman" w:hAnsi="Times New Roman" w:cs="Times New Roman"/>
        </w:rPr>
        <w:t>any implemented or attempted change or modification of any computer hardware, software, integrated circuit, chip or information technology equipment or system (whether in the possession of the Insured or of any third party) in anticipation of or in response to any such change of year, date or time, or any advice given or services performed in connection with any such change or modification;</w:t>
      </w:r>
    </w:p>
    <w:p w14:paraId="7CDAB11C" w14:textId="77777777" w:rsidR="003A7166" w:rsidRPr="0039536C" w:rsidRDefault="003A7166" w:rsidP="003A7166">
      <w:pPr>
        <w:autoSpaceDN w:val="0"/>
        <w:spacing w:after="0" w:line="240" w:lineRule="auto"/>
        <w:jc w:val="both"/>
        <w:rPr>
          <w:rFonts w:ascii="Times New Roman" w:eastAsia="Times New Roman" w:hAnsi="Times New Roman" w:cs="Times New Roman"/>
        </w:rPr>
      </w:pPr>
    </w:p>
    <w:p w14:paraId="6CC96C44" w14:textId="77777777" w:rsidR="003A7166" w:rsidRPr="0039536C" w:rsidRDefault="003A7166" w:rsidP="003A7166">
      <w:pPr>
        <w:numPr>
          <w:ilvl w:val="0"/>
          <w:numId w:val="1"/>
        </w:numPr>
        <w:tabs>
          <w:tab w:val="left" w:pos="7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rPr>
      </w:pPr>
      <w:r w:rsidRPr="0039536C">
        <w:rPr>
          <w:rFonts w:ascii="Times New Roman" w:eastAsia="Times New Roman" w:hAnsi="Times New Roman" w:cs="Times New Roman"/>
        </w:rPr>
        <w:t>any non-use or unavailability for use of any property or equipment of any kind whatsoever resulting from any act, failure to act or decision of the Insured or of any third party related to any such change of year, date or time;</w:t>
      </w:r>
    </w:p>
    <w:p w14:paraId="064B5887" w14:textId="77777777" w:rsidR="003A7166" w:rsidRPr="0039536C" w:rsidRDefault="003A7166" w:rsidP="003A7166">
      <w:pPr>
        <w:autoSpaceDN w:val="0"/>
        <w:spacing w:after="0" w:line="240" w:lineRule="auto"/>
        <w:jc w:val="both"/>
        <w:rPr>
          <w:rFonts w:ascii="Times New Roman" w:eastAsia="Times New Roman" w:hAnsi="Times New Roman" w:cs="Times New Roman"/>
        </w:rPr>
      </w:pPr>
    </w:p>
    <w:p w14:paraId="138FF535" w14:textId="77777777" w:rsidR="003A7166" w:rsidRPr="0039536C" w:rsidRDefault="003A7166" w:rsidP="003A7166">
      <w:pPr>
        <w:autoSpaceDN w:val="0"/>
        <w:spacing w:after="0" w:line="240" w:lineRule="auto"/>
        <w:jc w:val="both"/>
        <w:rPr>
          <w:rFonts w:ascii="Times New Roman" w:eastAsia="Times New Roman" w:hAnsi="Times New Roman" w:cs="Times New Roman"/>
        </w:rPr>
      </w:pPr>
      <w:r w:rsidRPr="0039536C">
        <w:rPr>
          <w:rFonts w:ascii="Times New Roman" w:eastAsia="Times New Roman" w:hAnsi="Times New Roman" w:cs="Times New Roman"/>
        </w:rPr>
        <w:t xml:space="preserve">and any provision in this </w:t>
      </w:r>
      <w:r w:rsidR="00723639">
        <w:rPr>
          <w:rFonts w:ascii="Times New Roman" w:eastAsia="Times New Roman" w:hAnsi="Times New Roman" w:cs="Times New Roman"/>
        </w:rPr>
        <w:t>p</w:t>
      </w:r>
      <w:r w:rsidR="00723639" w:rsidRPr="0039536C">
        <w:rPr>
          <w:rFonts w:ascii="Times New Roman" w:eastAsia="Times New Roman" w:hAnsi="Times New Roman" w:cs="Times New Roman"/>
        </w:rPr>
        <w:t xml:space="preserve">olicy </w:t>
      </w:r>
      <w:r w:rsidRPr="0039536C">
        <w:rPr>
          <w:rFonts w:ascii="Times New Roman" w:eastAsia="Times New Roman" w:hAnsi="Times New Roman" w:cs="Times New Roman"/>
        </w:rPr>
        <w:t>concerning any duty of Insurers to investigate or defend claims shall not apply to any claims so excluded.</w:t>
      </w:r>
    </w:p>
    <w:p w14:paraId="14BEB4A5" w14:textId="77777777" w:rsidR="003A7166" w:rsidRPr="0039536C" w:rsidRDefault="003A7166" w:rsidP="003A7166">
      <w:pPr>
        <w:autoSpaceDN w:val="0"/>
        <w:spacing w:after="0" w:line="240" w:lineRule="auto"/>
        <w:jc w:val="both"/>
        <w:rPr>
          <w:rFonts w:ascii="Times New Roman" w:eastAsia="Times New Roman" w:hAnsi="Times New Roman" w:cs="Times New Roman"/>
        </w:rPr>
      </w:pPr>
    </w:p>
    <w:p w14:paraId="7324CEDE" w14:textId="77777777" w:rsidR="003A7166" w:rsidRPr="0039536C" w:rsidRDefault="003A7166" w:rsidP="003A7166">
      <w:pPr>
        <w:overflowPunct w:val="0"/>
        <w:autoSpaceDE w:val="0"/>
        <w:autoSpaceDN w:val="0"/>
        <w:adjustRightInd w:val="0"/>
        <w:spacing w:after="0" w:line="240" w:lineRule="auto"/>
        <w:jc w:val="both"/>
        <w:outlineLvl w:val="4"/>
        <w:rPr>
          <w:rFonts w:ascii="Times New Roman" w:eastAsia="Times New Roman" w:hAnsi="Times New Roman" w:cs="Times New Roman"/>
          <w:bCs/>
          <w:iCs/>
          <w:lang w:val="en-US" w:eastAsia="en-GB"/>
        </w:rPr>
      </w:pPr>
      <w:r w:rsidRPr="0039536C">
        <w:rPr>
          <w:rFonts w:ascii="Times New Roman" w:eastAsia="Times New Roman" w:hAnsi="Times New Roman" w:cs="Times New Roman"/>
          <w:bCs/>
          <w:iCs/>
          <w:lang w:val="en-US" w:eastAsia="en-GB"/>
        </w:rPr>
        <w:t>AVN 2000A</w:t>
      </w:r>
      <w:r w:rsidR="00E21C3C">
        <w:rPr>
          <w:rFonts w:ascii="Times New Roman" w:eastAsia="Times New Roman" w:hAnsi="Times New Roman" w:cs="Times New Roman"/>
          <w:bCs/>
          <w:iCs/>
          <w:lang w:val="en-US" w:eastAsia="en-GB"/>
        </w:rPr>
        <w:t xml:space="preserve"> (Amended)</w:t>
      </w:r>
    </w:p>
    <w:p w14:paraId="66210BF0" w14:textId="77777777" w:rsidR="003A7166" w:rsidRPr="0039536C" w:rsidRDefault="003A7166" w:rsidP="003A7166">
      <w:pPr>
        <w:overflowPunct w:val="0"/>
        <w:autoSpaceDE w:val="0"/>
        <w:autoSpaceDN w:val="0"/>
        <w:adjustRightInd w:val="0"/>
        <w:spacing w:after="0" w:line="240" w:lineRule="auto"/>
        <w:jc w:val="both"/>
        <w:outlineLvl w:val="4"/>
        <w:rPr>
          <w:rFonts w:ascii="Times New Roman" w:eastAsia="Times New Roman" w:hAnsi="Times New Roman" w:cs="Times New Roman"/>
          <w:bCs/>
          <w:iCs/>
          <w:lang w:val="en-US" w:eastAsia="en-GB"/>
        </w:rPr>
      </w:pPr>
      <w:r w:rsidRPr="0039536C">
        <w:rPr>
          <w:rFonts w:ascii="Times New Roman" w:eastAsia="Times New Roman" w:hAnsi="Times New Roman" w:cs="Times New Roman"/>
          <w:bCs/>
          <w:iCs/>
          <w:lang w:val="en-US" w:eastAsia="en-GB"/>
        </w:rPr>
        <w:t>14.03.01</w:t>
      </w:r>
    </w:p>
    <w:p w14:paraId="1CD3E89B" w14:textId="77777777" w:rsidR="003A7166" w:rsidRPr="0039536C" w:rsidRDefault="003A7166" w:rsidP="003A7166">
      <w:pPr>
        <w:autoSpaceDN w:val="0"/>
        <w:spacing w:after="0" w:line="240" w:lineRule="auto"/>
        <w:ind w:left="562" w:hanging="562"/>
        <w:jc w:val="both"/>
        <w:rPr>
          <w:rFonts w:ascii="Times New Roman" w:eastAsia="Times New Roman" w:hAnsi="Times New Roman" w:cs="Times New Roman"/>
        </w:rPr>
      </w:pPr>
      <w:r w:rsidRPr="0039536C">
        <w:rPr>
          <w:rFonts w:ascii="Times New Roman" w:eastAsia="Times New Roman" w:hAnsi="Times New Roman" w:cs="Times New Roman"/>
        </w:rPr>
        <w:br w:type="page"/>
      </w:r>
    </w:p>
    <w:p w14:paraId="088F43CD" w14:textId="77777777" w:rsidR="003A7166" w:rsidRPr="0039536C" w:rsidRDefault="00725C99" w:rsidP="00287ECD">
      <w:pPr>
        <w:overflowPunct w:val="0"/>
        <w:autoSpaceDE w:val="0"/>
        <w:autoSpaceDN w:val="0"/>
        <w:adjustRightInd w:val="0"/>
        <w:spacing w:after="0" w:line="240" w:lineRule="auto"/>
        <w:rPr>
          <w:rFonts w:ascii="Times New Roman" w:eastAsia="Times New Roman" w:hAnsi="Times New Roman" w:cs="Times New Roman"/>
          <w:bCs/>
          <w:lang w:eastAsia="en-GB"/>
        </w:rPr>
      </w:pPr>
      <w:r>
        <w:rPr>
          <w:rFonts w:ascii="Times New Roman" w:eastAsia="Times New Roman" w:hAnsi="Times New Roman" w:cs="Times New Roman"/>
          <w:bCs/>
          <w:lang w:eastAsia="en-GB"/>
        </w:rPr>
        <w:lastRenderedPageBreak/>
        <w:t xml:space="preserve">4.  </w:t>
      </w:r>
      <w:r w:rsidR="003A7166" w:rsidRPr="0039536C">
        <w:rPr>
          <w:rFonts w:ascii="Times New Roman" w:eastAsia="Times New Roman" w:hAnsi="Times New Roman" w:cs="Times New Roman"/>
          <w:bCs/>
          <w:lang w:eastAsia="en-GB"/>
        </w:rPr>
        <w:t>CONTRACTS (RIGHTS OF THIRD PARTIES) ACT 1999 EXCLUSION CLAUSE</w:t>
      </w:r>
    </w:p>
    <w:p w14:paraId="7B28B981" w14:textId="77777777" w:rsidR="003A7166" w:rsidRPr="0039536C" w:rsidRDefault="003A7166" w:rsidP="003A7166">
      <w:pPr>
        <w:autoSpaceDN w:val="0"/>
        <w:spacing w:after="0" w:line="240" w:lineRule="auto"/>
        <w:jc w:val="center"/>
        <w:rPr>
          <w:rFonts w:ascii="Times New Roman" w:eastAsia="Times New Roman" w:hAnsi="Times New Roman" w:cs="Times New Roman"/>
          <w:b/>
        </w:rPr>
      </w:pPr>
    </w:p>
    <w:p w14:paraId="6461863E"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The rights of a person who is not a party to this insurance or reinsurance to enforce a term of this insurance or reinsurance and/or not to have this insurance or reinsurance rescinded, varied or altered without his consent by virtue of the provisions of the Contracts (Rights of Third Parties) Act 1999 are excluded from this insurance or reinsurance.</w:t>
      </w:r>
    </w:p>
    <w:p w14:paraId="0C67E672" w14:textId="77777777" w:rsidR="003A7166" w:rsidRPr="0039536C" w:rsidRDefault="003A7166" w:rsidP="003A7166">
      <w:pPr>
        <w:keepNext/>
        <w:autoSpaceDN w:val="0"/>
        <w:spacing w:after="0" w:line="240" w:lineRule="auto"/>
        <w:outlineLvl w:val="0"/>
        <w:rPr>
          <w:rFonts w:ascii="Times New Roman" w:eastAsia="Times New Roman" w:hAnsi="Times New Roman" w:cs="Times New Roman"/>
          <w:bCs/>
          <w:kern w:val="32"/>
          <w:lang w:val="en-US"/>
        </w:rPr>
      </w:pPr>
    </w:p>
    <w:p w14:paraId="090068CD" w14:textId="77777777" w:rsidR="003A7166" w:rsidRPr="0039536C" w:rsidRDefault="003A7166" w:rsidP="003A7166">
      <w:pPr>
        <w:keepNext/>
        <w:autoSpaceDN w:val="0"/>
        <w:spacing w:after="0" w:line="240" w:lineRule="auto"/>
        <w:outlineLvl w:val="0"/>
        <w:rPr>
          <w:rFonts w:ascii="Times New Roman" w:eastAsia="Times New Roman" w:hAnsi="Times New Roman" w:cs="Times New Roman"/>
          <w:bCs/>
          <w:kern w:val="32"/>
          <w:lang w:val="en-US"/>
        </w:rPr>
      </w:pPr>
      <w:r w:rsidRPr="0039536C">
        <w:rPr>
          <w:rFonts w:ascii="Times New Roman" w:eastAsia="Times New Roman" w:hAnsi="Times New Roman" w:cs="Times New Roman"/>
          <w:bCs/>
          <w:kern w:val="32"/>
          <w:lang w:val="en-US"/>
        </w:rPr>
        <w:t>AVN</w:t>
      </w:r>
      <w:r w:rsidR="00B25049">
        <w:rPr>
          <w:rFonts w:ascii="Times New Roman" w:eastAsia="Times New Roman" w:hAnsi="Times New Roman" w:cs="Times New Roman"/>
          <w:bCs/>
          <w:kern w:val="32"/>
          <w:lang w:val="en-US"/>
        </w:rPr>
        <w:t xml:space="preserve"> </w:t>
      </w:r>
      <w:r w:rsidRPr="0039536C">
        <w:rPr>
          <w:rFonts w:ascii="Times New Roman" w:eastAsia="Times New Roman" w:hAnsi="Times New Roman" w:cs="Times New Roman"/>
          <w:bCs/>
          <w:kern w:val="32"/>
          <w:lang w:val="en-US"/>
        </w:rPr>
        <w:t>72</w:t>
      </w:r>
      <w:r w:rsidR="00B25049">
        <w:rPr>
          <w:rFonts w:ascii="Times New Roman" w:eastAsia="Times New Roman" w:hAnsi="Times New Roman" w:cs="Times New Roman"/>
          <w:bCs/>
          <w:kern w:val="32"/>
          <w:lang w:val="en-US"/>
        </w:rPr>
        <w:t xml:space="preserve"> </w:t>
      </w:r>
    </w:p>
    <w:p w14:paraId="6FC13B97" w14:textId="77777777" w:rsidR="003A7166" w:rsidRPr="0039536C" w:rsidRDefault="003A7166" w:rsidP="003A7166">
      <w:pPr>
        <w:keepNext/>
        <w:autoSpaceDN w:val="0"/>
        <w:spacing w:after="0" w:line="240" w:lineRule="auto"/>
        <w:outlineLvl w:val="0"/>
        <w:rPr>
          <w:rFonts w:ascii="Times New Roman" w:eastAsia="Times New Roman" w:hAnsi="Times New Roman" w:cs="Times New Roman"/>
          <w:bCs/>
          <w:kern w:val="32"/>
          <w:lang w:val="en-US"/>
        </w:rPr>
      </w:pPr>
      <w:r w:rsidRPr="0039536C">
        <w:rPr>
          <w:rFonts w:ascii="Times New Roman" w:eastAsia="Times New Roman" w:hAnsi="Times New Roman" w:cs="Times New Roman"/>
          <w:bCs/>
          <w:kern w:val="32"/>
          <w:lang w:val="en-US"/>
        </w:rPr>
        <w:t>9.2.2000</w:t>
      </w:r>
    </w:p>
    <w:p w14:paraId="6317F5C2" w14:textId="77777777" w:rsidR="003A7166" w:rsidRPr="0039536C" w:rsidRDefault="003A7166" w:rsidP="003A7166">
      <w:pPr>
        <w:autoSpaceDN w:val="0"/>
        <w:spacing w:after="0" w:line="240" w:lineRule="auto"/>
        <w:rPr>
          <w:rFonts w:ascii="Times New Roman" w:eastAsia="Times New Roman" w:hAnsi="Times New Roman" w:cs="Times New Roman"/>
          <w:lang w:val="en-US"/>
        </w:rPr>
      </w:pPr>
    </w:p>
    <w:p w14:paraId="293BEE84" w14:textId="77777777" w:rsidR="003A7166" w:rsidRPr="0039536C" w:rsidRDefault="003A7166" w:rsidP="003A7166">
      <w:pPr>
        <w:autoSpaceDN w:val="0"/>
        <w:spacing w:after="0" w:line="240" w:lineRule="auto"/>
        <w:rPr>
          <w:rFonts w:ascii="Times New Roman" w:eastAsia="Times New Roman" w:hAnsi="Times New Roman" w:cs="Times New Roman"/>
          <w:lang w:val="en-US"/>
        </w:rPr>
      </w:pPr>
    </w:p>
    <w:p w14:paraId="7B3A0C06" w14:textId="77777777" w:rsidR="003A7166" w:rsidRPr="0039536C" w:rsidRDefault="003A7166" w:rsidP="003A7166">
      <w:pPr>
        <w:autoSpaceDN w:val="0"/>
        <w:spacing w:after="0" w:line="240" w:lineRule="auto"/>
        <w:rPr>
          <w:rFonts w:ascii="Times New Roman" w:eastAsia="Times New Roman" w:hAnsi="Times New Roman" w:cs="Times New Roman"/>
          <w:lang w:val="en-US"/>
        </w:rPr>
      </w:pPr>
    </w:p>
    <w:p w14:paraId="7CEC4CB8" w14:textId="77777777" w:rsidR="003A7166" w:rsidRPr="0039536C" w:rsidRDefault="003A7166" w:rsidP="003A7166">
      <w:pPr>
        <w:autoSpaceDN w:val="0"/>
        <w:spacing w:after="0" w:line="240" w:lineRule="auto"/>
        <w:rPr>
          <w:rFonts w:ascii="Times New Roman" w:eastAsia="Times New Roman" w:hAnsi="Times New Roman" w:cs="Times New Roman"/>
          <w:lang w:val="en-US"/>
        </w:rPr>
      </w:pPr>
    </w:p>
    <w:p w14:paraId="10482981" w14:textId="77777777" w:rsidR="003A7166" w:rsidRPr="0039536C" w:rsidRDefault="003A7166" w:rsidP="003A7166">
      <w:pPr>
        <w:autoSpaceDN w:val="0"/>
        <w:spacing w:after="0" w:line="240" w:lineRule="auto"/>
        <w:rPr>
          <w:rFonts w:ascii="Times New Roman" w:eastAsia="Times New Roman" w:hAnsi="Times New Roman" w:cs="Times New Roman"/>
          <w:lang w:val="en-US"/>
        </w:rPr>
      </w:pPr>
    </w:p>
    <w:p w14:paraId="3B6CFAAD" w14:textId="77777777" w:rsidR="003A7166" w:rsidRPr="0039536C" w:rsidRDefault="003A7166" w:rsidP="003A7166">
      <w:pPr>
        <w:autoSpaceDN w:val="0"/>
        <w:spacing w:after="0" w:line="240" w:lineRule="auto"/>
        <w:rPr>
          <w:rFonts w:ascii="Times New Roman" w:eastAsia="Times New Roman" w:hAnsi="Times New Roman" w:cs="Times New Roman"/>
          <w:lang w:val="en-US"/>
        </w:rPr>
      </w:pPr>
    </w:p>
    <w:p w14:paraId="5ED99D41" w14:textId="77777777" w:rsidR="003A7166" w:rsidRPr="0039536C" w:rsidRDefault="003A7166" w:rsidP="003A7166">
      <w:pPr>
        <w:autoSpaceDN w:val="0"/>
        <w:spacing w:after="0" w:line="240" w:lineRule="auto"/>
        <w:rPr>
          <w:rFonts w:ascii="Times New Roman" w:eastAsia="Times New Roman" w:hAnsi="Times New Roman" w:cs="Times New Roman"/>
          <w:lang w:val="en-US"/>
        </w:rPr>
      </w:pPr>
    </w:p>
    <w:p w14:paraId="5D72C1B8" w14:textId="77777777" w:rsidR="003A7166" w:rsidRPr="0039536C" w:rsidRDefault="003A7166" w:rsidP="003A7166">
      <w:pPr>
        <w:autoSpaceDN w:val="0"/>
        <w:spacing w:after="0" w:line="240" w:lineRule="auto"/>
        <w:rPr>
          <w:rFonts w:ascii="Times New Roman" w:eastAsia="Times New Roman" w:hAnsi="Times New Roman" w:cs="Times New Roman"/>
          <w:lang w:val="en-US"/>
        </w:rPr>
      </w:pPr>
    </w:p>
    <w:p w14:paraId="167E9A65" w14:textId="77777777" w:rsidR="003A7166" w:rsidRPr="0039536C" w:rsidRDefault="003A7166" w:rsidP="003A7166">
      <w:pPr>
        <w:autoSpaceDN w:val="0"/>
        <w:spacing w:after="0" w:line="240" w:lineRule="auto"/>
        <w:rPr>
          <w:rFonts w:ascii="Times New Roman" w:eastAsia="Times New Roman" w:hAnsi="Times New Roman" w:cs="Times New Roman"/>
          <w:lang w:val="en-US"/>
        </w:rPr>
      </w:pPr>
    </w:p>
    <w:p w14:paraId="11F5D369" w14:textId="77777777" w:rsidR="003A7166" w:rsidRPr="0039536C" w:rsidRDefault="003A7166" w:rsidP="003A7166">
      <w:pPr>
        <w:autoSpaceDN w:val="0"/>
        <w:spacing w:after="0" w:line="240" w:lineRule="auto"/>
        <w:rPr>
          <w:rFonts w:ascii="Times New Roman" w:eastAsia="Times New Roman" w:hAnsi="Times New Roman" w:cs="Times New Roman"/>
          <w:lang w:val="en-US"/>
        </w:rPr>
      </w:pPr>
    </w:p>
    <w:p w14:paraId="1EBC17E5" w14:textId="77777777" w:rsidR="003A7166" w:rsidRPr="0039536C" w:rsidRDefault="003A7166" w:rsidP="003A7166">
      <w:pPr>
        <w:autoSpaceDN w:val="0"/>
        <w:spacing w:after="0" w:line="240" w:lineRule="auto"/>
        <w:rPr>
          <w:rFonts w:ascii="Times New Roman" w:eastAsia="Times New Roman" w:hAnsi="Times New Roman" w:cs="Times New Roman"/>
          <w:lang w:val="en-US"/>
        </w:rPr>
      </w:pPr>
    </w:p>
    <w:p w14:paraId="30ED813C" w14:textId="77777777" w:rsidR="003A7166" w:rsidRPr="0039536C" w:rsidRDefault="003A7166" w:rsidP="003A7166">
      <w:pPr>
        <w:autoSpaceDN w:val="0"/>
        <w:spacing w:after="0" w:line="240" w:lineRule="auto"/>
        <w:rPr>
          <w:rFonts w:ascii="Times New Roman" w:eastAsia="Times New Roman" w:hAnsi="Times New Roman" w:cs="Times New Roman"/>
          <w:lang w:val="en-US"/>
        </w:rPr>
      </w:pPr>
    </w:p>
    <w:p w14:paraId="2283BADB" w14:textId="77777777" w:rsidR="003A7166" w:rsidRPr="0039536C" w:rsidRDefault="003A7166" w:rsidP="003A7166">
      <w:pPr>
        <w:autoSpaceDN w:val="0"/>
        <w:spacing w:after="0" w:line="240" w:lineRule="auto"/>
        <w:rPr>
          <w:rFonts w:ascii="Times New Roman" w:eastAsia="Times New Roman" w:hAnsi="Times New Roman" w:cs="Times New Roman"/>
          <w:lang w:val="en-US"/>
        </w:rPr>
      </w:pPr>
    </w:p>
    <w:p w14:paraId="32A43827" w14:textId="77777777" w:rsidR="003A7166" w:rsidRPr="0039536C" w:rsidRDefault="003A7166" w:rsidP="003A7166">
      <w:pPr>
        <w:autoSpaceDN w:val="0"/>
        <w:spacing w:after="0" w:line="240" w:lineRule="auto"/>
        <w:rPr>
          <w:rFonts w:ascii="Times New Roman" w:eastAsia="Times New Roman" w:hAnsi="Times New Roman" w:cs="Times New Roman"/>
          <w:lang w:val="en-US"/>
        </w:rPr>
      </w:pPr>
    </w:p>
    <w:p w14:paraId="610B0CC7" w14:textId="77777777" w:rsidR="003A7166" w:rsidRPr="0039536C" w:rsidRDefault="003A7166" w:rsidP="003A7166">
      <w:pPr>
        <w:autoSpaceDN w:val="0"/>
        <w:spacing w:after="0" w:line="240" w:lineRule="auto"/>
        <w:rPr>
          <w:rFonts w:ascii="Times New Roman" w:eastAsia="Times New Roman" w:hAnsi="Times New Roman" w:cs="Times New Roman"/>
          <w:lang w:val="en-US"/>
        </w:rPr>
      </w:pPr>
    </w:p>
    <w:p w14:paraId="7FF61B9C" w14:textId="77777777" w:rsidR="003A7166" w:rsidRPr="0039536C" w:rsidRDefault="003A7166" w:rsidP="003A7166">
      <w:pPr>
        <w:autoSpaceDN w:val="0"/>
        <w:spacing w:after="0" w:line="240" w:lineRule="auto"/>
        <w:rPr>
          <w:rFonts w:ascii="Times New Roman" w:eastAsia="Times New Roman" w:hAnsi="Times New Roman" w:cs="Times New Roman"/>
          <w:lang w:val="en-US"/>
        </w:rPr>
      </w:pPr>
    </w:p>
    <w:p w14:paraId="1F8E3067" w14:textId="77777777" w:rsidR="003A7166" w:rsidRPr="0039536C" w:rsidRDefault="003A7166" w:rsidP="003A7166">
      <w:pPr>
        <w:autoSpaceDN w:val="0"/>
        <w:spacing w:after="0" w:line="240" w:lineRule="auto"/>
        <w:rPr>
          <w:rFonts w:ascii="Times New Roman" w:eastAsia="Times New Roman" w:hAnsi="Times New Roman" w:cs="Times New Roman"/>
          <w:lang w:val="en-US"/>
        </w:rPr>
      </w:pPr>
    </w:p>
    <w:p w14:paraId="2CE3954B" w14:textId="77777777" w:rsidR="003A7166" w:rsidRPr="0039536C" w:rsidRDefault="003A7166" w:rsidP="003A7166">
      <w:pPr>
        <w:autoSpaceDN w:val="0"/>
        <w:spacing w:after="0" w:line="240" w:lineRule="auto"/>
        <w:rPr>
          <w:rFonts w:ascii="Times New Roman" w:eastAsia="Times New Roman" w:hAnsi="Times New Roman" w:cs="Times New Roman"/>
          <w:lang w:val="en-US"/>
        </w:rPr>
      </w:pPr>
    </w:p>
    <w:p w14:paraId="31E328BA" w14:textId="77777777" w:rsidR="003A7166" w:rsidRPr="0039536C" w:rsidRDefault="003A7166" w:rsidP="003A7166">
      <w:pPr>
        <w:autoSpaceDN w:val="0"/>
        <w:spacing w:after="0" w:line="240" w:lineRule="auto"/>
        <w:rPr>
          <w:rFonts w:ascii="Times New Roman" w:eastAsia="Times New Roman" w:hAnsi="Times New Roman" w:cs="Times New Roman"/>
          <w:lang w:val="en-US"/>
        </w:rPr>
      </w:pPr>
    </w:p>
    <w:p w14:paraId="729E302C" w14:textId="77777777" w:rsidR="003A7166" w:rsidRPr="0039536C" w:rsidRDefault="003A7166" w:rsidP="003A7166">
      <w:pPr>
        <w:autoSpaceDN w:val="0"/>
        <w:spacing w:after="0" w:line="240" w:lineRule="auto"/>
        <w:rPr>
          <w:rFonts w:ascii="Times New Roman" w:eastAsia="Times New Roman" w:hAnsi="Times New Roman" w:cs="Times New Roman"/>
          <w:lang w:val="en-US"/>
        </w:rPr>
      </w:pPr>
    </w:p>
    <w:p w14:paraId="39AB0890" w14:textId="77777777" w:rsidR="003A7166" w:rsidRPr="0039536C" w:rsidRDefault="003A7166" w:rsidP="003A7166">
      <w:pPr>
        <w:autoSpaceDN w:val="0"/>
        <w:spacing w:after="0" w:line="240" w:lineRule="auto"/>
        <w:rPr>
          <w:rFonts w:ascii="Times New Roman" w:eastAsia="Times New Roman" w:hAnsi="Times New Roman" w:cs="Times New Roman"/>
          <w:lang w:val="en-US"/>
        </w:rPr>
      </w:pPr>
    </w:p>
    <w:p w14:paraId="71744A76" w14:textId="77777777" w:rsidR="003A7166" w:rsidRPr="0039536C" w:rsidRDefault="003A7166" w:rsidP="003A7166">
      <w:pPr>
        <w:autoSpaceDN w:val="0"/>
        <w:spacing w:after="0" w:line="240" w:lineRule="auto"/>
        <w:rPr>
          <w:rFonts w:ascii="Times New Roman" w:eastAsia="Times New Roman" w:hAnsi="Times New Roman" w:cs="Times New Roman"/>
          <w:lang w:val="en-US"/>
        </w:rPr>
      </w:pPr>
    </w:p>
    <w:p w14:paraId="15597C05" w14:textId="77777777" w:rsidR="003A7166" w:rsidRPr="0039536C" w:rsidRDefault="003A7166" w:rsidP="003A7166">
      <w:pPr>
        <w:autoSpaceDN w:val="0"/>
        <w:spacing w:after="0" w:line="240" w:lineRule="auto"/>
        <w:rPr>
          <w:rFonts w:ascii="Times New Roman" w:eastAsia="Times New Roman" w:hAnsi="Times New Roman" w:cs="Times New Roman"/>
          <w:lang w:val="en-US"/>
        </w:rPr>
      </w:pPr>
    </w:p>
    <w:p w14:paraId="24F775B4" w14:textId="77777777" w:rsidR="003A7166" w:rsidRPr="0039536C" w:rsidRDefault="003A7166" w:rsidP="003A7166">
      <w:pPr>
        <w:autoSpaceDN w:val="0"/>
        <w:spacing w:after="0" w:line="240" w:lineRule="auto"/>
        <w:rPr>
          <w:rFonts w:ascii="Times New Roman" w:eastAsia="Times New Roman" w:hAnsi="Times New Roman" w:cs="Times New Roman"/>
          <w:lang w:val="en-US"/>
        </w:rPr>
      </w:pPr>
    </w:p>
    <w:p w14:paraId="446B4279" w14:textId="77777777" w:rsidR="003A7166" w:rsidRPr="0039536C" w:rsidRDefault="003A7166" w:rsidP="003A7166">
      <w:pPr>
        <w:keepNext/>
        <w:autoSpaceDN w:val="0"/>
        <w:spacing w:after="0" w:line="240" w:lineRule="auto"/>
        <w:outlineLvl w:val="3"/>
        <w:rPr>
          <w:rFonts w:ascii="Times New Roman" w:eastAsia="Times New Roman" w:hAnsi="Times New Roman" w:cs="Times New Roman"/>
          <w:b/>
          <w:bCs/>
        </w:rPr>
      </w:pPr>
    </w:p>
    <w:p w14:paraId="61E1EBC1" w14:textId="77777777" w:rsidR="003A7166" w:rsidRPr="0039536C" w:rsidRDefault="003A7166" w:rsidP="003A7166">
      <w:pPr>
        <w:autoSpaceDN w:val="0"/>
        <w:spacing w:after="0" w:line="240" w:lineRule="auto"/>
        <w:rPr>
          <w:rFonts w:ascii="Times New Roman" w:eastAsia="Times New Roman" w:hAnsi="Times New Roman" w:cs="Times New Roman"/>
        </w:rPr>
      </w:pPr>
    </w:p>
    <w:p w14:paraId="331E361D" w14:textId="77777777" w:rsidR="003A7166" w:rsidRPr="0039536C" w:rsidRDefault="003A7166" w:rsidP="003A7166">
      <w:pPr>
        <w:autoSpaceDN w:val="0"/>
        <w:spacing w:after="0" w:line="240" w:lineRule="auto"/>
        <w:rPr>
          <w:rFonts w:ascii="Times New Roman" w:eastAsia="Times New Roman" w:hAnsi="Times New Roman" w:cs="Times New Roman"/>
        </w:rPr>
      </w:pPr>
    </w:p>
    <w:p w14:paraId="290EB8B3" w14:textId="77777777" w:rsidR="003A7166" w:rsidRPr="0039536C" w:rsidRDefault="003A7166" w:rsidP="003A7166">
      <w:pPr>
        <w:autoSpaceDN w:val="0"/>
        <w:spacing w:after="0" w:line="240" w:lineRule="auto"/>
        <w:rPr>
          <w:rFonts w:ascii="Times New Roman" w:eastAsia="Times New Roman" w:hAnsi="Times New Roman" w:cs="Times New Roman"/>
        </w:rPr>
      </w:pPr>
    </w:p>
    <w:p w14:paraId="34D06D6A" w14:textId="77777777" w:rsidR="003A7166" w:rsidRPr="0039536C" w:rsidRDefault="003A7166" w:rsidP="003A7166">
      <w:pPr>
        <w:autoSpaceDN w:val="0"/>
        <w:spacing w:after="0" w:line="240" w:lineRule="auto"/>
        <w:rPr>
          <w:rFonts w:ascii="Times New Roman" w:eastAsia="Times New Roman" w:hAnsi="Times New Roman" w:cs="Times New Roman"/>
        </w:rPr>
      </w:pPr>
    </w:p>
    <w:p w14:paraId="3B0252CD" w14:textId="77777777" w:rsidR="003A7166" w:rsidRPr="0039536C" w:rsidRDefault="003A7166" w:rsidP="003A7166">
      <w:pPr>
        <w:autoSpaceDN w:val="0"/>
        <w:spacing w:after="0" w:line="240" w:lineRule="auto"/>
        <w:rPr>
          <w:rFonts w:ascii="Times New Roman" w:eastAsia="Times New Roman" w:hAnsi="Times New Roman" w:cs="Times New Roman"/>
        </w:rPr>
      </w:pPr>
    </w:p>
    <w:p w14:paraId="632F4D66" w14:textId="77777777" w:rsidR="003A7166" w:rsidRPr="0039536C" w:rsidRDefault="003A7166" w:rsidP="003A7166">
      <w:pPr>
        <w:autoSpaceDN w:val="0"/>
        <w:spacing w:after="0" w:line="240" w:lineRule="auto"/>
        <w:rPr>
          <w:rFonts w:ascii="Times New Roman" w:eastAsia="Times New Roman" w:hAnsi="Times New Roman" w:cs="Times New Roman"/>
        </w:rPr>
      </w:pPr>
    </w:p>
    <w:p w14:paraId="28B93479" w14:textId="77777777" w:rsidR="003A7166" w:rsidRPr="0039536C" w:rsidRDefault="003A7166" w:rsidP="003A7166">
      <w:pPr>
        <w:autoSpaceDN w:val="0"/>
        <w:spacing w:after="0" w:line="240" w:lineRule="auto"/>
        <w:rPr>
          <w:rFonts w:ascii="Times New Roman" w:eastAsia="Times New Roman" w:hAnsi="Times New Roman" w:cs="Times New Roman"/>
        </w:rPr>
      </w:pPr>
    </w:p>
    <w:p w14:paraId="641EC771" w14:textId="77777777" w:rsidR="003A7166" w:rsidRPr="0039536C" w:rsidRDefault="003A7166" w:rsidP="003A7166">
      <w:pPr>
        <w:autoSpaceDN w:val="0"/>
        <w:spacing w:after="0" w:line="240" w:lineRule="auto"/>
        <w:rPr>
          <w:rFonts w:ascii="Times New Roman" w:eastAsia="Times New Roman" w:hAnsi="Times New Roman" w:cs="Times New Roman"/>
        </w:rPr>
      </w:pPr>
    </w:p>
    <w:p w14:paraId="0BD630D1" w14:textId="77777777" w:rsidR="003A7166" w:rsidRPr="0039536C" w:rsidRDefault="003A7166" w:rsidP="003A7166">
      <w:pPr>
        <w:autoSpaceDN w:val="0"/>
        <w:spacing w:after="0" w:line="240" w:lineRule="auto"/>
        <w:rPr>
          <w:rFonts w:ascii="Times New Roman" w:eastAsia="Times New Roman" w:hAnsi="Times New Roman" w:cs="Times New Roman"/>
        </w:rPr>
      </w:pPr>
    </w:p>
    <w:p w14:paraId="331B7195" w14:textId="77777777" w:rsidR="003A7166" w:rsidRPr="0039536C" w:rsidRDefault="003A7166" w:rsidP="003A7166">
      <w:pPr>
        <w:autoSpaceDN w:val="0"/>
        <w:spacing w:after="0" w:line="240" w:lineRule="auto"/>
        <w:rPr>
          <w:rFonts w:ascii="Times New Roman" w:eastAsia="Times New Roman" w:hAnsi="Times New Roman" w:cs="Times New Roman"/>
        </w:rPr>
      </w:pPr>
    </w:p>
    <w:p w14:paraId="3EE128B0" w14:textId="77777777" w:rsidR="003A7166" w:rsidRPr="0039536C" w:rsidRDefault="003A7166" w:rsidP="003A7166">
      <w:pPr>
        <w:autoSpaceDN w:val="0"/>
        <w:spacing w:after="0" w:line="240" w:lineRule="auto"/>
        <w:rPr>
          <w:rFonts w:ascii="Times New Roman" w:eastAsia="Times New Roman" w:hAnsi="Times New Roman" w:cs="Times New Roman"/>
        </w:rPr>
      </w:pPr>
    </w:p>
    <w:p w14:paraId="5EE2AD52" w14:textId="77777777" w:rsidR="003A7166" w:rsidRPr="0039536C" w:rsidRDefault="003A7166" w:rsidP="003A7166">
      <w:pPr>
        <w:autoSpaceDN w:val="0"/>
        <w:spacing w:after="0" w:line="240" w:lineRule="auto"/>
        <w:rPr>
          <w:rFonts w:ascii="Times New Roman" w:eastAsia="Times New Roman" w:hAnsi="Times New Roman" w:cs="Times New Roman"/>
        </w:rPr>
      </w:pPr>
    </w:p>
    <w:p w14:paraId="39200446" w14:textId="77777777" w:rsidR="003A7166" w:rsidRPr="0039536C" w:rsidRDefault="003A7166" w:rsidP="003A7166">
      <w:pPr>
        <w:autoSpaceDN w:val="0"/>
        <w:spacing w:after="0" w:line="240" w:lineRule="auto"/>
        <w:rPr>
          <w:rFonts w:ascii="Times New Roman" w:eastAsia="Times New Roman" w:hAnsi="Times New Roman" w:cs="Times New Roman"/>
        </w:rPr>
      </w:pPr>
    </w:p>
    <w:p w14:paraId="1C50B0F9" w14:textId="77777777" w:rsidR="003A7166" w:rsidRPr="0039536C" w:rsidRDefault="003A7166" w:rsidP="003A7166">
      <w:pPr>
        <w:autoSpaceDN w:val="0"/>
        <w:spacing w:after="0" w:line="240" w:lineRule="auto"/>
        <w:rPr>
          <w:rFonts w:ascii="Times New Roman" w:eastAsia="Times New Roman" w:hAnsi="Times New Roman" w:cs="Times New Roman"/>
        </w:rPr>
      </w:pPr>
    </w:p>
    <w:p w14:paraId="5EA1F521" w14:textId="77777777" w:rsidR="003A7166" w:rsidRPr="0039536C" w:rsidRDefault="003A7166" w:rsidP="003A7166">
      <w:pPr>
        <w:autoSpaceDN w:val="0"/>
        <w:spacing w:after="0" w:line="240" w:lineRule="auto"/>
        <w:rPr>
          <w:rFonts w:ascii="Times New Roman" w:eastAsia="Times New Roman" w:hAnsi="Times New Roman" w:cs="Times New Roman"/>
        </w:rPr>
      </w:pPr>
    </w:p>
    <w:p w14:paraId="0645E76E" w14:textId="77777777" w:rsidR="003A7166" w:rsidRPr="0039536C" w:rsidRDefault="003A7166" w:rsidP="003A7166">
      <w:pPr>
        <w:autoSpaceDN w:val="0"/>
        <w:spacing w:after="0" w:line="240" w:lineRule="auto"/>
        <w:rPr>
          <w:rFonts w:ascii="Times New Roman" w:eastAsia="Times New Roman" w:hAnsi="Times New Roman" w:cs="Times New Roman"/>
        </w:rPr>
      </w:pPr>
    </w:p>
    <w:p w14:paraId="42CC24C7" w14:textId="77777777" w:rsidR="003A7166" w:rsidRPr="0039536C" w:rsidRDefault="003A7166" w:rsidP="003A7166">
      <w:pPr>
        <w:autoSpaceDN w:val="0"/>
        <w:spacing w:after="0" w:line="240" w:lineRule="auto"/>
        <w:rPr>
          <w:rFonts w:ascii="Times New Roman" w:eastAsia="Times New Roman" w:hAnsi="Times New Roman" w:cs="Times New Roman"/>
        </w:rPr>
      </w:pPr>
    </w:p>
    <w:p w14:paraId="2CABBA84" w14:textId="77777777" w:rsidR="003A7166" w:rsidRPr="0039536C" w:rsidRDefault="003A7166" w:rsidP="003A7166">
      <w:pPr>
        <w:autoSpaceDN w:val="0"/>
        <w:spacing w:after="0" w:line="240" w:lineRule="auto"/>
        <w:rPr>
          <w:rFonts w:ascii="Times New Roman" w:eastAsia="Times New Roman" w:hAnsi="Times New Roman" w:cs="Times New Roman"/>
        </w:rPr>
      </w:pPr>
    </w:p>
    <w:p w14:paraId="531F13B9" w14:textId="77777777" w:rsidR="003A7166" w:rsidRPr="0039536C" w:rsidRDefault="003A7166" w:rsidP="003A7166">
      <w:pPr>
        <w:autoSpaceDN w:val="0"/>
        <w:spacing w:after="0" w:line="240" w:lineRule="auto"/>
        <w:rPr>
          <w:rFonts w:ascii="Times New Roman" w:eastAsia="Times New Roman" w:hAnsi="Times New Roman" w:cs="Times New Roman"/>
        </w:rPr>
      </w:pPr>
    </w:p>
    <w:p w14:paraId="6A447BC4" w14:textId="77777777" w:rsidR="00287ECD" w:rsidRDefault="00287ECD" w:rsidP="003A7166">
      <w:pPr>
        <w:autoSpaceDN w:val="0"/>
        <w:spacing w:after="0" w:line="240" w:lineRule="auto"/>
        <w:jc w:val="center"/>
        <w:rPr>
          <w:rFonts w:ascii="Times New Roman" w:eastAsia="Times New Roman" w:hAnsi="Times New Roman" w:cs="Times New Roman"/>
        </w:rPr>
      </w:pPr>
    </w:p>
    <w:p w14:paraId="604D0D0E" w14:textId="77777777" w:rsidR="003A7166" w:rsidRPr="0039536C" w:rsidRDefault="003A7166" w:rsidP="003A7166">
      <w:pPr>
        <w:autoSpaceDN w:val="0"/>
        <w:spacing w:after="0" w:line="240" w:lineRule="auto"/>
        <w:jc w:val="center"/>
        <w:rPr>
          <w:rFonts w:ascii="Times New Roman" w:eastAsia="Times New Roman" w:hAnsi="Times New Roman" w:cs="Times New Roman"/>
        </w:rPr>
      </w:pPr>
      <w:r w:rsidRPr="0039536C">
        <w:rPr>
          <w:rFonts w:ascii="Times New Roman" w:eastAsia="Times New Roman" w:hAnsi="Times New Roman" w:cs="Times New Roman"/>
        </w:rPr>
        <w:lastRenderedPageBreak/>
        <w:t xml:space="preserve">APPENDIX </w:t>
      </w:r>
      <w:r w:rsidR="00E21C3C">
        <w:rPr>
          <w:rFonts w:ascii="Times New Roman" w:eastAsia="Times New Roman" w:hAnsi="Times New Roman" w:cs="Times New Roman"/>
        </w:rPr>
        <w:t xml:space="preserve"> </w:t>
      </w:r>
      <w:r w:rsidR="00A81198">
        <w:rPr>
          <w:rFonts w:ascii="Times New Roman" w:eastAsia="Times New Roman" w:hAnsi="Times New Roman" w:cs="Times New Roman"/>
        </w:rPr>
        <w:t>ONE</w:t>
      </w:r>
    </w:p>
    <w:p w14:paraId="06FABFC9" w14:textId="77777777" w:rsidR="003A7166" w:rsidRPr="0039536C" w:rsidRDefault="003A7166" w:rsidP="003A7166">
      <w:pPr>
        <w:autoSpaceDN w:val="0"/>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1125"/>
        <w:gridCol w:w="1537"/>
        <w:gridCol w:w="249"/>
        <w:gridCol w:w="1310"/>
        <w:gridCol w:w="1208"/>
        <w:gridCol w:w="1893"/>
      </w:tblGrid>
      <w:tr w:rsidR="003A7166" w:rsidRPr="0039536C" w14:paraId="09F09446" w14:textId="77777777" w:rsidTr="0039536C">
        <w:tc>
          <w:tcPr>
            <w:tcW w:w="1200" w:type="dxa"/>
          </w:tcPr>
          <w:p w14:paraId="5C9C327F" w14:textId="77777777" w:rsidR="003A7166" w:rsidRPr="0039536C" w:rsidRDefault="003A7166" w:rsidP="003A7166">
            <w:pPr>
              <w:autoSpaceDN w:val="0"/>
              <w:spacing w:after="0" w:line="240" w:lineRule="auto"/>
              <w:rPr>
                <w:rFonts w:ascii="Times New Roman" w:eastAsia="Times New Roman" w:hAnsi="Times New Roman" w:cs="Times New Roman"/>
                <w:b/>
              </w:rPr>
            </w:pPr>
            <w:r w:rsidRPr="0039536C">
              <w:rPr>
                <w:rFonts w:ascii="Times New Roman" w:eastAsia="Times New Roman" w:hAnsi="Times New Roman" w:cs="Times New Roman"/>
                <w:b/>
              </w:rPr>
              <w:t>Aircraft</w:t>
            </w:r>
          </w:p>
        </w:tc>
        <w:tc>
          <w:tcPr>
            <w:tcW w:w="1125" w:type="dxa"/>
          </w:tcPr>
          <w:p w14:paraId="6F4A1FFB" w14:textId="77777777" w:rsidR="003A7166" w:rsidRPr="0039536C" w:rsidRDefault="003A7166" w:rsidP="00AA2840">
            <w:pPr>
              <w:autoSpaceDN w:val="0"/>
              <w:spacing w:after="0" w:line="240" w:lineRule="auto"/>
              <w:rPr>
                <w:rFonts w:ascii="Times New Roman" w:eastAsia="Times New Roman" w:hAnsi="Times New Roman" w:cs="Times New Roman"/>
                <w:b/>
              </w:rPr>
            </w:pPr>
            <w:r w:rsidRPr="0039536C">
              <w:rPr>
                <w:rFonts w:ascii="Times New Roman" w:eastAsia="Times New Roman" w:hAnsi="Times New Roman" w:cs="Times New Roman"/>
                <w:b/>
              </w:rPr>
              <w:t>Model</w:t>
            </w:r>
            <w:r w:rsidR="00AA2840">
              <w:rPr>
                <w:rFonts w:ascii="Times New Roman" w:eastAsia="Times New Roman" w:hAnsi="Times New Roman" w:cs="Times New Roman"/>
                <w:b/>
              </w:rPr>
              <w:t>s</w:t>
            </w:r>
            <w:r w:rsidR="0039536C">
              <w:rPr>
                <w:rFonts w:ascii="Times New Roman" w:eastAsia="Times New Roman" w:hAnsi="Times New Roman" w:cs="Times New Roman"/>
                <w:b/>
              </w:rPr>
              <w:t xml:space="preserve"> </w:t>
            </w:r>
          </w:p>
        </w:tc>
        <w:tc>
          <w:tcPr>
            <w:tcW w:w="1537" w:type="dxa"/>
          </w:tcPr>
          <w:p w14:paraId="09B9C4F7" w14:textId="77777777" w:rsidR="003A7166" w:rsidRPr="0039536C" w:rsidRDefault="003A7166" w:rsidP="003A7166">
            <w:pPr>
              <w:autoSpaceDN w:val="0"/>
              <w:spacing w:after="0" w:line="240" w:lineRule="auto"/>
              <w:rPr>
                <w:rFonts w:ascii="Times New Roman" w:eastAsia="Times New Roman" w:hAnsi="Times New Roman" w:cs="Times New Roman"/>
                <w:b/>
              </w:rPr>
            </w:pPr>
            <w:r w:rsidRPr="0039536C">
              <w:rPr>
                <w:rFonts w:ascii="Times New Roman" w:eastAsia="Times New Roman" w:hAnsi="Times New Roman" w:cs="Times New Roman"/>
                <w:b/>
              </w:rPr>
              <w:t>Deductible</w:t>
            </w:r>
          </w:p>
        </w:tc>
        <w:tc>
          <w:tcPr>
            <w:tcW w:w="249" w:type="dxa"/>
          </w:tcPr>
          <w:p w14:paraId="36C5F70C" w14:textId="77777777" w:rsidR="003A7166" w:rsidRPr="0039536C" w:rsidRDefault="003A7166" w:rsidP="003A7166">
            <w:pPr>
              <w:autoSpaceDN w:val="0"/>
              <w:spacing w:after="0" w:line="240" w:lineRule="auto"/>
              <w:rPr>
                <w:rFonts w:ascii="Times New Roman" w:eastAsia="Times New Roman" w:hAnsi="Times New Roman" w:cs="Times New Roman"/>
                <w:b/>
              </w:rPr>
            </w:pPr>
          </w:p>
        </w:tc>
        <w:tc>
          <w:tcPr>
            <w:tcW w:w="1310" w:type="dxa"/>
          </w:tcPr>
          <w:p w14:paraId="63A34D7E" w14:textId="77777777" w:rsidR="003A7166" w:rsidRPr="0039536C" w:rsidRDefault="003A7166" w:rsidP="003A7166">
            <w:pPr>
              <w:autoSpaceDN w:val="0"/>
              <w:spacing w:after="0" w:line="240" w:lineRule="auto"/>
              <w:rPr>
                <w:rFonts w:ascii="Times New Roman" w:eastAsia="Times New Roman" w:hAnsi="Times New Roman" w:cs="Times New Roman"/>
                <w:b/>
              </w:rPr>
            </w:pPr>
            <w:r w:rsidRPr="0039536C">
              <w:rPr>
                <w:rFonts w:ascii="Times New Roman" w:eastAsia="Times New Roman" w:hAnsi="Times New Roman" w:cs="Times New Roman"/>
                <w:b/>
              </w:rPr>
              <w:t>Aircraft</w:t>
            </w:r>
          </w:p>
        </w:tc>
        <w:tc>
          <w:tcPr>
            <w:tcW w:w="1208" w:type="dxa"/>
          </w:tcPr>
          <w:p w14:paraId="0AE0B537" w14:textId="77777777" w:rsidR="003A7166" w:rsidRPr="0039536C" w:rsidRDefault="003A7166" w:rsidP="00AA2840">
            <w:pPr>
              <w:autoSpaceDN w:val="0"/>
              <w:spacing w:after="0" w:line="240" w:lineRule="auto"/>
              <w:rPr>
                <w:rFonts w:ascii="Times New Roman" w:eastAsia="Times New Roman" w:hAnsi="Times New Roman" w:cs="Times New Roman"/>
                <w:b/>
              </w:rPr>
            </w:pPr>
            <w:r w:rsidRPr="0039536C">
              <w:rPr>
                <w:rFonts w:ascii="Times New Roman" w:eastAsia="Times New Roman" w:hAnsi="Times New Roman" w:cs="Times New Roman"/>
                <w:b/>
              </w:rPr>
              <w:t>Model</w:t>
            </w:r>
            <w:r w:rsidR="00AA2840">
              <w:rPr>
                <w:rFonts w:ascii="Times New Roman" w:eastAsia="Times New Roman" w:hAnsi="Times New Roman" w:cs="Times New Roman"/>
                <w:b/>
              </w:rPr>
              <w:t>s</w:t>
            </w:r>
            <w:r w:rsidR="0039536C">
              <w:rPr>
                <w:rFonts w:ascii="Times New Roman" w:eastAsia="Times New Roman" w:hAnsi="Times New Roman" w:cs="Times New Roman"/>
                <w:b/>
              </w:rPr>
              <w:t xml:space="preserve"> </w:t>
            </w:r>
          </w:p>
        </w:tc>
        <w:tc>
          <w:tcPr>
            <w:tcW w:w="1893" w:type="dxa"/>
          </w:tcPr>
          <w:p w14:paraId="6994BBAC" w14:textId="77777777" w:rsidR="003A7166" w:rsidRPr="0039536C" w:rsidRDefault="003A7166" w:rsidP="003A7166">
            <w:pPr>
              <w:autoSpaceDN w:val="0"/>
              <w:spacing w:after="0" w:line="240" w:lineRule="auto"/>
              <w:rPr>
                <w:rFonts w:ascii="Times New Roman" w:eastAsia="Times New Roman" w:hAnsi="Times New Roman" w:cs="Times New Roman"/>
                <w:b/>
              </w:rPr>
            </w:pPr>
            <w:r w:rsidRPr="0039536C">
              <w:rPr>
                <w:rFonts w:ascii="Times New Roman" w:eastAsia="Times New Roman" w:hAnsi="Times New Roman" w:cs="Times New Roman"/>
                <w:b/>
              </w:rPr>
              <w:t>Deductible</w:t>
            </w:r>
          </w:p>
        </w:tc>
      </w:tr>
      <w:tr w:rsidR="003A7166" w:rsidRPr="0039536C" w14:paraId="18777144" w14:textId="77777777" w:rsidTr="0039536C">
        <w:tc>
          <w:tcPr>
            <w:tcW w:w="1200" w:type="dxa"/>
          </w:tcPr>
          <w:p w14:paraId="6D74EC49"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Airbus</w:t>
            </w:r>
          </w:p>
        </w:tc>
        <w:tc>
          <w:tcPr>
            <w:tcW w:w="1125" w:type="dxa"/>
          </w:tcPr>
          <w:p w14:paraId="3999A8D4"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A300</w:t>
            </w:r>
          </w:p>
        </w:tc>
        <w:tc>
          <w:tcPr>
            <w:tcW w:w="1537" w:type="dxa"/>
          </w:tcPr>
          <w:p w14:paraId="56EE8DAD"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USD1,000,000</w:t>
            </w:r>
          </w:p>
        </w:tc>
        <w:tc>
          <w:tcPr>
            <w:tcW w:w="249" w:type="dxa"/>
          </w:tcPr>
          <w:p w14:paraId="18BE1CB0" w14:textId="77777777" w:rsidR="003A7166" w:rsidRPr="0039536C" w:rsidRDefault="003A7166" w:rsidP="003A7166">
            <w:pPr>
              <w:autoSpaceDN w:val="0"/>
              <w:spacing w:after="0" w:line="240" w:lineRule="auto"/>
              <w:rPr>
                <w:rFonts w:ascii="Times New Roman" w:eastAsia="Times New Roman" w:hAnsi="Times New Roman" w:cs="Times New Roman"/>
              </w:rPr>
            </w:pPr>
          </w:p>
        </w:tc>
        <w:tc>
          <w:tcPr>
            <w:tcW w:w="1310" w:type="dxa"/>
          </w:tcPr>
          <w:p w14:paraId="505F428F"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BAE</w:t>
            </w:r>
          </w:p>
        </w:tc>
        <w:tc>
          <w:tcPr>
            <w:tcW w:w="1208" w:type="dxa"/>
          </w:tcPr>
          <w:p w14:paraId="718951BF"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Jetstream 31/41</w:t>
            </w:r>
          </w:p>
        </w:tc>
        <w:tc>
          <w:tcPr>
            <w:tcW w:w="1893" w:type="dxa"/>
          </w:tcPr>
          <w:p w14:paraId="3C11F882"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USD50,000</w:t>
            </w:r>
          </w:p>
        </w:tc>
      </w:tr>
      <w:tr w:rsidR="003A7166" w:rsidRPr="0039536C" w14:paraId="63680442" w14:textId="77777777" w:rsidTr="0039536C">
        <w:tc>
          <w:tcPr>
            <w:tcW w:w="1200" w:type="dxa"/>
          </w:tcPr>
          <w:p w14:paraId="3940EF9B"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Airbus</w:t>
            </w:r>
          </w:p>
        </w:tc>
        <w:tc>
          <w:tcPr>
            <w:tcW w:w="1125" w:type="dxa"/>
          </w:tcPr>
          <w:p w14:paraId="0B34E61A"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A310</w:t>
            </w:r>
          </w:p>
        </w:tc>
        <w:tc>
          <w:tcPr>
            <w:tcW w:w="1537" w:type="dxa"/>
          </w:tcPr>
          <w:p w14:paraId="076C304A"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USD1,000,000</w:t>
            </w:r>
          </w:p>
        </w:tc>
        <w:tc>
          <w:tcPr>
            <w:tcW w:w="249" w:type="dxa"/>
          </w:tcPr>
          <w:p w14:paraId="5C854D3D" w14:textId="77777777" w:rsidR="003A7166" w:rsidRPr="0039536C" w:rsidRDefault="003A7166" w:rsidP="003A7166">
            <w:pPr>
              <w:autoSpaceDN w:val="0"/>
              <w:spacing w:after="0" w:line="240" w:lineRule="auto"/>
              <w:rPr>
                <w:rFonts w:ascii="Times New Roman" w:eastAsia="Times New Roman" w:hAnsi="Times New Roman" w:cs="Times New Roman"/>
              </w:rPr>
            </w:pPr>
          </w:p>
        </w:tc>
        <w:tc>
          <w:tcPr>
            <w:tcW w:w="1310" w:type="dxa"/>
          </w:tcPr>
          <w:p w14:paraId="00F10C82"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Bombardier</w:t>
            </w:r>
          </w:p>
        </w:tc>
        <w:tc>
          <w:tcPr>
            <w:tcW w:w="1208" w:type="dxa"/>
          </w:tcPr>
          <w:p w14:paraId="3A79878E"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DHC7</w:t>
            </w:r>
          </w:p>
        </w:tc>
        <w:tc>
          <w:tcPr>
            <w:tcW w:w="1893" w:type="dxa"/>
          </w:tcPr>
          <w:p w14:paraId="6352327E"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USD100,000</w:t>
            </w:r>
          </w:p>
        </w:tc>
      </w:tr>
      <w:tr w:rsidR="003A7166" w:rsidRPr="0039536C" w14:paraId="5F1EC779" w14:textId="77777777" w:rsidTr="0039536C">
        <w:tc>
          <w:tcPr>
            <w:tcW w:w="1200" w:type="dxa"/>
          </w:tcPr>
          <w:p w14:paraId="287834D1"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Airbus</w:t>
            </w:r>
          </w:p>
        </w:tc>
        <w:tc>
          <w:tcPr>
            <w:tcW w:w="1125" w:type="dxa"/>
          </w:tcPr>
          <w:p w14:paraId="268EEB6D"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A319</w:t>
            </w:r>
          </w:p>
        </w:tc>
        <w:tc>
          <w:tcPr>
            <w:tcW w:w="1537" w:type="dxa"/>
          </w:tcPr>
          <w:p w14:paraId="53EA8299"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USD750,000</w:t>
            </w:r>
          </w:p>
        </w:tc>
        <w:tc>
          <w:tcPr>
            <w:tcW w:w="249" w:type="dxa"/>
          </w:tcPr>
          <w:p w14:paraId="66A104CA" w14:textId="77777777" w:rsidR="003A7166" w:rsidRPr="0039536C" w:rsidRDefault="003A7166" w:rsidP="003A7166">
            <w:pPr>
              <w:autoSpaceDN w:val="0"/>
              <w:spacing w:after="0" w:line="240" w:lineRule="auto"/>
              <w:rPr>
                <w:rFonts w:ascii="Times New Roman" w:eastAsia="Times New Roman" w:hAnsi="Times New Roman" w:cs="Times New Roman"/>
              </w:rPr>
            </w:pPr>
          </w:p>
        </w:tc>
        <w:tc>
          <w:tcPr>
            <w:tcW w:w="1310" w:type="dxa"/>
          </w:tcPr>
          <w:p w14:paraId="4A41B816"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Bombardier</w:t>
            </w:r>
          </w:p>
        </w:tc>
        <w:tc>
          <w:tcPr>
            <w:tcW w:w="1208" w:type="dxa"/>
          </w:tcPr>
          <w:p w14:paraId="564003C0"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DHC8</w:t>
            </w:r>
          </w:p>
        </w:tc>
        <w:tc>
          <w:tcPr>
            <w:tcW w:w="1893" w:type="dxa"/>
          </w:tcPr>
          <w:p w14:paraId="70DCBBD5"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USD100,000</w:t>
            </w:r>
          </w:p>
        </w:tc>
      </w:tr>
      <w:tr w:rsidR="003A7166" w:rsidRPr="0039536C" w14:paraId="13C4E50F" w14:textId="77777777" w:rsidTr="0039536C">
        <w:tc>
          <w:tcPr>
            <w:tcW w:w="1200" w:type="dxa"/>
          </w:tcPr>
          <w:p w14:paraId="3AD758C8"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Airbus</w:t>
            </w:r>
          </w:p>
        </w:tc>
        <w:tc>
          <w:tcPr>
            <w:tcW w:w="1125" w:type="dxa"/>
          </w:tcPr>
          <w:p w14:paraId="7275B2BE"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A320</w:t>
            </w:r>
          </w:p>
        </w:tc>
        <w:tc>
          <w:tcPr>
            <w:tcW w:w="1537" w:type="dxa"/>
          </w:tcPr>
          <w:p w14:paraId="285704CE"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USD750,000</w:t>
            </w:r>
          </w:p>
        </w:tc>
        <w:tc>
          <w:tcPr>
            <w:tcW w:w="249" w:type="dxa"/>
          </w:tcPr>
          <w:p w14:paraId="2D602E53" w14:textId="77777777" w:rsidR="003A7166" w:rsidRPr="0039536C" w:rsidRDefault="003A7166" w:rsidP="003A7166">
            <w:pPr>
              <w:autoSpaceDN w:val="0"/>
              <w:spacing w:after="0" w:line="240" w:lineRule="auto"/>
              <w:rPr>
                <w:rFonts w:ascii="Times New Roman" w:eastAsia="Times New Roman" w:hAnsi="Times New Roman" w:cs="Times New Roman"/>
              </w:rPr>
            </w:pPr>
          </w:p>
        </w:tc>
        <w:tc>
          <w:tcPr>
            <w:tcW w:w="1310" w:type="dxa"/>
          </w:tcPr>
          <w:p w14:paraId="5DDDF7AC"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Lockheed</w:t>
            </w:r>
          </w:p>
        </w:tc>
        <w:tc>
          <w:tcPr>
            <w:tcW w:w="1208" w:type="dxa"/>
          </w:tcPr>
          <w:p w14:paraId="2773734D"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L1011</w:t>
            </w:r>
          </w:p>
        </w:tc>
        <w:tc>
          <w:tcPr>
            <w:tcW w:w="1893" w:type="dxa"/>
          </w:tcPr>
          <w:p w14:paraId="131B2771"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USD1,000,000</w:t>
            </w:r>
          </w:p>
        </w:tc>
      </w:tr>
      <w:tr w:rsidR="003A7166" w:rsidRPr="0039536C" w14:paraId="191DAAB8" w14:textId="77777777" w:rsidTr="0039536C">
        <w:tc>
          <w:tcPr>
            <w:tcW w:w="1200" w:type="dxa"/>
          </w:tcPr>
          <w:p w14:paraId="03941D1C"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Airbus</w:t>
            </w:r>
          </w:p>
        </w:tc>
        <w:tc>
          <w:tcPr>
            <w:tcW w:w="1125" w:type="dxa"/>
          </w:tcPr>
          <w:p w14:paraId="642D7889"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A321</w:t>
            </w:r>
          </w:p>
        </w:tc>
        <w:tc>
          <w:tcPr>
            <w:tcW w:w="1537" w:type="dxa"/>
          </w:tcPr>
          <w:p w14:paraId="3F7616E8"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USD750,000</w:t>
            </w:r>
          </w:p>
        </w:tc>
        <w:tc>
          <w:tcPr>
            <w:tcW w:w="249" w:type="dxa"/>
          </w:tcPr>
          <w:p w14:paraId="305994C7" w14:textId="77777777" w:rsidR="003A7166" w:rsidRPr="0039536C" w:rsidRDefault="003A7166" w:rsidP="003A7166">
            <w:pPr>
              <w:autoSpaceDN w:val="0"/>
              <w:spacing w:after="0" w:line="240" w:lineRule="auto"/>
              <w:rPr>
                <w:rFonts w:ascii="Times New Roman" w:eastAsia="Times New Roman" w:hAnsi="Times New Roman" w:cs="Times New Roman"/>
              </w:rPr>
            </w:pPr>
          </w:p>
        </w:tc>
        <w:tc>
          <w:tcPr>
            <w:tcW w:w="1310" w:type="dxa"/>
          </w:tcPr>
          <w:p w14:paraId="77AD6F9B"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McDonnell Douglas</w:t>
            </w:r>
          </w:p>
        </w:tc>
        <w:tc>
          <w:tcPr>
            <w:tcW w:w="1208" w:type="dxa"/>
          </w:tcPr>
          <w:p w14:paraId="539F7AEE"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DC10</w:t>
            </w:r>
          </w:p>
        </w:tc>
        <w:tc>
          <w:tcPr>
            <w:tcW w:w="1893" w:type="dxa"/>
          </w:tcPr>
          <w:p w14:paraId="283BCC69"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USD1,000,000</w:t>
            </w:r>
          </w:p>
        </w:tc>
      </w:tr>
      <w:tr w:rsidR="003A7166" w:rsidRPr="0039536C" w14:paraId="5F968B47" w14:textId="77777777" w:rsidTr="0039536C">
        <w:tc>
          <w:tcPr>
            <w:tcW w:w="1200" w:type="dxa"/>
          </w:tcPr>
          <w:p w14:paraId="222B0EC4"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Airbus</w:t>
            </w:r>
          </w:p>
        </w:tc>
        <w:tc>
          <w:tcPr>
            <w:tcW w:w="1125" w:type="dxa"/>
          </w:tcPr>
          <w:p w14:paraId="68E23856"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A330</w:t>
            </w:r>
          </w:p>
        </w:tc>
        <w:tc>
          <w:tcPr>
            <w:tcW w:w="1537" w:type="dxa"/>
          </w:tcPr>
          <w:p w14:paraId="499831DA"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USD1,000,000</w:t>
            </w:r>
          </w:p>
        </w:tc>
        <w:tc>
          <w:tcPr>
            <w:tcW w:w="249" w:type="dxa"/>
          </w:tcPr>
          <w:p w14:paraId="6EBD66A3" w14:textId="77777777" w:rsidR="003A7166" w:rsidRPr="0039536C" w:rsidRDefault="003A7166" w:rsidP="003A7166">
            <w:pPr>
              <w:autoSpaceDN w:val="0"/>
              <w:spacing w:after="0" w:line="240" w:lineRule="auto"/>
              <w:rPr>
                <w:rFonts w:ascii="Times New Roman" w:eastAsia="Times New Roman" w:hAnsi="Times New Roman" w:cs="Times New Roman"/>
              </w:rPr>
            </w:pPr>
          </w:p>
        </w:tc>
        <w:tc>
          <w:tcPr>
            <w:tcW w:w="1310" w:type="dxa"/>
          </w:tcPr>
          <w:p w14:paraId="73177160"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McDonnell Douglas</w:t>
            </w:r>
          </w:p>
        </w:tc>
        <w:tc>
          <w:tcPr>
            <w:tcW w:w="1208" w:type="dxa"/>
          </w:tcPr>
          <w:p w14:paraId="65655AF2"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MD11</w:t>
            </w:r>
          </w:p>
        </w:tc>
        <w:tc>
          <w:tcPr>
            <w:tcW w:w="1893" w:type="dxa"/>
          </w:tcPr>
          <w:p w14:paraId="7C5EE57B"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USD1,000,000</w:t>
            </w:r>
          </w:p>
        </w:tc>
      </w:tr>
      <w:tr w:rsidR="003A7166" w:rsidRPr="0039536C" w14:paraId="09CD16CA" w14:textId="77777777" w:rsidTr="0039536C">
        <w:tc>
          <w:tcPr>
            <w:tcW w:w="1200" w:type="dxa"/>
          </w:tcPr>
          <w:p w14:paraId="2D6A1CB4"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Airbus</w:t>
            </w:r>
          </w:p>
        </w:tc>
        <w:tc>
          <w:tcPr>
            <w:tcW w:w="1125" w:type="dxa"/>
          </w:tcPr>
          <w:p w14:paraId="5ADBED2C"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A340</w:t>
            </w:r>
          </w:p>
        </w:tc>
        <w:tc>
          <w:tcPr>
            <w:tcW w:w="1537" w:type="dxa"/>
          </w:tcPr>
          <w:p w14:paraId="42268B46"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USD1,000,000</w:t>
            </w:r>
          </w:p>
        </w:tc>
        <w:tc>
          <w:tcPr>
            <w:tcW w:w="249" w:type="dxa"/>
          </w:tcPr>
          <w:p w14:paraId="5BB9D18C" w14:textId="77777777" w:rsidR="003A7166" w:rsidRPr="0039536C" w:rsidRDefault="003A7166" w:rsidP="003A7166">
            <w:pPr>
              <w:autoSpaceDN w:val="0"/>
              <w:spacing w:after="0" w:line="240" w:lineRule="auto"/>
              <w:rPr>
                <w:rFonts w:ascii="Times New Roman" w:eastAsia="Times New Roman" w:hAnsi="Times New Roman" w:cs="Times New Roman"/>
              </w:rPr>
            </w:pPr>
          </w:p>
        </w:tc>
        <w:tc>
          <w:tcPr>
            <w:tcW w:w="1310" w:type="dxa"/>
          </w:tcPr>
          <w:p w14:paraId="02A8CEE4"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McDonnell Douglas</w:t>
            </w:r>
          </w:p>
        </w:tc>
        <w:tc>
          <w:tcPr>
            <w:tcW w:w="1208" w:type="dxa"/>
          </w:tcPr>
          <w:p w14:paraId="2115AAF1"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MD80-90</w:t>
            </w:r>
          </w:p>
        </w:tc>
        <w:tc>
          <w:tcPr>
            <w:tcW w:w="1893" w:type="dxa"/>
          </w:tcPr>
          <w:p w14:paraId="574B962D"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USD750,000</w:t>
            </w:r>
          </w:p>
        </w:tc>
      </w:tr>
      <w:tr w:rsidR="003A7166" w:rsidRPr="0039536C" w14:paraId="6C5566FE" w14:textId="77777777" w:rsidTr="0039536C">
        <w:tc>
          <w:tcPr>
            <w:tcW w:w="1200" w:type="dxa"/>
          </w:tcPr>
          <w:p w14:paraId="1BF00014"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Airbus</w:t>
            </w:r>
          </w:p>
        </w:tc>
        <w:tc>
          <w:tcPr>
            <w:tcW w:w="1125" w:type="dxa"/>
          </w:tcPr>
          <w:p w14:paraId="613FB7AF"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A350</w:t>
            </w:r>
          </w:p>
        </w:tc>
        <w:tc>
          <w:tcPr>
            <w:tcW w:w="1537" w:type="dxa"/>
          </w:tcPr>
          <w:p w14:paraId="6476AC28"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USD1,000,000</w:t>
            </w:r>
          </w:p>
        </w:tc>
        <w:tc>
          <w:tcPr>
            <w:tcW w:w="249" w:type="dxa"/>
          </w:tcPr>
          <w:p w14:paraId="37B776D7" w14:textId="77777777" w:rsidR="003A7166" w:rsidRPr="0039536C" w:rsidRDefault="003A7166" w:rsidP="003A7166">
            <w:pPr>
              <w:autoSpaceDN w:val="0"/>
              <w:spacing w:after="0" w:line="240" w:lineRule="auto"/>
              <w:rPr>
                <w:rFonts w:ascii="Times New Roman" w:eastAsia="Times New Roman" w:hAnsi="Times New Roman" w:cs="Times New Roman"/>
              </w:rPr>
            </w:pPr>
          </w:p>
        </w:tc>
        <w:tc>
          <w:tcPr>
            <w:tcW w:w="1310" w:type="dxa"/>
          </w:tcPr>
          <w:p w14:paraId="1456D6B2"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Embraer</w:t>
            </w:r>
          </w:p>
        </w:tc>
        <w:tc>
          <w:tcPr>
            <w:tcW w:w="1208" w:type="dxa"/>
          </w:tcPr>
          <w:p w14:paraId="6277342B"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EMB 135</w:t>
            </w:r>
          </w:p>
        </w:tc>
        <w:tc>
          <w:tcPr>
            <w:tcW w:w="1893" w:type="dxa"/>
          </w:tcPr>
          <w:p w14:paraId="121936BB"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USD500,000</w:t>
            </w:r>
          </w:p>
        </w:tc>
      </w:tr>
      <w:tr w:rsidR="003A7166" w:rsidRPr="0039536C" w14:paraId="6D9C8BB7" w14:textId="77777777" w:rsidTr="0039536C">
        <w:tc>
          <w:tcPr>
            <w:tcW w:w="1200" w:type="dxa"/>
          </w:tcPr>
          <w:p w14:paraId="235D0DEB"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Airbus</w:t>
            </w:r>
          </w:p>
        </w:tc>
        <w:tc>
          <w:tcPr>
            <w:tcW w:w="1125" w:type="dxa"/>
          </w:tcPr>
          <w:p w14:paraId="43EBBCB9"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A380</w:t>
            </w:r>
          </w:p>
        </w:tc>
        <w:tc>
          <w:tcPr>
            <w:tcW w:w="1537" w:type="dxa"/>
          </w:tcPr>
          <w:p w14:paraId="45B3E291"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USD1,000,000</w:t>
            </w:r>
          </w:p>
        </w:tc>
        <w:tc>
          <w:tcPr>
            <w:tcW w:w="249" w:type="dxa"/>
          </w:tcPr>
          <w:p w14:paraId="2107BAF5" w14:textId="77777777" w:rsidR="003A7166" w:rsidRPr="0039536C" w:rsidRDefault="003A7166" w:rsidP="003A7166">
            <w:pPr>
              <w:autoSpaceDN w:val="0"/>
              <w:spacing w:after="0" w:line="240" w:lineRule="auto"/>
              <w:rPr>
                <w:rFonts w:ascii="Times New Roman" w:eastAsia="Times New Roman" w:hAnsi="Times New Roman" w:cs="Times New Roman"/>
              </w:rPr>
            </w:pPr>
          </w:p>
        </w:tc>
        <w:tc>
          <w:tcPr>
            <w:tcW w:w="1310" w:type="dxa"/>
          </w:tcPr>
          <w:p w14:paraId="409BFA28"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Embraer</w:t>
            </w:r>
          </w:p>
        </w:tc>
        <w:tc>
          <w:tcPr>
            <w:tcW w:w="1208" w:type="dxa"/>
          </w:tcPr>
          <w:p w14:paraId="3AD8B05D"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EMB 145</w:t>
            </w:r>
          </w:p>
        </w:tc>
        <w:tc>
          <w:tcPr>
            <w:tcW w:w="1893" w:type="dxa"/>
          </w:tcPr>
          <w:p w14:paraId="25F2C5D7"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USD500,000</w:t>
            </w:r>
          </w:p>
        </w:tc>
      </w:tr>
      <w:tr w:rsidR="003A7166" w:rsidRPr="0039536C" w14:paraId="19E71773" w14:textId="77777777" w:rsidTr="0039536C">
        <w:tc>
          <w:tcPr>
            <w:tcW w:w="1200" w:type="dxa"/>
          </w:tcPr>
          <w:p w14:paraId="29A8D7AE"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Boeing</w:t>
            </w:r>
          </w:p>
        </w:tc>
        <w:tc>
          <w:tcPr>
            <w:tcW w:w="1125" w:type="dxa"/>
          </w:tcPr>
          <w:p w14:paraId="4D66ECC7"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B707</w:t>
            </w:r>
          </w:p>
        </w:tc>
        <w:tc>
          <w:tcPr>
            <w:tcW w:w="1537" w:type="dxa"/>
          </w:tcPr>
          <w:p w14:paraId="00965B79"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USD500,000</w:t>
            </w:r>
          </w:p>
        </w:tc>
        <w:tc>
          <w:tcPr>
            <w:tcW w:w="249" w:type="dxa"/>
          </w:tcPr>
          <w:p w14:paraId="233FE7E2" w14:textId="77777777" w:rsidR="003A7166" w:rsidRPr="0039536C" w:rsidRDefault="003A7166" w:rsidP="003A7166">
            <w:pPr>
              <w:autoSpaceDN w:val="0"/>
              <w:spacing w:after="0" w:line="240" w:lineRule="auto"/>
              <w:rPr>
                <w:rFonts w:ascii="Times New Roman" w:eastAsia="Times New Roman" w:hAnsi="Times New Roman" w:cs="Times New Roman"/>
              </w:rPr>
            </w:pPr>
          </w:p>
        </w:tc>
        <w:tc>
          <w:tcPr>
            <w:tcW w:w="1310" w:type="dxa"/>
          </w:tcPr>
          <w:p w14:paraId="65AF820C"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Embraer</w:t>
            </w:r>
          </w:p>
        </w:tc>
        <w:tc>
          <w:tcPr>
            <w:tcW w:w="1208" w:type="dxa"/>
          </w:tcPr>
          <w:p w14:paraId="191CED80"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EMB 120</w:t>
            </w:r>
          </w:p>
        </w:tc>
        <w:tc>
          <w:tcPr>
            <w:tcW w:w="1893" w:type="dxa"/>
          </w:tcPr>
          <w:p w14:paraId="05D00F49"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USD50,000</w:t>
            </w:r>
          </w:p>
        </w:tc>
      </w:tr>
      <w:tr w:rsidR="003A7166" w:rsidRPr="0039536C" w14:paraId="1E37B49C" w14:textId="77777777" w:rsidTr="0039536C">
        <w:tc>
          <w:tcPr>
            <w:tcW w:w="1200" w:type="dxa"/>
          </w:tcPr>
          <w:p w14:paraId="517B4588"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Boeing</w:t>
            </w:r>
          </w:p>
        </w:tc>
        <w:tc>
          <w:tcPr>
            <w:tcW w:w="1125" w:type="dxa"/>
          </w:tcPr>
          <w:p w14:paraId="01275970"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B717</w:t>
            </w:r>
          </w:p>
        </w:tc>
        <w:tc>
          <w:tcPr>
            <w:tcW w:w="1537" w:type="dxa"/>
          </w:tcPr>
          <w:p w14:paraId="5D9EC7CC"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USD750,000</w:t>
            </w:r>
          </w:p>
        </w:tc>
        <w:tc>
          <w:tcPr>
            <w:tcW w:w="249" w:type="dxa"/>
          </w:tcPr>
          <w:p w14:paraId="2F63BA19" w14:textId="77777777" w:rsidR="003A7166" w:rsidRPr="0039536C" w:rsidRDefault="003A7166" w:rsidP="003A7166">
            <w:pPr>
              <w:autoSpaceDN w:val="0"/>
              <w:spacing w:after="0" w:line="240" w:lineRule="auto"/>
              <w:rPr>
                <w:rFonts w:ascii="Times New Roman" w:eastAsia="Times New Roman" w:hAnsi="Times New Roman" w:cs="Times New Roman"/>
              </w:rPr>
            </w:pPr>
          </w:p>
        </w:tc>
        <w:tc>
          <w:tcPr>
            <w:tcW w:w="1310" w:type="dxa"/>
          </w:tcPr>
          <w:p w14:paraId="1FE71FFC"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ATR</w:t>
            </w:r>
          </w:p>
        </w:tc>
        <w:tc>
          <w:tcPr>
            <w:tcW w:w="1208" w:type="dxa"/>
          </w:tcPr>
          <w:p w14:paraId="00C2C44B"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ATR 72</w:t>
            </w:r>
          </w:p>
        </w:tc>
        <w:tc>
          <w:tcPr>
            <w:tcW w:w="1893" w:type="dxa"/>
          </w:tcPr>
          <w:p w14:paraId="4AF11822"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USD100,000</w:t>
            </w:r>
          </w:p>
        </w:tc>
      </w:tr>
      <w:tr w:rsidR="003A7166" w:rsidRPr="0039536C" w14:paraId="177E4460" w14:textId="77777777" w:rsidTr="0039536C">
        <w:tc>
          <w:tcPr>
            <w:tcW w:w="1200" w:type="dxa"/>
          </w:tcPr>
          <w:p w14:paraId="5A1884F6"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Boeing</w:t>
            </w:r>
          </w:p>
        </w:tc>
        <w:tc>
          <w:tcPr>
            <w:tcW w:w="1125" w:type="dxa"/>
          </w:tcPr>
          <w:p w14:paraId="79B1A55C"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B720</w:t>
            </w:r>
          </w:p>
        </w:tc>
        <w:tc>
          <w:tcPr>
            <w:tcW w:w="1537" w:type="dxa"/>
          </w:tcPr>
          <w:p w14:paraId="2F21AC04"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USD500,000</w:t>
            </w:r>
          </w:p>
        </w:tc>
        <w:tc>
          <w:tcPr>
            <w:tcW w:w="249" w:type="dxa"/>
          </w:tcPr>
          <w:p w14:paraId="39D0D704" w14:textId="77777777" w:rsidR="003A7166" w:rsidRPr="0039536C" w:rsidRDefault="003A7166" w:rsidP="003A7166">
            <w:pPr>
              <w:autoSpaceDN w:val="0"/>
              <w:spacing w:after="0" w:line="240" w:lineRule="auto"/>
              <w:rPr>
                <w:rFonts w:ascii="Times New Roman" w:eastAsia="Times New Roman" w:hAnsi="Times New Roman" w:cs="Times New Roman"/>
              </w:rPr>
            </w:pPr>
          </w:p>
        </w:tc>
        <w:tc>
          <w:tcPr>
            <w:tcW w:w="1310" w:type="dxa"/>
          </w:tcPr>
          <w:p w14:paraId="1BD58BD2"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ATR</w:t>
            </w:r>
          </w:p>
        </w:tc>
        <w:tc>
          <w:tcPr>
            <w:tcW w:w="1208" w:type="dxa"/>
          </w:tcPr>
          <w:p w14:paraId="6A61C92F"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ATR 42</w:t>
            </w:r>
          </w:p>
        </w:tc>
        <w:tc>
          <w:tcPr>
            <w:tcW w:w="1893" w:type="dxa"/>
          </w:tcPr>
          <w:p w14:paraId="446FFE5E"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USD100,000</w:t>
            </w:r>
          </w:p>
        </w:tc>
      </w:tr>
      <w:tr w:rsidR="003A7166" w:rsidRPr="0039536C" w14:paraId="5F9989B8" w14:textId="77777777" w:rsidTr="0039536C">
        <w:tc>
          <w:tcPr>
            <w:tcW w:w="1200" w:type="dxa"/>
          </w:tcPr>
          <w:p w14:paraId="6211E3C0"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Boeing</w:t>
            </w:r>
          </w:p>
        </w:tc>
        <w:tc>
          <w:tcPr>
            <w:tcW w:w="1125" w:type="dxa"/>
          </w:tcPr>
          <w:p w14:paraId="635B2486"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B727</w:t>
            </w:r>
          </w:p>
        </w:tc>
        <w:tc>
          <w:tcPr>
            <w:tcW w:w="1537" w:type="dxa"/>
          </w:tcPr>
          <w:p w14:paraId="3A951879"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USD500,000</w:t>
            </w:r>
          </w:p>
        </w:tc>
        <w:tc>
          <w:tcPr>
            <w:tcW w:w="249" w:type="dxa"/>
          </w:tcPr>
          <w:p w14:paraId="04D8B41A" w14:textId="77777777" w:rsidR="003A7166" w:rsidRPr="0039536C" w:rsidRDefault="003A7166" w:rsidP="003A7166">
            <w:pPr>
              <w:autoSpaceDN w:val="0"/>
              <w:spacing w:after="0" w:line="240" w:lineRule="auto"/>
              <w:rPr>
                <w:rFonts w:ascii="Times New Roman" w:eastAsia="Times New Roman" w:hAnsi="Times New Roman" w:cs="Times New Roman"/>
              </w:rPr>
            </w:pPr>
          </w:p>
        </w:tc>
        <w:tc>
          <w:tcPr>
            <w:tcW w:w="1310" w:type="dxa"/>
          </w:tcPr>
          <w:p w14:paraId="0881EA45"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Fokker</w:t>
            </w:r>
          </w:p>
        </w:tc>
        <w:tc>
          <w:tcPr>
            <w:tcW w:w="1208" w:type="dxa"/>
          </w:tcPr>
          <w:p w14:paraId="7B04FB9B"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F27</w:t>
            </w:r>
          </w:p>
        </w:tc>
        <w:tc>
          <w:tcPr>
            <w:tcW w:w="1893" w:type="dxa"/>
          </w:tcPr>
          <w:p w14:paraId="09355F66"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USD100,000</w:t>
            </w:r>
          </w:p>
        </w:tc>
      </w:tr>
      <w:tr w:rsidR="003A7166" w:rsidRPr="0039536C" w14:paraId="50D0CD76" w14:textId="77777777" w:rsidTr="0039536C">
        <w:tc>
          <w:tcPr>
            <w:tcW w:w="1200" w:type="dxa"/>
          </w:tcPr>
          <w:p w14:paraId="2045447E"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Boeing</w:t>
            </w:r>
          </w:p>
        </w:tc>
        <w:tc>
          <w:tcPr>
            <w:tcW w:w="1125" w:type="dxa"/>
          </w:tcPr>
          <w:p w14:paraId="1C6157CA"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B737-200</w:t>
            </w:r>
          </w:p>
        </w:tc>
        <w:tc>
          <w:tcPr>
            <w:tcW w:w="1537" w:type="dxa"/>
          </w:tcPr>
          <w:p w14:paraId="5D7194D5"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USD500,000</w:t>
            </w:r>
          </w:p>
        </w:tc>
        <w:tc>
          <w:tcPr>
            <w:tcW w:w="249" w:type="dxa"/>
          </w:tcPr>
          <w:p w14:paraId="69678EE9" w14:textId="77777777" w:rsidR="003A7166" w:rsidRPr="0039536C" w:rsidRDefault="003A7166" w:rsidP="003A7166">
            <w:pPr>
              <w:autoSpaceDN w:val="0"/>
              <w:spacing w:after="0" w:line="240" w:lineRule="auto"/>
              <w:rPr>
                <w:rFonts w:ascii="Times New Roman" w:eastAsia="Times New Roman" w:hAnsi="Times New Roman" w:cs="Times New Roman"/>
              </w:rPr>
            </w:pPr>
          </w:p>
        </w:tc>
        <w:tc>
          <w:tcPr>
            <w:tcW w:w="1310" w:type="dxa"/>
          </w:tcPr>
          <w:p w14:paraId="44E27130"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Fokker</w:t>
            </w:r>
          </w:p>
        </w:tc>
        <w:tc>
          <w:tcPr>
            <w:tcW w:w="1208" w:type="dxa"/>
          </w:tcPr>
          <w:p w14:paraId="3E1D1189"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F50</w:t>
            </w:r>
          </w:p>
        </w:tc>
        <w:tc>
          <w:tcPr>
            <w:tcW w:w="1893" w:type="dxa"/>
          </w:tcPr>
          <w:p w14:paraId="7C36791A"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USD100,000</w:t>
            </w:r>
          </w:p>
        </w:tc>
      </w:tr>
      <w:tr w:rsidR="003A7166" w:rsidRPr="0039536C" w14:paraId="33948D24" w14:textId="77777777" w:rsidTr="0039536C">
        <w:tc>
          <w:tcPr>
            <w:tcW w:w="1200" w:type="dxa"/>
          </w:tcPr>
          <w:p w14:paraId="7566FACF"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Boeing</w:t>
            </w:r>
          </w:p>
        </w:tc>
        <w:tc>
          <w:tcPr>
            <w:tcW w:w="1125" w:type="dxa"/>
          </w:tcPr>
          <w:p w14:paraId="0AB0DA54"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B737-300-900</w:t>
            </w:r>
          </w:p>
        </w:tc>
        <w:tc>
          <w:tcPr>
            <w:tcW w:w="1537" w:type="dxa"/>
          </w:tcPr>
          <w:p w14:paraId="3DB47732"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USD750,000</w:t>
            </w:r>
          </w:p>
        </w:tc>
        <w:tc>
          <w:tcPr>
            <w:tcW w:w="249" w:type="dxa"/>
          </w:tcPr>
          <w:p w14:paraId="4F4D9939" w14:textId="77777777" w:rsidR="003A7166" w:rsidRPr="0039536C" w:rsidRDefault="003A7166" w:rsidP="003A7166">
            <w:pPr>
              <w:autoSpaceDN w:val="0"/>
              <w:spacing w:after="0" w:line="240" w:lineRule="auto"/>
              <w:rPr>
                <w:rFonts w:ascii="Times New Roman" w:eastAsia="Times New Roman" w:hAnsi="Times New Roman" w:cs="Times New Roman"/>
              </w:rPr>
            </w:pPr>
          </w:p>
        </w:tc>
        <w:tc>
          <w:tcPr>
            <w:tcW w:w="1310" w:type="dxa"/>
          </w:tcPr>
          <w:p w14:paraId="6EFBF44C"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Fokker</w:t>
            </w:r>
          </w:p>
        </w:tc>
        <w:tc>
          <w:tcPr>
            <w:tcW w:w="1208" w:type="dxa"/>
          </w:tcPr>
          <w:p w14:paraId="52D80A95"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F100</w:t>
            </w:r>
          </w:p>
        </w:tc>
        <w:tc>
          <w:tcPr>
            <w:tcW w:w="1893" w:type="dxa"/>
          </w:tcPr>
          <w:p w14:paraId="451AE373"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USD500,000</w:t>
            </w:r>
          </w:p>
        </w:tc>
      </w:tr>
      <w:tr w:rsidR="003A7166" w:rsidRPr="0039536C" w14:paraId="6494CC60" w14:textId="77777777" w:rsidTr="0039536C">
        <w:tc>
          <w:tcPr>
            <w:tcW w:w="1200" w:type="dxa"/>
          </w:tcPr>
          <w:p w14:paraId="64F77A2A"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Boeing</w:t>
            </w:r>
          </w:p>
        </w:tc>
        <w:tc>
          <w:tcPr>
            <w:tcW w:w="1125" w:type="dxa"/>
          </w:tcPr>
          <w:p w14:paraId="0516802B"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B767</w:t>
            </w:r>
          </w:p>
        </w:tc>
        <w:tc>
          <w:tcPr>
            <w:tcW w:w="1537" w:type="dxa"/>
          </w:tcPr>
          <w:p w14:paraId="4B3F9C1B"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USD1,000,000</w:t>
            </w:r>
          </w:p>
        </w:tc>
        <w:tc>
          <w:tcPr>
            <w:tcW w:w="249" w:type="dxa"/>
          </w:tcPr>
          <w:p w14:paraId="62549145" w14:textId="77777777" w:rsidR="003A7166" w:rsidRPr="0039536C" w:rsidRDefault="003A7166" w:rsidP="003A7166">
            <w:pPr>
              <w:autoSpaceDN w:val="0"/>
              <w:spacing w:after="0" w:line="240" w:lineRule="auto"/>
              <w:rPr>
                <w:rFonts w:ascii="Times New Roman" w:eastAsia="Times New Roman" w:hAnsi="Times New Roman" w:cs="Times New Roman"/>
              </w:rPr>
            </w:pPr>
          </w:p>
        </w:tc>
        <w:tc>
          <w:tcPr>
            <w:tcW w:w="1310" w:type="dxa"/>
          </w:tcPr>
          <w:p w14:paraId="6155FF9F"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IL76</w:t>
            </w:r>
          </w:p>
        </w:tc>
        <w:tc>
          <w:tcPr>
            <w:tcW w:w="1208" w:type="dxa"/>
          </w:tcPr>
          <w:p w14:paraId="3B3C64C2" w14:textId="77777777" w:rsidR="003A7166" w:rsidRPr="0039536C" w:rsidRDefault="003A7166" w:rsidP="003A7166">
            <w:pPr>
              <w:autoSpaceDN w:val="0"/>
              <w:spacing w:after="0" w:line="240" w:lineRule="auto"/>
              <w:rPr>
                <w:rFonts w:ascii="Times New Roman" w:eastAsia="Times New Roman" w:hAnsi="Times New Roman" w:cs="Times New Roman"/>
              </w:rPr>
            </w:pPr>
          </w:p>
        </w:tc>
        <w:tc>
          <w:tcPr>
            <w:tcW w:w="1893" w:type="dxa"/>
          </w:tcPr>
          <w:p w14:paraId="16F232D5"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USD500,000</w:t>
            </w:r>
          </w:p>
        </w:tc>
      </w:tr>
      <w:tr w:rsidR="003A7166" w:rsidRPr="0039536C" w14:paraId="11DFAF10" w14:textId="77777777" w:rsidTr="0039536C">
        <w:tc>
          <w:tcPr>
            <w:tcW w:w="1200" w:type="dxa"/>
          </w:tcPr>
          <w:p w14:paraId="3B716527"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Boeing</w:t>
            </w:r>
          </w:p>
        </w:tc>
        <w:tc>
          <w:tcPr>
            <w:tcW w:w="1125" w:type="dxa"/>
          </w:tcPr>
          <w:p w14:paraId="084260B0"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B777</w:t>
            </w:r>
          </w:p>
        </w:tc>
        <w:tc>
          <w:tcPr>
            <w:tcW w:w="1537" w:type="dxa"/>
          </w:tcPr>
          <w:p w14:paraId="7583F968"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USD1,000,000</w:t>
            </w:r>
          </w:p>
        </w:tc>
        <w:tc>
          <w:tcPr>
            <w:tcW w:w="249" w:type="dxa"/>
          </w:tcPr>
          <w:p w14:paraId="6303F0D5" w14:textId="77777777" w:rsidR="003A7166" w:rsidRPr="0039536C" w:rsidRDefault="003A7166" w:rsidP="003A7166">
            <w:pPr>
              <w:autoSpaceDN w:val="0"/>
              <w:spacing w:after="0" w:line="240" w:lineRule="auto"/>
              <w:rPr>
                <w:rFonts w:ascii="Times New Roman" w:eastAsia="Times New Roman" w:hAnsi="Times New Roman" w:cs="Times New Roman"/>
              </w:rPr>
            </w:pPr>
          </w:p>
        </w:tc>
        <w:tc>
          <w:tcPr>
            <w:tcW w:w="1310" w:type="dxa"/>
          </w:tcPr>
          <w:p w14:paraId="293B0481"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IL96</w:t>
            </w:r>
          </w:p>
        </w:tc>
        <w:tc>
          <w:tcPr>
            <w:tcW w:w="1208" w:type="dxa"/>
          </w:tcPr>
          <w:p w14:paraId="58289CA2" w14:textId="77777777" w:rsidR="003A7166" w:rsidRPr="0039536C" w:rsidRDefault="003A7166" w:rsidP="003A7166">
            <w:pPr>
              <w:autoSpaceDN w:val="0"/>
              <w:spacing w:after="0" w:line="240" w:lineRule="auto"/>
              <w:rPr>
                <w:rFonts w:ascii="Times New Roman" w:eastAsia="Times New Roman" w:hAnsi="Times New Roman" w:cs="Times New Roman"/>
              </w:rPr>
            </w:pPr>
          </w:p>
        </w:tc>
        <w:tc>
          <w:tcPr>
            <w:tcW w:w="1893" w:type="dxa"/>
          </w:tcPr>
          <w:p w14:paraId="290DCF8A"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USD1,000,000</w:t>
            </w:r>
          </w:p>
        </w:tc>
      </w:tr>
      <w:tr w:rsidR="003A7166" w:rsidRPr="0039536C" w14:paraId="775FB92A" w14:textId="77777777" w:rsidTr="0039536C">
        <w:tc>
          <w:tcPr>
            <w:tcW w:w="1200" w:type="dxa"/>
          </w:tcPr>
          <w:p w14:paraId="4D4BA8B1"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Boeing</w:t>
            </w:r>
          </w:p>
        </w:tc>
        <w:tc>
          <w:tcPr>
            <w:tcW w:w="1125" w:type="dxa"/>
          </w:tcPr>
          <w:p w14:paraId="6A936AC3"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B787</w:t>
            </w:r>
          </w:p>
        </w:tc>
        <w:tc>
          <w:tcPr>
            <w:tcW w:w="1537" w:type="dxa"/>
          </w:tcPr>
          <w:p w14:paraId="34739A39"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USD1,000,000</w:t>
            </w:r>
          </w:p>
        </w:tc>
        <w:tc>
          <w:tcPr>
            <w:tcW w:w="249" w:type="dxa"/>
          </w:tcPr>
          <w:p w14:paraId="51F05F50" w14:textId="77777777" w:rsidR="003A7166" w:rsidRPr="0039536C" w:rsidRDefault="003A7166" w:rsidP="003A7166">
            <w:pPr>
              <w:autoSpaceDN w:val="0"/>
              <w:spacing w:after="0" w:line="240" w:lineRule="auto"/>
              <w:rPr>
                <w:rFonts w:ascii="Times New Roman" w:eastAsia="Times New Roman" w:hAnsi="Times New Roman" w:cs="Times New Roman"/>
              </w:rPr>
            </w:pPr>
          </w:p>
        </w:tc>
        <w:tc>
          <w:tcPr>
            <w:tcW w:w="1310" w:type="dxa"/>
          </w:tcPr>
          <w:p w14:paraId="0D855B67"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TU154</w:t>
            </w:r>
          </w:p>
        </w:tc>
        <w:tc>
          <w:tcPr>
            <w:tcW w:w="1208" w:type="dxa"/>
          </w:tcPr>
          <w:p w14:paraId="50104201" w14:textId="77777777" w:rsidR="003A7166" w:rsidRPr="0039536C" w:rsidRDefault="003A7166" w:rsidP="003A7166">
            <w:pPr>
              <w:autoSpaceDN w:val="0"/>
              <w:spacing w:after="0" w:line="240" w:lineRule="auto"/>
              <w:rPr>
                <w:rFonts w:ascii="Times New Roman" w:eastAsia="Times New Roman" w:hAnsi="Times New Roman" w:cs="Times New Roman"/>
              </w:rPr>
            </w:pPr>
          </w:p>
        </w:tc>
        <w:tc>
          <w:tcPr>
            <w:tcW w:w="1893" w:type="dxa"/>
          </w:tcPr>
          <w:p w14:paraId="1AC0F410"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USD500,000</w:t>
            </w:r>
          </w:p>
        </w:tc>
      </w:tr>
      <w:tr w:rsidR="003A7166" w:rsidRPr="0039536C" w14:paraId="4CD0A13D" w14:textId="77777777" w:rsidTr="0039536C">
        <w:tc>
          <w:tcPr>
            <w:tcW w:w="1200" w:type="dxa"/>
          </w:tcPr>
          <w:p w14:paraId="2E4F78AB"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Boeing</w:t>
            </w:r>
          </w:p>
        </w:tc>
        <w:tc>
          <w:tcPr>
            <w:tcW w:w="1125" w:type="dxa"/>
          </w:tcPr>
          <w:p w14:paraId="39D50E11"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B757</w:t>
            </w:r>
          </w:p>
        </w:tc>
        <w:tc>
          <w:tcPr>
            <w:tcW w:w="1537" w:type="dxa"/>
          </w:tcPr>
          <w:p w14:paraId="3D8962C4"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USD1,000,000</w:t>
            </w:r>
          </w:p>
        </w:tc>
        <w:tc>
          <w:tcPr>
            <w:tcW w:w="249" w:type="dxa"/>
          </w:tcPr>
          <w:p w14:paraId="5A9EC2B5" w14:textId="77777777" w:rsidR="003A7166" w:rsidRPr="0039536C" w:rsidRDefault="003A7166" w:rsidP="003A7166">
            <w:pPr>
              <w:autoSpaceDN w:val="0"/>
              <w:spacing w:after="0" w:line="240" w:lineRule="auto"/>
              <w:rPr>
                <w:rFonts w:ascii="Times New Roman" w:eastAsia="Times New Roman" w:hAnsi="Times New Roman" w:cs="Times New Roman"/>
              </w:rPr>
            </w:pPr>
          </w:p>
        </w:tc>
        <w:tc>
          <w:tcPr>
            <w:tcW w:w="1310" w:type="dxa"/>
          </w:tcPr>
          <w:p w14:paraId="17A07ADD"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Dornier</w:t>
            </w:r>
          </w:p>
        </w:tc>
        <w:tc>
          <w:tcPr>
            <w:tcW w:w="1208" w:type="dxa"/>
          </w:tcPr>
          <w:p w14:paraId="0296335A"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D328 JET</w:t>
            </w:r>
          </w:p>
        </w:tc>
        <w:tc>
          <w:tcPr>
            <w:tcW w:w="1893" w:type="dxa"/>
          </w:tcPr>
          <w:p w14:paraId="573CA69C"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USD250,000</w:t>
            </w:r>
          </w:p>
        </w:tc>
      </w:tr>
      <w:tr w:rsidR="003A7166" w:rsidRPr="0039536C" w14:paraId="7F43455F" w14:textId="77777777" w:rsidTr="0039536C">
        <w:tc>
          <w:tcPr>
            <w:tcW w:w="1200" w:type="dxa"/>
          </w:tcPr>
          <w:p w14:paraId="7AC68795"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Boeing</w:t>
            </w:r>
          </w:p>
        </w:tc>
        <w:tc>
          <w:tcPr>
            <w:tcW w:w="1125" w:type="dxa"/>
          </w:tcPr>
          <w:p w14:paraId="2D4C6AF2"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B747</w:t>
            </w:r>
          </w:p>
        </w:tc>
        <w:tc>
          <w:tcPr>
            <w:tcW w:w="1537" w:type="dxa"/>
          </w:tcPr>
          <w:p w14:paraId="67AF9DA7"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USD1,000,000</w:t>
            </w:r>
          </w:p>
        </w:tc>
        <w:tc>
          <w:tcPr>
            <w:tcW w:w="249" w:type="dxa"/>
          </w:tcPr>
          <w:p w14:paraId="57400468" w14:textId="77777777" w:rsidR="003A7166" w:rsidRPr="0039536C" w:rsidRDefault="003A7166" w:rsidP="003A7166">
            <w:pPr>
              <w:autoSpaceDN w:val="0"/>
              <w:spacing w:after="0" w:line="240" w:lineRule="auto"/>
              <w:rPr>
                <w:rFonts w:ascii="Times New Roman" w:eastAsia="Times New Roman" w:hAnsi="Times New Roman" w:cs="Times New Roman"/>
              </w:rPr>
            </w:pPr>
          </w:p>
        </w:tc>
        <w:tc>
          <w:tcPr>
            <w:tcW w:w="1310" w:type="dxa"/>
          </w:tcPr>
          <w:p w14:paraId="4DF5E378"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Dornier</w:t>
            </w:r>
          </w:p>
        </w:tc>
        <w:tc>
          <w:tcPr>
            <w:tcW w:w="1208" w:type="dxa"/>
          </w:tcPr>
          <w:p w14:paraId="6D245CB1"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D328</w:t>
            </w:r>
          </w:p>
        </w:tc>
        <w:tc>
          <w:tcPr>
            <w:tcW w:w="1893" w:type="dxa"/>
          </w:tcPr>
          <w:p w14:paraId="2704D3EF"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USD100,000</w:t>
            </w:r>
          </w:p>
        </w:tc>
      </w:tr>
      <w:tr w:rsidR="003A7166" w:rsidRPr="0039536C" w14:paraId="190BB9AD" w14:textId="77777777" w:rsidTr="0039536C">
        <w:tc>
          <w:tcPr>
            <w:tcW w:w="1200" w:type="dxa"/>
          </w:tcPr>
          <w:p w14:paraId="52C94DA3"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Boeing</w:t>
            </w:r>
          </w:p>
        </w:tc>
        <w:tc>
          <w:tcPr>
            <w:tcW w:w="1125" w:type="dxa"/>
          </w:tcPr>
          <w:p w14:paraId="0FB4576F"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BBJ</w:t>
            </w:r>
          </w:p>
        </w:tc>
        <w:tc>
          <w:tcPr>
            <w:tcW w:w="1537" w:type="dxa"/>
          </w:tcPr>
          <w:p w14:paraId="148B0269"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USD750,000</w:t>
            </w:r>
          </w:p>
        </w:tc>
        <w:tc>
          <w:tcPr>
            <w:tcW w:w="249" w:type="dxa"/>
          </w:tcPr>
          <w:p w14:paraId="33E83BC1" w14:textId="77777777" w:rsidR="003A7166" w:rsidRPr="0039536C" w:rsidRDefault="003A7166" w:rsidP="003A7166">
            <w:pPr>
              <w:autoSpaceDN w:val="0"/>
              <w:spacing w:after="0" w:line="240" w:lineRule="auto"/>
              <w:rPr>
                <w:rFonts w:ascii="Times New Roman" w:eastAsia="Times New Roman" w:hAnsi="Times New Roman" w:cs="Times New Roman"/>
              </w:rPr>
            </w:pPr>
          </w:p>
        </w:tc>
        <w:tc>
          <w:tcPr>
            <w:tcW w:w="1310" w:type="dxa"/>
          </w:tcPr>
          <w:p w14:paraId="6F492B22"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Dash 8</w:t>
            </w:r>
          </w:p>
        </w:tc>
        <w:tc>
          <w:tcPr>
            <w:tcW w:w="1208" w:type="dxa"/>
          </w:tcPr>
          <w:p w14:paraId="6508B741" w14:textId="77777777" w:rsidR="003A7166" w:rsidRPr="0039536C" w:rsidRDefault="003A7166" w:rsidP="003A7166">
            <w:pPr>
              <w:autoSpaceDN w:val="0"/>
              <w:spacing w:after="0" w:line="240" w:lineRule="auto"/>
              <w:rPr>
                <w:rFonts w:ascii="Times New Roman" w:eastAsia="Times New Roman" w:hAnsi="Times New Roman" w:cs="Times New Roman"/>
              </w:rPr>
            </w:pPr>
          </w:p>
        </w:tc>
        <w:tc>
          <w:tcPr>
            <w:tcW w:w="1893" w:type="dxa"/>
          </w:tcPr>
          <w:p w14:paraId="1A6B14DA"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USD100,000</w:t>
            </w:r>
          </w:p>
        </w:tc>
      </w:tr>
      <w:tr w:rsidR="003A7166" w:rsidRPr="0039536C" w14:paraId="5741C2F6" w14:textId="77777777" w:rsidTr="0039536C">
        <w:tc>
          <w:tcPr>
            <w:tcW w:w="1200" w:type="dxa"/>
          </w:tcPr>
          <w:p w14:paraId="71DEEA73"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Boeing</w:t>
            </w:r>
          </w:p>
        </w:tc>
        <w:tc>
          <w:tcPr>
            <w:tcW w:w="1125" w:type="dxa"/>
          </w:tcPr>
          <w:p w14:paraId="0FD53E5C"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DC8-50</w:t>
            </w:r>
          </w:p>
        </w:tc>
        <w:tc>
          <w:tcPr>
            <w:tcW w:w="1537" w:type="dxa"/>
          </w:tcPr>
          <w:p w14:paraId="02C5F736"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USD500,000</w:t>
            </w:r>
          </w:p>
        </w:tc>
        <w:tc>
          <w:tcPr>
            <w:tcW w:w="249" w:type="dxa"/>
          </w:tcPr>
          <w:p w14:paraId="7FA99766" w14:textId="77777777" w:rsidR="003A7166" w:rsidRPr="0039536C" w:rsidRDefault="003A7166" w:rsidP="003A7166">
            <w:pPr>
              <w:autoSpaceDN w:val="0"/>
              <w:spacing w:after="0" w:line="240" w:lineRule="auto"/>
              <w:rPr>
                <w:rFonts w:ascii="Times New Roman" w:eastAsia="Times New Roman" w:hAnsi="Times New Roman" w:cs="Times New Roman"/>
              </w:rPr>
            </w:pPr>
          </w:p>
        </w:tc>
        <w:tc>
          <w:tcPr>
            <w:tcW w:w="1310" w:type="dxa"/>
          </w:tcPr>
          <w:p w14:paraId="28221A85"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Saab</w:t>
            </w:r>
          </w:p>
        </w:tc>
        <w:tc>
          <w:tcPr>
            <w:tcW w:w="1208" w:type="dxa"/>
          </w:tcPr>
          <w:p w14:paraId="3F603177"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340</w:t>
            </w:r>
          </w:p>
        </w:tc>
        <w:tc>
          <w:tcPr>
            <w:tcW w:w="1893" w:type="dxa"/>
          </w:tcPr>
          <w:p w14:paraId="68567134"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USD100,000</w:t>
            </w:r>
          </w:p>
        </w:tc>
      </w:tr>
      <w:tr w:rsidR="003A7166" w:rsidRPr="0039536C" w14:paraId="0ECAC889" w14:textId="77777777" w:rsidTr="0039536C">
        <w:tc>
          <w:tcPr>
            <w:tcW w:w="1200" w:type="dxa"/>
          </w:tcPr>
          <w:p w14:paraId="10E146DD"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Boeing</w:t>
            </w:r>
          </w:p>
        </w:tc>
        <w:tc>
          <w:tcPr>
            <w:tcW w:w="1125" w:type="dxa"/>
          </w:tcPr>
          <w:p w14:paraId="2D684A8D"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DC8-60</w:t>
            </w:r>
          </w:p>
        </w:tc>
        <w:tc>
          <w:tcPr>
            <w:tcW w:w="1537" w:type="dxa"/>
          </w:tcPr>
          <w:p w14:paraId="1500DAE4"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USD500,000</w:t>
            </w:r>
          </w:p>
        </w:tc>
        <w:tc>
          <w:tcPr>
            <w:tcW w:w="249" w:type="dxa"/>
          </w:tcPr>
          <w:p w14:paraId="5CDA243C" w14:textId="77777777" w:rsidR="003A7166" w:rsidRPr="0039536C" w:rsidRDefault="003A7166" w:rsidP="003A7166">
            <w:pPr>
              <w:autoSpaceDN w:val="0"/>
              <w:spacing w:after="0" w:line="240" w:lineRule="auto"/>
              <w:rPr>
                <w:rFonts w:ascii="Times New Roman" w:eastAsia="Times New Roman" w:hAnsi="Times New Roman" w:cs="Times New Roman"/>
              </w:rPr>
            </w:pPr>
          </w:p>
        </w:tc>
        <w:tc>
          <w:tcPr>
            <w:tcW w:w="1310" w:type="dxa"/>
          </w:tcPr>
          <w:p w14:paraId="37ACEF9C"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Saab</w:t>
            </w:r>
          </w:p>
        </w:tc>
        <w:tc>
          <w:tcPr>
            <w:tcW w:w="1208" w:type="dxa"/>
          </w:tcPr>
          <w:p w14:paraId="0070F709"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2000</w:t>
            </w:r>
          </w:p>
        </w:tc>
        <w:tc>
          <w:tcPr>
            <w:tcW w:w="1893" w:type="dxa"/>
          </w:tcPr>
          <w:p w14:paraId="08C1D310"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USD100,000</w:t>
            </w:r>
          </w:p>
        </w:tc>
      </w:tr>
      <w:tr w:rsidR="003A7166" w:rsidRPr="0039536C" w14:paraId="5AA77C1B" w14:textId="77777777" w:rsidTr="0039536C">
        <w:tc>
          <w:tcPr>
            <w:tcW w:w="1200" w:type="dxa"/>
          </w:tcPr>
          <w:p w14:paraId="147BE5D5"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Boeing</w:t>
            </w:r>
          </w:p>
        </w:tc>
        <w:tc>
          <w:tcPr>
            <w:tcW w:w="1125" w:type="dxa"/>
          </w:tcPr>
          <w:p w14:paraId="702CE518"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DC8-70</w:t>
            </w:r>
          </w:p>
        </w:tc>
        <w:tc>
          <w:tcPr>
            <w:tcW w:w="1537" w:type="dxa"/>
          </w:tcPr>
          <w:p w14:paraId="055DC192"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USD750,000</w:t>
            </w:r>
          </w:p>
        </w:tc>
        <w:tc>
          <w:tcPr>
            <w:tcW w:w="249" w:type="dxa"/>
          </w:tcPr>
          <w:p w14:paraId="78D7B2DC" w14:textId="77777777" w:rsidR="003A7166" w:rsidRPr="0039536C" w:rsidRDefault="003A7166" w:rsidP="003A7166">
            <w:pPr>
              <w:autoSpaceDN w:val="0"/>
              <w:spacing w:after="0" w:line="240" w:lineRule="auto"/>
              <w:rPr>
                <w:rFonts w:ascii="Times New Roman" w:eastAsia="Times New Roman" w:hAnsi="Times New Roman" w:cs="Times New Roman"/>
              </w:rPr>
            </w:pPr>
          </w:p>
        </w:tc>
        <w:tc>
          <w:tcPr>
            <w:tcW w:w="1310" w:type="dxa"/>
          </w:tcPr>
          <w:p w14:paraId="05F5A44D"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Shorts</w:t>
            </w:r>
          </w:p>
        </w:tc>
        <w:tc>
          <w:tcPr>
            <w:tcW w:w="1208" w:type="dxa"/>
          </w:tcPr>
          <w:p w14:paraId="3BACD38C"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330/360</w:t>
            </w:r>
          </w:p>
        </w:tc>
        <w:tc>
          <w:tcPr>
            <w:tcW w:w="1893" w:type="dxa"/>
          </w:tcPr>
          <w:p w14:paraId="703C76D3"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USD100,000</w:t>
            </w:r>
          </w:p>
        </w:tc>
      </w:tr>
      <w:tr w:rsidR="003A7166" w:rsidRPr="0039536C" w14:paraId="0DE92553" w14:textId="77777777" w:rsidTr="0039536C">
        <w:tc>
          <w:tcPr>
            <w:tcW w:w="1200" w:type="dxa"/>
          </w:tcPr>
          <w:p w14:paraId="6650F099"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Boeing</w:t>
            </w:r>
          </w:p>
        </w:tc>
        <w:tc>
          <w:tcPr>
            <w:tcW w:w="1125" w:type="dxa"/>
          </w:tcPr>
          <w:p w14:paraId="4A2B00C9"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DC9-15</w:t>
            </w:r>
          </w:p>
        </w:tc>
        <w:tc>
          <w:tcPr>
            <w:tcW w:w="1537" w:type="dxa"/>
          </w:tcPr>
          <w:p w14:paraId="6ECA0BBD"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USD500,000</w:t>
            </w:r>
          </w:p>
        </w:tc>
        <w:tc>
          <w:tcPr>
            <w:tcW w:w="249" w:type="dxa"/>
          </w:tcPr>
          <w:p w14:paraId="58314101" w14:textId="77777777" w:rsidR="003A7166" w:rsidRPr="0039536C" w:rsidRDefault="003A7166" w:rsidP="003A7166">
            <w:pPr>
              <w:autoSpaceDN w:val="0"/>
              <w:spacing w:after="0" w:line="240" w:lineRule="auto"/>
              <w:rPr>
                <w:rFonts w:ascii="Times New Roman" w:eastAsia="Times New Roman" w:hAnsi="Times New Roman" w:cs="Times New Roman"/>
              </w:rPr>
            </w:pPr>
          </w:p>
        </w:tc>
        <w:tc>
          <w:tcPr>
            <w:tcW w:w="1310" w:type="dxa"/>
          </w:tcPr>
          <w:p w14:paraId="74979A34"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Metro III</w:t>
            </w:r>
          </w:p>
        </w:tc>
        <w:tc>
          <w:tcPr>
            <w:tcW w:w="1208" w:type="dxa"/>
          </w:tcPr>
          <w:p w14:paraId="7703AABC" w14:textId="77777777" w:rsidR="003A7166" w:rsidRPr="0039536C" w:rsidRDefault="003A7166" w:rsidP="003A7166">
            <w:pPr>
              <w:autoSpaceDN w:val="0"/>
              <w:spacing w:after="0" w:line="240" w:lineRule="auto"/>
              <w:rPr>
                <w:rFonts w:ascii="Times New Roman" w:eastAsia="Times New Roman" w:hAnsi="Times New Roman" w:cs="Times New Roman"/>
              </w:rPr>
            </w:pPr>
          </w:p>
        </w:tc>
        <w:tc>
          <w:tcPr>
            <w:tcW w:w="1893" w:type="dxa"/>
          </w:tcPr>
          <w:p w14:paraId="62B9D339"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USD50,000</w:t>
            </w:r>
          </w:p>
        </w:tc>
      </w:tr>
      <w:tr w:rsidR="003A7166" w:rsidRPr="0039536C" w14:paraId="6066C5B4" w14:textId="77777777" w:rsidTr="0039536C">
        <w:tc>
          <w:tcPr>
            <w:tcW w:w="1200" w:type="dxa"/>
          </w:tcPr>
          <w:p w14:paraId="44499F0B"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BAE</w:t>
            </w:r>
          </w:p>
        </w:tc>
        <w:tc>
          <w:tcPr>
            <w:tcW w:w="1125" w:type="dxa"/>
          </w:tcPr>
          <w:p w14:paraId="5767442F"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146/RJ</w:t>
            </w:r>
          </w:p>
        </w:tc>
        <w:tc>
          <w:tcPr>
            <w:tcW w:w="1537" w:type="dxa"/>
          </w:tcPr>
          <w:p w14:paraId="2FAF9B16"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USD500,000</w:t>
            </w:r>
          </w:p>
        </w:tc>
        <w:tc>
          <w:tcPr>
            <w:tcW w:w="249" w:type="dxa"/>
          </w:tcPr>
          <w:p w14:paraId="7EDD76ED" w14:textId="77777777" w:rsidR="003A7166" w:rsidRPr="0039536C" w:rsidRDefault="003A7166" w:rsidP="003A7166">
            <w:pPr>
              <w:autoSpaceDN w:val="0"/>
              <w:spacing w:after="0" w:line="240" w:lineRule="auto"/>
              <w:rPr>
                <w:rFonts w:ascii="Times New Roman" w:eastAsia="Times New Roman" w:hAnsi="Times New Roman" w:cs="Times New Roman"/>
              </w:rPr>
            </w:pPr>
          </w:p>
        </w:tc>
        <w:tc>
          <w:tcPr>
            <w:tcW w:w="1310" w:type="dxa"/>
          </w:tcPr>
          <w:p w14:paraId="11285D6F"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Raytheon</w:t>
            </w:r>
          </w:p>
        </w:tc>
        <w:tc>
          <w:tcPr>
            <w:tcW w:w="1208" w:type="dxa"/>
          </w:tcPr>
          <w:p w14:paraId="54951E33"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Beech 99</w:t>
            </w:r>
          </w:p>
        </w:tc>
        <w:tc>
          <w:tcPr>
            <w:tcW w:w="1893" w:type="dxa"/>
          </w:tcPr>
          <w:p w14:paraId="77B4712D"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USD25,000</w:t>
            </w:r>
          </w:p>
        </w:tc>
      </w:tr>
      <w:tr w:rsidR="003A7166" w:rsidRPr="0039536C" w14:paraId="06D7402A" w14:textId="77777777" w:rsidTr="0039536C">
        <w:tc>
          <w:tcPr>
            <w:tcW w:w="1200" w:type="dxa"/>
          </w:tcPr>
          <w:p w14:paraId="61BB7C0E"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BAE</w:t>
            </w:r>
          </w:p>
        </w:tc>
        <w:tc>
          <w:tcPr>
            <w:tcW w:w="1125" w:type="dxa"/>
          </w:tcPr>
          <w:p w14:paraId="709313FA"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HS748</w:t>
            </w:r>
          </w:p>
        </w:tc>
        <w:tc>
          <w:tcPr>
            <w:tcW w:w="1537" w:type="dxa"/>
          </w:tcPr>
          <w:p w14:paraId="5572576E"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USD100,000</w:t>
            </w:r>
          </w:p>
        </w:tc>
        <w:tc>
          <w:tcPr>
            <w:tcW w:w="249" w:type="dxa"/>
          </w:tcPr>
          <w:p w14:paraId="1E90E94F" w14:textId="77777777" w:rsidR="003A7166" w:rsidRPr="0039536C" w:rsidRDefault="003A7166" w:rsidP="003A7166">
            <w:pPr>
              <w:autoSpaceDN w:val="0"/>
              <w:spacing w:after="0" w:line="240" w:lineRule="auto"/>
              <w:rPr>
                <w:rFonts w:ascii="Times New Roman" w:eastAsia="Times New Roman" w:hAnsi="Times New Roman" w:cs="Times New Roman"/>
              </w:rPr>
            </w:pPr>
          </w:p>
        </w:tc>
        <w:tc>
          <w:tcPr>
            <w:tcW w:w="1310" w:type="dxa"/>
          </w:tcPr>
          <w:p w14:paraId="38534714"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Raytheon</w:t>
            </w:r>
          </w:p>
        </w:tc>
        <w:tc>
          <w:tcPr>
            <w:tcW w:w="1208" w:type="dxa"/>
          </w:tcPr>
          <w:p w14:paraId="6DDA99C3"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Beech 1900</w:t>
            </w:r>
          </w:p>
        </w:tc>
        <w:tc>
          <w:tcPr>
            <w:tcW w:w="1893" w:type="dxa"/>
          </w:tcPr>
          <w:p w14:paraId="7649C353"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USD50,000</w:t>
            </w:r>
          </w:p>
        </w:tc>
      </w:tr>
      <w:tr w:rsidR="003A7166" w:rsidRPr="0039536C" w14:paraId="49C65707" w14:textId="77777777" w:rsidTr="0039536C">
        <w:tc>
          <w:tcPr>
            <w:tcW w:w="1200" w:type="dxa"/>
          </w:tcPr>
          <w:p w14:paraId="0AC54C39"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BAE</w:t>
            </w:r>
          </w:p>
        </w:tc>
        <w:tc>
          <w:tcPr>
            <w:tcW w:w="1125" w:type="dxa"/>
          </w:tcPr>
          <w:p w14:paraId="4E09ECB1"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ATP</w:t>
            </w:r>
          </w:p>
        </w:tc>
        <w:tc>
          <w:tcPr>
            <w:tcW w:w="1537" w:type="dxa"/>
          </w:tcPr>
          <w:p w14:paraId="6DCA0ECD" w14:textId="77777777" w:rsidR="003A7166" w:rsidRPr="0039536C" w:rsidRDefault="003A716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USD100,000</w:t>
            </w:r>
          </w:p>
        </w:tc>
        <w:tc>
          <w:tcPr>
            <w:tcW w:w="249" w:type="dxa"/>
          </w:tcPr>
          <w:p w14:paraId="7BA6B9C4" w14:textId="77777777" w:rsidR="003A7166" w:rsidRPr="0039536C" w:rsidRDefault="003A7166" w:rsidP="003A7166">
            <w:pPr>
              <w:autoSpaceDN w:val="0"/>
              <w:spacing w:after="0" w:line="240" w:lineRule="auto"/>
              <w:rPr>
                <w:rFonts w:ascii="Times New Roman" w:eastAsia="Times New Roman" w:hAnsi="Times New Roman" w:cs="Times New Roman"/>
              </w:rPr>
            </w:pPr>
          </w:p>
        </w:tc>
        <w:tc>
          <w:tcPr>
            <w:tcW w:w="1310" w:type="dxa"/>
          </w:tcPr>
          <w:p w14:paraId="4631989A" w14:textId="77777777" w:rsidR="003A7166" w:rsidRPr="0039536C" w:rsidRDefault="003A7166" w:rsidP="003A7166">
            <w:pPr>
              <w:autoSpaceDN w:val="0"/>
              <w:spacing w:after="0" w:line="240" w:lineRule="auto"/>
              <w:rPr>
                <w:rFonts w:ascii="Times New Roman" w:eastAsia="Times New Roman" w:hAnsi="Times New Roman" w:cs="Times New Roman"/>
              </w:rPr>
            </w:pPr>
          </w:p>
        </w:tc>
        <w:tc>
          <w:tcPr>
            <w:tcW w:w="1208" w:type="dxa"/>
          </w:tcPr>
          <w:p w14:paraId="77B82448" w14:textId="77777777" w:rsidR="003A7166" w:rsidRPr="0039536C" w:rsidRDefault="003A7166" w:rsidP="003A7166">
            <w:pPr>
              <w:autoSpaceDN w:val="0"/>
              <w:spacing w:after="0" w:line="240" w:lineRule="auto"/>
              <w:rPr>
                <w:rFonts w:ascii="Times New Roman" w:eastAsia="Times New Roman" w:hAnsi="Times New Roman" w:cs="Times New Roman"/>
              </w:rPr>
            </w:pPr>
          </w:p>
        </w:tc>
        <w:tc>
          <w:tcPr>
            <w:tcW w:w="1893" w:type="dxa"/>
          </w:tcPr>
          <w:p w14:paraId="6E54E447" w14:textId="77777777" w:rsidR="003A7166" w:rsidRPr="0039536C" w:rsidRDefault="003A7166" w:rsidP="003A7166">
            <w:pPr>
              <w:autoSpaceDN w:val="0"/>
              <w:spacing w:after="0" w:line="240" w:lineRule="auto"/>
              <w:rPr>
                <w:rFonts w:ascii="Times New Roman" w:eastAsia="Times New Roman" w:hAnsi="Times New Roman" w:cs="Times New Roman"/>
              </w:rPr>
            </w:pPr>
          </w:p>
        </w:tc>
      </w:tr>
    </w:tbl>
    <w:p w14:paraId="59057C49" w14:textId="77777777" w:rsidR="003A7166" w:rsidRPr="0039536C" w:rsidRDefault="003A7166" w:rsidP="003A7166">
      <w:pPr>
        <w:autoSpaceDN w:val="0"/>
        <w:spacing w:after="0" w:line="240" w:lineRule="auto"/>
        <w:rPr>
          <w:rFonts w:ascii="Times New Roman" w:eastAsia="Times New Roman" w:hAnsi="Times New Roman" w:cs="Times New Roman"/>
        </w:rPr>
      </w:pPr>
    </w:p>
    <w:p w14:paraId="427DE711" w14:textId="77777777" w:rsidR="003A7166" w:rsidRPr="0039536C" w:rsidRDefault="00AB3A16" w:rsidP="003A7166">
      <w:pPr>
        <w:autoSpaceDN w:val="0"/>
        <w:spacing w:after="0" w:line="240" w:lineRule="auto"/>
        <w:rPr>
          <w:rFonts w:ascii="Times New Roman" w:eastAsia="Times New Roman" w:hAnsi="Times New Roman" w:cs="Times New Roman"/>
        </w:rPr>
      </w:pPr>
      <w:r w:rsidRPr="0039536C">
        <w:rPr>
          <w:rFonts w:ascii="Times New Roman" w:eastAsia="Times New Roman" w:hAnsi="Times New Roman" w:cs="Times New Roman"/>
        </w:rPr>
        <w:t xml:space="preserve">All other aircraft types </w:t>
      </w:r>
      <w:r w:rsidR="00AA2840">
        <w:rPr>
          <w:rFonts w:ascii="Times New Roman" w:eastAsia="Times New Roman" w:hAnsi="Times New Roman" w:cs="Times New Roman"/>
        </w:rPr>
        <w:t>not specified above to be agreed by Insurers prior to attachment.</w:t>
      </w:r>
    </w:p>
    <w:p w14:paraId="73165C40" w14:textId="77777777" w:rsidR="003A7166" w:rsidRPr="0039536C" w:rsidRDefault="003A7166" w:rsidP="003A7166">
      <w:pPr>
        <w:autoSpaceDN w:val="0"/>
        <w:spacing w:after="0" w:line="240" w:lineRule="auto"/>
        <w:rPr>
          <w:rFonts w:ascii="Times New Roman" w:eastAsia="Times New Roman" w:hAnsi="Times New Roman" w:cs="Times New Roman"/>
        </w:rPr>
      </w:pPr>
    </w:p>
    <w:p w14:paraId="3BDE04BA" w14:textId="77777777" w:rsidR="0039536C" w:rsidRDefault="0039536C" w:rsidP="003A7166">
      <w:pPr>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4F68289D" w14:textId="328C2B85" w:rsidR="00C12CA1" w:rsidRPr="0039536C" w:rsidRDefault="00C12CA1" w:rsidP="00C12CA1">
      <w:pPr>
        <w:spacing w:after="0" w:line="240" w:lineRule="atLeast"/>
        <w:ind w:left="3447" w:right="28" w:firstLine="153"/>
        <w:jc w:val="both"/>
        <w:rPr>
          <w:rFonts w:ascii="Times New Roman" w:eastAsia="Times New Roman" w:hAnsi="Times New Roman" w:cs="Times New Roman"/>
          <w:u w:val="single"/>
        </w:rPr>
      </w:pPr>
      <w:r w:rsidRPr="0039536C">
        <w:rPr>
          <w:rFonts w:ascii="Times New Roman" w:eastAsia="Times New Roman" w:hAnsi="Times New Roman" w:cs="Times New Roman"/>
          <w:u w:val="single"/>
        </w:rPr>
        <w:lastRenderedPageBreak/>
        <w:t>ENDORSEMENT</w:t>
      </w:r>
      <w:r w:rsidR="00CA4C5B">
        <w:rPr>
          <w:rFonts w:ascii="Times New Roman" w:eastAsia="Times New Roman" w:hAnsi="Times New Roman" w:cs="Times New Roman"/>
          <w:u w:val="single"/>
        </w:rPr>
        <w:t>S</w:t>
      </w:r>
    </w:p>
    <w:p w14:paraId="69EAEF17" w14:textId="77777777" w:rsidR="00C12CA1" w:rsidRPr="0039536C" w:rsidRDefault="00C12CA1" w:rsidP="00C12CA1">
      <w:pPr>
        <w:widowControl w:val="0"/>
        <w:autoSpaceDE w:val="0"/>
        <w:autoSpaceDN w:val="0"/>
        <w:adjustRightInd w:val="0"/>
        <w:spacing w:before="240" w:after="0" w:line="240" w:lineRule="auto"/>
        <w:rPr>
          <w:rFonts w:ascii="Times New Roman" w:eastAsia="Times New Roman" w:hAnsi="Times New Roman" w:cs="Times New Roman"/>
          <w:lang w:eastAsia="en-GB"/>
        </w:rPr>
      </w:pPr>
      <w:r w:rsidRPr="0039536C">
        <w:rPr>
          <w:rFonts w:ascii="Times New Roman" w:eastAsia="Times New Roman" w:hAnsi="Times New Roman" w:cs="Times New Roman"/>
          <w:lang w:eastAsia="en-GB"/>
        </w:rPr>
        <w:t>INSURER DOWNGRADE CLAUSE</w:t>
      </w:r>
    </w:p>
    <w:p w14:paraId="74E3404F" w14:textId="77777777" w:rsidR="00C12CA1" w:rsidRPr="0039536C" w:rsidRDefault="00C12CA1" w:rsidP="00C12CA1">
      <w:pPr>
        <w:widowControl w:val="0"/>
        <w:autoSpaceDE w:val="0"/>
        <w:autoSpaceDN w:val="0"/>
        <w:adjustRightInd w:val="0"/>
        <w:spacing w:before="240" w:after="0" w:line="240" w:lineRule="auto"/>
        <w:jc w:val="both"/>
        <w:rPr>
          <w:rFonts w:ascii="Times New Roman" w:eastAsia="MS Mincho" w:hAnsi="Times New Roman" w:cs="Times New Roman"/>
          <w:lang w:eastAsia="en-GB"/>
        </w:rPr>
      </w:pPr>
      <w:r w:rsidRPr="0039536C">
        <w:rPr>
          <w:rFonts w:ascii="Times New Roman" w:eastAsia="MS Mincho" w:hAnsi="Times New Roman" w:cs="Times New Roman"/>
          <w:lang w:eastAsia="en-GB"/>
        </w:rPr>
        <w:t xml:space="preserve">Each individual subscribing Insurer </w:t>
      </w:r>
      <w:proofErr w:type="gramStart"/>
      <w:r w:rsidRPr="0039536C">
        <w:rPr>
          <w:rFonts w:ascii="Times New Roman" w:eastAsia="MS Mincho" w:hAnsi="Times New Roman" w:cs="Times New Roman"/>
          <w:lang w:eastAsia="en-GB"/>
        </w:rPr>
        <w:t>shall at all times</w:t>
      </w:r>
      <w:proofErr w:type="gramEnd"/>
      <w:r w:rsidRPr="0039536C">
        <w:rPr>
          <w:rFonts w:ascii="Times New Roman" w:eastAsia="MS Mincho" w:hAnsi="Times New Roman" w:cs="Times New Roman"/>
          <w:lang w:eastAsia="en-GB"/>
        </w:rPr>
        <w:t xml:space="preserve"> during the Policy Period maintain an Insurer Financial Strength (IFS) rating from Standard &amp; Poor's of 55 Water Street, New York, NY 10041 USA ("S&amp;P") equal to or greater than A- as applied by S&amp;P to that individual subscribing Insurer. </w:t>
      </w:r>
    </w:p>
    <w:p w14:paraId="4D2719AC" w14:textId="77777777" w:rsidR="00C12CA1" w:rsidRPr="0039536C" w:rsidRDefault="00C12CA1" w:rsidP="00C12CA1">
      <w:pPr>
        <w:widowControl w:val="0"/>
        <w:autoSpaceDE w:val="0"/>
        <w:autoSpaceDN w:val="0"/>
        <w:adjustRightInd w:val="0"/>
        <w:spacing w:before="240" w:after="0" w:line="240" w:lineRule="auto"/>
        <w:jc w:val="both"/>
        <w:rPr>
          <w:rFonts w:ascii="Times New Roman" w:eastAsia="MS Mincho" w:hAnsi="Times New Roman" w:cs="Times New Roman"/>
          <w:lang w:eastAsia="en-GB"/>
        </w:rPr>
      </w:pPr>
      <w:r w:rsidRPr="0039536C">
        <w:rPr>
          <w:rFonts w:ascii="Times New Roman" w:eastAsia="MS Mincho" w:hAnsi="Times New Roman" w:cs="Times New Roman"/>
          <w:lang w:eastAsia="en-GB"/>
        </w:rPr>
        <w:t xml:space="preserve">Any individual subscribing Insurer who does not have an IFS rating from S&amp;P but who maintains during the Policy Period a rating from A.M. Best Company of Ambest Road, Oldwick, New Jersey 08858 USA ("Bests") shall also be considered as falling within the terms of this clause. </w:t>
      </w:r>
    </w:p>
    <w:p w14:paraId="7010C8CD" w14:textId="77777777" w:rsidR="00C12CA1" w:rsidRPr="0039536C" w:rsidRDefault="00C12CA1" w:rsidP="00C12CA1">
      <w:pPr>
        <w:widowControl w:val="0"/>
        <w:autoSpaceDE w:val="0"/>
        <w:autoSpaceDN w:val="0"/>
        <w:adjustRightInd w:val="0"/>
        <w:spacing w:before="240" w:after="0" w:line="240" w:lineRule="auto"/>
        <w:jc w:val="both"/>
        <w:rPr>
          <w:rFonts w:ascii="Times New Roman" w:eastAsia="MS Mincho" w:hAnsi="Times New Roman" w:cs="Times New Roman"/>
          <w:lang w:eastAsia="en-GB"/>
        </w:rPr>
      </w:pPr>
      <w:proofErr w:type="gramStart"/>
      <w:r w:rsidRPr="0039536C">
        <w:rPr>
          <w:rFonts w:ascii="Times New Roman" w:eastAsia="MS Mincho" w:hAnsi="Times New Roman" w:cs="Times New Roman"/>
          <w:lang w:eastAsia="en-GB"/>
        </w:rPr>
        <w:t>In the event that</w:t>
      </w:r>
      <w:proofErr w:type="gramEnd"/>
      <w:r w:rsidRPr="0039536C">
        <w:rPr>
          <w:rFonts w:ascii="Times New Roman" w:eastAsia="MS Mincho" w:hAnsi="Times New Roman" w:cs="Times New Roman"/>
          <w:lang w:eastAsia="en-GB"/>
        </w:rPr>
        <w:t xml:space="preserve"> a rating should be given to an individual subscribing Insurer by both S&amp;P and Bests which differ to the extent that one of the ratings is inferior to the other then the rating of S&amp;P shall prevail.</w:t>
      </w:r>
    </w:p>
    <w:p w14:paraId="4EF46133" w14:textId="77777777" w:rsidR="00C12CA1" w:rsidRPr="0039536C" w:rsidRDefault="00C12CA1" w:rsidP="00C12CA1">
      <w:pPr>
        <w:widowControl w:val="0"/>
        <w:autoSpaceDE w:val="0"/>
        <w:autoSpaceDN w:val="0"/>
        <w:adjustRightInd w:val="0"/>
        <w:spacing w:before="240" w:after="0" w:line="240" w:lineRule="auto"/>
        <w:jc w:val="both"/>
        <w:rPr>
          <w:rFonts w:ascii="Times New Roman" w:eastAsia="MS Mincho" w:hAnsi="Times New Roman" w:cs="Times New Roman"/>
          <w:lang w:eastAsia="en-GB"/>
        </w:rPr>
      </w:pPr>
      <w:r w:rsidRPr="0039536C">
        <w:rPr>
          <w:rFonts w:ascii="Times New Roman" w:eastAsia="MS Mincho" w:hAnsi="Times New Roman" w:cs="Times New Roman"/>
          <w:lang w:eastAsia="en-GB"/>
        </w:rPr>
        <w:t>In the event of any explicit downgrading of an individual subscribing Insurer to a rating lower than A- being applied by S&amp;P or Bests the Insured may, subject to provisions of this endorsement, elect to cancel the participation of that individual subscribing Insurer. The effective date of such cancellation shall be determined at the discretion of the Insured provided that the date so determined shall not be earlier than the date upon which the Insured issues notice to the individual subscribing Insurers.</w:t>
      </w:r>
    </w:p>
    <w:p w14:paraId="1041BDC4" w14:textId="77777777" w:rsidR="00C12CA1" w:rsidRPr="0039536C" w:rsidRDefault="00C12CA1" w:rsidP="00C12CA1">
      <w:pPr>
        <w:widowControl w:val="0"/>
        <w:autoSpaceDE w:val="0"/>
        <w:autoSpaceDN w:val="0"/>
        <w:adjustRightInd w:val="0"/>
        <w:spacing w:before="240" w:after="0" w:line="240" w:lineRule="auto"/>
        <w:jc w:val="both"/>
        <w:rPr>
          <w:rFonts w:ascii="Times New Roman" w:eastAsia="MS Mincho" w:hAnsi="Times New Roman" w:cs="Times New Roman"/>
          <w:lang w:eastAsia="en-GB"/>
        </w:rPr>
      </w:pPr>
      <w:r w:rsidRPr="0039536C">
        <w:rPr>
          <w:rFonts w:ascii="Times New Roman" w:eastAsia="MS Mincho" w:hAnsi="Times New Roman" w:cs="Times New Roman"/>
          <w:lang w:eastAsia="en-GB"/>
        </w:rPr>
        <w:t>For the avoidance of doubt the status of Credit Watch as defined by S&amp;P or a rating modifier of 'u' (Under Review) applied to a rated Company as defined by Bests shall not, of itself, be construed as a downgrading for the purposes of this clause.</w:t>
      </w:r>
    </w:p>
    <w:p w14:paraId="4519D2AF" w14:textId="77777777" w:rsidR="00C12CA1" w:rsidRPr="0039536C" w:rsidRDefault="00C12CA1" w:rsidP="00C12CA1">
      <w:pPr>
        <w:widowControl w:val="0"/>
        <w:autoSpaceDE w:val="0"/>
        <w:autoSpaceDN w:val="0"/>
        <w:adjustRightInd w:val="0"/>
        <w:spacing w:before="240" w:after="0" w:line="240" w:lineRule="auto"/>
        <w:jc w:val="both"/>
        <w:rPr>
          <w:rFonts w:ascii="Times New Roman" w:eastAsia="MS Mincho" w:hAnsi="Times New Roman" w:cs="Times New Roman"/>
          <w:lang w:eastAsia="en-GB"/>
        </w:rPr>
      </w:pPr>
      <w:proofErr w:type="gramStart"/>
      <w:r w:rsidRPr="0039536C">
        <w:rPr>
          <w:rFonts w:ascii="Times New Roman" w:eastAsia="MS Mincho" w:hAnsi="Times New Roman" w:cs="Times New Roman"/>
          <w:lang w:eastAsia="en-GB"/>
        </w:rPr>
        <w:t>With regard to</w:t>
      </w:r>
      <w:proofErr w:type="gramEnd"/>
      <w:r w:rsidRPr="0039536C">
        <w:rPr>
          <w:rFonts w:ascii="Times New Roman" w:eastAsia="MS Mincho" w:hAnsi="Times New Roman" w:cs="Times New Roman"/>
          <w:lang w:eastAsia="en-GB"/>
        </w:rPr>
        <w:t xml:space="preserve"> any Lloyd's Underwriters participating hereunder the rating applicable to each individual Lloyd's Underwriter shall be the S&amp;P IFS rating applicable to the Lloyd's Corporation as a whole. </w:t>
      </w:r>
    </w:p>
    <w:p w14:paraId="0AB44C2F" w14:textId="77777777" w:rsidR="00C12CA1" w:rsidRPr="0039536C" w:rsidRDefault="00C12CA1" w:rsidP="00C12CA1">
      <w:pPr>
        <w:widowControl w:val="0"/>
        <w:autoSpaceDE w:val="0"/>
        <w:autoSpaceDN w:val="0"/>
        <w:adjustRightInd w:val="0"/>
        <w:spacing w:before="240" w:after="0" w:line="240" w:lineRule="auto"/>
        <w:jc w:val="both"/>
        <w:rPr>
          <w:rFonts w:ascii="Times New Roman" w:eastAsia="MS Mincho" w:hAnsi="Times New Roman" w:cs="Times New Roman"/>
          <w:lang w:eastAsia="en-GB"/>
        </w:rPr>
      </w:pPr>
      <w:r w:rsidRPr="0039536C">
        <w:rPr>
          <w:rFonts w:ascii="Times New Roman" w:eastAsia="MS Mincho" w:hAnsi="Times New Roman" w:cs="Times New Roman"/>
          <w:lang w:eastAsia="en-GB"/>
        </w:rPr>
        <w:t xml:space="preserve">If, for an Insurer with a rating lower than A- or no rating by S&amp;P or Bests, in the judgement of the Insured the security of such Insurer has materially deteriorated since inception of this </w:t>
      </w:r>
      <w:r w:rsidR="00E04658">
        <w:rPr>
          <w:rFonts w:ascii="Times New Roman" w:eastAsia="MS Mincho" w:hAnsi="Times New Roman" w:cs="Times New Roman"/>
          <w:lang w:eastAsia="en-GB"/>
        </w:rPr>
        <w:t>p</w:t>
      </w:r>
      <w:r w:rsidR="00E04658" w:rsidRPr="0039536C">
        <w:rPr>
          <w:rFonts w:ascii="Times New Roman" w:eastAsia="MS Mincho" w:hAnsi="Times New Roman" w:cs="Times New Roman"/>
          <w:lang w:eastAsia="en-GB"/>
        </w:rPr>
        <w:t>olicy</w:t>
      </w:r>
      <w:r w:rsidRPr="0039536C">
        <w:rPr>
          <w:rFonts w:ascii="Times New Roman" w:eastAsia="MS Mincho" w:hAnsi="Times New Roman" w:cs="Times New Roman"/>
          <w:lang w:eastAsia="en-GB"/>
        </w:rPr>
        <w:t>, the Insured shall have the same right of cancellation as set out above.</w:t>
      </w:r>
    </w:p>
    <w:p w14:paraId="41DB5AED" w14:textId="77777777" w:rsidR="00C12CA1" w:rsidRPr="0039536C" w:rsidRDefault="00C12CA1" w:rsidP="00C12CA1">
      <w:pPr>
        <w:widowControl w:val="0"/>
        <w:autoSpaceDE w:val="0"/>
        <w:autoSpaceDN w:val="0"/>
        <w:adjustRightInd w:val="0"/>
        <w:spacing w:before="240" w:after="0" w:line="240" w:lineRule="auto"/>
        <w:jc w:val="both"/>
        <w:rPr>
          <w:rFonts w:ascii="Times New Roman" w:eastAsia="MS Mincho" w:hAnsi="Times New Roman" w:cs="Times New Roman"/>
          <w:lang w:eastAsia="en-GB"/>
        </w:rPr>
      </w:pPr>
      <w:r w:rsidRPr="0039536C">
        <w:rPr>
          <w:rFonts w:ascii="Times New Roman" w:eastAsia="MS Mincho" w:hAnsi="Times New Roman" w:cs="Times New Roman"/>
          <w:lang w:eastAsia="en-GB"/>
        </w:rPr>
        <w:t>The Insured may also elect to cancel the participation of any individual subscribing Insurer that ceases underwriting. The effective date of such cancellation shall be determined at the sole discretion of the Insured provided that the date so determined shall not be earlier than the date upon which the Insured issues notice to the individual subscribing Insurer that has ceased underwriting.</w:t>
      </w:r>
    </w:p>
    <w:p w14:paraId="173C0440" w14:textId="77777777" w:rsidR="00C12CA1" w:rsidRPr="0039536C" w:rsidRDefault="00C12CA1" w:rsidP="00C12CA1">
      <w:pPr>
        <w:widowControl w:val="0"/>
        <w:autoSpaceDE w:val="0"/>
        <w:autoSpaceDN w:val="0"/>
        <w:adjustRightInd w:val="0"/>
        <w:spacing w:before="240" w:after="0" w:line="240" w:lineRule="auto"/>
        <w:jc w:val="both"/>
        <w:rPr>
          <w:rFonts w:ascii="Times New Roman" w:eastAsia="MS Mincho" w:hAnsi="Times New Roman" w:cs="Times New Roman"/>
          <w:lang w:eastAsia="en-GB"/>
        </w:rPr>
      </w:pPr>
      <w:r w:rsidRPr="0039536C">
        <w:rPr>
          <w:rFonts w:ascii="Times New Roman" w:eastAsia="MS Mincho" w:hAnsi="Times New Roman" w:cs="Times New Roman"/>
          <w:lang w:eastAsia="en-GB"/>
        </w:rPr>
        <w:t>After the date of cancellation, the liability of the individual subscribing Insurer hereunder shall cease outright other than in respect of losses which have occurred prior thereto.</w:t>
      </w:r>
    </w:p>
    <w:p w14:paraId="747BD008" w14:textId="77777777" w:rsidR="00C12CA1" w:rsidRPr="0039536C" w:rsidRDefault="00C12CA1" w:rsidP="00C12CA1">
      <w:pPr>
        <w:widowControl w:val="0"/>
        <w:autoSpaceDE w:val="0"/>
        <w:autoSpaceDN w:val="0"/>
        <w:adjustRightInd w:val="0"/>
        <w:spacing w:before="240" w:after="0" w:line="240" w:lineRule="auto"/>
        <w:jc w:val="both"/>
        <w:rPr>
          <w:rFonts w:ascii="Times New Roman" w:eastAsia="MS Mincho" w:hAnsi="Times New Roman" w:cs="Times New Roman"/>
          <w:lang w:eastAsia="en-GB"/>
        </w:rPr>
      </w:pPr>
      <w:r w:rsidRPr="0039536C">
        <w:rPr>
          <w:rFonts w:ascii="Times New Roman" w:eastAsia="MS Mincho" w:hAnsi="Times New Roman" w:cs="Times New Roman"/>
          <w:lang w:eastAsia="en-GB"/>
        </w:rPr>
        <w:t>All notices of cancellation served in accordance with any of the provisions of this clause shall be by means of instantaneous communication that provides a permanent record of such communication, and shall be deemed to be served upon despatch or where communications between the parties are interrupted upon attempted despatch.</w:t>
      </w:r>
    </w:p>
    <w:p w14:paraId="4CE8B95E" w14:textId="77777777" w:rsidR="00C12CA1" w:rsidRPr="0039536C" w:rsidRDefault="00C12CA1" w:rsidP="00C12CA1">
      <w:pPr>
        <w:widowControl w:val="0"/>
        <w:autoSpaceDE w:val="0"/>
        <w:autoSpaceDN w:val="0"/>
        <w:adjustRightInd w:val="0"/>
        <w:spacing w:before="240" w:after="0" w:line="240" w:lineRule="auto"/>
        <w:jc w:val="both"/>
        <w:rPr>
          <w:rFonts w:ascii="Times New Roman" w:eastAsia="MS Mincho" w:hAnsi="Times New Roman" w:cs="Times New Roman"/>
          <w:lang w:eastAsia="en-GB"/>
        </w:rPr>
      </w:pPr>
      <w:r w:rsidRPr="0039536C">
        <w:rPr>
          <w:rFonts w:ascii="Times New Roman" w:eastAsia="MS Mincho" w:hAnsi="Times New Roman" w:cs="Times New Roman"/>
          <w:lang w:eastAsia="en-GB"/>
        </w:rPr>
        <w:t>All notices of cancellation served in accordance with any of the provisions of this clause shall be addressed to the party concerned at its Head Office or at any other address previously designated by that party.</w:t>
      </w:r>
    </w:p>
    <w:p w14:paraId="171C2BBC" w14:textId="77777777" w:rsidR="00C12CA1" w:rsidRPr="0039536C" w:rsidRDefault="00C12CA1" w:rsidP="00F87F80">
      <w:pPr>
        <w:widowControl w:val="0"/>
        <w:autoSpaceDE w:val="0"/>
        <w:autoSpaceDN w:val="0"/>
        <w:adjustRightInd w:val="0"/>
        <w:spacing w:before="240" w:after="0" w:line="240" w:lineRule="auto"/>
        <w:jc w:val="both"/>
        <w:rPr>
          <w:rFonts w:ascii="Times New Roman" w:eastAsia="MS Mincho" w:hAnsi="Times New Roman" w:cs="Times New Roman"/>
          <w:lang w:eastAsia="en-GB"/>
        </w:rPr>
      </w:pPr>
      <w:r w:rsidRPr="0039536C">
        <w:rPr>
          <w:rFonts w:ascii="Times New Roman" w:eastAsia="MS Mincho" w:hAnsi="Times New Roman" w:cs="Times New Roman"/>
          <w:lang w:eastAsia="en-GB"/>
        </w:rPr>
        <w:lastRenderedPageBreak/>
        <w:t xml:space="preserve">In the event of this Insurer Downgrade Clause being invoked at any date prior to the Expiration Date of the Policy Period the premium due to the Insurer shall be calculated upon the Premium of the policy up to the date of cancellation or pro rata temporis of the minimum premium, whichever is the greater, or pro rata temporis of the flat premium, if applicable, however in the event that the Insured or his representative at any time give notice of a claim or suit arising out of an </w:t>
      </w:r>
      <w:r w:rsidR="00FB4C3A">
        <w:rPr>
          <w:rFonts w:ascii="Times New Roman" w:eastAsia="MS Mincho" w:hAnsi="Times New Roman" w:cs="Times New Roman"/>
          <w:lang w:eastAsia="en-GB"/>
        </w:rPr>
        <w:t>o</w:t>
      </w:r>
      <w:r w:rsidRPr="0039536C">
        <w:rPr>
          <w:rFonts w:ascii="Times New Roman" w:eastAsia="MS Mincho" w:hAnsi="Times New Roman" w:cs="Times New Roman"/>
          <w:lang w:eastAsia="en-GB"/>
        </w:rPr>
        <w:t xml:space="preserve">ccurrence under the policy prior to the date of cancellation, the Premium shall be deemed earned in full by the Insurer. </w:t>
      </w:r>
    </w:p>
    <w:p w14:paraId="2EC683F2" w14:textId="77777777" w:rsidR="00C12CA1" w:rsidRPr="0039536C" w:rsidRDefault="00C12CA1" w:rsidP="00C12CA1">
      <w:pPr>
        <w:widowControl w:val="0"/>
        <w:autoSpaceDE w:val="0"/>
        <w:autoSpaceDN w:val="0"/>
        <w:adjustRightInd w:val="0"/>
        <w:spacing w:before="240" w:after="0" w:line="240" w:lineRule="auto"/>
        <w:jc w:val="both"/>
        <w:rPr>
          <w:rFonts w:ascii="Times New Roman" w:eastAsia="MS Mincho" w:hAnsi="Times New Roman" w:cs="Times New Roman"/>
          <w:lang w:eastAsia="en-GB"/>
        </w:rPr>
      </w:pPr>
      <w:r w:rsidRPr="0039536C">
        <w:rPr>
          <w:rFonts w:ascii="Times New Roman" w:eastAsia="MS Mincho" w:hAnsi="Times New Roman" w:cs="Times New Roman"/>
          <w:lang w:eastAsia="en-GB"/>
        </w:rPr>
        <w:t>For the purposes of this Insurer Downgrade Clause where the participation by any individual subscribing company Insurer is accepted through the intermediary of an underwriting agent, the following shall apply:</w:t>
      </w:r>
    </w:p>
    <w:p w14:paraId="10C09AAE" w14:textId="77777777" w:rsidR="00C12CA1" w:rsidRPr="0039536C" w:rsidRDefault="00C12CA1" w:rsidP="00C12CA1">
      <w:pPr>
        <w:widowControl w:val="0"/>
        <w:autoSpaceDE w:val="0"/>
        <w:autoSpaceDN w:val="0"/>
        <w:adjustRightInd w:val="0"/>
        <w:spacing w:before="240" w:after="0" w:line="240" w:lineRule="auto"/>
        <w:ind w:left="567" w:hanging="567"/>
        <w:jc w:val="both"/>
        <w:rPr>
          <w:rFonts w:ascii="Times New Roman" w:eastAsia="MS Mincho" w:hAnsi="Times New Roman" w:cs="Times New Roman"/>
          <w:lang w:eastAsia="en-GB"/>
        </w:rPr>
      </w:pPr>
      <w:r w:rsidRPr="0039536C">
        <w:rPr>
          <w:rFonts w:ascii="Times New Roman" w:eastAsia="MS Mincho" w:hAnsi="Times New Roman" w:cs="Times New Roman"/>
          <w:lang w:eastAsia="en-GB"/>
        </w:rPr>
        <w:t>a)</w:t>
      </w:r>
      <w:r w:rsidRPr="0039536C">
        <w:rPr>
          <w:rFonts w:ascii="Times New Roman" w:eastAsia="MS Mincho" w:hAnsi="Times New Roman" w:cs="Times New Roman"/>
          <w:lang w:eastAsia="en-GB"/>
        </w:rPr>
        <w:tab/>
        <w:t>the underwriting agent shall be given the option to put forward alternative Insurer(s), provided that such alternative Insurer(s) shall comply with the criteria set out in this clause and be recognised as eligible surplus lines or admitted Insurer(s) at the Insured’s address as stated in this policy.</w:t>
      </w:r>
    </w:p>
    <w:p w14:paraId="47FACECA" w14:textId="77777777" w:rsidR="00C12CA1" w:rsidRPr="0039536C" w:rsidRDefault="00C12CA1" w:rsidP="00C12CA1">
      <w:pPr>
        <w:widowControl w:val="0"/>
        <w:autoSpaceDE w:val="0"/>
        <w:autoSpaceDN w:val="0"/>
        <w:adjustRightInd w:val="0"/>
        <w:spacing w:before="240" w:after="0" w:line="240" w:lineRule="auto"/>
        <w:ind w:left="567" w:hanging="567"/>
        <w:jc w:val="both"/>
        <w:rPr>
          <w:rFonts w:ascii="Times New Roman" w:eastAsia="MS Mincho" w:hAnsi="Times New Roman" w:cs="Times New Roman"/>
          <w:lang w:eastAsia="en-GB"/>
        </w:rPr>
      </w:pPr>
      <w:r w:rsidRPr="0039536C">
        <w:rPr>
          <w:rFonts w:ascii="Times New Roman" w:eastAsia="MS Mincho" w:hAnsi="Times New Roman" w:cs="Times New Roman"/>
          <w:lang w:eastAsia="en-GB"/>
        </w:rPr>
        <w:t>b)</w:t>
      </w:r>
      <w:r w:rsidRPr="0039536C">
        <w:rPr>
          <w:rFonts w:ascii="Times New Roman" w:eastAsia="MS Mincho" w:hAnsi="Times New Roman" w:cs="Times New Roman"/>
          <w:lang w:eastAsia="en-GB"/>
        </w:rPr>
        <w:tab/>
        <w:t>all notices of cancellation served in accordance with any of the provisions above shall be addressed to the underwriting agent at its Head Office or at any other address previously designated for such purpose.</w:t>
      </w:r>
    </w:p>
    <w:p w14:paraId="7BDC0374" w14:textId="77777777" w:rsidR="003A7166" w:rsidRPr="0039536C" w:rsidRDefault="003A7166" w:rsidP="003A7166">
      <w:pPr>
        <w:autoSpaceDN w:val="0"/>
        <w:spacing w:after="0" w:line="240" w:lineRule="auto"/>
        <w:rPr>
          <w:rFonts w:ascii="Times New Roman" w:eastAsia="Times New Roman" w:hAnsi="Times New Roman" w:cs="Times New Roman"/>
        </w:rPr>
      </w:pPr>
    </w:p>
    <w:p w14:paraId="427D84CF" w14:textId="77777777" w:rsidR="003A7166" w:rsidRPr="0039536C" w:rsidRDefault="003A7166" w:rsidP="003A7166">
      <w:pPr>
        <w:autoSpaceDN w:val="0"/>
        <w:spacing w:after="0" w:line="240" w:lineRule="auto"/>
        <w:rPr>
          <w:rFonts w:ascii="Times New Roman" w:eastAsia="Times New Roman" w:hAnsi="Times New Roman" w:cs="Times New Roman"/>
        </w:rPr>
      </w:pPr>
    </w:p>
    <w:p w14:paraId="645CC2DA" w14:textId="77777777" w:rsidR="003A7166" w:rsidRPr="0039536C" w:rsidRDefault="003A7166" w:rsidP="003A7166">
      <w:pPr>
        <w:autoSpaceDN w:val="0"/>
        <w:spacing w:after="0" w:line="240" w:lineRule="auto"/>
        <w:rPr>
          <w:rFonts w:ascii="Times New Roman" w:eastAsia="Times New Roman" w:hAnsi="Times New Roman" w:cs="Times New Roman"/>
        </w:rPr>
      </w:pPr>
    </w:p>
    <w:p w14:paraId="55AC143D" w14:textId="77777777" w:rsidR="003A7166" w:rsidRPr="0039536C" w:rsidRDefault="003A7166" w:rsidP="003A7166">
      <w:pPr>
        <w:autoSpaceDN w:val="0"/>
        <w:spacing w:after="0" w:line="240" w:lineRule="auto"/>
        <w:rPr>
          <w:rFonts w:ascii="Times New Roman" w:eastAsia="Times New Roman" w:hAnsi="Times New Roman" w:cs="Times New Roman"/>
        </w:rPr>
      </w:pPr>
    </w:p>
    <w:p w14:paraId="45914958" w14:textId="77777777" w:rsidR="003A7166" w:rsidRPr="0039536C" w:rsidRDefault="003A7166" w:rsidP="003A7166">
      <w:pPr>
        <w:autoSpaceDN w:val="0"/>
        <w:spacing w:after="0" w:line="240" w:lineRule="auto"/>
        <w:rPr>
          <w:rFonts w:ascii="Times New Roman" w:eastAsia="Times New Roman" w:hAnsi="Times New Roman" w:cs="Times New Roman"/>
        </w:rPr>
      </w:pPr>
    </w:p>
    <w:p w14:paraId="71B77EFF" w14:textId="77777777" w:rsidR="003A7166" w:rsidRPr="0039536C" w:rsidRDefault="003A7166" w:rsidP="003A7166">
      <w:pPr>
        <w:autoSpaceDN w:val="0"/>
        <w:spacing w:after="0" w:line="240" w:lineRule="auto"/>
        <w:rPr>
          <w:rFonts w:ascii="Times New Roman" w:eastAsia="Times New Roman" w:hAnsi="Times New Roman" w:cs="Times New Roman"/>
        </w:rPr>
      </w:pPr>
    </w:p>
    <w:p w14:paraId="278FE829" w14:textId="77777777" w:rsidR="003A7166" w:rsidRPr="0039536C" w:rsidRDefault="003A7166" w:rsidP="003A7166">
      <w:pPr>
        <w:autoSpaceDN w:val="0"/>
        <w:spacing w:after="0" w:line="240" w:lineRule="auto"/>
        <w:rPr>
          <w:rFonts w:ascii="Times New Roman" w:eastAsia="Times New Roman" w:hAnsi="Times New Roman" w:cs="Times New Roman"/>
        </w:rPr>
      </w:pPr>
    </w:p>
    <w:p w14:paraId="56CA398C" w14:textId="77777777" w:rsidR="003A7166" w:rsidRPr="0039536C" w:rsidRDefault="003A7166" w:rsidP="003A7166">
      <w:pPr>
        <w:autoSpaceDN w:val="0"/>
        <w:spacing w:after="0" w:line="240" w:lineRule="auto"/>
        <w:rPr>
          <w:rFonts w:ascii="Times New Roman" w:eastAsia="Times New Roman" w:hAnsi="Times New Roman" w:cs="Times New Roman"/>
        </w:rPr>
      </w:pPr>
    </w:p>
    <w:p w14:paraId="270E82BB" w14:textId="77777777" w:rsidR="003A7166" w:rsidRPr="0039536C" w:rsidRDefault="003A7166" w:rsidP="003A7166">
      <w:pPr>
        <w:autoSpaceDN w:val="0"/>
        <w:spacing w:after="0" w:line="240" w:lineRule="auto"/>
        <w:rPr>
          <w:rFonts w:ascii="Times New Roman" w:eastAsia="Times New Roman" w:hAnsi="Times New Roman" w:cs="Times New Roman"/>
        </w:rPr>
      </w:pPr>
    </w:p>
    <w:p w14:paraId="72BA15B9" w14:textId="77777777" w:rsidR="003A7166" w:rsidRPr="0039536C" w:rsidRDefault="003A7166" w:rsidP="003A7166">
      <w:pPr>
        <w:autoSpaceDN w:val="0"/>
        <w:spacing w:after="0" w:line="240" w:lineRule="auto"/>
        <w:rPr>
          <w:rFonts w:ascii="Times New Roman" w:eastAsia="Times New Roman" w:hAnsi="Times New Roman" w:cs="Times New Roman"/>
        </w:rPr>
      </w:pPr>
    </w:p>
    <w:p w14:paraId="67E05995" w14:textId="26DCCCC7" w:rsidR="003A7166" w:rsidRDefault="003A7166" w:rsidP="003A7166">
      <w:pPr>
        <w:autoSpaceDN w:val="0"/>
        <w:spacing w:after="0" w:line="240" w:lineRule="auto"/>
        <w:rPr>
          <w:rFonts w:ascii="Times New Roman" w:eastAsia="Times New Roman" w:hAnsi="Times New Roman" w:cs="Times New Roman"/>
        </w:rPr>
      </w:pPr>
    </w:p>
    <w:p w14:paraId="7FA8A6C9" w14:textId="04137714" w:rsidR="00C41381" w:rsidRDefault="00C41381" w:rsidP="003A7166">
      <w:pPr>
        <w:autoSpaceDN w:val="0"/>
        <w:spacing w:after="0" w:line="240" w:lineRule="auto"/>
        <w:rPr>
          <w:rFonts w:ascii="Times New Roman" w:eastAsia="Times New Roman" w:hAnsi="Times New Roman" w:cs="Times New Roman"/>
        </w:rPr>
      </w:pPr>
    </w:p>
    <w:p w14:paraId="79CBF47B" w14:textId="206F180F" w:rsidR="00C41381" w:rsidRDefault="00C41381" w:rsidP="003A7166">
      <w:pPr>
        <w:autoSpaceDN w:val="0"/>
        <w:spacing w:after="0" w:line="240" w:lineRule="auto"/>
        <w:rPr>
          <w:rFonts w:ascii="Times New Roman" w:eastAsia="Times New Roman" w:hAnsi="Times New Roman" w:cs="Times New Roman"/>
        </w:rPr>
      </w:pPr>
    </w:p>
    <w:p w14:paraId="60FAB736" w14:textId="0D538290" w:rsidR="00C41381" w:rsidRDefault="00C41381" w:rsidP="003A7166">
      <w:pPr>
        <w:autoSpaceDN w:val="0"/>
        <w:spacing w:after="0" w:line="240" w:lineRule="auto"/>
        <w:rPr>
          <w:rFonts w:ascii="Times New Roman" w:eastAsia="Times New Roman" w:hAnsi="Times New Roman" w:cs="Times New Roman"/>
        </w:rPr>
      </w:pPr>
    </w:p>
    <w:p w14:paraId="57C49006" w14:textId="2AD61B7C" w:rsidR="00C41381" w:rsidRDefault="00C41381" w:rsidP="003A7166">
      <w:pPr>
        <w:autoSpaceDN w:val="0"/>
        <w:spacing w:after="0" w:line="240" w:lineRule="auto"/>
        <w:rPr>
          <w:rFonts w:ascii="Times New Roman" w:eastAsia="Times New Roman" w:hAnsi="Times New Roman" w:cs="Times New Roman"/>
        </w:rPr>
      </w:pPr>
    </w:p>
    <w:p w14:paraId="72E92DB3" w14:textId="768B1B11" w:rsidR="00C41381" w:rsidRDefault="00C41381" w:rsidP="003A7166">
      <w:pPr>
        <w:autoSpaceDN w:val="0"/>
        <w:spacing w:after="0" w:line="240" w:lineRule="auto"/>
        <w:rPr>
          <w:rFonts w:ascii="Times New Roman" w:eastAsia="Times New Roman" w:hAnsi="Times New Roman" w:cs="Times New Roman"/>
        </w:rPr>
      </w:pPr>
    </w:p>
    <w:p w14:paraId="519A62DF" w14:textId="2ACFDD0E" w:rsidR="00C41381" w:rsidRDefault="00C41381" w:rsidP="003A7166">
      <w:pPr>
        <w:autoSpaceDN w:val="0"/>
        <w:spacing w:after="0" w:line="240" w:lineRule="auto"/>
        <w:rPr>
          <w:rFonts w:ascii="Times New Roman" w:eastAsia="Times New Roman" w:hAnsi="Times New Roman" w:cs="Times New Roman"/>
        </w:rPr>
      </w:pPr>
    </w:p>
    <w:p w14:paraId="036025FA" w14:textId="1A9D8AAA" w:rsidR="00C41381" w:rsidRDefault="00C41381" w:rsidP="003A7166">
      <w:pPr>
        <w:autoSpaceDN w:val="0"/>
        <w:spacing w:after="0" w:line="240" w:lineRule="auto"/>
        <w:rPr>
          <w:rFonts w:ascii="Times New Roman" w:eastAsia="Times New Roman" w:hAnsi="Times New Roman" w:cs="Times New Roman"/>
        </w:rPr>
      </w:pPr>
    </w:p>
    <w:p w14:paraId="28DD60FE" w14:textId="4FDEC3D1" w:rsidR="00C41381" w:rsidRDefault="00C41381" w:rsidP="003A7166">
      <w:pPr>
        <w:autoSpaceDN w:val="0"/>
        <w:spacing w:after="0" w:line="240" w:lineRule="auto"/>
        <w:rPr>
          <w:rFonts w:ascii="Times New Roman" w:eastAsia="Times New Roman" w:hAnsi="Times New Roman" w:cs="Times New Roman"/>
        </w:rPr>
      </w:pPr>
    </w:p>
    <w:p w14:paraId="300B1712" w14:textId="3480E7D4" w:rsidR="00C41381" w:rsidRDefault="00C41381" w:rsidP="003A7166">
      <w:pPr>
        <w:autoSpaceDN w:val="0"/>
        <w:spacing w:after="0" w:line="240" w:lineRule="auto"/>
        <w:rPr>
          <w:rFonts w:ascii="Times New Roman" w:eastAsia="Times New Roman" w:hAnsi="Times New Roman" w:cs="Times New Roman"/>
        </w:rPr>
      </w:pPr>
    </w:p>
    <w:p w14:paraId="504A8522" w14:textId="55E25060" w:rsidR="00C41381" w:rsidRDefault="00C41381" w:rsidP="003A7166">
      <w:pPr>
        <w:autoSpaceDN w:val="0"/>
        <w:spacing w:after="0" w:line="240" w:lineRule="auto"/>
        <w:rPr>
          <w:rFonts w:ascii="Times New Roman" w:eastAsia="Times New Roman" w:hAnsi="Times New Roman" w:cs="Times New Roman"/>
        </w:rPr>
      </w:pPr>
    </w:p>
    <w:p w14:paraId="663269B6" w14:textId="370E481B" w:rsidR="00C41381" w:rsidRDefault="00C41381" w:rsidP="003A7166">
      <w:pPr>
        <w:autoSpaceDN w:val="0"/>
        <w:spacing w:after="0" w:line="240" w:lineRule="auto"/>
        <w:rPr>
          <w:rFonts w:ascii="Times New Roman" w:eastAsia="Times New Roman" w:hAnsi="Times New Roman" w:cs="Times New Roman"/>
        </w:rPr>
      </w:pPr>
    </w:p>
    <w:p w14:paraId="39F0F73F" w14:textId="6C49F1A5" w:rsidR="00C41381" w:rsidRDefault="00C41381" w:rsidP="003A7166">
      <w:pPr>
        <w:autoSpaceDN w:val="0"/>
        <w:spacing w:after="0" w:line="240" w:lineRule="auto"/>
        <w:rPr>
          <w:rFonts w:ascii="Times New Roman" w:eastAsia="Times New Roman" w:hAnsi="Times New Roman" w:cs="Times New Roman"/>
        </w:rPr>
      </w:pPr>
    </w:p>
    <w:p w14:paraId="6BC824E6" w14:textId="783C835D" w:rsidR="00C41381" w:rsidRDefault="00C41381" w:rsidP="003A7166">
      <w:pPr>
        <w:autoSpaceDN w:val="0"/>
        <w:spacing w:after="0" w:line="240" w:lineRule="auto"/>
        <w:rPr>
          <w:rFonts w:ascii="Times New Roman" w:eastAsia="Times New Roman" w:hAnsi="Times New Roman" w:cs="Times New Roman"/>
        </w:rPr>
      </w:pPr>
    </w:p>
    <w:p w14:paraId="448871B5" w14:textId="417F0E63" w:rsidR="00C41381" w:rsidRDefault="00C41381" w:rsidP="003A7166">
      <w:pPr>
        <w:autoSpaceDN w:val="0"/>
        <w:spacing w:after="0" w:line="240" w:lineRule="auto"/>
        <w:rPr>
          <w:rFonts w:ascii="Times New Roman" w:eastAsia="Times New Roman" w:hAnsi="Times New Roman" w:cs="Times New Roman"/>
        </w:rPr>
      </w:pPr>
    </w:p>
    <w:p w14:paraId="4257B971" w14:textId="3A71F6D9" w:rsidR="00C41381" w:rsidRDefault="00C41381" w:rsidP="003A7166">
      <w:pPr>
        <w:autoSpaceDN w:val="0"/>
        <w:spacing w:after="0" w:line="240" w:lineRule="auto"/>
        <w:rPr>
          <w:rFonts w:ascii="Times New Roman" w:eastAsia="Times New Roman" w:hAnsi="Times New Roman" w:cs="Times New Roman"/>
        </w:rPr>
      </w:pPr>
    </w:p>
    <w:p w14:paraId="4117B1A8" w14:textId="4507572B" w:rsidR="00C41381" w:rsidRDefault="00C41381" w:rsidP="003A7166">
      <w:pPr>
        <w:autoSpaceDN w:val="0"/>
        <w:spacing w:after="0" w:line="240" w:lineRule="auto"/>
        <w:rPr>
          <w:rFonts w:ascii="Times New Roman" w:eastAsia="Times New Roman" w:hAnsi="Times New Roman" w:cs="Times New Roman"/>
        </w:rPr>
      </w:pPr>
    </w:p>
    <w:p w14:paraId="45A7DDFE" w14:textId="53FC3D27" w:rsidR="00C41381" w:rsidRDefault="00C41381" w:rsidP="003A7166">
      <w:pPr>
        <w:autoSpaceDN w:val="0"/>
        <w:spacing w:after="0" w:line="240" w:lineRule="auto"/>
        <w:rPr>
          <w:rFonts w:ascii="Times New Roman" w:eastAsia="Times New Roman" w:hAnsi="Times New Roman" w:cs="Times New Roman"/>
        </w:rPr>
      </w:pPr>
    </w:p>
    <w:p w14:paraId="0EC2DFE1" w14:textId="651384FE" w:rsidR="00C41381" w:rsidRDefault="00C41381" w:rsidP="003A7166">
      <w:pPr>
        <w:autoSpaceDN w:val="0"/>
        <w:spacing w:after="0" w:line="240" w:lineRule="auto"/>
        <w:rPr>
          <w:rFonts w:ascii="Times New Roman" w:eastAsia="Times New Roman" w:hAnsi="Times New Roman" w:cs="Times New Roman"/>
        </w:rPr>
      </w:pPr>
    </w:p>
    <w:p w14:paraId="38E1DE57" w14:textId="4C1B6FD2" w:rsidR="00C41381" w:rsidRDefault="00C41381" w:rsidP="003A7166">
      <w:pPr>
        <w:autoSpaceDN w:val="0"/>
        <w:spacing w:after="0" w:line="240" w:lineRule="auto"/>
        <w:rPr>
          <w:rFonts w:ascii="Times New Roman" w:eastAsia="Times New Roman" w:hAnsi="Times New Roman" w:cs="Times New Roman"/>
        </w:rPr>
      </w:pPr>
    </w:p>
    <w:p w14:paraId="539D9851" w14:textId="5FE92AC6" w:rsidR="00C41381" w:rsidRDefault="00C41381" w:rsidP="003A7166">
      <w:pPr>
        <w:autoSpaceDN w:val="0"/>
        <w:spacing w:after="0" w:line="240" w:lineRule="auto"/>
        <w:rPr>
          <w:rFonts w:ascii="Times New Roman" w:eastAsia="Times New Roman" w:hAnsi="Times New Roman" w:cs="Times New Roman"/>
        </w:rPr>
      </w:pPr>
    </w:p>
    <w:p w14:paraId="0F1AD57C" w14:textId="137CAA93" w:rsidR="00C41381" w:rsidRDefault="00C41381" w:rsidP="003A7166">
      <w:pPr>
        <w:autoSpaceDN w:val="0"/>
        <w:spacing w:after="0" w:line="240" w:lineRule="auto"/>
        <w:rPr>
          <w:rFonts w:ascii="Times New Roman" w:eastAsia="Times New Roman" w:hAnsi="Times New Roman" w:cs="Times New Roman"/>
        </w:rPr>
      </w:pPr>
    </w:p>
    <w:p w14:paraId="30A8898B" w14:textId="4CB15F8E" w:rsidR="00C41381" w:rsidRDefault="00C41381" w:rsidP="003A7166">
      <w:pPr>
        <w:autoSpaceDN w:val="0"/>
        <w:spacing w:after="0" w:line="240" w:lineRule="auto"/>
        <w:rPr>
          <w:rFonts w:ascii="Times New Roman" w:eastAsia="Times New Roman" w:hAnsi="Times New Roman" w:cs="Times New Roman"/>
        </w:rPr>
      </w:pPr>
    </w:p>
    <w:p w14:paraId="4BAB9E0E" w14:textId="11DB6644" w:rsidR="00C41381" w:rsidRDefault="00C41381" w:rsidP="003A7166">
      <w:pPr>
        <w:autoSpaceDN w:val="0"/>
        <w:spacing w:after="0" w:line="240" w:lineRule="auto"/>
        <w:rPr>
          <w:rFonts w:ascii="Times New Roman" w:eastAsia="Times New Roman" w:hAnsi="Times New Roman" w:cs="Times New Roman"/>
        </w:rPr>
      </w:pPr>
    </w:p>
    <w:p w14:paraId="28EEF6C0" w14:textId="727CF87E" w:rsidR="00C41381" w:rsidRDefault="00C41381" w:rsidP="003A7166">
      <w:pPr>
        <w:autoSpaceDN w:val="0"/>
        <w:spacing w:after="0" w:line="240" w:lineRule="auto"/>
        <w:rPr>
          <w:rFonts w:ascii="Times New Roman" w:eastAsia="Times New Roman" w:hAnsi="Times New Roman" w:cs="Times New Roman"/>
        </w:rPr>
      </w:pPr>
    </w:p>
    <w:p w14:paraId="3F55E452" w14:textId="77777777" w:rsidR="00C41381" w:rsidRPr="0039536C" w:rsidRDefault="00C41381" w:rsidP="003A7166">
      <w:pPr>
        <w:autoSpaceDN w:val="0"/>
        <w:spacing w:after="0" w:line="240" w:lineRule="auto"/>
        <w:rPr>
          <w:rFonts w:ascii="Times New Roman" w:eastAsia="Times New Roman" w:hAnsi="Times New Roman" w:cs="Times New Roman"/>
        </w:rPr>
      </w:pPr>
    </w:p>
    <w:p w14:paraId="5D250304" w14:textId="77777777" w:rsidR="00C41381" w:rsidRPr="00BC6BF4" w:rsidRDefault="00C41381" w:rsidP="00C41381">
      <w:pPr>
        <w:spacing w:after="120" w:line="360" w:lineRule="auto"/>
        <w:rPr>
          <w:rFonts w:ascii="Times New Roman" w:hAnsi="Times New Roman"/>
          <w:bCs/>
          <w:sz w:val="24"/>
        </w:rPr>
      </w:pPr>
      <w:r w:rsidRPr="00BC6BF4">
        <w:rPr>
          <w:rFonts w:ascii="Times New Roman" w:hAnsi="Times New Roman"/>
          <w:bCs/>
          <w:sz w:val="24"/>
        </w:rPr>
        <w:t>SOFTWARE AFFIRMATION CLAUSE</w:t>
      </w:r>
    </w:p>
    <w:p w14:paraId="6FF19980" w14:textId="77777777" w:rsidR="00C41381" w:rsidRPr="00BC6BF4" w:rsidRDefault="00C41381" w:rsidP="00C41381">
      <w:pPr>
        <w:widowControl w:val="0"/>
        <w:numPr>
          <w:ilvl w:val="0"/>
          <w:numId w:val="9"/>
        </w:numPr>
        <w:tabs>
          <w:tab w:val="left" w:pos="567"/>
        </w:tabs>
        <w:spacing w:after="0" w:line="240" w:lineRule="auto"/>
        <w:ind w:left="567" w:right="150" w:hanging="283"/>
        <w:jc w:val="both"/>
        <w:rPr>
          <w:rFonts w:ascii="Times New Roman" w:eastAsia="Calibri" w:hAnsi="Times New Roman"/>
        </w:rPr>
      </w:pPr>
      <w:r w:rsidRPr="00BC6BF4">
        <w:rPr>
          <w:rFonts w:ascii="Times New Roman" w:eastAsia="Calibri" w:hAnsi="Times New Roman"/>
        </w:rPr>
        <w:t xml:space="preserve">Subject </w:t>
      </w:r>
      <w:r w:rsidRPr="00BC6BF4">
        <w:rPr>
          <w:rFonts w:ascii="Times New Roman" w:eastAsia="Calibri" w:hAnsi="Times New Roman"/>
          <w:spacing w:val="-3"/>
        </w:rPr>
        <w:t xml:space="preserve">to </w:t>
      </w:r>
      <w:r w:rsidRPr="00BC6BF4">
        <w:rPr>
          <w:rFonts w:ascii="Times New Roman" w:eastAsia="Calibri" w:hAnsi="Times New Roman"/>
        </w:rPr>
        <w:t xml:space="preserve">Policy terms, conditions, limitations and exclusions, to the extent coverage is afforded under this Policy, in respect of claims caused </w:t>
      </w:r>
      <w:proofErr w:type="gramStart"/>
      <w:r w:rsidRPr="00BC6BF4">
        <w:rPr>
          <w:rFonts w:ascii="Times New Roman" w:eastAsia="Calibri" w:hAnsi="Times New Roman"/>
        </w:rPr>
        <w:t>by the use of</w:t>
      </w:r>
      <w:proofErr w:type="gramEnd"/>
      <w:r w:rsidRPr="00BC6BF4">
        <w:rPr>
          <w:rFonts w:ascii="Times New Roman" w:eastAsia="Calibri" w:hAnsi="Times New Roman"/>
        </w:rPr>
        <w:t xml:space="preserve"> or inability to use Software, coverage</w:t>
      </w:r>
      <w:r w:rsidRPr="00BC6BF4">
        <w:rPr>
          <w:rFonts w:ascii="Times New Roman" w:eastAsia="Calibri" w:hAnsi="Times New Roman"/>
          <w:spacing w:val="-16"/>
        </w:rPr>
        <w:t xml:space="preserve"> </w:t>
      </w:r>
      <w:r w:rsidRPr="00BC6BF4">
        <w:rPr>
          <w:rFonts w:ascii="Times New Roman" w:eastAsia="Calibri" w:hAnsi="Times New Roman"/>
        </w:rPr>
        <w:t>shall</w:t>
      </w:r>
      <w:r w:rsidRPr="00BC6BF4">
        <w:rPr>
          <w:rFonts w:ascii="Times New Roman" w:eastAsia="Calibri" w:hAnsi="Times New Roman"/>
          <w:spacing w:val="-13"/>
        </w:rPr>
        <w:t xml:space="preserve"> </w:t>
      </w:r>
      <w:r w:rsidRPr="00BC6BF4">
        <w:rPr>
          <w:rFonts w:ascii="Times New Roman" w:eastAsia="Calibri" w:hAnsi="Times New Roman"/>
        </w:rPr>
        <w:t>be</w:t>
      </w:r>
      <w:r w:rsidRPr="00BC6BF4">
        <w:rPr>
          <w:rFonts w:ascii="Times New Roman" w:eastAsia="Calibri" w:hAnsi="Times New Roman"/>
          <w:spacing w:val="-16"/>
        </w:rPr>
        <w:t xml:space="preserve"> </w:t>
      </w:r>
      <w:r w:rsidRPr="00BC6BF4">
        <w:rPr>
          <w:rFonts w:ascii="Times New Roman" w:eastAsia="Calibri" w:hAnsi="Times New Roman"/>
        </w:rPr>
        <w:t>afforded</w:t>
      </w:r>
      <w:r w:rsidRPr="00BC6BF4">
        <w:rPr>
          <w:rFonts w:ascii="Times New Roman" w:eastAsia="Calibri" w:hAnsi="Times New Roman"/>
          <w:spacing w:val="-13"/>
        </w:rPr>
        <w:t xml:space="preserve"> </w:t>
      </w:r>
      <w:r w:rsidRPr="00BC6BF4">
        <w:rPr>
          <w:rFonts w:ascii="Times New Roman" w:eastAsia="Calibri" w:hAnsi="Times New Roman"/>
        </w:rPr>
        <w:t>in</w:t>
      </w:r>
      <w:r w:rsidRPr="00BC6BF4">
        <w:rPr>
          <w:rFonts w:ascii="Times New Roman" w:eastAsia="Calibri" w:hAnsi="Times New Roman"/>
          <w:spacing w:val="-12"/>
        </w:rPr>
        <w:t xml:space="preserve"> </w:t>
      </w:r>
      <w:r w:rsidRPr="00BC6BF4">
        <w:rPr>
          <w:rFonts w:ascii="Times New Roman" w:eastAsia="Calibri" w:hAnsi="Times New Roman"/>
        </w:rPr>
        <w:t>accordance</w:t>
      </w:r>
      <w:r w:rsidRPr="00BC6BF4">
        <w:rPr>
          <w:rFonts w:ascii="Times New Roman" w:eastAsia="Calibri" w:hAnsi="Times New Roman"/>
          <w:spacing w:val="-10"/>
        </w:rPr>
        <w:t xml:space="preserve"> </w:t>
      </w:r>
      <w:r w:rsidRPr="00BC6BF4">
        <w:rPr>
          <w:rFonts w:ascii="Times New Roman" w:eastAsia="Calibri" w:hAnsi="Times New Roman"/>
        </w:rPr>
        <w:t>with</w:t>
      </w:r>
      <w:r w:rsidRPr="00BC6BF4">
        <w:rPr>
          <w:rFonts w:ascii="Times New Roman" w:eastAsia="Calibri" w:hAnsi="Times New Roman"/>
          <w:spacing w:val="-16"/>
        </w:rPr>
        <w:t xml:space="preserve"> </w:t>
      </w:r>
      <w:r w:rsidRPr="00BC6BF4">
        <w:rPr>
          <w:rFonts w:ascii="Times New Roman" w:eastAsia="Calibri" w:hAnsi="Times New Roman"/>
        </w:rPr>
        <w:t>the</w:t>
      </w:r>
      <w:r w:rsidRPr="00BC6BF4">
        <w:rPr>
          <w:rFonts w:ascii="Times New Roman" w:eastAsia="Calibri" w:hAnsi="Times New Roman"/>
          <w:spacing w:val="-11"/>
        </w:rPr>
        <w:t xml:space="preserve"> </w:t>
      </w:r>
      <w:r w:rsidRPr="00BC6BF4">
        <w:rPr>
          <w:rFonts w:ascii="Times New Roman" w:eastAsia="Calibri" w:hAnsi="Times New Roman"/>
        </w:rPr>
        <w:t>limit</w:t>
      </w:r>
      <w:r w:rsidRPr="00BC6BF4">
        <w:rPr>
          <w:rFonts w:ascii="Times New Roman" w:eastAsia="Calibri" w:hAnsi="Times New Roman"/>
          <w:spacing w:val="-16"/>
        </w:rPr>
        <w:t xml:space="preserve"> </w:t>
      </w:r>
      <w:r w:rsidRPr="00BC6BF4">
        <w:rPr>
          <w:rFonts w:ascii="Times New Roman" w:eastAsia="Calibri" w:hAnsi="Times New Roman"/>
        </w:rPr>
        <w:t>of</w:t>
      </w:r>
      <w:r w:rsidRPr="00BC6BF4">
        <w:rPr>
          <w:rFonts w:ascii="Times New Roman" w:eastAsia="Calibri" w:hAnsi="Times New Roman"/>
          <w:spacing w:val="-11"/>
        </w:rPr>
        <w:t xml:space="preserve"> </w:t>
      </w:r>
      <w:r w:rsidRPr="00BC6BF4">
        <w:rPr>
          <w:rFonts w:ascii="Times New Roman" w:eastAsia="Calibri" w:hAnsi="Times New Roman"/>
        </w:rPr>
        <w:t>Insurers’</w:t>
      </w:r>
      <w:r w:rsidRPr="00BC6BF4">
        <w:rPr>
          <w:rFonts w:ascii="Times New Roman" w:eastAsia="Calibri" w:hAnsi="Times New Roman"/>
          <w:spacing w:val="-14"/>
        </w:rPr>
        <w:t xml:space="preserve"> </w:t>
      </w:r>
      <w:r w:rsidRPr="00BC6BF4">
        <w:rPr>
          <w:rFonts w:ascii="Times New Roman" w:eastAsia="Calibri" w:hAnsi="Times New Roman"/>
        </w:rPr>
        <w:t>liability</w:t>
      </w:r>
      <w:r w:rsidRPr="00BC6BF4">
        <w:rPr>
          <w:rFonts w:ascii="Times New Roman" w:eastAsia="Calibri" w:hAnsi="Times New Roman"/>
          <w:spacing w:val="-9"/>
        </w:rPr>
        <w:t xml:space="preserve"> </w:t>
      </w:r>
      <w:r w:rsidRPr="00BC6BF4">
        <w:rPr>
          <w:rFonts w:ascii="Times New Roman" w:eastAsia="Calibri" w:hAnsi="Times New Roman"/>
        </w:rPr>
        <w:t>as</w:t>
      </w:r>
      <w:r w:rsidRPr="00BC6BF4">
        <w:rPr>
          <w:rFonts w:ascii="Times New Roman" w:eastAsia="Calibri" w:hAnsi="Times New Roman"/>
          <w:spacing w:val="-13"/>
        </w:rPr>
        <w:t xml:space="preserve"> </w:t>
      </w:r>
      <w:r w:rsidRPr="00BC6BF4">
        <w:rPr>
          <w:rFonts w:ascii="Times New Roman" w:eastAsia="Calibri" w:hAnsi="Times New Roman"/>
        </w:rPr>
        <w:t>stated in this</w:t>
      </w:r>
      <w:r w:rsidRPr="00BC6BF4">
        <w:rPr>
          <w:rFonts w:ascii="Times New Roman" w:eastAsia="Calibri" w:hAnsi="Times New Roman"/>
          <w:spacing w:val="1"/>
        </w:rPr>
        <w:t xml:space="preserve"> </w:t>
      </w:r>
      <w:r w:rsidRPr="00BC6BF4">
        <w:rPr>
          <w:rFonts w:ascii="Times New Roman" w:eastAsia="Calibri" w:hAnsi="Times New Roman"/>
        </w:rPr>
        <w:t>Policy.</w:t>
      </w:r>
    </w:p>
    <w:p w14:paraId="229AB6AB" w14:textId="77777777" w:rsidR="00C41381" w:rsidRPr="00BC6BF4" w:rsidRDefault="00C41381" w:rsidP="00C41381">
      <w:pPr>
        <w:tabs>
          <w:tab w:val="left" w:pos="567"/>
        </w:tabs>
        <w:spacing w:after="120"/>
        <w:ind w:left="567" w:hanging="283"/>
        <w:rPr>
          <w:rFonts w:ascii="Times New Roman" w:hAnsi="Times New Roman"/>
          <w:sz w:val="24"/>
        </w:rPr>
      </w:pPr>
    </w:p>
    <w:p w14:paraId="245E78A4" w14:textId="77777777" w:rsidR="00C41381" w:rsidRPr="00BC6BF4" w:rsidRDefault="00C41381" w:rsidP="00C41381">
      <w:pPr>
        <w:widowControl w:val="0"/>
        <w:numPr>
          <w:ilvl w:val="0"/>
          <w:numId w:val="9"/>
        </w:numPr>
        <w:tabs>
          <w:tab w:val="left" w:pos="567"/>
        </w:tabs>
        <w:spacing w:after="0" w:line="240" w:lineRule="auto"/>
        <w:ind w:left="567" w:hanging="283"/>
        <w:rPr>
          <w:rFonts w:ascii="Times New Roman" w:eastAsia="Calibri" w:hAnsi="Times New Roman"/>
        </w:rPr>
      </w:pPr>
      <w:r w:rsidRPr="00BC6BF4">
        <w:rPr>
          <w:rFonts w:ascii="Times New Roman" w:eastAsia="Calibri" w:hAnsi="Times New Roman"/>
        </w:rPr>
        <w:t>No additional limit(s) of coverage shall be conferred by paragraph 1 of this</w:t>
      </w:r>
      <w:r w:rsidRPr="00BC6BF4">
        <w:rPr>
          <w:rFonts w:ascii="Times New Roman" w:eastAsia="Calibri" w:hAnsi="Times New Roman"/>
          <w:spacing w:val="-27"/>
        </w:rPr>
        <w:t xml:space="preserve"> </w:t>
      </w:r>
      <w:r w:rsidRPr="00BC6BF4">
        <w:rPr>
          <w:rFonts w:ascii="Times New Roman" w:eastAsia="Calibri" w:hAnsi="Times New Roman"/>
        </w:rPr>
        <w:t>Clause.</w:t>
      </w:r>
    </w:p>
    <w:p w14:paraId="57470019" w14:textId="77777777" w:rsidR="00C41381" w:rsidRPr="00BC6BF4" w:rsidRDefault="00C41381" w:rsidP="00C41381">
      <w:pPr>
        <w:tabs>
          <w:tab w:val="left" w:pos="567"/>
        </w:tabs>
        <w:spacing w:after="120"/>
        <w:ind w:left="567" w:hanging="283"/>
        <w:rPr>
          <w:rFonts w:ascii="Times New Roman" w:hAnsi="Times New Roman"/>
          <w:sz w:val="24"/>
        </w:rPr>
      </w:pPr>
    </w:p>
    <w:p w14:paraId="59DB94B9" w14:textId="77777777" w:rsidR="00C41381" w:rsidRPr="00BC6BF4" w:rsidRDefault="00C41381" w:rsidP="00C41381">
      <w:pPr>
        <w:widowControl w:val="0"/>
        <w:numPr>
          <w:ilvl w:val="0"/>
          <w:numId w:val="9"/>
        </w:numPr>
        <w:tabs>
          <w:tab w:val="left" w:pos="567"/>
        </w:tabs>
        <w:spacing w:after="0" w:line="240" w:lineRule="auto"/>
        <w:ind w:left="567" w:right="152" w:hanging="283"/>
        <w:jc w:val="both"/>
        <w:rPr>
          <w:rFonts w:ascii="Times New Roman" w:eastAsia="Calibri" w:hAnsi="Times New Roman"/>
        </w:rPr>
      </w:pPr>
      <w:r w:rsidRPr="00BC6BF4">
        <w:rPr>
          <w:rFonts w:ascii="Times New Roman" w:eastAsia="Calibri" w:hAnsi="Times New Roman"/>
        </w:rPr>
        <w:t>For the purposes of this Clause, Software shall mean programs, source codes, scripts, applications and other operating information used to instruct computers to perform one or more</w:t>
      </w:r>
      <w:r w:rsidRPr="00BC6BF4">
        <w:rPr>
          <w:rFonts w:ascii="Times New Roman" w:eastAsia="Calibri" w:hAnsi="Times New Roman"/>
          <w:spacing w:val="-10"/>
        </w:rPr>
        <w:t xml:space="preserve"> </w:t>
      </w:r>
      <w:r w:rsidRPr="00BC6BF4">
        <w:rPr>
          <w:rFonts w:ascii="Times New Roman" w:eastAsia="Calibri" w:hAnsi="Times New Roman"/>
        </w:rPr>
        <w:t>task(s).</w:t>
      </w:r>
    </w:p>
    <w:p w14:paraId="57E56EA6" w14:textId="77777777" w:rsidR="00C41381" w:rsidRPr="00BC6BF4" w:rsidRDefault="00C41381" w:rsidP="00C41381">
      <w:pPr>
        <w:rPr>
          <w:rFonts w:ascii="Times New Roman" w:hAnsi="Times New Roman"/>
        </w:rPr>
      </w:pPr>
    </w:p>
    <w:p w14:paraId="17D2B04C" w14:textId="77777777" w:rsidR="00C41381" w:rsidRPr="00BC6BF4" w:rsidRDefault="00C41381" w:rsidP="00C41381">
      <w:pPr>
        <w:rPr>
          <w:rFonts w:ascii="Arial" w:hAnsi="Arial" w:cs="Arial"/>
        </w:rPr>
      </w:pPr>
    </w:p>
    <w:p w14:paraId="08C20CDC" w14:textId="77777777" w:rsidR="00C41381" w:rsidRPr="00BC6BF4" w:rsidRDefault="00C41381" w:rsidP="00C41381">
      <w:pPr>
        <w:rPr>
          <w:rFonts w:ascii="Times New Roman" w:hAnsi="Times New Roman"/>
        </w:rPr>
      </w:pPr>
      <w:r w:rsidRPr="00BC6BF4">
        <w:rPr>
          <w:rFonts w:ascii="Times New Roman" w:hAnsi="Times New Roman"/>
        </w:rPr>
        <w:t>LMA5450</w:t>
      </w:r>
    </w:p>
    <w:p w14:paraId="1773FEB5" w14:textId="77777777" w:rsidR="00C41381" w:rsidRPr="00BC6BF4" w:rsidRDefault="00C41381" w:rsidP="00C41381">
      <w:pPr>
        <w:rPr>
          <w:rFonts w:ascii="Times New Roman" w:hAnsi="Times New Roman"/>
        </w:rPr>
      </w:pPr>
      <w:r w:rsidRPr="00BC6BF4">
        <w:rPr>
          <w:rFonts w:ascii="Times New Roman" w:hAnsi="Times New Roman"/>
        </w:rPr>
        <w:t>5 October 2020</w:t>
      </w:r>
    </w:p>
    <w:p w14:paraId="24D9A13E" w14:textId="77777777" w:rsidR="003A7166" w:rsidRPr="0039536C" w:rsidRDefault="003A7166" w:rsidP="003A7166">
      <w:pPr>
        <w:autoSpaceDN w:val="0"/>
        <w:spacing w:after="0" w:line="240" w:lineRule="auto"/>
        <w:rPr>
          <w:rFonts w:ascii="Times New Roman" w:eastAsia="Times New Roman" w:hAnsi="Times New Roman" w:cs="Times New Roman"/>
        </w:rPr>
      </w:pPr>
    </w:p>
    <w:p w14:paraId="4C0B8184" w14:textId="77777777" w:rsidR="003A7166" w:rsidRPr="0039536C" w:rsidRDefault="003A7166" w:rsidP="003A7166">
      <w:pPr>
        <w:autoSpaceDN w:val="0"/>
        <w:spacing w:after="0" w:line="240" w:lineRule="auto"/>
        <w:rPr>
          <w:rFonts w:ascii="Times New Roman" w:eastAsia="Times New Roman" w:hAnsi="Times New Roman" w:cs="Times New Roman"/>
        </w:rPr>
      </w:pPr>
    </w:p>
    <w:p w14:paraId="7074956B" w14:textId="77777777" w:rsidR="003A7166" w:rsidRPr="0039536C" w:rsidRDefault="003A7166" w:rsidP="003A7166">
      <w:pPr>
        <w:autoSpaceDN w:val="0"/>
        <w:spacing w:after="0" w:line="240" w:lineRule="auto"/>
        <w:rPr>
          <w:rFonts w:ascii="Times New Roman" w:eastAsia="Times New Roman" w:hAnsi="Times New Roman" w:cs="Times New Roman"/>
        </w:rPr>
      </w:pPr>
    </w:p>
    <w:p w14:paraId="43951C5D" w14:textId="77777777" w:rsidR="003A7166" w:rsidRPr="0039536C" w:rsidRDefault="003A7166" w:rsidP="003A7166">
      <w:pPr>
        <w:autoSpaceDN w:val="0"/>
        <w:spacing w:after="0" w:line="240" w:lineRule="auto"/>
        <w:rPr>
          <w:rFonts w:ascii="Times New Roman" w:eastAsia="Times New Roman" w:hAnsi="Times New Roman" w:cs="Times New Roman"/>
        </w:rPr>
      </w:pPr>
    </w:p>
    <w:p w14:paraId="4A6DE43E" w14:textId="77777777" w:rsidR="003A7166" w:rsidRPr="0039536C" w:rsidRDefault="003A7166" w:rsidP="003A7166">
      <w:pPr>
        <w:autoSpaceDN w:val="0"/>
        <w:spacing w:after="0" w:line="240" w:lineRule="auto"/>
        <w:rPr>
          <w:rFonts w:ascii="Times New Roman" w:eastAsia="Times New Roman" w:hAnsi="Times New Roman" w:cs="Times New Roman"/>
        </w:rPr>
      </w:pPr>
    </w:p>
    <w:p w14:paraId="74D9EACC" w14:textId="77777777" w:rsidR="003A7166" w:rsidRPr="0039536C" w:rsidRDefault="003A7166" w:rsidP="003A7166">
      <w:pPr>
        <w:autoSpaceDN w:val="0"/>
        <w:spacing w:after="0" w:line="240" w:lineRule="auto"/>
        <w:rPr>
          <w:rFonts w:ascii="Times New Roman" w:eastAsia="Times New Roman" w:hAnsi="Times New Roman" w:cs="Times New Roman"/>
        </w:rPr>
      </w:pPr>
    </w:p>
    <w:p w14:paraId="671190DD" w14:textId="77777777" w:rsidR="0041488C" w:rsidRPr="0039536C" w:rsidRDefault="0041488C">
      <w:pPr>
        <w:rPr>
          <w:rFonts w:ascii="Times New Roman" w:hAnsi="Times New Roman" w:cs="Times New Roman"/>
        </w:rPr>
      </w:pPr>
    </w:p>
    <w:sectPr w:rsidR="0041488C" w:rsidRPr="0039536C" w:rsidSect="0044214B">
      <w:headerReference w:type="default" r:id="rId10"/>
      <w:footerReference w:type="default" r:id="rId11"/>
      <w:pgSz w:w="11906" w:h="16838"/>
      <w:pgMar w:top="1440" w:right="1800" w:bottom="1440" w:left="1701" w:header="720" w:footer="720" w:gutter="0"/>
      <w:paperSrc w:first="1284" w:other="1284"/>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DD4BD" w14:textId="77777777" w:rsidR="00EB4191" w:rsidRDefault="00EB4191" w:rsidP="003F47A7">
      <w:pPr>
        <w:spacing w:after="0" w:line="240" w:lineRule="auto"/>
      </w:pPr>
      <w:r>
        <w:separator/>
      </w:r>
    </w:p>
  </w:endnote>
  <w:endnote w:type="continuationSeparator" w:id="0">
    <w:p w14:paraId="3169B5A9" w14:textId="77777777" w:rsidR="00EB4191" w:rsidRDefault="00EB4191" w:rsidP="003F4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G Times (WN)">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2640D" w14:textId="77777777" w:rsidR="00EB4191" w:rsidRPr="00F7601A" w:rsidRDefault="00EB4191">
    <w:pPr>
      <w:pStyle w:val="Footer"/>
      <w:jc w:val="right"/>
      <w:rPr>
        <w:rFonts w:ascii="Times New Roman" w:hAnsi="Times New Roman" w:cs="Times New Roman"/>
      </w:rPr>
    </w:pPr>
  </w:p>
  <w:p w14:paraId="566B65EF" w14:textId="1E296AC7" w:rsidR="00EB4191" w:rsidRPr="00C03F05" w:rsidRDefault="00EB4191" w:rsidP="00EB4191">
    <w:pPr>
      <w:pStyle w:val="Footer"/>
    </w:pPr>
    <w:r w:rsidRPr="00BC6BF4">
      <w:rPr>
        <w:rFonts w:ascii="Times New Roman" w:hAnsi="Times New Roman"/>
        <w:sz w:val="18"/>
        <w:szCs w:val="18"/>
      </w:rPr>
      <w:t>ABC 202</w:t>
    </w:r>
    <w:r w:rsidR="00DD427B">
      <w:rPr>
        <w:rFonts w:ascii="Times New Roman" w:hAnsi="Times New Roman"/>
        <w:sz w:val="18"/>
        <w:szCs w:val="18"/>
      </w:rPr>
      <w:t>5</w:t>
    </w:r>
    <w:r w:rsidRPr="00BC6BF4">
      <w:rPr>
        <w:rFonts w:ascii="Times New Roman" w:hAnsi="Times New Roman"/>
        <w:sz w:val="18"/>
        <w:szCs w:val="18"/>
      </w:rPr>
      <w:t>/2</w:t>
    </w:r>
    <w:r w:rsidR="00DD427B">
      <w:rPr>
        <w:rFonts w:ascii="Times New Roman" w:hAnsi="Times New Roman"/>
        <w:sz w:val="18"/>
        <w:szCs w:val="18"/>
      </w:rPr>
      <w:t>6</w:t>
    </w:r>
    <w:r w:rsidRPr="00BC6BF4">
      <w:rPr>
        <w:rFonts w:ascii="Times New Roman" w:hAnsi="Times New Roman"/>
        <w:sz w:val="18"/>
        <w:szCs w:val="18"/>
      </w:rPr>
      <w:t xml:space="preserve"> ABC00</w:t>
    </w:r>
    <w:r>
      <w:rPr>
        <w:rFonts w:ascii="Times New Roman" w:hAnsi="Times New Roman"/>
        <w:sz w:val="18"/>
        <w:szCs w:val="18"/>
      </w:rPr>
      <w:t>9</w:t>
    </w:r>
    <w:r w:rsidRPr="00BC6BF4">
      <w:rPr>
        <w:rFonts w:ascii="Times New Roman" w:hAnsi="Times New Roman"/>
        <w:sz w:val="18"/>
        <w:szCs w:val="18"/>
      </w:rPr>
      <w:t>0H</w:t>
    </w:r>
  </w:p>
  <w:p w14:paraId="22B509A3" w14:textId="6A54E894" w:rsidR="00EB4191" w:rsidRPr="00327EBA" w:rsidRDefault="00EB4191" w:rsidP="00EB4191">
    <w:pPr>
      <w:pStyle w:val="Footer"/>
      <w:rPr>
        <w:rFonts w:ascii="Times New Roman" w:hAnsi="Times New Roman"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201183"/>
      <w:docPartObj>
        <w:docPartGallery w:val="Page Numbers (Bottom of Page)"/>
        <w:docPartUnique/>
      </w:docPartObj>
    </w:sdtPr>
    <w:sdtEndPr>
      <w:rPr>
        <w:rFonts w:ascii="Times New Roman" w:hAnsi="Times New Roman" w:cs="Times New Roman"/>
        <w:noProof/>
      </w:rPr>
    </w:sdtEndPr>
    <w:sdtContent>
      <w:p w14:paraId="45FA870B" w14:textId="77777777" w:rsidR="00EB4191" w:rsidRPr="00F7601A" w:rsidRDefault="00EB4191">
        <w:pPr>
          <w:pStyle w:val="Footer"/>
          <w:jc w:val="right"/>
          <w:rPr>
            <w:rFonts w:ascii="Times New Roman" w:hAnsi="Times New Roman" w:cs="Times New Roman"/>
          </w:rPr>
        </w:pPr>
        <w:r w:rsidRPr="00F7601A">
          <w:rPr>
            <w:rFonts w:ascii="Times New Roman" w:hAnsi="Times New Roman" w:cs="Times New Roman"/>
          </w:rPr>
          <w:fldChar w:fldCharType="begin"/>
        </w:r>
        <w:r w:rsidRPr="00F7601A">
          <w:rPr>
            <w:rFonts w:ascii="Times New Roman" w:hAnsi="Times New Roman" w:cs="Times New Roman"/>
          </w:rPr>
          <w:instrText xml:space="preserve"> PAGE   \* MERGEFORMAT </w:instrText>
        </w:r>
        <w:r w:rsidRPr="00F7601A">
          <w:rPr>
            <w:rFonts w:ascii="Times New Roman" w:hAnsi="Times New Roman" w:cs="Times New Roman"/>
          </w:rPr>
          <w:fldChar w:fldCharType="separate"/>
        </w:r>
        <w:r>
          <w:rPr>
            <w:rFonts w:ascii="Times New Roman" w:hAnsi="Times New Roman" w:cs="Times New Roman"/>
            <w:noProof/>
          </w:rPr>
          <w:t>1</w:t>
        </w:r>
        <w:r w:rsidRPr="00F7601A">
          <w:rPr>
            <w:rFonts w:ascii="Times New Roman" w:hAnsi="Times New Roman" w:cs="Times New Roman"/>
            <w:noProof/>
          </w:rPr>
          <w:fldChar w:fldCharType="end"/>
        </w:r>
      </w:p>
    </w:sdtContent>
  </w:sdt>
  <w:p w14:paraId="75F6BC9C" w14:textId="59DDB993" w:rsidR="00EB4191" w:rsidRPr="00C03F05" w:rsidRDefault="00EB4191" w:rsidP="00EB4191">
    <w:pPr>
      <w:pStyle w:val="Footer"/>
    </w:pPr>
    <w:r w:rsidRPr="00BC6BF4">
      <w:rPr>
        <w:rFonts w:ascii="Times New Roman" w:hAnsi="Times New Roman"/>
        <w:sz w:val="18"/>
        <w:szCs w:val="18"/>
      </w:rPr>
      <w:t>ABC 202</w:t>
    </w:r>
    <w:r w:rsidR="00DD427B">
      <w:rPr>
        <w:rFonts w:ascii="Times New Roman" w:hAnsi="Times New Roman"/>
        <w:sz w:val="18"/>
        <w:szCs w:val="18"/>
      </w:rPr>
      <w:t>5</w:t>
    </w:r>
    <w:r w:rsidRPr="00BC6BF4">
      <w:rPr>
        <w:rFonts w:ascii="Times New Roman" w:hAnsi="Times New Roman"/>
        <w:sz w:val="18"/>
        <w:szCs w:val="18"/>
      </w:rPr>
      <w:t>/2</w:t>
    </w:r>
    <w:r w:rsidR="00DD427B">
      <w:rPr>
        <w:rFonts w:ascii="Times New Roman" w:hAnsi="Times New Roman"/>
        <w:sz w:val="18"/>
        <w:szCs w:val="18"/>
      </w:rPr>
      <w:t>6</w:t>
    </w:r>
    <w:r w:rsidRPr="00BC6BF4">
      <w:rPr>
        <w:rFonts w:ascii="Times New Roman" w:hAnsi="Times New Roman"/>
        <w:sz w:val="18"/>
        <w:szCs w:val="18"/>
      </w:rPr>
      <w:t xml:space="preserve"> ABC00</w:t>
    </w:r>
    <w:r>
      <w:rPr>
        <w:rFonts w:ascii="Times New Roman" w:hAnsi="Times New Roman"/>
        <w:sz w:val="18"/>
        <w:szCs w:val="18"/>
      </w:rPr>
      <w:t>9</w:t>
    </w:r>
    <w:r w:rsidRPr="00BC6BF4">
      <w:rPr>
        <w:rFonts w:ascii="Times New Roman" w:hAnsi="Times New Roman"/>
        <w:sz w:val="18"/>
        <w:szCs w:val="18"/>
      </w:rPr>
      <w:t>0H</w:t>
    </w:r>
  </w:p>
  <w:p w14:paraId="371B96C0" w14:textId="58D4C782" w:rsidR="00EB4191" w:rsidRPr="00327EBA" w:rsidRDefault="00EB4191" w:rsidP="00EB4191">
    <w:pPr>
      <w:pStyle w:val="Footer"/>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F58C3" w14:textId="77777777" w:rsidR="00EB4191" w:rsidRDefault="00EB4191" w:rsidP="003F47A7">
      <w:pPr>
        <w:spacing w:after="0" w:line="240" w:lineRule="auto"/>
      </w:pPr>
      <w:r>
        <w:separator/>
      </w:r>
    </w:p>
  </w:footnote>
  <w:footnote w:type="continuationSeparator" w:id="0">
    <w:p w14:paraId="69E3A1B9" w14:textId="77777777" w:rsidR="00EB4191" w:rsidRDefault="00EB4191" w:rsidP="003F4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4478B" w14:textId="77777777" w:rsidR="00EB4191" w:rsidRDefault="00EB4191" w:rsidP="003F47A7">
    <w:pPr>
      <w:tabs>
        <w:tab w:val="center" w:pos="4819"/>
        <w:tab w:val="right" w:pos="9071"/>
      </w:tabs>
      <w:spacing w:after="0" w:line="240" w:lineRule="auto"/>
      <w:jc w:val="center"/>
      <w:rPr>
        <w:rFonts w:ascii="Times New Roman" w:eastAsia="Times New Roman" w:hAnsi="Times New Roman" w:cs="Times New Roman"/>
        <w:b/>
      </w:rPr>
    </w:pPr>
    <w:r w:rsidRPr="003F47A7">
      <w:rPr>
        <w:rFonts w:ascii="Times New Roman" w:eastAsia="Times New Roman" w:hAnsi="Times New Roman" w:cs="Times New Roman"/>
        <w:b/>
      </w:rPr>
      <w:t xml:space="preserve">AIRCRAFT </w:t>
    </w:r>
    <w:proofErr w:type="gramStart"/>
    <w:r w:rsidRPr="003F47A7">
      <w:rPr>
        <w:rFonts w:ascii="Times New Roman" w:eastAsia="Times New Roman" w:hAnsi="Times New Roman" w:cs="Times New Roman"/>
        <w:b/>
      </w:rPr>
      <w:t>BUILDERS</w:t>
    </w:r>
    <w:proofErr w:type="gramEnd"/>
    <w:r w:rsidRPr="003F47A7">
      <w:rPr>
        <w:rFonts w:ascii="Times New Roman" w:eastAsia="Times New Roman" w:hAnsi="Times New Roman" w:cs="Times New Roman"/>
        <w:b/>
      </w:rPr>
      <w:t xml:space="preserve"> COUNCIL – </w:t>
    </w:r>
    <w:r>
      <w:rPr>
        <w:rFonts w:ascii="Times New Roman" w:eastAsia="Times New Roman" w:hAnsi="Times New Roman" w:cs="Times New Roman"/>
        <w:b/>
      </w:rPr>
      <w:t xml:space="preserve">SPARES AND/OR EQUIPMENT </w:t>
    </w:r>
  </w:p>
  <w:p w14:paraId="190947BC" w14:textId="77777777" w:rsidR="00EB4191" w:rsidRPr="003F47A7" w:rsidRDefault="00EB4191" w:rsidP="003F47A7">
    <w:pPr>
      <w:tabs>
        <w:tab w:val="center" w:pos="4819"/>
        <w:tab w:val="right" w:pos="9071"/>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ALL RISKS</w:t>
    </w:r>
    <w:r w:rsidRPr="003F47A7">
      <w:rPr>
        <w:rFonts w:ascii="Times New Roman" w:eastAsia="Times New Roman" w:hAnsi="Times New Roman" w:cs="Times New Roman"/>
        <w:b/>
      </w:rPr>
      <w:t xml:space="preserve"> POLICY</w:t>
    </w:r>
  </w:p>
  <w:p w14:paraId="1411BF88" w14:textId="77777777" w:rsidR="00EB4191" w:rsidRDefault="00EB41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ADB65" w14:textId="77777777" w:rsidR="00EB4191" w:rsidRDefault="00EB4191" w:rsidP="003F47A7">
    <w:pPr>
      <w:tabs>
        <w:tab w:val="center" w:pos="4819"/>
        <w:tab w:val="right" w:pos="9071"/>
      </w:tabs>
      <w:spacing w:after="0" w:line="240" w:lineRule="auto"/>
      <w:jc w:val="center"/>
      <w:rPr>
        <w:rFonts w:ascii="Times New Roman" w:eastAsia="Times New Roman" w:hAnsi="Times New Roman" w:cs="Times New Roman"/>
        <w:b/>
      </w:rPr>
    </w:pPr>
    <w:r w:rsidRPr="003F47A7">
      <w:rPr>
        <w:rFonts w:ascii="Times New Roman" w:eastAsia="Times New Roman" w:hAnsi="Times New Roman" w:cs="Times New Roman"/>
        <w:b/>
      </w:rPr>
      <w:t xml:space="preserve">AIRCRAFT </w:t>
    </w:r>
    <w:proofErr w:type="gramStart"/>
    <w:r w:rsidRPr="003F47A7">
      <w:rPr>
        <w:rFonts w:ascii="Times New Roman" w:eastAsia="Times New Roman" w:hAnsi="Times New Roman" w:cs="Times New Roman"/>
        <w:b/>
      </w:rPr>
      <w:t>BUILDERS</w:t>
    </w:r>
    <w:proofErr w:type="gramEnd"/>
    <w:r w:rsidRPr="003F47A7">
      <w:rPr>
        <w:rFonts w:ascii="Times New Roman" w:eastAsia="Times New Roman" w:hAnsi="Times New Roman" w:cs="Times New Roman"/>
        <w:b/>
      </w:rPr>
      <w:t xml:space="preserve"> COUNCIL – </w:t>
    </w:r>
    <w:r>
      <w:rPr>
        <w:rFonts w:ascii="Times New Roman" w:eastAsia="Times New Roman" w:hAnsi="Times New Roman" w:cs="Times New Roman"/>
        <w:b/>
      </w:rPr>
      <w:t xml:space="preserve">SPARES AND/OR EQUIPMENT </w:t>
    </w:r>
  </w:p>
  <w:p w14:paraId="2A9F805E" w14:textId="77777777" w:rsidR="00EB4191" w:rsidRPr="003F47A7" w:rsidRDefault="00EB4191" w:rsidP="003F47A7">
    <w:pPr>
      <w:tabs>
        <w:tab w:val="center" w:pos="4819"/>
        <w:tab w:val="right" w:pos="9071"/>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ALL RISKS</w:t>
    </w:r>
    <w:r w:rsidRPr="003F47A7">
      <w:rPr>
        <w:rFonts w:ascii="Times New Roman" w:eastAsia="Times New Roman" w:hAnsi="Times New Roman" w:cs="Times New Roman"/>
        <w:b/>
      </w:rPr>
      <w:t xml:space="preserve"> POLICY</w:t>
    </w:r>
  </w:p>
  <w:p w14:paraId="440C6559" w14:textId="77777777" w:rsidR="00EB4191" w:rsidRDefault="00EB4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82E59"/>
    <w:multiLevelType w:val="hybridMultilevel"/>
    <w:tmpl w:val="93989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0860EC"/>
    <w:multiLevelType w:val="hybridMultilevel"/>
    <w:tmpl w:val="D3309272"/>
    <w:lvl w:ilvl="0" w:tplc="076C16E0">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B43184"/>
    <w:multiLevelType w:val="singleLevel"/>
    <w:tmpl w:val="A1BC3E46"/>
    <w:lvl w:ilvl="0">
      <w:start w:val="1"/>
      <w:numFmt w:val="lowerLetter"/>
      <w:lvlText w:val="(%1)"/>
      <w:legacy w:legacy="1" w:legacySpace="120" w:legacyIndent="360"/>
      <w:lvlJc w:val="left"/>
      <w:pPr>
        <w:ind w:left="360" w:hanging="360"/>
      </w:pPr>
    </w:lvl>
  </w:abstractNum>
  <w:abstractNum w:abstractNumId="3" w15:restartNumberingAfterBreak="0">
    <w:nsid w:val="2FCA2402"/>
    <w:multiLevelType w:val="hybridMultilevel"/>
    <w:tmpl w:val="33D4D8D0"/>
    <w:lvl w:ilvl="0" w:tplc="0262C2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1D15DD"/>
    <w:multiLevelType w:val="hybridMultilevel"/>
    <w:tmpl w:val="CA363688"/>
    <w:lvl w:ilvl="0" w:tplc="C036709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40996862"/>
    <w:multiLevelType w:val="hybridMultilevel"/>
    <w:tmpl w:val="B376626E"/>
    <w:lvl w:ilvl="0" w:tplc="9F089954">
      <w:start w:val="1"/>
      <w:numFmt w:val="lowerLetter"/>
      <w:lvlText w:val="(%1)"/>
      <w:lvlJc w:val="left"/>
      <w:pPr>
        <w:ind w:left="1080" w:hanging="51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6" w15:restartNumberingAfterBreak="0">
    <w:nsid w:val="62DE3289"/>
    <w:multiLevelType w:val="hybridMultilevel"/>
    <w:tmpl w:val="F7E21B14"/>
    <w:lvl w:ilvl="0" w:tplc="61FC9036">
      <w:start w:val="1"/>
      <w:numFmt w:val="decimal"/>
      <w:lvlText w:val="%1."/>
      <w:lvlJc w:val="left"/>
      <w:pPr>
        <w:ind w:left="60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7" w15:restartNumberingAfterBreak="0">
    <w:nsid w:val="6FB126E8"/>
    <w:multiLevelType w:val="hybridMultilevel"/>
    <w:tmpl w:val="A98CF910"/>
    <w:lvl w:ilvl="0" w:tplc="D0749B4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AFF6256"/>
    <w:multiLevelType w:val="hybridMultilevel"/>
    <w:tmpl w:val="DD442088"/>
    <w:lvl w:ilvl="0" w:tplc="865AB384">
      <w:start w:val="1"/>
      <w:numFmt w:val="decimal"/>
      <w:lvlText w:val="%1."/>
      <w:lvlJc w:val="left"/>
      <w:pPr>
        <w:ind w:left="979" w:hanging="360"/>
      </w:pPr>
      <w:rPr>
        <w:rFonts w:ascii="Calibri" w:eastAsia="Trebuchet MS" w:hAnsi="Calibri" w:cs="Calibri" w:hint="default"/>
        <w:spacing w:val="-1"/>
        <w:w w:val="100"/>
        <w:sz w:val="22"/>
        <w:szCs w:val="22"/>
      </w:rPr>
    </w:lvl>
    <w:lvl w:ilvl="1" w:tplc="1AA82628">
      <w:numFmt w:val="bullet"/>
      <w:lvlText w:val="•"/>
      <w:lvlJc w:val="left"/>
      <w:pPr>
        <w:ind w:left="1826" w:hanging="360"/>
      </w:pPr>
    </w:lvl>
    <w:lvl w:ilvl="2" w:tplc="39526B5E">
      <w:numFmt w:val="bullet"/>
      <w:lvlText w:val="•"/>
      <w:lvlJc w:val="left"/>
      <w:pPr>
        <w:ind w:left="2672" w:hanging="360"/>
      </w:pPr>
    </w:lvl>
    <w:lvl w:ilvl="3" w:tplc="85044ED4">
      <w:numFmt w:val="bullet"/>
      <w:lvlText w:val="•"/>
      <w:lvlJc w:val="left"/>
      <w:pPr>
        <w:ind w:left="3519" w:hanging="360"/>
      </w:pPr>
    </w:lvl>
    <w:lvl w:ilvl="4" w:tplc="6EB4725C">
      <w:numFmt w:val="bullet"/>
      <w:lvlText w:val="•"/>
      <w:lvlJc w:val="left"/>
      <w:pPr>
        <w:ind w:left="4365" w:hanging="360"/>
      </w:pPr>
    </w:lvl>
    <w:lvl w:ilvl="5" w:tplc="A614D480">
      <w:numFmt w:val="bullet"/>
      <w:lvlText w:val="•"/>
      <w:lvlJc w:val="left"/>
      <w:pPr>
        <w:ind w:left="5212" w:hanging="360"/>
      </w:pPr>
    </w:lvl>
    <w:lvl w:ilvl="6" w:tplc="E3302CB2">
      <w:numFmt w:val="bullet"/>
      <w:lvlText w:val="•"/>
      <w:lvlJc w:val="left"/>
      <w:pPr>
        <w:ind w:left="6058" w:hanging="360"/>
      </w:pPr>
    </w:lvl>
    <w:lvl w:ilvl="7" w:tplc="2C6A3210">
      <w:numFmt w:val="bullet"/>
      <w:lvlText w:val="•"/>
      <w:lvlJc w:val="left"/>
      <w:pPr>
        <w:ind w:left="6904" w:hanging="360"/>
      </w:pPr>
    </w:lvl>
    <w:lvl w:ilvl="8" w:tplc="01F8DAB0">
      <w:numFmt w:val="bullet"/>
      <w:lvlText w:val="•"/>
      <w:lvlJc w:val="left"/>
      <w:pPr>
        <w:ind w:left="7751" w:hanging="360"/>
      </w:pPr>
    </w:lvl>
  </w:abstractNum>
  <w:num w:numId="1" w16cid:durableId="828447867">
    <w:abstractNumId w:val="2"/>
    <w:lvlOverride w:ilvl="0">
      <w:startOverride w:val="1"/>
    </w:lvlOverride>
  </w:num>
  <w:num w:numId="2" w16cid:durableId="344482956">
    <w:abstractNumId w:val="5"/>
  </w:num>
  <w:num w:numId="3" w16cid:durableId="1396472390">
    <w:abstractNumId w:val="3"/>
  </w:num>
  <w:num w:numId="4" w16cid:durableId="1489127915">
    <w:abstractNumId w:val="1"/>
  </w:num>
  <w:num w:numId="5" w16cid:durableId="1859197496">
    <w:abstractNumId w:val="7"/>
  </w:num>
  <w:num w:numId="6" w16cid:durableId="2048067027">
    <w:abstractNumId w:val="0"/>
  </w:num>
  <w:num w:numId="7" w16cid:durableId="339545627">
    <w:abstractNumId w:val="6"/>
  </w:num>
  <w:num w:numId="8" w16cid:durableId="357972507">
    <w:abstractNumId w:val="4"/>
  </w:num>
  <w:num w:numId="9" w16cid:durableId="609779257">
    <w:abstractNumId w:val="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7166"/>
    <w:rsid w:val="00011529"/>
    <w:rsid w:val="0001385D"/>
    <w:rsid w:val="000205A7"/>
    <w:rsid w:val="00034E50"/>
    <w:rsid w:val="0005520D"/>
    <w:rsid w:val="00091964"/>
    <w:rsid w:val="000946AB"/>
    <w:rsid w:val="000A51C4"/>
    <w:rsid w:val="000F3A0B"/>
    <w:rsid w:val="00114730"/>
    <w:rsid w:val="0011499F"/>
    <w:rsid w:val="001811E0"/>
    <w:rsid w:val="001B2988"/>
    <w:rsid w:val="001B3153"/>
    <w:rsid w:val="001D2070"/>
    <w:rsid w:val="002007D5"/>
    <w:rsid w:val="00202DEC"/>
    <w:rsid w:val="002042E0"/>
    <w:rsid w:val="00234384"/>
    <w:rsid w:val="00271EFF"/>
    <w:rsid w:val="002734D6"/>
    <w:rsid w:val="00287ECD"/>
    <w:rsid w:val="002D483D"/>
    <w:rsid w:val="00303BB6"/>
    <w:rsid w:val="00327EBA"/>
    <w:rsid w:val="0039536C"/>
    <w:rsid w:val="003A7166"/>
    <w:rsid w:val="003B25EE"/>
    <w:rsid w:val="003D080F"/>
    <w:rsid w:val="003D6527"/>
    <w:rsid w:val="003F47A7"/>
    <w:rsid w:val="0041488C"/>
    <w:rsid w:val="0044214B"/>
    <w:rsid w:val="00451C6C"/>
    <w:rsid w:val="004A5E80"/>
    <w:rsid w:val="004B073B"/>
    <w:rsid w:val="004C112C"/>
    <w:rsid w:val="004E42EA"/>
    <w:rsid w:val="005068E0"/>
    <w:rsid w:val="00512817"/>
    <w:rsid w:val="005222CD"/>
    <w:rsid w:val="005223C6"/>
    <w:rsid w:val="005405B7"/>
    <w:rsid w:val="005A3E41"/>
    <w:rsid w:val="005E5F35"/>
    <w:rsid w:val="005E7FA7"/>
    <w:rsid w:val="00607F85"/>
    <w:rsid w:val="00616CD2"/>
    <w:rsid w:val="0067141A"/>
    <w:rsid w:val="006813FE"/>
    <w:rsid w:val="0068436D"/>
    <w:rsid w:val="00692C6A"/>
    <w:rsid w:val="006A2705"/>
    <w:rsid w:val="006C46D8"/>
    <w:rsid w:val="006D21B7"/>
    <w:rsid w:val="006F22A4"/>
    <w:rsid w:val="006F2A0C"/>
    <w:rsid w:val="00723639"/>
    <w:rsid w:val="00725C99"/>
    <w:rsid w:val="007307A3"/>
    <w:rsid w:val="00773BB9"/>
    <w:rsid w:val="00777AA5"/>
    <w:rsid w:val="007868AD"/>
    <w:rsid w:val="007A2EBE"/>
    <w:rsid w:val="007A5B11"/>
    <w:rsid w:val="007D0CEE"/>
    <w:rsid w:val="008432E0"/>
    <w:rsid w:val="00891D1D"/>
    <w:rsid w:val="008B09F6"/>
    <w:rsid w:val="008B3160"/>
    <w:rsid w:val="008B7098"/>
    <w:rsid w:val="008E7756"/>
    <w:rsid w:val="009417AE"/>
    <w:rsid w:val="009970D9"/>
    <w:rsid w:val="009B740F"/>
    <w:rsid w:val="00A41E6D"/>
    <w:rsid w:val="00A53DD1"/>
    <w:rsid w:val="00A63681"/>
    <w:rsid w:val="00A66501"/>
    <w:rsid w:val="00A81198"/>
    <w:rsid w:val="00A97F27"/>
    <w:rsid w:val="00AA2840"/>
    <w:rsid w:val="00AB284B"/>
    <w:rsid w:val="00AB3A16"/>
    <w:rsid w:val="00AB3D8C"/>
    <w:rsid w:val="00AC541B"/>
    <w:rsid w:val="00AE2257"/>
    <w:rsid w:val="00AF2EA2"/>
    <w:rsid w:val="00B213D3"/>
    <w:rsid w:val="00B25049"/>
    <w:rsid w:val="00B61BBE"/>
    <w:rsid w:val="00B80A9B"/>
    <w:rsid w:val="00BB7599"/>
    <w:rsid w:val="00C12CA1"/>
    <w:rsid w:val="00C17C12"/>
    <w:rsid w:val="00C24F72"/>
    <w:rsid w:val="00C27973"/>
    <w:rsid w:val="00C35E95"/>
    <w:rsid w:val="00C41381"/>
    <w:rsid w:val="00C43E15"/>
    <w:rsid w:val="00C54B51"/>
    <w:rsid w:val="00CA29FC"/>
    <w:rsid w:val="00CA4C5B"/>
    <w:rsid w:val="00CC5DBB"/>
    <w:rsid w:val="00CE6E33"/>
    <w:rsid w:val="00D01C83"/>
    <w:rsid w:val="00D04866"/>
    <w:rsid w:val="00D46DC4"/>
    <w:rsid w:val="00D54338"/>
    <w:rsid w:val="00D61421"/>
    <w:rsid w:val="00D90A8D"/>
    <w:rsid w:val="00DB2169"/>
    <w:rsid w:val="00DD2F9F"/>
    <w:rsid w:val="00DD427B"/>
    <w:rsid w:val="00DF3D42"/>
    <w:rsid w:val="00E04658"/>
    <w:rsid w:val="00E21C3C"/>
    <w:rsid w:val="00E32AC1"/>
    <w:rsid w:val="00E34DC9"/>
    <w:rsid w:val="00E51EA0"/>
    <w:rsid w:val="00E661AF"/>
    <w:rsid w:val="00E87632"/>
    <w:rsid w:val="00E932B4"/>
    <w:rsid w:val="00EB2D68"/>
    <w:rsid w:val="00EB4191"/>
    <w:rsid w:val="00EC6FE0"/>
    <w:rsid w:val="00F01EEA"/>
    <w:rsid w:val="00F7601A"/>
    <w:rsid w:val="00F823FA"/>
    <w:rsid w:val="00F87F80"/>
    <w:rsid w:val="00FB4C3A"/>
    <w:rsid w:val="00FC03D8"/>
    <w:rsid w:val="00FC147D"/>
    <w:rsid w:val="00FC14B6"/>
    <w:rsid w:val="00FF2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6528515"/>
  <w15:docId w15:val="{E09E19CD-0211-4064-9BF7-FA5D3079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B3A16"/>
    <w:pPr>
      <w:tabs>
        <w:tab w:val="left" w:pos="540"/>
        <w:tab w:val="left" w:pos="1080"/>
        <w:tab w:val="left" w:pos="1620"/>
        <w:tab w:val="left" w:pos="6360"/>
      </w:tabs>
      <w:spacing w:after="0" w:line="240" w:lineRule="atLeast"/>
      <w:ind w:right="29"/>
      <w:jc w:val="both"/>
    </w:pPr>
    <w:rPr>
      <w:rFonts w:ascii="CG Times (WN)" w:eastAsia="Times New Roman" w:hAnsi="CG Times (WN)" w:cs="CG Times (WN)"/>
    </w:rPr>
  </w:style>
  <w:style w:type="character" w:customStyle="1" w:styleId="BodyTextChar">
    <w:name w:val="Body Text Char"/>
    <w:basedOn w:val="DefaultParagraphFont"/>
    <w:link w:val="BodyText"/>
    <w:rsid w:val="00AB3A16"/>
    <w:rPr>
      <w:rFonts w:ascii="CG Times (WN)" w:eastAsia="Times New Roman" w:hAnsi="CG Times (WN)" w:cs="CG Times (WN)"/>
    </w:rPr>
  </w:style>
  <w:style w:type="paragraph" w:styleId="ListParagraph">
    <w:name w:val="List Paragraph"/>
    <w:basedOn w:val="Normal"/>
    <w:uiPriority w:val="34"/>
    <w:qFormat/>
    <w:rsid w:val="00C12CA1"/>
    <w:pPr>
      <w:ind w:left="720"/>
      <w:contextualSpacing/>
    </w:pPr>
  </w:style>
  <w:style w:type="paragraph" w:styleId="BalloonText">
    <w:name w:val="Balloon Text"/>
    <w:basedOn w:val="Normal"/>
    <w:link w:val="BalloonTextChar"/>
    <w:uiPriority w:val="99"/>
    <w:semiHidden/>
    <w:unhideWhenUsed/>
    <w:rsid w:val="00AC54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41B"/>
    <w:rPr>
      <w:rFonts w:ascii="Tahoma" w:hAnsi="Tahoma" w:cs="Tahoma"/>
      <w:sz w:val="16"/>
      <w:szCs w:val="16"/>
    </w:rPr>
  </w:style>
  <w:style w:type="paragraph" w:styleId="BodyTextIndent2">
    <w:name w:val="Body Text Indent 2"/>
    <w:basedOn w:val="Normal"/>
    <w:link w:val="BodyTextIndent2Char"/>
    <w:uiPriority w:val="99"/>
    <w:semiHidden/>
    <w:unhideWhenUsed/>
    <w:rsid w:val="00AC541B"/>
    <w:pPr>
      <w:spacing w:after="120" w:line="480" w:lineRule="auto"/>
      <w:ind w:left="283"/>
    </w:pPr>
  </w:style>
  <w:style w:type="character" w:customStyle="1" w:styleId="BodyTextIndent2Char">
    <w:name w:val="Body Text Indent 2 Char"/>
    <w:basedOn w:val="DefaultParagraphFont"/>
    <w:link w:val="BodyTextIndent2"/>
    <w:uiPriority w:val="99"/>
    <w:semiHidden/>
    <w:rsid w:val="00AC541B"/>
  </w:style>
  <w:style w:type="paragraph" w:styleId="Header">
    <w:name w:val="header"/>
    <w:basedOn w:val="Normal"/>
    <w:link w:val="HeaderChar"/>
    <w:uiPriority w:val="99"/>
    <w:unhideWhenUsed/>
    <w:rsid w:val="003F47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7A7"/>
  </w:style>
  <w:style w:type="paragraph" w:styleId="Footer">
    <w:name w:val="footer"/>
    <w:basedOn w:val="Normal"/>
    <w:link w:val="FooterChar"/>
    <w:unhideWhenUsed/>
    <w:rsid w:val="003F47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47A7"/>
  </w:style>
  <w:style w:type="character" w:styleId="CommentReference">
    <w:name w:val="annotation reference"/>
    <w:basedOn w:val="DefaultParagraphFont"/>
    <w:uiPriority w:val="99"/>
    <w:semiHidden/>
    <w:unhideWhenUsed/>
    <w:rsid w:val="003F47A7"/>
    <w:rPr>
      <w:sz w:val="16"/>
      <w:szCs w:val="16"/>
    </w:rPr>
  </w:style>
  <w:style w:type="paragraph" w:styleId="CommentText">
    <w:name w:val="annotation text"/>
    <w:basedOn w:val="Normal"/>
    <w:link w:val="CommentTextChar"/>
    <w:uiPriority w:val="99"/>
    <w:semiHidden/>
    <w:unhideWhenUsed/>
    <w:rsid w:val="003F47A7"/>
    <w:pPr>
      <w:spacing w:line="240" w:lineRule="auto"/>
    </w:pPr>
    <w:rPr>
      <w:sz w:val="20"/>
      <w:szCs w:val="20"/>
    </w:rPr>
  </w:style>
  <w:style w:type="character" w:customStyle="1" w:styleId="CommentTextChar">
    <w:name w:val="Comment Text Char"/>
    <w:basedOn w:val="DefaultParagraphFont"/>
    <w:link w:val="CommentText"/>
    <w:uiPriority w:val="99"/>
    <w:semiHidden/>
    <w:rsid w:val="003F47A7"/>
    <w:rPr>
      <w:sz w:val="20"/>
      <w:szCs w:val="20"/>
    </w:rPr>
  </w:style>
  <w:style w:type="paragraph" w:styleId="CommentSubject">
    <w:name w:val="annotation subject"/>
    <w:basedOn w:val="CommentText"/>
    <w:next w:val="CommentText"/>
    <w:link w:val="CommentSubjectChar"/>
    <w:uiPriority w:val="99"/>
    <w:semiHidden/>
    <w:unhideWhenUsed/>
    <w:rsid w:val="003F47A7"/>
    <w:rPr>
      <w:b/>
      <w:bCs/>
    </w:rPr>
  </w:style>
  <w:style w:type="character" w:customStyle="1" w:styleId="CommentSubjectChar">
    <w:name w:val="Comment Subject Char"/>
    <w:basedOn w:val="CommentTextChar"/>
    <w:link w:val="CommentSubject"/>
    <w:uiPriority w:val="99"/>
    <w:semiHidden/>
    <w:rsid w:val="003F47A7"/>
    <w:rPr>
      <w:b/>
      <w:bCs/>
      <w:sz w:val="20"/>
      <w:szCs w:val="20"/>
    </w:rPr>
  </w:style>
  <w:style w:type="paragraph" w:styleId="Revision">
    <w:name w:val="Revision"/>
    <w:hidden/>
    <w:uiPriority w:val="99"/>
    <w:semiHidden/>
    <w:rsid w:val="006F2A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FE72B68A37E2A4B97DB3987E376AB06" ma:contentTypeVersion="13" ma:contentTypeDescription="Create a new document." ma:contentTypeScope="" ma:versionID="f37ff4756557f0800867f1a9bd19503b">
  <xsd:schema xmlns:xsd="http://www.w3.org/2001/XMLSchema" xmlns:xs="http://www.w3.org/2001/XMLSchema" xmlns:p="http://schemas.microsoft.com/office/2006/metadata/properties" xmlns:ns2="8d236eca-409c-4369-9257-f85503627e88" xmlns:ns3="30231886-2fa2-4618-bafd-8f683d9da25c" targetNamespace="http://schemas.microsoft.com/office/2006/metadata/properties" ma:root="true" ma:fieldsID="930b74519bf3f445bec14718f292086c" ns2:_="" ns3:_="">
    <xsd:import namespace="8d236eca-409c-4369-9257-f85503627e88"/>
    <xsd:import namespace="30231886-2fa2-4618-bafd-8f683d9da2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36eca-409c-4369-9257-f85503627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7f8188f-cbc0-4db6-bf2b-478be98ebe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231886-2fa2-4618-bafd-8f683d9da25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a416b2b-8ed1-43fc-93aa-af0b3cf4eccb}" ma:internalName="TaxCatchAll" ma:showField="CatchAllData" ma:web="30231886-2fa2-4618-bafd-8f683d9da2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0231886-2fa2-4618-bafd-8f683d9da25c" xsi:nil="true"/>
    <lcf76f155ced4ddcb4097134ff3c332f xmlns="8d236eca-409c-4369-9257-f85503627e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E0A543-FCF1-4956-817F-1FF530BD1705}">
  <ds:schemaRefs>
    <ds:schemaRef ds:uri="http://schemas.openxmlformats.org/officeDocument/2006/bibliography"/>
  </ds:schemaRefs>
</ds:datastoreItem>
</file>

<file path=customXml/itemProps2.xml><?xml version="1.0" encoding="utf-8"?>
<ds:datastoreItem xmlns:ds="http://schemas.openxmlformats.org/officeDocument/2006/customXml" ds:itemID="{211AEE05-DA1D-4995-AEA0-7A4014E1EB7E}"/>
</file>

<file path=customXml/itemProps3.xml><?xml version="1.0" encoding="utf-8"?>
<ds:datastoreItem xmlns:ds="http://schemas.openxmlformats.org/officeDocument/2006/customXml" ds:itemID="{E1E3390E-CCE9-4E4C-94ED-983BF9AEBDEA}"/>
</file>

<file path=customXml/itemProps4.xml><?xml version="1.0" encoding="utf-8"?>
<ds:datastoreItem xmlns:ds="http://schemas.openxmlformats.org/officeDocument/2006/customXml" ds:itemID="{5D398836-78D4-40EB-957B-89EE112A8597}"/>
</file>

<file path=docProps/app.xml><?xml version="1.0" encoding="utf-8"?>
<Properties xmlns="http://schemas.openxmlformats.org/officeDocument/2006/extended-properties" xmlns:vt="http://schemas.openxmlformats.org/officeDocument/2006/docPropsVTypes">
  <Template>Normal</Template>
  <TotalTime>243</TotalTime>
  <Pages>21</Pages>
  <Words>5752</Words>
  <Characters>32788</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ACE European Group</Company>
  <LinksUpToDate>false</LinksUpToDate>
  <CharactersWithSpaces>38464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Gimson</dc:creator>
  <cp:lastModifiedBy>Ian Macfarlane</cp:lastModifiedBy>
  <cp:revision>54</cp:revision>
  <cp:lastPrinted>2014-10-16T12:08:00Z</cp:lastPrinted>
  <dcterms:created xsi:type="dcterms:W3CDTF">2014-10-15T15:21:00Z</dcterms:created>
  <dcterms:modified xsi:type="dcterms:W3CDTF">2025-09-22T16:05:00Z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0x010100BFE72B68A37E2A4B97DB3987E376AB06</vt:lpwstr>
  </property>
</Properties>
</file>