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0942" w:rsidRPr="00D3147C" w:rsidRDefault="000B0942" w:rsidP="008D6109">
      <w:pPr>
        <w:jc w:val="center"/>
        <w:rPr>
          <w:b/>
          <w:bCs/>
        </w:rPr>
      </w:pPr>
      <w:r w:rsidRPr="000B0942">
        <w:rPr>
          <w:b/>
          <w:bCs/>
        </w:rPr>
        <w:t>The Christian’s Relationship to the World</w:t>
      </w:r>
      <w:r w:rsidR="00D3147C">
        <w:rPr>
          <w:b/>
          <w:bCs/>
        </w:rPr>
        <w:t xml:space="preserve"> </w:t>
      </w:r>
      <w:r w:rsidRPr="00D3147C">
        <w:t>Based on 1 John 2:15-17 (KJV)</w:t>
      </w:r>
      <w:r w:rsidR="00D3147C">
        <w:t xml:space="preserve"> prepared by Pastor-Teacher Terry L. Wells</w:t>
      </w:r>
    </w:p>
    <w:p w:rsidR="000B0942" w:rsidRPr="000B0942" w:rsidRDefault="000B0942" w:rsidP="000B0942"/>
    <w:p w:rsidR="000B0942" w:rsidRPr="00D3147C" w:rsidRDefault="000B0942" w:rsidP="000B0942">
      <w:pPr>
        <w:rPr>
          <w:b/>
          <w:bCs/>
        </w:rPr>
      </w:pPr>
      <w:r w:rsidRPr="000B0942">
        <w:rPr>
          <w:b/>
          <w:bCs/>
        </w:rPr>
        <w:t>Opening Reflection Question:</w:t>
      </w:r>
      <w:r w:rsidR="00D3147C">
        <w:rPr>
          <w:b/>
          <w:bCs/>
        </w:rPr>
        <w:t xml:space="preserve"> </w:t>
      </w:r>
      <w:r w:rsidRPr="000B0942">
        <w:t>How does your love for the world affect your relationship with God?</w:t>
      </w:r>
    </w:p>
    <w:p w:rsidR="000B0942" w:rsidRPr="000B0942" w:rsidRDefault="000B0942" w:rsidP="000B0942"/>
    <w:p w:rsidR="000B0942" w:rsidRPr="00D3147C" w:rsidRDefault="000B0942" w:rsidP="000B0942">
      <w:pPr>
        <w:rPr>
          <w:b/>
          <w:bCs/>
        </w:rPr>
      </w:pPr>
      <w:r w:rsidRPr="000B0942">
        <w:rPr>
          <w:b/>
          <w:bCs/>
        </w:rPr>
        <w:t>Scripture Foundation:</w:t>
      </w:r>
      <w:r w:rsidR="00D3147C">
        <w:rPr>
          <w:b/>
          <w:bCs/>
        </w:rPr>
        <w:t xml:space="preserve">  </w:t>
      </w:r>
      <w:r w:rsidRPr="000B0942">
        <w:t>1 John 2:15-16 (KJV)</w:t>
      </w:r>
      <w:r w:rsidR="00D3147C">
        <w:t xml:space="preserve"> </w:t>
      </w:r>
      <w:r w:rsidRPr="000B0942">
        <w:rPr>
          <w:i/>
          <w:iCs/>
        </w:rPr>
        <w:t xml:space="preserve">“Love not the world, neither the things that are in the world. If any man </w:t>
      </w:r>
      <w:proofErr w:type="gramStart"/>
      <w:r w:rsidRPr="000B0942">
        <w:rPr>
          <w:i/>
          <w:iCs/>
        </w:rPr>
        <w:t>love</w:t>
      </w:r>
      <w:proofErr w:type="gramEnd"/>
      <w:r w:rsidRPr="000B0942">
        <w:rPr>
          <w:i/>
          <w:iCs/>
        </w:rPr>
        <w:t xml:space="preserve"> the world, the love of the Father is not in him. For all that is in the world, the lust of the flesh, and the lust of the eyes, and the pride of life, is not of the Father, but is of the world.”</w:t>
      </w:r>
    </w:p>
    <w:p w:rsidR="000B0942" w:rsidRPr="000B0942" w:rsidRDefault="000B0942" w:rsidP="000B0942"/>
    <w:p w:rsidR="000B0942" w:rsidRPr="000B0942" w:rsidRDefault="000B0942" w:rsidP="000B0942">
      <w:pPr>
        <w:rPr>
          <w:b/>
          <w:bCs/>
        </w:rPr>
      </w:pPr>
      <w:r w:rsidRPr="000B0942">
        <w:rPr>
          <w:b/>
          <w:bCs/>
        </w:rPr>
        <w:t>Understanding "The World" (Greek: </w:t>
      </w:r>
      <w:proofErr w:type="spellStart"/>
      <w:r w:rsidRPr="000B0942">
        <w:rPr>
          <w:b/>
          <w:bCs/>
          <w:i/>
          <w:iCs/>
        </w:rPr>
        <w:t>kosmos</w:t>
      </w:r>
      <w:proofErr w:type="spellEnd"/>
      <w:r w:rsidRPr="000B0942">
        <w:rPr>
          <w:b/>
          <w:bCs/>
        </w:rPr>
        <w:t>)</w:t>
      </w:r>
    </w:p>
    <w:p w:rsidR="000B0942" w:rsidRPr="000B0942" w:rsidRDefault="000B0942" w:rsidP="000B0942">
      <w:r w:rsidRPr="000B0942">
        <w:t>The term “world” (Greek </w:t>
      </w:r>
      <w:proofErr w:type="spellStart"/>
      <w:r w:rsidRPr="000B0942">
        <w:rPr>
          <w:i/>
          <w:iCs/>
        </w:rPr>
        <w:t>kosmos</w:t>
      </w:r>
      <w:proofErr w:type="spellEnd"/>
      <w:r w:rsidRPr="000B0942">
        <w:t>), as used throughout the New Testament, often refers to the vast world system that exists independent of God—operating its own way without regard for Him—and is fundamentally opposed to God’s will. This rebellion has been ongoing since the first humans succumbed to Satan’s temptation, disobeyed God, and brought sin and its curse upon creation (Genesis 1:26-30; 2:15, 19-20).</w:t>
      </w:r>
    </w:p>
    <w:p w:rsidR="000B0942" w:rsidRPr="000B0942" w:rsidRDefault="000B0942" w:rsidP="000B0942">
      <w:r w:rsidRPr="000B0942">
        <w:t>Satan seized control of the world’s system (John 12:31; 14:30; 16:11) and dominates human efforts and ideas for evil purposes (1 John 5:19). The world today is characterized by sinful lifestyles, rebellion, and indifference toward God and His revelation.</w:t>
      </w:r>
    </w:p>
    <w:p w:rsidR="000B0942" w:rsidRPr="000B0942" w:rsidRDefault="000B0942" w:rsidP="000B0942"/>
    <w:p w:rsidR="000B0942" w:rsidRPr="00D3147C" w:rsidRDefault="000B0942" w:rsidP="000B0942">
      <w:pPr>
        <w:rPr>
          <w:b/>
          <w:bCs/>
        </w:rPr>
      </w:pPr>
      <w:r w:rsidRPr="000B0942">
        <w:rPr>
          <w:b/>
          <w:bCs/>
        </w:rPr>
        <w:t>Thoughtful Question:</w:t>
      </w:r>
      <w:r w:rsidR="00D3147C">
        <w:rPr>
          <w:b/>
          <w:bCs/>
        </w:rPr>
        <w:t xml:space="preserve"> </w:t>
      </w:r>
      <w:r w:rsidRPr="000B0942">
        <w:t>What examples do you see today of the world operating apart from God’s authority?</w:t>
      </w:r>
    </w:p>
    <w:p w:rsidR="000B0942" w:rsidRPr="000B0942" w:rsidRDefault="000B0942" w:rsidP="000B0942"/>
    <w:p w:rsidR="000B0942" w:rsidRPr="000B0942" w:rsidRDefault="000B0942" w:rsidP="000B0942">
      <w:pPr>
        <w:rPr>
          <w:b/>
          <w:bCs/>
        </w:rPr>
      </w:pPr>
      <w:r w:rsidRPr="000B0942">
        <w:rPr>
          <w:b/>
          <w:bCs/>
        </w:rPr>
        <w:t>Insight on Worldly Influence:</w:t>
      </w:r>
    </w:p>
    <w:p w:rsidR="000B0942" w:rsidRPr="000B0942" w:rsidRDefault="000B0942" w:rsidP="000B0942">
      <w:pPr>
        <w:numPr>
          <w:ilvl w:val="0"/>
          <w:numId w:val="1"/>
        </w:numPr>
      </w:pPr>
      <w:r w:rsidRPr="000B0942">
        <w:t>Satan uses morality, philosophy, and social customs to oppose God’s truth (Matthew 16:26; 1 Corinthians 2:12, 19; Titus 2:12).</w:t>
      </w:r>
    </w:p>
    <w:p w:rsidR="000B0942" w:rsidRPr="000B0942" w:rsidRDefault="000B0942" w:rsidP="000B0942">
      <w:pPr>
        <w:numPr>
          <w:ilvl w:val="0"/>
          <w:numId w:val="1"/>
        </w:numPr>
      </w:pPr>
      <w:r w:rsidRPr="000B0942">
        <w:t>Not all worldly things are inherently evil, but they can be used for evil purposes.</w:t>
      </w:r>
    </w:p>
    <w:p w:rsidR="000B0942" w:rsidRPr="000B0942" w:rsidRDefault="000B0942" w:rsidP="000B0942">
      <w:pPr>
        <w:numPr>
          <w:ilvl w:val="0"/>
          <w:numId w:val="1"/>
        </w:numPr>
      </w:pPr>
      <w:r w:rsidRPr="000B0942">
        <w:t>Examples include the health system misused for abortion, education promoting humanism, and fashion encouraging shameful dressing.</w:t>
      </w:r>
    </w:p>
    <w:p w:rsidR="000B0942" w:rsidRPr="000B0942" w:rsidRDefault="000B0942" w:rsidP="000B0942">
      <w:pPr>
        <w:numPr>
          <w:ilvl w:val="0"/>
          <w:numId w:val="1"/>
        </w:numPr>
      </w:pPr>
      <w:r w:rsidRPr="000B0942">
        <w:t>All human efforts apart from Christ are influenced by a spirit opposed to God.</w:t>
      </w:r>
    </w:p>
    <w:p w:rsidR="000B0942" w:rsidRPr="000B0942" w:rsidRDefault="000B0942" w:rsidP="000B0942">
      <w:pPr>
        <w:numPr>
          <w:ilvl w:val="0"/>
          <w:numId w:val="1"/>
        </w:numPr>
      </w:pPr>
      <w:r w:rsidRPr="000B0942">
        <w:t>The “world” also refers to unbiblical religious systems falsely using Christ’s name but teaching ungodly lifestyles.</w:t>
      </w:r>
    </w:p>
    <w:p w:rsidR="000B0942" w:rsidRPr="000B0942" w:rsidRDefault="000B0942" w:rsidP="000B0942"/>
    <w:p w:rsidR="000B0942" w:rsidRPr="000B0942" w:rsidRDefault="000B0942" w:rsidP="000B0942">
      <w:pPr>
        <w:rPr>
          <w:b/>
          <w:bCs/>
        </w:rPr>
      </w:pPr>
      <w:r w:rsidRPr="000B0942">
        <w:rPr>
          <w:b/>
          <w:bCs/>
        </w:rPr>
        <w:t>Key Observations:</w:t>
      </w:r>
    </w:p>
    <w:p w:rsidR="000B0942" w:rsidRPr="000B0942" w:rsidRDefault="000B0942" w:rsidP="000B0942">
      <w:pPr>
        <w:numPr>
          <w:ilvl w:val="0"/>
          <w:numId w:val="2"/>
        </w:numPr>
      </w:pPr>
      <w:r w:rsidRPr="000B0942">
        <w:t>Satan - God of the Present World System</w:t>
      </w:r>
      <w:r w:rsidRPr="000B0942">
        <w:br/>
        <w:t>Satan (Matthew 4:10) controls the present world system through evil spirits under limited authority (Daniel 10:13; Ephesians 6:12).</w:t>
      </w:r>
    </w:p>
    <w:p w:rsidR="000B0942" w:rsidRPr="000B0942" w:rsidRDefault="000B0942" w:rsidP="000B0942">
      <w:r w:rsidRPr="00B5772F">
        <w:rPr>
          <w:b/>
          <w:bCs/>
        </w:rPr>
        <w:t>Thoughtful Question:</w:t>
      </w:r>
      <w:r w:rsidR="00B5772F">
        <w:t xml:space="preserve">  </w:t>
      </w:r>
      <w:r w:rsidRPr="000B0942">
        <w:t>How does acknowledging Satan’s influence help you in spiritual warfare?</w:t>
      </w:r>
    </w:p>
    <w:p w:rsidR="000B0942" w:rsidRPr="000B0942" w:rsidRDefault="000B0942" w:rsidP="000B0942">
      <w:pPr>
        <w:numPr>
          <w:ilvl w:val="0"/>
          <w:numId w:val="2"/>
        </w:numPr>
      </w:pPr>
      <w:r w:rsidRPr="000B0942">
        <w:t>Satan’s Foothold in Systems Hostile to God</w:t>
      </w:r>
      <w:r w:rsidRPr="000B0942">
        <w:br/>
        <w:t>Political, cultural, economic, and religious systems oppose God and His people, refusing submission to His truth (John 7:7; James 4:4).</w:t>
      </w:r>
    </w:p>
    <w:p w:rsidR="000B0942" w:rsidRPr="000B0942" w:rsidRDefault="000B0942" w:rsidP="000B0942">
      <w:pPr>
        <w:numPr>
          <w:ilvl w:val="0"/>
          <w:numId w:val="2"/>
        </w:numPr>
      </w:pPr>
      <w:r w:rsidRPr="000B0942">
        <w:lastRenderedPageBreak/>
        <w:t>The Church and the World Are Distinct</w:t>
      </w:r>
      <w:r w:rsidRPr="000B0942">
        <w:br/>
        <w:t>The world is under Satan’s authority; the Church belongs to God (Ephesians 5:23-24). Believers must separate from the world’s corruption (Romans 12:2; 2 Corinthians 6:14).</w:t>
      </w:r>
    </w:p>
    <w:p w:rsidR="000B0942" w:rsidRPr="000B0942" w:rsidRDefault="000B0942" w:rsidP="000B0942">
      <w:r w:rsidRPr="00B5772F">
        <w:rPr>
          <w:b/>
          <w:bCs/>
        </w:rPr>
        <w:t>Thoughtful Question:</w:t>
      </w:r>
      <w:r w:rsidR="00B5772F">
        <w:t xml:space="preserve">  </w:t>
      </w:r>
      <w:r w:rsidRPr="000B0942">
        <w:t>What does “separation from the world” look like practically?</w:t>
      </w:r>
    </w:p>
    <w:p w:rsidR="000B0942" w:rsidRPr="000B0942" w:rsidRDefault="000B0942" w:rsidP="000B0942">
      <w:pPr>
        <w:numPr>
          <w:ilvl w:val="0"/>
          <w:numId w:val="2"/>
        </w:numPr>
      </w:pPr>
      <w:r w:rsidRPr="000B0942">
        <w:t>Believers are Aliens and Strangers</w:t>
      </w:r>
      <w:r w:rsidRPr="000B0942">
        <w:br/>
        <w:t>Christians are passing through the world on their way to their true home with God (Hebrews 11:13; 1 Peter 2:11).</w:t>
      </w:r>
    </w:p>
    <w:p w:rsidR="000B0942" w:rsidRPr="000B0942" w:rsidRDefault="000B0942" w:rsidP="000B0942">
      <w:pPr>
        <w:numPr>
          <w:ilvl w:val="0"/>
          <w:numId w:val="2"/>
        </w:numPr>
      </w:pPr>
      <w:r w:rsidRPr="000B0942">
        <w:t>Loving the World is Spiritual Adultery</w:t>
      </w:r>
      <w:r w:rsidRPr="000B0942">
        <w:br/>
        <w:t>Loving the world defiles the believer’s relationship with God and leads to destruction (Matthew 6:24; James 4:4). The world includes the sinful attitudes, values, and pleasures opposed to God.</w:t>
      </w:r>
    </w:p>
    <w:p w:rsidR="000B0942" w:rsidRPr="000B0942" w:rsidRDefault="000B0942" w:rsidP="000B0942"/>
    <w:p w:rsidR="000B0942" w:rsidRPr="000B0942" w:rsidRDefault="000B0942" w:rsidP="000B0942">
      <w:pPr>
        <w:rPr>
          <w:b/>
          <w:bCs/>
        </w:rPr>
      </w:pPr>
      <w:r w:rsidRPr="000B0942">
        <w:rPr>
          <w:b/>
          <w:bCs/>
        </w:rPr>
        <w:t>Three Aspects of the Sinful World (1 John 2:16)</w:t>
      </w:r>
    </w:p>
    <w:p w:rsidR="000B0942" w:rsidRPr="000B0942" w:rsidRDefault="000B0942" w:rsidP="000B0942">
      <w:pPr>
        <w:numPr>
          <w:ilvl w:val="0"/>
          <w:numId w:val="3"/>
        </w:numPr>
      </w:pPr>
      <w:r w:rsidRPr="000B0942">
        <w:t>The Cravings of the Flesh</w:t>
      </w:r>
      <w:r w:rsidRPr="000B0942">
        <w:br/>
        <w:t>Sinful desires that lead to immoral acts (1 Corinthians 6:18; Philippians 3:19).</w:t>
      </w:r>
    </w:p>
    <w:p w:rsidR="000B0942" w:rsidRPr="000B0942" w:rsidRDefault="000B0942" w:rsidP="000B0942">
      <w:pPr>
        <w:numPr>
          <w:ilvl w:val="0"/>
          <w:numId w:val="3"/>
        </w:numPr>
      </w:pPr>
      <w:r w:rsidRPr="000B0942">
        <w:t>The Lust of the Eyes</w:t>
      </w:r>
      <w:r w:rsidRPr="000B0942">
        <w:br/>
        <w:t>Coveting forbidden or ungodly pleasures, including impure entertainment (Exodus 20:17; Romans 7:7; Matthew 5:28).</w:t>
      </w:r>
    </w:p>
    <w:p w:rsidR="000B0942" w:rsidRPr="000B0942" w:rsidRDefault="000B0942" w:rsidP="000B0942">
      <w:pPr>
        <w:numPr>
          <w:ilvl w:val="0"/>
          <w:numId w:val="3"/>
        </w:numPr>
      </w:pPr>
      <w:r w:rsidRPr="000B0942">
        <w:t>The Pride of Life</w:t>
      </w:r>
      <w:r w:rsidRPr="000B0942">
        <w:br/>
        <w:t>Arrogance from material success or status, rejecting God’s authority (James 4:16; Philippians 2:3-5).</w:t>
      </w:r>
    </w:p>
    <w:p w:rsidR="000B0942" w:rsidRPr="00B5772F" w:rsidRDefault="000B0942" w:rsidP="000B0942">
      <w:pPr>
        <w:rPr>
          <w:sz w:val="16"/>
          <w:szCs w:val="16"/>
        </w:rPr>
      </w:pPr>
    </w:p>
    <w:p w:rsidR="000B0942" w:rsidRPr="00B5772F" w:rsidRDefault="000B0942" w:rsidP="000B0942">
      <w:pPr>
        <w:rPr>
          <w:b/>
          <w:bCs/>
        </w:rPr>
      </w:pPr>
      <w:r w:rsidRPr="000B0942">
        <w:rPr>
          <w:b/>
          <w:bCs/>
        </w:rPr>
        <w:t>Thoughtful Question:</w:t>
      </w:r>
      <w:r w:rsidR="00B5772F">
        <w:rPr>
          <w:b/>
          <w:bCs/>
        </w:rPr>
        <w:t xml:space="preserve">  </w:t>
      </w:r>
      <w:r w:rsidRPr="000B0942">
        <w:t>How do these three aspects tempt Christians today?</w:t>
      </w:r>
    </w:p>
    <w:p w:rsidR="000B0942" w:rsidRPr="00B5772F" w:rsidRDefault="000B0942" w:rsidP="000B0942">
      <w:pPr>
        <w:rPr>
          <w:sz w:val="16"/>
          <w:szCs w:val="16"/>
        </w:rPr>
      </w:pPr>
    </w:p>
    <w:p w:rsidR="000B0942" w:rsidRPr="000B0942" w:rsidRDefault="000B0942" w:rsidP="000B0942">
      <w:pPr>
        <w:rPr>
          <w:b/>
          <w:bCs/>
        </w:rPr>
      </w:pPr>
      <w:r w:rsidRPr="000B0942">
        <w:rPr>
          <w:b/>
          <w:bCs/>
        </w:rPr>
        <w:t>Practical Responses:</w:t>
      </w:r>
    </w:p>
    <w:p w:rsidR="000B0942" w:rsidRPr="000B0942" w:rsidRDefault="000B0942" w:rsidP="000B0942">
      <w:pPr>
        <w:numPr>
          <w:ilvl w:val="0"/>
          <w:numId w:val="4"/>
        </w:numPr>
      </w:pPr>
      <w:r w:rsidRPr="000B0942">
        <w:t>Guard against fleshly cravings through prayer, fasting, and accountability.</w:t>
      </w:r>
    </w:p>
    <w:p w:rsidR="000B0942" w:rsidRPr="000B0942" w:rsidRDefault="000B0942" w:rsidP="000B0942">
      <w:pPr>
        <w:numPr>
          <w:ilvl w:val="0"/>
          <w:numId w:val="4"/>
        </w:numPr>
      </w:pPr>
      <w:r w:rsidRPr="000B0942">
        <w:t>Filter media consumption to avoid lustful influences.</w:t>
      </w:r>
    </w:p>
    <w:p w:rsidR="000B0942" w:rsidRPr="000B0942" w:rsidRDefault="000B0942" w:rsidP="000B0942">
      <w:pPr>
        <w:numPr>
          <w:ilvl w:val="0"/>
          <w:numId w:val="4"/>
        </w:numPr>
      </w:pPr>
      <w:r w:rsidRPr="000B0942">
        <w:t>Practice humility by serving others and recognizing God’s sovereignty.</w:t>
      </w:r>
    </w:p>
    <w:p w:rsidR="000B0942" w:rsidRPr="000B0942" w:rsidRDefault="000B0942" w:rsidP="000B0942"/>
    <w:p w:rsidR="000B0942" w:rsidRPr="000B0942" w:rsidRDefault="000B0942" w:rsidP="000B0942">
      <w:pPr>
        <w:rPr>
          <w:b/>
          <w:bCs/>
        </w:rPr>
      </w:pPr>
      <w:r w:rsidRPr="000B0942">
        <w:rPr>
          <w:b/>
          <w:bCs/>
        </w:rPr>
        <w:t>The Christian Life in Contrast to the World</w:t>
      </w:r>
    </w:p>
    <w:p w:rsidR="000B0942" w:rsidRPr="000B0942" w:rsidRDefault="000B0942" w:rsidP="000B0942">
      <w:pPr>
        <w:numPr>
          <w:ilvl w:val="0"/>
          <w:numId w:val="5"/>
        </w:numPr>
      </w:pPr>
      <w:r w:rsidRPr="000B0942">
        <w:t>Christians should not be companions with those who partake in the world’s corruption (2 Corinthians 6:14).</w:t>
      </w:r>
    </w:p>
    <w:p w:rsidR="000B0942" w:rsidRPr="000B0942" w:rsidRDefault="000B0942" w:rsidP="000B0942">
      <w:pPr>
        <w:numPr>
          <w:ilvl w:val="0"/>
          <w:numId w:val="5"/>
        </w:numPr>
      </w:pPr>
      <w:r w:rsidRPr="000B0942">
        <w:t>Live distinctively as salt and light, exposing evil and pointing others to Christ (Matthew 5:13-14).</w:t>
      </w:r>
    </w:p>
    <w:p w:rsidR="000B0942" w:rsidRPr="000B0942" w:rsidRDefault="000B0942" w:rsidP="000B0942">
      <w:pPr>
        <w:numPr>
          <w:ilvl w:val="0"/>
          <w:numId w:val="5"/>
        </w:numPr>
      </w:pPr>
      <w:r w:rsidRPr="000B0942">
        <w:t>Display God’s love to spiritually lost people (John 3:16).</w:t>
      </w:r>
    </w:p>
    <w:p w:rsidR="000B0942" w:rsidRPr="000B0942" w:rsidRDefault="000B0942" w:rsidP="000B0942"/>
    <w:p w:rsidR="000B0942" w:rsidRPr="000B0942" w:rsidRDefault="000B0942" w:rsidP="000B0942">
      <w:pPr>
        <w:rPr>
          <w:b/>
          <w:bCs/>
        </w:rPr>
      </w:pPr>
      <w:r w:rsidRPr="000B0942">
        <w:rPr>
          <w:b/>
          <w:bCs/>
        </w:rPr>
        <w:t>Life Applications:</w:t>
      </w:r>
    </w:p>
    <w:p w:rsidR="000B0942" w:rsidRPr="000B0942" w:rsidRDefault="000B0942" w:rsidP="000B0942">
      <w:pPr>
        <w:numPr>
          <w:ilvl w:val="0"/>
          <w:numId w:val="6"/>
        </w:numPr>
      </w:pPr>
      <w:r w:rsidRPr="000B0942">
        <w:t>Examine your social circles and media for worldly influences.</w:t>
      </w:r>
    </w:p>
    <w:p w:rsidR="000B0942" w:rsidRPr="000B0942" w:rsidRDefault="000B0942" w:rsidP="000B0942">
      <w:pPr>
        <w:numPr>
          <w:ilvl w:val="0"/>
          <w:numId w:val="6"/>
        </w:numPr>
      </w:pPr>
      <w:r w:rsidRPr="000B0942">
        <w:t>Share Christ’s hope and truth in daily interactions.</w:t>
      </w:r>
    </w:p>
    <w:p w:rsidR="000B0942" w:rsidRPr="000B0942" w:rsidRDefault="000B0942" w:rsidP="000B0942">
      <w:pPr>
        <w:numPr>
          <w:ilvl w:val="0"/>
          <w:numId w:val="6"/>
        </w:numPr>
      </w:pPr>
      <w:r w:rsidRPr="000B0942">
        <w:t>Be prepared for opposition, suffering, and persecution (John 15:19; Matthew 5:10-12).</w:t>
      </w:r>
    </w:p>
    <w:p w:rsidR="000B0942" w:rsidRPr="00B5772F" w:rsidRDefault="000B0942" w:rsidP="000B0942">
      <w:pPr>
        <w:rPr>
          <w:sz w:val="16"/>
          <w:szCs w:val="16"/>
        </w:rPr>
      </w:pPr>
    </w:p>
    <w:p w:rsidR="000B0942" w:rsidRPr="000B0942" w:rsidRDefault="000B0942" w:rsidP="000B0942">
      <w:pPr>
        <w:rPr>
          <w:b/>
          <w:bCs/>
        </w:rPr>
      </w:pPr>
      <w:r w:rsidRPr="000B0942">
        <w:rPr>
          <w:b/>
          <w:bCs/>
        </w:rPr>
        <w:t>Spiritual Reality: Victory and Future Hope</w:t>
      </w:r>
    </w:p>
    <w:p w:rsidR="000B0942" w:rsidRPr="000B0942" w:rsidRDefault="000B0942" w:rsidP="000B0942">
      <w:pPr>
        <w:numPr>
          <w:ilvl w:val="0"/>
          <w:numId w:val="7"/>
        </w:numPr>
      </w:pPr>
      <w:r w:rsidRPr="000B0942">
        <w:t>Christians overcome the world by faith in Christ (1 John 5:4).</w:t>
      </w:r>
    </w:p>
    <w:p w:rsidR="000B0942" w:rsidRPr="000B0942" w:rsidRDefault="000B0942" w:rsidP="000B0942">
      <w:pPr>
        <w:numPr>
          <w:ilvl w:val="0"/>
          <w:numId w:val="7"/>
        </w:numPr>
      </w:pPr>
      <w:r w:rsidRPr="000B0942">
        <w:t>The world system is temporary and will be destroyed (Daniel 2:34-35; 2 Peter 3:10).</w:t>
      </w:r>
    </w:p>
    <w:p w:rsidR="00E928F4" w:rsidRDefault="000B0942" w:rsidP="00B5772F">
      <w:pPr>
        <w:numPr>
          <w:ilvl w:val="0"/>
          <w:numId w:val="7"/>
        </w:numPr>
      </w:pPr>
      <w:r w:rsidRPr="000B0942">
        <w:t>Believers live motivated by eternity, not temporary worldly gains.</w:t>
      </w:r>
    </w:p>
    <w:sectPr w:rsidR="00E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4E98"/>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62532"/>
    <w:multiLevelType w:val="multilevel"/>
    <w:tmpl w:val="758E3E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D2E20"/>
    <w:multiLevelType w:val="multilevel"/>
    <w:tmpl w:val="7F74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F9274C"/>
    <w:multiLevelType w:val="multilevel"/>
    <w:tmpl w:val="AA9229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95421"/>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9F754B"/>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B02AFD"/>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925D10"/>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9922CA"/>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C905C1"/>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E22F7"/>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E646BC"/>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A7165"/>
    <w:multiLevelType w:val="multilevel"/>
    <w:tmpl w:val="2580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B6978"/>
    <w:multiLevelType w:val="multilevel"/>
    <w:tmpl w:val="B57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726661">
    <w:abstractNumId w:val="6"/>
  </w:num>
  <w:num w:numId="2" w16cid:durableId="2090152548">
    <w:abstractNumId w:val="2"/>
  </w:num>
  <w:num w:numId="3" w16cid:durableId="2071922050">
    <w:abstractNumId w:val="12"/>
  </w:num>
  <w:num w:numId="4" w16cid:durableId="1463306541">
    <w:abstractNumId w:val="8"/>
  </w:num>
  <w:num w:numId="5" w16cid:durableId="1558585502">
    <w:abstractNumId w:val="0"/>
  </w:num>
  <w:num w:numId="6" w16cid:durableId="1794061097">
    <w:abstractNumId w:val="13"/>
  </w:num>
  <w:num w:numId="7" w16cid:durableId="378290133">
    <w:abstractNumId w:val="10"/>
  </w:num>
  <w:num w:numId="8" w16cid:durableId="1301572999">
    <w:abstractNumId w:val="4"/>
  </w:num>
  <w:num w:numId="9" w16cid:durableId="2116052161">
    <w:abstractNumId w:val="3"/>
  </w:num>
  <w:num w:numId="10" w16cid:durableId="1230195492">
    <w:abstractNumId w:val="1"/>
  </w:num>
  <w:num w:numId="11" w16cid:durableId="1990329859">
    <w:abstractNumId w:val="9"/>
  </w:num>
  <w:num w:numId="12" w16cid:durableId="120078205">
    <w:abstractNumId w:val="5"/>
  </w:num>
  <w:num w:numId="13" w16cid:durableId="1804888764">
    <w:abstractNumId w:val="7"/>
  </w:num>
  <w:num w:numId="14" w16cid:durableId="1272083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42"/>
    <w:rsid w:val="000B0942"/>
    <w:rsid w:val="00204CDD"/>
    <w:rsid w:val="0027131D"/>
    <w:rsid w:val="0043419D"/>
    <w:rsid w:val="008C5085"/>
    <w:rsid w:val="008D5258"/>
    <w:rsid w:val="008D6109"/>
    <w:rsid w:val="00B5772F"/>
    <w:rsid w:val="00CD606C"/>
    <w:rsid w:val="00D3147C"/>
    <w:rsid w:val="00DA24ED"/>
    <w:rsid w:val="00E928F4"/>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2111F-5109-C74B-BCE4-BB3BB241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82828">
      <w:bodyDiv w:val="1"/>
      <w:marLeft w:val="0"/>
      <w:marRight w:val="0"/>
      <w:marTop w:val="0"/>
      <w:marBottom w:val="0"/>
      <w:divBdr>
        <w:top w:val="none" w:sz="0" w:space="0" w:color="auto"/>
        <w:left w:val="none" w:sz="0" w:space="0" w:color="auto"/>
        <w:bottom w:val="none" w:sz="0" w:space="0" w:color="auto"/>
        <w:right w:val="none" w:sz="0" w:space="0" w:color="auto"/>
      </w:divBdr>
      <w:divsChild>
        <w:div w:id="391005146">
          <w:marLeft w:val="0"/>
          <w:marRight w:val="0"/>
          <w:marTop w:val="0"/>
          <w:marBottom w:val="0"/>
          <w:divBdr>
            <w:top w:val="single" w:sz="2" w:space="0" w:color="auto"/>
            <w:left w:val="single" w:sz="2" w:space="0" w:color="auto"/>
            <w:bottom w:val="single" w:sz="2" w:space="0" w:color="auto"/>
            <w:right w:val="single" w:sz="2" w:space="0" w:color="auto"/>
          </w:divBdr>
          <w:divsChild>
            <w:div w:id="474565184">
              <w:marLeft w:val="0"/>
              <w:marRight w:val="0"/>
              <w:marTop w:val="0"/>
              <w:marBottom w:val="0"/>
              <w:divBdr>
                <w:top w:val="single" w:sz="2" w:space="0" w:color="auto"/>
                <w:left w:val="single" w:sz="2" w:space="0" w:color="auto"/>
                <w:bottom w:val="single" w:sz="2" w:space="0" w:color="auto"/>
                <w:right w:val="single" w:sz="2" w:space="0" w:color="auto"/>
              </w:divBdr>
              <w:divsChild>
                <w:div w:id="515730584">
                  <w:marLeft w:val="0"/>
                  <w:marRight w:val="0"/>
                  <w:marTop w:val="0"/>
                  <w:marBottom w:val="0"/>
                  <w:divBdr>
                    <w:top w:val="single" w:sz="2" w:space="0" w:color="auto"/>
                    <w:left w:val="single" w:sz="2" w:space="0" w:color="auto"/>
                    <w:bottom w:val="single" w:sz="2" w:space="0" w:color="auto"/>
                    <w:right w:val="single" w:sz="2" w:space="0" w:color="auto"/>
                  </w:divBdr>
                  <w:divsChild>
                    <w:div w:id="1922833223">
                      <w:marLeft w:val="0"/>
                      <w:marRight w:val="0"/>
                      <w:marTop w:val="0"/>
                      <w:marBottom w:val="0"/>
                      <w:divBdr>
                        <w:top w:val="single" w:sz="2" w:space="0" w:color="auto"/>
                        <w:left w:val="single" w:sz="2" w:space="0" w:color="auto"/>
                        <w:bottom w:val="single" w:sz="2" w:space="0" w:color="auto"/>
                        <w:right w:val="single" w:sz="2" w:space="0" w:color="auto"/>
                      </w:divBdr>
                      <w:divsChild>
                        <w:div w:id="1609200000">
                          <w:marLeft w:val="0"/>
                          <w:marRight w:val="0"/>
                          <w:marTop w:val="0"/>
                          <w:marBottom w:val="0"/>
                          <w:divBdr>
                            <w:top w:val="single" w:sz="2" w:space="0" w:color="auto"/>
                            <w:left w:val="single" w:sz="2" w:space="0" w:color="auto"/>
                            <w:bottom w:val="single" w:sz="2" w:space="0" w:color="auto"/>
                            <w:right w:val="single" w:sz="2" w:space="0" w:color="auto"/>
                          </w:divBdr>
                          <w:divsChild>
                            <w:div w:id="2986132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0768209">
                      <w:marLeft w:val="0"/>
                      <w:marRight w:val="0"/>
                      <w:marTop w:val="0"/>
                      <w:marBottom w:val="0"/>
                      <w:divBdr>
                        <w:top w:val="single" w:sz="2" w:space="0" w:color="auto"/>
                        <w:left w:val="single" w:sz="2" w:space="0" w:color="auto"/>
                        <w:bottom w:val="single" w:sz="2" w:space="0" w:color="auto"/>
                        <w:right w:val="single" w:sz="2" w:space="0" w:color="auto"/>
                      </w:divBdr>
                      <w:divsChild>
                        <w:div w:id="20609306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68414792">
          <w:marLeft w:val="0"/>
          <w:marRight w:val="0"/>
          <w:marTop w:val="0"/>
          <w:marBottom w:val="0"/>
          <w:divBdr>
            <w:top w:val="single" w:sz="2" w:space="0" w:color="auto"/>
            <w:left w:val="single" w:sz="2" w:space="0" w:color="auto"/>
            <w:bottom w:val="single" w:sz="2" w:space="0" w:color="auto"/>
            <w:right w:val="single" w:sz="2" w:space="0" w:color="auto"/>
          </w:divBdr>
          <w:divsChild>
            <w:div w:id="881282900">
              <w:marLeft w:val="0"/>
              <w:marRight w:val="0"/>
              <w:marTop w:val="0"/>
              <w:marBottom w:val="0"/>
              <w:divBdr>
                <w:top w:val="single" w:sz="2" w:space="0" w:color="auto"/>
                <w:left w:val="single" w:sz="2" w:space="0" w:color="auto"/>
                <w:bottom w:val="single" w:sz="2" w:space="0" w:color="auto"/>
                <w:right w:val="single" w:sz="2" w:space="0" w:color="auto"/>
              </w:divBdr>
              <w:divsChild>
                <w:div w:id="1112091702">
                  <w:marLeft w:val="0"/>
                  <w:marRight w:val="0"/>
                  <w:marTop w:val="0"/>
                  <w:marBottom w:val="0"/>
                  <w:divBdr>
                    <w:top w:val="single" w:sz="2" w:space="0" w:color="auto"/>
                    <w:left w:val="single" w:sz="2" w:space="0" w:color="auto"/>
                    <w:bottom w:val="single" w:sz="2" w:space="0" w:color="auto"/>
                    <w:right w:val="single" w:sz="2" w:space="0" w:color="auto"/>
                  </w:divBdr>
                  <w:divsChild>
                    <w:div w:id="247276457">
                      <w:marLeft w:val="0"/>
                      <w:marRight w:val="0"/>
                      <w:marTop w:val="0"/>
                      <w:marBottom w:val="0"/>
                      <w:divBdr>
                        <w:top w:val="single" w:sz="2" w:space="0" w:color="auto"/>
                        <w:left w:val="single" w:sz="2" w:space="0" w:color="auto"/>
                        <w:bottom w:val="single" w:sz="2" w:space="0" w:color="auto"/>
                        <w:right w:val="single" w:sz="2" w:space="0" w:color="auto"/>
                      </w:divBdr>
                    </w:div>
                    <w:div w:id="561983121">
                      <w:marLeft w:val="0"/>
                      <w:marRight w:val="0"/>
                      <w:marTop w:val="0"/>
                      <w:marBottom w:val="0"/>
                      <w:divBdr>
                        <w:top w:val="single" w:sz="2" w:space="0" w:color="auto"/>
                        <w:left w:val="single" w:sz="2" w:space="0" w:color="auto"/>
                        <w:bottom w:val="single" w:sz="2" w:space="0" w:color="auto"/>
                        <w:right w:val="single" w:sz="2" w:space="0" w:color="auto"/>
                      </w:divBdr>
                    </w:div>
                    <w:div w:id="1104961504">
                      <w:marLeft w:val="0"/>
                      <w:marRight w:val="0"/>
                      <w:marTop w:val="0"/>
                      <w:marBottom w:val="0"/>
                      <w:divBdr>
                        <w:top w:val="single" w:sz="2" w:space="0" w:color="auto"/>
                        <w:left w:val="single" w:sz="2" w:space="0" w:color="auto"/>
                        <w:bottom w:val="single" w:sz="2" w:space="0" w:color="auto"/>
                        <w:right w:val="single" w:sz="2" w:space="0" w:color="auto"/>
                      </w:divBdr>
                      <w:divsChild>
                        <w:div w:id="1445802866">
                          <w:marLeft w:val="0"/>
                          <w:marRight w:val="0"/>
                          <w:marTop w:val="0"/>
                          <w:marBottom w:val="0"/>
                          <w:divBdr>
                            <w:top w:val="single" w:sz="2" w:space="0" w:color="auto"/>
                            <w:left w:val="single" w:sz="2" w:space="0" w:color="auto"/>
                            <w:bottom w:val="single" w:sz="2" w:space="0" w:color="auto"/>
                            <w:right w:val="single" w:sz="2" w:space="0" w:color="auto"/>
                          </w:divBdr>
                          <w:divsChild>
                            <w:div w:id="243222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9725086">
                      <w:marLeft w:val="0"/>
                      <w:marRight w:val="0"/>
                      <w:marTop w:val="0"/>
                      <w:marBottom w:val="0"/>
                      <w:divBdr>
                        <w:top w:val="single" w:sz="2" w:space="0" w:color="auto"/>
                        <w:left w:val="single" w:sz="2" w:space="0" w:color="auto"/>
                        <w:bottom w:val="single" w:sz="2" w:space="0" w:color="auto"/>
                        <w:right w:val="single" w:sz="2" w:space="0" w:color="auto"/>
                      </w:divBdr>
                      <w:divsChild>
                        <w:div w:id="769357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5542920">
              <w:marLeft w:val="0"/>
              <w:marRight w:val="0"/>
              <w:marTop w:val="0"/>
              <w:marBottom w:val="0"/>
              <w:divBdr>
                <w:top w:val="single" w:sz="2" w:space="0" w:color="auto"/>
                <w:left w:val="single" w:sz="2" w:space="0" w:color="auto"/>
                <w:bottom w:val="single" w:sz="2" w:space="0" w:color="auto"/>
                <w:right w:val="single" w:sz="2" w:space="0" w:color="auto"/>
              </w:divBdr>
              <w:divsChild>
                <w:div w:id="145172519">
                  <w:marLeft w:val="0"/>
                  <w:marRight w:val="0"/>
                  <w:marTop w:val="0"/>
                  <w:marBottom w:val="0"/>
                  <w:divBdr>
                    <w:top w:val="single" w:sz="2" w:space="0" w:color="auto"/>
                    <w:left w:val="single" w:sz="2" w:space="0" w:color="auto"/>
                    <w:bottom w:val="single" w:sz="2" w:space="0" w:color="auto"/>
                    <w:right w:val="single" w:sz="2" w:space="0" w:color="auto"/>
                  </w:divBdr>
                  <w:divsChild>
                    <w:div w:id="1712612139">
                      <w:marLeft w:val="0"/>
                      <w:marRight w:val="0"/>
                      <w:marTop w:val="0"/>
                      <w:marBottom w:val="0"/>
                      <w:divBdr>
                        <w:top w:val="single" w:sz="2" w:space="0" w:color="auto"/>
                        <w:left w:val="single" w:sz="2" w:space="0" w:color="auto"/>
                        <w:bottom w:val="single" w:sz="2" w:space="0" w:color="auto"/>
                        <w:right w:val="single" w:sz="2" w:space="0" w:color="auto"/>
                      </w:divBdr>
                    </w:div>
                  </w:divsChild>
                </w:div>
                <w:div w:id="59908093">
                  <w:marLeft w:val="0"/>
                  <w:marRight w:val="0"/>
                  <w:marTop w:val="0"/>
                  <w:marBottom w:val="0"/>
                  <w:divBdr>
                    <w:top w:val="single" w:sz="2" w:space="0" w:color="auto"/>
                    <w:left w:val="single" w:sz="2" w:space="0" w:color="auto"/>
                    <w:bottom w:val="single" w:sz="2" w:space="0" w:color="auto"/>
                    <w:right w:val="single" w:sz="2" w:space="0" w:color="auto"/>
                  </w:divBdr>
                  <w:divsChild>
                    <w:div w:id="1729109338">
                      <w:marLeft w:val="0"/>
                      <w:marRight w:val="0"/>
                      <w:marTop w:val="0"/>
                      <w:marBottom w:val="0"/>
                      <w:divBdr>
                        <w:top w:val="single" w:sz="2" w:space="0" w:color="auto"/>
                        <w:left w:val="single" w:sz="2" w:space="0" w:color="auto"/>
                        <w:bottom w:val="single" w:sz="2" w:space="0" w:color="auto"/>
                        <w:right w:val="single" w:sz="2" w:space="0" w:color="auto"/>
                      </w:divBdr>
                    </w:div>
                    <w:div w:id="644118418">
                      <w:marLeft w:val="0"/>
                      <w:marRight w:val="0"/>
                      <w:marTop w:val="0"/>
                      <w:marBottom w:val="0"/>
                      <w:divBdr>
                        <w:top w:val="single" w:sz="2" w:space="0" w:color="auto"/>
                        <w:left w:val="single" w:sz="2" w:space="0" w:color="auto"/>
                        <w:bottom w:val="single" w:sz="2" w:space="0" w:color="auto"/>
                        <w:right w:val="single" w:sz="2" w:space="0" w:color="auto"/>
                      </w:divBdr>
                    </w:div>
                    <w:div w:id="1220627411">
                      <w:marLeft w:val="0"/>
                      <w:marRight w:val="0"/>
                      <w:marTop w:val="0"/>
                      <w:marBottom w:val="0"/>
                      <w:divBdr>
                        <w:top w:val="single" w:sz="2" w:space="0" w:color="auto"/>
                        <w:left w:val="single" w:sz="2" w:space="0" w:color="auto"/>
                        <w:bottom w:val="single" w:sz="2" w:space="0" w:color="auto"/>
                        <w:right w:val="single" w:sz="2" w:space="0" w:color="auto"/>
                      </w:divBdr>
                      <w:divsChild>
                        <w:div w:id="182714857">
                          <w:marLeft w:val="0"/>
                          <w:marRight w:val="0"/>
                          <w:marTop w:val="0"/>
                          <w:marBottom w:val="0"/>
                          <w:divBdr>
                            <w:top w:val="single" w:sz="2" w:space="0" w:color="auto"/>
                            <w:left w:val="single" w:sz="2" w:space="0" w:color="auto"/>
                            <w:bottom w:val="single" w:sz="2" w:space="0" w:color="auto"/>
                            <w:right w:val="single" w:sz="2" w:space="0" w:color="auto"/>
                          </w:divBdr>
                          <w:divsChild>
                            <w:div w:id="12272571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6</cp:revision>
  <dcterms:created xsi:type="dcterms:W3CDTF">2025-11-19T19:31:00Z</dcterms:created>
  <dcterms:modified xsi:type="dcterms:W3CDTF">2025-11-19T21:07:00Z</dcterms:modified>
</cp:coreProperties>
</file>