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21DC3" w:rsidRPr="00C21DC3" w:rsidRDefault="00C21DC3" w:rsidP="00C21DC3">
      <w:pPr>
        <w:spacing w:before="100" w:beforeAutospacing="1" w:after="100" w:afterAutospacing="1"/>
        <w:jc w:val="center"/>
        <w:outlineLvl w:val="2"/>
        <w:rPr>
          <w:rFonts w:ascii="Times New Roman" w:eastAsia="Times New Roman" w:hAnsi="Times New Roman" w:cs="Times New Roman"/>
          <w:b/>
          <w:bCs/>
          <w:color w:val="000000"/>
          <w:sz w:val="27"/>
          <w:szCs w:val="27"/>
        </w:rPr>
      </w:pPr>
      <w:r w:rsidRPr="00C21DC3">
        <w:rPr>
          <w:rFonts w:ascii="Times New Roman" w:eastAsia="Times New Roman" w:hAnsi="Times New Roman" w:cs="Times New Roman"/>
          <w:b/>
          <w:bCs/>
          <w:color w:val="000000"/>
          <w:sz w:val="27"/>
          <w:szCs w:val="27"/>
        </w:rPr>
        <w:t>Prayer of Intercession</w:t>
      </w:r>
      <w:r>
        <w:rPr>
          <w:rFonts w:ascii="Times New Roman" w:eastAsia="Times New Roman" w:hAnsi="Times New Roman" w:cs="Times New Roman"/>
          <w:b/>
          <w:bCs/>
          <w:color w:val="000000"/>
          <w:sz w:val="27"/>
          <w:szCs w:val="27"/>
        </w:rPr>
        <w:t xml:space="preserve"> for FBC Prayer Ministry</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t>Preparing to Intercede:</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Cleanse yourself from all impurity:</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"But in a great house there are not only vessels of gold and of silver, but also of wood and of earth; and some to </w:t>
      </w:r>
      <w:proofErr w:type="spellStart"/>
      <w:r w:rsidRPr="00C21DC3">
        <w:rPr>
          <w:rFonts w:ascii="Times New Roman" w:eastAsia="Times New Roman" w:hAnsi="Times New Roman" w:cs="Times New Roman"/>
          <w:color w:val="000000"/>
        </w:rPr>
        <w:t>honour</w:t>
      </w:r>
      <w:proofErr w:type="spellEnd"/>
      <w:r w:rsidRPr="00C21DC3">
        <w:rPr>
          <w:rFonts w:ascii="Times New Roman" w:eastAsia="Times New Roman" w:hAnsi="Times New Roman" w:cs="Times New Roman"/>
          <w:color w:val="000000"/>
        </w:rPr>
        <w:t xml:space="preserve">, and some to </w:t>
      </w:r>
      <w:proofErr w:type="spellStart"/>
      <w:r w:rsidRPr="00C21DC3">
        <w:rPr>
          <w:rFonts w:ascii="Times New Roman" w:eastAsia="Times New Roman" w:hAnsi="Times New Roman" w:cs="Times New Roman"/>
          <w:color w:val="000000"/>
        </w:rPr>
        <w:t>dishonour</w:t>
      </w:r>
      <w:proofErr w:type="spellEnd"/>
      <w:r w:rsidRPr="00C21DC3">
        <w:rPr>
          <w:rFonts w:ascii="Times New Roman" w:eastAsia="Times New Roman" w:hAnsi="Times New Roman" w:cs="Times New Roman"/>
          <w:color w:val="000000"/>
        </w:rPr>
        <w:t xml:space="preserve">. If a man therefore purge himself from these, he shall be a vessel unto </w:t>
      </w:r>
      <w:proofErr w:type="spellStart"/>
      <w:r w:rsidRPr="00C21DC3">
        <w:rPr>
          <w:rFonts w:ascii="Times New Roman" w:eastAsia="Times New Roman" w:hAnsi="Times New Roman" w:cs="Times New Roman"/>
          <w:color w:val="000000"/>
        </w:rPr>
        <w:t>honour</w:t>
      </w:r>
      <w:proofErr w:type="spellEnd"/>
      <w:r w:rsidRPr="00C21DC3">
        <w:rPr>
          <w:rFonts w:ascii="Times New Roman" w:eastAsia="Times New Roman" w:hAnsi="Times New Roman" w:cs="Times New Roman"/>
          <w:color w:val="000000"/>
        </w:rPr>
        <w:t xml:space="preserve">, sanctified, and meet for the master's use, and prepared unto every good work. Flee also youthful lusts: but follow righteousness, faith, charity, peace, with them that call on the Lord out of a pure heart. But foolish and unlearned questions avoid, knowing that they do gender </w:t>
      </w:r>
      <w:proofErr w:type="spellStart"/>
      <w:r w:rsidRPr="00C21DC3">
        <w:rPr>
          <w:rFonts w:ascii="Times New Roman" w:eastAsia="Times New Roman" w:hAnsi="Times New Roman" w:cs="Times New Roman"/>
          <w:color w:val="000000"/>
        </w:rPr>
        <w:t>strifes</w:t>
      </w:r>
      <w:proofErr w:type="spellEnd"/>
      <w:r w:rsidRPr="00C21DC3">
        <w:rPr>
          <w:rFonts w:ascii="Times New Roman" w:eastAsia="Times New Roman" w:hAnsi="Times New Roman" w:cs="Times New Roman"/>
          <w:color w:val="000000"/>
        </w:rPr>
        <w:t xml:space="preserve">. And the servant of the Lord must not strive; but be gentle unto all men, apt to teach, patient, </w:t>
      </w:r>
      <w:proofErr w:type="gramStart"/>
      <w:r w:rsidRPr="00C21DC3">
        <w:rPr>
          <w:rFonts w:ascii="Times New Roman" w:eastAsia="Times New Roman" w:hAnsi="Times New Roman" w:cs="Times New Roman"/>
          <w:color w:val="000000"/>
        </w:rPr>
        <w:t>In</w:t>
      </w:r>
      <w:proofErr w:type="gramEnd"/>
      <w:r w:rsidRPr="00C21DC3">
        <w:rPr>
          <w:rFonts w:ascii="Times New Roman" w:eastAsia="Times New Roman" w:hAnsi="Times New Roman" w:cs="Times New Roman"/>
          <w:color w:val="000000"/>
        </w:rPr>
        <w:t xml:space="preserve"> meekness instructing those that oppose themselves; if God peradventure will give them repentance to the acknowledging of the truth; And that they may recover themselves out of the snare of the devil, who are taken captive by him at his will." (2 Timothy 2:20-26)</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Use your Bible and pray in alignment with God's Word:</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"And take the helmet of salvation, and the sword of the Spirit, which is the word of God." (Ephesians 6:17)</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Remember to pray continually and not lose heart:</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"And he </w:t>
      </w:r>
      <w:proofErr w:type="spellStart"/>
      <w:r w:rsidRPr="00C21DC3">
        <w:rPr>
          <w:rFonts w:ascii="Times New Roman" w:eastAsia="Times New Roman" w:hAnsi="Times New Roman" w:cs="Times New Roman"/>
          <w:color w:val="000000"/>
        </w:rPr>
        <w:t>spake</w:t>
      </w:r>
      <w:proofErr w:type="spellEnd"/>
      <w:r w:rsidRPr="00C21DC3">
        <w:rPr>
          <w:rFonts w:ascii="Times New Roman" w:eastAsia="Times New Roman" w:hAnsi="Times New Roman" w:cs="Times New Roman"/>
          <w:color w:val="000000"/>
        </w:rPr>
        <w:t xml:space="preserve"> a parable unto them to this end, that men ought always to pray, and not to faint." (Luke 18:1)</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Approach the throne of grace with confidence:</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"Let us therefore come boldly unto the throne of grace, that we may obtain mercy, and find grace to help in time of need." (Hebrews 4:16)</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in the name of Jesus:</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"If ye shall ask any thing in my name, I will do it." (John 14:14)</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Trust that God hears your prayers:</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"For the eyes of the Lord are over the righteous, and his ears are open unto their prayers: but the face of the Lord is against them that do evil." (1 Peter 3:12)</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Acknowledge the power unleashed through prayer:</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"Confess your faults one to another, and pray one for another, that ye may be healed. The effectual fervent prayer of a righteous man </w:t>
      </w:r>
      <w:proofErr w:type="spellStart"/>
      <w:r w:rsidRPr="00C21DC3">
        <w:rPr>
          <w:rFonts w:ascii="Times New Roman" w:eastAsia="Times New Roman" w:hAnsi="Times New Roman" w:cs="Times New Roman"/>
          <w:color w:val="000000"/>
        </w:rPr>
        <w:t>availeth</w:t>
      </w:r>
      <w:proofErr w:type="spellEnd"/>
      <w:r w:rsidRPr="00C21DC3">
        <w:rPr>
          <w:rFonts w:ascii="Times New Roman" w:eastAsia="Times New Roman" w:hAnsi="Times New Roman" w:cs="Times New Roman"/>
          <w:color w:val="000000"/>
        </w:rPr>
        <w:t xml:space="preserve"> much." (James 5:16)</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Identify the spiritual battle you are engaged in:</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"For we wrestle not against flesh and blood, but against principalities, against powers, against the rulers of the darkness of this world, against spiritual wickedness in high places." (Ephesians 6:12)</w:t>
      </w:r>
    </w:p>
    <w:p w:rsidR="00C21DC3" w:rsidRPr="00C21DC3" w:rsidRDefault="00C21DC3" w:rsidP="00C21DC3">
      <w:pPr>
        <w:numPr>
          <w:ilvl w:val="0"/>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Equip yourself with spiritual armor:</w:t>
      </w:r>
    </w:p>
    <w:p w:rsidR="00C21DC3" w:rsidRPr="00C21DC3" w:rsidRDefault="00C21DC3" w:rsidP="00C21DC3">
      <w:pPr>
        <w:numPr>
          <w:ilvl w:val="1"/>
          <w:numId w:val="1"/>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"Wherefore take unto you the whole </w:t>
      </w:r>
      <w:proofErr w:type="spellStart"/>
      <w:r w:rsidRPr="00C21DC3">
        <w:rPr>
          <w:rFonts w:ascii="Times New Roman" w:eastAsia="Times New Roman" w:hAnsi="Times New Roman" w:cs="Times New Roman"/>
          <w:color w:val="000000"/>
        </w:rPr>
        <w:t>armour</w:t>
      </w:r>
      <w:proofErr w:type="spellEnd"/>
      <w:r w:rsidRPr="00C21DC3">
        <w:rPr>
          <w:rFonts w:ascii="Times New Roman" w:eastAsia="Times New Roman" w:hAnsi="Times New Roman" w:cs="Times New Roman"/>
          <w:color w:val="000000"/>
        </w:rPr>
        <w:t xml:space="preserve"> of God, that ye may be able to withstand in the evil day, and having done all, to stand. Stand therefore, having your loins girt about with truth, and having on the breastplate of righteousness; And your feet shod with the preparation of the gospel of peace; Above all, taking the shield of faith, wherewith ye shall be able to quench all the fiery darts of the wicked. And take the helmet of salvation, and the sword of the Spirit, which is the word of God." (Ephesians 6:13-17)</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lastRenderedPageBreak/>
        <w:t>Interceding in Prayer:</w:t>
      </w:r>
    </w:p>
    <w:p w:rsidR="00C21DC3" w:rsidRPr="00C21DC3" w:rsidRDefault="00C21DC3" w:rsidP="00C21DC3">
      <w:pPr>
        <w:numPr>
          <w:ilvl w:val="0"/>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the U.S. Government and all authorities:</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"I exhort therefore, that, first of all, supplications, prayers, intercessions, and giving of thanks, be made for all men; For kings, and for all that are in authority; that we may lead a quiet and peaceable life in all godliness and honesty. For this is good and acceptable in the sight of God our </w:t>
      </w:r>
      <w:proofErr w:type="spellStart"/>
      <w:r w:rsidRPr="00C21DC3">
        <w:rPr>
          <w:rFonts w:ascii="Times New Roman" w:eastAsia="Times New Roman" w:hAnsi="Times New Roman" w:cs="Times New Roman"/>
          <w:color w:val="000000"/>
        </w:rPr>
        <w:t>Saviour</w:t>
      </w:r>
      <w:proofErr w:type="spellEnd"/>
      <w:r w:rsidRPr="00C21DC3">
        <w:rPr>
          <w:rFonts w:ascii="Times New Roman" w:eastAsia="Times New Roman" w:hAnsi="Times New Roman" w:cs="Times New Roman"/>
          <w:color w:val="000000"/>
        </w:rPr>
        <w:t>; Who will have all men to be saved, and to come unto the knowledge of the truth." (1 Timothy 2:1-4)</w:t>
      </w:r>
    </w:p>
    <w:p w:rsidR="00C21DC3" w:rsidRPr="00C21DC3" w:rsidRDefault="00C21DC3" w:rsidP="00C21DC3">
      <w:pPr>
        <w:numPr>
          <w:ilvl w:val="0"/>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Intercede for spiritual leaders globally and in America and Japan:</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bold proclamation of the Gospel:</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"And for me, that utterance may be given unto me, that I may open my mouth boldly, to make known the mystery of the gospel." (Ephesians 6:19)</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the Word of God to be honored:</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"Finally, brethren, pray for us, that the word of the Lord may have free course, and be glorified, even as it is with you: And that we may be delivered from unreasonable and wicked men: for all men have not faith. But the Lord is faithful, who shall stablish you, and keep you from evil." (2 Thessalonians 3:1-3)</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accurate teaching of God's Word:</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"Study to shew thyself approved unto God, a workman that </w:t>
      </w:r>
      <w:proofErr w:type="spellStart"/>
      <w:r w:rsidRPr="00C21DC3">
        <w:rPr>
          <w:rFonts w:ascii="Times New Roman" w:eastAsia="Times New Roman" w:hAnsi="Times New Roman" w:cs="Times New Roman"/>
          <w:color w:val="000000"/>
        </w:rPr>
        <w:t>needeth</w:t>
      </w:r>
      <w:proofErr w:type="spellEnd"/>
      <w:r w:rsidRPr="00C21DC3">
        <w:rPr>
          <w:rFonts w:ascii="Times New Roman" w:eastAsia="Times New Roman" w:hAnsi="Times New Roman" w:cs="Times New Roman"/>
          <w:color w:val="000000"/>
        </w:rPr>
        <w:t xml:space="preserve"> not to be ashamed, rightly dividing the word of truth." (2 Timothy 2:15)</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God's anointing on their teaching:</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"But the anointing which ye have received of him </w:t>
      </w:r>
      <w:proofErr w:type="spellStart"/>
      <w:r w:rsidRPr="00C21DC3">
        <w:rPr>
          <w:rFonts w:ascii="Times New Roman" w:eastAsia="Times New Roman" w:hAnsi="Times New Roman" w:cs="Times New Roman"/>
          <w:color w:val="000000"/>
        </w:rPr>
        <w:t>abideth</w:t>
      </w:r>
      <w:proofErr w:type="spellEnd"/>
      <w:r w:rsidRPr="00C21DC3">
        <w:rPr>
          <w:rFonts w:ascii="Times New Roman" w:eastAsia="Times New Roman" w:hAnsi="Times New Roman" w:cs="Times New Roman"/>
          <w:color w:val="000000"/>
        </w:rPr>
        <w:t xml:space="preserve"> in you, and ye need not that any man </w:t>
      </w:r>
      <w:proofErr w:type="gramStart"/>
      <w:r w:rsidRPr="00C21DC3">
        <w:rPr>
          <w:rFonts w:ascii="Times New Roman" w:eastAsia="Times New Roman" w:hAnsi="Times New Roman" w:cs="Times New Roman"/>
          <w:color w:val="000000"/>
        </w:rPr>
        <w:t>teach</w:t>
      </w:r>
      <w:proofErr w:type="gramEnd"/>
      <w:r w:rsidRPr="00C21DC3">
        <w:rPr>
          <w:rFonts w:ascii="Times New Roman" w:eastAsia="Times New Roman" w:hAnsi="Times New Roman" w:cs="Times New Roman"/>
          <w:color w:val="000000"/>
        </w:rPr>
        <w:t xml:space="preserve"> you: but as the same anointing </w:t>
      </w:r>
      <w:proofErr w:type="spellStart"/>
      <w:r w:rsidRPr="00C21DC3">
        <w:rPr>
          <w:rFonts w:ascii="Times New Roman" w:eastAsia="Times New Roman" w:hAnsi="Times New Roman" w:cs="Times New Roman"/>
          <w:color w:val="000000"/>
        </w:rPr>
        <w:t>teacheth</w:t>
      </w:r>
      <w:proofErr w:type="spellEnd"/>
      <w:r w:rsidRPr="00C21DC3">
        <w:rPr>
          <w:rFonts w:ascii="Times New Roman" w:eastAsia="Times New Roman" w:hAnsi="Times New Roman" w:cs="Times New Roman"/>
          <w:color w:val="000000"/>
        </w:rPr>
        <w:t xml:space="preserve"> you of all things, and is truth, and is no lie, and even as it hath taught you, ye shall abide in him." (1 John 2:27)</w:t>
      </w:r>
    </w:p>
    <w:p w:rsidR="00C21DC3" w:rsidRPr="00C21DC3" w:rsidRDefault="00C21DC3" w:rsidP="00C21DC3">
      <w:pPr>
        <w:numPr>
          <w:ilvl w:val="0"/>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 xml:space="preserve">Pray for believers in </w:t>
      </w:r>
      <w:r>
        <w:rPr>
          <w:rFonts w:ascii="Times New Roman" w:eastAsia="Times New Roman" w:hAnsi="Times New Roman" w:cs="Times New Roman"/>
          <w:b/>
          <w:bCs/>
          <w:color w:val="000000"/>
        </w:rPr>
        <w:t>FBC</w:t>
      </w:r>
      <w:r w:rsidRPr="00C21DC3">
        <w:rPr>
          <w:rFonts w:ascii="Times New Roman" w:eastAsia="Times New Roman" w:hAnsi="Times New Roman" w:cs="Times New Roman"/>
          <w:b/>
          <w:bCs/>
          <w:color w:val="000000"/>
        </w:rPr>
        <w:t xml:space="preserve"> church and the Body of Christ:</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Christ to be fully formed in them:</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"My little children, of whom I travail in birth again until Christ be formed in you." (Galatians 4:19)</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a revelation of their inheritance and calling:</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"That the God of our Lord Jesus Christ, the Father of glory, may give unto you the spirit of wisdom and revelation in the knowledge of him: The eyes of your understanding being enlightened; that ye may know what is the hope of his calling, and what the riches of the glory of his inheritance in the saints, </w:t>
      </w:r>
      <w:proofErr w:type="gramStart"/>
      <w:r w:rsidRPr="00C21DC3">
        <w:rPr>
          <w:rFonts w:ascii="Times New Roman" w:eastAsia="Times New Roman" w:hAnsi="Times New Roman" w:cs="Times New Roman"/>
          <w:color w:val="000000"/>
        </w:rPr>
        <w:t>And</w:t>
      </w:r>
      <w:proofErr w:type="gramEnd"/>
      <w:r w:rsidRPr="00C21DC3">
        <w:rPr>
          <w:rFonts w:ascii="Times New Roman" w:eastAsia="Times New Roman" w:hAnsi="Times New Roman" w:cs="Times New Roman"/>
          <w:color w:val="000000"/>
        </w:rPr>
        <w:t xml:space="preserve"> what is the exceeding greatness of his power to us-ward who believe, according to the working of his mighty power." (Ephesians 1:17-19)</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inner strength:</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"That he would grant you, according to the riches of his glory, to be strengthened with might by his Spirit in the inner man." (Ephesians 3:16)</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the knowledge of God's will:</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"For this cause we also, since the day we heard it, do not cease to pray for you, and to desire that ye might be filled with the knowledge of his will in all wisdom and spiritual understanding; That ye might walk worthy of the </w:t>
      </w:r>
      <w:r w:rsidRPr="00C21DC3">
        <w:rPr>
          <w:rFonts w:ascii="Times New Roman" w:eastAsia="Times New Roman" w:hAnsi="Times New Roman" w:cs="Times New Roman"/>
          <w:color w:val="000000"/>
        </w:rPr>
        <w:lastRenderedPageBreak/>
        <w:t>Lord unto all pleasing, being fruitful in every good work, and increasing in the knowledge of God; Strengthened with all might, according to his glorious power, unto all patience and longsuffering with joyfulness; Giving thanks unto the Father, which hath made us meet to be partakers of the inheritance of the saints in light." (Colossians 1:9-12)</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hearts to burn with passion for God's Word:</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"And they said one to another, </w:t>
      </w:r>
      <w:proofErr w:type="gramStart"/>
      <w:r w:rsidRPr="00C21DC3">
        <w:rPr>
          <w:rFonts w:ascii="Times New Roman" w:eastAsia="Times New Roman" w:hAnsi="Times New Roman" w:cs="Times New Roman"/>
          <w:color w:val="000000"/>
        </w:rPr>
        <w:t>Did</w:t>
      </w:r>
      <w:proofErr w:type="gramEnd"/>
      <w:r w:rsidRPr="00C21DC3">
        <w:rPr>
          <w:rFonts w:ascii="Times New Roman" w:eastAsia="Times New Roman" w:hAnsi="Times New Roman" w:cs="Times New Roman"/>
          <w:color w:val="000000"/>
        </w:rPr>
        <w:t xml:space="preserve"> not our heart burn within us, while he talked with us by the way, and while he opened to us the scriptures?" (Luke 24:32)</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understanding and Spirit-led prayer:</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"What is it then? I will pray with the spirit, and I will pray with the understanding also: I will sing with the spirit, and I will sing with the understanding also." (1 Corinthians 14:15)</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w:t>
      </w:r>
      <w:proofErr w:type="gramStart"/>
      <w:r w:rsidRPr="00C21DC3">
        <w:rPr>
          <w:rFonts w:ascii="Times New Roman" w:eastAsia="Times New Roman" w:hAnsi="Times New Roman" w:cs="Times New Roman"/>
          <w:color w:val="000000"/>
        </w:rPr>
        <w:t>Likewise</w:t>
      </w:r>
      <w:proofErr w:type="gramEnd"/>
      <w:r w:rsidRPr="00C21DC3">
        <w:rPr>
          <w:rFonts w:ascii="Times New Roman" w:eastAsia="Times New Roman" w:hAnsi="Times New Roman" w:cs="Times New Roman"/>
          <w:color w:val="000000"/>
        </w:rPr>
        <w:t xml:space="preserve"> the Spirit also </w:t>
      </w:r>
      <w:proofErr w:type="spellStart"/>
      <w:r w:rsidRPr="00C21DC3">
        <w:rPr>
          <w:rFonts w:ascii="Times New Roman" w:eastAsia="Times New Roman" w:hAnsi="Times New Roman" w:cs="Times New Roman"/>
          <w:color w:val="000000"/>
        </w:rPr>
        <w:t>helpeth</w:t>
      </w:r>
      <w:proofErr w:type="spellEnd"/>
      <w:r w:rsidRPr="00C21DC3">
        <w:rPr>
          <w:rFonts w:ascii="Times New Roman" w:eastAsia="Times New Roman" w:hAnsi="Times New Roman" w:cs="Times New Roman"/>
          <w:color w:val="000000"/>
        </w:rPr>
        <w:t xml:space="preserve"> our infirmities: for we know not what we should pray for as we ought: but the Spirit itself </w:t>
      </w:r>
      <w:proofErr w:type="spellStart"/>
      <w:r w:rsidRPr="00C21DC3">
        <w:rPr>
          <w:rFonts w:ascii="Times New Roman" w:eastAsia="Times New Roman" w:hAnsi="Times New Roman" w:cs="Times New Roman"/>
          <w:color w:val="000000"/>
        </w:rPr>
        <w:t>maketh</w:t>
      </w:r>
      <w:proofErr w:type="spellEnd"/>
      <w:r w:rsidRPr="00C21DC3">
        <w:rPr>
          <w:rFonts w:ascii="Times New Roman" w:eastAsia="Times New Roman" w:hAnsi="Times New Roman" w:cs="Times New Roman"/>
          <w:color w:val="000000"/>
        </w:rPr>
        <w:t xml:space="preserve"> intercession for us with groanings which cannot be uttered." (Romans 8:26)</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spiritual birth and growth in God's Kingdom:</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"Who hath heard such a thing? who hath seen such things? Shall the earth be made to bring forth in one day? or shall a nation be born at once? for as soon as Zion travailed, she brought forth her children." (Isaiah 66:8)</w:t>
      </w:r>
    </w:p>
    <w:p w:rsidR="00C21DC3" w:rsidRPr="00C21DC3" w:rsidRDefault="00C21DC3" w:rsidP="00C21DC3">
      <w:pPr>
        <w:numPr>
          <w:ilvl w:val="0"/>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unbelievers in your community, city, state, and country:</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Acknowledge Jesus' mission to save the lost:</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"For the </w:t>
      </w:r>
      <w:proofErr w:type="gramStart"/>
      <w:r w:rsidRPr="00C21DC3">
        <w:rPr>
          <w:rFonts w:ascii="Times New Roman" w:eastAsia="Times New Roman" w:hAnsi="Times New Roman" w:cs="Times New Roman"/>
          <w:color w:val="000000"/>
        </w:rPr>
        <w:t>Son</w:t>
      </w:r>
      <w:proofErr w:type="gramEnd"/>
      <w:r w:rsidRPr="00C21DC3">
        <w:rPr>
          <w:rFonts w:ascii="Times New Roman" w:eastAsia="Times New Roman" w:hAnsi="Times New Roman" w:cs="Times New Roman"/>
          <w:color w:val="000000"/>
        </w:rPr>
        <w:t xml:space="preserve"> of man is come to seek and to save that which was lost." (Luke 19:10)</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Recognize God's desire for all to be saved:</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"The Lord is not slack concerning his promise, as some men count slackness; but is longsuffering to us-ward, not willing that any should perish, but that all should come to repentance." (2 Peter 3:9)</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Acknowledge the enemy's deception of unbelievers:</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"In whom the god of this world hath blinded the minds of them which believe not, lest the light of the glorious gospel of Christ, who is the image of God, should shine unto them." (2 Corinthians 4:4)</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against the enemy's influence:</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"Verily I say unto you, Whatsoever ye shall bind on earth shall be bound in heaven: and whatsoever ye shall loose on earth shall be loosed in heaven." (Matthew 18:18)</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revelation and understanding of the Gospel:</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"That the God of our Lord Jesus Christ, the Father of glory, may give unto you the spirit of wisdom and revelation in the knowledge of him: The eyes of your understanding being enlightened; that ye may know what is the hope of his calling, and what the riches of the glory of his inheritance in the saints." (Ephesians 1:17-18)</w:t>
      </w:r>
    </w:p>
    <w:p w:rsidR="00C21DC3" w:rsidRPr="00C21DC3" w:rsidRDefault="00C21DC3" w:rsidP="00C21DC3">
      <w:pPr>
        <w:numPr>
          <w:ilvl w:val="1"/>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Pray for laborers to reach unbelievers:</w:t>
      </w:r>
    </w:p>
    <w:p w:rsidR="00C21DC3" w:rsidRPr="00C21DC3" w:rsidRDefault="00C21DC3" w:rsidP="00C21DC3">
      <w:pPr>
        <w:numPr>
          <w:ilvl w:val="2"/>
          <w:numId w:val="2"/>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"Then saith he unto his disciples, </w:t>
      </w:r>
      <w:proofErr w:type="gramStart"/>
      <w:r w:rsidRPr="00C21DC3">
        <w:rPr>
          <w:rFonts w:ascii="Times New Roman" w:eastAsia="Times New Roman" w:hAnsi="Times New Roman" w:cs="Times New Roman"/>
          <w:color w:val="000000"/>
        </w:rPr>
        <w:t>The</w:t>
      </w:r>
      <w:proofErr w:type="gramEnd"/>
      <w:r w:rsidRPr="00C21DC3">
        <w:rPr>
          <w:rFonts w:ascii="Times New Roman" w:eastAsia="Times New Roman" w:hAnsi="Times New Roman" w:cs="Times New Roman"/>
          <w:color w:val="000000"/>
        </w:rPr>
        <w:t xml:space="preserve"> harvest truly is plenteous, but the </w:t>
      </w:r>
      <w:proofErr w:type="spellStart"/>
      <w:r w:rsidRPr="00C21DC3">
        <w:rPr>
          <w:rFonts w:ascii="Times New Roman" w:eastAsia="Times New Roman" w:hAnsi="Times New Roman" w:cs="Times New Roman"/>
          <w:color w:val="000000"/>
        </w:rPr>
        <w:t>labourers</w:t>
      </w:r>
      <w:proofErr w:type="spellEnd"/>
      <w:r w:rsidRPr="00C21DC3">
        <w:rPr>
          <w:rFonts w:ascii="Times New Roman" w:eastAsia="Times New Roman" w:hAnsi="Times New Roman" w:cs="Times New Roman"/>
          <w:color w:val="000000"/>
        </w:rPr>
        <w:t xml:space="preserve"> are few; Pray ye therefore the Lord of the harvest, that he will send forth </w:t>
      </w:r>
      <w:proofErr w:type="spellStart"/>
      <w:r w:rsidRPr="00C21DC3">
        <w:rPr>
          <w:rFonts w:ascii="Times New Roman" w:eastAsia="Times New Roman" w:hAnsi="Times New Roman" w:cs="Times New Roman"/>
          <w:color w:val="000000"/>
        </w:rPr>
        <w:t>labourers</w:t>
      </w:r>
      <w:proofErr w:type="spellEnd"/>
      <w:r w:rsidRPr="00C21DC3">
        <w:rPr>
          <w:rFonts w:ascii="Times New Roman" w:eastAsia="Times New Roman" w:hAnsi="Times New Roman" w:cs="Times New Roman"/>
          <w:color w:val="000000"/>
        </w:rPr>
        <w:t xml:space="preserve"> into his harvest." (Matthew 9:37-38)</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lastRenderedPageBreak/>
        <w:t>Praise God for Answered Prayers:</w:t>
      </w:r>
    </w:p>
    <w:p w:rsidR="00C21DC3" w:rsidRPr="00C21DC3" w:rsidRDefault="00C21DC3" w:rsidP="00C21DC3">
      <w:pPr>
        <w:numPr>
          <w:ilvl w:val="0"/>
          <w:numId w:val="3"/>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Give thanks for the victory and the assurance that your efforts are worthwhile:</w:t>
      </w:r>
    </w:p>
    <w:p w:rsidR="00C21DC3" w:rsidRPr="00C21DC3" w:rsidRDefault="00C21DC3" w:rsidP="00C21DC3">
      <w:pPr>
        <w:numPr>
          <w:ilvl w:val="1"/>
          <w:numId w:val="3"/>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"But thanks be to God, which giveth us the victory through our Lord Jesus Christ. Therefore, my beloved brethren, be ye </w:t>
      </w:r>
      <w:proofErr w:type="spellStart"/>
      <w:r w:rsidRPr="00C21DC3">
        <w:rPr>
          <w:rFonts w:ascii="Times New Roman" w:eastAsia="Times New Roman" w:hAnsi="Times New Roman" w:cs="Times New Roman"/>
          <w:color w:val="000000"/>
        </w:rPr>
        <w:t>stedfast</w:t>
      </w:r>
      <w:proofErr w:type="spellEnd"/>
      <w:r w:rsidRPr="00C21DC3">
        <w:rPr>
          <w:rFonts w:ascii="Times New Roman" w:eastAsia="Times New Roman" w:hAnsi="Times New Roman" w:cs="Times New Roman"/>
          <w:color w:val="000000"/>
        </w:rPr>
        <w:t xml:space="preserve">, </w:t>
      </w:r>
      <w:proofErr w:type="spellStart"/>
      <w:r w:rsidRPr="00C21DC3">
        <w:rPr>
          <w:rFonts w:ascii="Times New Roman" w:eastAsia="Times New Roman" w:hAnsi="Times New Roman" w:cs="Times New Roman"/>
          <w:color w:val="000000"/>
        </w:rPr>
        <w:t>unmoveable</w:t>
      </w:r>
      <w:proofErr w:type="spellEnd"/>
      <w:r w:rsidRPr="00C21DC3">
        <w:rPr>
          <w:rFonts w:ascii="Times New Roman" w:eastAsia="Times New Roman" w:hAnsi="Times New Roman" w:cs="Times New Roman"/>
          <w:color w:val="000000"/>
        </w:rPr>
        <w:t xml:space="preserve">, always abounding in the work of the Lord, forasmuch as ye know that your </w:t>
      </w:r>
      <w:proofErr w:type="spellStart"/>
      <w:r w:rsidRPr="00C21DC3">
        <w:rPr>
          <w:rFonts w:ascii="Times New Roman" w:eastAsia="Times New Roman" w:hAnsi="Times New Roman" w:cs="Times New Roman"/>
          <w:color w:val="000000"/>
        </w:rPr>
        <w:t>labour</w:t>
      </w:r>
      <w:proofErr w:type="spellEnd"/>
      <w:r w:rsidRPr="00C21DC3">
        <w:rPr>
          <w:rFonts w:ascii="Times New Roman" w:eastAsia="Times New Roman" w:hAnsi="Times New Roman" w:cs="Times New Roman"/>
          <w:color w:val="000000"/>
        </w:rPr>
        <w:t xml:space="preserve"> is not in vain in the Lord." (1 Corinthians 15:57-58)</w:t>
      </w:r>
    </w:p>
    <w:p w:rsidR="00C21DC3" w:rsidRPr="00C21DC3" w:rsidRDefault="00C21DC3" w:rsidP="00C21DC3">
      <w:pPr>
        <w:spacing w:before="100" w:beforeAutospacing="1" w:after="100" w:afterAutospacing="1"/>
        <w:outlineLvl w:val="2"/>
        <w:rPr>
          <w:rFonts w:ascii="Times New Roman" w:eastAsia="Times New Roman" w:hAnsi="Times New Roman" w:cs="Times New Roman"/>
          <w:b/>
          <w:bCs/>
          <w:color w:val="000000"/>
          <w:sz w:val="27"/>
          <w:szCs w:val="27"/>
        </w:rPr>
      </w:pPr>
      <w:r w:rsidRPr="00C21DC3">
        <w:rPr>
          <w:rFonts w:ascii="Times New Roman" w:eastAsia="Times New Roman" w:hAnsi="Times New Roman" w:cs="Times New Roman"/>
          <w:b/>
          <w:bCs/>
          <w:color w:val="000000"/>
          <w:sz w:val="27"/>
          <w:szCs w:val="27"/>
        </w:rPr>
        <w:t>Scriptures for Health, Healing, and a Hedge of Protection</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t>Health and Healing:</w:t>
      </w:r>
    </w:p>
    <w:p w:rsidR="00C21DC3" w:rsidRPr="00C21DC3" w:rsidRDefault="00C21DC3" w:rsidP="00C21DC3">
      <w:pPr>
        <w:numPr>
          <w:ilvl w:val="0"/>
          <w:numId w:val="4"/>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Jeremiah 30:17:</w:t>
      </w:r>
    </w:p>
    <w:p w:rsidR="00C21DC3" w:rsidRPr="00C21DC3" w:rsidRDefault="00C21DC3" w:rsidP="00C21DC3">
      <w:pPr>
        <w:numPr>
          <w:ilvl w:val="1"/>
          <w:numId w:val="4"/>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"For I will restore health unto thee, and I will heal thee of thy wounds, saith the Lord; because they called thee an Outcast, saying, </w:t>
      </w:r>
      <w:proofErr w:type="gramStart"/>
      <w:r w:rsidRPr="00C21DC3">
        <w:rPr>
          <w:rFonts w:ascii="Times New Roman" w:eastAsia="Times New Roman" w:hAnsi="Times New Roman" w:cs="Times New Roman"/>
          <w:color w:val="000000"/>
        </w:rPr>
        <w:t>This</w:t>
      </w:r>
      <w:proofErr w:type="gramEnd"/>
      <w:r w:rsidRPr="00C21DC3">
        <w:rPr>
          <w:rFonts w:ascii="Times New Roman" w:eastAsia="Times New Roman" w:hAnsi="Times New Roman" w:cs="Times New Roman"/>
          <w:color w:val="000000"/>
        </w:rPr>
        <w:t xml:space="preserve"> is Zion, whom no man </w:t>
      </w:r>
      <w:proofErr w:type="spellStart"/>
      <w:r w:rsidRPr="00C21DC3">
        <w:rPr>
          <w:rFonts w:ascii="Times New Roman" w:eastAsia="Times New Roman" w:hAnsi="Times New Roman" w:cs="Times New Roman"/>
          <w:color w:val="000000"/>
        </w:rPr>
        <w:t>seeketh</w:t>
      </w:r>
      <w:proofErr w:type="spellEnd"/>
      <w:r w:rsidRPr="00C21DC3">
        <w:rPr>
          <w:rFonts w:ascii="Times New Roman" w:eastAsia="Times New Roman" w:hAnsi="Times New Roman" w:cs="Times New Roman"/>
          <w:color w:val="000000"/>
        </w:rPr>
        <w:t xml:space="preserve"> after."</w:t>
      </w:r>
    </w:p>
    <w:p w:rsidR="00C21DC3" w:rsidRPr="00C21DC3" w:rsidRDefault="00C21DC3" w:rsidP="00C21DC3">
      <w:pPr>
        <w:numPr>
          <w:ilvl w:val="0"/>
          <w:numId w:val="4"/>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Isaiah 53:5:</w:t>
      </w:r>
    </w:p>
    <w:p w:rsidR="00C21DC3" w:rsidRPr="00C21DC3" w:rsidRDefault="00C21DC3" w:rsidP="00C21DC3">
      <w:pPr>
        <w:numPr>
          <w:ilvl w:val="1"/>
          <w:numId w:val="4"/>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"But he was wounded for our transgressions, he was bruised for our iniquities: the chastisement of our peace was upon him; and with his stripes we are healed."</w:t>
      </w:r>
    </w:p>
    <w:p w:rsidR="00C21DC3" w:rsidRPr="00C21DC3" w:rsidRDefault="00C21DC3" w:rsidP="00C21DC3">
      <w:pPr>
        <w:numPr>
          <w:ilvl w:val="0"/>
          <w:numId w:val="4"/>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James 5:14-15:</w:t>
      </w:r>
    </w:p>
    <w:p w:rsidR="00C21DC3" w:rsidRPr="00C21DC3" w:rsidRDefault="00C21DC3" w:rsidP="00C21DC3">
      <w:pPr>
        <w:numPr>
          <w:ilvl w:val="1"/>
          <w:numId w:val="4"/>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"Is any sick among you? let him call for the elders of the church; and let them pray over him, anointing him with oil in the name of the Lord: And the prayer of faith shall save the sick, and the Lord shall raise him up; and if he </w:t>
      </w:r>
      <w:proofErr w:type="gramStart"/>
      <w:r w:rsidRPr="00C21DC3">
        <w:rPr>
          <w:rFonts w:ascii="Times New Roman" w:eastAsia="Times New Roman" w:hAnsi="Times New Roman" w:cs="Times New Roman"/>
          <w:color w:val="000000"/>
        </w:rPr>
        <w:t>have</w:t>
      </w:r>
      <w:proofErr w:type="gramEnd"/>
      <w:r w:rsidRPr="00C21DC3">
        <w:rPr>
          <w:rFonts w:ascii="Times New Roman" w:eastAsia="Times New Roman" w:hAnsi="Times New Roman" w:cs="Times New Roman"/>
          <w:color w:val="000000"/>
        </w:rPr>
        <w:t xml:space="preserve"> committed sins, they shall be forgiven him."</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t>Hedge of Protection</w:t>
      </w:r>
    </w:p>
    <w:p w:rsidR="00C21DC3" w:rsidRPr="00C21DC3" w:rsidRDefault="00C21DC3" w:rsidP="00C21DC3">
      <w:pPr>
        <w:numPr>
          <w:ilvl w:val="0"/>
          <w:numId w:val="5"/>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Psalm 91:1-4:</w:t>
      </w:r>
    </w:p>
    <w:p w:rsidR="00C21DC3" w:rsidRPr="00C21DC3" w:rsidRDefault="00C21DC3" w:rsidP="00C21DC3">
      <w:pPr>
        <w:numPr>
          <w:ilvl w:val="1"/>
          <w:numId w:val="5"/>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"He that dwelleth in the secret place of the </w:t>
      </w:r>
      <w:proofErr w:type="gramStart"/>
      <w:r w:rsidRPr="00C21DC3">
        <w:rPr>
          <w:rFonts w:ascii="Times New Roman" w:eastAsia="Times New Roman" w:hAnsi="Times New Roman" w:cs="Times New Roman"/>
          <w:color w:val="000000"/>
        </w:rPr>
        <w:t>most High</w:t>
      </w:r>
      <w:proofErr w:type="gramEnd"/>
      <w:r w:rsidRPr="00C21DC3">
        <w:rPr>
          <w:rFonts w:ascii="Times New Roman" w:eastAsia="Times New Roman" w:hAnsi="Times New Roman" w:cs="Times New Roman"/>
          <w:color w:val="000000"/>
        </w:rPr>
        <w:t xml:space="preserve"> shall abide under the shadow of the Almighty. I will say of the Lord, He is my refuge and my fortress: my God; in him will I trust. </w:t>
      </w:r>
      <w:proofErr w:type="gramStart"/>
      <w:r w:rsidRPr="00C21DC3">
        <w:rPr>
          <w:rFonts w:ascii="Times New Roman" w:eastAsia="Times New Roman" w:hAnsi="Times New Roman" w:cs="Times New Roman"/>
          <w:color w:val="000000"/>
        </w:rPr>
        <w:t>Surely</w:t>
      </w:r>
      <w:proofErr w:type="gramEnd"/>
      <w:r w:rsidRPr="00C21DC3">
        <w:rPr>
          <w:rFonts w:ascii="Times New Roman" w:eastAsia="Times New Roman" w:hAnsi="Times New Roman" w:cs="Times New Roman"/>
          <w:color w:val="000000"/>
        </w:rPr>
        <w:t xml:space="preserve"> he shall deliver thee from the snare of the fowler, and from the noisome pestilence. He shall cover thee with his feathers, and under his wings shalt thou trust: his truth shall be thy shield and buckler."</w:t>
      </w:r>
    </w:p>
    <w:p w:rsidR="00C21DC3" w:rsidRPr="00C21DC3" w:rsidRDefault="00C21DC3" w:rsidP="00C21DC3">
      <w:pPr>
        <w:numPr>
          <w:ilvl w:val="0"/>
          <w:numId w:val="5"/>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Proverbs 18:10:</w:t>
      </w:r>
    </w:p>
    <w:p w:rsidR="00C21DC3" w:rsidRPr="00C21DC3" w:rsidRDefault="00C21DC3" w:rsidP="00C21DC3">
      <w:pPr>
        <w:numPr>
          <w:ilvl w:val="1"/>
          <w:numId w:val="5"/>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 xml:space="preserve">"The name of the Lord is a strong tower: the righteous </w:t>
      </w:r>
      <w:proofErr w:type="spellStart"/>
      <w:r w:rsidRPr="00C21DC3">
        <w:rPr>
          <w:rFonts w:ascii="Times New Roman" w:eastAsia="Times New Roman" w:hAnsi="Times New Roman" w:cs="Times New Roman"/>
          <w:color w:val="000000"/>
        </w:rPr>
        <w:t>runneth</w:t>
      </w:r>
      <w:proofErr w:type="spellEnd"/>
      <w:r w:rsidRPr="00C21DC3">
        <w:rPr>
          <w:rFonts w:ascii="Times New Roman" w:eastAsia="Times New Roman" w:hAnsi="Times New Roman" w:cs="Times New Roman"/>
          <w:color w:val="000000"/>
        </w:rPr>
        <w:t xml:space="preserve"> into it, and is safe."</w:t>
      </w:r>
    </w:p>
    <w:p w:rsidR="00C21DC3" w:rsidRPr="00C21DC3" w:rsidRDefault="00C21DC3" w:rsidP="00C21DC3">
      <w:pPr>
        <w:numPr>
          <w:ilvl w:val="0"/>
          <w:numId w:val="5"/>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2 Thessalonians 3:3:</w:t>
      </w:r>
    </w:p>
    <w:p w:rsidR="00C21DC3" w:rsidRPr="00C21DC3" w:rsidRDefault="00C21DC3" w:rsidP="00C21DC3">
      <w:pPr>
        <w:numPr>
          <w:ilvl w:val="1"/>
          <w:numId w:val="5"/>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"But the Lord is faithful, who shall stablish you, and keep you from evil."</w:t>
      </w:r>
    </w:p>
    <w:p w:rsidR="00C21DC3" w:rsidRPr="00C21DC3" w:rsidRDefault="00C21DC3" w:rsidP="00C21DC3">
      <w:pPr>
        <w:spacing w:before="100" w:beforeAutospacing="1" w:after="100" w:afterAutospacing="1"/>
        <w:outlineLvl w:val="2"/>
        <w:rPr>
          <w:rFonts w:ascii="Times New Roman" w:eastAsia="Times New Roman" w:hAnsi="Times New Roman" w:cs="Times New Roman"/>
          <w:b/>
          <w:bCs/>
          <w:color w:val="000000"/>
          <w:sz w:val="27"/>
          <w:szCs w:val="27"/>
        </w:rPr>
      </w:pPr>
      <w:r w:rsidRPr="00C21DC3">
        <w:rPr>
          <w:rFonts w:ascii="Times New Roman" w:eastAsia="Times New Roman" w:hAnsi="Times New Roman" w:cs="Times New Roman"/>
          <w:b/>
          <w:bCs/>
          <w:color w:val="000000"/>
          <w:sz w:val="27"/>
          <w:szCs w:val="27"/>
        </w:rPr>
        <w:t>Scriptures for Provision, Protection, and Purpose</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t>Provision:</w:t>
      </w:r>
    </w:p>
    <w:p w:rsidR="00C21DC3" w:rsidRPr="00C21DC3" w:rsidRDefault="00C21DC3" w:rsidP="00C21DC3">
      <w:pPr>
        <w:numPr>
          <w:ilvl w:val="0"/>
          <w:numId w:val="6"/>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Philippians 4:19:</w:t>
      </w:r>
    </w:p>
    <w:p w:rsidR="00C21DC3" w:rsidRPr="00C21DC3" w:rsidRDefault="00C21DC3" w:rsidP="00C21DC3">
      <w:pPr>
        <w:numPr>
          <w:ilvl w:val="1"/>
          <w:numId w:val="6"/>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"But my God shall supply all your need according to his riches in glory by Christ Jesus."</w:t>
      </w:r>
    </w:p>
    <w:p w:rsidR="00C21DC3" w:rsidRPr="00C21DC3" w:rsidRDefault="00C21DC3" w:rsidP="00C21DC3">
      <w:pPr>
        <w:numPr>
          <w:ilvl w:val="0"/>
          <w:numId w:val="6"/>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lastRenderedPageBreak/>
        <w:t>Matthew 6:31-33:</w:t>
      </w:r>
    </w:p>
    <w:p w:rsidR="00C21DC3" w:rsidRPr="00C21DC3" w:rsidRDefault="00C21DC3" w:rsidP="00C21DC3">
      <w:pPr>
        <w:numPr>
          <w:ilvl w:val="1"/>
          <w:numId w:val="6"/>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w:t>
      </w:r>
      <w:proofErr w:type="gramStart"/>
      <w:r w:rsidRPr="00C21DC3">
        <w:rPr>
          <w:rFonts w:ascii="Times New Roman" w:eastAsia="Times New Roman" w:hAnsi="Times New Roman" w:cs="Times New Roman"/>
          <w:color w:val="000000"/>
        </w:rPr>
        <w:t>Therefore</w:t>
      </w:r>
      <w:proofErr w:type="gramEnd"/>
      <w:r w:rsidRPr="00C21DC3">
        <w:rPr>
          <w:rFonts w:ascii="Times New Roman" w:eastAsia="Times New Roman" w:hAnsi="Times New Roman" w:cs="Times New Roman"/>
          <w:color w:val="000000"/>
        </w:rPr>
        <w:t xml:space="preserve"> take no thought, saying, What shall we eat? or, What shall we drink? or, Wherewithal shall we be clothed? (For after all these things do the Gentiles seek:) for your heavenly Father </w:t>
      </w:r>
      <w:proofErr w:type="spellStart"/>
      <w:r w:rsidRPr="00C21DC3">
        <w:rPr>
          <w:rFonts w:ascii="Times New Roman" w:eastAsia="Times New Roman" w:hAnsi="Times New Roman" w:cs="Times New Roman"/>
          <w:color w:val="000000"/>
        </w:rPr>
        <w:t>knoweth</w:t>
      </w:r>
      <w:proofErr w:type="spellEnd"/>
      <w:r w:rsidRPr="00C21DC3">
        <w:rPr>
          <w:rFonts w:ascii="Times New Roman" w:eastAsia="Times New Roman" w:hAnsi="Times New Roman" w:cs="Times New Roman"/>
          <w:color w:val="000000"/>
        </w:rPr>
        <w:t xml:space="preserve"> that ye have need of all these things. But seek ye first the kingdom of God, and his righteousness; and all these things shall be added unto you."</w:t>
      </w:r>
    </w:p>
    <w:p w:rsidR="00C21DC3" w:rsidRPr="00C21DC3" w:rsidRDefault="00C21DC3" w:rsidP="00C21DC3">
      <w:pPr>
        <w:numPr>
          <w:ilvl w:val="0"/>
          <w:numId w:val="6"/>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Psalm 23:1:</w:t>
      </w:r>
    </w:p>
    <w:p w:rsidR="00C21DC3" w:rsidRPr="00C21DC3" w:rsidRDefault="00C21DC3" w:rsidP="00C21DC3">
      <w:pPr>
        <w:numPr>
          <w:ilvl w:val="1"/>
          <w:numId w:val="6"/>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"The Lord is my shepherd; I shall not want."</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t>Protection:</w:t>
      </w:r>
    </w:p>
    <w:p w:rsidR="00C21DC3" w:rsidRPr="00C21DC3" w:rsidRDefault="00C21DC3" w:rsidP="00C21DC3">
      <w:pPr>
        <w:numPr>
          <w:ilvl w:val="0"/>
          <w:numId w:val="7"/>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Psalm 121:7-8:</w:t>
      </w:r>
    </w:p>
    <w:p w:rsidR="00C21DC3" w:rsidRPr="00C21DC3" w:rsidRDefault="00C21DC3" w:rsidP="00C21DC3">
      <w:pPr>
        <w:numPr>
          <w:ilvl w:val="1"/>
          <w:numId w:val="7"/>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"The Lord shall preserve thee from all evil: he shall preserve thy soul. The Lord shall preserve thy going out and thy coming in from this time forth, and even for evermore."</w:t>
      </w:r>
    </w:p>
    <w:p w:rsidR="00C21DC3" w:rsidRPr="00C21DC3" w:rsidRDefault="00C21DC3" w:rsidP="00C21DC3">
      <w:pPr>
        <w:numPr>
          <w:ilvl w:val="0"/>
          <w:numId w:val="7"/>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Isaiah 54:17:</w:t>
      </w:r>
    </w:p>
    <w:p w:rsidR="00C21DC3" w:rsidRPr="00C21DC3" w:rsidRDefault="00C21DC3" w:rsidP="00C21DC3">
      <w:pPr>
        <w:numPr>
          <w:ilvl w:val="1"/>
          <w:numId w:val="7"/>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"No weapon that is formed against thee shall prosper; and every tongue that shall rise against thee in judgment thou shalt condemn. This is the heritage of the servants of the Lord, and their righteousness is of me, saith the Lord."</w:t>
      </w:r>
    </w:p>
    <w:p w:rsidR="00C21DC3" w:rsidRPr="00C21DC3" w:rsidRDefault="00C21DC3" w:rsidP="00C21DC3">
      <w:pPr>
        <w:numPr>
          <w:ilvl w:val="0"/>
          <w:numId w:val="7"/>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Psalm 46:1:</w:t>
      </w:r>
    </w:p>
    <w:p w:rsidR="00C21DC3" w:rsidRPr="00C21DC3" w:rsidRDefault="00C21DC3" w:rsidP="00C21DC3">
      <w:pPr>
        <w:numPr>
          <w:ilvl w:val="1"/>
          <w:numId w:val="7"/>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"God is our refuge and strength, a very present help in trouble."</w:t>
      </w:r>
    </w:p>
    <w:p w:rsidR="00C21DC3" w:rsidRPr="00C21DC3" w:rsidRDefault="00C21DC3" w:rsidP="00C21DC3">
      <w:pPr>
        <w:spacing w:before="100" w:beforeAutospacing="1" w:after="100" w:afterAutospacing="1"/>
        <w:outlineLvl w:val="3"/>
        <w:rPr>
          <w:rFonts w:ascii="Times New Roman" w:eastAsia="Times New Roman" w:hAnsi="Times New Roman" w:cs="Times New Roman"/>
          <w:b/>
          <w:bCs/>
          <w:color w:val="000000"/>
        </w:rPr>
      </w:pPr>
      <w:r w:rsidRPr="00C21DC3">
        <w:rPr>
          <w:rFonts w:ascii="Times New Roman" w:eastAsia="Times New Roman" w:hAnsi="Times New Roman" w:cs="Times New Roman"/>
          <w:b/>
          <w:bCs/>
          <w:color w:val="000000"/>
        </w:rPr>
        <w:t>Purpose:</w:t>
      </w:r>
    </w:p>
    <w:p w:rsidR="00C21DC3" w:rsidRPr="00C21DC3" w:rsidRDefault="00C21DC3" w:rsidP="00C21DC3">
      <w:pPr>
        <w:numPr>
          <w:ilvl w:val="0"/>
          <w:numId w:val="8"/>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Jeremiah 29:11:</w:t>
      </w:r>
    </w:p>
    <w:p w:rsidR="00C21DC3" w:rsidRPr="00C21DC3" w:rsidRDefault="00C21DC3" w:rsidP="00C21DC3">
      <w:pPr>
        <w:numPr>
          <w:ilvl w:val="1"/>
          <w:numId w:val="8"/>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"For I know the thoughts that I think toward you, saith the Lord, thoughts of peace, and not of evil, to give you an expected end."</w:t>
      </w:r>
    </w:p>
    <w:p w:rsidR="00C21DC3" w:rsidRPr="00C21DC3" w:rsidRDefault="00C21DC3" w:rsidP="00C21DC3">
      <w:pPr>
        <w:numPr>
          <w:ilvl w:val="0"/>
          <w:numId w:val="8"/>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Romans 8:28:</w:t>
      </w:r>
    </w:p>
    <w:p w:rsidR="00C21DC3" w:rsidRPr="00C21DC3" w:rsidRDefault="00C21DC3" w:rsidP="00C21DC3">
      <w:pPr>
        <w:numPr>
          <w:ilvl w:val="1"/>
          <w:numId w:val="8"/>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"And we know that all things work together for good to them that love God, to them who are the called according to his purpose."</w:t>
      </w:r>
    </w:p>
    <w:p w:rsidR="00C21DC3" w:rsidRPr="00C21DC3" w:rsidRDefault="00C21DC3" w:rsidP="00C21DC3">
      <w:pPr>
        <w:numPr>
          <w:ilvl w:val="0"/>
          <w:numId w:val="8"/>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b/>
          <w:bCs/>
          <w:color w:val="000000"/>
        </w:rPr>
        <w:t>Ephesians 2:10:</w:t>
      </w:r>
    </w:p>
    <w:p w:rsidR="00C21DC3" w:rsidRPr="00C21DC3" w:rsidRDefault="00C21DC3" w:rsidP="00C21DC3">
      <w:pPr>
        <w:numPr>
          <w:ilvl w:val="1"/>
          <w:numId w:val="8"/>
        </w:num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"For we are his workmanship, created in Christ Jesus unto good works, which God hath before ordained that we should walk in them."</w:t>
      </w:r>
    </w:p>
    <w:p w:rsidR="00000000" w:rsidRPr="00421493" w:rsidRDefault="00C21DC3" w:rsidP="00421493">
      <w:pPr>
        <w:spacing w:before="100" w:beforeAutospacing="1" w:after="100" w:afterAutospacing="1"/>
        <w:rPr>
          <w:rFonts w:ascii="Times New Roman" w:eastAsia="Times New Roman" w:hAnsi="Times New Roman" w:cs="Times New Roman"/>
          <w:color w:val="000000"/>
        </w:rPr>
      </w:pPr>
      <w:r w:rsidRPr="00C21DC3">
        <w:rPr>
          <w:rFonts w:ascii="Times New Roman" w:eastAsia="Times New Roman" w:hAnsi="Times New Roman" w:cs="Times New Roman"/>
          <w:color w:val="000000"/>
        </w:rPr>
        <w:t>This prayer list and scripture references can guide you in interceding for others and seeking God's provision, protection, and purpose in your life.</w:t>
      </w:r>
    </w:p>
    <w:sectPr w:rsidR="00470871" w:rsidRPr="004214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627A4"/>
    <w:multiLevelType w:val="multilevel"/>
    <w:tmpl w:val="F41A179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E23728"/>
    <w:multiLevelType w:val="multilevel"/>
    <w:tmpl w:val="E1980C40"/>
    <w:lvl w:ilvl="0">
      <w:start w:val="1"/>
      <w:numFmt w:val="bullet"/>
      <w:lvlText w:val=""/>
      <w:lvlJc w:val="left"/>
      <w:pPr>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9CE4EC6"/>
    <w:multiLevelType w:val="multilevel"/>
    <w:tmpl w:val="88C2EE7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A7E3721"/>
    <w:multiLevelType w:val="multilevel"/>
    <w:tmpl w:val="E1980C40"/>
    <w:lvl w:ilvl="0">
      <w:start w:val="1"/>
      <w:numFmt w:val="bullet"/>
      <w:lvlText w:val=""/>
      <w:lvlJc w:val="left"/>
      <w:pPr>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01E0C95"/>
    <w:multiLevelType w:val="multilevel"/>
    <w:tmpl w:val="BF84A12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0736D9D"/>
    <w:multiLevelType w:val="multilevel"/>
    <w:tmpl w:val="C7DCBB0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26331D3"/>
    <w:multiLevelType w:val="multilevel"/>
    <w:tmpl w:val="37DAFA8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1355C0A"/>
    <w:multiLevelType w:val="multilevel"/>
    <w:tmpl w:val="E1980C40"/>
    <w:lvl w:ilvl="0">
      <w:start w:val="1"/>
      <w:numFmt w:val="bullet"/>
      <w:lvlText w:val=""/>
      <w:lvlJc w:val="left"/>
      <w:pPr>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87A3FC0"/>
    <w:multiLevelType w:val="multilevel"/>
    <w:tmpl w:val="D1C873B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8BE6ABD"/>
    <w:multiLevelType w:val="multilevel"/>
    <w:tmpl w:val="3F54E28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BAE2195"/>
    <w:multiLevelType w:val="multilevel"/>
    <w:tmpl w:val="FA2E6E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F564DE9"/>
    <w:multiLevelType w:val="multilevel"/>
    <w:tmpl w:val="E1980C40"/>
    <w:lvl w:ilvl="0">
      <w:start w:val="1"/>
      <w:numFmt w:val="bullet"/>
      <w:lvlText w:val=""/>
      <w:lvlJc w:val="left"/>
      <w:pPr>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5795183">
    <w:abstractNumId w:val="9"/>
  </w:num>
  <w:num w:numId="2" w16cid:durableId="1976333762">
    <w:abstractNumId w:val="2"/>
  </w:num>
  <w:num w:numId="3" w16cid:durableId="1778285255">
    <w:abstractNumId w:val="6"/>
  </w:num>
  <w:num w:numId="4" w16cid:durableId="858815959">
    <w:abstractNumId w:val="10"/>
  </w:num>
  <w:num w:numId="5" w16cid:durableId="279923393">
    <w:abstractNumId w:val="8"/>
  </w:num>
  <w:num w:numId="6" w16cid:durableId="1225457976">
    <w:abstractNumId w:val="0"/>
  </w:num>
  <w:num w:numId="7" w16cid:durableId="679937886">
    <w:abstractNumId w:val="5"/>
  </w:num>
  <w:num w:numId="8" w16cid:durableId="470370427">
    <w:abstractNumId w:val="4"/>
  </w:num>
  <w:num w:numId="9" w16cid:durableId="968317403">
    <w:abstractNumId w:val="11"/>
  </w:num>
  <w:num w:numId="10" w16cid:durableId="2137329654">
    <w:abstractNumId w:val="3"/>
  </w:num>
  <w:num w:numId="11" w16cid:durableId="1335106501">
    <w:abstractNumId w:val="1"/>
  </w:num>
  <w:num w:numId="12" w16cid:durableId="100802418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DC3"/>
    <w:rsid w:val="0027131D"/>
    <w:rsid w:val="00421493"/>
    <w:rsid w:val="008D5258"/>
    <w:rsid w:val="00C21DC3"/>
    <w:rsid w:val="00CD606C"/>
    <w:rsid w:val="00F41B6D"/>
    <w:rsid w:val="00FC0D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63C0F6A"/>
  <w15:chartTrackingRefBased/>
  <w15:docId w15:val="{C899E55F-8CFC-9148-93E2-ADF3A788B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C21DC3"/>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C21DC3"/>
    <w:pPr>
      <w:spacing w:before="100" w:beforeAutospacing="1" w:after="100" w:afterAutospacing="1"/>
      <w:outlineLvl w:val="3"/>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21DC3"/>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C21DC3"/>
    <w:rPr>
      <w:rFonts w:ascii="Times New Roman" w:eastAsia="Times New Roman" w:hAnsi="Times New Roman" w:cs="Times New Roman"/>
      <w:b/>
      <w:bCs/>
    </w:rPr>
  </w:style>
  <w:style w:type="paragraph" w:styleId="NormalWeb">
    <w:name w:val="Normal (Web)"/>
    <w:basedOn w:val="Normal"/>
    <w:uiPriority w:val="99"/>
    <w:semiHidden/>
    <w:unhideWhenUsed/>
    <w:rsid w:val="00C21DC3"/>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21DC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9309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5</Pages>
  <Words>1757</Words>
  <Characters>10020</Characters>
  <Application>Microsoft Office Word</Application>
  <DocSecurity>0</DocSecurity>
  <Lines>83</Lines>
  <Paragraphs>23</Paragraphs>
  <ScaleCrop>false</ScaleCrop>
  <Company/>
  <LinksUpToDate>false</LinksUpToDate>
  <CharactersWithSpaces>11754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Terry Wells</dc:creator>
  <cp:keywords/>
  <dc:description/>
  <cp:lastModifiedBy>Terry Wells</cp:lastModifiedBy>
  <cp:revision>3</cp:revision>
  <dcterms:created xsi:type="dcterms:W3CDTF">2024-09-03T03:44:00Z</dcterms:created>
  <dcterms:modified xsi:type="dcterms:W3CDTF">2024-09-03T04:06:00Z</dcterms:modified>
</cp:coreProperties>
</file>