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273" w:rsidRPr="000743DF" w:rsidRDefault="00196273" w:rsidP="00196273">
      <w:pPr>
        <w:pStyle w:val="cvgsua"/>
        <w:spacing w:line="495" w:lineRule="atLeast"/>
        <w:jc w:val="center"/>
        <w:rPr>
          <w:b/>
          <w:bCs/>
        </w:rPr>
      </w:pPr>
      <w:r w:rsidRPr="00196273">
        <w:rPr>
          <w:b/>
          <w:bCs/>
        </w:rPr>
        <w:t xml:space="preserve">2026 Theme: “Christians Staying Connected to Jesus, The True Vine” (John 15:1-7) </w:t>
      </w:r>
    </w:p>
    <w:p w:rsidR="00196273" w:rsidRPr="00196273" w:rsidRDefault="00196273" w:rsidP="00196273">
      <w:pPr>
        <w:pStyle w:val="cvgsua"/>
        <w:spacing w:line="495" w:lineRule="atLeast"/>
        <w:jc w:val="center"/>
        <w:rPr>
          <w:b/>
          <w:bCs/>
        </w:rPr>
      </w:pPr>
      <w:r w:rsidRPr="00196273">
        <w:rPr>
          <w:b/>
          <w:bCs/>
        </w:rPr>
        <w:t>By Embracing F.R.E.S.H and Being a V.A.L.U.E</w:t>
      </w:r>
    </w:p>
    <w:p w:rsidR="00196273" w:rsidRPr="00196273" w:rsidRDefault="00196273" w:rsidP="00196273">
      <w:pPr>
        <w:pStyle w:val="cvgsua"/>
        <w:spacing w:line="495" w:lineRule="atLeast"/>
        <w:jc w:val="center"/>
      </w:pPr>
      <w:r w:rsidRPr="00196273">
        <w:t>10:00 A.M. Order of Service</w:t>
      </w:r>
    </w:p>
    <w:p w:rsidR="00196273" w:rsidRPr="00196273" w:rsidRDefault="00196273" w:rsidP="00196273">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196273" w:rsidRPr="00196273" w:rsidRDefault="00196273" w:rsidP="00196273">
      <w:pPr>
        <w:pStyle w:val="cvgsua"/>
        <w:spacing w:line="495" w:lineRule="atLeast"/>
      </w:pPr>
      <w:r w:rsidRPr="00196273">
        <w:t>Call to Worship/Affirmation .................</w:t>
      </w:r>
      <w:r w:rsidRPr="000743DF">
        <w:t>........................................................</w:t>
      </w:r>
      <w:r w:rsidRPr="00196273">
        <w:t>..................... Minister</w:t>
      </w:r>
    </w:p>
    <w:p w:rsidR="00196273" w:rsidRPr="00196273" w:rsidRDefault="00196273" w:rsidP="00196273">
      <w:pPr>
        <w:pStyle w:val="cvgsua"/>
        <w:spacing w:line="495" w:lineRule="atLeast"/>
        <w:jc w:val="center"/>
      </w:pPr>
      <w:r w:rsidRPr="00196273">
        <w:t>Praise to Worship</w:t>
      </w:r>
    </w:p>
    <w:p w:rsidR="00196273" w:rsidRPr="00196273" w:rsidRDefault="00196273" w:rsidP="00196273">
      <w:pPr>
        <w:pStyle w:val="cvgsua"/>
        <w:spacing w:line="495" w:lineRule="atLeast"/>
      </w:pPr>
      <w:r w:rsidRPr="00196273">
        <w:t>Responsive Reading......................</w:t>
      </w:r>
      <w:r w:rsidRPr="000743DF">
        <w:t>.....................................................</w:t>
      </w:r>
      <w:r w:rsidRPr="00196273">
        <w:t>................................. Minister</w:t>
      </w:r>
    </w:p>
    <w:p w:rsidR="00196273" w:rsidRPr="00196273" w:rsidRDefault="00196273" w:rsidP="00196273">
      <w:pPr>
        <w:pStyle w:val="cvgsua"/>
        <w:spacing w:line="495" w:lineRule="atLeast"/>
      </w:pPr>
      <w:r w:rsidRPr="00196273">
        <w:t>Welcome..........</w:t>
      </w:r>
      <w:r w:rsidRPr="000743DF">
        <w:t>...................................................</w:t>
      </w:r>
      <w:r w:rsidRPr="00196273">
        <w:t>............................................................ Hospitality</w:t>
      </w:r>
    </w:p>
    <w:p w:rsidR="00196273" w:rsidRPr="00196273" w:rsidRDefault="00196273" w:rsidP="00196273">
      <w:pPr>
        <w:pStyle w:val="cvgsua"/>
        <w:spacing w:line="495" w:lineRule="atLeast"/>
        <w:jc w:val="center"/>
      </w:pPr>
      <w:r w:rsidRPr="00196273">
        <w:t>Two Minute Fellowship</w:t>
      </w:r>
    </w:p>
    <w:p w:rsidR="00196273" w:rsidRPr="00196273" w:rsidRDefault="00196273" w:rsidP="00196273">
      <w:pPr>
        <w:pStyle w:val="cvgsua"/>
        <w:spacing w:line="495" w:lineRule="atLeast"/>
      </w:pPr>
      <w:r w:rsidRPr="00196273">
        <w:t>Tithes, Offering &amp; Benevolence................</w:t>
      </w:r>
      <w:r w:rsidRPr="000743DF">
        <w:t>.......................................................</w:t>
      </w:r>
      <w:r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196273" w:rsidP="00196273">
      <w:pPr>
        <w:pStyle w:val="cvgsua"/>
        <w:spacing w:line="495" w:lineRule="atLeast"/>
      </w:pPr>
      <w:r w:rsidRPr="00196273">
        <w:t>Altar Call ...........</w:t>
      </w:r>
      <w:r w:rsidRPr="000743DF">
        <w:t>...................................................</w:t>
      </w:r>
      <w:r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196273" w:rsidP="00196273">
      <w:pPr>
        <w:pStyle w:val="cvgsua"/>
        <w:spacing w:line="495" w:lineRule="atLeast"/>
      </w:pPr>
      <w:r w:rsidRPr="00196273">
        <w:t>Message..................</w:t>
      </w:r>
      <w:r w:rsidRPr="000743DF">
        <w:t>...............................................</w:t>
      </w:r>
      <w:r w:rsidRPr="00196273">
        <w:t>........................... Pastor-Teacher Terry L. Wells</w:t>
      </w:r>
    </w:p>
    <w:p w:rsidR="00196273" w:rsidRPr="00196273" w:rsidRDefault="00196273" w:rsidP="00196273">
      <w:pPr>
        <w:pStyle w:val="cvgsua"/>
        <w:spacing w:line="495" w:lineRule="atLeast"/>
      </w:pPr>
      <w:r w:rsidRPr="00196273">
        <w:t>Call to Discipleship.......</w:t>
      </w:r>
      <w:r w:rsidRPr="000743DF">
        <w:t>.....................................................</w:t>
      </w:r>
      <w:r w:rsidRPr="00196273">
        <w:t>................................................. Minister</w:t>
      </w:r>
    </w:p>
    <w:p w:rsidR="00196273" w:rsidRPr="00196273" w:rsidRDefault="00196273" w:rsidP="00196273">
      <w:pPr>
        <w:pStyle w:val="cvgsua"/>
        <w:spacing w:line="495" w:lineRule="atLeast"/>
      </w:pPr>
      <w:r w:rsidRPr="00196273">
        <w:t>Announcement ......</w:t>
      </w:r>
      <w:r w:rsidRPr="000743DF">
        <w:t>........................................................</w:t>
      </w:r>
      <w:r w:rsidRPr="00196273">
        <w:t>.................. Pastor-Teacher Terry L. Wells</w:t>
      </w:r>
    </w:p>
    <w:p w:rsidR="000743DF" w:rsidRPr="000743DF" w:rsidRDefault="00196273" w:rsidP="000743DF">
      <w:pPr>
        <w:pStyle w:val="cvgsua"/>
        <w:spacing w:line="495" w:lineRule="atLeast"/>
      </w:pPr>
      <w:r w:rsidRPr="00196273">
        <w:t>Benediction..................................</w:t>
      </w:r>
      <w:r w:rsidRPr="000743DF">
        <w:t>...............................................................................</w:t>
      </w:r>
      <w:r w:rsidRPr="00196273">
        <w:t>......... Minister</w:t>
      </w:r>
    </w:p>
    <w:p w:rsidR="00737F2E" w:rsidRPr="00737F2E" w:rsidRDefault="00737F2E" w:rsidP="00737F2E">
      <w:pPr>
        <w:pStyle w:val="cvgsua"/>
        <w:spacing w:before="0" w:beforeAutospacing="0" w:after="0" w:afterAutospacing="0" w:line="495" w:lineRule="atLeast"/>
        <w:jc w:val="center"/>
        <w:rPr>
          <w:b/>
          <w:bCs/>
        </w:rPr>
      </w:pPr>
      <w:r w:rsidRPr="00737F2E">
        <w:rPr>
          <w:b/>
          <w:bCs/>
        </w:rPr>
        <w:lastRenderedPageBreak/>
        <w:t>Sermon Outline Notes</w:t>
      </w:r>
    </w:p>
    <w:p w:rsidR="00737F2E" w:rsidRPr="00737F2E" w:rsidRDefault="00737F2E" w:rsidP="00737F2E">
      <w:pPr>
        <w:pStyle w:val="cvgsua"/>
        <w:spacing w:before="0" w:beforeAutospacing="0" w:after="0" w:afterAutospacing="0" w:line="495" w:lineRule="atLeast"/>
        <w:rPr>
          <w:b/>
          <w:bCs/>
        </w:rPr>
      </w:pPr>
      <w:r w:rsidRPr="00737F2E">
        <w:rPr>
          <w:b/>
          <w:bCs/>
        </w:rPr>
        <w:t xml:space="preserve">Title: </w:t>
      </w:r>
      <w:r w:rsidRPr="00737F2E">
        <w:t>Great is Thy Faithfulness (Lamentations 3:22-23)</w:t>
      </w:r>
    </w:p>
    <w:p w:rsidR="00737F2E" w:rsidRPr="00737F2E" w:rsidRDefault="00737F2E" w:rsidP="00737F2E">
      <w:pPr>
        <w:pStyle w:val="cvgsua"/>
        <w:spacing w:before="0" w:beforeAutospacing="0" w:after="0" w:afterAutospacing="0" w:line="495" w:lineRule="atLeast"/>
        <w:jc w:val="center"/>
        <w:rPr>
          <w:b/>
          <w:bCs/>
        </w:rPr>
      </w:pPr>
      <w:r w:rsidRPr="00737F2E">
        <w:rPr>
          <w:b/>
          <w:bCs/>
        </w:rPr>
        <w:t>Main Point 1: Faithful Mercy</w:t>
      </w:r>
    </w:p>
    <w:p w:rsidR="00737F2E" w:rsidRPr="00737F2E" w:rsidRDefault="00737F2E" w:rsidP="00737F2E">
      <w:pPr>
        <w:pStyle w:val="cvgsua"/>
        <w:spacing w:before="0" w:beforeAutospacing="0" w:after="0" w:afterAutospacing="0" w:line="495" w:lineRule="atLeast"/>
      </w:pPr>
      <w:r w:rsidRPr="00737F2E">
        <w:t>"It is of the LORD's mercies that we are not consumed." (Lam. 3:22)</w:t>
      </w:r>
    </w:p>
    <w:p w:rsidR="00737F2E" w:rsidRPr="00737F2E" w:rsidRDefault="00737F2E" w:rsidP="00737F2E">
      <w:pPr>
        <w:pStyle w:val="cvgsua"/>
        <w:numPr>
          <w:ilvl w:val="0"/>
          <w:numId w:val="1"/>
        </w:numPr>
        <w:spacing w:before="0" w:beforeAutospacing="0" w:after="0" w:afterAutospacing="0" w:line="495" w:lineRule="atLeast"/>
      </w:pPr>
      <w:r w:rsidRPr="00737F2E">
        <w:t>Explanation:</w:t>
      </w:r>
      <w:r>
        <w:t xml:space="preserve"> </w:t>
      </w:r>
      <w:r w:rsidRPr="00737F2E">
        <w:t>God’s mercy is not a fleeting feeling but a loyal love, deeply rooted in His covenant faithfulness. Despite Israel’s repeated failures—idolatry, disobedience, and rebellion—God did not destroy them. Similarly, His mercies keep us from being consumed by sin and failure today.</w:t>
      </w:r>
    </w:p>
    <w:p w:rsidR="00737F2E" w:rsidRPr="00737F2E" w:rsidRDefault="00737F2E" w:rsidP="00737F2E">
      <w:pPr>
        <w:pStyle w:val="cvgsua"/>
        <w:numPr>
          <w:ilvl w:val="0"/>
          <w:numId w:val="1"/>
        </w:numPr>
        <w:spacing w:before="0" w:beforeAutospacing="0" w:after="0" w:afterAutospacing="0" w:line="495" w:lineRule="atLeast"/>
      </w:pPr>
      <w:r w:rsidRPr="00737F2E">
        <w:t>Application:</w:t>
      </w:r>
      <w:r>
        <w:t xml:space="preserve"> </w:t>
      </w:r>
      <w:r w:rsidRPr="00737F2E">
        <w:t>Trust God’s loyal love to sustain you in times of failure or guilt. When weighed down by mistakes, receive His mercy that restores life and hope. Likewise, extend mercy to others as a reflection of God’s heart.</w:t>
      </w:r>
    </w:p>
    <w:p w:rsidR="00737F2E" w:rsidRPr="00737F2E" w:rsidRDefault="00737F2E" w:rsidP="00737F2E">
      <w:pPr>
        <w:pStyle w:val="cvgsua"/>
        <w:numPr>
          <w:ilvl w:val="0"/>
          <w:numId w:val="1"/>
        </w:numPr>
        <w:spacing w:before="0" w:beforeAutospacing="0" w:after="0" w:afterAutospacing="0" w:line="495" w:lineRule="atLeast"/>
      </w:pPr>
      <w:r w:rsidRPr="00737F2E">
        <w:t>What We Can Learn:</w:t>
      </w:r>
      <w:r w:rsidRPr="00737F2E">
        <w:br/>
        <w:t>God’s mercy is steady, unconditional, and sustaining. We are not defined by our failures but by His faithful love. Mercy invites us to return to God and to live forgivingly toward others.</w:t>
      </w:r>
    </w:p>
    <w:p w:rsidR="00737F2E" w:rsidRPr="00737F2E" w:rsidRDefault="00737F2E" w:rsidP="00737F2E">
      <w:pPr>
        <w:pStyle w:val="cvgsua"/>
        <w:spacing w:before="0" w:beforeAutospacing="0" w:after="0" w:afterAutospacing="0" w:line="495" w:lineRule="atLeast"/>
        <w:rPr>
          <w:b/>
          <w:bCs/>
        </w:rPr>
      </w:pPr>
      <w:r w:rsidRPr="00737F2E">
        <w:rPr>
          <w:b/>
          <w:bCs/>
        </w:rPr>
        <w:t>Main Point 2: Faithful Compassion</w:t>
      </w:r>
    </w:p>
    <w:p w:rsidR="00737F2E" w:rsidRPr="00737F2E" w:rsidRDefault="00737F2E" w:rsidP="00737F2E">
      <w:pPr>
        <w:pStyle w:val="cvgsua"/>
        <w:spacing w:before="0" w:beforeAutospacing="0" w:after="0" w:afterAutospacing="0" w:line="495" w:lineRule="atLeast"/>
      </w:pPr>
      <w:r w:rsidRPr="00737F2E">
        <w:t>"Because his compassions fail not." (Lam. 3:22)</w:t>
      </w:r>
    </w:p>
    <w:p w:rsidR="00737F2E" w:rsidRPr="00737F2E" w:rsidRDefault="00737F2E" w:rsidP="00737F2E">
      <w:pPr>
        <w:pStyle w:val="cvgsua"/>
        <w:numPr>
          <w:ilvl w:val="0"/>
          <w:numId w:val="2"/>
        </w:numPr>
        <w:spacing w:before="0" w:beforeAutospacing="0" w:after="0" w:afterAutospacing="0" w:line="495" w:lineRule="atLeast"/>
      </w:pPr>
      <w:r w:rsidRPr="00737F2E">
        <w:t>Explanation:</w:t>
      </w:r>
      <w:r>
        <w:t xml:space="preserve"> </w:t>
      </w:r>
      <w:r w:rsidRPr="00737F2E">
        <w:t>God’s compassion is a deep, personal awareness of our suffering. Like a nurturing parent, God feels our pain and walks with us in hardship. In exile and despair, God’s unending compassion comforted Israel—He does the same for believers today.</w:t>
      </w:r>
    </w:p>
    <w:p w:rsidR="00737F2E" w:rsidRPr="00737F2E" w:rsidRDefault="00737F2E" w:rsidP="00737F2E">
      <w:pPr>
        <w:pStyle w:val="cvgsua"/>
        <w:numPr>
          <w:ilvl w:val="0"/>
          <w:numId w:val="2"/>
        </w:numPr>
        <w:spacing w:before="0" w:beforeAutospacing="0" w:after="0" w:afterAutospacing="0" w:line="495" w:lineRule="atLeast"/>
      </w:pPr>
      <w:r w:rsidRPr="00737F2E">
        <w:t>Application:</w:t>
      </w:r>
      <w:r>
        <w:t xml:space="preserve"> </w:t>
      </w:r>
      <w:r w:rsidRPr="00737F2E">
        <w:t>In your suffering or loneliness, lean on God’s compassionate presence. Remember, you are never alone. Mirror God’s compassion by comforting and caring for those around you in pain.</w:t>
      </w:r>
    </w:p>
    <w:p w:rsidR="00737F2E" w:rsidRPr="00737F2E" w:rsidRDefault="00737F2E" w:rsidP="00737F2E">
      <w:pPr>
        <w:pStyle w:val="cvgsua"/>
        <w:numPr>
          <w:ilvl w:val="0"/>
          <w:numId w:val="2"/>
        </w:numPr>
        <w:spacing w:before="0" w:beforeAutospacing="0" w:after="0" w:afterAutospacing="0" w:line="495" w:lineRule="atLeast"/>
      </w:pPr>
      <w:r w:rsidRPr="00737F2E">
        <w:t>What We Can Learn:</w:t>
      </w:r>
      <w:r>
        <w:t xml:space="preserve"> </w:t>
      </w:r>
      <w:r w:rsidRPr="00737F2E">
        <w:t>True faithfulness involves empathy and active presence. God’s compassion sustains and encourages us, showing that His love is personal and involved.</w:t>
      </w:r>
    </w:p>
    <w:p w:rsidR="00737F2E" w:rsidRDefault="00737F2E" w:rsidP="00737F2E">
      <w:pPr>
        <w:pStyle w:val="cvgsua"/>
        <w:spacing w:before="0" w:beforeAutospacing="0" w:after="0" w:afterAutospacing="0" w:line="495" w:lineRule="atLeast"/>
        <w:jc w:val="center"/>
        <w:rPr>
          <w:b/>
          <w:bCs/>
        </w:rPr>
      </w:pPr>
    </w:p>
    <w:p w:rsidR="00737F2E" w:rsidRPr="00737F2E" w:rsidRDefault="00737F2E" w:rsidP="00737F2E">
      <w:pPr>
        <w:pStyle w:val="cvgsua"/>
        <w:spacing w:before="0" w:beforeAutospacing="0" w:after="0" w:afterAutospacing="0" w:line="495" w:lineRule="atLeast"/>
        <w:jc w:val="center"/>
        <w:rPr>
          <w:b/>
          <w:bCs/>
        </w:rPr>
      </w:pPr>
      <w:r w:rsidRPr="00737F2E">
        <w:rPr>
          <w:b/>
          <w:bCs/>
        </w:rPr>
        <w:lastRenderedPageBreak/>
        <w:t>Main Point 3: Faithful Renewal</w:t>
      </w:r>
    </w:p>
    <w:p w:rsidR="00737F2E" w:rsidRPr="00737F2E" w:rsidRDefault="00737F2E" w:rsidP="00737F2E">
      <w:pPr>
        <w:pStyle w:val="cvgsua"/>
        <w:spacing w:before="0" w:beforeAutospacing="0" w:after="0" w:afterAutospacing="0" w:line="495" w:lineRule="atLeast"/>
      </w:pPr>
      <w:r w:rsidRPr="00737F2E">
        <w:t>"They are new every morning." (Lam. 3:23)</w:t>
      </w:r>
    </w:p>
    <w:p w:rsidR="00737F2E" w:rsidRPr="00737F2E" w:rsidRDefault="00737F2E" w:rsidP="00737F2E">
      <w:pPr>
        <w:pStyle w:val="cvgsua"/>
        <w:numPr>
          <w:ilvl w:val="0"/>
          <w:numId w:val="3"/>
        </w:numPr>
        <w:spacing w:before="0" w:beforeAutospacing="0" w:after="0" w:afterAutospacing="0" w:line="495" w:lineRule="atLeast"/>
      </w:pPr>
      <w:r w:rsidRPr="00737F2E">
        <w:t>Explanation:</w:t>
      </w:r>
      <w:r>
        <w:t xml:space="preserve"> </w:t>
      </w:r>
      <w:r w:rsidRPr="00737F2E">
        <w:t>Each day is a fresh start offered by God’s unchanging faithfulness. His mercies are renewed every morning, making possible new beginnings regardless of past failures.</w:t>
      </w:r>
    </w:p>
    <w:p w:rsidR="00737F2E" w:rsidRPr="00737F2E" w:rsidRDefault="00737F2E" w:rsidP="00737F2E">
      <w:pPr>
        <w:pStyle w:val="cvgsua"/>
        <w:numPr>
          <w:ilvl w:val="0"/>
          <w:numId w:val="3"/>
        </w:numPr>
        <w:spacing w:before="0" w:beforeAutospacing="0" w:after="0" w:afterAutospacing="0" w:line="495" w:lineRule="atLeast"/>
      </w:pPr>
      <w:r w:rsidRPr="00737F2E">
        <w:t>Application:</w:t>
      </w:r>
      <w:r>
        <w:t xml:space="preserve"> </w:t>
      </w:r>
      <w:r w:rsidRPr="00737F2E">
        <w:t>Begin every day with gratitude for God’s renewed grace. Let go of mistakes and embrace the present with hope and purpose. Trust that God is continuously working to restore and renew your life.</w:t>
      </w:r>
    </w:p>
    <w:p w:rsidR="00737F2E" w:rsidRPr="00737F2E" w:rsidRDefault="00737F2E" w:rsidP="00737F2E">
      <w:pPr>
        <w:pStyle w:val="cvgsua"/>
        <w:numPr>
          <w:ilvl w:val="0"/>
          <w:numId w:val="3"/>
        </w:numPr>
        <w:spacing w:before="0" w:beforeAutospacing="0" w:after="0" w:afterAutospacing="0" w:line="495" w:lineRule="atLeast"/>
      </w:pPr>
      <w:r w:rsidRPr="00737F2E">
        <w:t>What We Can Learn:</w:t>
      </w:r>
      <w:r>
        <w:t xml:space="preserve"> </w:t>
      </w:r>
      <w:r w:rsidRPr="00737F2E">
        <w:t>God’s faithfulness includes daily renewal and restoration—an invitation to live by grace moment by moment, not by guilt or despair from yesterday.</w:t>
      </w:r>
    </w:p>
    <w:p w:rsidR="00737F2E" w:rsidRPr="00737F2E" w:rsidRDefault="00737F2E" w:rsidP="00737F2E">
      <w:pPr>
        <w:pStyle w:val="cvgsua"/>
        <w:spacing w:before="0" w:beforeAutospacing="0" w:after="0" w:afterAutospacing="0" w:line="495" w:lineRule="atLeast"/>
        <w:jc w:val="center"/>
        <w:rPr>
          <w:b/>
          <w:bCs/>
        </w:rPr>
      </w:pPr>
      <w:r w:rsidRPr="00737F2E">
        <w:rPr>
          <w:b/>
          <w:bCs/>
        </w:rPr>
        <w:t>Calls to Action</w:t>
      </w:r>
    </w:p>
    <w:p w:rsidR="00737F2E" w:rsidRPr="00737F2E" w:rsidRDefault="00737F2E" w:rsidP="00737F2E">
      <w:pPr>
        <w:pStyle w:val="cvgsua"/>
        <w:numPr>
          <w:ilvl w:val="0"/>
          <w:numId w:val="4"/>
        </w:numPr>
        <w:spacing w:before="0" w:beforeAutospacing="0" w:after="0" w:afterAutospacing="0" w:line="495" w:lineRule="atLeast"/>
      </w:pPr>
      <w:r w:rsidRPr="00737F2E">
        <w:t>For Christians:</w:t>
      </w:r>
      <w:r>
        <w:t xml:space="preserve"> </w:t>
      </w:r>
      <w:r w:rsidRPr="00737F2E">
        <w:t>Live daily trusting in God’s faithful mercy, extend compassion openly, and embrace His daily renewal by starting each morning with prayer and hope.</w:t>
      </w:r>
    </w:p>
    <w:p w:rsidR="00737F2E" w:rsidRPr="00737F2E" w:rsidRDefault="00737F2E" w:rsidP="00737F2E">
      <w:pPr>
        <w:pStyle w:val="cvgsua"/>
        <w:numPr>
          <w:ilvl w:val="0"/>
          <w:numId w:val="4"/>
        </w:numPr>
        <w:spacing w:before="0" w:beforeAutospacing="0" w:after="0" w:afterAutospacing="0" w:line="495" w:lineRule="atLeast"/>
      </w:pPr>
      <w:r w:rsidRPr="00737F2E">
        <w:t>For Non-Christians:</w:t>
      </w:r>
      <w:r>
        <w:t xml:space="preserve"> </w:t>
      </w:r>
      <w:r w:rsidRPr="00737F2E">
        <w:t>Recognize that no matter your past or present struggles, God’s merciful love and compassionate presence offer forgiveness and healing. Consider embracing Jesus Christ to experience this faithfulness personally.</w:t>
      </w:r>
    </w:p>
    <w:p w:rsidR="00737F2E" w:rsidRPr="00737F2E" w:rsidRDefault="00737F2E" w:rsidP="00737F2E">
      <w:pPr>
        <w:pStyle w:val="cvgsua"/>
        <w:spacing w:before="0" w:beforeAutospacing="0" w:after="0" w:afterAutospacing="0" w:line="495" w:lineRule="atLeast"/>
        <w:jc w:val="center"/>
        <w:rPr>
          <w:b/>
          <w:bCs/>
        </w:rPr>
      </w:pPr>
      <w:r w:rsidRPr="00737F2E">
        <w:rPr>
          <w:b/>
          <w:bCs/>
        </w:rPr>
        <w:t>Practical Weekday Steps, Reflections, and Applications</w:t>
      </w:r>
    </w:p>
    <w:p w:rsidR="00737F2E" w:rsidRPr="00737F2E" w:rsidRDefault="00737F2E" w:rsidP="00737F2E">
      <w:pPr>
        <w:pStyle w:val="cvgsua"/>
        <w:spacing w:before="0" w:beforeAutospacing="0" w:after="0" w:afterAutospacing="0" w:line="495" w:lineRule="atLeast"/>
        <w:rPr>
          <w:b/>
          <w:bCs/>
        </w:rPr>
      </w:pPr>
      <w:r w:rsidRPr="00737F2E">
        <w:rPr>
          <w:b/>
          <w:bCs/>
        </w:rPr>
        <w:t>Monday</w:t>
      </w:r>
    </w:p>
    <w:p w:rsidR="00737F2E" w:rsidRPr="00737F2E" w:rsidRDefault="00737F2E" w:rsidP="00737F2E">
      <w:pPr>
        <w:pStyle w:val="cvgsua"/>
        <w:numPr>
          <w:ilvl w:val="0"/>
          <w:numId w:val="5"/>
        </w:numPr>
        <w:spacing w:before="0" w:beforeAutospacing="0" w:after="0" w:afterAutospacing="0" w:line="495" w:lineRule="atLeast"/>
      </w:pPr>
      <w:r w:rsidRPr="00737F2E">
        <w:t>Focus: Reflect on God’s loyal mercy keeping you from being consumed (Lam. 3:22)</w:t>
      </w:r>
    </w:p>
    <w:p w:rsidR="00737F2E" w:rsidRPr="00737F2E" w:rsidRDefault="00737F2E" w:rsidP="00737F2E">
      <w:pPr>
        <w:pStyle w:val="cvgsua"/>
        <w:numPr>
          <w:ilvl w:val="0"/>
          <w:numId w:val="5"/>
        </w:numPr>
        <w:spacing w:before="0" w:beforeAutospacing="0" w:after="0" w:afterAutospacing="0" w:line="495" w:lineRule="atLeast"/>
      </w:pPr>
      <w:r w:rsidRPr="00737F2E">
        <w:t>Practice: When discouraged by mistakes, pray for God’s forgiveness and strength.</w:t>
      </w:r>
    </w:p>
    <w:p w:rsidR="00737F2E" w:rsidRPr="00737F2E" w:rsidRDefault="00737F2E" w:rsidP="00737F2E">
      <w:pPr>
        <w:pStyle w:val="cvgsua"/>
        <w:numPr>
          <w:ilvl w:val="0"/>
          <w:numId w:val="5"/>
        </w:numPr>
        <w:spacing w:before="0" w:beforeAutospacing="0" w:after="0" w:afterAutospacing="0" w:line="495" w:lineRule="atLeast"/>
      </w:pPr>
      <w:r w:rsidRPr="00737F2E">
        <w:t>Reflection: How has God’s mercy sustained you through past failures?</w:t>
      </w:r>
    </w:p>
    <w:p w:rsidR="00737F2E" w:rsidRPr="00737F2E" w:rsidRDefault="00737F2E" w:rsidP="00737F2E">
      <w:pPr>
        <w:pStyle w:val="cvgsua"/>
        <w:numPr>
          <w:ilvl w:val="0"/>
          <w:numId w:val="5"/>
        </w:numPr>
        <w:spacing w:before="0" w:beforeAutospacing="0" w:after="0" w:afterAutospacing="0" w:line="495" w:lineRule="atLeast"/>
      </w:pPr>
      <w:r w:rsidRPr="00737F2E">
        <w:t>Application: Identify someone in your life who needs mercy. Resolve to extend forgiveness or kindness to them this week.</w:t>
      </w:r>
    </w:p>
    <w:p w:rsidR="00737F2E" w:rsidRPr="00737F2E" w:rsidRDefault="00737F2E" w:rsidP="00737F2E">
      <w:pPr>
        <w:pStyle w:val="cvgsua"/>
        <w:spacing w:before="0" w:beforeAutospacing="0" w:after="0" w:afterAutospacing="0" w:line="495" w:lineRule="atLeast"/>
        <w:rPr>
          <w:b/>
          <w:bCs/>
        </w:rPr>
      </w:pPr>
      <w:r w:rsidRPr="00737F2E">
        <w:rPr>
          <w:b/>
          <w:bCs/>
        </w:rPr>
        <w:t>Tuesday</w:t>
      </w:r>
    </w:p>
    <w:p w:rsidR="00737F2E" w:rsidRPr="00737F2E" w:rsidRDefault="00737F2E" w:rsidP="00737F2E">
      <w:pPr>
        <w:pStyle w:val="cvgsua"/>
        <w:numPr>
          <w:ilvl w:val="0"/>
          <w:numId w:val="6"/>
        </w:numPr>
        <w:spacing w:before="0" w:beforeAutospacing="0" w:after="0" w:afterAutospacing="0" w:line="495" w:lineRule="atLeast"/>
      </w:pPr>
      <w:r w:rsidRPr="00737F2E">
        <w:t>Focus: Meditate on God’s compassionate presence amid your pain (Lam. 3:22)</w:t>
      </w:r>
    </w:p>
    <w:p w:rsidR="00737F2E" w:rsidRPr="00737F2E" w:rsidRDefault="00737F2E" w:rsidP="00737F2E">
      <w:pPr>
        <w:pStyle w:val="cvgsua"/>
        <w:numPr>
          <w:ilvl w:val="0"/>
          <w:numId w:val="6"/>
        </w:numPr>
        <w:spacing w:before="0" w:beforeAutospacing="0" w:after="0" w:afterAutospacing="0" w:line="495" w:lineRule="atLeast"/>
      </w:pPr>
      <w:r w:rsidRPr="00737F2E">
        <w:lastRenderedPageBreak/>
        <w:t>Practice: Spend time reading about Jesus’ compassion (e.g., John 11:35) and pray for those who suffer.</w:t>
      </w:r>
    </w:p>
    <w:p w:rsidR="00737F2E" w:rsidRPr="00737F2E" w:rsidRDefault="00737F2E" w:rsidP="00737F2E">
      <w:pPr>
        <w:pStyle w:val="cvgsua"/>
        <w:numPr>
          <w:ilvl w:val="0"/>
          <w:numId w:val="6"/>
        </w:numPr>
        <w:spacing w:before="0" w:beforeAutospacing="0" w:after="0" w:afterAutospacing="0" w:line="495" w:lineRule="atLeast"/>
      </w:pPr>
      <w:r w:rsidRPr="00737F2E">
        <w:t>Reflection: Where have you felt God’s compassion in tough times?</w:t>
      </w:r>
    </w:p>
    <w:p w:rsidR="00737F2E" w:rsidRPr="00737F2E" w:rsidRDefault="00737F2E" w:rsidP="00737F2E">
      <w:pPr>
        <w:pStyle w:val="cvgsua"/>
        <w:numPr>
          <w:ilvl w:val="0"/>
          <w:numId w:val="6"/>
        </w:numPr>
        <w:spacing w:before="0" w:beforeAutospacing="0" w:after="0" w:afterAutospacing="0" w:line="495" w:lineRule="atLeast"/>
      </w:pPr>
      <w:r w:rsidRPr="00737F2E">
        <w:t>Application: Reach out to a friend or neighbor who is hurting with a message or care.</w:t>
      </w:r>
    </w:p>
    <w:p w:rsidR="00737F2E" w:rsidRPr="00737F2E" w:rsidRDefault="00737F2E" w:rsidP="00737F2E">
      <w:pPr>
        <w:pStyle w:val="cvgsua"/>
        <w:spacing w:before="0" w:beforeAutospacing="0" w:after="0" w:afterAutospacing="0" w:line="495" w:lineRule="atLeast"/>
        <w:rPr>
          <w:b/>
          <w:bCs/>
        </w:rPr>
      </w:pPr>
      <w:r w:rsidRPr="00737F2E">
        <w:rPr>
          <w:b/>
          <w:bCs/>
        </w:rPr>
        <w:t>Wednesday</w:t>
      </w:r>
    </w:p>
    <w:p w:rsidR="00737F2E" w:rsidRPr="00737F2E" w:rsidRDefault="00737F2E" w:rsidP="00737F2E">
      <w:pPr>
        <w:pStyle w:val="cvgsua"/>
        <w:numPr>
          <w:ilvl w:val="0"/>
          <w:numId w:val="7"/>
        </w:numPr>
        <w:spacing w:before="0" w:beforeAutospacing="0" w:after="0" w:afterAutospacing="0" w:line="495" w:lineRule="atLeast"/>
      </w:pPr>
      <w:r w:rsidRPr="00737F2E">
        <w:t>Focus: Embrace God’s promise of new mercies every morning (Lam. 3:23)</w:t>
      </w:r>
    </w:p>
    <w:p w:rsidR="00737F2E" w:rsidRPr="00737F2E" w:rsidRDefault="00737F2E" w:rsidP="00737F2E">
      <w:pPr>
        <w:pStyle w:val="cvgsua"/>
        <w:numPr>
          <w:ilvl w:val="0"/>
          <w:numId w:val="7"/>
        </w:numPr>
        <w:spacing w:before="0" w:beforeAutospacing="0" w:after="0" w:afterAutospacing="0" w:line="495" w:lineRule="atLeast"/>
      </w:pPr>
      <w:r w:rsidRPr="00737F2E">
        <w:t>Practice: Each morning, thank God for fresh mercies and ask for His guidance.</w:t>
      </w:r>
    </w:p>
    <w:p w:rsidR="00737F2E" w:rsidRPr="00737F2E" w:rsidRDefault="00737F2E" w:rsidP="00737F2E">
      <w:pPr>
        <w:pStyle w:val="cvgsua"/>
        <w:numPr>
          <w:ilvl w:val="0"/>
          <w:numId w:val="7"/>
        </w:numPr>
        <w:spacing w:before="0" w:beforeAutospacing="0" w:after="0" w:afterAutospacing="0" w:line="495" w:lineRule="atLeast"/>
      </w:pPr>
      <w:r w:rsidRPr="00737F2E">
        <w:t>Reflection: What new beginnings do you need God’s grace for today?</w:t>
      </w:r>
    </w:p>
    <w:p w:rsidR="00737F2E" w:rsidRPr="00737F2E" w:rsidRDefault="00737F2E" w:rsidP="00737F2E">
      <w:pPr>
        <w:pStyle w:val="cvgsua"/>
        <w:numPr>
          <w:ilvl w:val="0"/>
          <w:numId w:val="7"/>
        </w:numPr>
        <w:spacing w:before="0" w:beforeAutospacing="0" w:after="0" w:afterAutospacing="0" w:line="495" w:lineRule="atLeast"/>
      </w:pPr>
      <w:r w:rsidRPr="00737F2E">
        <w:t>Application: Let go of a past failure or guilt that is holding you back and step forward in faith.</w:t>
      </w:r>
    </w:p>
    <w:p w:rsidR="00737F2E" w:rsidRPr="00737F2E" w:rsidRDefault="00737F2E" w:rsidP="00737F2E">
      <w:pPr>
        <w:pStyle w:val="cvgsua"/>
        <w:spacing w:before="0" w:beforeAutospacing="0" w:after="0" w:afterAutospacing="0" w:line="495" w:lineRule="atLeast"/>
        <w:rPr>
          <w:b/>
          <w:bCs/>
        </w:rPr>
      </w:pPr>
      <w:r w:rsidRPr="00737F2E">
        <w:rPr>
          <w:b/>
          <w:bCs/>
        </w:rPr>
        <w:t>Thursday</w:t>
      </w:r>
    </w:p>
    <w:p w:rsidR="00737F2E" w:rsidRPr="00737F2E" w:rsidRDefault="00737F2E" w:rsidP="00737F2E">
      <w:pPr>
        <w:pStyle w:val="cvgsua"/>
        <w:numPr>
          <w:ilvl w:val="0"/>
          <w:numId w:val="8"/>
        </w:numPr>
        <w:spacing w:before="0" w:beforeAutospacing="0" w:after="0" w:afterAutospacing="0" w:line="495" w:lineRule="atLeast"/>
      </w:pPr>
      <w:r w:rsidRPr="00737F2E">
        <w:t>Focus: Acknowledge God’s steady faithfulness through all seasons</w:t>
      </w:r>
    </w:p>
    <w:p w:rsidR="00737F2E" w:rsidRPr="00737F2E" w:rsidRDefault="00737F2E" w:rsidP="00737F2E">
      <w:pPr>
        <w:pStyle w:val="cvgsua"/>
        <w:numPr>
          <w:ilvl w:val="0"/>
          <w:numId w:val="8"/>
        </w:numPr>
        <w:spacing w:before="0" w:beforeAutospacing="0" w:after="0" w:afterAutospacing="0" w:line="495" w:lineRule="atLeast"/>
      </w:pPr>
      <w:r w:rsidRPr="00737F2E">
        <w:t>Practice: Write a short journal entry celebrating an area where God has been faithful in your life.</w:t>
      </w:r>
    </w:p>
    <w:p w:rsidR="00737F2E" w:rsidRPr="00737F2E" w:rsidRDefault="00737F2E" w:rsidP="00737F2E">
      <w:pPr>
        <w:pStyle w:val="cvgsua"/>
        <w:numPr>
          <w:ilvl w:val="0"/>
          <w:numId w:val="8"/>
        </w:numPr>
        <w:spacing w:before="0" w:beforeAutospacing="0" w:after="0" w:afterAutospacing="0" w:line="495" w:lineRule="atLeast"/>
      </w:pPr>
      <w:r w:rsidRPr="00737F2E">
        <w:t>Reflection: How does knowing God’s faithfulness change your view of trials?</w:t>
      </w:r>
    </w:p>
    <w:p w:rsidR="00737F2E" w:rsidRPr="00737F2E" w:rsidRDefault="00737F2E" w:rsidP="00737F2E">
      <w:pPr>
        <w:pStyle w:val="cvgsua"/>
        <w:numPr>
          <w:ilvl w:val="0"/>
          <w:numId w:val="8"/>
        </w:numPr>
        <w:spacing w:before="0" w:beforeAutospacing="0" w:after="0" w:afterAutospacing="0" w:line="495" w:lineRule="atLeast"/>
      </w:pPr>
      <w:r w:rsidRPr="00737F2E">
        <w:t>Application: Share a testimony of God’s faithfulness with someone this week.</w:t>
      </w:r>
    </w:p>
    <w:p w:rsidR="00737F2E" w:rsidRPr="00737F2E" w:rsidRDefault="00737F2E" w:rsidP="00737F2E">
      <w:pPr>
        <w:pStyle w:val="cvgsua"/>
        <w:spacing w:before="0" w:beforeAutospacing="0" w:after="0" w:afterAutospacing="0" w:line="495" w:lineRule="atLeast"/>
        <w:rPr>
          <w:b/>
          <w:bCs/>
        </w:rPr>
      </w:pPr>
      <w:r w:rsidRPr="00737F2E">
        <w:rPr>
          <w:b/>
          <w:bCs/>
        </w:rPr>
        <w:t>Friday</w:t>
      </w:r>
    </w:p>
    <w:p w:rsidR="00737F2E" w:rsidRPr="00737F2E" w:rsidRDefault="00737F2E" w:rsidP="00737F2E">
      <w:pPr>
        <w:pStyle w:val="cvgsua"/>
        <w:numPr>
          <w:ilvl w:val="0"/>
          <w:numId w:val="9"/>
        </w:numPr>
        <w:spacing w:before="0" w:beforeAutospacing="0" w:after="0" w:afterAutospacing="0" w:line="495" w:lineRule="atLeast"/>
      </w:pPr>
      <w:r w:rsidRPr="00737F2E">
        <w:t>Focus: Commit to living in the light of God’s mercy, compassion, and renewal</w:t>
      </w:r>
    </w:p>
    <w:p w:rsidR="00737F2E" w:rsidRPr="00737F2E" w:rsidRDefault="00737F2E" w:rsidP="00737F2E">
      <w:pPr>
        <w:pStyle w:val="cvgsua"/>
        <w:numPr>
          <w:ilvl w:val="0"/>
          <w:numId w:val="9"/>
        </w:numPr>
        <w:spacing w:before="0" w:beforeAutospacing="0" w:after="0" w:afterAutospacing="0" w:line="495" w:lineRule="atLeast"/>
      </w:pPr>
      <w:r w:rsidRPr="00737F2E">
        <w:t>Practice: Pray for your own heart to reflect God’s faithfulness in thoughts and deeds.</w:t>
      </w:r>
    </w:p>
    <w:p w:rsidR="00737F2E" w:rsidRPr="00737F2E" w:rsidRDefault="00737F2E" w:rsidP="00737F2E">
      <w:pPr>
        <w:pStyle w:val="cvgsua"/>
        <w:numPr>
          <w:ilvl w:val="0"/>
          <w:numId w:val="9"/>
        </w:numPr>
        <w:spacing w:before="0" w:beforeAutospacing="0" w:after="0" w:afterAutospacing="0" w:line="495" w:lineRule="atLeast"/>
      </w:pPr>
      <w:r w:rsidRPr="00737F2E">
        <w:t>Reflection: How will you live differently knowing God’s mercies are new every morning?</w:t>
      </w:r>
    </w:p>
    <w:p w:rsidR="000743DF" w:rsidRPr="00737F2E" w:rsidRDefault="00737F2E" w:rsidP="00737F2E">
      <w:pPr>
        <w:pStyle w:val="cvgsua"/>
        <w:numPr>
          <w:ilvl w:val="0"/>
          <w:numId w:val="9"/>
        </w:numPr>
        <w:spacing w:before="0" w:beforeAutospacing="0" w:after="0" w:afterAutospacing="0" w:line="495" w:lineRule="atLeast"/>
      </w:pPr>
      <w:r w:rsidRPr="00737F2E">
        <w:t>Application: Plan one specific act of kindness or service to perform this weekend that reflects God’s faithfulness.</w:t>
      </w:r>
    </w:p>
    <w:p w:rsidR="00737F2E" w:rsidRDefault="00737F2E" w:rsidP="000743DF">
      <w:pPr>
        <w:pStyle w:val="cvgsua"/>
        <w:spacing w:line="495" w:lineRule="atLeast"/>
      </w:pPr>
    </w:p>
    <w:p w:rsidR="00196273" w:rsidRPr="00196273" w:rsidRDefault="00196273" w:rsidP="000743DF">
      <w:pPr>
        <w:pStyle w:val="cvgsua"/>
        <w:spacing w:line="495" w:lineRule="atLeast"/>
      </w:pPr>
      <w:r w:rsidRPr="00196273">
        <w:lastRenderedPageBreak/>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FRESH (2025)</w:t>
      </w:r>
    </w:p>
    <w:p w:rsidR="00196273" w:rsidRPr="00196273" w:rsidRDefault="00196273" w:rsidP="00196273">
      <w:pPr>
        <w:rPr>
          <w:rFonts w:ascii="Times New Roman" w:hAnsi="Times New Roman" w:cs="Times New Roman"/>
        </w:rPr>
      </w:pPr>
      <w:r w:rsidRPr="00196273">
        <w:rPr>
          <w:rFonts w:ascii="Times New Roman" w:hAnsi="Times New Roman" w:cs="Times New Roman"/>
        </w:rPr>
        <w:t>F – Forget the Past (Isaiah 43:18) </w:t>
      </w:r>
    </w:p>
    <w:p w:rsidR="00196273" w:rsidRPr="00196273" w:rsidRDefault="00196273" w:rsidP="00196273">
      <w:pPr>
        <w:rPr>
          <w:rFonts w:ascii="Times New Roman" w:hAnsi="Times New Roman" w:cs="Times New Roman"/>
        </w:rPr>
      </w:pPr>
      <w:r w:rsidRPr="00196273">
        <w:rPr>
          <w:rFonts w:ascii="Times New Roman" w:hAnsi="Times New Roman" w:cs="Times New Roman"/>
        </w:rPr>
        <w:t>R – Repent Immediately (1 John 1:9) </w:t>
      </w:r>
    </w:p>
    <w:p w:rsidR="00196273" w:rsidRPr="00196273" w:rsidRDefault="00196273" w:rsidP="00196273">
      <w:pPr>
        <w:rPr>
          <w:rFonts w:ascii="Times New Roman" w:hAnsi="Times New Roman" w:cs="Times New Roman"/>
        </w:rPr>
      </w:pPr>
      <w:r w:rsidRPr="00196273">
        <w:rPr>
          <w:rFonts w:ascii="Times New Roman" w:hAnsi="Times New Roman" w:cs="Times New Roman"/>
        </w:rPr>
        <w:t>E – Embrace Change (Isaiah 43:19) </w:t>
      </w:r>
    </w:p>
    <w:p w:rsidR="00196273" w:rsidRPr="00196273" w:rsidRDefault="00196273" w:rsidP="00196273">
      <w:pPr>
        <w:rPr>
          <w:rFonts w:ascii="Times New Roman" w:hAnsi="Times New Roman" w:cs="Times New Roman"/>
        </w:rPr>
      </w:pPr>
      <w:r w:rsidRPr="00196273">
        <w:rPr>
          <w:rFonts w:ascii="Times New Roman" w:hAnsi="Times New Roman" w:cs="Times New Roman"/>
        </w:rPr>
        <w:t>S – Study the Scriptures (2 Timothy 2:15) </w:t>
      </w:r>
    </w:p>
    <w:p w:rsidR="00196273" w:rsidRPr="00196273" w:rsidRDefault="00196273" w:rsidP="00196273">
      <w:pPr>
        <w:rPr>
          <w:rFonts w:ascii="Times New Roman" w:hAnsi="Times New Roman" w:cs="Times New Roman"/>
        </w:rPr>
      </w:pPr>
      <w:r w:rsidRPr="00196273">
        <w:rPr>
          <w:rFonts w:ascii="Times New Roman" w:hAnsi="Times New Roman" w:cs="Times New Roman"/>
        </w:rPr>
        <w:t>H – Happy Giver (2 Corinthians 9:6-9)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VALUE (2024)</w:t>
      </w:r>
    </w:p>
    <w:p w:rsidR="00196273" w:rsidRPr="00196273" w:rsidRDefault="00196273" w:rsidP="00196273">
      <w:pPr>
        <w:rPr>
          <w:rFonts w:ascii="Times New Roman" w:hAnsi="Times New Roman" w:cs="Times New Roman"/>
        </w:rPr>
      </w:pPr>
      <w:r w:rsidRPr="00196273">
        <w:rPr>
          <w:rFonts w:ascii="Times New Roman" w:hAnsi="Times New Roman" w:cs="Times New Roman"/>
        </w:rPr>
        <w:t>V – Vigilant of People Harmful Actions (3 John 9) </w:t>
      </w:r>
    </w:p>
    <w:p w:rsidR="00196273" w:rsidRPr="00196273" w:rsidRDefault="00196273" w:rsidP="00196273">
      <w:pPr>
        <w:rPr>
          <w:rFonts w:ascii="Times New Roman" w:hAnsi="Times New Roman" w:cs="Times New Roman"/>
        </w:rPr>
      </w:pPr>
      <w:r w:rsidRPr="00196273">
        <w:rPr>
          <w:rFonts w:ascii="Times New Roman" w:hAnsi="Times New Roman" w:cs="Times New Roman"/>
        </w:rPr>
        <w:t>A – Avoid Those Who Do Evil (3 John 10) </w:t>
      </w:r>
    </w:p>
    <w:p w:rsidR="00196273" w:rsidRPr="00196273" w:rsidRDefault="00196273" w:rsidP="00196273">
      <w:pPr>
        <w:rPr>
          <w:rFonts w:ascii="Times New Roman" w:hAnsi="Times New Roman" w:cs="Times New Roman"/>
        </w:rPr>
      </w:pPr>
      <w:r w:rsidRPr="00196273">
        <w:rPr>
          <w:rFonts w:ascii="Times New Roman" w:hAnsi="Times New Roman" w:cs="Times New Roman"/>
        </w:rPr>
        <w:t>L – Lead by Following What is Good (3 John 11) </w:t>
      </w:r>
    </w:p>
    <w:p w:rsidR="00196273" w:rsidRPr="00196273" w:rsidRDefault="00196273" w:rsidP="00196273">
      <w:pPr>
        <w:rPr>
          <w:rFonts w:ascii="Times New Roman" w:hAnsi="Times New Roman" w:cs="Times New Roman"/>
        </w:rPr>
      </w:pPr>
      <w:r w:rsidRPr="00196273">
        <w:rPr>
          <w:rFonts w:ascii="Times New Roman" w:hAnsi="Times New Roman" w:cs="Times New Roman"/>
        </w:rPr>
        <w:t>U – Unite by Supporting Those Who Act Righteously (3 John 11) </w:t>
      </w:r>
    </w:p>
    <w:p w:rsidR="00196273" w:rsidRPr="00196273" w:rsidRDefault="00196273" w:rsidP="00196273">
      <w:pPr>
        <w:rPr>
          <w:rFonts w:ascii="Times New Roman" w:hAnsi="Times New Roman" w:cs="Times New Roman"/>
          <w:b/>
          <w:bCs/>
        </w:rPr>
      </w:pPr>
      <w:r w:rsidRPr="00196273">
        <w:rPr>
          <w:rFonts w:ascii="Times New Roman" w:hAnsi="Times New Roman" w:cs="Times New Roman"/>
        </w:rPr>
        <w:t>E – Exemplify Good Behavior from Others (3 John 11) </w:t>
      </w:r>
    </w:p>
    <w:p w:rsidR="00196273" w:rsidRPr="000743DF" w:rsidRDefault="00196273">
      <w:pPr>
        <w:rPr>
          <w:rFonts w:ascii="Times New Roman" w:hAnsi="Times New Roman" w:cs="Times New Roman"/>
        </w:rPr>
      </w:pPr>
    </w:p>
    <w:sectPr w:rsidR="00196273" w:rsidRPr="0007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1ED"/>
    <w:multiLevelType w:val="multilevel"/>
    <w:tmpl w:val="D38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95945"/>
    <w:multiLevelType w:val="multilevel"/>
    <w:tmpl w:val="014C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213A0"/>
    <w:multiLevelType w:val="multilevel"/>
    <w:tmpl w:val="3CA4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519A6"/>
    <w:multiLevelType w:val="multilevel"/>
    <w:tmpl w:val="3A22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DB3693"/>
    <w:multiLevelType w:val="multilevel"/>
    <w:tmpl w:val="C92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E20B5A"/>
    <w:multiLevelType w:val="multilevel"/>
    <w:tmpl w:val="6362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E0766C"/>
    <w:multiLevelType w:val="multilevel"/>
    <w:tmpl w:val="D65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E61B3"/>
    <w:multiLevelType w:val="multilevel"/>
    <w:tmpl w:val="BBC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0A132E"/>
    <w:multiLevelType w:val="multilevel"/>
    <w:tmpl w:val="EDD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647660">
    <w:abstractNumId w:val="4"/>
  </w:num>
  <w:num w:numId="2" w16cid:durableId="108860503">
    <w:abstractNumId w:val="0"/>
  </w:num>
  <w:num w:numId="3" w16cid:durableId="1445349723">
    <w:abstractNumId w:val="2"/>
  </w:num>
  <w:num w:numId="4" w16cid:durableId="744643343">
    <w:abstractNumId w:val="6"/>
  </w:num>
  <w:num w:numId="5" w16cid:durableId="292952436">
    <w:abstractNumId w:val="1"/>
  </w:num>
  <w:num w:numId="6" w16cid:durableId="676886372">
    <w:abstractNumId w:val="3"/>
  </w:num>
  <w:num w:numId="7" w16cid:durableId="18285753">
    <w:abstractNumId w:val="8"/>
  </w:num>
  <w:num w:numId="8" w16cid:durableId="1174805570">
    <w:abstractNumId w:val="7"/>
  </w:num>
  <w:num w:numId="9" w16cid:durableId="57489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3"/>
    <w:rsid w:val="000743DF"/>
    <w:rsid w:val="00196273"/>
    <w:rsid w:val="0027131D"/>
    <w:rsid w:val="002A42C0"/>
    <w:rsid w:val="004248BF"/>
    <w:rsid w:val="00737F2E"/>
    <w:rsid w:val="008D5258"/>
    <w:rsid w:val="00CD606C"/>
    <w:rsid w:val="00E37C19"/>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D489"/>
  <w15:chartTrackingRefBased/>
  <w15:docId w15:val="{A5461076-DC04-714E-A387-BF53F7F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196273"/>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19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5898">
      <w:bodyDiv w:val="1"/>
      <w:marLeft w:val="0"/>
      <w:marRight w:val="0"/>
      <w:marTop w:val="0"/>
      <w:marBottom w:val="0"/>
      <w:divBdr>
        <w:top w:val="none" w:sz="0" w:space="0" w:color="auto"/>
        <w:left w:val="none" w:sz="0" w:space="0" w:color="auto"/>
        <w:bottom w:val="none" w:sz="0" w:space="0" w:color="auto"/>
        <w:right w:val="none" w:sz="0" w:space="0" w:color="auto"/>
      </w:divBdr>
    </w:div>
    <w:div w:id="13842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2026-01-04T08:22:00Z</dcterms:created>
  <dcterms:modified xsi:type="dcterms:W3CDTF">2026-01-04T08:26:00Z</dcterms:modified>
</cp:coreProperties>
</file>