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5BB22" w14:textId="77777777" w:rsidR="00D762B1" w:rsidRPr="00AE6B54" w:rsidRDefault="00D762B1" w:rsidP="00D762B1">
      <w:pPr>
        <w:jc w:val="right"/>
        <w:rPr>
          <w:rFonts w:hint="eastAsia"/>
          <w:b/>
          <w:bCs/>
        </w:rPr>
      </w:pPr>
      <w:bookmarkStart w:id="0" w:name="_GoBack"/>
      <w:bookmarkEnd w:id="0"/>
      <w:r w:rsidRPr="00AE6B54">
        <w:rPr>
          <w:b/>
          <w:bCs/>
        </w:rPr>
        <w:t>APSTIPRINĀTI</w:t>
      </w:r>
    </w:p>
    <w:p w14:paraId="48B8FC2A" w14:textId="77777777" w:rsidR="00D762B1" w:rsidRPr="00226E99" w:rsidRDefault="00D762B1" w:rsidP="00D762B1">
      <w:pPr>
        <w:jc w:val="right"/>
        <w:rPr>
          <w:rFonts w:hint="eastAsia"/>
        </w:rPr>
      </w:pPr>
      <w:r w:rsidRPr="00226E99">
        <w:t xml:space="preserve">ar </w:t>
      </w:r>
      <w:r w:rsidRPr="00DD2693">
        <w:t>Sabiedrības ar ierobežotu atbildību "Aprūpes nams "Urga""</w:t>
      </w:r>
    </w:p>
    <w:p w14:paraId="7BAEB7E9" w14:textId="77777777" w:rsidR="00D762B1" w:rsidRPr="00226E99" w:rsidRDefault="00D762B1" w:rsidP="00D762B1">
      <w:pPr>
        <w:jc w:val="right"/>
        <w:rPr>
          <w:rFonts w:hint="eastAsia"/>
        </w:rPr>
      </w:pPr>
      <w:r w:rsidRPr="00226E99">
        <w:t xml:space="preserve">ārkārtas </w:t>
      </w:r>
      <w:r>
        <w:t>d</w:t>
      </w:r>
      <w:r w:rsidRPr="00226E99">
        <w:t xml:space="preserve">alībnieku sapulces </w:t>
      </w:r>
      <w:r>
        <w:t>14</w:t>
      </w:r>
      <w:r w:rsidRPr="00226E99">
        <w:t>.</w:t>
      </w:r>
      <w:r>
        <w:t>10</w:t>
      </w:r>
      <w:r w:rsidRPr="00226E99">
        <w:t>.2024. lēmumu</w:t>
      </w:r>
    </w:p>
    <w:p w14:paraId="189D947B" w14:textId="1A7C8040" w:rsidR="006C3C9E" w:rsidRPr="00C931A3" w:rsidRDefault="00D762B1" w:rsidP="00D762B1">
      <w:pPr>
        <w:jc w:val="right"/>
        <w:rPr>
          <w:rFonts w:ascii="Times New Roman" w:eastAsia="Calibri" w:hAnsi="Times New Roman" w:cs="Times New Roman"/>
          <w:b/>
          <w:sz w:val="28"/>
          <w:szCs w:val="28"/>
          <w:lang w:bidi="ar-SA"/>
        </w:rPr>
      </w:pPr>
      <w:r w:rsidRPr="00226E99">
        <w:t>(protokols Nr.</w:t>
      </w:r>
      <w:r w:rsidR="00FA278C">
        <w:t>4</w:t>
      </w:r>
      <w:r w:rsidRPr="00226E99">
        <w:t xml:space="preserve">, </w:t>
      </w:r>
      <w:r w:rsidR="00FA278C">
        <w:t>2</w:t>
      </w:r>
      <w:r w:rsidRPr="00226E99">
        <w:t>.</w:t>
      </w:r>
      <w:r w:rsidRPr="00226E99">
        <w:sym w:font="Letterica Baltic" w:char="00A7"/>
      </w:r>
      <w:r w:rsidRPr="00226E99">
        <w:t>)</w:t>
      </w:r>
    </w:p>
    <w:p w14:paraId="294C1180" w14:textId="77777777" w:rsidR="006C3C9E" w:rsidRPr="00C931A3" w:rsidRDefault="006C3C9E" w:rsidP="00883F6A">
      <w:pPr>
        <w:jc w:val="center"/>
        <w:rPr>
          <w:rFonts w:ascii="Times New Roman" w:eastAsia="Calibri" w:hAnsi="Times New Roman" w:cs="Times New Roman"/>
          <w:b/>
          <w:sz w:val="28"/>
          <w:szCs w:val="28"/>
          <w:lang w:bidi="ar-SA"/>
        </w:rPr>
      </w:pPr>
    </w:p>
    <w:p w14:paraId="096CA2CD" w14:textId="77777777" w:rsidR="006C3C9E" w:rsidRPr="00C931A3" w:rsidRDefault="006C3C9E" w:rsidP="00883F6A">
      <w:pPr>
        <w:jc w:val="center"/>
        <w:rPr>
          <w:rFonts w:ascii="Times New Roman" w:eastAsia="Calibri" w:hAnsi="Times New Roman" w:cs="Times New Roman"/>
          <w:b/>
          <w:sz w:val="28"/>
          <w:szCs w:val="28"/>
          <w:lang w:bidi="ar-SA"/>
        </w:rPr>
      </w:pPr>
    </w:p>
    <w:p w14:paraId="1B0875DF" w14:textId="1369E69B" w:rsidR="00883F6A" w:rsidRPr="00C931A3" w:rsidRDefault="00D762B1" w:rsidP="00883F6A">
      <w:pPr>
        <w:jc w:val="center"/>
        <w:rPr>
          <w:rFonts w:ascii="Times New Roman" w:eastAsia="Calibri" w:hAnsi="Times New Roman" w:cs="Times New Roman"/>
          <w:b/>
          <w:sz w:val="28"/>
          <w:szCs w:val="28"/>
          <w:lang w:bidi="ar-SA"/>
        </w:rPr>
      </w:pPr>
      <w:r w:rsidRPr="00DD2693">
        <w:rPr>
          <w:b/>
          <w:sz w:val="28"/>
          <w:szCs w:val="28"/>
        </w:rPr>
        <w:t>Sabiedrība ar ierobežotu atbildību "Aprūpes nams "Urga""</w:t>
      </w:r>
    </w:p>
    <w:p w14:paraId="2E9EBCC9" w14:textId="68BF3512" w:rsidR="00883F6A" w:rsidRPr="00C931A3" w:rsidRDefault="00883F6A" w:rsidP="00883F6A">
      <w:pPr>
        <w:pStyle w:val="NoSpacing"/>
        <w:jc w:val="center"/>
        <w:rPr>
          <w:rFonts w:ascii="Times New Roman" w:hAnsi="Times New Roman" w:cs="Times New Roman"/>
          <w:sz w:val="24"/>
          <w:szCs w:val="24"/>
        </w:rPr>
      </w:pPr>
      <w:r w:rsidRPr="00C931A3">
        <w:rPr>
          <w:rFonts w:ascii="Times New Roman" w:hAnsi="Times New Roman" w:cs="Times New Roman"/>
          <w:sz w:val="24"/>
          <w:szCs w:val="24"/>
        </w:rPr>
        <w:t xml:space="preserve">reģistrācijas Nr. </w:t>
      </w:r>
      <w:r w:rsidR="00D762B1" w:rsidRPr="00D762B1">
        <w:rPr>
          <w:rFonts w:ascii="Times New Roman" w:hAnsi="Times New Roman" w:cs="Times New Roman"/>
          <w:bCs/>
          <w:sz w:val="24"/>
          <w:szCs w:val="24"/>
        </w:rPr>
        <w:t>44103103680</w:t>
      </w:r>
    </w:p>
    <w:p w14:paraId="1ABD3D85" w14:textId="5B7C65DD" w:rsidR="00883F6A" w:rsidRPr="00C931A3" w:rsidRDefault="00883F6A" w:rsidP="00883F6A">
      <w:pPr>
        <w:pStyle w:val="NoSpacing"/>
        <w:jc w:val="center"/>
        <w:rPr>
          <w:rFonts w:ascii="Times New Roman" w:hAnsi="Times New Roman" w:cs="Times New Roman"/>
          <w:sz w:val="24"/>
          <w:szCs w:val="24"/>
        </w:rPr>
      </w:pPr>
      <w:r w:rsidRPr="00C931A3">
        <w:rPr>
          <w:rFonts w:ascii="Times New Roman" w:hAnsi="Times New Roman" w:cs="Times New Roman"/>
          <w:sz w:val="24"/>
          <w:szCs w:val="24"/>
        </w:rPr>
        <w:t xml:space="preserve">juridiskā adrese: </w:t>
      </w:r>
      <w:r w:rsidR="00D762B1" w:rsidRPr="00D762B1">
        <w:rPr>
          <w:rFonts w:ascii="Times New Roman" w:hAnsi="Times New Roman" w:cs="Times New Roman"/>
          <w:sz w:val="24"/>
          <w:szCs w:val="24"/>
        </w:rPr>
        <w:t>“Urgas pansionāts”, Braslavas pagasts, Limbažu novads, LV-4068</w:t>
      </w:r>
    </w:p>
    <w:p w14:paraId="68EDCA44" w14:textId="77777777" w:rsidR="00883F6A" w:rsidRPr="00C931A3" w:rsidRDefault="00883F6A" w:rsidP="00883F6A">
      <w:pPr>
        <w:jc w:val="center"/>
        <w:rPr>
          <w:rFonts w:ascii="Times New Roman" w:eastAsia="Times New Roman" w:hAnsi="Times New Roman" w:cs="Times New Roman"/>
          <w:lang w:eastAsia="lv-LV"/>
        </w:rPr>
      </w:pPr>
    </w:p>
    <w:p w14:paraId="415FC15F" w14:textId="77777777" w:rsidR="00C544AE" w:rsidRPr="00C931A3" w:rsidRDefault="00C544AE" w:rsidP="00883F6A">
      <w:pPr>
        <w:jc w:val="center"/>
        <w:rPr>
          <w:rFonts w:ascii="Times New Roman" w:eastAsia="Times New Roman" w:hAnsi="Times New Roman" w:cs="Times New Roman"/>
          <w:lang w:eastAsia="lv-LV"/>
        </w:rPr>
      </w:pPr>
    </w:p>
    <w:p w14:paraId="19C0E69E" w14:textId="77777777" w:rsidR="006C3C9E" w:rsidRPr="00C931A3" w:rsidRDefault="006C3C9E" w:rsidP="006C3C9E">
      <w:pPr>
        <w:keepNext/>
        <w:numPr>
          <w:ilvl w:val="4"/>
          <w:numId w:val="0"/>
        </w:numPr>
        <w:overflowPunct w:val="0"/>
        <w:autoSpaceDE w:val="0"/>
        <w:jc w:val="center"/>
        <w:textAlignment w:val="baseline"/>
        <w:outlineLvl w:val="4"/>
        <w:rPr>
          <w:rFonts w:ascii="Times New Roman" w:hAnsi="Times New Roman" w:cs="Times New Roman"/>
          <w:b/>
          <w:sz w:val="32"/>
          <w:szCs w:val="32"/>
          <w:lang w:eastAsia="ar-SA"/>
        </w:rPr>
      </w:pPr>
      <w:r w:rsidRPr="00C931A3">
        <w:rPr>
          <w:rFonts w:ascii="Times New Roman" w:hAnsi="Times New Roman" w:cs="Times New Roman"/>
          <w:b/>
          <w:sz w:val="32"/>
          <w:szCs w:val="32"/>
          <w:lang w:eastAsia="ar-SA"/>
        </w:rPr>
        <w:t>STATŪTI</w:t>
      </w:r>
    </w:p>
    <w:p w14:paraId="185C0787" w14:textId="77777777" w:rsidR="006C3C9E" w:rsidRPr="00C931A3" w:rsidRDefault="006C3C9E" w:rsidP="006C3C9E">
      <w:pPr>
        <w:keepNext/>
        <w:numPr>
          <w:ilvl w:val="4"/>
          <w:numId w:val="0"/>
        </w:numPr>
        <w:overflowPunct w:val="0"/>
        <w:autoSpaceDE w:val="0"/>
        <w:jc w:val="center"/>
        <w:textAlignment w:val="baseline"/>
        <w:outlineLvl w:val="4"/>
        <w:rPr>
          <w:rFonts w:ascii="Times New Roman" w:hAnsi="Times New Roman" w:cs="Times New Roman"/>
          <w:lang w:eastAsia="ar-SA"/>
        </w:rPr>
      </w:pPr>
      <w:r w:rsidRPr="00C931A3">
        <w:rPr>
          <w:rFonts w:ascii="Times New Roman" w:hAnsi="Times New Roman" w:cs="Times New Roman"/>
          <w:lang w:eastAsia="ar-SA"/>
        </w:rPr>
        <w:t>(jaunā redakcija)</w:t>
      </w:r>
    </w:p>
    <w:p w14:paraId="07C8C008" w14:textId="77777777" w:rsidR="00883F6A" w:rsidRPr="00C931A3" w:rsidRDefault="00883F6A" w:rsidP="00883F6A">
      <w:pPr>
        <w:rPr>
          <w:rFonts w:ascii="Times New Roman" w:eastAsia="Times New Roman" w:hAnsi="Times New Roman" w:cs="Times New Roman"/>
          <w:b/>
          <w:lang w:eastAsia="lv-LV"/>
        </w:rPr>
      </w:pPr>
    </w:p>
    <w:p w14:paraId="6AFD84FE" w14:textId="77777777" w:rsidR="00196228" w:rsidRPr="00C931A3" w:rsidRDefault="00196228" w:rsidP="00196228">
      <w:pPr>
        <w:rPr>
          <w:rFonts w:ascii="Times New Roman" w:hAnsi="Times New Roman" w:cs="Times New Roman"/>
          <w:lang w:eastAsia="ar-SA"/>
        </w:rPr>
      </w:pPr>
    </w:p>
    <w:p w14:paraId="1AE3F618" w14:textId="77777777" w:rsidR="00196228" w:rsidRPr="00C931A3" w:rsidRDefault="00196228" w:rsidP="0016172E">
      <w:pPr>
        <w:spacing w:after="240"/>
        <w:jc w:val="center"/>
        <w:rPr>
          <w:rFonts w:ascii="Times New Roman" w:hAnsi="Times New Roman" w:cs="Times New Roman"/>
          <w:b/>
          <w:lang w:eastAsia="ar-SA"/>
        </w:rPr>
      </w:pPr>
      <w:r w:rsidRPr="00C931A3">
        <w:rPr>
          <w:rFonts w:ascii="Times New Roman" w:hAnsi="Times New Roman" w:cs="Times New Roman"/>
          <w:b/>
          <w:lang w:eastAsia="ar-SA"/>
        </w:rPr>
        <w:t>I. Vispārīgie noteikumi</w:t>
      </w:r>
    </w:p>
    <w:p w14:paraId="3664A6E6" w14:textId="5A69316D" w:rsidR="00196228" w:rsidRPr="00EE7527" w:rsidRDefault="00196228" w:rsidP="00C931A3">
      <w:pPr>
        <w:numPr>
          <w:ilvl w:val="0"/>
          <w:numId w:val="36"/>
        </w:numPr>
        <w:overflowPunct w:val="0"/>
        <w:autoSpaceDE w:val="0"/>
        <w:ind w:left="426" w:hanging="426"/>
        <w:jc w:val="both"/>
        <w:textAlignment w:val="baseline"/>
        <w:rPr>
          <w:rFonts w:ascii="Times New Roman" w:hAnsi="Times New Roman" w:cs="Times New Roman"/>
          <w:lang w:eastAsia="ar-SA"/>
        </w:rPr>
      </w:pPr>
      <w:r w:rsidRPr="00EE7527">
        <w:rPr>
          <w:rFonts w:ascii="Times New Roman" w:hAnsi="Times New Roman" w:cs="Times New Roman"/>
          <w:lang w:eastAsia="ar-SA"/>
        </w:rPr>
        <w:t>Sabiedrības firma</w:t>
      </w:r>
      <w:r w:rsidR="00AA6B80" w:rsidRPr="00EE7527">
        <w:rPr>
          <w:rFonts w:ascii="Times New Roman" w:hAnsi="Times New Roman" w:cs="Times New Roman"/>
          <w:lang w:eastAsia="ar-SA"/>
        </w:rPr>
        <w:t>:</w:t>
      </w:r>
      <w:r w:rsidRPr="00EE7527">
        <w:rPr>
          <w:rFonts w:ascii="Times New Roman" w:hAnsi="Times New Roman" w:cs="Times New Roman"/>
          <w:lang w:eastAsia="ar-SA"/>
        </w:rPr>
        <w:t xml:space="preserve"> </w:t>
      </w:r>
      <w:r w:rsidR="00D762B1" w:rsidRPr="00D762B1">
        <w:rPr>
          <w:rFonts w:ascii="Times New Roman" w:eastAsia="Times New Roman" w:hAnsi="Times New Roman" w:cs="Times New Roman"/>
          <w:b/>
          <w:lang w:eastAsia="lv-LV"/>
        </w:rPr>
        <w:t>Sabiedrība ar ierobežotu atbildību "Aprūpes nams "Urga""</w:t>
      </w:r>
      <w:r w:rsidRPr="00EE7527">
        <w:rPr>
          <w:rFonts w:ascii="Times New Roman" w:hAnsi="Times New Roman" w:cs="Times New Roman"/>
          <w:lang w:eastAsia="ar-SA"/>
        </w:rPr>
        <w:t xml:space="preserve"> (turpmāk - Sabiedrība). </w:t>
      </w:r>
    </w:p>
    <w:p w14:paraId="4E639787" w14:textId="77777777" w:rsidR="00196228" w:rsidRPr="00EE7527" w:rsidRDefault="00196228" w:rsidP="00C931A3">
      <w:pPr>
        <w:numPr>
          <w:ilvl w:val="0"/>
          <w:numId w:val="36"/>
        </w:numPr>
        <w:ind w:left="426" w:hanging="426"/>
        <w:contextualSpacing/>
        <w:rPr>
          <w:rFonts w:ascii="Times New Roman" w:hAnsi="Times New Roman" w:cs="Times New Roman"/>
          <w:lang w:eastAsia="lv-LV"/>
        </w:rPr>
      </w:pPr>
      <w:r w:rsidRPr="00EE7527">
        <w:rPr>
          <w:rFonts w:ascii="Times New Roman" w:hAnsi="Times New Roman" w:cs="Times New Roman"/>
          <w:lang w:eastAsia="lv-LV"/>
        </w:rPr>
        <w:t>Sabiedrības komercdarbības veidi (NACE klasifikators):</w:t>
      </w:r>
    </w:p>
    <w:p w14:paraId="226C6C09" w14:textId="7C4EE816" w:rsidR="00D762B1" w:rsidRPr="00D762B1" w:rsidRDefault="00D762B1" w:rsidP="00D762B1">
      <w:pPr>
        <w:pStyle w:val="ListParagraph"/>
        <w:numPr>
          <w:ilvl w:val="1"/>
          <w:numId w:val="36"/>
        </w:numPr>
        <w:suppressAutoHyphens w:val="0"/>
        <w:spacing w:after="120"/>
        <w:jc w:val="both"/>
        <w:rPr>
          <w:rFonts w:ascii="Times New Roman" w:eastAsia="Calibri" w:hAnsi="Times New Roman" w:cs="Times New Roman"/>
        </w:rPr>
      </w:pPr>
      <w:r w:rsidRPr="00D762B1">
        <w:rPr>
          <w:rFonts w:ascii="Times New Roman" w:eastAsia="Calibri" w:hAnsi="Times New Roman" w:cs="Times New Roman"/>
        </w:rPr>
        <w:t>87.10 “Aprūpes centru pakalpojumi”;</w:t>
      </w:r>
    </w:p>
    <w:p w14:paraId="34795B2E" w14:textId="2C2F76DA" w:rsidR="00D762B1" w:rsidRPr="00D762B1" w:rsidRDefault="00D762B1" w:rsidP="00D762B1">
      <w:pPr>
        <w:pStyle w:val="ListParagraph"/>
        <w:numPr>
          <w:ilvl w:val="1"/>
          <w:numId w:val="36"/>
        </w:numPr>
        <w:suppressAutoHyphens w:val="0"/>
        <w:spacing w:after="120"/>
        <w:jc w:val="both"/>
        <w:rPr>
          <w:rFonts w:ascii="Times New Roman" w:eastAsia="Calibri" w:hAnsi="Times New Roman" w:cs="Times New Roman"/>
        </w:rPr>
      </w:pPr>
      <w:r w:rsidRPr="00D762B1">
        <w:rPr>
          <w:rFonts w:ascii="Times New Roman" w:eastAsia="Calibri" w:hAnsi="Times New Roman" w:cs="Times New Roman"/>
        </w:rPr>
        <w:t>87.30 “Veco ļaužu un invalīdu aprūpe”;</w:t>
      </w:r>
    </w:p>
    <w:p w14:paraId="13F2BD6A" w14:textId="77777777" w:rsidR="00196228" w:rsidRPr="00EE7527" w:rsidRDefault="00196228" w:rsidP="00C931A3">
      <w:pPr>
        <w:numPr>
          <w:ilvl w:val="0"/>
          <w:numId w:val="36"/>
        </w:numPr>
        <w:overflowPunct w:val="0"/>
        <w:autoSpaceDE w:val="0"/>
        <w:ind w:left="426" w:hanging="426"/>
        <w:jc w:val="both"/>
        <w:textAlignment w:val="baseline"/>
        <w:rPr>
          <w:rFonts w:ascii="Times New Roman" w:hAnsi="Times New Roman" w:cs="Times New Roman"/>
          <w:lang w:eastAsia="ar-SA"/>
        </w:rPr>
      </w:pPr>
      <w:r w:rsidRPr="00EE7527">
        <w:rPr>
          <w:rFonts w:ascii="Times New Roman" w:hAnsi="Times New Roman" w:cs="Times New Roman"/>
          <w:lang w:eastAsia="lv-LV"/>
        </w:rPr>
        <w:t>Paziņojumus par dalībnieku sapulces sasaukšanu un ar tiem saistītos dokumentus Sabiedrības pārvaldes un kontroles institūcijām un Sabiedrības locekļiem nosūta pa pastu vai elektroniski uz adresēm, kuras ir paziņotas Sabiedrībai, vai nodod personīgi.</w:t>
      </w:r>
      <w:r w:rsidRPr="00EE7527">
        <w:rPr>
          <w:rFonts w:ascii="Times New Roman" w:hAnsi="Times New Roman" w:cs="Times New Roman"/>
          <w:lang w:eastAsia="ar-SA"/>
        </w:rPr>
        <w:t xml:space="preserve"> </w:t>
      </w:r>
    </w:p>
    <w:p w14:paraId="6259407B" w14:textId="77777777" w:rsidR="00196228" w:rsidRPr="00EE7527" w:rsidRDefault="00196228" w:rsidP="00196228">
      <w:pPr>
        <w:overflowPunct w:val="0"/>
        <w:autoSpaceDE w:val="0"/>
        <w:jc w:val="both"/>
        <w:textAlignment w:val="baseline"/>
        <w:rPr>
          <w:rFonts w:ascii="Times New Roman" w:hAnsi="Times New Roman" w:cs="Times New Roman"/>
          <w:lang w:eastAsia="ar-SA"/>
        </w:rPr>
      </w:pPr>
    </w:p>
    <w:p w14:paraId="150B98A3" w14:textId="77777777" w:rsidR="00196228" w:rsidRPr="00EE7527" w:rsidRDefault="00196228" w:rsidP="0016172E">
      <w:pPr>
        <w:spacing w:after="240"/>
        <w:jc w:val="center"/>
        <w:rPr>
          <w:rFonts w:ascii="Times New Roman" w:hAnsi="Times New Roman" w:cs="Times New Roman"/>
          <w:b/>
          <w:lang w:eastAsia="ar-SA"/>
        </w:rPr>
      </w:pPr>
      <w:r w:rsidRPr="00EE7527">
        <w:rPr>
          <w:rFonts w:ascii="Times New Roman" w:hAnsi="Times New Roman" w:cs="Times New Roman"/>
          <w:b/>
          <w:lang w:eastAsia="ar-SA"/>
        </w:rPr>
        <w:t>II. Pamatkapitāls un daļa</w:t>
      </w:r>
    </w:p>
    <w:p w14:paraId="78EB528B" w14:textId="5A6BACA4" w:rsidR="00196228" w:rsidRPr="00EE7527" w:rsidRDefault="00196228" w:rsidP="00C931A3">
      <w:pPr>
        <w:numPr>
          <w:ilvl w:val="0"/>
          <w:numId w:val="36"/>
        </w:numPr>
        <w:ind w:left="426" w:hanging="426"/>
        <w:contextualSpacing/>
        <w:jc w:val="both"/>
        <w:rPr>
          <w:rFonts w:ascii="Times New Roman" w:hAnsi="Times New Roman" w:cs="Times New Roman"/>
          <w:lang w:eastAsia="ar-SA"/>
        </w:rPr>
      </w:pPr>
      <w:r w:rsidRPr="00EE7527">
        <w:rPr>
          <w:rFonts w:ascii="Times New Roman" w:hAnsi="Times New Roman" w:cs="Times New Roman"/>
          <w:lang w:eastAsia="ar-SA"/>
        </w:rPr>
        <w:t xml:space="preserve">Sabiedrības pamatkapitāls ir EUR </w:t>
      </w:r>
      <w:r w:rsidR="00CD6A22">
        <w:t>550745</w:t>
      </w:r>
      <w:r w:rsidR="0016172E" w:rsidRPr="00EE7527">
        <w:rPr>
          <w:rFonts w:ascii="Times New Roman" w:hAnsi="Times New Roman" w:cs="Times New Roman"/>
          <w:lang w:eastAsia="ar-SA"/>
        </w:rPr>
        <w:t>,00</w:t>
      </w:r>
      <w:r w:rsidRPr="00EE7527">
        <w:rPr>
          <w:rFonts w:ascii="Times New Roman" w:hAnsi="Times New Roman" w:cs="Times New Roman"/>
          <w:lang w:eastAsia="ar-SA"/>
        </w:rPr>
        <w:t xml:space="preserve"> (</w:t>
      </w:r>
      <w:r w:rsidR="00CD6A22">
        <w:rPr>
          <w:rFonts w:ascii="Times New Roman" w:hAnsi="Times New Roman" w:cs="Times New Roman"/>
          <w:lang w:eastAsia="ar-SA"/>
        </w:rPr>
        <w:t>pieci simti piecdesmit tūkstoši septioņi simti četrdesmit pieci</w:t>
      </w:r>
      <w:r w:rsidR="0016172E" w:rsidRPr="00EE7527">
        <w:rPr>
          <w:rFonts w:ascii="Times New Roman" w:hAnsi="Times New Roman" w:cs="Times New Roman"/>
          <w:lang w:eastAsia="ar-SA"/>
        </w:rPr>
        <w:t xml:space="preserve"> </w:t>
      </w:r>
      <w:r w:rsidRPr="00EE7527">
        <w:rPr>
          <w:rFonts w:ascii="Times New Roman" w:hAnsi="Times New Roman" w:cs="Times New Roman"/>
          <w:lang w:eastAsia="ar-SA"/>
        </w:rPr>
        <w:t>euro</w:t>
      </w:r>
      <w:r w:rsidR="0016172E" w:rsidRPr="00EE7527">
        <w:rPr>
          <w:rFonts w:ascii="Times New Roman" w:hAnsi="Times New Roman" w:cs="Times New Roman"/>
          <w:lang w:eastAsia="ar-SA"/>
        </w:rPr>
        <w:t>,</w:t>
      </w:r>
      <w:r w:rsidRPr="00EE7527">
        <w:rPr>
          <w:rFonts w:ascii="Times New Roman" w:hAnsi="Times New Roman" w:cs="Times New Roman"/>
          <w:lang w:eastAsia="ar-SA"/>
        </w:rPr>
        <w:t xml:space="preserve"> 00 centi).</w:t>
      </w:r>
    </w:p>
    <w:p w14:paraId="76CA9A93" w14:textId="25391163" w:rsidR="00196228" w:rsidRPr="00EE7527" w:rsidRDefault="00196228" w:rsidP="00C931A3">
      <w:pPr>
        <w:numPr>
          <w:ilvl w:val="0"/>
          <w:numId w:val="36"/>
        </w:numPr>
        <w:ind w:left="426" w:hanging="426"/>
        <w:contextualSpacing/>
        <w:jc w:val="both"/>
        <w:rPr>
          <w:rFonts w:ascii="Times New Roman" w:hAnsi="Times New Roman" w:cs="Times New Roman"/>
          <w:lang w:eastAsia="ar-SA"/>
        </w:rPr>
      </w:pPr>
      <w:r w:rsidRPr="00EE7527">
        <w:rPr>
          <w:rFonts w:ascii="Times New Roman" w:hAnsi="Times New Roman" w:cs="Times New Roman"/>
          <w:lang w:eastAsia="ar-SA"/>
        </w:rPr>
        <w:t xml:space="preserve">Sabiedrības pamatkapitāls ir sadalīts  </w:t>
      </w:r>
      <w:r w:rsidR="00CD6A22">
        <w:t>550745</w:t>
      </w:r>
      <w:r w:rsidR="00CD6A22" w:rsidRPr="00EE7527">
        <w:rPr>
          <w:rFonts w:ascii="Times New Roman" w:hAnsi="Times New Roman" w:cs="Times New Roman"/>
          <w:lang w:eastAsia="ar-SA"/>
        </w:rPr>
        <w:t xml:space="preserve"> </w:t>
      </w:r>
      <w:r w:rsidRPr="00EE7527">
        <w:rPr>
          <w:rFonts w:ascii="Times New Roman" w:hAnsi="Times New Roman" w:cs="Times New Roman"/>
          <w:lang w:eastAsia="ar-SA"/>
        </w:rPr>
        <w:t>(</w:t>
      </w:r>
      <w:r w:rsidR="00CD6A22">
        <w:rPr>
          <w:rFonts w:ascii="Times New Roman" w:hAnsi="Times New Roman" w:cs="Times New Roman"/>
          <w:lang w:eastAsia="ar-SA"/>
        </w:rPr>
        <w:t>pieci simti piecdesmit tūkstoši septioņi simti četrdesmit</w:t>
      </w:r>
      <w:r w:rsidR="0016172E" w:rsidRPr="00EE7527">
        <w:rPr>
          <w:rFonts w:ascii="Times New Roman" w:hAnsi="Times New Roman" w:cs="Times New Roman"/>
          <w:lang w:eastAsia="ar-SA"/>
        </w:rPr>
        <w:t xml:space="preserve"> piecās</w:t>
      </w:r>
      <w:r w:rsidRPr="00EE7527">
        <w:rPr>
          <w:rFonts w:ascii="Times New Roman" w:hAnsi="Times New Roman" w:cs="Times New Roman"/>
          <w:lang w:eastAsia="ar-SA"/>
        </w:rPr>
        <w:t>) daļās.</w:t>
      </w:r>
    </w:p>
    <w:p w14:paraId="5598F1D0" w14:textId="77777777" w:rsidR="00196228" w:rsidRPr="00EE7527" w:rsidRDefault="00196228" w:rsidP="00C931A3">
      <w:pPr>
        <w:numPr>
          <w:ilvl w:val="0"/>
          <w:numId w:val="36"/>
        </w:numPr>
        <w:ind w:left="426" w:hanging="426"/>
        <w:contextualSpacing/>
        <w:jc w:val="both"/>
        <w:rPr>
          <w:rFonts w:ascii="Times New Roman" w:hAnsi="Times New Roman" w:cs="Times New Roman"/>
          <w:lang w:eastAsia="ar-SA"/>
        </w:rPr>
      </w:pPr>
      <w:r w:rsidRPr="00EE7527">
        <w:rPr>
          <w:rFonts w:ascii="Times New Roman" w:hAnsi="Times New Roman" w:cs="Times New Roman"/>
          <w:lang w:eastAsia="ar-SA"/>
        </w:rPr>
        <w:t>Sabiedrības kapitāla daļas nominālvērtība ir EUR 1,00 (viens</w:t>
      </w:r>
      <w:r w:rsidRPr="00EE7527">
        <w:rPr>
          <w:rFonts w:ascii="Times New Roman" w:hAnsi="Times New Roman" w:cs="Times New Roman"/>
          <w:i/>
          <w:lang w:eastAsia="ar-SA"/>
        </w:rPr>
        <w:t xml:space="preserve"> euro, </w:t>
      </w:r>
      <w:r w:rsidRPr="00EE7527">
        <w:rPr>
          <w:rFonts w:ascii="Times New Roman" w:hAnsi="Times New Roman" w:cs="Times New Roman"/>
          <w:lang w:eastAsia="ar-SA"/>
        </w:rPr>
        <w:t xml:space="preserve">00 centi).     </w:t>
      </w:r>
    </w:p>
    <w:p w14:paraId="67818E81" w14:textId="77777777" w:rsidR="00196228" w:rsidRPr="00EE7527" w:rsidRDefault="00196228" w:rsidP="00196228">
      <w:pPr>
        <w:jc w:val="both"/>
        <w:rPr>
          <w:rFonts w:ascii="Times New Roman" w:hAnsi="Times New Roman" w:cs="Times New Roman"/>
          <w:lang w:eastAsia="ar-SA"/>
        </w:rPr>
      </w:pPr>
    </w:p>
    <w:p w14:paraId="16B5D02B" w14:textId="561B07F6" w:rsidR="001F78DE" w:rsidRPr="00EE7527" w:rsidRDefault="00196228" w:rsidP="00AA6B80">
      <w:pPr>
        <w:spacing w:after="240"/>
        <w:jc w:val="center"/>
        <w:rPr>
          <w:rFonts w:ascii="Times New Roman" w:hAnsi="Times New Roman" w:cs="Times New Roman"/>
          <w:b/>
          <w:bCs/>
          <w:lang w:val="pt-PT" w:eastAsia="lv-LV"/>
        </w:rPr>
      </w:pPr>
      <w:r w:rsidRPr="00EE7527">
        <w:rPr>
          <w:rFonts w:ascii="Times New Roman" w:hAnsi="Times New Roman" w:cs="Times New Roman"/>
          <w:b/>
          <w:bCs/>
          <w:lang w:val="pt-PT" w:eastAsia="lv-LV"/>
        </w:rPr>
        <w:lastRenderedPageBreak/>
        <w:t>III. Valde</w:t>
      </w:r>
    </w:p>
    <w:p w14:paraId="18B213DC" w14:textId="4910B144" w:rsidR="001F78DE" w:rsidRPr="00EE7527" w:rsidRDefault="001F78DE" w:rsidP="00C931A3">
      <w:pPr>
        <w:pStyle w:val="ListParagraph"/>
        <w:numPr>
          <w:ilvl w:val="0"/>
          <w:numId w:val="36"/>
        </w:numPr>
        <w:shd w:val="clear" w:color="auto" w:fill="FFFFFF"/>
        <w:suppressAutoHyphens w:val="0"/>
        <w:ind w:left="426" w:hanging="426"/>
        <w:jc w:val="both"/>
        <w:rPr>
          <w:rFonts w:ascii="Times New Roman" w:eastAsia="Times New Roman" w:hAnsi="Times New Roman" w:cs="Times New Roman"/>
          <w:kern w:val="0"/>
          <w:lang w:eastAsia="en-US" w:bidi="ar-SA"/>
        </w:rPr>
      </w:pPr>
      <w:r w:rsidRPr="00EE7527">
        <w:rPr>
          <w:rFonts w:ascii="Times New Roman" w:eastAsia="Times New Roman" w:hAnsi="Times New Roman" w:cs="Times New Roman"/>
          <w:kern w:val="0"/>
          <w:lang w:eastAsia="en-US" w:bidi="ar-SA"/>
        </w:rPr>
        <w:t>Valdes sastāvā ir divi valdes locekļi.</w:t>
      </w:r>
    </w:p>
    <w:p w14:paraId="33FD323E" w14:textId="1044A7A0" w:rsidR="00362DF1" w:rsidRPr="00EE7527" w:rsidRDefault="00362DF1" w:rsidP="00C931A3">
      <w:pPr>
        <w:pStyle w:val="ListParagraph"/>
        <w:numPr>
          <w:ilvl w:val="0"/>
          <w:numId w:val="36"/>
        </w:numPr>
        <w:shd w:val="clear" w:color="auto" w:fill="FFFFFF"/>
        <w:ind w:left="426" w:hanging="426"/>
        <w:jc w:val="both"/>
        <w:rPr>
          <w:rFonts w:ascii="Times New Roman" w:eastAsia="Times New Roman" w:hAnsi="Times New Roman" w:cs="Times New Roman"/>
          <w:kern w:val="0"/>
          <w:lang w:eastAsia="en-US" w:bidi="ar-SA"/>
        </w:rPr>
      </w:pPr>
      <w:r w:rsidRPr="00EE7527">
        <w:rPr>
          <w:rFonts w:ascii="Times New Roman" w:eastAsia="Times New Roman" w:hAnsi="Times New Roman" w:cs="Times New Roman"/>
          <w:kern w:val="0"/>
          <w:lang w:eastAsia="en-US" w:bidi="ar-SA"/>
        </w:rPr>
        <w:t>Valdes locekli ievēlē amatā uz pieciem gadiem.</w:t>
      </w:r>
    </w:p>
    <w:p w14:paraId="2C010B3D" w14:textId="11E5C3A2" w:rsidR="00362DF1" w:rsidRPr="00EE7527" w:rsidRDefault="00362DF1" w:rsidP="00C931A3">
      <w:pPr>
        <w:pStyle w:val="ListParagraph"/>
        <w:numPr>
          <w:ilvl w:val="0"/>
          <w:numId w:val="36"/>
        </w:numPr>
        <w:suppressAutoHyphens w:val="0"/>
        <w:ind w:left="426" w:hanging="426"/>
        <w:contextualSpacing w:val="0"/>
        <w:jc w:val="both"/>
        <w:rPr>
          <w:rFonts w:ascii="Times New Roman" w:hAnsi="Times New Roman" w:cs="Times New Roman"/>
        </w:rPr>
      </w:pPr>
      <w:r w:rsidRPr="00EE7527">
        <w:rPr>
          <w:rFonts w:ascii="Times New Roman" w:hAnsi="Times New Roman" w:cs="Times New Roman"/>
          <w:bCs/>
        </w:rPr>
        <w:t>Valde pieņem lēmumus vienbalsīgi</w:t>
      </w:r>
      <w:r w:rsidRPr="00EE7527">
        <w:rPr>
          <w:rFonts w:ascii="Times New Roman" w:hAnsi="Times New Roman" w:cs="Times New Roman"/>
        </w:rPr>
        <w:t>.</w:t>
      </w:r>
    </w:p>
    <w:p w14:paraId="3F18E8FE" w14:textId="368EDF6A" w:rsidR="00362DF1" w:rsidRPr="00C931A3" w:rsidRDefault="00362DF1" w:rsidP="00C931A3">
      <w:pPr>
        <w:pStyle w:val="ListParagraph"/>
        <w:numPr>
          <w:ilvl w:val="0"/>
          <w:numId w:val="36"/>
        </w:numPr>
        <w:suppressAutoHyphens w:val="0"/>
        <w:ind w:left="426" w:hanging="426"/>
        <w:jc w:val="both"/>
        <w:rPr>
          <w:rFonts w:ascii="Times New Roman" w:hAnsi="Times New Roman" w:cs="Times New Roman"/>
        </w:rPr>
      </w:pPr>
      <w:r w:rsidRPr="00EE7527">
        <w:rPr>
          <w:rFonts w:ascii="Times New Roman" w:hAnsi="Times New Roman" w:cs="Times New Roman"/>
        </w:rPr>
        <w:t>Valdes locekļi var pilnvarot no valdes locekļu vidus vienu vai vairākus valdes locekļus slēgt</w:t>
      </w:r>
      <w:r w:rsidRPr="00C931A3">
        <w:rPr>
          <w:rFonts w:ascii="Times New Roman" w:hAnsi="Times New Roman" w:cs="Times New Roman"/>
        </w:rPr>
        <w:t xml:space="preserve"> noteiktus darījumus vai noteikta veida darījumus.</w:t>
      </w:r>
    </w:p>
    <w:p w14:paraId="39AF3D34" w14:textId="23C342D8" w:rsidR="00362DF1" w:rsidRPr="00C931A3" w:rsidRDefault="00362DF1" w:rsidP="00C931A3">
      <w:pPr>
        <w:pStyle w:val="ListParagraph"/>
        <w:numPr>
          <w:ilvl w:val="0"/>
          <w:numId w:val="36"/>
        </w:numPr>
        <w:suppressAutoHyphens w:val="0"/>
        <w:ind w:left="426" w:hanging="426"/>
        <w:jc w:val="both"/>
        <w:rPr>
          <w:rFonts w:ascii="Times New Roman" w:hAnsi="Times New Roman" w:cs="Times New Roman"/>
        </w:rPr>
      </w:pPr>
      <w:r w:rsidRPr="00C931A3">
        <w:rPr>
          <w:rFonts w:ascii="Times New Roman" w:hAnsi="Times New Roman" w:cs="Times New Roman"/>
        </w:rPr>
        <w:t>Papildus likumā noteiktajam valdei ir nepieciešama iepriekšēja dalībnieku sapulces piekrišana šādu jautājumu izlemšanai:</w:t>
      </w:r>
    </w:p>
    <w:p w14:paraId="12CBC112" w14:textId="779707C8" w:rsidR="00362DF1" w:rsidRPr="00C931A3" w:rsidRDefault="00362DF1" w:rsidP="00C931A3">
      <w:pPr>
        <w:pStyle w:val="ListParagraph"/>
        <w:numPr>
          <w:ilvl w:val="1"/>
          <w:numId w:val="36"/>
        </w:numPr>
        <w:ind w:left="1134" w:hanging="567"/>
        <w:jc w:val="both"/>
        <w:rPr>
          <w:rFonts w:ascii="Times New Roman" w:hAnsi="Times New Roman" w:cs="Times New Roman"/>
        </w:rPr>
      </w:pPr>
      <w:r w:rsidRPr="00C931A3">
        <w:rPr>
          <w:rFonts w:ascii="Times New Roman" w:hAnsi="Times New Roman" w:cs="Times New Roman"/>
        </w:rPr>
        <w:t>nekustamo īpašumu iegūšana, atsavināšana vai apgrūtināšana ar lietu tiesībām;</w:t>
      </w:r>
    </w:p>
    <w:p w14:paraId="2DBA8677" w14:textId="5880F4F0" w:rsidR="00362DF1" w:rsidRPr="00C931A3" w:rsidRDefault="00362DF1" w:rsidP="00C931A3">
      <w:pPr>
        <w:pStyle w:val="ListParagraph"/>
        <w:numPr>
          <w:ilvl w:val="1"/>
          <w:numId w:val="36"/>
        </w:numPr>
        <w:ind w:left="1134" w:hanging="567"/>
        <w:jc w:val="both"/>
        <w:rPr>
          <w:rFonts w:ascii="Times New Roman" w:hAnsi="Times New Roman" w:cs="Times New Roman"/>
        </w:rPr>
      </w:pPr>
      <w:r w:rsidRPr="00C931A3">
        <w:rPr>
          <w:rFonts w:ascii="Times New Roman" w:hAnsi="Times New Roman" w:cs="Times New Roman"/>
        </w:rPr>
        <w:t xml:space="preserve">darījumu, kas pārsniedz EUR </w:t>
      </w:r>
      <w:r w:rsidR="00840CF4" w:rsidRPr="00C931A3">
        <w:rPr>
          <w:rFonts w:ascii="Times New Roman" w:hAnsi="Times New Roman" w:cs="Times New Roman"/>
        </w:rPr>
        <w:t>15</w:t>
      </w:r>
      <w:r w:rsidRPr="00C931A3">
        <w:rPr>
          <w:rFonts w:ascii="Times New Roman" w:hAnsi="Times New Roman" w:cs="Times New Roman"/>
        </w:rPr>
        <w:t xml:space="preserve"> 000,00 (</w:t>
      </w:r>
      <w:r w:rsidR="00840CF4" w:rsidRPr="00C931A3">
        <w:rPr>
          <w:rFonts w:ascii="Times New Roman" w:hAnsi="Times New Roman" w:cs="Times New Roman"/>
        </w:rPr>
        <w:t xml:space="preserve">piecpadsmit tūkstoši </w:t>
      </w:r>
      <w:r w:rsidRPr="00C931A3">
        <w:rPr>
          <w:rFonts w:ascii="Times New Roman" w:hAnsi="Times New Roman" w:cs="Times New Roman"/>
          <w:i/>
        </w:rPr>
        <w:t>euro</w:t>
      </w:r>
      <w:r w:rsidRPr="00C931A3">
        <w:rPr>
          <w:rFonts w:ascii="Times New Roman" w:hAnsi="Times New Roman" w:cs="Times New Roman"/>
        </w:rPr>
        <w:t>, 00 centi), neieskaitot pievienotās vērtības nodokli, slēgšana.</w:t>
      </w:r>
    </w:p>
    <w:p w14:paraId="67C53C2D" w14:textId="481725A2" w:rsidR="00362DF1" w:rsidRPr="00C931A3" w:rsidRDefault="00840CF4" w:rsidP="00C931A3">
      <w:pPr>
        <w:pStyle w:val="ListParagraph"/>
        <w:numPr>
          <w:ilvl w:val="1"/>
          <w:numId w:val="36"/>
        </w:numPr>
        <w:ind w:left="1134" w:hanging="567"/>
        <w:jc w:val="both"/>
        <w:rPr>
          <w:rFonts w:ascii="Times New Roman" w:hAnsi="Times New Roman" w:cs="Times New Roman"/>
        </w:rPr>
      </w:pPr>
      <w:r w:rsidRPr="00C931A3">
        <w:rPr>
          <w:rFonts w:ascii="Times New Roman" w:hAnsi="Times New Roman" w:cs="Times New Roman"/>
        </w:rPr>
        <w:t>pamatlīdzekļu atsavināšana vai apgrūtināšana ar lietu tiesībām</w:t>
      </w:r>
      <w:r w:rsidR="00362DF1" w:rsidRPr="00C931A3">
        <w:rPr>
          <w:rFonts w:ascii="Times New Roman" w:hAnsi="Times New Roman" w:cs="Times New Roman"/>
        </w:rPr>
        <w:t>.</w:t>
      </w:r>
    </w:p>
    <w:p w14:paraId="29EF6646" w14:textId="06A98360" w:rsidR="001F78DE" w:rsidRPr="00C931A3" w:rsidRDefault="00362DF1" w:rsidP="0053566A">
      <w:pPr>
        <w:pStyle w:val="ListParagraph"/>
        <w:numPr>
          <w:ilvl w:val="0"/>
          <w:numId w:val="36"/>
        </w:numPr>
        <w:shd w:val="clear" w:color="auto" w:fill="FFFFFF"/>
        <w:suppressAutoHyphens w:val="0"/>
        <w:jc w:val="both"/>
        <w:rPr>
          <w:rFonts w:ascii="Times New Roman" w:eastAsia="Times New Roman" w:hAnsi="Times New Roman" w:cs="Times New Roman"/>
          <w:kern w:val="0"/>
          <w:lang w:eastAsia="en-US" w:bidi="ar-SA"/>
        </w:rPr>
      </w:pPr>
      <w:r w:rsidRPr="00C931A3">
        <w:rPr>
          <w:rFonts w:ascii="Times New Roman" w:hAnsi="Times New Roman" w:cs="Times New Roman"/>
        </w:rPr>
        <w:t>Valde organizē savu darbu atbilstoši</w:t>
      </w:r>
      <w:r w:rsidR="00840CF4" w:rsidRPr="00C931A3">
        <w:rPr>
          <w:rFonts w:ascii="Times New Roman" w:hAnsi="Times New Roman" w:cs="Times New Roman"/>
        </w:rPr>
        <w:t xml:space="preserve"> </w:t>
      </w:r>
      <w:r w:rsidR="001F78DE" w:rsidRPr="00C931A3">
        <w:rPr>
          <w:rFonts w:ascii="Times New Roman" w:eastAsia="Times New Roman" w:hAnsi="Times New Roman" w:cs="Times New Roman"/>
          <w:kern w:val="0"/>
          <w:lang w:eastAsia="en-US" w:bidi="ar-SA"/>
        </w:rPr>
        <w:t>tās apstiprinātai kārtībai.</w:t>
      </w:r>
    </w:p>
    <w:p w14:paraId="52E62300" w14:textId="77777777" w:rsidR="00196228" w:rsidRPr="00C931A3" w:rsidRDefault="00196228" w:rsidP="00196228">
      <w:pPr>
        <w:shd w:val="clear" w:color="auto" w:fill="FFFFFF"/>
        <w:suppressAutoHyphens w:val="0"/>
        <w:jc w:val="both"/>
        <w:rPr>
          <w:rFonts w:ascii="Times New Roman" w:eastAsia="Times New Roman" w:hAnsi="Times New Roman" w:cs="Times New Roman"/>
          <w:color w:val="414142"/>
          <w:kern w:val="0"/>
          <w:lang w:eastAsia="en-US" w:bidi="ar-SA"/>
        </w:rPr>
      </w:pPr>
    </w:p>
    <w:p w14:paraId="178054DD" w14:textId="77777777" w:rsidR="00196228" w:rsidRPr="00C931A3" w:rsidRDefault="00196228" w:rsidP="00196228">
      <w:pPr>
        <w:shd w:val="clear" w:color="auto" w:fill="FFFFFF"/>
        <w:suppressAutoHyphens w:val="0"/>
        <w:jc w:val="both"/>
        <w:rPr>
          <w:rFonts w:ascii="Times New Roman" w:eastAsia="Times New Roman" w:hAnsi="Times New Roman" w:cs="Times New Roman"/>
          <w:color w:val="414142"/>
          <w:kern w:val="0"/>
          <w:lang w:eastAsia="en-US" w:bidi="ar-SA"/>
        </w:rPr>
      </w:pPr>
    </w:p>
    <w:p w14:paraId="7351315E" w14:textId="2ACA141F" w:rsidR="00196228" w:rsidRPr="00C931A3" w:rsidRDefault="00196228" w:rsidP="00196228">
      <w:pPr>
        <w:shd w:val="clear" w:color="auto" w:fill="FFFFFF"/>
        <w:suppressAutoHyphens w:val="0"/>
        <w:jc w:val="both"/>
        <w:rPr>
          <w:rFonts w:ascii="Times New Roman" w:eastAsia="Times New Roman" w:hAnsi="Times New Roman" w:cs="Times New Roman"/>
          <w:kern w:val="0"/>
          <w:lang w:eastAsia="en-US" w:bidi="ar-SA"/>
        </w:rPr>
      </w:pPr>
      <w:r w:rsidRPr="00C931A3">
        <w:rPr>
          <w:rFonts w:ascii="Times New Roman" w:eastAsia="Times New Roman" w:hAnsi="Times New Roman" w:cs="Times New Roman"/>
          <w:kern w:val="0"/>
          <w:lang w:eastAsia="en-US" w:bidi="ar-SA"/>
        </w:rPr>
        <w:t xml:space="preserve">Limbažos, </w:t>
      </w:r>
      <w:r w:rsidR="00CD6A22">
        <w:rPr>
          <w:rFonts w:ascii="Times New Roman" w:eastAsia="Times New Roman" w:hAnsi="Times New Roman" w:cs="Times New Roman"/>
          <w:kern w:val="0"/>
          <w:lang w:eastAsia="en-US" w:bidi="ar-SA"/>
        </w:rPr>
        <w:t>14</w:t>
      </w:r>
      <w:r w:rsidRPr="00C931A3">
        <w:rPr>
          <w:rFonts w:ascii="Times New Roman" w:eastAsia="Times New Roman" w:hAnsi="Times New Roman" w:cs="Times New Roman"/>
          <w:kern w:val="0"/>
          <w:lang w:eastAsia="en-US" w:bidi="ar-SA"/>
        </w:rPr>
        <w:t>.</w:t>
      </w:r>
      <w:r w:rsidR="00CD6A22">
        <w:rPr>
          <w:rFonts w:ascii="Times New Roman" w:eastAsia="Times New Roman" w:hAnsi="Times New Roman" w:cs="Times New Roman"/>
          <w:kern w:val="0"/>
          <w:lang w:eastAsia="en-US" w:bidi="ar-SA"/>
        </w:rPr>
        <w:t>10</w:t>
      </w:r>
      <w:r w:rsidRPr="00C931A3">
        <w:rPr>
          <w:rFonts w:ascii="Times New Roman" w:eastAsia="Times New Roman" w:hAnsi="Times New Roman" w:cs="Times New Roman"/>
          <w:kern w:val="0"/>
          <w:lang w:eastAsia="en-US" w:bidi="ar-SA"/>
        </w:rPr>
        <w:t>.2024.</w:t>
      </w:r>
    </w:p>
    <w:p w14:paraId="688306BB" w14:textId="77777777" w:rsidR="00196228" w:rsidRPr="00C931A3" w:rsidRDefault="00196228" w:rsidP="00840CF4">
      <w:pPr>
        <w:shd w:val="clear" w:color="auto" w:fill="FFFFFF"/>
        <w:suppressAutoHyphens w:val="0"/>
        <w:ind w:left="426"/>
        <w:jc w:val="both"/>
        <w:rPr>
          <w:rFonts w:ascii="Times New Roman" w:eastAsia="Times New Roman" w:hAnsi="Times New Roman" w:cs="Times New Roman"/>
          <w:color w:val="414142"/>
          <w:kern w:val="0"/>
          <w:lang w:eastAsia="en-US" w:bidi="ar-SA"/>
        </w:rPr>
      </w:pPr>
    </w:p>
    <w:p w14:paraId="124CA7FC" w14:textId="77777777" w:rsidR="00196228" w:rsidRPr="00C931A3" w:rsidRDefault="00196228" w:rsidP="008E0C23">
      <w:pPr>
        <w:spacing w:after="160" w:line="252" w:lineRule="auto"/>
        <w:contextualSpacing/>
        <w:jc w:val="both"/>
        <w:rPr>
          <w:rFonts w:ascii="Times New Roman" w:hAnsi="Times New Roman" w:cs="Times New Roman"/>
          <w:lang w:eastAsia="lv-LV"/>
        </w:rPr>
      </w:pPr>
      <w:r w:rsidRPr="00C931A3">
        <w:rPr>
          <w:rFonts w:ascii="Times New Roman" w:hAnsi="Times New Roman" w:cs="Times New Roman"/>
          <w:lang w:eastAsia="lv-LV"/>
        </w:rPr>
        <w:t>Kapitāla daļu turētāja pārstāvis,</w:t>
      </w:r>
    </w:p>
    <w:p w14:paraId="32895737" w14:textId="507D6941" w:rsidR="008E0C23" w:rsidRPr="00C931A3" w:rsidRDefault="00196228" w:rsidP="008E0C23">
      <w:pPr>
        <w:spacing w:after="160" w:line="252" w:lineRule="auto"/>
        <w:contextualSpacing/>
        <w:jc w:val="both"/>
        <w:rPr>
          <w:rFonts w:ascii="Times New Roman" w:hAnsi="Times New Roman" w:cs="Times New Roman"/>
          <w:lang w:eastAsia="lv-LV"/>
        </w:rPr>
      </w:pPr>
      <w:r w:rsidRPr="00C931A3">
        <w:rPr>
          <w:rFonts w:ascii="Times New Roman" w:hAnsi="Times New Roman" w:cs="Times New Roman"/>
          <w:lang w:eastAsia="lv-LV"/>
        </w:rPr>
        <w:t xml:space="preserve">Limbažu novada pašvaldības izpilddirektors </w:t>
      </w:r>
      <w:r w:rsidR="008E0C23" w:rsidRPr="00C931A3">
        <w:rPr>
          <w:rFonts w:ascii="Times New Roman" w:hAnsi="Times New Roman" w:cs="Times New Roman"/>
          <w:lang w:eastAsia="lv-LV"/>
        </w:rPr>
        <w:t xml:space="preserve">               (paraksts*)                                   Artis Ārgalis                    </w:t>
      </w:r>
    </w:p>
    <w:p w14:paraId="59E39479" w14:textId="77777777" w:rsidR="008E0C23" w:rsidRPr="00C931A3" w:rsidRDefault="008E0C23" w:rsidP="008E0C23">
      <w:pPr>
        <w:contextualSpacing/>
        <w:rPr>
          <w:rFonts w:ascii="Times New Roman" w:eastAsia="Times New Roman" w:hAnsi="Times New Roman" w:cs="Times New Roman"/>
          <w:lang w:eastAsia="lv-LV"/>
        </w:rPr>
      </w:pPr>
      <w:r w:rsidRPr="00C931A3">
        <w:rPr>
          <w:rFonts w:ascii="Times New Roman" w:eastAsia="Times New Roman" w:hAnsi="Times New Roman" w:cs="Times New Roman"/>
          <w:lang w:eastAsia="lv-LV"/>
        </w:rPr>
        <w:t xml:space="preserve">                                                                                                     </w:t>
      </w:r>
    </w:p>
    <w:p w14:paraId="0AC3C857" w14:textId="77777777" w:rsidR="008E0C23" w:rsidRPr="00C931A3" w:rsidRDefault="008E0C23" w:rsidP="008E0C23">
      <w:pPr>
        <w:contextualSpacing/>
        <w:rPr>
          <w:rFonts w:ascii="Times New Roman" w:hAnsi="Times New Roman" w:cs="Times New Roman"/>
          <w:lang w:eastAsia="lv-LV"/>
        </w:rPr>
      </w:pPr>
    </w:p>
    <w:p w14:paraId="258CE88F" w14:textId="77777777" w:rsidR="008E0C23" w:rsidRPr="00C931A3" w:rsidRDefault="008E0C23" w:rsidP="008E0C23">
      <w:pPr>
        <w:jc w:val="both"/>
        <w:rPr>
          <w:rFonts w:ascii="Times New Roman" w:eastAsia="Times New Roman" w:hAnsi="Times New Roman" w:cs="Times New Roman"/>
          <w:b/>
          <w:lang w:eastAsia="lv-LV"/>
        </w:rPr>
      </w:pPr>
    </w:p>
    <w:p w14:paraId="29C27EDB" w14:textId="77777777" w:rsidR="008E0C23" w:rsidRPr="00C931A3" w:rsidRDefault="008E0C23" w:rsidP="008E0C23">
      <w:pPr>
        <w:pStyle w:val="BodyText"/>
        <w:tabs>
          <w:tab w:val="left" w:pos="2276"/>
          <w:tab w:val="left" w:pos="3192"/>
          <w:tab w:val="left" w:pos="4108"/>
          <w:tab w:val="left" w:pos="5024"/>
          <w:tab w:val="left" w:pos="5940"/>
          <w:tab w:val="left" w:pos="6856"/>
          <w:tab w:val="left" w:pos="7772"/>
          <w:tab w:val="left" w:pos="8688"/>
          <w:tab w:val="left" w:pos="9604"/>
          <w:tab w:val="left" w:pos="10520"/>
          <w:tab w:val="left" w:pos="11436"/>
          <w:tab w:val="left" w:pos="12352"/>
          <w:tab w:val="left" w:pos="13268"/>
          <w:tab w:val="left" w:pos="14184"/>
          <w:tab w:val="left" w:pos="15100"/>
          <w:tab w:val="left" w:pos="16016"/>
        </w:tabs>
        <w:spacing w:after="0" w:line="190" w:lineRule="atLeast"/>
        <w:ind w:left="680" w:hanging="397"/>
        <w:jc w:val="both"/>
        <w:rPr>
          <w:rFonts w:ascii="Times New Roman" w:hAnsi="Times New Roman" w:cs="Times New Roman"/>
        </w:rPr>
      </w:pPr>
      <w:r w:rsidRPr="00C931A3">
        <w:rPr>
          <w:rFonts w:ascii="Times New Roman" w:hAnsi="Times New Roman" w:cs="Times New Roman"/>
        </w:rPr>
        <w:t>*Dokuments parakstīts ar drošu elektronisko parakstu un satur laika zīmogu</w:t>
      </w:r>
    </w:p>
    <w:p w14:paraId="25896749" w14:textId="77777777" w:rsidR="008E0C23" w:rsidRPr="00C931A3" w:rsidRDefault="008E0C23" w:rsidP="008E0C23">
      <w:pPr>
        <w:jc w:val="both"/>
        <w:rPr>
          <w:rFonts w:ascii="Times New Roman" w:eastAsia="Times New Roman" w:hAnsi="Times New Roman" w:cs="Times New Roman"/>
          <w:b/>
          <w:lang w:eastAsia="lv-LV"/>
        </w:rPr>
      </w:pPr>
    </w:p>
    <w:p w14:paraId="234C1930" w14:textId="77777777" w:rsidR="008E0C23" w:rsidRPr="00C931A3" w:rsidRDefault="008E0C23" w:rsidP="008E0C23">
      <w:pPr>
        <w:jc w:val="both"/>
        <w:rPr>
          <w:rFonts w:ascii="Times New Roman" w:eastAsia="Times New Roman" w:hAnsi="Times New Roman" w:cs="Times New Roman"/>
          <w:b/>
          <w:lang w:eastAsia="lv-LV"/>
        </w:rPr>
      </w:pPr>
    </w:p>
    <w:p w14:paraId="5899B1A7" w14:textId="77777777" w:rsidR="008E0C23" w:rsidRPr="00C931A3" w:rsidRDefault="008E0C23">
      <w:pPr>
        <w:jc w:val="both"/>
        <w:rPr>
          <w:rFonts w:ascii="Times New Roman" w:hAnsi="Times New Roman" w:cs="Times New Roman"/>
        </w:rPr>
      </w:pPr>
    </w:p>
    <w:sectPr w:rsidR="008E0C23" w:rsidRPr="00C931A3" w:rsidSect="00DE695E">
      <w:footerReference w:type="default" r:id="rId7"/>
      <w:pgSz w:w="11906" w:h="16838"/>
      <w:pgMar w:top="1418"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729E3" w14:textId="77777777" w:rsidR="00D927E5" w:rsidRDefault="00D927E5" w:rsidP="001B3A58">
      <w:pPr>
        <w:rPr>
          <w:rFonts w:hint="eastAsia"/>
        </w:rPr>
      </w:pPr>
      <w:r>
        <w:separator/>
      </w:r>
    </w:p>
  </w:endnote>
  <w:endnote w:type="continuationSeparator" w:id="0">
    <w:p w14:paraId="026CD249" w14:textId="77777777" w:rsidR="00D927E5" w:rsidRDefault="00D927E5" w:rsidP="001B3A5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BA"/>
    <w:family w:val="roman"/>
    <w:pitch w:val="variable"/>
  </w:font>
  <w:font w:name="Arial">
    <w:panose1 w:val="020B0604020202020204"/>
    <w:charset w:val="BA"/>
    <w:family w:val="swiss"/>
    <w:pitch w:val="variable"/>
    <w:sig w:usb0="E0002EFF" w:usb1="C000785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BA"/>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etterica Baltic">
    <w:altName w:val="Calibri"/>
    <w:charset w:val="BA"/>
    <w:family w:val="swiss"/>
    <w:pitch w:val="variable"/>
    <w:sig w:usb0="A00002EF" w:usb1="00000048" w:usb2="00000000" w:usb3="00000000" w:csb0="00000197"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900811"/>
      <w:docPartObj>
        <w:docPartGallery w:val="Page Numbers (Bottom of Page)"/>
        <w:docPartUnique/>
      </w:docPartObj>
    </w:sdtPr>
    <w:sdtEndPr/>
    <w:sdtContent>
      <w:p w14:paraId="27B6ED8A" w14:textId="4C030E0B" w:rsidR="001B3A58" w:rsidRDefault="001B3A58">
        <w:pPr>
          <w:pStyle w:val="Footer"/>
          <w:jc w:val="center"/>
          <w:rPr>
            <w:rFonts w:hint="eastAsia"/>
          </w:rPr>
        </w:pPr>
        <w:r>
          <w:fldChar w:fldCharType="begin"/>
        </w:r>
        <w:r>
          <w:instrText>PAGE   \* MERGEFORMAT</w:instrText>
        </w:r>
        <w:r>
          <w:fldChar w:fldCharType="separate"/>
        </w:r>
        <w:r w:rsidR="00C11AD0">
          <w:rPr>
            <w:rFonts w:hint="eastAsia"/>
            <w:noProof/>
          </w:rPr>
          <w:t>2</w:t>
        </w:r>
        <w:r>
          <w:fldChar w:fldCharType="end"/>
        </w:r>
      </w:p>
    </w:sdtContent>
  </w:sdt>
  <w:p w14:paraId="115BF4BD" w14:textId="77777777" w:rsidR="001B3A58" w:rsidRDefault="001B3A58">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E2D45" w14:textId="77777777" w:rsidR="00D927E5" w:rsidRDefault="00D927E5" w:rsidP="001B3A58">
      <w:pPr>
        <w:rPr>
          <w:rFonts w:hint="eastAsia"/>
        </w:rPr>
      </w:pPr>
      <w:r>
        <w:separator/>
      </w:r>
    </w:p>
  </w:footnote>
  <w:footnote w:type="continuationSeparator" w:id="0">
    <w:p w14:paraId="60585D05" w14:textId="77777777" w:rsidR="00D927E5" w:rsidRDefault="00D927E5" w:rsidP="001B3A58">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088E"/>
    <w:multiLevelType w:val="hybridMultilevel"/>
    <w:tmpl w:val="699E6592"/>
    <w:lvl w:ilvl="0" w:tplc="D0BC3ACE">
      <w:start w:val="1"/>
      <w:numFmt w:val="decimal"/>
      <w:lvlText w:val="%1."/>
      <w:lvlJc w:val="left"/>
      <w:pPr>
        <w:ind w:left="1417" w:hanging="70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04FC6B98"/>
    <w:multiLevelType w:val="hybridMultilevel"/>
    <w:tmpl w:val="F806A39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5803C9A"/>
    <w:multiLevelType w:val="hybridMultilevel"/>
    <w:tmpl w:val="09DE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5775C"/>
    <w:multiLevelType w:val="multilevel"/>
    <w:tmpl w:val="E5CEA85E"/>
    <w:lvl w:ilvl="0">
      <w:start w:val="1"/>
      <w:numFmt w:val="decimal"/>
      <w:lvlText w:val="%1."/>
      <w:lvlJc w:val="left"/>
      <w:pPr>
        <w:ind w:left="360" w:hanging="360"/>
      </w:pPr>
      <w:rPr>
        <w:rFonts w:hint="default"/>
        <w:b w:val="0"/>
        <w:bCs w:val="0"/>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8D62A5E"/>
    <w:multiLevelType w:val="multilevel"/>
    <w:tmpl w:val="4C3048A6"/>
    <w:lvl w:ilvl="0">
      <w:start w:val="2"/>
      <w:numFmt w:val="decimal"/>
      <w:lvlText w:val="%1."/>
      <w:lvlJc w:val="left"/>
      <w:pPr>
        <w:tabs>
          <w:tab w:val="num" w:pos="0"/>
        </w:tabs>
        <w:ind w:left="360" w:hanging="360"/>
      </w:pPr>
      <w:rPr>
        <w:rFonts w:ascii="Times New Roman" w:hAnsi="Times New Roman" w:cs="Times New Roman"/>
      </w:rPr>
    </w:lvl>
    <w:lvl w:ilvl="1">
      <w:start w:val="1"/>
      <w:numFmt w:val="decimal"/>
      <w:lvlText w:val="%1.%2."/>
      <w:lvlJc w:val="left"/>
      <w:pPr>
        <w:tabs>
          <w:tab w:val="num" w:pos="0"/>
        </w:tabs>
        <w:ind w:left="1080" w:hanging="360"/>
      </w:pPr>
      <w:rPr>
        <w:rFonts w:ascii="Times New Roman" w:hAnsi="Times New Roman" w:cs="Times New Roman"/>
      </w:rPr>
    </w:lvl>
    <w:lvl w:ilvl="2">
      <w:start w:val="1"/>
      <w:numFmt w:val="decimal"/>
      <w:lvlText w:val="%1.%2.%3."/>
      <w:lvlJc w:val="left"/>
      <w:pPr>
        <w:tabs>
          <w:tab w:val="num" w:pos="0"/>
        </w:tabs>
        <w:ind w:left="2160" w:hanging="720"/>
      </w:pPr>
      <w:rPr>
        <w:rFonts w:ascii="Times New Roman" w:hAnsi="Times New Roman" w:cs="Times New Roman"/>
      </w:rPr>
    </w:lvl>
    <w:lvl w:ilvl="3">
      <w:start w:val="1"/>
      <w:numFmt w:val="decimal"/>
      <w:lvlText w:val="%1.%2.%3.%4."/>
      <w:lvlJc w:val="left"/>
      <w:pPr>
        <w:tabs>
          <w:tab w:val="num" w:pos="0"/>
        </w:tabs>
        <w:ind w:left="2880" w:hanging="720"/>
      </w:pPr>
      <w:rPr>
        <w:rFonts w:ascii="Times New Roman" w:hAnsi="Times New Roman" w:cs="Times New Roman"/>
      </w:rPr>
    </w:lvl>
    <w:lvl w:ilvl="4">
      <w:start w:val="1"/>
      <w:numFmt w:val="decimal"/>
      <w:lvlText w:val="%1.%2.%3.%4.%5."/>
      <w:lvlJc w:val="left"/>
      <w:pPr>
        <w:tabs>
          <w:tab w:val="num" w:pos="0"/>
        </w:tabs>
        <w:ind w:left="3960" w:hanging="1080"/>
      </w:pPr>
      <w:rPr>
        <w:rFonts w:ascii="Times New Roman" w:hAnsi="Times New Roman" w:cs="Times New Roman"/>
      </w:rPr>
    </w:lvl>
    <w:lvl w:ilvl="5">
      <w:start w:val="1"/>
      <w:numFmt w:val="decimal"/>
      <w:lvlText w:val="%1.%2.%3.%4.%5.%6."/>
      <w:lvlJc w:val="left"/>
      <w:pPr>
        <w:tabs>
          <w:tab w:val="num" w:pos="0"/>
        </w:tabs>
        <w:ind w:left="4680" w:hanging="1080"/>
      </w:pPr>
      <w:rPr>
        <w:rFonts w:ascii="Times New Roman" w:hAnsi="Times New Roman" w:cs="Times New Roman"/>
      </w:rPr>
    </w:lvl>
    <w:lvl w:ilvl="6">
      <w:start w:val="1"/>
      <w:numFmt w:val="decimal"/>
      <w:lvlText w:val="%1.%2.%3.%4.%5.%6.%7."/>
      <w:lvlJc w:val="left"/>
      <w:pPr>
        <w:tabs>
          <w:tab w:val="num" w:pos="0"/>
        </w:tabs>
        <w:ind w:left="5760" w:hanging="1440"/>
      </w:pPr>
      <w:rPr>
        <w:rFonts w:ascii="Times New Roman" w:hAnsi="Times New Roman" w:cs="Times New Roman"/>
      </w:rPr>
    </w:lvl>
    <w:lvl w:ilvl="7">
      <w:start w:val="1"/>
      <w:numFmt w:val="decimal"/>
      <w:lvlText w:val="%1.%2.%3.%4.%5.%6.%7.%8."/>
      <w:lvlJc w:val="left"/>
      <w:pPr>
        <w:tabs>
          <w:tab w:val="num" w:pos="0"/>
        </w:tabs>
        <w:ind w:left="6480" w:hanging="1440"/>
      </w:pPr>
      <w:rPr>
        <w:rFonts w:ascii="Times New Roman" w:hAnsi="Times New Roman" w:cs="Times New Roman"/>
      </w:rPr>
    </w:lvl>
    <w:lvl w:ilvl="8">
      <w:start w:val="1"/>
      <w:numFmt w:val="decimal"/>
      <w:lvlText w:val="%1.%2.%3.%4.%5.%6.%7.%8.%9."/>
      <w:lvlJc w:val="left"/>
      <w:pPr>
        <w:tabs>
          <w:tab w:val="num" w:pos="0"/>
        </w:tabs>
        <w:ind w:left="7560" w:hanging="1800"/>
      </w:pPr>
      <w:rPr>
        <w:rFonts w:ascii="Times New Roman" w:hAnsi="Times New Roman" w:cs="Times New Roman"/>
      </w:rPr>
    </w:lvl>
  </w:abstractNum>
  <w:abstractNum w:abstractNumId="5" w15:restartNumberingAfterBreak="0">
    <w:nsid w:val="16DB779B"/>
    <w:multiLevelType w:val="hybridMultilevel"/>
    <w:tmpl w:val="A1BE8602"/>
    <w:lvl w:ilvl="0" w:tplc="A586782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581F21"/>
    <w:multiLevelType w:val="multilevel"/>
    <w:tmpl w:val="68F87B8E"/>
    <w:lvl w:ilvl="0">
      <w:start w:val="2"/>
      <w:numFmt w:val="decimal"/>
      <w:lvlText w:val="%1."/>
      <w:lvlJc w:val="left"/>
      <w:pPr>
        <w:ind w:left="360" w:hanging="360"/>
      </w:pPr>
      <w:rPr>
        <w:rFonts w:hint="default"/>
      </w:rPr>
    </w:lvl>
    <w:lvl w:ilvl="1">
      <w:start w:val="1"/>
      <w:numFmt w:val="decimal"/>
      <w:lvlText w:val="%1.%2."/>
      <w:lvlJc w:val="left"/>
      <w:pPr>
        <w:ind w:left="2214" w:hanging="360"/>
      </w:pPr>
      <w:rPr>
        <w:rFonts w:hint="default"/>
        <w:b/>
        <w:bCs/>
      </w:rPr>
    </w:lvl>
    <w:lvl w:ilvl="2">
      <w:start w:val="1"/>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350" w:hanging="108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418" w:hanging="1440"/>
      </w:pPr>
      <w:rPr>
        <w:rFonts w:hint="default"/>
      </w:rPr>
    </w:lvl>
    <w:lvl w:ilvl="8">
      <w:start w:val="1"/>
      <w:numFmt w:val="decimal"/>
      <w:lvlText w:val="%1.%2.%3.%4.%5.%6.%7.%8.%9."/>
      <w:lvlJc w:val="left"/>
      <w:pPr>
        <w:ind w:left="16632" w:hanging="1800"/>
      </w:pPr>
      <w:rPr>
        <w:rFonts w:hint="default"/>
      </w:rPr>
    </w:lvl>
  </w:abstractNum>
  <w:abstractNum w:abstractNumId="7" w15:restartNumberingAfterBreak="0">
    <w:nsid w:val="19214990"/>
    <w:multiLevelType w:val="multilevel"/>
    <w:tmpl w:val="5CE29DF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B583787"/>
    <w:multiLevelType w:val="hybridMultilevel"/>
    <w:tmpl w:val="5914BB66"/>
    <w:lvl w:ilvl="0" w:tplc="41666378">
      <w:start w:val="1"/>
      <w:numFmt w:val="decimal"/>
      <w:lvlText w:val="%1."/>
      <w:lvlJc w:val="left"/>
      <w:pPr>
        <w:ind w:left="720" w:hanging="360"/>
      </w:pPr>
      <w:rPr>
        <w:rFonts w:eastAsia="N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6056D3"/>
    <w:multiLevelType w:val="hybridMultilevel"/>
    <w:tmpl w:val="0D3889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D4B7A4C"/>
    <w:multiLevelType w:val="hybridMultilevel"/>
    <w:tmpl w:val="FC24B8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411FB"/>
    <w:multiLevelType w:val="multilevel"/>
    <w:tmpl w:val="F72C1A42"/>
    <w:lvl w:ilvl="0">
      <w:start w:val="4"/>
      <w:numFmt w:val="decimal"/>
      <w:lvlText w:val="%1."/>
      <w:lvlJc w:val="left"/>
      <w:pPr>
        <w:ind w:left="360" w:hanging="360"/>
      </w:pPr>
      <w:rPr>
        <w:rFonts w:ascii="Liberation Serif" w:eastAsia="NSimSun" w:hAnsi="Liberation Serif" w:cs="Arial" w:hint="default"/>
      </w:rPr>
    </w:lvl>
    <w:lvl w:ilvl="1">
      <w:start w:val="1"/>
      <w:numFmt w:val="decimal"/>
      <w:lvlText w:val="%1.%2."/>
      <w:lvlJc w:val="left"/>
      <w:pPr>
        <w:ind w:left="1080" w:hanging="360"/>
      </w:pPr>
      <w:rPr>
        <w:rFonts w:ascii="Liberation Serif" w:eastAsia="NSimSun" w:hAnsi="Liberation Serif" w:cs="Arial" w:hint="default"/>
        <w:b/>
        <w:bCs/>
      </w:rPr>
    </w:lvl>
    <w:lvl w:ilvl="2">
      <w:start w:val="1"/>
      <w:numFmt w:val="decimal"/>
      <w:lvlText w:val="%1.%2.%3."/>
      <w:lvlJc w:val="left"/>
      <w:pPr>
        <w:ind w:left="2160" w:hanging="720"/>
      </w:pPr>
      <w:rPr>
        <w:rFonts w:ascii="Liberation Serif" w:eastAsia="NSimSun" w:hAnsi="Liberation Serif" w:cs="Arial" w:hint="default"/>
      </w:rPr>
    </w:lvl>
    <w:lvl w:ilvl="3">
      <w:start w:val="1"/>
      <w:numFmt w:val="decimal"/>
      <w:lvlText w:val="%1.%2.%3.%4."/>
      <w:lvlJc w:val="left"/>
      <w:pPr>
        <w:ind w:left="2880" w:hanging="720"/>
      </w:pPr>
      <w:rPr>
        <w:rFonts w:ascii="Liberation Serif" w:eastAsia="NSimSun" w:hAnsi="Liberation Serif" w:cs="Arial" w:hint="default"/>
      </w:rPr>
    </w:lvl>
    <w:lvl w:ilvl="4">
      <w:start w:val="1"/>
      <w:numFmt w:val="decimal"/>
      <w:lvlText w:val="%1.%2.%3.%4.%5."/>
      <w:lvlJc w:val="left"/>
      <w:pPr>
        <w:ind w:left="3960" w:hanging="1080"/>
      </w:pPr>
      <w:rPr>
        <w:rFonts w:ascii="Liberation Serif" w:eastAsia="NSimSun" w:hAnsi="Liberation Serif" w:cs="Arial" w:hint="default"/>
      </w:rPr>
    </w:lvl>
    <w:lvl w:ilvl="5">
      <w:start w:val="1"/>
      <w:numFmt w:val="decimal"/>
      <w:lvlText w:val="%1.%2.%3.%4.%5.%6."/>
      <w:lvlJc w:val="left"/>
      <w:pPr>
        <w:ind w:left="4680" w:hanging="1080"/>
      </w:pPr>
      <w:rPr>
        <w:rFonts w:ascii="Liberation Serif" w:eastAsia="NSimSun" w:hAnsi="Liberation Serif" w:cs="Arial" w:hint="default"/>
      </w:rPr>
    </w:lvl>
    <w:lvl w:ilvl="6">
      <w:start w:val="1"/>
      <w:numFmt w:val="decimal"/>
      <w:lvlText w:val="%1.%2.%3.%4.%5.%6.%7."/>
      <w:lvlJc w:val="left"/>
      <w:pPr>
        <w:ind w:left="5760" w:hanging="1440"/>
      </w:pPr>
      <w:rPr>
        <w:rFonts w:ascii="Liberation Serif" w:eastAsia="NSimSun" w:hAnsi="Liberation Serif" w:cs="Arial" w:hint="default"/>
      </w:rPr>
    </w:lvl>
    <w:lvl w:ilvl="7">
      <w:start w:val="1"/>
      <w:numFmt w:val="decimal"/>
      <w:lvlText w:val="%1.%2.%3.%4.%5.%6.%7.%8."/>
      <w:lvlJc w:val="left"/>
      <w:pPr>
        <w:ind w:left="6480" w:hanging="1440"/>
      </w:pPr>
      <w:rPr>
        <w:rFonts w:ascii="Liberation Serif" w:eastAsia="NSimSun" w:hAnsi="Liberation Serif" w:cs="Arial" w:hint="default"/>
      </w:rPr>
    </w:lvl>
    <w:lvl w:ilvl="8">
      <w:start w:val="1"/>
      <w:numFmt w:val="decimal"/>
      <w:lvlText w:val="%1.%2.%3.%4.%5.%6.%7.%8.%9."/>
      <w:lvlJc w:val="left"/>
      <w:pPr>
        <w:ind w:left="7560" w:hanging="1800"/>
      </w:pPr>
      <w:rPr>
        <w:rFonts w:ascii="Liberation Serif" w:eastAsia="NSimSun" w:hAnsi="Liberation Serif" w:cs="Arial" w:hint="default"/>
      </w:rPr>
    </w:lvl>
  </w:abstractNum>
  <w:abstractNum w:abstractNumId="12" w15:restartNumberingAfterBreak="0">
    <w:nsid w:val="2AF82E7B"/>
    <w:multiLevelType w:val="multilevel"/>
    <w:tmpl w:val="23C22FE6"/>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bCs w:val="0"/>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3" w15:restartNumberingAfterBreak="0">
    <w:nsid w:val="2B1F764A"/>
    <w:multiLevelType w:val="multilevel"/>
    <w:tmpl w:val="CC6CDA9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8F8369F"/>
    <w:multiLevelType w:val="hybridMultilevel"/>
    <w:tmpl w:val="81202EB6"/>
    <w:lvl w:ilvl="0" w:tplc="751ADF0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57706E"/>
    <w:multiLevelType w:val="hybridMultilevel"/>
    <w:tmpl w:val="4BF8D3C0"/>
    <w:lvl w:ilvl="0" w:tplc="B2C22BBC">
      <w:start w:val="1"/>
      <w:numFmt w:val="decimal"/>
      <w:lvlText w:val="%1)"/>
      <w:lvlJc w:val="left"/>
      <w:pPr>
        <w:ind w:left="1080" w:hanging="360"/>
      </w:pPr>
      <w:rPr>
        <w:sz w:val="24"/>
      </w:rPr>
    </w:lvl>
    <w:lvl w:ilvl="1" w:tplc="2D44DC20">
      <w:start w:val="1"/>
      <w:numFmt w:val="lowerLetter"/>
      <w:lvlText w:val="%2."/>
      <w:lvlJc w:val="left"/>
      <w:pPr>
        <w:ind w:left="1800" w:hanging="360"/>
      </w:pPr>
    </w:lvl>
    <w:lvl w:ilvl="2" w:tplc="74E60870">
      <w:start w:val="1"/>
      <w:numFmt w:val="lowerRoman"/>
      <w:lvlText w:val="%3."/>
      <w:lvlJc w:val="right"/>
      <w:pPr>
        <w:ind w:left="2520" w:hanging="180"/>
      </w:pPr>
    </w:lvl>
    <w:lvl w:ilvl="3" w:tplc="F6E2C468">
      <w:start w:val="1"/>
      <w:numFmt w:val="decimal"/>
      <w:lvlText w:val="%4."/>
      <w:lvlJc w:val="left"/>
      <w:pPr>
        <w:ind w:left="3240" w:hanging="360"/>
      </w:pPr>
    </w:lvl>
    <w:lvl w:ilvl="4" w:tplc="668C6F5C">
      <w:start w:val="1"/>
      <w:numFmt w:val="lowerLetter"/>
      <w:lvlText w:val="%5."/>
      <w:lvlJc w:val="left"/>
      <w:pPr>
        <w:ind w:left="3960" w:hanging="360"/>
      </w:pPr>
    </w:lvl>
    <w:lvl w:ilvl="5" w:tplc="9CE8E1B8">
      <w:start w:val="1"/>
      <w:numFmt w:val="lowerRoman"/>
      <w:lvlText w:val="%6."/>
      <w:lvlJc w:val="right"/>
      <w:pPr>
        <w:ind w:left="4680" w:hanging="180"/>
      </w:pPr>
    </w:lvl>
    <w:lvl w:ilvl="6" w:tplc="FEE4F9FA">
      <w:start w:val="1"/>
      <w:numFmt w:val="decimal"/>
      <w:lvlText w:val="%7."/>
      <w:lvlJc w:val="left"/>
      <w:pPr>
        <w:ind w:left="5400" w:hanging="360"/>
      </w:pPr>
    </w:lvl>
    <w:lvl w:ilvl="7" w:tplc="B0B8F7E4">
      <w:start w:val="1"/>
      <w:numFmt w:val="lowerLetter"/>
      <w:lvlText w:val="%8."/>
      <w:lvlJc w:val="left"/>
      <w:pPr>
        <w:ind w:left="6120" w:hanging="360"/>
      </w:pPr>
    </w:lvl>
    <w:lvl w:ilvl="8" w:tplc="9EB4E816">
      <w:start w:val="1"/>
      <w:numFmt w:val="lowerRoman"/>
      <w:lvlText w:val="%9."/>
      <w:lvlJc w:val="right"/>
      <w:pPr>
        <w:ind w:left="6840" w:hanging="180"/>
      </w:pPr>
    </w:lvl>
  </w:abstractNum>
  <w:abstractNum w:abstractNumId="16" w15:restartNumberingAfterBreak="0">
    <w:nsid w:val="39677400"/>
    <w:multiLevelType w:val="multilevel"/>
    <w:tmpl w:val="EAF2DA50"/>
    <w:lvl w:ilvl="0">
      <w:start w:val="1"/>
      <w:numFmt w:val="decimal"/>
      <w:lvlText w:val="%1."/>
      <w:lvlJc w:val="left"/>
      <w:pPr>
        <w:tabs>
          <w:tab w:val="num" w:pos="0"/>
        </w:tabs>
        <w:ind w:left="720" w:hanging="360"/>
      </w:pPr>
      <w:rPr>
        <w:rFonts w:ascii="Times New Roman" w:eastAsia="Times New Roman" w:hAnsi="Times New Roman" w:cs="Times New Roman"/>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EC1436C"/>
    <w:multiLevelType w:val="multilevel"/>
    <w:tmpl w:val="E5CEA85E"/>
    <w:lvl w:ilvl="0">
      <w:start w:val="1"/>
      <w:numFmt w:val="decimal"/>
      <w:lvlText w:val="%1."/>
      <w:lvlJc w:val="left"/>
      <w:pPr>
        <w:ind w:left="360" w:hanging="360"/>
      </w:pPr>
      <w:rPr>
        <w:rFonts w:hint="default"/>
        <w:b w:val="0"/>
        <w:bCs w:val="0"/>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3EFD1F6C"/>
    <w:multiLevelType w:val="hybridMultilevel"/>
    <w:tmpl w:val="6712983C"/>
    <w:lvl w:ilvl="0" w:tplc="429CCB30">
      <w:start w:val="1"/>
      <w:numFmt w:val="decimal"/>
      <w:lvlText w:val="%1."/>
      <w:lvlJc w:val="left"/>
      <w:pPr>
        <w:ind w:left="720" w:hanging="360"/>
      </w:pPr>
      <w:rPr>
        <w:rFonts w:ascii="Liberation Serif" w:eastAsia="NSimSun" w:hAnsi="Liberation Serif"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1814CD"/>
    <w:multiLevelType w:val="multilevel"/>
    <w:tmpl w:val="27822BC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15800DA"/>
    <w:multiLevelType w:val="hybridMultilevel"/>
    <w:tmpl w:val="280E2176"/>
    <w:lvl w:ilvl="0" w:tplc="10E2F8E8">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3E3D74"/>
    <w:multiLevelType w:val="multilevel"/>
    <w:tmpl w:val="68F87B8E"/>
    <w:lvl w:ilvl="0">
      <w:start w:val="2"/>
      <w:numFmt w:val="decimal"/>
      <w:lvlText w:val="%1."/>
      <w:lvlJc w:val="left"/>
      <w:pPr>
        <w:ind w:left="360" w:hanging="360"/>
      </w:pPr>
      <w:rPr>
        <w:rFonts w:hint="default"/>
      </w:rPr>
    </w:lvl>
    <w:lvl w:ilvl="1">
      <w:start w:val="1"/>
      <w:numFmt w:val="decimal"/>
      <w:lvlText w:val="%1.%2."/>
      <w:lvlJc w:val="left"/>
      <w:pPr>
        <w:ind w:left="2214" w:hanging="360"/>
      </w:pPr>
      <w:rPr>
        <w:rFonts w:hint="default"/>
        <w:b/>
        <w:bCs/>
      </w:rPr>
    </w:lvl>
    <w:lvl w:ilvl="2">
      <w:start w:val="1"/>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350" w:hanging="108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418" w:hanging="1440"/>
      </w:pPr>
      <w:rPr>
        <w:rFonts w:hint="default"/>
      </w:rPr>
    </w:lvl>
    <w:lvl w:ilvl="8">
      <w:start w:val="1"/>
      <w:numFmt w:val="decimal"/>
      <w:lvlText w:val="%1.%2.%3.%4.%5.%6.%7.%8.%9."/>
      <w:lvlJc w:val="left"/>
      <w:pPr>
        <w:ind w:left="16632" w:hanging="1800"/>
      </w:pPr>
      <w:rPr>
        <w:rFonts w:hint="default"/>
      </w:rPr>
    </w:lvl>
  </w:abstractNum>
  <w:abstractNum w:abstractNumId="22" w15:restartNumberingAfterBreak="0">
    <w:nsid w:val="499B721E"/>
    <w:multiLevelType w:val="multilevel"/>
    <w:tmpl w:val="BB7867B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b/>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CE65B2C"/>
    <w:multiLevelType w:val="multilevel"/>
    <w:tmpl w:val="CEC28C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537C0F91"/>
    <w:multiLevelType w:val="multilevel"/>
    <w:tmpl w:val="FFCCF768"/>
    <w:lvl w:ilvl="0">
      <w:start w:val="1"/>
      <w:numFmt w:val="decimal"/>
      <w:lvlText w:val="%1."/>
      <w:lvlJc w:val="left"/>
      <w:pPr>
        <w:ind w:left="1440" w:hanging="360"/>
      </w:pPr>
      <w:rPr>
        <w:rFonts w:hint="default"/>
        <w:b/>
        <w:u w:val="none"/>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53CD3923"/>
    <w:multiLevelType w:val="hybridMultilevel"/>
    <w:tmpl w:val="D1A8B4D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A4585A"/>
    <w:multiLevelType w:val="multilevel"/>
    <w:tmpl w:val="6B96B076"/>
    <w:lvl w:ilvl="0">
      <w:start w:val="1"/>
      <w:numFmt w:val="decimal"/>
      <w:lvlText w:val="%1."/>
      <w:lvlJc w:val="left"/>
      <w:pPr>
        <w:ind w:left="1800" w:hanging="360"/>
      </w:pPr>
      <w:rPr>
        <w:rFonts w:hint="default"/>
        <w:b/>
        <w:u w:val="none"/>
      </w:rPr>
    </w:lvl>
    <w:lvl w:ilvl="1">
      <w:start w:val="1"/>
      <w:numFmt w:val="decimal"/>
      <w:isLgl/>
      <w:lvlText w:val="%1.%2."/>
      <w:lvlJc w:val="left"/>
      <w:pPr>
        <w:ind w:left="180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60EE50BB"/>
    <w:multiLevelType w:val="multilevel"/>
    <w:tmpl w:val="B0461B86"/>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28" w15:restartNumberingAfterBreak="0">
    <w:nsid w:val="626504A0"/>
    <w:multiLevelType w:val="hybridMultilevel"/>
    <w:tmpl w:val="AF0045FE"/>
    <w:lvl w:ilvl="0" w:tplc="74765DD6">
      <w:start w:val="1"/>
      <w:numFmt w:val="decimal"/>
      <w:lvlText w:val="%1)"/>
      <w:lvlJc w:val="left"/>
      <w:pPr>
        <w:ind w:left="720" w:hanging="360"/>
      </w:pPr>
    </w:lvl>
    <w:lvl w:ilvl="1" w:tplc="37FC1AA4" w:tentative="1">
      <w:start w:val="1"/>
      <w:numFmt w:val="lowerLetter"/>
      <w:lvlText w:val="%2."/>
      <w:lvlJc w:val="left"/>
      <w:pPr>
        <w:ind w:left="1440" w:hanging="360"/>
      </w:pPr>
    </w:lvl>
    <w:lvl w:ilvl="2" w:tplc="5A1C39F6" w:tentative="1">
      <w:start w:val="1"/>
      <w:numFmt w:val="lowerRoman"/>
      <w:lvlText w:val="%3."/>
      <w:lvlJc w:val="right"/>
      <w:pPr>
        <w:ind w:left="2160" w:hanging="180"/>
      </w:pPr>
    </w:lvl>
    <w:lvl w:ilvl="3" w:tplc="03CAB082" w:tentative="1">
      <w:start w:val="1"/>
      <w:numFmt w:val="decimal"/>
      <w:lvlText w:val="%4."/>
      <w:lvlJc w:val="left"/>
      <w:pPr>
        <w:ind w:left="2880" w:hanging="360"/>
      </w:pPr>
    </w:lvl>
    <w:lvl w:ilvl="4" w:tplc="E0FE274E" w:tentative="1">
      <w:start w:val="1"/>
      <w:numFmt w:val="lowerLetter"/>
      <w:lvlText w:val="%5."/>
      <w:lvlJc w:val="left"/>
      <w:pPr>
        <w:ind w:left="3600" w:hanging="360"/>
      </w:pPr>
    </w:lvl>
    <w:lvl w:ilvl="5" w:tplc="4E28D8F8" w:tentative="1">
      <w:start w:val="1"/>
      <w:numFmt w:val="lowerRoman"/>
      <w:lvlText w:val="%6."/>
      <w:lvlJc w:val="right"/>
      <w:pPr>
        <w:ind w:left="4320" w:hanging="180"/>
      </w:pPr>
    </w:lvl>
    <w:lvl w:ilvl="6" w:tplc="44BEC252" w:tentative="1">
      <w:start w:val="1"/>
      <w:numFmt w:val="decimal"/>
      <w:lvlText w:val="%7."/>
      <w:lvlJc w:val="left"/>
      <w:pPr>
        <w:ind w:left="5040" w:hanging="360"/>
      </w:pPr>
    </w:lvl>
    <w:lvl w:ilvl="7" w:tplc="593A5FDC" w:tentative="1">
      <w:start w:val="1"/>
      <w:numFmt w:val="lowerLetter"/>
      <w:lvlText w:val="%8."/>
      <w:lvlJc w:val="left"/>
      <w:pPr>
        <w:ind w:left="5760" w:hanging="360"/>
      </w:pPr>
    </w:lvl>
    <w:lvl w:ilvl="8" w:tplc="19AC578E" w:tentative="1">
      <w:start w:val="1"/>
      <w:numFmt w:val="lowerRoman"/>
      <w:lvlText w:val="%9."/>
      <w:lvlJc w:val="right"/>
      <w:pPr>
        <w:ind w:left="6480" w:hanging="180"/>
      </w:pPr>
    </w:lvl>
  </w:abstractNum>
  <w:abstractNum w:abstractNumId="29" w15:restartNumberingAfterBreak="0">
    <w:nsid w:val="626A3A32"/>
    <w:multiLevelType w:val="multilevel"/>
    <w:tmpl w:val="E5CEA85E"/>
    <w:lvl w:ilvl="0">
      <w:start w:val="1"/>
      <w:numFmt w:val="decimal"/>
      <w:lvlText w:val="%1."/>
      <w:lvlJc w:val="left"/>
      <w:pPr>
        <w:ind w:left="360" w:hanging="360"/>
      </w:pPr>
      <w:rPr>
        <w:rFonts w:hint="default"/>
        <w:b w:val="0"/>
        <w:bCs w:val="0"/>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62E36965"/>
    <w:multiLevelType w:val="hybridMultilevel"/>
    <w:tmpl w:val="F65262CC"/>
    <w:lvl w:ilvl="0" w:tplc="99C233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2F51BB7"/>
    <w:multiLevelType w:val="multilevel"/>
    <w:tmpl w:val="BB7867B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b/>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55B21C7"/>
    <w:multiLevelType w:val="multilevel"/>
    <w:tmpl w:val="23C22FE6"/>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bCs w:val="0"/>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3" w15:restartNumberingAfterBreak="0">
    <w:nsid w:val="663D6CA9"/>
    <w:multiLevelType w:val="multilevel"/>
    <w:tmpl w:val="BBB6D60E"/>
    <w:lvl w:ilvl="0">
      <w:start w:val="1"/>
      <w:numFmt w:val="decimal"/>
      <w:lvlText w:val="%1."/>
      <w:lvlJc w:val="left"/>
      <w:pPr>
        <w:ind w:left="927" w:hanging="360"/>
      </w:pPr>
      <w:rPr>
        <w:rFonts w:hint="default"/>
      </w:rPr>
    </w:lvl>
    <w:lvl w:ilvl="1">
      <w:start w:val="1"/>
      <w:numFmt w:val="decimal"/>
      <w:isLgl/>
      <w:lvlText w:val="%1.%2."/>
      <w:lvlJc w:val="left"/>
      <w:pPr>
        <w:ind w:left="1647" w:hanging="360"/>
      </w:pPr>
      <w:rPr>
        <w:rFonts w:hint="default"/>
        <w:b/>
        <w:bCs/>
        <w:i w:val="0"/>
        <w:iCs/>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34" w15:restartNumberingAfterBreak="0">
    <w:nsid w:val="6727135F"/>
    <w:multiLevelType w:val="hybridMultilevel"/>
    <w:tmpl w:val="9130649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6E6E5123"/>
    <w:multiLevelType w:val="hybridMultilevel"/>
    <w:tmpl w:val="3C1EC1A8"/>
    <w:lvl w:ilvl="0" w:tplc="A56EEEFE">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FB2A40CE">
      <w:start w:val="9"/>
      <w:numFmt w:val="decimal"/>
      <w:lvlText w:val="%3"/>
      <w:lvlJc w:val="left"/>
      <w:pPr>
        <w:tabs>
          <w:tab w:val="num" w:pos="2340"/>
        </w:tabs>
        <w:ind w:left="2340" w:hanging="360"/>
      </w:pPr>
      <w:rPr>
        <w:rFonts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6F7C2585"/>
    <w:multiLevelType w:val="multilevel"/>
    <w:tmpl w:val="F72C1A42"/>
    <w:lvl w:ilvl="0">
      <w:start w:val="4"/>
      <w:numFmt w:val="decimal"/>
      <w:lvlText w:val="%1."/>
      <w:lvlJc w:val="left"/>
      <w:pPr>
        <w:ind w:left="360" w:hanging="360"/>
      </w:pPr>
      <w:rPr>
        <w:rFonts w:ascii="Liberation Serif" w:eastAsia="NSimSun" w:hAnsi="Liberation Serif" w:cs="Arial" w:hint="default"/>
      </w:rPr>
    </w:lvl>
    <w:lvl w:ilvl="1">
      <w:start w:val="1"/>
      <w:numFmt w:val="decimal"/>
      <w:lvlText w:val="%1.%2."/>
      <w:lvlJc w:val="left"/>
      <w:pPr>
        <w:ind w:left="1080" w:hanging="360"/>
      </w:pPr>
      <w:rPr>
        <w:rFonts w:ascii="Liberation Serif" w:eastAsia="NSimSun" w:hAnsi="Liberation Serif" w:cs="Arial" w:hint="default"/>
        <w:b/>
        <w:bCs/>
      </w:rPr>
    </w:lvl>
    <w:lvl w:ilvl="2">
      <w:start w:val="1"/>
      <w:numFmt w:val="decimal"/>
      <w:lvlText w:val="%1.%2.%3."/>
      <w:lvlJc w:val="left"/>
      <w:pPr>
        <w:ind w:left="2160" w:hanging="720"/>
      </w:pPr>
      <w:rPr>
        <w:rFonts w:ascii="Liberation Serif" w:eastAsia="NSimSun" w:hAnsi="Liberation Serif" w:cs="Arial" w:hint="default"/>
      </w:rPr>
    </w:lvl>
    <w:lvl w:ilvl="3">
      <w:start w:val="1"/>
      <w:numFmt w:val="decimal"/>
      <w:lvlText w:val="%1.%2.%3.%4."/>
      <w:lvlJc w:val="left"/>
      <w:pPr>
        <w:ind w:left="2880" w:hanging="720"/>
      </w:pPr>
      <w:rPr>
        <w:rFonts w:ascii="Liberation Serif" w:eastAsia="NSimSun" w:hAnsi="Liberation Serif" w:cs="Arial" w:hint="default"/>
      </w:rPr>
    </w:lvl>
    <w:lvl w:ilvl="4">
      <w:start w:val="1"/>
      <w:numFmt w:val="decimal"/>
      <w:lvlText w:val="%1.%2.%3.%4.%5."/>
      <w:lvlJc w:val="left"/>
      <w:pPr>
        <w:ind w:left="3960" w:hanging="1080"/>
      </w:pPr>
      <w:rPr>
        <w:rFonts w:ascii="Liberation Serif" w:eastAsia="NSimSun" w:hAnsi="Liberation Serif" w:cs="Arial" w:hint="default"/>
      </w:rPr>
    </w:lvl>
    <w:lvl w:ilvl="5">
      <w:start w:val="1"/>
      <w:numFmt w:val="decimal"/>
      <w:lvlText w:val="%1.%2.%3.%4.%5.%6."/>
      <w:lvlJc w:val="left"/>
      <w:pPr>
        <w:ind w:left="4680" w:hanging="1080"/>
      </w:pPr>
      <w:rPr>
        <w:rFonts w:ascii="Liberation Serif" w:eastAsia="NSimSun" w:hAnsi="Liberation Serif" w:cs="Arial" w:hint="default"/>
      </w:rPr>
    </w:lvl>
    <w:lvl w:ilvl="6">
      <w:start w:val="1"/>
      <w:numFmt w:val="decimal"/>
      <w:lvlText w:val="%1.%2.%3.%4.%5.%6.%7."/>
      <w:lvlJc w:val="left"/>
      <w:pPr>
        <w:ind w:left="5760" w:hanging="1440"/>
      </w:pPr>
      <w:rPr>
        <w:rFonts w:ascii="Liberation Serif" w:eastAsia="NSimSun" w:hAnsi="Liberation Serif" w:cs="Arial" w:hint="default"/>
      </w:rPr>
    </w:lvl>
    <w:lvl w:ilvl="7">
      <w:start w:val="1"/>
      <w:numFmt w:val="decimal"/>
      <w:lvlText w:val="%1.%2.%3.%4.%5.%6.%7.%8."/>
      <w:lvlJc w:val="left"/>
      <w:pPr>
        <w:ind w:left="6480" w:hanging="1440"/>
      </w:pPr>
      <w:rPr>
        <w:rFonts w:ascii="Liberation Serif" w:eastAsia="NSimSun" w:hAnsi="Liberation Serif" w:cs="Arial" w:hint="default"/>
      </w:rPr>
    </w:lvl>
    <w:lvl w:ilvl="8">
      <w:start w:val="1"/>
      <w:numFmt w:val="decimal"/>
      <w:lvlText w:val="%1.%2.%3.%4.%5.%6.%7.%8.%9."/>
      <w:lvlJc w:val="left"/>
      <w:pPr>
        <w:ind w:left="7560" w:hanging="1800"/>
      </w:pPr>
      <w:rPr>
        <w:rFonts w:ascii="Liberation Serif" w:eastAsia="NSimSun" w:hAnsi="Liberation Serif" w:cs="Arial" w:hint="default"/>
      </w:rPr>
    </w:lvl>
  </w:abstractNum>
  <w:abstractNum w:abstractNumId="37" w15:restartNumberingAfterBreak="0">
    <w:nsid w:val="6F8E69D2"/>
    <w:multiLevelType w:val="hybridMultilevel"/>
    <w:tmpl w:val="B966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A13D26"/>
    <w:multiLevelType w:val="multilevel"/>
    <w:tmpl w:val="5CE29DF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27"/>
  </w:num>
  <w:num w:numId="3">
    <w:abstractNumId w:val="23"/>
  </w:num>
  <w:num w:numId="4">
    <w:abstractNumId w:val="0"/>
  </w:num>
  <w:num w:numId="5">
    <w:abstractNumId w:val="20"/>
  </w:num>
  <w:num w:numId="6">
    <w:abstractNumId w:val="18"/>
  </w:num>
  <w:num w:numId="7">
    <w:abstractNumId w:val="5"/>
  </w:num>
  <w:num w:numId="8">
    <w:abstractNumId w:val="8"/>
  </w:num>
  <w:num w:numId="9">
    <w:abstractNumId w:val="14"/>
  </w:num>
  <w:num w:numId="10">
    <w:abstractNumId w:val="1"/>
  </w:num>
  <w:num w:numId="11">
    <w:abstractNumId w:val="31"/>
  </w:num>
  <w:num w:numId="12">
    <w:abstractNumId w:val="13"/>
  </w:num>
  <w:num w:numId="13">
    <w:abstractNumId w:val="21"/>
  </w:num>
  <w:num w:numId="14">
    <w:abstractNumId w:val="7"/>
  </w:num>
  <w:num w:numId="15">
    <w:abstractNumId w:val="11"/>
  </w:num>
  <w:num w:numId="16">
    <w:abstractNumId w:val="19"/>
  </w:num>
  <w:num w:numId="17">
    <w:abstractNumId w:val="38"/>
  </w:num>
  <w:num w:numId="18">
    <w:abstractNumId w:val="30"/>
  </w:num>
  <w:num w:numId="19">
    <w:abstractNumId w:val="12"/>
  </w:num>
  <w:num w:numId="20">
    <w:abstractNumId w:val="32"/>
  </w:num>
  <w:num w:numId="21">
    <w:abstractNumId w:val="24"/>
  </w:num>
  <w:num w:numId="22">
    <w:abstractNumId w:val="37"/>
  </w:num>
  <w:num w:numId="23">
    <w:abstractNumId w:val="22"/>
  </w:num>
  <w:num w:numId="24">
    <w:abstractNumId w:val="6"/>
  </w:num>
  <w:num w:numId="25">
    <w:abstractNumId w:val="36"/>
  </w:num>
  <w:num w:numId="26">
    <w:abstractNumId w:val="4"/>
  </w:num>
  <w:num w:numId="27">
    <w:abstractNumId w:val="34"/>
  </w:num>
  <w:num w:numId="28">
    <w:abstractNumId w:val="26"/>
  </w:num>
  <w:num w:numId="29">
    <w:abstractNumId w:val="28"/>
  </w:num>
  <w:num w:numId="30">
    <w:abstractNumId w:val="15"/>
  </w:num>
  <w:num w:numId="31">
    <w:abstractNumId w:val="2"/>
  </w:num>
  <w:num w:numId="32">
    <w:abstractNumId w:val="35"/>
  </w:num>
  <w:num w:numId="33">
    <w:abstractNumId w:val="10"/>
  </w:num>
  <w:num w:numId="34">
    <w:abstractNumId w:val="25"/>
  </w:num>
  <w:num w:numId="35">
    <w:abstractNumId w:val="33"/>
  </w:num>
  <w:num w:numId="36">
    <w:abstractNumId w:val="3"/>
  </w:num>
  <w:num w:numId="37">
    <w:abstractNumId w:val="9"/>
  </w:num>
  <w:num w:numId="38">
    <w:abstractNumId w:val="17"/>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08"/>
    <w:rsid w:val="00011946"/>
    <w:rsid w:val="000243E4"/>
    <w:rsid w:val="00027553"/>
    <w:rsid w:val="000316D6"/>
    <w:rsid w:val="00060F72"/>
    <w:rsid w:val="0006736A"/>
    <w:rsid w:val="000B5882"/>
    <w:rsid w:val="000D37B2"/>
    <w:rsid w:val="000E3815"/>
    <w:rsid w:val="000F512C"/>
    <w:rsid w:val="00100CA4"/>
    <w:rsid w:val="001226C9"/>
    <w:rsid w:val="0013196C"/>
    <w:rsid w:val="00142522"/>
    <w:rsid w:val="0015310D"/>
    <w:rsid w:val="0016172E"/>
    <w:rsid w:val="00196228"/>
    <w:rsid w:val="001A0C33"/>
    <w:rsid w:val="001B3A58"/>
    <w:rsid w:val="001B423B"/>
    <w:rsid w:val="001B60FD"/>
    <w:rsid w:val="001C02EB"/>
    <w:rsid w:val="001D1141"/>
    <w:rsid w:val="001E4675"/>
    <w:rsid w:val="001F78DE"/>
    <w:rsid w:val="0021534D"/>
    <w:rsid w:val="00222021"/>
    <w:rsid w:val="002372BA"/>
    <w:rsid w:val="002763DD"/>
    <w:rsid w:val="00294BE4"/>
    <w:rsid w:val="002A302C"/>
    <w:rsid w:val="002E567E"/>
    <w:rsid w:val="002F6548"/>
    <w:rsid w:val="003302B6"/>
    <w:rsid w:val="003559A3"/>
    <w:rsid w:val="00362DF1"/>
    <w:rsid w:val="0037311A"/>
    <w:rsid w:val="003B7E68"/>
    <w:rsid w:val="003C0A4B"/>
    <w:rsid w:val="003F2DCC"/>
    <w:rsid w:val="003F6126"/>
    <w:rsid w:val="00402DF7"/>
    <w:rsid w:val="00406A73"/>
    <w:rsid w:val="0045066A"/>
    <w:rsid w:val="00450D61"/>
    <w:rsid w:val="00456BEA"/>
    <w:rsid w:val="004771F9"/>
    <w:rsid w:val="00491069"/>
    <w:rsid w:val="004A33F1"/>
    <w:rsid w:val="004B5C5A"/>
    <w:rsid w:val="004C1E42"/>
    <w:rsid w:val="00517DB2"/>
    <w:rsid w:val="00522A5D"/>
    <w:rsid w:val="005345B6"/>
    <w:rsid w:val="0053566A"/>
    <w:rsid w:val="00546304"/>
    <w:rsid w:val="005938D9"/>
    <w:rsid w:val="005C76D3"/>
    <w:rsid w:val="005F1CA5"/>
    <w:rsid w:val="0061479B"/>
    <w:rsid w:val="0063075C"/>
    <w:rsid w:val="00645EAE"/>
    <w:rsid w:val="00665771"/>
    <w:rsid w:val="00686B3C"/>
    <w:rsid w:val="00695AA8"/>
    <w:rsid w:val="006962ED"/>
    <w:rsid w:val="006A5AC2"/>
    <w:rsid w:val="006B5D07"/>
    <w:rsid w:val="006C3C9E"/>
    <w:rsid w:val="006E7135"/>
    <w:rsid w:val="0073439B"/>
    <w:rsid w:val="0076761A"/>
    <w:rsid w:val="007B6833"/>
    <w:rsid w:val="007F538F"/>
    <w:rsid w:val="00806139"/>
    <w:rsid w:val="00814961"/>
    <w:rsid w:val="00826EE5"/>
    <w:rsid w:val="00840CF4"/>
    <w:rsid w:val="008660E5"/>
    <w:rsid w:val="00866828"/>
    <w:rsid w:val="00883F6A"/>
    <w:rsid w:val="00893C11"/>
    <w:rsid w:val="00893FB4"/>
    <w:rsid w:val="008A5E70"/>
    <w:rsid w:val="008E0C23"/>
    <w:rsid w:val="00906CA8"/>
    <w:rsid w:val="00915C30"/>
    <w:rsid w:val="00922681"/>
    <w:rsid w:val="00925789"/>
    <w:rsid w:val="00925EC9"/>
    <w:rsid w:val="00952456"/>
    <w:rsid w:val="00954ADD"/>
    <w:rsid w:val="00986015"/>
    <w:rsid w:val="009975E4"/>
    <w:rsid w:val="009D103D"/>
    <w:rsid w:val="00A05EE7"/>
    <w:rsid w:val="00A142E7"/>
    <w:rsid w:val="00A4189E"/>
    <w:rsid w:val="00A75490"/>
    <w:rsid w:val="00A82F89"/>
    <w:rsid w:val="00A92D91"/>
    <w:rsid w:val="00A94596"/>
    <w:rsid w:val="00AA6B80"/>
    <w:rsid w:val="00AB7BF1"/>
    <w:rsid w:val="00AC4D87"/>
    <w:rsid w:val="00AE5100"/>
    <w:rsid w:val="00AE642E"/>
    <w:rsid w:val="00AF6DDE"/>
    <w:rsid w:val="00B0206B"/>
    <w:rsid w:val="00B13925"/>
    <w:rsid w:val="00B441BB"/>
    <w:rsid w:val="00B5632D"/>
    <w:rsid w:val="00B61C4D"/>
    <w:rsid w:val="00B671F1"/>
    <w:rsid w:val="00B67EEF"/>
    <w:rsid w:val="00B84D56"/>
    <w:rsid w:val="00BA4D41"/>
    <w:rsid w:val="00BD08BE"/>
    <w:rsid w:val="00BE3597"/>
    <w:rsid w:val="00C11AD0"/>
    <w:rsid w:val="00C36CFE"/>
    <w:rsid w:val="00C544AE"/>
    <w:rsid w:val="00C65A43"/>
    <w:rsid w:val="00C77F45"/>
    <w:rsid w:val="00C81491"/>
    <w:rsid w:val="00C92671"/>
    <w:rsid w:val="00C931A3"/>
    <w:rsid w:val="00C94ABE"/>
    <w:rsid w:val="00CA3F91"/>
    <w:rsid w:val="00CC686F"/>
    <w:rsid w:val="00CC7003"/>
    <w:rsid w:val="00CD6A22"/>
    <w:rsid w:val="00CF2966"/>
    <w:rsid w:val="00D02320"/>
    <w:rsid w:val="00D0482D"/>
    <w:rsid w:val="00D062BB"/>
    <w:rsid w:val="00D1042E"/>
    <w:rsid w:val="00D12C0A"/>
    <w:rsid w:val="00D34F00"/>
    <w:rsid w:val="00D51FC5"/>
    <w:rsid w:val="00D73AEC"/>
    <w:rsid w:val="00D762B1"/>
    <w:rsid w:val="00D767BB"/>
    <w:rsid w:val="00D927E5"/>
    <w:rsid w:val="00DA4B21"/>
    <w:rsid w:val="00DB4B7B"/>
    <w:rsid w:val="00DE695E"/>
    <w:rsid w:val="00E04008"/>
    <w:rsid w:val="00E044C9"/>
    <w:rsid w:val="00E12770"/>
    <w:rsid w:val="00E25B12"/>
    <w:rsid w:val="00E35F76"/>
    <w:rsid w:val="00E3760F"/>
    <w:rsid w:val="00E47AC4"/>
    <w:rsid w:val="00E61922"/>
    <w:rsid w:val="00E62D33"/>
    <w:rsid w:val="00E7189B"/>
    <w:rsid w:val="00E77F69"/>
    <w:rsid w:val="00E833B1"/>
    <w:rsid w:val="00EA38DB"/>
    <w:rsid w:val="00EC4F26"/>
    <w:rsid w:val="00ED351D"/>
    <w:rsid w:val="00EE1989"/>
    <w:rsid w:val="00EE7527"/>
    <w:rsid w:val="00F13C3C"/>
    <w:rsid w:val="00F164E5"/>
    <w:rsid w:val="00F50F71"/>
    <w:rsid w:val="00F56FED"/>
    <w:rsid w:val="00F71D81"/>
    <w:rsid w:val="00F82E9F"/>
    <w:rsid w:val="00F94C1E"/>
    <w:rsid w:val="00FA278C"/>
    <w:rsid w:val="00FA506B"/>
    <w:rsid w:val="00FD09A3"/>
    <w:rsid w:val="00FE2692"/>
    <w:rsid w:val="00FE7412"/>
    <w:rsid w:val="00FF523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4D01"/>
  <w15:docId w15:val="{8411DBEA-C2E9-4292-9884-199E8AA6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lv-LV"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38D9"/>
    <w:pPr>
      <w:suppressAutoHyphens w:val="0"/>
      <w:spacing w:before="100" w:beforeAutospacing="1" w:after="100" w:afterAutospacing="1"/>
      <w:outlineLvl w:val="0"/>
    </w:pPr>
    <w:rPr>
      <w:rFonts w:ascii="Times New Roman" w:eastAsia="Times New Roman" w:hAnsi="Times New Roman" w:cs="Times New Roman"/>
      <w:b/>
      <w:bCs/>
      <w:kern w:val="36"/>
      <w:sz w:val="48"/>
      <w:szCs w:val="4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Spacing">
    <w:name w:val="No Spacing"/>
    <w:qFormat/>
    <w:rPr>
      <w:rFonts w:ascii="Calibri" w:eastAsia="Calibri" w:hAnsi="Calibri" w:cs="Calibri"/>
      <w:sz w:val="22"/>
      <w:szCs w:val="22"/>
      <w:lang w:bidi="ar-SA"/>
    </w:rPr>
  </w:style>
  <w:style w:type="paragraph" w:styleId="ListParagraph">
    <w:name w:val="List Paragraph"/>
    <w:aliases w:val="1List Paragraph,Normal bullet 2,Bullet list,Syle 1,H&amp;P List Paragraph,2,Strip,Colorful List - Accent 12,Numbered List,List Paragraph1,1st level - Bullet List Paragraph,Lettre d'introduction,Paragraph,Bullet EY,List Paragraph11,PPS_Bull"/>
    <w:basedOn w:val="Normal"/>
    <w:link w:val="ListParagraphChar"/>
    <w:uiPriority w:val="34"/>
    <w:qFormat/>
    <w:pPr>
      <w:ind w:left="720"/>
      <w:contextualSpacing/>
    </w:pPr>
  </w:style>
  <w:style w:type="paragraph" w:styleId="NormalWeb">
    <w:name w:val="Normal (Web)"/>
    <w:basedOn w:val="Normal"/>
    <w:uiPriority w:val="99"/>
    <w:qFormat/>
    <w:rPr>
      <w:lang w:eastAsia="lv-LV"/>
    </w:rPr>
  </w:style>
  <w:style w:type="table" w:styleId="TableGrid">
    <w:name w:val="Table Grid"/>
    <w:basedOn w:val="TableNormal"/>
    <w:uiPriority w:val="39"/>
    <w:rsid w:val="008660E5"/>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4C1E"/>
    <w:rPr>
      <w:sz w:val="16"/>
      <w:szCs w:val="16"/>
    </w:rPr>
  </w:style>
  <w:style w:type="paragraph" w:styleId="CommentText">
    <w:name w:val="annotation text"/>
    <w:basedOn w:val="Normal"/>
    <w:link w:val="CommentTextChar"/>
    <w:uiPriority w:val="99"/>
    <w:unhideWhenUsed/>
    <w:rsid w:val="00F94C1E"/>
    <w:rPr>
      <w:rFonts w:cs="Mangal"/>
      <w:sz w:val="20"/>
      <w:szCs w:val="18"/>
    </w:rPr>
  </w:style>
  <w:style w:type="character" w:customStyle="1" w:styleId="CommentTextChar">
    <w:name w:val="Comment Text Char"/>
    <w:basedOn w:val="DefaultParagraphFont"/>
    <w:link w:val="CommentText"/>
    <w:uiPriority w:val="99"/>
    <w:rsid w:val="00F94C1E"/>
    <w:rPr>
      <w:rFonts w:cs="Mangal"/>
      <w:sz w:val="20"/>
      <w:szCs w:val="18"/>
    </w:rPr>
  </w:style>
  <w:style w:type="paragraph" w:styleId="CommentSubject">
    <w:name w:val="annotation subject"/>
    <w:basedOn w:val="CommentText"/>
    <w:next w:val="CommentText"/>
    <w:link w:val="CommentSubjectChar"/>
    <w:uiPriority w:val="99"/>
    <w:semiHidden/>
    <w:unhideWhenUsed/>
    <w:rsid w:val="00F94C1E"/>
    <w:rPr>
      <w:b/>
      <w:bCs/>
    </w:rPr>
  </w:style>
  <w:style w:type="character" w:customStyle="1" w:styleId="CommentSubjectChar">
    <w:name w:val="Comment Subject Char"/>
    <w:basedOn w:val="CommentTextChar"/>
    <w:link w:val="CommentSubject"/>
    <w:uiPriority w:val="99"/>
    <w:semiHidden/>
    <w:rsid w:val="00F94C1E"/>
    <w:rPr>
      <w:rFonts w:cs="Mangal"/>
      <w:b/>
      <w:bCs/>
      <w:sz w:val="20"/>
      <w:szCs w:val="18"/>
    </w:rPr>
  </w:style>
  <w:style w:type="paragraph" w:styleId="Revision">
    <w:name w:val="Revision"/>
    <w:hidden/>
    <w:uiPriority w:val="99"/>
    <w:semiHidden/>
    <w:rsid w:val="00F94C1E"/>
    <w:pPr>
      <w:suppressAutoHyphens w:val="0"/>
    </w:pPr>
    <w:rPr>
      <w:rFonts w:cs="Mangal"/>
      <w:szCs w:val="21"/>
    </w:rPr>
  </w:style>
  <w:style w:type="paragraph" w:styleId="Header">
    <w:name w:val="header"/>
    <w:basedOn w:val="Normal"/>
    <w:link w:val="HeaderChar"/>
    <w:uiPriority w:val="99"/>
    <w:unhideWhenUsed/>
    <w:rsid w:val="001B3A58"/>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B3A58"/>
    <w:rPr>
      <w:rFonts w:cs="Mangal"/>
      <w:szCs w:val="21"/>
    </w:rPr>
  </w:style>
  <w:style w:type="paragraph" w:styleId="Footer">
    <w:name w:val="footer"/>
    <w:basedOn w:val="Normal"/>
    <w:link w:val="FooterChar"/>
    <w:uiPriority w:val="99"/>
    <w:unhideWhenUsed/>
    <w:rsid w:val="001B3A58"/>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B3A58"/>
    <w:rPr>
      <w:rFonts w:cs="Mangal"/>
      <w:szCs w:val="21"/>
    </w:rPr>
  </w:style>
  <w:style w:type="character" w:customStyle="1" w:styleId="Heading1Char">
    <w:name w:val="Heading 1 Char"/>
    <w:basedOn w:val="DefaultParagraphFont"/>
    <w:link w:val="Heading1"/>
    <w:uiPriority w:val="9"/>
    <w:rsid w:val="005938D9"/>
    <w:rPr>
      <w:rFonts w:ascii="Times New Roman" w:eastAsia="Times New Roman" w:hAnsi="Times New Roman" w:cs="Times New Roman"/>
      <w:b/>
      <w:bCs/>
      <w:kern w:val="36"/>
      <w:sz w:val="48"/>
      <w:szCs w:val="48"/>
      <w:lang w:val="en-US" w:eastAsia="en-US" w:bidi="ar-SA"/>
    </w:rPr>
  </w:style>
  <w:style w:type="character" w:styleId="Hyperlink">
    <w:name w:val="Hyperlink"/>
    <w:basedOn w:val="DefaultParagraphFont"/>
    <w:uiPriority w:val="99"/>
    <w:semiHidden/>
    <w:unhideWhenUsed/>
    <w:rsid w:val="005938D9"/>
    <w:rPr>
      <w:color w:val="0000FF"/>
      <w:u w:val="single"/>
    </w:rPr>
  </w:style>
  <w:style w:type="character" w:customStyle="1" w:styleId="ListParagraphChar">
    <w:name w:val="List Paragraph Char"/>
    <w:aliases w:val="1List Paragraph Char,Normal bullet 2 Char,Bullet list Char,Syle 1 Char,H&amp;P List Paragraph Char,2 Char,Strip Char,Colorful List - Accent 12 Char,Numbered List Char,List Paragraph1 Char,1st level - Bullet List Paragraph Char"/>
    <w:link w:val="ListParagraph"/>
    <w:uiPriority w:val="34"/>
    <w:qFormat/>
    <w:locked/>
    <w:rsid w:val="00161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78266">
      <w:bodyDiv w:val="1"/>
      <w:marLeft w:val="0"/>
      <w:marRight w:val="0"/>
      <w:marTop w:val="0"/>
      <w:marBottom w:val="0"/>
      <w:divBdr>
        <w:top w:val="none" w:sz="0" w:space="0" w:color="auto"/>
        <w:left w:val="none" w:sz="0" w:space="0" w:color="auto"/>
        <w:bottom w:val="none" w:sz="0" w:space="0" w:color="auto"/>
        <w:right w:val="none" w:sz="0" w:space="0" w:color="auto"/>
      </w:divBdr>
    </w:div>
    <w:div w:id="1015420259">
      <w:bodyDiv w:val="1"/>
      <w:marLeft w:val="0"/>
      <w:marRight w:val="0"/>
      <w:marTop w:val="0"/>
      <w:marBottom w:val="0"/>
      <w:divBdr>
        <w:top w:val="none" w:sz="0" w:space="0" w:color="auto"/>
        <w:left w:val="none" w:sz="0" w:space="0" w:color="auto"/>
        <w:bottom w:val="none" w:sz="0" w:space="0" w:color="auto"/>
        <w:right w:val="none" w:sz="0" w:space="0" w:color="auto"/>
      </w:divBdr>
    </w:div>
    <w:div w:id="1369254094">
      <w:bodyDiv w:val="1"/>
      <w:marLeft w:val="0"/>
      <w:marRight w:val="0"/>
      <w:marTop w:val="0"/>
      <w:marBottom w:val="0"/>
      <w:divBdr>
        <w:top w:val="none" w:sz="0" w:space="0" w:color="auto"/>
        <w:left w:val="none" w:sz="0" w:space="0" w:color="auto"/>
        <w:bottom w:val="none" w:sz="0" w:space="0" w:color="auto"/>
        <w:right w:val="none" w:sz="0" w:space="0" w:color="auto"/>
      </w:divBdr>
    </w:div>
    <w:div w:id="1830750935">
      <w:bodyDiv w:val="1"/>
      <w:marLeft w:val="0"/>
      <w:marRight w:val="0"/>
      <w:marTop w:val="0"/>
      <w:marBottom w:val="0"/>
      <w:divBdr>
        <w:top w:val="none" w:sz="0" w:space="0" w:color="auto"/>
        <w:left w:val="none" w:sz="0" w:space="0" w:color="auto"/>
        <w:bottom w:val="none" w:sz="0" w:space="0" w:color="auto"/>
        <w:right w:val="none" w:sz="0" w:space="0" w:color="auto"/>
      </w:divBdr>
    </w:div>
    <w:div w:id="1833644405">
      <w:bodyDiv w:val="1"/>
      <w:marLeft w:val="0"/>
      <w:marRight w:val="0"/>
      <w:marTop w:val="0"/>
      <w:marBottom w:val="0"/>
      <w:divBdr>
        <w:top w:val="none" w:sz="0" w:space="0" w:color="auto"/>
        <w:left w:val="none" w:sz="0" w:space="0" w:color="auto"/>
        <w:bottom w:val="none" w:sz="0" w:space="0" w:color="auto"/>
        <w:right w:val="none" w:sz="0" w:space="0" w:color="auto"/>
      </w:divBdr>
    </w:div>
    <w:div w:id="189341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1475</Words>
  <Characters>842</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IngusG</cp:lastModifiedBy>
  <cp:revision>2</cp:revision>
  <cp:lastPrinted>2023-11-16T09:11:00Z</cp:lastPrinted>
  <dcterms:created xsi:type="dcterms:W3CDTF">2025-09-04T12:59:00Z</dcterms:created>
  <dcterms:modified xsi:type="dcterms:W3CDTF">2025-09-04T12:59:00Z</dcterms:modified>
  <dc:language>lv-LV</dc:language>
</cp:coreProperties>
</file>