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8EB" w:rsidRPr="00D152A8" w:rsidRDefault="005158EB" w:rsidP="00D152A8">
      <w:pPr>
        <w:spacing w:after="0" w:line="240" w:lineRule="auto"/>
        <w:jc w:val="center"/>
        <w:rPr>
          <w:rFonts w:ascii="Times New Roman" w:hAnsi="Times New Roman" w:cs="Times New Roman"/>
          <w:b/>
          <w:color w:val="0070C0"/>
          <w:sz w:val="28"/>
          <w:szCs w:val="24"/>
        </w:rPr>
      </w:pPr>
      <w:r w:rsidRPr="00D152A8">
        <w:rPr>
          <w:rFonts w:ascii="Times New Roman" w:hAnsi="Times New Roman" w:cs="Times New Roman"/>
          <w:b/>
          <w:color w:val="0070C0"/>
          <w:sz w:val="28"/>
          <w:szCs w:val="24"/>
        </w:rPr>
        <w:t>The Celebration of Marriage between</w:t>
      </w:r>
    </w:p>
    <w:p w:rsidR="005158EB" w:rsidRPr="00D152A8" w:rsidRDefault="00036C24" w:rsidP="00D152A8">
      <w:pPr>
        <w:spacing w:after="0" w:line="240" w:lineRule="auto"/>
        <w:jc w:val="center"/>
        <w:rPr>
          <w:rFonts w:ascii="Times New Roman" w:hAnsi="Times New Roman" w:cs="Times New Roman"/>
          <w:b/>
          <w:color w:val="0070C0"/>
          <w:sz w:val="28"/>
          <w:szCs w:val="24"/>
        </w:rPr>
      </w:pPr>
      <w:r>
        <w:rPr>
          <w:rFonts w:ascii="Times New Roman" w:hAnsi="Times New Roman" w:cs="Times New Roman"/>
          <w:b/>
          <w:color w:val="0070C0"/>
          <w:sz w:val="28"/>
          <w:szCs w:val="24"/>
        </w:rPr>
        <w:t>“Bride Full N</w:t>
      </w:r>
      <w:r w:rsidR="005158EB" w:rsidRPr="00D152A8">
        <w:rPr>
          <w:rFonts w:ascii="Times New Roman" w:hAnsi="Times New Roman" w:cs="Times New Roman"/>
          <w:b/>
          <w:color w:val="0070C0"/>
          <w:sz w:val="28"/>
          <w:szCs w:val="24"/>
        </w:rPr>
        <w:t>ame</w:t>
      </w:r>
      <w:r>
        <w:rPr>
          <w:rFonts w:ascii="Times New Roman" w:hAnsi="Times New Roman" w:cs="Times New Roman"/>
          <w:b/>
          <w:color w:val="0070C0"/>
          <w:sz w:val="28"/>
          <w:szCs w:val="24"/>
        </w:rPr>
        <w:t>”</w:t>
      </w:r>
      <w:r w:rsidR="005158EB" w:rsidRPr="00D152A8">
        <w:rPr>
          <w:rFonts w:ascii="Times New Roman" w:hAnsi="Times New Roman" w:cs="Times New Roman"/>
          <w:b/>
          <w:color w:val="0070C0"/>
          <w:sz w:val="28"/>
          <w:szCs w:val="24"/>
        </w:rPr>
        <w:t xml:space="preserve"> &amp; </w:t>
      </w:r>
      <w:r>
        <w:rPr>
          <w:rFonts w:ascii="Times New Roman" w:hAnsi="Times New Roman" w:cs="Times New Roman"/>
          <w:b/>
          <w:color w:val="0070C0"/>
          <w:sz w:val="28"/>
          <w:szCs w:val="24"/>
        </w:rPr>
        <w:t>“</w:t>
      </w:r>
      <w:r w:rsidR="005158EB" w:rsidRPr="00D152A8">
        <w:rPr>
          <w:rFonts w:ascii="Times New Roman" w:hAnsi="Times New Roman" w:cs="Times New Roman"/>
          <w:b/>
          <w:color w:val="0070C0"/>
          <w:sz w:val="28"/>
          <w:szCs w:val="24"/>
        </w:rPr>
        <w:t>Groom Full Name</w:t>
      </w:r>
      <w:r>
        <w:rPr>
          <w:rFonts w:ascii="Times New Roman" w:hAnsi="Times New Roman" w:cs="Times New Roman"/>
          <w:b/>
          <w:color w:val="0070C0"/>
          <w:sz w:val="28"/>
          <w:szCs w:val="24"/>
        </w:rPr>
        <w:t>”</w:t>
      </w:r>
    </w:p>
    <w:p w:rsidR="005158EB" w:rsidRPr="00D152A8" w:rsidRDefault="005158EB" w:rsidP="00D152A8">
      <w:pPr>
        <w:spacing w:after="0" w:line="240" w:lineRule="auto"/>
        <w:jc w:val="center"/>
        <w:rPr>
          <w:rFonts w:ascii="Times New Roman" w:hAnsi="Times New Roman" w:cs="Times New Roman"/>
          <w:b/>
          <w:color w:val="0070C0"/>
          <w:sz w:val="28"/>
          <w:szCs w:val="24"/>
        </w:rPr>
      </w:pPr>
      <w:r w:rsidRPr="00D152A8">
        <w:rPr>
          <w:rFonts w:ascii="Times New Roman" w:hAnsi="Times New Roman" w:cs="Times New Roman"/>
          <w:b/>
          <w:color w:val="0070C0"/>
          <w:sz w:val="28"/>
          <w:szCs w:val="24"/>
        </w:rPr>
        <w:t>In Praise and Thanksgiving to Almighty God</w:t>
      </w:r>
    </w:p>
    <w:p w:rsidR="005158EB" w:rsidRDefault="005158EB" w:rsidP="00D152A8">
      <w:pPr>
        <w:spacing w:after="0" w:line="240" w:lineRule="auto"/>
        <w:jc w:val="center"/>
        <w:rPr>
          <w:rFonts w:ascii="Times New Roman" w:hAnsi="Times New Roman" w:cs="Times New Roman"/>
          <w:sz w:val="24"/>
          <w:szCs w:val="24"/>
        </w:rPr>
      </w:pPr>
    </w:p>
    <w:p w:rsidR="00036C24" w:rsidRPr="00036C24" w:rsidRDefault="00036C24" w:rsidP="00D152A8">
      <w:pPr>
        <w:spacing w:after="0" w:line="240" w:lineRule="auto"/>
        <w:jc w:val="center"/>
        <w:rPr>
          <w:rFonts w:ascii="Times New Roman" w:hAnsi="Times New Roman" w:cs="Times New Roman"/>
          <w:i/>
          <w:color w:val="FF0000"/>
          <w:sz w:val="24"/>
          <w:szCs w:val="24"/>
        </w:rPr>
      </w:pPr>
      <w:r w:rsidRPr="005158EB">
        <w:rPr>
          <w:rFonts w:ascii="Times New Roman" w:hAnsi="Times New Roman" w:cs="Times New Roman"/>
          <w:i/>
          <w:color w:val="FF0000"/>
          <w:sz w:val="24"/>
          <w:szCs w:val="24"/>
        </w:rPr>
        <w:t>Sample Marriage Worship Aid – Marriage within Mass</w:t>
      </w:r>
    </w:p>
    <w:p w:rsidR="005158EB" w:rsidRDefault="005158EB" w:rsidP="00D152A8">
      <w:pPr>
        <w:spacing w:after="0" w:line="240" w:lineRule="auto"/>
        <w:jc w:val="center"/>
        <w:rPr>
          <w:rFonts w:ascii="Times New Roman" w:hAnsi="Times New Roman" w:cs="Times New Roman"/>
          <w:sz w:val="24"/>
          <w:szCs w:val="24"/>
        </w:rPr>
      </w:pPr>
    </w:p>
    <w:p w:rsidR="005158EB" w:rsidRDefault="00D152A8" w:rsidP="00D152A8">
      <w:pPr>
        <w:spacing w:after="0" w:line="240" w:lineRule="auto"/>
        <w:jc w:val="both"/>
        <w:rPr>
          <w:rFonts w:ascii="Times New Roman" w:hAnsi="Times New Roman" w:cs="Times New Roman"/>
          <w:i/>
          <w:color w:val="FF0000"/>
          <w:sz w:val="24"/>
          <w:szCs w:val="24"/>
        </w:rPr>
      </w:pPr>
      <w:r>
        <w:rPr>
          <w:rFonts w:ascii="Times New Roman" w:hAnsi="Times New Roman" w:cs="Times New Roman"/>
          <w:i/>
          <w:color w:val="FF0000"/>
          <w:sz w:val="24"/>
          <w:szCs w:val="24"/>
        </w:rPr>
        <w:t>This sample worship aid is exhaustive; it includes all the parts and directions for celebrating the Sacrament of Marriage within Mass.  Couples will find that they do not need to include all of these parts and directions.  We provide them here as a starting point, but please feel free to remove what you do not think you will need.</w:t>
      </w:r>
    </w:p>
    <w:p w:rsidR="00036C24" w:rsidRDefault="00036C24" w:rsidP="00D152A8">
      <w:pPr>
        <w:spacing w:after="0" w:line="240" w:lineRule="auto"/>
        <w:jc w:val="both"/>
        <w:rPr>
          <w:rFonts w:ascii="Times New Roman" w:hAnsi="Times New Roman" w:cs="Times New Roman"/>
          <w:i/>
          <w:color w:val="FF0000"/>
          <w:sz w:val="24"/>
          <w:szCs w:val="24"/>
        </w:rPr>
      </w:pPr>
    </w:p>
    <w:p w:rsidR="00036C24" w:rsidRDefault="00036C24" w:rsidP="00036C24">
      <w:pPr>
        <w:spacing w:after="0" w:line="240" w:lineRule="auto"/>
        <w:jc w:val="both"/>
        <w:rPr>
          <w:rFonts w:ascii="Times New Roman" w:hAnsi="Times New Roman" w:cs="Times New Roman"/>
          <w:sz w:val="24"/>
          <w:szCs w:val="24"/>
        </w:rPr>
      </w:pPr>
      <w:r>
        <w:rPr>
          <w:rFonts w:ascii="Times New Roman" w:hAnsi="Times New Roman" w:cs="Times New Roman"/>
          <w:i/>
          <w:color w:val="FF0000"/>
          <w:sz w:val="24"/>
          <w:szCs w:val="24"/>
        </w:rPr>
        <w:t>This parts are provided in the proper order, but couples will also find that they will need to provide more space in their own worship aid for including the words to songs.  Therefore, no attempt has been made here to put these parts on the proper page or to guess how much space will be needed for songs or images.</w:t>
      </w:r>
    </w:p>
    <w:p w:rsidR="005158EB" w:rsidRPr="00337865" w:rsidRDefault="005158EB" w:rsidP="00D152A8">
      <w:pPr>
        <w:spacing w:after="0" w:line="240" w:lineRule="auto"/>
        <w:jc w:val="center"/>
        <w:rPr>
          <w:rFonts w:ascii="Times New Roman" w:hAnsi="Times New Roman" w:cs="Times New Roman"/>
          <w:sz w:val="24"/>
          <w:szCs w:val="24"/>
        </w:rPr>
      </w:pPr>
    </w:p>
    <w:p w:rsidR="005158EB" w:rsidRPr="00337865" w:rsidRDefault="00036C24" w:rsidP="00D152A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Officiant: Title &amp; Full N</w:t>
      </w:r>
      <w:r w:rsidR="005158EB" w:rsidRPr="00337865">
        <w:rPr>
          <w:rFonts w:ascii="Times New Roman" w:hAnsi="Times New Roman" w:cs="Times New Roman"/>
          <w:sz w:val="24"/>
          <w:szCs w:val="24"/>
        </w:rPr>
        <w:t>ame</w:t>
      </w:r>
    </w:p>
    <w:p w:rsidR="005158EB" w:rsidRPr="00337865" w:rsidRDefault="005158EB" w:rsidP="00D152A8">
      <w:pPr>
        <w:spacing w:after="0" w:line="240" w:lineRule="auto"/>
        <w:jc w:val="center"/>
        <w:rPr>
          <w:rFonts w:ascii="Times New Roman" w:hAnsi="Times New Roman" w:cs="Times New Roman"/>
          <w:sz w:val="24"/>
          <w:szCs w:val="24"/>
        </w:rPr>
      </w:pPr>
      <w:r w:rsidRPr="00337865">
        <w:rPr>
          <w:rFonts w:ascii="Times New Roman" w:hAnsi="Times New Roman" w:cs="Times New Roman"/>
          <w:sz w:val="24"/>
          <w:szCs w:val="24"/>
        </w:rPr>
        <w:t>Church Name</w:t>
      </w:r>
    </w:p>
    <w:p w:rsidR="005158EB" w:rsidRPr="00337865" w:rsidRDefault="005158EB" w:rsidP="00D152A8">
      <w:pPr>
        <w:spacing w:after="0" w:line="240" w:lineRule="auto"/>
        <w:jc w:val="center"/>
        <w:rPr>
          <w:rFonts w:ascii="Times New Roman" w:hAnsi="Times New Roman" w:cs="Times New Roman"/>
          <w:sz w:val="24"/>
          <w:szCs w:val="24"/>
        </w:rPr>
      </w:pPr>
      <w:r w:rsidRPr="00337865">
        <w:rPr>
          <w:rFonts w:ascii="Times New Roman" w:hAnsi="Times New Roman" w:cs="Times New Roman"/>
          <w:sz w:val="24"/>
          <w:szCs w:val="24"/>
        </w:rPr>
        <w:t>Town, State</w:t>
      </w:r>
    </w:p>
    <w:p w:rsidR="00036C24" w:rsidRDefault="005158EB" w:rsidP="00D152A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036C24" w:rsidRDefault="00036C24" w:rsidP="00D152A8">
      <w:pPr>
        <w:spacing w:after="0" w:line="240" w:lineRule="auto"/>
        <w:jc w:val="center"/>
        <w:rPr>
          <w:rFonts w:ascii="Times New Roman" w:hAnsi="Times New Roman" w:cs="Times New Roman"/>
          <w:sz w:val="24"/>
          <w:szCs w:val="24"/>
        </w:rPr>
      </w:pPr>
    </w:p>
    <w:p w:rsidR="005158EB" w:rsidRPr="00036C24" w:rsidRDefault="005158EB" w:rsidP="00D152A8">
      <w:pPr>
        <w:spacing w:after="0" w:line="240" w:lineRule="auto"/>
        <w:jc w:val="center"/>
        <w:rPr>
          <w:rFonts w:ascii="Times New Roman" w:hAnsi="Times New Roman" w:cs="Times New Roman"/>
          <w:sz w:val="24"/>
          <w:szCs w:val="24"/>
        </w:rPr>
      </w:pPr>
      <w:r w:rsidRPr="00D152A8">
        <w:rPr>
          <w:rFonts w:ascii="Times New Roman" w:hAnsi="Times New Roman" w:cs="Times New Roman"/>
          <w:b/>
          <w:color w:val="0070C0"/>
          <w:sz w:val="28"/>
          <w:szCs w:val="24"/>
        </w:rPr>
        <w:t>Introductory Rites</w:t>
      </w:r>
    </w:p>
    <w:p w:rsidR="005158EB" w:rsidRDefault="005158EB" w:rsidP="00D152A8">
      <w:pPr>
        <w:spacing w:after="0" w:line="240" w:lineRule="auto"/>
        <w:rPr>
          <w:rFonts w:ascii="Times New Roman" w:hAnsi="Times New Roman" w:cs="Times New Roman"/>
          <w:sz w:val="24"/>
          <w:szCs w:val="24"/>
        </w:rPr>
      </w:pPr>
    </w:p>
    <w:p w:rsidR="005158EB" w:rsidRPr="00862C54" w:rsidRDefault="005158EB" w:rsidP="00D152A8">
      <w:pPr>
        <w:spacing w:after="0" w:line="240" w:lineRule="auto"/>
        <w:rPr>
          <w:rFonts w:ascii="Times New Roman" w:hAnsi="Times New Roman" w:cs="Times New Roman"/>
          <w:sz w:val="24"/>
          <w:szCs w:val="24"/>
        </w:rPr>
      </w:pPr>
      <w:r w:rsidRPr="00036C24">
        <w:rPr>
          <w:rFonts w:ascii="Times New Roman" w:hAnsi="Times New Roman" w:cs="Times New Roman"/>
          <w:b/>
          <w:color w:val="0070C0"/>
          <w:sz w:val="24"/>
          <w:szCs w:val="24"/>
        </w:rPr>
        <w:t>Prelude:</w:t>
      </w:r>
      <w:r w:rsidRPr="00862C54">
        <w:rPr>
          <w:rFonts w:ascii="Times New Roman" w:hAnsi="Times New Roman" w:cs="Times New Roman"/>
          <w:sz w:val="24"/>
          <w:szCs w:val="24"/>
        </w:rPr>
        <w:t xml:space="preserve"> Name of Chant, Composer</w:t>
      </w:r>
    </w:p>
    <w:p w:rsidR="005158EB" w:rsidRPr="00862C54" w:rsidRDefault="005158EB" w:rsidP="00D152A8">
      <w:pPr>
        <w:spacing w:after="0" w:line="240" w:lineRule="auto"/>
        <w:ind w:left="360"/>
        <w:rPr>
          <w:rFonts w:ascii="Times New Roman" w:hAnsi="Times New Roman" w:cs="Times New Roman"/>
          <w:color w:val="FF0000"/>
          <w:sz w:val="24"/>
          <w:szCs w:val="24"/>
        </w:rPr>
      </w:pPr>
      <w:r w:rsidRPr="00337865">
        <w:rPr>
          <w:rFonts w:ascii="Times New Roman" w:hAnsi="Times New Roman" w:cs="Times New Roman"/>
          <w:sz w:val="24"/>
          <w:szCs w:val="24"/>
        </w:rPr>
        <w:t xml:space="preserve">Words of Chant </w:t>
      </w:r>
      <w:r w:rsidRPr="00862C54">
        <w:rPr>
          <w:rFonts w:ascii="Times New Roman" w:hAnsi="Times New Roman" w:cs="Times New Roman"/>
          <w:color w:val="FF0000"/>
          <w:sz w:val="24"/>
          <w:szCs w:val="24"/>
        </w:rPr>
        <w:t>(</w:t>
      </w:r>
      <w:r w:rsidRPr="00862C54">
        <w:rPr>
          <w:rFonts w:ascii="Times New Roman" w:hAnsi="Times New Roman" w:cs="Times New Roman"/>
          <w:i/>
          <w:color w:val="FF0000"/>
          <w:sz w:val="24"/>
          <w:szCs w:val="24"/>
        </w:rPr>
        <w:t>and music notation if available</w:t>
      </w:r>
      <w:r w:rsidRPr="00862C54">
        <w:rPr>
          <w:rFonts w:ascii="Times New Roman" w:hAnsi="Times New Roman" w:cs="Times New Roman"/>
          <w:color w:val="FF0000"/>
          <w:sz w:val="24"/>
          <w:szCs w:val="24"/>
        </w:rPr>
        <w:t>)</w:t>
      </w:r>
    </w:p>
    <w:p w:rsidR="005158EB" w:rsidRPr="00862C54" w:rsidRDefault="005158EB" w:rsidP="00D152A8">
      <w:pPr>
        <w:spacing w:after="0" w:line="240" w:lineRule="auto"/>
        <w:rPr>
          <w:rFonts w:ascii="Times New Roman" w:hAnsi="Times New Roman" w:cs="Times New Roman"/>
          <w:color w:val="FF0000"/>
          <w:sz w:val="24"/>
          <w:szCs w:val="24"/>
        </w:rPr>
      </w:pPr>
      <w:r w:rsidRPr="00862C54">
        <w:rPr>
          <w:rFonts w:ascii="Times New Roman" w:hAnsi="Times New Roman" w:cs="Times New Roman"/>
          <w:i/>
          <w:color w:val="FF0000"/>
          <w:sz w:val="24"/>
          <w:szCs w:val="24"/>
        </w:rPr>
        <w:t>A prelude with or without words may be appropriate to help the assembly prepare themselves for the celebration.</w:t>
      </w:r>
    </w:p>
    <w:p w:rsidR="005158EB" w:rsidRDefault="005158EB" w:rsidP="00D152A8">
      <w:pPr>
        <w:spacing w:after="0" w:line="240" w:lineRule="auto"/>
        <w:rPr>
          <w:rFonts w:ascii="Times New Roman" w:hAnsi="Times New Roman" w:cs="Times New Roman"/>
          <w:i/>
          <w:sz w:val="24"/>
          <w:szCs w:val="24"/>
        </w:rPr>
      </w:pPr>
    </w:p>
    <w:p w:rsidR="00862C54" w:rsidRPr="00D152A8" w:rsidRDefault="00862C54" w:rsidP="00D152A8">
      <w:pPr>
        <w:spacing w:after="0" w:line="240" w:lineRule="auto"/>
        <w:rPr>
          <w:rFonts w:ascii="Times New Roman" w:hAnsi="Times New Roman" w:cs="Times New Roman"/>
          <w:b/>
          <w:i/>
          <w:color w:val="0070C0"/>
          <w:sz w:val="24"/>
          <w:szCs w:val="24"/>
        </w:rPr>
      </w:pPr>
      <w:r w:rsidRPr="00D152A8">
        <w:rPr>
          <w:rFonts w:ascii="Times New Roman" w:hAnsi="Times New Roman" w:cs="Times New Roman"/>
          <w:b/>
          <w:color w:val="0070C0"/>
          <w:sz w:val="24"/>
          <w:szCs w:val="24"/>
        </w:rPr>
        <w:t>Welcome of Bride &amp; Groom</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 xml:space="preserve">The priest welcomes the couple </w:t>
      </w:r>
      <w:r w:rsidR="00862C54" w:rsidRPr="00862C54">
        <w:rPr>
          <w:rFonts w:ascii="Times New Roman" w:hAnsi="Times New Roman" w:cs="Times New Roman"/>
          <w:i/>
          <w:color w:val="FF0000"/>
          <w:sz w:val="24"/>
          <w:szCs w:val="24"/>
        </w:rPr>
        <w:t xml:space="preserve">either now, </w:t>
      </w:r>
      <w:r w:rsidRPr="00862C54">
        <w:rPr>
          <w:rFonts w:ascii="Times New Roman" w:hAnsi="Times New Roman" w:cs="Times New Roman"/>
          <w:i/>
          <w:color w:val="FF0000"/>
          <w:sz w:val="24"/>
          <w:szCs w:val="24"/>
        </w:rPr>
        <w:t xml:space="preserve">at the church door or </w:t>
      </w:r>
      <w:r w:rsidR="00862C54" w:rsidRPr="00862C54">
        <w:rPr>
          <w:rFonts w:ascii="Times New Roman" w:hAnsi="Times New Roman" w:cs="Times New Roman"/>
          <w:i/>
          <w:color w:val="FF0000"/>
          <w:sz w:val="24"/>
          <w:szCs w:val="24"/>
        </w:rPr>
        <w:t>after the procession, before</w:t>
      </w:r>
      <w:r w:rsidRPr="00862C54">
        <w:rPr>
          <w:rFonts w:ascii="Times New Roman" w:hAnsi="Times New Roman" w:cs="Times New Roman"/>
          <w:i/>
          <w:color w:val="FF0000"/>
          <w:sz w:val="24"/>
          <w:szCs w:val="24"/>
        </w:rPr>
        <w:t xml:space="preserve"> the altar.</w:t>
      </w:r>
    </w:p>
    <w:p w:rsidR="00862C54" w:rsidRDefault="00862C54" w:rsidP="00D152A8">
      <w:pPr>
        <w:spacing w:after="0" w:line="240" w:lineRule="auto"/>
        <w:rPr>
          <w:rFonts w:ascii="Times New Roman" w:hAnsi="Times New Roman" w:cs="Times New Roman"/>
          <w:i/>
          <w:sz w:val="24"/>
          <w:szCs w:val="24"/>
        </w:rPr>
      </w:pP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Please Stand</w:t>
      </w:r>
    </w:p>
    <w:p w:rsidR="005158EB" w:rsidRPr="00337865" w:rsidRDefault="00862C54"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 xml:space="preserve">Procession &amp; </w:t>
      </w:r>
      <w:r w:rsidR="005158EB" w:rsidRPr="00D152A8">
        <w:rPr>
          <w:rFonts w:ascii="Times New Roman" w:hAnsi="Times New Roman" w:cs="Times New Roman"/>
          <w:b/>
          <w:color w:val="0070C0"/>
          <w:sz w:val="24"/>
          <w:szCs w:val="24"/>
        </w:rPr>
        <w:t>Entrance Chant:</w:t>
      </w:r>
      <w:r w:rsidR="005158EB" w:rsidRPr="00862C54">
        <w:rPr>
          <w:rFonts w:ascii="Times New Roman" w:hAnsi="Times New Roman" w:cs="Times New Roman"/>
          <w:sz w:val="24"/>
          <w:szCs w:val="24"/>
        </w:rPr>
        <w:t xml:space="preserve"> N</w:t>
      </w:r>
      <w:r w:rsidR="005158EB" w:rsidRPr="00337865">
        <w:rPr>
          <w:rFonts w:ascii="Times New Roman" w:hAnsi="Times New Roman" w:cs="Times New Roman"/>
          <w:sz w:val="24"/>
          <w:szCs w:val="24"/>
        </w:rPr>
        <w:t>ame of Chant, Composer</w:t>
      </w:r>
    </w:p>
    <w:p w:rsidR="005158EB" w:rsidRPr="00862C54" w:rsidRDefault="005158EB" w:rsidP="00D152A8">
      <w:pPr>
        <w:spacing w:after="0" w:line="240" w:lineRule="auto"/>
        <w:ind w:left="360"/>
        <w:rPr>
          <w:rFonts w:ascii="Times New Roman" w:hAnsi="Times New Roman" w:cs="Times New Roman"/>
          <w:color w:val="FF0000"/>
          <w:sz w:val="24"/>
          <w:szCs w:val="24"/>
        </w:rPr>
      </w:pPr>
      <w:r w:rsidRPr="00337865">
        <w:rPr>
          <w:rFonts w:ascii="Times New Roman" w:hAnsi="Times New Roman" w:cs="Times New Roman"/>
          <w:sz w:val="24"/>
          <w:szCs w:val="24"/>
        </w:rPr>
        <w:t xml:space="preserve">Words of Chant </w:t>
      </w:r>
      <w:r w:rsidRPr="00862C54">
        <w:rPr>
          <w:rFonts w:ascii="Times New Roman" w:hAnsi="Times New Roman" w:cs="Times New Roman"/>
          <w:color w:val="FF0000"/>
          <w:sz w:val="24"/>
          <w:szCs w:val="24"/>
        </w:rPr>
        <w:t>(</w:t>
      </w:r>
      <w:r w:rsidRPr="00862C54">
        <w:rPr>
          <w:rFonts w:ascii="Times New Roman" w:hAnsi="Times New Roman" w:cs="Times New Roman"/>
          <w:i/>
          <w:color w:val="FF0000"/>
          <w:sz w:val="24"/>
          <w:szCs w:val="24"/>
        </w:rPr>
        <w:t>and music notation if available</w:t>
      </w:r>
      <w:r w:rsidRPr="00862C54">
        <w:rPr>
          <w:rFonts w:ascii="Times New Roman" w:hAnsi="Times New Roman" w:cs="Times New Roman"/>
          <w:color w:val="FF0000"/>
          <w:sz w:val="24"/>
          <w:szCs w:val="24"/>
        </w:rPr>
        <w:t>)</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 xml:space="preserve">Other entrance songs should also be listed if there are separate </w:t>
      </w:r>
      <w:r w:rsidRPr="00862C54">
        <w:rPr>
          <w:rFonts w:ascii="Times New Roman" w:hAnsi="Times New Roman" w:cs="Times New Roman"/>
          <w:i/>
          <w:color w:val="FF0000"/>
          <w:sz w:val="24"/>
          <w:szCs w:val="24"/>
        </w:rPr>
        <w:lastRenderedPageBreak/>
        <w:t>songs for the procession</w:t>
      </w:r>
      <w:r w:rsidR="00862C54" w:rsidRPr="00862C54">
        <w:rPr>
          <w:rFonts w:ascii="Times New Roman" w:hAnsi="Times New Roman" w:cs="Times New Roman"/>
          <w:i/>
          <w:color w:val="FF0000"/>
          <w:sz w:val="24"/>
          <w:szCs w:val="24"/>
        </w:rPr>
        <w:t>.</w:t>
      </w:r>
    </w:p>
    <w:p w:rsidR="005158EB" w:rsidRPr="00337865" w:rsidRDefault="005158EB" w:rsidP="00D152A8">
      <w:pPr>
        <w:spacing w:after="0" w:line="240" w:lineRule="auto"/>
        <w:rPr>
          <w:rFonts w:ascii="Times New Roman" w:hAnsi="Times New Roman" w:cs="Times New Roman"/>
          <w:sz w:val="24"/>
          <w:szCs w:val="24"/>
        </w:rPr>
      </w:pP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Sign of the Cross &amp; Greeting</w:t>
      </w:r>
    </w:p>
    <w:p w:rsidR="005158EB" w:rsidRPr="00337865" w:rsidRDefault="005158EB" w:rsidP="00D152A8">
      <w:pPr>
        <w:spacing w:after="0" w:line="240" w:lineRule="auto"/>
        <w:ind w:left="1170" w:hanging="810"/>
        <w:rPr>
          <w:rFonts w:ascii="Times New Roman" w:hAnsi="Times New Roman" w:cs="Times New Roman"/>
          <w:sz w:val="24"/>
          <w:szCs w:val="24"/>
        </w:rPr>
      </w:pPr>
      <w:r w:rsidRPr="00337865">
        <w:rPr>
          <w:rFonts w:ascii="Times New Roman" w:hAnsi="Times New Roman" w:cs="Times New Roman"/>
          <w:sz w:val="24"/>
          <w:szCs w:val="24"/>
        </w:rPr>
        <w:t>Priest: “In the name of the Father, and of the Son, and of the Holy Spirit.”</w:t>
      </w:r>
    </w:p>
    <w:p w:rsidR="005158EB" w:rsidRDefault="005158EB" w:rsidP="00D152A8">
      <w:pPr>
        <w:spacing w:after="0" w:line="240" w:lineRule="auto"/>
        <w:ind w:left="360"/>
        <w:rPr>
          <w:rFonts w:ascii="Times New Roman" w:hAnsi="Times New Roman" w:cs="Times New Roman"/>
          <w:b/>
          <w:sz w:val="24"/>
          <w:szCs w:val="24"/>
        </w:rPr>
      </w:pPr>
      <w:r w:rsidRPr="00975FAC">
        <w:rPr>
          <w:rFonts w:ascii="Times New Roman" w:hAnsi="Times New Roman" w:cs="Times New Roman"/>
          <w:b/>
          <w:sz w:val="24"/>
          <w:szCs w:val="24"/>
        </w:rPr>
        <w:t>All Respond: “Amen”</w:t>
      </w:r>
    </w:p>
    <w:p w:rsidR="005158EB" w:rsidRPr="00975FAC" w:rsidRDefault="005158EB" w:rsidP="00D152A8">
      <w:pPr>
        <w:spacing w:after="0" w:line="240" w:lineRule="auto"/>
        <w:ind w:left="360"/>
        <w:rPr>
          <w:rFonts w:ascii="Times New Roman" w:hAnsi="Times New Roman" w:cs="Times New Roman"/>
          <w:b/>
          <w:sz w:val="24"/>
          <w:szCs w:val="24"/>
        </w:rPr>
      </w:pP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The Priest then addresses the couple and those present to dispose them inwardly for the celebration of Marriage.</w:t>
      </w:r>
    </w:p>
    <w:p w:rsidR="005158EB" w:rsidRDefault="005158EB" w:rsidP="00D152A8">
      <w:pPr>
        <w:spacing w:after="0" w:line="240" w:lineRule="auto"/>
        <w:rPr>
          <w:rFonts w:ascii="Times New Roman" w:hAnsi="Times New Roman" w:cs="Times New Roman"/>
          <w:i/>
          <w:sz w:val="24"/>
          <w:szCs w:val="24"/>
        </w:rPr>
      </w:pPr>
    </w:p>
    <w:p w:rsidR="005158EB" w:rsidRPr="00622998"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Gloria</w:t>
      </w:r>
      <w:r w:rsidRPr="00622998">
        <w:rPr>
          <w:rFonts w:ascii="Times New Roman" w:hAnsi="Times New Roman" w:cs="Times New Roman"/>
          <w:sz w:val="24"/>
          <w:szCs w:val="24"/>
        </w:rPr>
        <w:t xml:space="preserve"> </w:t>
      </w:r>
      <w:r w:rsidRPr="00862C54">
        <w:rPr>
          <w:rFonts w:ascii="Times New Roman" w:hAnsi="Times New Roman" w:cs="Times New Roman"/>
          <w:color w:val="FF0000"/>
          <w:sz w:val="24"/>
          <w:szCs w:val="24"/>
        </w:rPr>
        <w:t>(</w:t>
      </w:r>
      <w:r w:rsidRPr="00862C54">
        <w:rPr>
          <w:rFonts w:ascii="Times New Roman" w:hAnsi="Times New Roman" w:cs="Times New Roman"/>
          <w:i/>
          <w:color w:val="FF0000"/>
          <w:sz w:val="24"/>
          <w:szCs w:val="24"/>
        </w:rPr>
        <w:t>this may be sung or recited</w:t>
      </w:r>
      <w:r w:rsidRPr="00862C54">
        <w:rPr>
          <w:rFonts w:ascii="Times New Roman" w:hAnsi="Times New Roman" w:cs="Times New Roman"/>
          <w:color w:val="FF0000"/>
          <w:sz w:val="24"/>
          <w:szCs w:val="24"/>
        </w:rPr>
        <w:t>)</w:t>
      </w:r>
    </w:p>
    <w:p w:rsidR="00862C54" w:rsidRDefault="00862C54" w:rsidP="00D152A8">
      <w:p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All say together:</w:t>
      </w:r>
    </w:p>
    <w:p w:rsidR="005158EB" w:rsidRPr="00622998" w:rsidRDefault="00862C54" w:rsidP="00D152A8">
      <w:pPr>
        <w:spacing w:after="0" w:line="240" w:lineRule="auto"/>
        <w:ind w:left="270"/>
        <w:rPr>
          <w:rFonts w:ascii="Times New Roman" w:hAnsi="Times New Roman" w:cs="Times New Roman"/>
          <w:b/>
          <w:sz w:val="24"/>
          <w:szCs w:val="24"/>
        </w:rPr>
      </w:pPr>
      <w:r>
        <w:rPr>
          <w:rFonts w:ascii="Times New Roman" w:hAnsi="Times New Roman" w:cs="Times New Roman"/>
          <w:b/>
          <w:sz w:val="24"/>
          <w:szCs w:val="24"/>
        </w:rPr>
        <w:t>“</w:t>
      </w:r>
      <w:r w:rsidR="005158EB" w:rsidRPr="00622998">
        <w:rPr>
          <w:rFonts w:ascii="Times New Roman" w:hAnsi="Times New Roman" w:cs="Times New Roman"/>
          <w:b/>
          <w:sz w:val="24"/>
          <w:szCs w:val="24"/>
        </w:rPr>
        <w:t>Glory to God in the highest,</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and on earth peace to people of good will.</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We praise you,</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we bless you,</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we adore you,</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we glorify you,</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we give you thanks for your great glory,</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Lord God, heavenly King,</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O God, almighty Father.</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Lord Jesus Christ, Only Begotten Son,</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Lord God, Lamb of God, Son of the Father,</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you take away the sins of the world,</w:t>
      </w:r>
    </w:p>
    <w:p w:rsidR="005158EB" w:rsidRPr="00622998" w:rsidRDefault="005158EB" w:rsidP="00D152A8">
      <w:pPr>
        <w:spacing w:after="0" w:line="240" w:lineRule="auto"/>
        <w:ind w:left="720"/>
        <w:rPr>
          <w:rFonts w:ascii="Times New Roman" w:hAnsi="Times New Roman" w:cs="Times New Roman"/>
          <w:b/>
          <w:sz w:val="24"/>
          <w:szCs w:val="24"/>
        </w:rPr>
      </w:pPr>
      <w:r w:rsidRPr="00622998">
        <w:rPr>
          <w:rFonts w:ascii="Times New Roman" w:hAnsi="Times New Roman" w:cs="Times New Roman"/>
          <w:b/>
          <w:sz w:val="24"/>
          <w:szCs w:val="24"/>
        </w:rPr>
        <w:t>have mercy on us;</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you take away the sins of the world,</w:t>
      </w:r>
    </w:p>
    <w:p w:rsidR="005158EB" w:rsidRPr="00622998" w:rsidRDefault="005158EB" w:rsidP="00D152A8">
      <w:pPr>
        <w:spacing w:after="0" w:line="240" w:lineRule="auto"/>
        <w:ind w:left="720"/>
        <w:rPr>
          <w:rFonts w:ascii="Times New Roman" w:hAnsi="Times New Roman" w:cs="Times New Roman"/>
          <w:b/>
          <w:sz w:val="24"/>
          <w:szCs w:val="24"/>
        </w:rPr>
      </w:pPr>
      <w:r w:rsidRPr="00622998">
        <w:rPr>
          <w:rFonts w:ascii="Times New Roman" w:hAnsi="Times New Roman" w:cs="Times New Roman"/>
          <w:b/>
          <w:sz w:val="24"/>
          <w:szCs w:val="24"/>
        </w:rPr>
        <w:t>receive our prayer;</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you are seated at the right hand of the Father,</w:t>
      </w:r>
    </w:p>
    <w:p w:rsidR="005158EB" w:rsidRPr="00622998" w:rsidRDefault="005158EB" w:rsidP="00D152A8">
      <w:pPr>
        <w:spacing w:after="0" w:line="240" w:lineRule="auto"/>
        <w:ind w:left="720"/>
        <w:rPr>
          <w:rFonts w:ascii="Times New Roman" w:hAnsi="Times New Roman" w:cs="Times New Roman"/>
          <w:b/>
          <w:sz w:val="24"/>
          <w:szCs w:val="24"/>
        </w:rPr>
      </w:pPr>
      <w:r w:rsidRPr="00622998">
        <w:rPr>
          <w:rFonts w:ascii="Times New Roman" w:hAnsi="Times New Roman" w:cs="Times New Roman"/>
          <w:b/>
          <w:sz w:val="24"/>
          <w:szCs w:val="24"/>
        </w:rPr>
        <w:t>have mercy on us.</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For you alone are the Holy One,</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you alone are the Lord,</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you alone are the Most High,</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Jesus Christ,</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with the Holy Spirit,</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in the glory of God the Father.</w:t>
      </w:r>
    </w:p>
    <w:p w:rsidR="005158EB" w:rsidRPr="00622998" w:rsidRDefault="005158EB" w:rsidP="00D152A8">
      <w:pPr>
        <w:spacing w:after="0" w:line="240" w:lineRule="auto"/>
        <w:ind w:left="360"/>
        <w:rPr>
          <w:rFonts w:ascii="Times New Roman" w:hAnsi="Times New Roman" w:cs="Times New Roman"/>
          <w:b/>
          <w:sz w:val="24"/>
          <w:szCs w:val="24"/>
        </w:rPr>
      </w:pPr>
      <w:r w:rsidRPr="00622998">
        <w:rPr>
          <w:rFonts w:ascii="Times New Roman" w:hAnsi="Times New Roman" w:cs="Times New Roman"/>
          <w:b/>
          <w:sz w:val="24"/>
          <w:szCs w:val="24"/>
        </w:rPr>
        <w:t>Amen.</w:t>
      </w:r>
      <w:r w:rsidR="00862C54">
        <w:rPr>
          <w:rFonts w:ascii="Times New Roman" w:hAnsi="Times New Roman" w:cs="Times New Roman"/>
          <w:b/>
          <w:sz w:val="24"/>
          <w:szCs w:val="24"/>
        </w:rPr>
        <w:t>”</w:t>
      </w:r>
    </w:p>
    <w:p w:rsidR="005158EB" w:rsidRPr="00622998" w:rsidRDefault="005158EB" w:rsidP="00D152A8">
      <w:pPr>
        <w:spacing w:after="0" w:line="240" w:lineRule="auto"/>
        <w:rPr>
          <w:rFonts w:ascii="Times New Roman" w:hAnsi="Times New Roman" w:cs="Times New Roman"/>
          <w:sz w:val="24"/>
          <w:szCs w:val="24"/>
        </w:rPr>
      </w:pP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Opening Prayer (Collect)</w:t>
      </w:r>
    </w:p>
    <w:p w:rsidR="005158EB" w:rsidRPr="00622998" w:rsidRDefault="005158EB" w:rsidP="00D152A8">
      <w:pPr>
        <w:spacing w:after="0" w:line="240" w:lineRule="auto"/>
        <w:ind w:left="1080" w:hanging="720"/>
        <w:rPr>
          <w:rFonts w:ascii="Times New Roman" w:hAnsi="Times New Roman" w:cs="Times New Roman"/>
          <w:sz w:val="24"/>
          <w:szCs w:val="24"/>
        </w:rPr>
      </w:pPr>
      <w:r w:rsidRPr="00622998">
        <w:rPr>
          <w:rFonts w:ascii="Times New Roman" w:hAnsi="Times New Roman" w:cs="Times New Roman"/>
          <w:sz w:val="24"/>
          <w:szCs w:val="24"/>
        </w:rPr>
        <w:t xml:space="preserve">Priest: “Let us pray…” </w:t>
      </w:r>
      <w:r w:rsidRPr="00862C54">
        <w:rPr>
          <w:rFonts w:ascii="Times New Roman" w:hAnsi="Times New Roman" w:cs="Times New Roman"/>
          <w:i/>
          <w:color w:val="FF0000"/>
          <w:sz w:val="24"/>
          <w:szCs w:val="24"/>
        </w:rPr>
        <w:t xml:space="preserve">The priest here invites all to pray the </w:t>
      </w:r>
      <w:r w:rsidRPr="00862C54">
        <w:rPr>
          <w:rFonts w:ascii="Times New Roman" w:hAnsi="Times New Roman" w:cs="Times New Roman"/>
          <w:i/>
          <w:color w:val="FF0000"/>
          <w:sz w:val="24"/>
          <w:szCs w:val="24"/>
        </w:rPr>
        <w:lastRenderedPageBreak/>
        <w:t>same prayer in their hearts that he says out loud.</w:t>
      </w:r>
    </w:p>
    <w:p w:rsidR="005158EB" w:rsidRPr="00622998" w:rsidRDefault="005158EB" w:rsidP="00D152A8">
      <w:pPr>
        <w:spacing w:after="0" w:line="240" w:lineRule="auto"/>
        <w:ind w:left="1080" w:hanging="720"/>
        <w:rPr>
          <w:rFonts w:ascii="Times New Roman" w:hAnsi="Times New Roman" w:cs="Times New Roman"/>
          <w:b/>
          <w:sz w:val="24"/>
          <w:szCs w:val="24"/>
        </w:rPr>
      </w:pPr>
      <w:r w:rsidRPr="00622998">
        <w:rPr>
          <w:rFonts w:ascii="Times New Roman" w:hAnsi="Times New Roman" w:cs="Times New Roman"/>
          <w:b/>
          <w:sz w:val="24"/>
          <w:szCs w:val="24"/>
        </w:rPr>
        <w:t>All Respond: “Amen”</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Please Sit</w:t>
      </w:r>
    </w:p>
    <w:p w:rsidR="005158EB" w:rsidRDefault="005158EB" w:rsidP="00D152A8">
      <w:pPr>
        <w:spacing w:after="0" w:line="240" w:lineRule="auto"/>
        <w:rPr>
          <w:rFonts w:ascii="Times New Roman" w:hAnsi="Times New Roman" w:cs="Times New Roman"/>
          <w:i/>
          <w:sz w:val="24"/>
          <w:szCs w:val="24"/>
        </w:rPr>
      </w:pPr>
    </w:p>
    <w:p w:rsidR="005158EB" w:rsidRPr="00D152A8" w:rsidRDefault="005158EB" w:rsidP="00D152A8">
      <w:pPr>
        <w:spacing w:after="0" w:line="240" w:lineRule="auto"/>
        <w:jc w:val="center"/>
        <w:rPr>
          <w:rFonts w:ascii="Times New Roman" w:hAnsi="Times New Roman" w:cs="Times New Roman"/>
          <w:b/>
          <w:color w:val="0070C0"/>
          <w:sz w:val="28"/>
          <w:szCs w:val="24"/>
        </w:rPr>
      </w:pPr>
      <w:r w:rsidRPr="00D152A8">
        <w:rPr>
          <w:rFonts w:ascii="Times New Roman" w:hAnsi="Times New Roman" w:cs="Times New Roman"/>
          <w:b/>
          <w:color w:val="0070C0"/>
          <w:sz w:val="28"/>
          <w:szCs w:val="24"/>
        </w:rPr>
        <w:t>The Liturgy of the Word</w:t>
      </w:r>
    </w:p>
    <w:p w:rsidR="005158EB" w:rsidRPr="00337865" w:rsidRDefault="005158EB" w:rsidP="00D152A8">
      <w:pPr>
        <w:spacing w:after="0" w:line="240" w:lineRule="auto"/>
        <w:rPr>
          <w:rFonts w:ascii="Times New Roman" w:hAnsi="Times New Roman" w:cs="Times New Roman"/>
          <w:sz w:val="24"/>
          <w:szCs w:val="24"/>
        </w:rPr>
      </w:pPr>
    </w:p>
    <w:p w:rsidR="005158EB" w:rsidRPr="00337865"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Old Testament Reading:</w:t>
      </w:r>
      <w:r w:rsidRPr="00337865">
        <w:rPr>
          <w:rFonts w:ascii="Times New Roman" w:hAnsi="Times New Roman" w:cs="Times New Roman"/>
          <w:sz w:val="24"/>
          <w:szCs w:val="24"/>
        </w:rPr>
        <w:t xml:space="preserve"> Book Chapter: Verse-Verse</w:t>
      </w:r>
    </w:p>
    <w:p w:rsidR="005158EB" w:rsidRPr="00337865" w:rsidRDefault="00862C54" w:rsidP="00D152A8">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Reader: “A Reading f</w:t>
      </w:r>
      <w:r w:rsidR="005158EB" w:rsidRPr="00337865">
        <w:rPr>
          <w:rFonts w:ascii="Times New Roman" w:hAnsi="Times New Roman" w:cs="Times New Roman"/>
          <w:sz w:val="24"/>
          <w:szCs w:val="24"/>
        </w:rPr>
        <w:t>rom…  The word of the Lord.”</w:t>
      </w:r>
    </w:p>
    <w:p w:rsidR="005158EB" w:rsidRPr="00975FAC" w:rsidRDefault="005158EB" w:rsidP="00D152A8">
      <w:pPr>
        <w:spacing w:after="0" w:line="240" w:lineRule="auto"/>
        <w:ind w:left="360"/>
        <w:rPr>
          <w:rFonts w:ascii="Times New Roman" w:hAnsi="Times New Roman" w:cs="Times New Roman"/>
          <w:b/>
          <w:sz w:val="24"/>
          <w:szCs w:val="24"/>
        </w:rPr>
      </w:pPr>
      <w:r w:rsidRPr="00975FAC">
        <w:rPr>
          <w:rFonts w:ascii="Times New Roman" w:hAnsi="Times New Roman" w:cs="Times New Roman"/>
          <w:b/>
          <w:sz w:val="24"/>
          <w:szCs w:val="24"/>
        </w:rPr>
        <w:t>All Respond: “Thanks be to God.”</w:t>
      </w:r>
    </w:p>
    <w:p w:rsidR="005158EB" w:rsidRPr="00337865" w:rsidRDefault="005158EB" w:rsidP="00D152A8">
      <w:pPr>
        <w:spacing w:after="0" w:line="240" w:lineRule="auto"/>
        <w:rPr>
          <w:rFonts w:ascii="Times New Roman" w:hAnsi="Times New Roman" w:cs="Times New Roman"/>
          <w:sz w:val="24"/>
          <w:szCs w:val="24"/>
        </w:rPr>
      </w:pPr>
    </w:p>
    <w:p w:rsidR="005158EB" w:rsidRPr="00337865"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Responsorial Psalm:</w:t>
      </w:r>
      <w:r w:rsidRPr="00337865">
        <w:rPr>
          <w:rFonts w:ascii="Times New Roman" w:hAnsi="Times New Roman" w:cs="Times New Roman"/>
          <w:sz w:val="24"/>
          <w:szCs w:val="24"/>
        </w:rPr>
        <w:t xml:space="preserve"> Psalm #: Verse-Verse</w:t>
      </w:r>
    </w:p>
    <w:p w:rsidR="005158EB" w:rsidRPr="00337865" w:rsidRDefault="005158EB" w:rsidP="00D152A8">
      <w:pPr>
        <w:spacing w:after="0" w:line="240" w:lineRule="auto"/>
        <w:ind w:left="360"/>
        <w:rPr>
          <w:rFonts w:ascii="Times New Roman" w:hAnsi="Times New Roman" w:cs="Times New Roman"/>
          <w:sz w:val="24"/>
          <w:szCs w:val="24"/>
        </w:rPr>
      </w:pPr>
      <w:r w:rsidRPr="00337865">
        <w:rPr>
          <w:rFonts w:ascii="Times New Roman" w:hAnsi="Times New Roman" w:cs="Times New Roman"/>
          <w:sz w:val="24"/>
          <w:szCs w:val="24"/>
        </w:rPr>
        <w:t xml:space="preserve">Words of Psalm </w:t>
      </w:r>
      <w:r w:rsidRPr="00862C54">
        <w:rPr>
          <w:rFonts w:ascii="Times New Roman" w:hAnsi="Times New Roman" w:cs="Times New Roman"/>
          <w:color w:val="FF0000"/>
          <w:sz w:val="24"/>
          <w:szCs w:val="24"/>
        </w:rPr>
        <w:t>(</w:t>
      </w:r>
      <w:r w:rsidRPr="00862C54">
        <w:rPr>
          <w:rFonts w:ascii="Times New Roman" w:hAnsi="Times New Roman" w:cs="Times New Roman"/>
          <w:i/>
          <w:color w:val="FF0000"/>
          <w:sz w:val="24"/>
          <w:szCs w:val="24"/>
        </w:rPr>
        <w:t>and music notation if available</w:t>
      </w:r>
      <w:r w:rsidRPr="00862C54">
        <w:rPr>
          <w:rFonts w:ascii="Times New Roman" w:hAnsi="Times New Roman" w:cs="Times New Roman"/>
          <w:color w:val="FF0000"/>
          <w:sz w:val="24"/>
          <w:szCs w:val="24"/>
        </w:rPr>
        <w:t>)</w:t>
      </w:r>
    </w:p>
    <w:p w:rsidR="005158EB" w:rsidRPr="00337865" w:rsidRDefault="005158EB" w:rsidP="00D152A8">
      <w:pPr>
        <w:spacing w:after="0" w:line="240" w:lineRule="auto"/>
        <w:rPr>
          <w:rFonts w:ascii="Times New Roman" w:hAnsi="Times New Roman" w:cs="Times New Roman"/>
          <w:sz w:val="24"/>
          <w:szCs w:val="24"/>
        </w:rPr>
      </w:pPr>
    </w:p>
    <w:p w:rsidR="005158EB" w:rsidRPr="00337865"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New Testament Reading:</w:t>
      </w:r>
      <w:r w:rsidRPr="00337865">
        <w:rPr>
          <w:rFonts w:ascii="Times New Roman" w:hAnsi="Times New Roman" w:cs="Times New Roman"/>
          <w:sz w:val="24"/>
          <w:szCs w:val="24"/>
        </w:rPr>
        <w:t xml:space="preserve"> Book Chapter: Verse-Verse</w:t>
      </w:r>
    </w:p>
    <w:p w:rsidR="005158EB" w:rsidRPr="00337865" w:rsidRDefault="00862C54" w:rsidP="00D152A8">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Reader: “A Reading f</w:t>
      </w:r>
      <w:r w:rsidR="005158EB" w:rsidRPr="00337865">
        <w:rPr>
          <w:rFonts w:ascii="Times New Roman" w:hAnsi="Times New Roman" w:cs="Times New Roman"/>
          <w:sz w:val="24"/>
          <w:szCs w:val="24"/>
        </w:rPr>
        <w:t>rom…  The word of the Lord.”</w:t>
      </w:r>
    </w:p>
    <w:p w:rsidR="005158EB" w:rsidRPr="00975FAC" w:rsidRDefault="005158EB" w:rsidP="00D152A8">
      <w:pPr>
        <w:spacing w:after="0" w:line="240" w:lineRule="auto"/>
        <w:ind w:left="360"/>
        <w:rPr>
          <w:rFonts w:ascii="Times New Roman" w:hAnsi="Times New Roman" w:cs="Times New Roman"/>
          <w:b/>
          <w:sz w:val="24"/>
          <w:szCs w:val="24"/>
        </w:rPr>
      </w:pPr>
      <w:r w:rsidRPr="00975FAC">
        <w:rPr>
          <w:rFonts w:ascii="Times New Roman" w:hAnsi="Times New Roman" w:cs="Times New Roman"/>
          <w:b/>
          <w:sz w:val="24"/>
          <w:szCs w:val="24"/>
        </w:rPr>
        <w:t>All Respond: “Thanks be to God.”</w:t>
      </w:r>
    </w:p>
    <w:p w:rsidR="00862C54" w:rsidRDefault="00862C54" w:rsidP="00D152A8">
      <w:pPr>
        <w:spacing w:after="0" w:line="240" w:lineRule="auto"/>
        <w:rPr>
          <w:rFonts w:ascii="Times New Roman" w:hAnsi="Times New Roman" w:cs="Times New Roman"/>
          <w:i/>
          <w:color w:val="FF0000"/>
          <w:sz w:val="24"/>
          <w:szCs w:val="24"/>
        </w:rPr>
      </w:pP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Please Stand</w:t>
      </w: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Gospel Acclamation</w:t>
      </w:r>
    </w:p>
    <w:p w:rsidR="005158EB" w:rsidRPr="00337865" w:rsidRDefault="005158EB" w:rsidP="00D152A8">
      <w:pPr>
        <w:spacing w:after="0" w:line="240" w:lineRule="auto"/>
        <w:ind w:left="360"/>
        <w:rPr>
          <w:rFonts w:ascii="Times New Roman" w:hAnsi="Times New Roman" w:cs="Times New Roman"/>
          <w:sz w:val="24"/>
          <w:szCs w:val="24"/>
        </w:rPr>
      </w:pPr>
      <w:r w:rsidRPr="00337865">
        <w:rPr>
          <w:rFonts w:ascii="Times New Roman" w:hAnsi="Times New Roman" w:cs="Times New Roman"/>
          <w:sz w:val="24"/>
          <w:szCs w:val="24"/>
        </w:rPr>
        <w:t>Words of Acclamation</w:t>
      </w:r>
      <w:r w:rsidRPr="00862C54">
        <w:rPr>
          <w:rFonts w:ascii="Times New Roman" w:hAnsi="Times New Roman" w:cs="Times New Roman"/>
          <w:color w:val="FF0000"/>
          <w:sz w:val="24"/>
          <w:szCs w:val="24"/>
        </w:rPr>
        <w:t xml:space="preserve"> (</w:t>
      </w:r>
      <w:r w:rsidRPr="00862C54">
        <w:rPr>
          <w:rFonts w:ascii="Times New Roman" w:hAnsi="Times New Roman" w:cs="Times New Roman"/>
          <w:i/>
          <w:color w:val="FF0000"/>
          <w:sz w:val="24"/>
          <w:szCs w:val="24"/>
        </w:rPr>
        <w:t>and music notation if available</w:t>
      </w:r>
      <w:r w:rsidRPr="00862C54">
        <w:rPr>
          <w:rFonts w:ascii="Times New Roman" w:hAnsi="Times New Roman" w:cs="Times New Roman"/>
          <w:color w:val="FF0000"/>
          <w:sz w:val="24"/>
          <w:szCs w:val="24"/>
        </w:rPr>
        <w:t>)</w:t>
      </w:r>
    </w:p>
    <w:p w:rsidR="005158EB" w:rsidRPr="00337865" w:rsidRDefault="005158EB" w:rsidP="00D152A8">
      <w:pPr>
        <w:spacing w:after="0" w:line="240" w:lineRule="auto"/>
        <w:rPr>
          <w:rFonts w:ascii="Times New Roman" w:hAnsi="Times New Roman" w:cs="Times New Roman"/>
          <w:sz w:val="24"/>
          <w:szCs w:val="24"/>
        </w:rPr>
      </w:pPr>
    </w:p>
    <w:p w:rsidR="005158EB" w:rsidRPr="00337865"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Gospel Reading:</w:t>
      </w:r>
      <w:r w:rsidRPr="00337865">
        <w:rPr>
          <w:rFonts w:ascii="Times New Roman" w:hAnsi="Times New Roman" w:cs="Times New Roman"/>
          <w:sz w:val="24"/>
          <w:szCs w:val="24"/>
        </w:rPr>
        <w:t xml:space="preserve"> Book Chapter: Verse-Verse</w:t>
      </w:r>
    </w:p>
    <w:p w:rsidR="005158EB" w:rsidRPr="00337865" w:rsidRDefault="005158EB" w:rsidP="00D152A8">
      <w:pPr>
        <w:spacing w:after="0" w:line="240" w:lineRule="auto"/>
        <w:ind w:left="1890" w:hanging="1530"/>
        <w:rPr>
          <w:rFonts w:ascii="Times New Roman" w:hAnsi="Times New Roman" w:cs="Times New Roman"/>
          <w:sz w:val="24"/>
          <w:szCs w:val="24"/>
        </w:rPr>
      </w:pPr>
      <w:r w:rsidRPr="00337865">
        <w:rPr>
          <w:rFonts w:ascii="Times New Roman" w:hAnsi="Times New Roman" w:cs="Times New Roman"/>
          <w:sz w:val="24"/>
          <w:szCs w:val="24"/>
        </w:rPr>
        <w:t>Priest/Deacon: “A reading from the holy Gospel according to…  The Gospel of the Lord.”</w:t>
      </w:r>
    </w:p>
    <w:p w:rsidR="005158EB" w:rsidRPr="00975FAC" w:rsidRDefault="005158EB" w:rsidP="00D152A8">
      <w:pPr>
        <w:spacing w:after="0" w:line="240" w:lineRule="auto"/>
        <w:ind w:left="360"/>
        <w:rPr>
          <w:rFonts w:ascii="Times New Roman" w:hAnsi="Times New Roman" w:cs="Times New Roman"/>
          <w:b/>
          <w:sz w:val="24"/>
          <w:szCs w:val="24"/>
        </w:rPr>
      </w:pPr>
      <w:r w:rsidRPr="00975FAC">
        <w:rPr>
          <w:rFonts w:ascii="Times New Roman" w:hAnsi="Times New Roman" w:cs="Times New Roman"/>
          <w:b/>
          <w:sz w:val="24"/>
          <w:szCs w:val="24"/>
        </w:rPr>
        <w:t>All Respond: “Praise to you, Lord Jesus Christ.”</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Please Sit</w:t>
      </w:r>
    </w:p>
    <w:p w:rsidR="005158EB" w:rsidRPr="00337865" w:rsidRDefault="005158EB" w:rsidP="00D152A8">
      <w:pPr>
        <w:spacing w:after="0" w:line="240" w:lineRule="auto"/>
        <w:rPr>
          <w:rFonts w:ascii="Times New Roman" w:hAnsi="Times New Roman" w:cs="Times New Roman"/>
          <w:sz w:val="24"/>
          <w:szCs w:val="24"/>
        </w:rPr>
      </w:pP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Homily</w:t>
      </w:r>
    </w:p>
    <w:p w:rsidR="005158EB" w:rsidRPr="00337865" w:rsidRDefault="005158EB" w:rsidP="00D152A8">
      <w:pPr>
        <w:spacing w:after="0" w:line="240" w:lineRule="auto"/>
        <w:jc w:val="center"/>
        <w:rPr>
          <w:rFonts w:ascii="Times New Roman" w:hAnsi="Times New Roman" w:cs="Times New Roman"/>
          <w:sz w:val="24"/>
          <w:szCs w:val="24"/>
        </w:rPr>
      </w:pPr>
    </w:p>
    <w:p w:rsidR="005158EB" w:rsidRPr="00D152A8" w:rsidRDefault="005158EB" w:rsidP="00D152A8">
      <w:pPr>
        <w:spacing w:after="0" w:line="240" w:lineRule="auto"/>
        <w:jc w:val="center"/>
        <w:rPr>
          <w:rFonts w:ascii="Times New Roman" w:hAnsi="Times New Roman" w:cs="Times New Roman"/>
          <w:b/>
          <w:color w:val="0070C0"/>
          <w:sz w:val="28"/>
          <w:szCs w:val="24"/>
        </w:rPr>
      </w:pPr>
      <w:r w:rsidRPr="00D152A8">
        <w:rPr>
          <w:rFonts w:ascii="Times New Roman" w:hAnsi="Times New Roman" w:cs="Times New Roman"/>
          <w:b/>
          <w:color w:val="0070C0"/>
          <w:sz w:val="28"/>
          <w:szCs w:val="24"/>
        </w:rPr>
        <w:t>The Celebration of Matrimony</w:t>
      </w:r>
    </w:p>
    <w:p w:rsidR="005158EB" w:rsidRPr="00337865" w:rsidRDefault="005158EB" w:rsidP="00D152A8">
      <w:pPr>
        <w:spacing w:after="0" w:line="240" w:lineRule="auto"/>
        <w:rPr>
          <w:rFonts w:ascii="Times New Roman" w:hAnsi="Times New Roman" w:cs="Times New Roman"/>
          <w:sz w:val="24"/>
          <w:szCs w:val="24"/>
        </w:rPr>
      </w:pP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Please Stand</w:t>
      </w: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Exchange of Consent</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The priest addresses the couple about to marry then proceeds with:</w:t>
      </w:r>
    </w:p>
    <w:p w:rsidR="005158EB" w:rsidRPr="00862C54" w:rsidRDefault="005158EB" w:rsidP="00D152A8">
      <w:pPr>
        <w:numPr>
          <w:ilvl w:val="0"/>
          <w:numId w:val="1"/>
        </w:num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Questions before the Consent: the priest questions the couple about their freedom of choice, fidelity to each other, and the acceptance and upbringing of children.</w:t>
      </w:r>
    </w:p>
    <w:p w:rsidR="005158EB" w:rsidRPr="00862C54" w:rsidRDefault="005158EB" w:rsidP="00D152A8">
      <w:pPr>
        <w:numPr>
          <w:ilvl w:val="0"/>
          <w:numId w:val="1"/>
        </w:num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 xml:space="preserve">The Consent: the priest invites the couple to declare their </w:t>
      </w:r>
      <w:r w:rsidRPr="00862C54">
        <w:rPr>
          <w:rFonts w:ascii="Times New Roman" w:hAnsi="Times New Roman" w:cs="Times New Roman"/>
          <w:i/>
          <w:color w:val="FF0000"/>
          <w:sz w:val="24"/>
          <w:szCs w:val="24"/>
        </w:rPr>
        <w:lastRenderedPageBreak/>
        <w:t>consent and has them join their right hands.</w:t>
      </w:r>
    </w:p>
    <w:p w:rsidR="005158EB" w:rsidRPr="00862C54" w:rsidRDefault="005158EB" w:rsidP="00D152A8">
      <w:pPr>
        <w:numPr>
          <w:ilvl w:val="0"/>
          <w:numId w:val="1"/>
        </w:num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The Reception of the Consent: the priest receives their consent and then invites the people to praise God.</w:t>
      </w:r>
    </w:p>
    <w:p w:rsidR="005158EB" w:rsidRPr="00337865" w:rsidRDefault="005158EB" w:rsidP="00D152A8">
      <w:pPr>
        <w:spacing w:after="0" w:line="240" w:lineRule="auto"/>
        <w:ind w:left="360"/>
        <w:rPr>
          <w:rFonts w:ascii="Times New Roman" w:hAnsi="Times New Roman" w:cs="Times New Roman"/>
          <w:sz w:val="24"/>
          <w:szCs w:val="24"/>
        </w:rPr>
      </w:pPr>
      <w:r w:rsidRPr="00337865">
        <w:rPr>
          <w:rFonts w:ascii="Times New Roman" w:hAnsi="Times New Roman" w:cs="Times New Roman"/>
          <w:sz w:val="24"/>
          <w:szCs w:val="24"/>
        </w:rPr>
        <w:t>Priest: “Let us bless the Lord.”</w:t>
      </w:r>
    </w:p>
    <w:p w:rsidR="005158EB" w:rsidRPr="00975FAC" w:rsidRDefault="005158EB" w:rsidP="00D152A8">
      <w:pPr>
        <w:spacing w:after="0" w:line="240" w:lineRule="auto"/>
        <w:ind w:left="360"/>
        <w:rPr>
          <w:rFonts w:ascii="Times New Roman" w:hAnsi="Times New Roman" w:cs="Times New Roman"/>
          <w:b/>
          <w:sz w:val="24"/>
          <w:szCs w:val="24"/>
        </w:rPr>
      </w:pPr>
      <w:r w:rsidRPr="00975FAC">
        <w:rPr>
          <w:rFonts w:ascii="Times New Roman" w:hAnsi="Times New Roman" w:cs="Times New Roman"/>
          <w:b/>
          <w:sz w:val="24"/>
          <w:szCs w:val="24"/>
        </w:rPr>
        <w:t>All Respond: “Thanks be to God.”</w:t>
      </w:r>
    </w:p>
    <w:p w:rsidR="005158EB" w:rsidRPr="00337865" w:rsidRDefault="005158EB" w:rsidP="00D152A8">
      <w:pPr>
        <w:spacing w:after="0" w:line="240" w:lineRule="auto"/>
        <w:rPr>
          <w:rFonts w:ascii="Times New Roman" w:hAnsi="Times New Roman" w:cs="Times New Roman"/>
          <w:sz w:val="24"/>
          <w:szCs w:val="24"/>
        </w:rPr>
      </w:pP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The Blessing &amp; Giving of Rings</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The priest blesses the rings and sprinkles them with holy water.</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The couple place the rings on each other’s ring finger saying:</w:t>
      </w:r>
    </w:p>
    <w:p w:rsidR="005158EB" w:rsidRPr="00337865" w:rsidRDefault="005158EB" w:rsidP="00D152A8">
      <w:pPr>
        <w:spacing w:after="0" w:line="240" w:lineRule="auto"/>
        <w:ind w:left="360"/>
        <w:rPr>
          <w:rFonts w:ascii="Times New Roman" w:hAnsi="Times New Roman" w:cs="Times New Roman"/>
          <w:sz w:val="24"/>
          <w:szCs w:val="24"/>
        </w:rPr>
      </w:pPr>
      <w:r w:rsidRPr="00337865">
        <w:rPr>
          <w:rFonts w:ascii="Times New Roman" w:hAnsi="Times New Roman" w:cs="Times New Roman"/>
          <w:sz w:val="24"/>
          <w:szCs w:val="24"/>
        </w:rPr>
        <w:t>Couple: “Receive this ring as a sign of my love and fidelity.  In the name of the Father, and of the Son, and of the Holy Spirit.”</w:t>
      </w:r>
    </w:p>
    <w:p w:rsidR="005158EB" w:rsidRDefault="005158EB" w:rsidP="00D152A8">
      <w:pPr>
        <w:spacing w:after="0" w:line="240" w:lineRule="auto"/>
        <w:rPr>
          <w:rFonts w:ascii="Times New Roman" w:hAnsi="Times New Roman" w:cs="Times New Roman"/>
          <w:sz w:val="24"/>
          <w:szCs w:val="24"/>
        </w:rPr>
      </w:pPr>
    </w:p>
    <w:p w:rsidR="005158EB" w:rsidRPr="00975FAC" w:rsidRDefault="00862C54" w:rsidP="00D152A8">
      <w:pPr>
        <w:spacing w:after="0" w:line="240" w:lineRule="auto"/>
        <w:rPr>
          <w:rFonts w:ascii="Times New Roman" w:hAnsi="Times New Roman" w:cs="Times New Roman"/>
          <w:i/>
          <w:sz w:val="24"/>
          <w:szCs w:val="24"/>
        </w:rPr>
      </w:pPr>
      <w:r w:rsidRPr="00D152A8">
        <w:rPr>
          <w:rFonts w:ascii="Times New Roman" w:hAnsi="Times New Roman" w:cs="Times New Roman"/>
          <w:b/>
          <w:color w:val="0070C0"/>
          <w:sz w:val="24"/>
          <w:szCs w:val="24"/>
        </w:rPr>
        <w:t>Optional Cultural Traditions:</w:t>
      </w:r>
      <w:r w:rsidRPr="00862C54">
        <w:rPr>
          <w:rFonts w:ascii="Times New Roman" w:hAnsi="Times New Roman" w:cs="Times New Roman"/>
          <w:sz w:val="24"/>
          <w:szCs w:val="24"/>
        </w:rPr>
        <w:t xml:space="preserve"> </w:t>
      </w:r>
      <w:r w:rsidRPr="00862C54">
        <w:rPr>
          <w:rFonts w:ascii="Times New Roman" w:hAnsi="Times New Roman" w:cs="Times New Roman"/>
          <w:i/>
          <w:color w:val="FF0000"/>
          <w:sz w:val="24"/>
          <w:szCs w:val="24"/>
        </w:rPr>
        <w:t xml:space="preserve">a couple may choose to present flowers to Mary and </w:t>
      </w:r>
      <w:r>
        <w:rPr>
          <w:rFonts w:ascii="Times New Roman" w:hAnsi="Times New Roman" w:cs="Times New Roman"/>
          <w:i/>
          <w:color w:val="FF0000"/>
          <w:sz w:val="24"/>
          <w:szCs w:val="24"/>
        </w:rPr>
        <w:t xml:space="preserve">or </w:t>
      </w:r>
      <w:r w:rsidRPr="00862C54">
        <w:rPr>
          <w:rFonts w:ascii="Times New Roman" w:hAnsi="Times New Roman" w:cs="Times New Roman"/>
          <w:i/>
          <w:color w:val="FF0000"/>
          <w:sz w:val="24"/>
          <w:szCs w:val="24"/>
        </w:rPr>
        <w:t>Joseph, or to sing a hymn of praise.</w:t>
      </w:r>
    </w:p>
    <w:p w:rsidR="005158EB" w:rsidRDefault="005158EB" w:rsidP="00D152A8">
      <w:pPr>
        <w:spacing w:after="0" w:line="240" w:lineRule="auto"/>
        <w:ind w:left="360"/>
        <w:rPr>
          <w:rFonts w:ascii="Times New Roman" w:hAnsi="Times New Roman" w:cs="Times New Roman"/>
          <w:sz w:val="24"/>
          <w:szCs w:val="24"/>
        </w:rPr>
      </w:pPr>
    </w:p>
    <w:p w:rsidR="005158EB" w:rsidRPr="000C193D" w:rsidRDefault="005158EB" w:rsidP="00D152A8">
      <w:pPr>
        <w:spacing w:after="0" w:line="240" w:lineRule="auto"/>
        <w:rPr>
          <w:rFonts w:ascii="Times New Roman" w:hAnsi="Times New Roman" w:cs="Times New Roman"/>
          <w:b/>
          <w:color w:val="0070C0"/>
          <w:sz w:val="24"/>
          <w:szCs w:val="24"/>
        </w:rPr>
      </w:pPr>
      <w:r w:rsidRPr="000C193D">
        <w:rPr>
          <w:rFonts w:ascii="Times New Roman" w:hAnsi="Times New Roman" w:cs="Times New Roman"/>
          <w:b/>
          <w:color w:val="0070C0"/>
          <w:sz w:val="24"/>
          <w:szCs w:val="24"/>
        </w:rPr>
        <w:t>The Universal Prayer</w:t>
      </w:r>
    </w:p>
    <w:p w:rsidR="005158EB" w:rsidRPr="00337865" w:rsidRDefault="005158EB" w:rsidP="00D152A8">
      <w:pPr>
        <w:spacing w:after="0" w:line="240" w:lineRule="auto"/>
        <w:ind w:left="360"/>
        <w:rPr>
          <w:rFonts w:ascii="Times New Roman" w:hAnsi="Times New Roman" w:cs="Times New Roman"/>
          <w:sz w:val="24"/>
          <w:szCs w:val="24"/>
        </w:rPr>
      </w:pPr>
      <w:r w:rsidRPr="00337865">
        <w:rPr>
          <w:rFonts w:ascii="Times New Roman" w:hAnsi="Times New Roman" w:cs="Times New Roman"/>
          <w:sz w:val="24"/>
          <w:szCs w:val="24"/>
        </w:rPr>
        <w:t>Reader: “For…  We pray to the Lord.”</w:t>
      </w:r>
    </w:p>
    <w:p w:rsidR="005158EB" w:rsidRPr="00975FAC" w:rsidRDefault="005158EB" w:rsidP="00D152A8">
      <w:pPr>
        <w:spacing w:after="0" w:line="240" w:lineRule="auto"/>
        <w:ind w:left="360"/>
        <w:rPr>
          <w:rFonts w:ascii="Times New Roman" w:hAnsi="Times New Roman" w:cs="Times New Roman"/>
          <w:b/>
          <w:sz w:val="24"/>
          <w:szCs w:val="24"/>
        </w:rPr>
      </w:pPr>
      <w:r w:rsidRPr="00975FAC">
        <w:rPr>
          <w:rFonts w:ascii="Times New Roman" w:hAnsi="Times New Roman" w:cs="Times New Roman"/>
          <w:b/>
          <w:sz w:val="24"/>
          <w:szCs w:val="24"/>
        </w:rPr>
        <w:t>All Respond: “Lord, hear our prayer.”</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Please Sit</w:t>
      </w:r>
    </w:p>
    <w:p w:rsidR="005158EB" w:rsidRDefault="005158EB" w:rsidP="00D152A8">
      <w:pPr>
        <w:spacing w:after="0" w:line="240" w:lineRule="auto"/>
        <w:rPr>
          <w:rFonts w:ascii="Times New Roman" w:hAnsi="Times New Roman" w:cs="Times New Roman"/>
          <w:i/>
          <w:sz w:val="24"/>
          <w:szCs w:val="24"/>
        </w:rPr>
      </w:pPr>
    </w:p>
    <w:p w:rsidR="005158EB" w:rsidRPr="00D152A8" w:rsidRDefault="005158EB" w:rsidP="00D152A8">
      <w:pPr>
        <w:spacing w:after="0" w:line="240" w:lineRule="auto"/>
        <w:jc w:val="center"/>
        <w:rPr>
          <w:rFonts w:ascii="Times New Roman" w:hAnsi="Times New Roman" w:cs="Times New Roman"/>
          <w:b/>
          <w:color w:val="0070C0"/>
          <w:sz w:val="28"/>
          <w:szCs w:val="24"/>
        </w:rPr>
      </w:pPr>
      <w:r w:rsidRPr="00D152A8">
        <w:rPr>
          <w:rFonts w:ascii="Times New Roman" w:hAnsi="Times New Roman" w:cs="Times New Roman"/>
          <w:b/>
          <w:color w:val="0070C0"/>
          <w:sz w:val="28"/>
          <w:szCs w:val="24"/>
        </w:rPr>
        <w:t>Liturgy of the Eucharist</w:t>
      </w:r>
    </w:p>
    <w:p w:rsidR="005158EB" w:rsidRDefault="005158EB" w:rsidP="00D152A8">
      <w:pPr>
        <w:spacing w:after="0" w:line="240" w:lineRule="auto"/>
        <w:rPr>
          <w:rFonts w:ascii="Times New Roman" w:hAnsi="Times New Roman" w:cs="Times New Roman"/>
          <w:sz w:val="24"/>
          <w:szCs w:val="24"/>
        </w:rPr>
      </w:pPr>
    </w:p>
    <w:p w:rsidR="005158EB" w:rsidRPr="00390FD5"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Preparation of the Gifts:</w:t>
      </w:r>
      <w:r w:rsidRPr="00390FD5">
        <w:rPr>
          <w:rFonts w:ascii="Times New Roman" w:hAnsi="Times New Roman" w:cs="Times New Roman"/>
          <w:sz w:val="24"/>
          <w:szCs w:val="24"/>
        </w:rPr>
        <w:t xml:space="preserve"> Offertory Chant Name, Composer</w:t>
      </w:r>
    </w:p>
    <w:p w:rsidR="005158EB" w:rsidRPr="00862C54" w:rsidRDefault="005158EB" w:rsidP="00D152A8">
      <w:pPr>
        <w:spacing w:after="0" w:line="240" w:lineRule="auto"/>
        <w:ind w:left="360"/>
        <w:rPr>
          <w:rFonts w:ascii="Times New Roman" w:hAnsi="Times New Roman" w:cs="Times New Roman"/>
          <w:color w:val="FF0000"/>
          <w:sz w:val="24"/>
          <w:szCs w:val="24"/>
        </w:rPr>
      </w:pPr>
      <w:r w:rsidRPr="00390FD5">
        <w:rPr>
          <w:rFonts w:ascii="Times New Roman" w:hAnsi="Times New Roman" w:cs="Times New Roman"/>
          <w:sz w:val="24"/>
          <w:szCs w:val="24"/>
        </w:rPr>
        <w:t xml:space="preserve">Words of Chant </w:t>
      </w:r>
      <w:r w:rsidRPr="00D152A8">
        <w:rPr>
          <w:rFonts w:ascii="Times New Roman" w:hAnsi="Times New Roman" w:cs="Times New Roman"/>
          <w:i/>
          <w:color w:val="FF0000"/>
          <w:sz w:val="24"/>
          <w:szCs w:val="24"/>
        </w:rPr>
        <w:t>(and music notation if available)</w:t>
      </w:r>
    </w:p>
    <w:p w:rsidR="005158EB" w:rsidRDefault="005158EB" w:rsidP="00D152A8">
      <w:pPr>
        <w:spacing w:after="0" w:line="240" w:lineRule="auto"/>
        <w:rPr>
          <w:rFonts w:ascii="Times New Roman" w:hAnsi="Times New Roman" w:cs="Times New Roman"/>
          <w:sz w:val="24"/>
          <w:szCs w:val="24"/>
        </w:rPr>
      </w:pP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Call to Prayer</w:t>
      </w:r>
    </w:p>
    <w:p w:rsidR="005158EB" w:rsidRPr="00390FD5" w:rsidRDefault="005158EB" w:rsidP="00D152A8">
      <w:pPr>
        <w:spacing w:after="0" w:line="240" w:lineRule="auto"/>
        <w:ind w:left="1080" w:hanging="720"/>
        <w:rPr>
          <w:rFonts w:ascii="Times New Roman" w:hAnsi="Times New Roman" w:cs="Times New Roman"/>
          <w:sz w:val="24"/>
          <w:szCs w:val="24"/>
        </w:rPr>
      </w:pPr>
      <w:r w:rsidRPr="00390FD5">
        <w:rPr>
          <w:rFonts w:ascii="Times New Roman" w:hAnsi="Times New Roman" w:cs="Times New Roman"/>
          <w:sz w:val="24"/>
          <w:szCs w:val="24"/>
        </w:rPr>
        <w:t>Priest: “Pray, brethren/brothers and sisters, that my sacrifice and</w:t>
      </w:r>
      <w:r>
        <w:rPr>
          <w:rFonts w:ascii="Times New Roman" w:hAnsi="Times New Roman" w:cs="Times New Roman"/>
          <w:sz w:val="24"/>
          <w:szCs w:val="24"/>
        </w:rPr>
        <w:t xml:space="preserve"> </w:t>
      </w:r>
      <w:r w:rsidRPr="00390FD5">
        <w:rPr>
          <w:rFonts w:ascii="Times New Roman" w:hAnsi="Times New Roman" w:cs="Times New Roman"/>
          <w:sz w:val="24"/>
          <w:szCs w:val="24"/>
        </w:rPr>
        <w:t>yours may be acceptable to God, the almighty Father.”</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Please Stand</w:t>
      </w:r>
    </w:p>
    <w:p w:rsidR="005158EB" w:rsidRPr="00390FD5" w:rsidRDefault="005158EB" w:rsidP="00D152A8">
      <w:pPr>
        <w:spacing w:after="0" w:line="240" w:lineRule="auto"/>
        <w:ind w:left="1800" w:hanging="1440"/>
        <w:rPr>
          <w:rFonts w:ascii="Times New Roman" w:hAnsi="Times New Roman" w:cs="Times New Roman"/>
          <w:b/>
          <w:sz w:val="24"/>
          <w:szCs w:val="24"/>
        </w:rPr>
      </w:pPr>
      <w:r w:rsidRPr="00390FD5">
        <w:rPr>
          <w:rFonts w:ascii="Times New Roman" w:hAnsi="Times New Roman" w:cs="Times New Roman"/>
          <w:b/>
          <w:sz w:val="24"/>
          <w:szCs w:val="24"/>
        </w:rPr>
        <w:t xml:space="preserve">All Respond: “May the Lord accept </w:t>
      </w:r>
      <w:r>
        <w:rPr>
          <w:rFonts w:ascii="Times New Roman" w:hAnsi="Times New Roman" w:cs="Times New Roman"/>
          <w:b/>
          <w:sz w:val="24"/>
          <w:szCs w:val="24"/>
        </w:rPr>
        <w:t xml:space="preserve">the sacrifice at your hands for </w:t>
      </w:r>
      <w:r w:rsidRPr="00390FD5">
        <w:rPr>
          <w:rFonts w:ascii="Times New Roman" w:hAnsi="Times New Roman" w:cs="Times New Roman"/>
          <w:b/>
          <w:sz w:val="24"/>
          <w:szCs w:val="24"/>
        </w:rPr>
        <w:t>the praise and glory of his name, for our good and the</w:t>
      </w:r>
      <w:r>
        <w:rPr>
          <w:rFonts w:ascii="Times New Roman" w:hAnsi="Times New Roman" w:cs="Times New Roman"/>
          <w:b/>
          <w:sz w:val="24"/>
          <w:szCs w:val="24"/>
        </w:rPr>
        <w:t xml:space="preserve"> </w:t>
      </w:r>
      <w:r w:rsidRPr="00390FD5">
        <w:rPr>
          <w:rFonts w:ascii="Times New Roman" w:hAnsi="Times New Roman" w:cs="Times New Roman"/>
          <w:b/>
          <w:sz w:val="24"/>
          <w:szCs w:val="24"/>
        </w:rPr>
        <w:t>good of all his holy Church.”</w:t>
      </w:r>
    </w:p>
    <w:p w:rsidR="005158EB" w:rsidRDefault="005158EB" w:rsidP="00D152A8">
      <w:pPr>
        <w:spacing w:after="0" w:line="240" w:lineRule="auto"/>
        <w:rPr>
          <w:rFonts w:ascii="Times New Roman" w:hAnsi="Times New Roman" w:cs="Times New Roman"/>
          <w:i/>
          <w:sz w:val="24"/>
          <w:szCs w:val="24"/>
        </w:rPr>
      </w:pP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Prayer over the Offerings</w:t>
      </w:r>
    </w:p>
    <w:p w:rsidR="005158EB" w:rsidRPr="00390FD5" w:rsidRDefault="005158EB" w:rsidP="00D152A8">
      <w:pPr>
        <w:spacing w:after="0" w:line="240" w:lineRule="auto"/>
        <w:ind w:left="1080" w:hanging="720"/>
        <w:rPr>
          <w:rFonts w:ascii="Times New Roman" w:hAnsi="Times New Roman" w:cs="Times New Roman"/>
          <w:sz w:val="24"/>
          <w:szCs w:val="24"/>
        </w:rPr>
      </w:pPr>
      <w:r w:rsidRPr="00390FD5">
        <w:rPr>
          <w:rFonts w:ascii="Times New Roman" w:hAnsi="Times New Roman" w:cs="Times New Roman"/>
          <w:sz w:val="24"/>
          <w:szCs w:val="24"/>
        </w:rPr>
        <w:t>Priest:</w:t>
      </w:r>
      <w:r>
        <w:rPr>
          <w:rFonts w:ascii="Times New Roman" w:hAnsi="Times New Roman" w:cs="Times New Roman"/>
          <w:sz w:val="24"/>
          <w:szCs w:val="24"/>
        </w:rPr>
        <w:t xml:space="preserve"> “Receive, O Lord</w:t>
      </w:r>
      <w:r w:rsidRPr="00390FD5">
        <w:rPr>
          <w:rFonts w:ascii="Times New Roman" w:hAnsi="Times New Roman" w:cs="Times New Roman"/>
          <w:sz w:val="24"/>
          <w:szCs w:val="24"/>
        </w:rPr>
        <w:t>… Through Christ, our Lord.”</w:t>
      </w:r>
    </w:p>
    <w:p w:rsidR="005158EB" w:rsidRPr="00390FD5" w:rsidRDefault="005158EB" w:rsidP="00D152A8">
      <w:pPr>
        <w:spacing w:after="0" w:line="240" w:lineRule="auto"/>
        <w:ind w:left="1800" w:hanging="1440"/>
        <w:rPr>
          <w:rFonts w:ascii="Times New Roman" w:hAnsi="Times New Roman" w:cs="Times New Roman"/>
          <w:b/>
          <w:sz w:val="24"/>
          <w:szCs w:val="24"/>
        </w:rPr>
      </w:pPr>
      <w:r w:rsidRPr="00390FD5">
        <w:rPr>
          <w:rFonts w:ascii="Times New Roman" w:hAnsi="Times New Roman" w:cs="Times New Roman"/>
          <w:b/>
          <w:sz w:val="24"/>
          <w:szCs w:val="24"/>
        </w:rPr>
        <w:lastRenderedPageBreak/>
        <w:t>All Repond: “Amen”</w:t>
      </w:r>
    </w:p>
    <w:p w:rsidR="005158EB" w:rsidRDefault="005158EB" w:rsidP="00D152A8">
      <w:pPr>
        <w:spacing w:after="0" w:line="240" w:lineRule="auto"/>
        <w:ind w:left="1800" w:hanging="1440"/>
        <w:rPr>
          <w:rFonts w:ascii="Times New Roman" w:hAnsi="Times New Roman" w:cs="Times New Roman"/>
          <w:sz w:val="24"/>
          <w:szCs w:val="24"/>
        </w:rPr>
      </w:pPr>
    </w:p>
    <w:p w:rsidR="005158EB" w:rsidRPr="00390FD5"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The Eucharistic Prayer: Preface</w:t>
      </w:r>
      <w:r w:rsidRPr="00390FD5">
        <w:rPr>
          <w:rFonts w:ascii="Times New Roman" w:hAnsi="Times New Roman" w:cs="Times New Roman"/>
          <w:sz w:val="24"/>
          <w:szCs w:val="24"/>
        </w:rPr>
        <w:t xml:space="preserve"> </w:t>
      </w:r>
      <w:r w:rsidRPr="00862C54">
        <w:rPr>
          <w:rFonts w:ascii="Times New Roman" w:hAnsi="Times New Roman" w:cs="Times New Roman"/>
          <w:color w:val="FF0000"/>
          <w:sz w:val="24"/>
          <w:szCs w:val="24"/>
        </w:rPr>
        <w:t>(</w:t>
      </w:r>
      <w:r w:rsidRPr="00862C54">
        <w:rPr>
          <w:rFonts w:ascii="Times New Roman" w:hAnsi="Times New Roman" w:cs="Times New Roman"/>
          <w:i/>
          <w:color w:val="FF0000"/>
          <w:sz w:val="24"/>
          <w:szCs w:val="24"/>
        </w:rPr>
        <w:t>sung or recited</w:t>
      </w:r>
      <w:r w:rsidRPr="00862C54">
        <w:rPr>
          <w:rFonts w:ascii="Times New Roman" w:hAnsi="Times New Roman" w:cs="Times New Roman"/>
          <w:color w:val="FF0000"/>
          <w:sz w:val="24"/>
          <w:szCs w:val="24"/>
        </w:rPr>
        <w:t>)</w:t>
      </w:r>
    </w:p>
    <w:p w:rsidR="005158EB" w:rsidRPr="00390FD5" w:rsidRDefault="005158EB" w:rsidP="00D152A8">
      <w:pPr>
        <w:spacing w:after="0" w:line="240" w:lineRule="auto"/>
        <w:ind w:left="1800" w:hanging="1440"/>
        <w:rPr>
          <w:rFonts w:ascii="Times New Roman" w:hAnsi="Times New Roman" w:cs="Times New Roman"/>
          <w:sz w:val="24"/>
          <w:szCs w:val="24"/>
        </w:rPr>
      </w:pPr>
      <w:r w:rsidRPr="00390FD5">
        <w:rPr>
          <w:rFonts w:ascii="Times New Roman" w:hAnsi="Times New Roman" w:cs="Times New Roman"/>
          <w:sz w:val="24"/>
          <w:szCs w:val="24"/>
        </w:rPr>
        <w:t>Priest: “The Lord be with you.”</w:t>
      </w:r>
    </w:p>
    <w:p w:rsidR="005158EB" w:rsidRPr="00390FD5" w:rsidRDefault="005158EB" w:rsidP="00D152A8">
      <w:pPr>
        <w:spacing w:after="0" w:line="240" w:lineRule="auto"/>
        <w:ind w:left="1800" w:hanging="1440"/>
        <w:rPr>
          <w:rFonts w:ascii="Times New Roman" w:hAnsi="Times New Roman" w:cs="Times New Roman"/>
          <w:b/>
          <w:sz w:val="24"/>
          <w:szCs w:val="24"/>
        </w:rPr>
      </w:pPr>
      <w:r w:rsidRPr="00390FD5">
        <w:rPr>
          <w:rFonts w:ascii="Times New Roman" w:hAnsi="Times New Roman" w:cs="Times New Roman"/>
          <w:b/>
          <w:sz w:val="24"/>
          <w:szCs w:val="24"/>
        </w:rPr>
        <w:t>All Respond: “And with your spirit.”</w:t>
      </w:r>
    </w:p>
    <w:p w:rsidR="005158EB" w:rsidRPr="00390FD5" w:rsidRDefault="005158EB" w:rsidP="00D152A8">
      <w:pPr>
        <w:spacing w:after="0" w:line="240" w:lineRule="auto"/>
        <w:ind w:left="1800" w:hanging="1440"/>
        <w:rPr>
          <w:rFonts w:ascii="Times New Roman" w:hAnsi="Times New Roman" w:cs="Times New Roman"/>
          <w:sz w:val="24"/>
          <w:szCs w:val="24"/>
        </w:rPr>
      </w:pPr>
      <w:r w:rsidRPr="00390FD5">
        <w:rPr>
          <w:rFonts w:ascii="Times New Roman" w:hAnsi="Times New Roman" w:cs="Times New Roman"/>
          <w:sz w:val="24"/>
          <w:szCs w:val="24"/>
        </w:rPr>
        <w:t>Priest: “Lift up your hearts.”</w:t>
      </w:r>
    </w:p>
    <w:p w:rsidR="005158EB" w:rsidRPr="00390FD5" w:rsidRDefault="005158EB" w:rsidP="00D152A8">
      <w:pPr>
        <w:spacing w:after="0" w:line="240" w:lineRule="auto"/>
        <w:ind w:left="1800" w:hanging="1440"/>
        <w:rPr>
          <w:rFonts w:ascii="Times New Roman" w:hAnsi="Times New Roman" w:cs="Times New Roman"/>
          <w:b/>
          <w:sz w:val="24"/>
          <w:szCs w:val="24"/>
        </w:rPr>
      </w:pPr>
      <w:r w:rsidRPr="00390FD5">
        <w:rPr>
          <w:rFonts w:ascii="Times New Roman" w:hAnsi="Times New Roman" w:cs="Times New Roman"/>
          <w:b/>
          <w:sz w:val="24"/>
          <w:szCs w:val="24"/>
        </w:rPr>
        <w:t>All Respond: “We lift them up to the Lord.”</w:t>
      </w:r>
    </w:p>
    <w:p w:rsidR="005158EB" w:rsidRPr="00390FD5" w:rsidRDefault="005158EB" w:rsidP="00D152A8">
      <w:pPr>
        <w:spacing w:after="0" w:line="240" w:lineRule="auto"/>
        <w:ind w:left="1800" w:hanging="1440"/>
        <w:rPr>
          <w:rFonts w:ascii="Times New Roman" w:hAnsi="Times New Roman" w:cs="Times New Roman"/>
          <w:sz w:val="24"/>
          <w:szCs w:val="24"/>
        </w:rPr>
      </w:pPr>
      <w:r w:rsidRPr="00390FD5">
        <w:rPr>
          <w:rFonts w:ascii="Times New Roman" w:hAnsi="Times New Roman" w:cs="Times New Roman"/>
          <w:sz w:val="24"/>
          <w:szCs w:val="24"/>
        </w:rPr>
        <w:t>Priest: “Let us give thanks to the Lord our God.”</w:t>
      </w:r>
    </w:p>
    <w:p w:rsidR="005158EB" w:rsidRPr="00390FD5" w:rsidRDefault="005158EB" w:rsidP="00D152A8">
      <w:pPr>
        <w:spacing w:after="0" w:line="240" w:lineRule="auto"/>
        <w:ind w:left="1800" w:hanging="1440"/>
        <w:rPr>
          <w:rFonts w:ascii="Times New Roman" w:hAnsi="Times New Roman" w:cs="Times New Roman"/>
          <w:b/>
          <w:sz w:val="24"/>
          <w:szCs w:val="24"/>
        </w:rPr>
      </w:pPr>
      <w:r>
        <w:rPr>
          <w:rFonts w:ascii="Times New Roman" w:hAnsi="Times New Roman" w:cs="Times New Roman"/>
          <w:b/>
          <w:sz w:val="24"/>
          <w:szCs w:val="24"/>
        </w:rPr>
        <w:t>All Respond: “</w:t>
      </w:r>
      <w:r w:rsidRPr="00390FD5">
        <w:rPr>
          <w:rFonts w:ascii="Times New Roman" w:hAnsi="Times New Roman" w:cs="Times New Roman"/>
          <w:b/>
          <w:sz w:val="24"/>
          <w:szCs w:val="24"/>
        </w:rPr>
        <w:t>It is right and just.”</w:t>
      </w:r>
    </w:p>
    <w:p w:rsidR="005158EB" w:rsidRDefault="005158EB" w:rsidP="00D152A8">
      <w:pPr>
        <w:spacing w:after="0" w:line="240" w:lineRule="auto"/>
        <w:ind w:left="1800" w:hanging="1440"/>
        <w:rPr>
          <w:rFonts w:ascii="Times New Roman" w:hAnsi="Times New Roman" w:cs="Times New Roman"/>
          <w:sz w:val="24"/>
          <w:szCs w:val="24"/>
        </w:rPr>
      </w:pPr>
    </w:p>
    <w:p w:rsidR="005158EB" w:rsidRPr="00390FD5"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The Eucharistic Prayer: Holy Acclamation</w:t>
      </w:r>
      <w:r w:rsidRPr="00390FD5">
        <w:rPr>
          <w:rFonts w:ascii="Times New Roman" w:hAnsi="Times New Roman" w:cs="Times New Roman"/>
          <w:sz w:val="24"/>
          <w:szCs w:val="24"/>
        </w:rPr>
        <w:t xml:space="preserve"> </w:t>
      </w:r>
      <w:r w:rsidRPr="00862C54">
        <w:rPr>
          <w:rFonts w:ascii="Times New Roman" w:hAnsi="Times New Roman" w:cs="Times New Roman"/>
          <w:i/>
          <w:color w:val="FF0000"/>
          <w:sz w:val="24"/>
          <w:szCs w:val="24"/>
        </w:rPr>
        <w:t>(sung or recited)</w:t>
      </w:r>
    </w:p>
    <w:p w:rsidR="005158EB" w:rsidRPr="00390FD5" w:rsidRDefault="005158EB" w:rsidP="00D152A8">
      <w:pPr>
        <w:spacing w:after="0" w:line="240" w:lineRule="auto"/>
        <w:ind w:left="1080" w:hanging="720"/>
        <w:rPr>
          <w:rFonts w:ascii="Times New Roman" w:hAnsi="Times New Roman" w:cs="Times New Roman"/>
          <w:sz w:val="24"/>
          <w:szCs w:val="24"/>
        </w:rPr>
      </w:pPr>
      <w:r w:rsidRPr="00390FD5">
        <w:rPr>
          <w:rFonts w:ascii="Times New Roman" w:hAnsi="Times New Roman" w:cs="Times New Roman"/>
          <w:sz w:val="24"/>
          <w:szCs w:val="24"/>
        </w:rPr>
        <w:t>Priest: “It is truly right and just… And so, with Angels and</w:t>
      </w:r>
      <w:r>
        <w:rPr>
          <w:rFonts w:ascii="Times New Roman" w:hAnsi="Times New Roman" w:cs="Times New Roman"/>
          <w:sz w:val="24"/>
          <w:szCs w:val="24"/>
        </w:rPr>
        <w:t xml:space="preserve"> </w:t>
      </w:r>
      <w:r w:rsidRPr="00390FD5">
        <w:rPr>
          <w:rFonts w:ascii="Times New Roman" w:hAnsi="Times New Roman" w:cs="Times New Roman"/>
          <w:sz w:val="24"/>
          <w:szCs w:val="24"/>
        </w:rPr>
        <w:t xml:space="preserve">Archangels, with Thrones </w:t>
      </w:r>
      <w:r>
        <w:rPr>
          <w:rFonts w:ascii="Times New Roman" w:hAnsi="Times New Roman" w:cs="Times New Roman"/>
          <w:sz w:val="24"/>
          <w:szCs w:val="24"/>
        </w:rPr>
        <w:t xml:space="preserve">and Dominions, and with all the </w:t>
      </w:r>
      <w:r w:rsidRPr="00390FD5">
        <w:rPr>
          <w:rFonts w:ascii="Times New Roman" w:hAnsi="Times New Roman" w:cs="Times New Roman"/>
          <w:sz w:val="24"/>
          <w:szCs w:val="24"/>
        </w:rPr>
        <w:t xml:space="preserve">hosts and Powers of heaven, </w:t>
      </w:r>
      <w:r>
        <w:rPr>
          <w:rFonts w:ascii="Times New Roman" w:hAnsi="Times New Roman" w:cs="Times New Roman"/>
          <w:sz w:val="24"/>
          <w:szCs w:val="24"/>
        </w:rPr>
        <w:t xml:space="preserve">we sing the hymn of your glory, </w:t>
      </w:r>
      <w:r w:rsidRPr="00390FD5">
        <w:rPr>
          <w:rFonts w:ascii="Times New Roman" w:hAnsi="Times New Roman" w:cs="Times New Roman"/>
          <w:sz w:val="24"/>
          <w:szCs w:val="24"/>
        </w:rPr>
        <w:t>as without end we acclaim:”</w:t>
      </w:r>
    </w:p>
    <w:p w:rsidR="005158EB" w:rsidRPr="00390FD5" w:rsidRDefault="005158EB" w:rsidP="00D152A8">
      <w:pPr>
        <w:spacing w:after="0" w:line="240" w:lineRule="auto"/>
        <w:ind w:left="1800" w:hanging="1440"/>
        <w:rPr>
          <w:rFonts w:ascii="Times New Roman" w:hAnsi="Times New Roman" w:cs="Times New Roman"/>
          <w:b/>
          <w:sz w:val="24"/>
          <w:szCs w:val="24"/>
        </w:rPr>
      </w:pPr>
      <w:r w:rsidRPr="00390FD5">
        <w:rPr>
          <w:rFonts w:ascii="Times New Roman" w:hAnsi="Times New Roman" w:cs="Times New Roman"/>
          <w:b/>
          <w:sz w:val="24"/>
          <w:szCs w:val="24"/>
        </w:rPr>
        <w:t>All Respond: “Holy, Holy, Holy Lord God of hosts. Heaven and earth are full of your glory. Hosanna in the highest. Blessed is he who comes in the name of the Lord. Hosanna in the highest.”</w:t>
      </w:r>
    </w:p>
    <w:p w:rsidR="005158EB" w:rsidRPr="00862C54" w:rsidRDefault="005158EB" w:rsidP="00D152A8">
      <w:pPr>
        <w:spacing w:after="0" w:line="240" w:lineRule="auto"/>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Please Kneel</w:t>
      </w:r>
    </w:p>
    <w:p w:rsidR="005158EB" w:rsidRDefault="005158EB" w:rsidP="00D152A8">
      <w:pPr>
        <w:spacing w:after="0" w:line="240" w:lineRule="auto"/>
        <w:ind w:left="1800" w:hanging="1440"/>
        <w:rPr>
          <w:rFonts w:ascii="Times New Roman" w:hAnsi="Times New Roman" w:cs="Times New Roman"/>
          <w:sz w:val="24"/>
          <w:szCs w:val="24"/>
        </w:rPr>
      </w:pPr>
    </w:p>
    <w:p w:rsidR="005158EB" w:rsidRPr="00390FD5" w:rsidRDefault="005158EB" w:rsidP="00D152A8">
      <w:pPr>
        <w:spacing w:after="0" w:line="240" w:lineRule="auto"/>
        <w:ind w:left="1800" w:hanging="1800"/>
        <w:rPr>
          <w:rFonts w:ascii="Times New Roman" w:hAnsi="Times New Roman" w:cs="Times New Roman"/>
          <w:sz w:val="24"/>
          <w:szCs w:val="24"/>
        </w:rPr>
      </w:pPr>
      <w:r w:rsidRPr="00D152A8">
        <w:rPr>
          <w:rFonts w:ascii="Times New Roman" w:hAnsi="Times New Roman" w:cs="Times New Roman"/>
          <w:b/>
          <w:color w:val="0070C0"/>
          <w:sz w:val="24"/>
          <w:szCs w:val="24"/>
        </w:rPr>
        <w:t>The Eucharist</w:t>
      </w:r>
      <w:r w:rsidR="00D152A8">
        <w:rPr>
          <w:rFonts w:ascii="Times New Roman" w:hAnsi="Times New Roman" w:cs="Times New Roman"/>
          <w:b/>
          <w:color w:val="0070C0"/>
          <w:sz w:val="24"/>
          <w:szCs w:val="24"/>
        </w:rPr>
        <w:t>ic Prayer: Mystery of Faith</w:t>
      </w:r>
      <w:r w:rsidRPr="00390FD5">
        <w:rPr>
          <w:rFonts w:ascii="Times New Roman" w:hAnsi="Times New Roman" w:cs="Times New Roman"/>
          <w:sz w:val="24"/>
          <w:szCs w:val="24"/>
        </w:rPr>
        <w:t xml:space="preserve"> </w:t>
      </w:r>
      <w:r w:rsidRPr="00862C54">
        <w:rPr>
          <w:rFonts w:ascii="Times New Roman" w:hAnsi="Times New Roman" w:cs="Times New Roman"/>
          <w:i/>
          <w:color w:val="FF0000"/>
          <w:sz w:val="24"/>
          <w:szCs w:val="24"/>
        </w:rPr>
        <w:t>(sung or recited)</w:t>
      </w:r>
    </w:p>
    <w:p w:rsidR="005158EB" w:rsidRPr="00390FD5" w:rsidRDefault="005158EB" w:rsidP="00D152A8">
      <w:pPr>
        <w:spacing w:after="0" w:line="240" w:lineRule="auto"/>
        <w:ind w:left="1800" w:hanging="1440"/>
        <w:rPr>
          <w:rFonts w:ascii="Times New Roman" w:hAnsi="Times New Roman" w:cs="Times New Roman"/>
          <w:sz w:val="24"/>
          <w:szCs w:val="24"/>
        </w:rPr>
      </w:pPr>
      <w:r w:rsidRPr="00390FD5">
        <w:rPr>
          <w:rFonts w:ascii="Times New Roman" w:hAnsi="Times New Roman" w:cs="Times New Roman"/>
          <w:sz w:val="24"/>
          <w:szCs w:val="24"/>
        </w:rPr>
        <w:t>Priest: “You are indeed Holy, O Lord… The mystery of faith.”</w:t>
      </w:r>
    </w:p>
    <w:p w:rsidR="005158EB" w:rsidRPr="00390FD5" w:rsidRDefault="005158EB" w:rsidP="00D152A8">
      <w:pPr>
        <w:spacing w:after="0" w:line="240" w:lineRule="auto"/>
        <w:ind w:left="1800" w:hanging="1440"/>
        <w:rPr>
          <w:rFonts w:ascii="Times New Roman" w:hAnsi="Times New Roman" w:cs="Times New Roman"/>
          <w:b/>
          <w:sz w:val="24"/>
          <w:szCs w:val="24"/>
        </w:rPr>
      </w:pPr>
      <w:r w:rsidRPr="00390FD5">
        <w:rPr>
          <w:rFonts w:ascii="Times New Roman" w:hAnsi="Times New Roman" w:cs="Times New Roman"/>
          <w:b/>
          <w:sz w:val="24"/>
          <w:szCs w:val="24"/>
        </w:rPr>
        <w:t>All Respond:</w:t>
      </w:r>
    </w:p>
    <w:p w:rsidR="005158EB" w:rsidRPr="00390FD5" w:rsidRDefault="005158EB" w:rsidP="00D152A8">
      <w:pPr>
        <w:numPr>
          <w:ilvl w:val="0"/>
          <w:numId w:val="2"/>
        </w:numPr>
        <w:spacing w:after="0" w:line="240" w:lineRule="auto"/>
        <w:rPr>
          <w:rFonts w:ascii="Times New Roman" w:hAnsi="Times New Roman" w:cs="Times New Roman"/>
          <w:b/>
          <w:sz w:val="24"/>
          <w:szCs w:val="24"/>
        </w:rPr>
      </w:pPr>
      <w:r w:rsidRPr="00390FD5">
        <w:rPr>
          <w:rFonts w:ascii="Times New Roman" w:hAnsi="Times New Roman" w:cs="Times New Roman"/>
          <w:b/>
          <w:sz w:val="24"/>
          <w:szCs w:val="24"/>
        </w:rPr>
        <w:t xml:space="preserve">“We proclaim your Death, O Lord, and profess your Resurrection until you come again.” </w:t>
      </w:r>
      <w:r w:rsidRPr="00390FD5">
        <w:rPr>
          <w:rFonts w:ascii="Times New Roman" w:hAnsi="Times New Roman" w:cs="Times New Roman"/>
          <w:i/>
          <w:sz w:val="24"/>
          <w:szCs w:val="24"/>
        </w:rPr>
        <w:t>or</w:t>
      </w:r>
    </w:p>
    <w:p w:rsidR="005158EB" w:rsidRPr="00390FD5" w:rsidRDefault="005158EB" w:rsidP="00D152A8">
      <w:pPr>
        <w:numPr>
          <w:ilvl w:val="0"/>
          <w:numId w:val="2"/>
        </w:numPr>
        <w:spacing w:after="0" w:line="240" w:lineRule="auto"/>
        <w:rPr>
          <w:rFonts w:ascii="Times New Roman" w:hAnsi="Times New Roman" w:cs="Times New Roman"/>
          <w:b/>
          <w:sz w:val="24"/>
          <w:szCs w:val="24"/>
        </w:rPr>
      </w:pPr>
      <w:r w:rsidRPr="00390FD5">
        <w:rPr>
          <w:rFonts w:ascii="Times New Roman" w:hAnsi="Times New Roman" w:cs="Times New Roman"/>
          <w:b/>
          <w:sz w:val="24"/>
          <w:szCs w:val="24"/>
        </w:rPr>
        <w:t xml:space="preserve">When we eat this Bread and drink this Cup, we proclaim your Death, O Lord, until you come again.” </w:t>
      </w:r>
      <w:r w:rsidRPr="00390FD5">
        <w:rPr>
          <w:rFonts w:ascii="Times New Roman" w:hAnsi="Times New Roman" w:cs="Times New Roman"/>
          <w:i/>
          <w:sz w:val="24"/>
          <w:szCs w:val="24"/>
        </w:rPr>
        <w:t>or</w:t>
      </w:r>
    </w:p>
    <w:p w:rsidR="005158EB" w:rsidRPr="00390FD5" w:rsidRDefault="005158EB" w:rsidP="00D152A8">
      <w:pPr>
        <w:numPr>
          <w:ilvl w:val="0"/>
          <w:numId w:val="2"/>
        </w:numPr>
        <w:spacing w:after="0" w:line="240" w:lineRule="auto"/>
        <w:rPr>
          <w:rFonts w:ascii="Times New Roman" w:hAnsi="Times New Roman" w:cs="Times New Roman"/>
          <w:b/>
          <w:sz w:val="24"/>
          <w:szCs w:val="24"/>
        </w:rPr>
      </w:pPr>
      <w:r w:rsidRPr="00390FD5">
        <w:rPr>
          <w:rFonts w:ascii="Times New Roman" w:hAnsi="Times New Roman" w:cs="Times New Roman"/>
          <w:b/>
          <w:sz w:val="24"/>
          <w:szCs w:val="24"/>
        </w:rPr>
        <w:t>“Save us, Savior of the world, for by your Cross and</w:t>
      </w:r>
      <w:r>
        <w:rPr>
          <w:rFonts w:ascii="Times New Roman" w:hAnsi="Times New Roman" w:cs="Times New Roman"/>
          <w:b/>
          <w:sz w:val="24"/>
          <w:szCs w:val="24"/>
        </w:rPr>
        <w:t xml:space="preserve"> </w:t>
      </w:r>
      <w:r w:rsidRPr="00390FD5">
        <w:rPr>
          <w:rFonts w:ascii="Times New Roman" w:hAnsi="Times New Roman" w:cs="Times New Roman"/>
          <w:b/>
          <w:sz w:val="24"/>
          <w:szCs w:val="24"/>
        </w:rPr>
        <w:t>Resurrection you have set us free.”</w:t>
      </w:r>
    </w:p>
    <w:p w:rsidR="005158EB" w:rsidRDefault="005158EB" w:rsidP="00D152A8">
      <w:pPr>
        <w:spacing w:after="0" w:line="240" w:lineRule="auto"/>
        <w:ind w:left="1800" w:hanging="1440"/>
        <w:rPr>
          <w:rFonts w:ascii="Times New Roman" w:hAnsi="Times New Roman" w:cs="Times New Roman"/>
          <w:sz w:val="24"/>
          <w:szCs w:val="24"/>
        </w:rPr>
      </w:pPr>
    </w:p>
    <w:p w:rsidR="005158EB" w:rsidRPr="00390FD5" w:rsidRDefault="005158EB" w:rsidP="00D152A8">
      <w:pPr>
        <w:spacing w:after="0" w:line="240" w:lineRule="auto"/>
        <w:ind w:left="1800" w:hanging="1800"/>
        <w:rPr>
          <w:rFonts w:ascii="Times New Roman" w:hAnsi="Times New Roman" w:cs="Times New Roman"/>
          <w:sz w:val="24"/>
          <w:szCs w:val="24"/>
        </w:rPr>
      </w:pPr>
      <w:r w:rsidRPr="00D152A8">
        <w:rPr>
          <w:rFonts w:ascii="Times New Roman" w:hAnsi="Times New Roman" w:cs="Times New Roman"/>
          <w:b/>
          <w:color w:val="0070C0"/>
          <w:sz w:val="24"/>
          <w:szCs w:val="24"/>
        </w:rPr>
        <w:t>The Eucharistic Prayer: Doxology</w:t>
      </w:r>
      <w:r w:rsidRPr="00390FD5">
        <w:rPr>
          <w:rFonts w:ascii="Times New Roman" w:hAnsi="Times New Roman" w:cs="Times New Roman"/>
          <w:sz w:val="24"/>
          <w:szCs w:val="24"/>
        </w:rPr>
        <w:t xml:space="preserve"> </w:t>
      </w:r>
      <w:r w:rsidRPr="00862C54">
        <w:rPr>
          <w:rFonts w:ascii="Times New Roman" w:hAnsi="Times New Roman" w:cs="Times New Roman"/>
          <w:color w:val="FF0000"/>
          <w:sz w:val="24"/>
          <w:szCs w:val="24"/>
        </w:rPr>
        <w:t>(</w:t>
      </w:r>
      <w:r w:rsidRPr="00862C54">
        <w:rPr>
          <w:rFonts w:ascii="Times New Roman" w:hAnsi="Times New Roman" w:cs="Times New Roman"/>
          <w:i/>
          <w:color w:val="FF0000"/>
          <w:sz w:val="24"/>
          <w:szCs w:val="24"/>
        </w:rPr>
        <w:t>sung or recited</w:t>
      </w:r>
      <w:r w:rsidRPr="00862C54">
        <w:rPr>
          <w:rFonts w:ascii="Times New Roman" w:hAnsi="Times New Roman" w:cs="Times New Roman"/>
          <w:color w:val="FF0000"/>
          <w:sz w:val="24"/>
          <w:szCs w:val="24"/>
        </w:rPr>
        <w:t>)</w:t>
      </w:r>
    </w:p>
    <w:p w:rsidR="005158EB" w:rsidRPr="00390FD5" w:rsidRDefault="005158EB" w:rsidP="00D152A8">
      <w:pPr>
        <w:spacing w:after="0" w:line="240" w:lineRule="auto"/>
        <w:ind w:left="1080" w:hanging="720"/>
        <w:rPr>
          <w:rFonts w:ascii="Times New Roman" w:hAnsi="Times New Roman" w:cs="Times New Roman"/>
          <w:sz w:val="24"/>
          <w:szCs w:val="24"/>
        </w:rPr>
      </w:pPr>
      <w:r w:rsidRPr="00390FD5">
        <w:rPr>
          <w:rFonts w:ascii="Times New Roman" w:hAnsi="Times New Roman" w:cs="Times New Roman"/>
          <w:sz w:val="24"/>
          <w:szCs w:val="24"/>
        </w:rPr>
        <w:t>Priest: “...Through him, and with h</w:t>
      </w:r>
      <w:r>
        <w:rPr>
          <w:rFonts w:ascii="Times New Roman" w:hAnsi="Times New Roman" w:cs="Times New Roman"/>
          <w:sz w:val="24"/>
          <w:szCs w:val="24"/>
        </w:rPr>
        <w:t xml:space="preserve">im, and in him, O God, almighty </w:t>
      </w:r>
      <w:r w:rsidRPr="00390FD5">
        <w:rPr>
          <w:rFonts w:ascii="Times New Roman" w:hAnsi="Times New Roman" w:cs="Times New Roman"/>
          <w:sz w:val="24"/>
          <w:szCs w:val="24"/>
        </w:rPr>
        <w:t>Father, in the unity of the Holy Spirit</w:t>
      </w:r>
      <w:r>
        <w:rPr>
          <w:rFonts w:ascii="Times New Roman" w:hAnsi="Times New Roman" w:cs="Times New Roman"/>
          <w:sz w:val="24"/>
          <w:szCs w:val="24"/>
        </w:rPr>
        <w:t xml:space="preserve">, all glory and honor is yours, </w:t>
      </w:r>
      <w:r w:rsidRPr="00390FD5">
        <w:rPr>
          <w:rFonts w:ascii="Times New Roman" w:hAnsi="Times New Roman" w:cs="Times New Roman"/>
          <w:sz w:val="24"/>
          <w:szCs w:val="24"/>
        </w:rPr>
        <w:t>forever and ever.”</w:t>
      </w:r>
    </w:p>
    <w:p w:rsidR="005158EB" w:rsidRPr="00390FD5" w:rsidRDefault="005158EB" w:rsidP="00D152A8">
      <w:pPr>
        <w:spacing w:after="0" w:line="240" w:lineRule="auto"/>
        <w:ind w:left="1800" w:hanging="1440"/>
        <w:rPr>
          <w:rFonts w:ascii="Times New Roman" w:hAnsi="Times New Roman" w:cs="Times New Roman"/>
          <w:b/>
          <w:sz w:val="24"/>
          <w:szCs w:val="24"/>
        </w:rPr>
      </w:pPr>
      <w:r w:rsidRPr="00390FD5">
        <w:rPr>
          <w:rFonts w:ascii="Times New Roman" w:hAnsi="Times New Roman" w:cs="Times New Roman"/>
          <w:b/>
          <w:sz w:val="24"/>
          <w:szCs w:val="24"/>
        </w:rPr>
        <w:t>All Respond: “Amen”</w:t>
      </w:r>
    </w:p>
    <w:p w:rsidR="005158EB" w:rsidRPr="00862C54" w:rsidRDefault="005158EB" w:rsidP="00D152A8">
      <w:pPr>
        <w:spacing w:after="0" w:line="240" w:lineRule="auto"/>
        <w:ind w:left="1800" w:hanging="1800"/>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Please Stand</w:t>
      </w:r>
    </w:p>
    <w:p w:rsidR="005158EB" w:rsidRDefault="005158EB" w:rsidP="00D152A8">
      <w:pPr>
        <w:spacing w:after="0" w:line="240" w:lineRule="auto"/>
        <w:rPr>
          <w:rFonts w:ascii="Times New Roman" w:hAnsi="Times New Roman" w:cs="Times New Roman"/>
          <w:i/>
          <w:sz w:val="24"/>
          <w:szCs w:val="24"/>
        </w:rPr>
      </w:pPr>
    </w:p>
    <w:p w:rsidR="005158EB"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lastRenderedPageBreak/>
        <w:t>The Communion Rite: The Lord’s Prayer</w:t>
      </w:r>
      <w:r>
        <w:rPr>
          <w:rFonts w:ascii="Times New Roman" w:hAnsi="Times New Roman" w:cs="Times New Roman"/>
          <w:sz w:val="24"/>
          <w:szCs w:val="24"/>
        </w:rPr>
        <w:t xml:space="preserve"> </w:t>
      </w:r>
      <w:r w:rsidRPr="00862C54">
        <w:rPr>
          <w:rFonts w:ascii="Times New Roman" w:hAnsi="Times New Roman" w:cs="Times New Roman"/>
          <w:color w:val="FF0000"/>
          <w:sz w:val="24"/>
          <w:szCs w:val="24"/>
        </w:rPr>
        <w:t>(</w:t>
      </w:r>
      <w:r w:rsidRPr="00862C54">
        <w:rPr>
          <w:rFonts w:ascii="Times New Roman" w:hAnsi="Times New Roman" w:cs="Times New Roman"/>
          <w:i/>
          <w:color w:val="FF0000"/>
          <w:sz w:val="24"/>
          <w:szCs w:val="24"/>
        </w:rPr>
        <w:t>sung or recited</w:t>
      </w:r>
      <w:r w:rsidRPr="00862C54">
        <w:rPr>
          <w:rFonts w:ascii="Times New Roman" w:hAnsi="Times New Roman" w:cs="Times New Roman"/>
          <w:color w:val="FF0000"/>
          <w:sz w:val="24"/>
          <w:szCs w:val="24"/>
        </w:rPr>
        <w:t>)</w:t>
      </w:r>
    </w:p>
    <w:p w:rsidR="005158EB" w:rsidRPr="00337865" w:rsidRDefault="005158EB" w:rsidP="00D152A8">
      <w:pPr>
        <w:spacing w:after="0" w:line="240" w:lineRule="auto"/>
        <w:ind w:left="1170" w:hanging="810"/>
        <w:rPr>
          <w:rFonts w:ascii="Times New Roman" w:hAnsi="Times New Roman" w:cs="Times New Roman"/>
          <w:sz w:val="24"/>
          <w:szCs w:val="24"/>
        </w:rPr>
      </w:pPr>
      <w:r w:rsidRPr="00337865">
        <w:rPr>
          <w:rFonts w:ascii="Times New Roman" w:hAnsi="Times New Roman" w:cs="Times New Roman"/>
          <w:sz w:val="24"/>
          <w:szCs w:val="24"/>
        </w:rPr>
        <w:t>Priest: “At the Savior’s command and formed by divine teaching, we dare to say:”</w:t>
      </w:r>
    </w:p>
    <w:p w:rsidR="005158EB" w:rsidRPr="00007CE3" w:rsidRDefault="005158EB" w:rsidP="00D152A8">
      <w:pPr>
        <w:spacing w:after="0" w:line="240" w:lineRule="auto"/>
        <w:ind w:left="1800" w:hanging="1440"/>
        <w:rPr>
          <w:rFonts w:ascii="Times New Roman" w:hAnsi="Times New Roman" w:cs="Times New Roman"/>
          <w:b/>
          <w:sz w:val="24"/>
          <w:szCs w:val="24"/>
        </w:rPr>
      </w:pPr>
      <w:r w:rsidRPr="00337865">
        <w:rPr>
          <w:rFonts w:ascii="Times New Roman" w:hAnsi="Times New Roman" w:cs="Times New Roman"/>
          <w:sz w:val="24"/>
          <w:szCs w:val="24"/>
        </w:rPr>
        <w:t>A</w:t>
      </w:r>
      <w:r w:rsidRPr="00007CE3">
        <w:rPr>
          <w:rFonts w:ascii="Times New Roman" w:hAnsi="Times New Roman" w:cs="Times New Roman"/>
          <w:b/>
          <w:sz w:val="24"/>
          <w:szCs w:val="24"/>
        </w:rPr>
        <w:t>ll Respond: “Our Father, who are in heaven, hallowed be thy name; thy kingdom come, thy will be done on earth as it is in heaven.  Give us this day our daily bread, and forgive us our trespasses, as we forgive those who trespass against us; and lead us not into temptation, but deliver us from evil.”</w:t>
      </w:r>
    </w:p>
    <w:p w:rsidR="005158EB" w:rsidRDefault="005158EB" w:rsidP="00D152A8">
      <w:pPr>
        <w:spacing w:after="0" w:line="240" w:lineRule="auto"/>
        <w:rPr>
          <w:rFonts w:ascii="Times New Roman" w:hAnsi="Times New Roman" w:cs="Times New Roman"/>
          <w:sz w:val="24"/>
          <w:szCs w:val="24"/>
        </w:rPr>
      </w:pPr>
    </w:p>
    <w:p w:rsidR="00D152A8"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The Nuptial Blessing</w:t>
      </w:r>
    </w:p>
    <w:p w:rsidR="005158EB" w:rsidRPr="00862C54" w:rsidRDefault="005158EB" w:rsidP="00D152A8">
      <w:pPr>
        <w:spacing w:after="0" w:line="240" w:lineRule="auto"/>
        <w:jc w:val="both"/>
        <w:rPr>
          <w:rFonts w:ascii="Times New Roman" w:hAnsi="Times New Roman" w:cs="Times New Roman"/>
          <w:i/>
          <w:color w:val="FF0000"/>
          <w:sz w:val="24"/>
          <w:szCs w:val="24"/>
        </w:rPr>
      </w:pPr>
      <w:r w:rsidRPr="00862C54">
        <w:rPr>
          <w:rFonts w:ascii="Times New Roman" w:hAnsi="Times New Roman" w:cs="Times New Roman"/>
          <w:i/>
          <w:color w:val="FF0000"/>
          <w:sz w:val="24"/>
          <w:szCs w:val="24"/>
        </w:rPr>
        <w:t>In this blessing, the priest prays for the married couple and asks that God give them special graces, including fidelity, the blessing of children, and a long life together. The prayer is filled with Scriptural allusions, going all the way back to the book of Genesis and its description of the way God created the universe and brought together the first man and woman to be “one flesh.”  All present should pray along in silence.</w:t>
      </w:r>
    </w:p>
    <w:p w:rsidR="005158EB" w:rsidRPr="00337865" w:rsidRDefault="005158EB" w:rsidP="00D152A8">
      <w:pPr>
        <w:spacing w:after="0" w:line="240" w:lineRule="auto"/>
        <w:ind w:left="360"/>
        <w:rPr>
          <w:rFonts w:ascii="Times New Roman" w:hAnsi="Times New Roman" w:cs="Times New Roman"/>
          <w:sz w:val="24"/>
          <w:szCs w:val="24"/>
        </w:rPr>
      </w:pPr>
      <w:r w:rsidRPr="00337865">
        <w:rPr>
          <w:rFonts w:ascii="Times New Roman" w:hAnsi="Times New Roman" w:cs="Times New Roman"/>
          <w:sz w:val="24"/>
          <w:szCs w:val="24"/>
        </w:rPr>
        <w:t>Priest: “...Through Christ our Lord.”</w:t>
      </w:r>
    </w:p>
    <w:p w:rsidR="005158EB" w:rsidRPr="00862C54" w:rsidRDefault="005158EB" w:rsidP="00D152A8">
      <w:pPr>
        <w:spacing w:after="0" w:line="240" w:lineRule="auto"/>
        <w:ind w:left="360"/>
        <w:rPr>
          <w:rFonts w:ascii="Times New Roman" w:hAnsi="Times New Roman" w:cs="Times New Roman"/>
          <w:b/>
          <w:sz w:val="24"/>
          <w:szCs w:val="24"/>
        </w:rPr>
      </w:pPr>
      <w:r w:rsidRPr="00007CE3">
        <w:rPr>
          <w:rFonts w:ascii="Times New Roman" w:hAnsi="Times New Roman" w:cs="Times New Roman"/>
          <w:b/>
          <w:sz w:val="24"/>
          <w:szCs w:val="24"/>
        </w:rPr>
        <w:t>All Respond: “Amen”</w:t>
      </w:r>
    </w:p>
    <w:p w:rsidR="005158EB" w:rsidRPr="00862C54" w:rsidRDefault="005158EB" w:rsidP="00D152A8">
      <w:pPr>
        <w:spacing w:after="0" w:line="240" w:lineRule="auto"/>
        <w:jc w:val="center"/>
        <w:rPr>
          <w:rFonts w:ascii="Times New Roman" w:hAnsi="Times New Roman" w:cs="Times New Roman"/>
          <w:sz w:val="24"/>
          <w:szCs w:val="24"/>
        </w:rPr>
      </w:pPr>
    </w:p>
    <w:p w:rsidR="005158EB" w:rsidRPr="00862C54" w:rsidRDefault="005158EB" w:rsidP="00D152A8">
      <w:pPr>
        <w:pStyle w:val="Default"/>
        <w:rPr>
          <w:rFonts w:ascii="Times New Roman" w:hAnsi="Times New Roman" w:cs="Times New Roman"/>
        </w:rPr>
      </w:pPr>
    </w:p>
    <w:p w:rsidR="005158EB" w:rsidRPr="00D152A8" w:rsidRDefault="005158EB" w:rsidP="00D152A8">
      <w:pPr>
        <w:pStyle w:val="Default"/>
        <w:rPr>
          <w:rFonts w:ascii="Times New Roman" w:hAnsi="Times New Roman" w:cs="Times New Roman"/>
          <w:b/>
          <w:color w:val="0070C0"/>
          <w:sz w:val="23"/>
          <w:szCs w:val="23"/>
        </w:rPr>
      </w:pPr>
      <w:r w:rsidRPr="00D152A8">
        <w:rPr>
          <w:rFonts w:ascii="Times New Roman" w:hAnsi="Times New Roman" w:cs="Times New Roman"/>
          <w:b/>
          <w:color w:val="0070C0"/>
          <w:sz w:val="23"/>
          <w:szCs w:val="23"/>
        </w:rPr>
        <w:t>The Co</w:t>
      </w:r>
      <w:r w:rsidR="00D152A8">
        <w:rPr>
          <w:rFonts w:ascii="Times New Roman" w:hAnsi="Times New Roman" w:cs="Times New Roman"/>
          <w:b/>
          <w:color w:val="0070C0"/>
          <w:sz w:val="23"/>
          <w:szCs w:val="23"/>
        </w:rPr>
        <w:t>mmunion Rite: The Sign of Peace</w:t>
      </w:r>
    </w:p>
    <w:p w:rsidR="005158EB" w:rsidRPr="00862C54" w:rsidRDefault="005158EB" w:rsidP="00D152A8">
      <w:pPr>
        <w:pStyle w:val="Default"/>
        <w:ind w:left="360"/>
        <w:rPr>
          <w:rFonts w:ascii="Times New Roman" w:hAnsi="Times New Roman" w:cs="Times New Roman"/>
          <w:sz w:val="23"/>
          <w:szCs w:val="23"/>
        </w:rPr>
      </w:pPr>
      <w:r w:rsidRPr="00862C54">
        <w:rPr>
          <w:rFonts w:ascii="Times New Roman" w:hAnsi="Times New Roman" w:cs="Times New Roman"/>
          <w:sz w:val="23"/>
          <w:szCs w:val="23"/>
        </w:rPr>
        <w:t xml:space="preserve">Priest: “…Who live and reign for ever and ever.” </w:t>
      </w:r>
    </w:p>
    <w:p w:rsidR="005158EB" w:rsidRPr="00862C54" w:rsidRDefault="005158EB" w:rsidP="00D152A8">
      <w:pPr>
        <w:pStyle w:val="Default"/>
        <w:ind w:left="360"/>
        <w:rPr>
          <w:rFonts w:ascii="Times New Roman" w:hAnsi="Times New Roman" w:cs="Times New Roman"/>
          <w:sz w:val="23"/>
          <w:szCs w:val="23"/>
        </w:rPr>
      </w:pPr>
      <w:r w:rsidRPr="00862C54">
        <w:rPr>
          <w:rFonts w:ascii="Times New Roman" w:hAnsi="Times New Roman" w:cs="Times New Roman"/>
          <w:b/>
          <w:bCs/>
          <w:sz w:val="23"/>
          <w:szCs w:val="23"/>
        </w:rPr>
        <w:t xml:space="preserve">All Respond: “Amen” </w:t>
      </w:r>
    </w:p>
    <w:p w:rsidR="005158EB" w:rsidRPr="00862C54" w:rsidRDefault="005158EB" w:rsidP="00D152A8">
      <w:pPr>
        <w:pStyle w:val="Default"/>
        <w:ind w:left="360"/>
        <w:rPr>
          <w:rFonts w:ascii="Times New Roman" w:hAnsi="Times New Roman" w:cs="Times New Roman"/>
          <w:sz w:val="23"/>
          <w:szCs w:val="23"/>
        </w:rPr>
      </w:pPr>
      <w:r w:rsidRPr="00862C54">
        <w:rPr>
          <w:rFonts w:ascii="Times New Roman" w:hAnsi="Times New Roman" w:cs="Times New Roman"/>
          <w:sz w:val="23"/>
          <w:szCs w:val="23"/>
        </w:rPr>
        <w:t xml:space="preserve">Priest: “The peace of the Lord be with you always.” </w:t>
      </w:r>
    </w:p>
    <w:p w:rsidR="005158EB" w:rsidRPr="00862C54" w:rsidRDefault="005158EB" w:rsidP="00D152A8">
      <w:pPr>
        <w:pStyle w:val="Default"/>
        <w:ind w:left="360"/>
        <w:rPr>
          <w:rFonts w:ascii="Times New Roman" w:hAnsi="Times New Roman" w:cs="Times New Roman"/>
          <w:sz w:val="23"/>
          <w:szCs w:val="23"/>
        </w:rPr>
      </w:pPr>
      <w:r w:rsidRPr="00862C54">
        <w:rPr>
          <w:rFonts w:ascii="Times New Roman" w:hAnsi="Times New Roman" w:cs="Times New Roman"/>
          <w:b/>
          <w:bCs/>
          <w:sz w:val="23"/>
          <w:szCs w:val="23"/>
        </w:rPr>
        <w:t xml:space="preserve">All Respond: “And with your spirit.” </w:t>
      </w:r>
    </w:p>
    <w:p w:rsidR="005158EB" w:rsidRPr="00862C54" w:rsidRDefault="005158EB" w:rsidP="00D152A8">
      <w:pPr>
        <w:pStyle w:val="Default"/>
        <w:ind w:left="360"/>
        <w:rPr>
          <w:rFonts w:ascii="Times New Roman" w:hAnsi="Times New Roman" w:cs="Times New Roman"/>
          <w:sz w:val="23"/>
          <w:szCs w:val="23"/>
        </w:rPr>
      </w:pPr>
      <w:r w:rsidRPr="00862C54">
        <w:rPr>
          <w:rFonts w:ascii="Times New Roman" w:hAnsi="Times New Roman" w:cs="Times New Roman"/>
          <w:sz w:val="23"/>
          <w:szCs w:val="23"/>
        </w:rPr>
        <w:t xml:space="preserve">Priest: “Let us offer each other the sign of peace.” </w:t>
      </w:r>
    </w:p>
    <w:p w:rsidR="005158EB" w:rsidRPr="00D152A8" w:rsidRDefault="005158EB" w:rsidP="00D152A8">
      <w:pPr>
        <w:pStyle w:val="Default"/>
        <w:rPr>
          <w:rFonts w:ascii="Times New Roman" w:hAnsi="Times New Roman" w:cs="Times New Roman"/>
          <w:color w:val="FF0000"/>
          <w:sz w:val="23"/>
          <w:szCs w:val="23"/>
        </w:rPr>
      </w:pPr>
      <w:r w:rsidRPr="00D152A8">
        <w:rPr>
          <w:rFonts w:ascii="Times New Roman" w:hAnsi="Times New Roman" w:cs="Times New Roman"/>
          <w:i/>
          <w:iCs/>
          <w:color w:val="FF0000"/>
          <w:sz w:val="23"/>
          <w:szCs w:val="23"/>
        </w:rPr>
        <w:t>All are invited to give a sign of peace to those around them such as a handshake or simply an open hand or</w:t>
      </w:r>
      <w:r w:rsidR="00D152A8" w:rsidRPr="00D152A8">
        <w:rPr>
          <w:rFonts w:ascii="Times New Roman" w:hAnsi="Times New Roman" w:cs="Times New Roman"/>
          <w:i/>
          <w:iCs/>
          <w:color w:val="FF0000"/>
          <w:sz w:val="23"/>
          <w:szCs w:val="23"/>
        </w:rPr>
        <w:t xml:space="preserve"> a</w:t>
      </w:r>
      <w:r w:rsidRPr="00D152A8">
        <w:rPr>
          <w:rFonts w:ascii="Times New Roman" w:hAnsi="Times New Roman" w:cs="Times New Roman"/>
          <w:i/>
          <w:iCs/>
          <w:color w:val="FF0000"/>
          <w:sz w:val="23"/>
          <w:szCs w:val="23"/>
        </w:rPr>
        <w:t xml:space="preserve"> “peace sign.”</w:t>
      </w:r>
    </w:p>
    <w:p w:rsidR="005158EB" w:rsidRPr="00862C54" w:rsidRDefault="005158EB" w:rsidP="00D152A8">
      <w:pPr>
        <w:pStyle w:val="Default"/>
        <w:rPr>
          <w:rFonts w:ascii="Times New Roman" w:hAnsi="Times New Roman" w:cs="Times New Roman"/>
          <w:sz w:val="23"/>
          <w:szCs w:val="23"/>
        </w:rPr>
      </w:pPr>
    </w:p>
    <w:p w:rsidR="005158EB" w:rsidRPr="00862C54" w:rsidRDefault="005158EB" w:rsidP="00D152A8">
      <w:pPr>
        <w:pStyle w:val="Default"/>
        <w:rPr>
          <w:rFonts w:ascii="Times New Roman" w:hAnsi="Times New Roman" w:cs="Times New Roman"/>
          <w:sz w:val="23"/>
          <w:szCs w:val="23"/>
        </w:rPr>
      </w:pPr>
      <w:r w:rsidRPr="00D152A8">
        <w:rPr>
          <w:rFonts w:ascii="Times New Roman" w:hAnsi="Times New Roman" w:cs="Times New Roman"/>
          <w:b/>
          <w:color w:val="0070C0"/>
          <w:sz w:val="23"/>
          <w:szCs w:val="23"/>
        </w:rPr>
        <w:t>The Communion Rite: Lamb of God</w:t>
      </w:r>
      <w:r w:rsidRPr="00D152A8">
        <w:rPr>
          <w:rFonts w:ascii="Times New Roman" w:hAnsi="Times New Roman" w:cs="Times New Roman"/>
          <w:color w:val="FF0000"/>
          <w:sz w:val="23"/>
          <w:szCs w:val="23"/>
        </w:rPr>
        <w:t xml:space="preserve"> </w:t>
      </w:r>
      <w:r w:rsidR="00D152A8" w:rsidRPr="00D152A8">
        <w:rPr>
          <w:rFonts w:ascii="Times New Roman" w:hAnsi="Times New Roman" w:cs="Times New Roman"/>
          <w:i/>
          <w:iCs/>
          <w:color w:val="FF0000"/>
          <w:sz w:val="23"/>
          <w:szCs w:val="23"/>
        </w:rPr>
        <w:t>(sung or recited)</w:t>
      </w:r>
    </w:p>
    <w:p w:rsidR="005158EB" w:rsidRPr="00862C54" w:rsidRDefault="005158EB" w:rsidP="00D152A8">
      <w:pPr>
        <w:pStyle w:val="Default"/>
        <w:ind w:left="360"/>
        <w:rPr>
          <w:rFonts w:ascii="Times New Roman" w:hAnsi="Times New Roman" w:cs="Times New Roman"/>
          <w:sz w:val="23"/>
          <w:szCs w:val="23"/>
        </w:rPr>
      </w:pPr>
      <w:r w:rsidRPr="00862C54">
        <w:rPr>
          <w:rFonts w:ascii="Times New Roman" w:hAnsi="Times New Roman" w:cs="Times New Roman"/>
          <w:sz w:val="23"/>
          <w:szCs w:val="23"/>
        </w:rPr>
        <w:t xml:space="preserve">Priest or Cantor: “Lamb of God…” </w:t>
      </w:r>
    </w:p>
    <w:p w:rsidR="005158EB" w:rsidRPr="00862C54" w:rsidRDefault="005158EB" w:rsidP="00D152A8">
      <w:pPr>
        <w:pStyle w:val="Default"/>
        <w:ind w:left="1620" w:hanging="1260"/>
        <w:rPr>
          <w:rFonts w:ascii="Times New Roman" w:hAnsi="Times New Roman" w:cs="Times New Roman"/>
          <w:sz w:val="23"/>
          <w:szCs w:val="23"/>
        </w:rPr>
      </w:pPr>
      <w:r w:rsidRPr="00862C54">
        <w:rPr>
          <w:rFonts w:ascii="Times New Roman" w:hAnsi="Times New Roman" w:cs="Times New Roman"/>
          <w:b/>
          <w:bCs/>
          <w:sz w:val="23"/>
          <w:szCs w:val="23"/>
        </w:rPr>
        <w:t xml:space="preserve">All Respond: “you take away the sins of the world, have mercy on us. Lamb of God, you take away the sins of the world, have mercy on us. Lamb of God, you take away the sins of the world, grant us peace.” </w:t>
      </w:r>
    </w:p>
    <w:p w:rsidR="005158EB" w:rsidRPr="00D152A8" w:rsidRDefault="005158EB" w:rsidP="00D152A8">
      <w:pPr>
        <w:spacing w:after="0" w:line="240" w:lineRule="auto"/>
        <w:rPr>
          <w:rFonts w:ascii="Times New Roman" w:hAnsi="Times New Roman" w:cs="Times New Roman"/>
          <w:color w:val="FF0000"/>
          <w:sz w:val="24"/>
          <w:szCs w:val="24"/>
        </w:rPr>
      </w:pPr>
      <w:r w:rsidRPr="00D152A8">
        <w:rPr>
          <w:rFonts w:ascii="Times New Roman" w:hAnsi="Times New Roman" w:cs="Times New Roman"/>
          <w:i/>
          <w:iCs/>
          <w:color w:val="FF0000"/>
          <w:sz w:val="23"/>
          <w:szCs w:val="23"/>
        </w:rPr>
        <w:lastRenderedPageBreak/>
        <w:t>Please Kneel</w:t>
      </w:r>
    </w:p>
    <w:p w:rsidR="005158EB" w:rsidRPr="00862C54" w:rsidRDefault="005158EB" w:rsidP="00D152A8">
      <w:pPr>
        <w:spacing w:after="0" w:line="240" w:lineRule="auto"/>
        <w:rPr>
          <w:rFonts w:ascii="Times New Roman" w:hAnsi="Times New Roman" w:cs="Times New Roman"/>
          <w:i/>
          <w:sz w:val="24"/>
          <w:szCs w:val="24"/>
        </w:rPr>
      </w:pPr>
    </w:p>
    <w:p w:rsidR="005158EB" w:rsidRPr="00D152A8" w:rsidRDefault="005158EB" w:rsidP="00D152A8">
      <w:pPr>
        <w:pStyle w:val="Default"/>
        <w:rPr>
          <w:rFonts w:ascii="Times New Roman" w:hAnsi="Times New Roman" w:cs="Times New Roman"/>
          <w:b/>
          <w:color w:val="0070C0"/>
        </w:rPr>
      </w:pPr>
      <w:r w:rsidRPr="00D152A8">
        <w:rPr>
          <w:rFonts w:ascii="Times New Roman" w:hAnsi="Times New Roman" w:cs="Times New Roman"/>
          <w:b/>
          <w:color w:val="0070C0"/>
        </w:rPr>
        <w:t>The Communion Rite:</w:t>
      </w:r>
      <w:r w:rsidR="00D152A8" w:rsidRPr="00D152A8">
        <w:rPr>
          <w:rFonts w:ascii="Times New Roman" w:hAnsi="Times New Roman" w:cs="Times New Roman"/>
          <w:b/>
          <w:color w:val="0070C0"/>
        </w:rPr>
        <w:t xml:space="preserve"> Taking Communion</w:t>
      </w:r>
    </w:p>
    <w:p w:rsidR="005158EB" w:rsidRPr="00862C54" w:rsidRDefault="005158EB" w:rsidP="00D152A8">
      <w:pPr>
        <w:pStyle w:val="Default"/>
        <w:ind w:left="1080" w:hanging="720"/>
        <w:rPr>
          <w:rFonts w:ascii="Times New Roman" w:hAnsi="Times New Roman" w:cs="Times New Roman"/>
        </w:rPr>
      </w:pPr>
      <w:r w:rsidRPr="00862C54">
        <w:rPr>
          <w:rFonts w:ascii="Times New Roman" w:hAnsi="Times New Roman" w:cs="Times New Roman"/>
        </w:rPr>
        <w:t xml:space="preserve">Priest: “Behold the Lamb of God, behold him who takes away the sins of the world. Blessed are those called to the supper of the Lamb.” </w:t>
      </w:r>
    </w:p>
    <w:p w:rsidR="005158EB" w:rsidRPr="00862C54" w:rsidRDefault="005158EB" w:rsidP="00D152A8">
      <w:pPr>
        <w:pStyle w:val="Default"/>
        <w:ind w:left="1800" w:hanging="1440"/>
        <w:rPr>
          <w:rFonts w:ascii="Times New Roman" w:hAnsi="Times New Roman" w:cs="Times New Roman"/>
        </w:rPr>
      </w:pPr>
      <w:r w:rsidRPr="00862C54">
        <w:rPr>
          <w:rFonts w:ascii="Times New Roman" w:hAnsi="Times New Roman" w:cs="Times New Roman"/>
          <w:b/>
          <w:bCs/>
        </w:rPr>
        <w:t xml:space="preserve">All Respond: “Lord, I am not worthy that you should enter under my roof, but only say the word and my soul shall be healed.” </w:t>
      </w:r>
    </w:p>
    <w:p w:rsidR="005158EB" w:rsidRPr="00D152A8" w:rsidRDefault="005158EB" w:rsidP="00D152A8">
      <w:pPr>
        <w:pStyle w:val="Default"/>
        <w:jc w:val="both"/>
        <w:rPr>
          <w:rFonts w:ascii="Times New Roman" w:hAnsi="Times New Roman" w:cs="Times New Roman"/>
          <w:i/>
          <w:iCs/>
          <w:color w:val="FF0000"/>
        </w:rPr>
      </w:pPr>
      <w:r w:rsidRPr="00D152A8">
        <w:rPr>
          <w:rFonts w:ascii="Times New Roman" w:hAnsi="Times New Roman" w:cs="Times New Roman"/>
          <w:i/>
          <w:iCs/>
          <w:color w:val="FF0000"/>
        </w:rPr>
        <w:t>Here, the priest will begin to distribute Communion. In short, only Catholics may receive Holy Communion. Also, any Catholics who are aware of having committed serious, mortal sins that have not been forgiven in the Sacrament of Reconciliation are not supposed to receive Holy Communion.</w:t>
      </w:r>
    </w:p>
    <w:p w:rsidR="005158EB" w:rsidRPr="00862C54" w:rsidRDefault="005158EB" w:rsidP="00D152A8">
      <w:pPr>
        <w:pStyle w:val="Default"/>
        <w:rPr>
          <w:rFonts w:ascii="Times New Roman" w:hAnsi="Times New Roman" w:cs="Times New Roman"/>
        </w:rPr>
      </w:pPr>
    </w:p>
    <w:p w:rsidR="005158EB" w:rsidRPr="00862C54" w:rsidRDefault="005158EB" w:rsidP="00D152A8">
      <w:pPr>
        <w:pStyle w:val="Default"/>
        <w:rPr>
          <w:rFonts w:ascii="Times New Roman" w:hAnsi="Times New Roman" w:cs="Times New Roman"/>
        </w:rPr>
      </w:pPr>
      <w:r w:rsidRPr="00A4562A">
        <w:rPr>
          <w:rFonts w:ascii="Times New Roman" w:hAnsi="Times New Roman" w:cs="Times New Roman"/>
          <w:b/>
          <w:color w:val="0070C0"/>
        </w:rPr>
        <w:t>Communion Chant:</w:t>
      </w:r>
      <w:r w:rsidRPr="00862C54">
        <w:rPr>
          <w:rFonts w:ascii="Times New Roman" w:hAnsi="Times New Roman" w:cs="Times New Roman"/>
        </w:rPr>
        <w:t xml:space="preserve"> Chant Name, Composer </w:t>
      </w:r>
    </w:p>
    <w:p w:rsidR="005158EB" w:rsidRPr="00D152A8" w:rsidRDefault="005158EB" w:rsidP="00D152A8">
      <w:pPr>
        <w:pStyle w:val="Default"/>
        <w:ind w:left="360"/>
        <w:rPr>
          <w:rFonts w:ascii="Times New Roman" w:hAnsi="Times New Roman" w:cs="Times New Roman"/>
          <w:color w:val="FF0000"/>
        </w:rPr>
      </w:pPr>
      <w:r w:rsidRPr="00862C54">
        <w:rPr>
          <w:rFonts w:ascii="Times New Roman" w:hAnsi="Times New Roman" w:cs="Times New Roman"/>
        </w:rPr>
        <w:t xml:space="preserve">Words of Chant </w:t>
      </w:r>
      <w:r w:rsidRPr="00D152A8">
        <w:rPr>
          <w:rFonts w:ascii="Times New Roman" w:hAnsi="Times New Roman" w:cs="Times New Roman"/>
          <w:i/>
          <w:iCs/>
          <w:color w:val="FF0000"/>
        </w:rPr>
        <w:t>(a</w:t>
      </w:r>
      <w:r w:rsidR="00D152A8">
        <w:rPr>
          <w:rFonts w:ascii="Times New Roman" w:hAnsi="Times New Roman" w:cs="Times New Roman"/>
          <w:i/>
          <w:iCs/>
          <w:color w:val="FF0000"/>
        </w:rPr>
        <w:t>nd music notation if available)</w:t>
      </w:r>
    </w:p>
    <w:p w:rsidR="005158EB" w:rsidRPr="00D152A8" w:rsidRDefault="005158EB" w:rsidP="00D152A8">
      <w:pPr>
        <w:spacing w:after="0" w:line="240" w:lineRule="auto"/>
        <w:rPr>
          <w:rFonts w:ascii="Times New Roman" w:hAnsi="Times New Roman" w:cs="Times New Roman"/>
          <w:color w:val="FF0000"/>
          <w:sz w:val="24"/>
          <w:szCs w:val="24"/>
        </w:rPr>
      </w:pPr>
      <w:r w:rsidRPr="00D152A8">
        <w:rPr>
          <w:rFonts w:ascii="Times New Roman" w:hAnsi="Times New Roman" w:cs="Times New Roman"/>
          <w:i/>
          <w:iCs/>
          <w:color w:val="FF0000"/>
          <w:sz w:val="24"/>
          <w:szCs w:val="24"/>
        </w:rPr>
        <w:t>Please r</w:t>
      </w:r>
      <w:r w:rsidR="00D152A8">
        <w:rPr>
          <w:rFonts w:ascii="Times New Roman" w:hAnsi="Times New Roman" w:cs="Times New Roman"/>
          <w:i/>
          <w:iCs/>
          <w:color w:val="FF0000"/>
          <w:sz w:val="24"/>
          <w:szCs w:val="24"/>
        </w:rPr>
        <w:t>emain kneeling until the end o</w:t>
      </w:r>
      <w:r w:rsidRPr="00D152A8">
        <w:rPr>
          <w:rFonts w:ascii="Times New Roman" w:hAnsi="Times New Roman" w:cs="Times New Roman"/>
          <w:i/>
          <w:iCs/>
          <w:color w:val="FF0000"/>
          <w:sz w:val="24"/>
          <w:szCs w:val="24"/>
        </w:rPr>
        <w:t>f Communion.</w:t>
      </w:r>
    </w:p>
    <w:p w:rsidR="005158EB" w:rsidRPr="00862C54" w:rsidRDefault="005158EB" w:rsidP="00D152A8">
      <w:pPr>
        <w:spacing w:after="0" w:line="240" w:lineRule="auto"/>
        <w:rPr>
          <w:rFonts w:ascii="Times New Roman" w:hAnsi="Times New Roman" w:cs="Times New Roman"/>
          <w:i/>
          <w:sz w:val="24"/>
          <w:szCs w:val="24"/>
        </w:rPr>
      </w:pPr>
    </w:p>
    <w:p w:rsidR="005158EB" w:rsidRPr="00D152A8" w:rsidRDefault="005158EB" w:rsidP="00D152A8">
      <w:pPr>
        <w:spacing w:after="0" w:line="240" w:lineRule="auto"/>
        <w:jc w:val="center"/>
        <w:rPr>
          <w:rFonts w:ascii="Times New Roman" w:hAnsi="Times New Roman" w:cs="Times New Roman"/>
          <w:b/>
          <w:color w:val="0070C0"/>
          <w:sz w:val="28"/>
          <w:szCs w:val="24"/>
        </w:rPr>
      </w:pPr>
      <w:r w:rsidRPr="00D152A8">
        <w:rPr>
          <w:rFonts w:ascii="Times New Roman" w:hAnsi="Times New Roman" w:cs="Times New Roman"/>
          <w:b/>
          <w:color w:val="0070C0"/>
          <w:sz w:val="28"/>
          <w:szCs w:val="24"/>
        </w:rPr>
        <w:t>Concluding Rites</w:t>
      </w:r>
    </w:p>
    <w:p w:rsidR="005158EB" w:rsidRPr="00862C54" w:rsidRDefault="005158EB" w:rsidP="00D152A8">
      <w:pPr>
        <w:spacing w:after="0" w:line="240" w:lineRule="auto"/>
        <w:rPr>
          <w:rFonts w:ascii="Times New Roman" w:hAnsi="Times New Roman" w:cs="Times New Roman"/>
          <w:sz w:val="24"/>
          <w:szCs w:val="24"/>
        </w:rPr>
      </w:pPr>
    </w:p>
    <w:p w:rsidR="005158EB" w:rsidRPr="00D152A8" w:rsidRDefault="005158EB" w:rsidP="00D152A8">
      <w:pPr>
        <w:spacing w:after="0" w:line="240" w:lineRule="auto"/>
        <w:rPr>
          <w:rFonts w:ascii="Times New Roman" w:hAnsi="Times New Roman" w:cs="Times New Roman"/>
          <w:i/>
          <w:color w:val="FF0000"/>
          <w:sz w:val="24"/>
          <w:szCs w:val="24"/>
        </w:rPr>
      </w:pPr>
      <w:r w:rsidRPr="00D152A8">
        <w:rPr>
          <w:rFonts w:ascii="Times New Roman" w:hAnsi="Times New Roman" w:cs="Times New Roman"/>
          <w:i/>
          <w:color w:val="FF0000"/>
          <w:sz w:val="24"/>
          <w:szCs w:val="24"/>
        </w:rPr>
        <w:t>Please Stand</w:t>
      </w:r>
      <w:bookmarkStart w:id="0" w:name="_GoBack"/>
      <w:bookmarkEnd w:id="0"/>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Solemn Blessing of the Couple and Assembly</w:t>
      </w:r>
    </w:p>
    <w:p w:rsidR="005158EB" w:rsidRPr="00862C54" w:rsidRDefault="005158EB" w:rsidP="00D152A8">
      <w:pPr>
        <w:spacing w:after="0" w:line="240" w:lineRule="auto"/>
        <w:ind w:left="1080" w:hanging="720"/>
        <w:rPr>
          <w:rFonts w:ascii="Times New Roman" w:hAnsi="Times New Roman" w:cs="Times New Roman"/>
          <w:sz w:val="24"/>
          <w:szCs w:val="24"/>
        </w:rPr>
      </w:pPr>
      <w:r w:rsidRPr="00862C54">
        <w:rPr>
          <w:rFonts w:ascii="Times New Roman" w:hAnsi="Times New Roman" w:cs="Times New Roman"/>
          <w:sz w:val="24"/>
          <w:szCs w:val="24"/>
        </w:rPr>
        <w:t>Priest: “Let us pray.  May God the eternal Father keep you of one heart in love for one another, that the peace of Christ may dwell in you and abide always in your home.”</w:t>
      </w:r>
    </w:p>
    <w:p w:rsidR="005158EB" w:rsidRPr="00862C54" w:rsidRDefault="005158EB" w:rsidP="00D152A8">
      <w:pPr>
        <w:spacing w:after="0" w:line="240" w:lineRule="auto"/>
        <w:ind w:left="360"/>
        <w:rPr>
          <w:rFonts w:ascii="Times New Roman" w:hAnsi="Times New Roman" w:cs="Times New Roman"/>
          <w:b/>
          <w:sz w:val="24"/>
          <w:szCs w:val="24"/>
        </w:rPr>
      </w:pPr>
      <w:r w:rsidRPr="00862C54">
        <w:rPr>
          <w:rFonts w:ascii="Times New Roman" w:hAnsi="Times New Roman" w:cs="Times New Roman"/>
          <w:b/>
          <w:sz w:val="24"/>
          <w:szCs w:val="24"/>
        </w:rPr>
        <w:t>All Respond: “Amen”</w:t>
      </w:r>
    </w:p>
    <w:p w:rsidR="005158EB" w:rsidRPr="00862C54" w:rsidRDefault="005158EB" w:rsidP="00D152A8">
      <w:pPr>
        <w:spacing w:after="0" w:line="240" w:lineRule="auto"/>
        <w:ind w:left="1080" w:hanging="720"/>
        <w:rPr>
          <w:rFonts w:ascii="Times New Roman" w:hAnsi="Times New Roman" w:cs="Times New Roman"/>
          <w:sz w:val="24"/>
          <w:szCs w:val="24"/>
        </w:rPr>
      </w:pPr>
      <w:r w:rsidRPr="00862C54">
        <w:rPr>
          <w:rFonts w:ascii="Times New Roman" w:hAnsi="Times New Roman" w:cs="Times New Roman"/>
          <w:sz w:val="24"/>
          <w:szCs w:val="24"/>
        </w:rPr>
        <w:t>Priest: “May you be blessed in your children, have solace in your friends and enjoy true peace with everyone.”</w:t>
      </w:r>
    </w:p>
    <w:p w:rsidR="005158EB" w:rsidRPr="00862C54" w:rsidRDefault="005158EB" w:rsidP="00D152A8">
      <w:pPr>
        <w:spacing w:after="0" w:line="240" w:lineRule="auto"/>
        <w:ind w:left="360"/>
        <w:rPr>
          <w:rFonts w:ascii="Times New Roman" w:hAnsi="Times New Roman" w:cs="Times New Roman"/>
          <w:b/>
          <w:sz w:val="24"/>
          <w:szCs w:val="24"/>
        </w:rPr>
      </w:pPr>
      <w:r w:rsidRPr="00862C54">
        <w:rPr>
          <w:rFonts w:ascii="Times New Roman" w:hAnsi="Times New Roman" w:cs="Times New Roman"/>
          <w:b/>
          <w:sz w:val="24"/>
          <w:szCs w:val="24"/>
        </w:rPr>
        <w:t>All Respond: “Amen”</w:t>
      </w:r>
    </w:p>
    <w:p w:rsidR="005158EB" w:rsidRPr="00862C54" w:rsidRDefault="005158EB" w:rsidP="00D152A8">
      <w:pPr>
        <w:spacing w:after="0" w:line="240" w:lineRule="auto"/>
        <w:ind w:left="1080" w:hanging="720"/>
        <w:rPr>
          <w:rFonts w:ascii="Times New Roman" w:hAnsi="Times New Roman" w:cs="Times New Roman"/>
          <w:sz w:val="24"/>
          <w:szCs w:val="24"/>
        </w:rPr>
      </w:pPr>
      <w:r w:rsidRPr="00862C54">
        <w:rPr>
          <w:rFonts w:ascii="Times New Roman" w:hAnsi="Times New Roman" w:cs="Times New Roman"/>
          <w:sz w:val="24"/>
          <w:szCs w:val="24"/>
        </w:rPr>
        <w:t>Priest: “May you be witnesses in the world to God’s charity, so that the afflicted and needy who have known your kindness may one day receive you thankfully into the eternal dwelling of God.”</w:t>
      </w:r>
    </w:p>
    <w:p w:rsidR="005158EB" w:rsidRPr="00862C54" w:rsidRDefault="005158EB" w:rsidP="00D152A8">
      <w:pPr>
        <w:spacing w:after="0" w:line="240" w:lineRule="auto"/>
        <w:ind w:left="360"/>
        <w:rPr>
          <w:rFonts w:ascii="Times New Roman" w:hAnsi="Times New Roman" w:cs="Times New Roman"/>
          <w:b/>
          <w:sz w:val="24"/>
          <w:szCs w:val="24"/>
        </w:rPr>
      </w:pPr>
      <w:r w:rsidRPr="00862C54">
        <w:rPr>
          <w:rFonts w:ascii="Times New Roman" w:hAnsi="Times New Roman" w:cs="Times New Roman"/>
          <w:b/>
          <w:sz w:val="24"/>
          <w:szCs w:val="24"/>
        </w:rPr>
        <w:t>All Respond: “Amen”</w:t>
      </w:r>
    </w:p>
    <w:p w:rsidR="005158EB" w:rsidRPr="00862C54" w:rsidRDefault="005158EB" w:rsidP="00D152A8">
      <w:pPr>
        <w:spacing w:after="0" w:line="240" w:lineRule="auto"/>
        <w:ind w:left="1080" w:hanging="720"/>
        <w:rPr>
          <w:rFonts w:ascii="Times New Roman" w:hAnsi="Times New Roman" w:cs="Times New Roman"/>
          <w:sz w:val="24"/>
          <w:szCs w:val="24"/>
        </w:rPr>
      </w:pPr>
      <w:r w:rsidRPr="00862C54">
        <w:rPr>
          <w:rFonts w:ascii="Times New Roman" w:hAnsi="Times New Roman" w:cs="Times New Roman"/>
          <w:sz w:val="24"/>
          <w:szCs w:val="24"/>
        </w:rPr>
        <w:t>Priest: “And may almighty God bless all of you, who are gathered here, the Father, and the Son, and the Holy Spirit.”</w:t>
      </w:r>
    </w:p>
    <w:p w:rsidR="005158EB" w:rsidRPr="00862C54" w:rsidRDefault="005158EB" w:rsidP="00D152A8">
      <w:pPr>
        <w:spacing w:after="0" w:line="240" w:lineRule="auto"/>
        <w:ind w:left="360"/>
        <w:rPr>
          <w:rFonts w:ascii="Times New Roman" w:hAnsi="Times New Roman" w:cs="Times New Roman"/>
          <w:b/>
          <w:sz w:val="24"/>
          <w:szCs w:val="24"/>
        </w:rPr>
      </w:pPr>
      <w:r w:rsidRPr="00862C54">
        <w:rPr>
          <w:rFonts w:ascii="Times New Roman" w:hAnsi="Times New Roman" w:cs="Times New Roman"/>
          <w:b/>
          <w:sz w:val="24"/>
          <w:szCs w:val="24"/>
        </w:rPr>
        <w:lastRenderedPageBreak/>
        <w:t>All Respond: “Amen”</w:t>
      </w:r>
    </w:p>
    <w:p w:rsidR="005158EB" w:rsidRPr="00862C54" w:rsidRDefault="005158EB" w:rsidP="00D152A8">
      <w:pPr>
        <w:spacing w:after="0" w:line="240" w:lineRule="auto"/>
        <w:rPr>
          <w:rFonts w:ascii="Times New Roman" w:hAnsi="Times New Roman" w:cs="Times New Roman"/>
          <w:sz w:val="24"/>
          <w:szCs w:val="24"/>
        </w:rPr>
      </w:pPr>
    </w:p>
    <w:p w:rsidR="005158EB" w:rsidRPr="00D152A8" w:rsidRDefault="005158EB" w:rsidP="00D152A8">
      <w:pPr>
        <w:spacing w:after="0" w:line="240" w:lineRule="auto"/>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Dismissal</w:t>
      </w:r>
    </w:p>
    <w:p w:rsidR="005158EB" w:rsidRPr="00862C54" w:rsidRDefault="005158EB" w:rsidP="00D152A8">
      <w:pPr>
        <w:spacing w:after="0" w:line="240" w:lineRule="auto"/>
        <w:ind w:left="360"/>
        <w:rPr>
          <w:rFonts w:ascii="Times New Roman" w:hAnsi="Times New Roman" w:cs="Times New Roman"/>
          <w:sz w:val="24"/>
          <w:szCs w:val="24"/>
        </w:rPr>
      </w:pPr>
      <w:r w:rsidRPr="00862C54">
        <w:rPr>
          <w:rFonts w:ascii="Times New Roman" w:hAnsi="Times New Roman" w:cs="Times New Roman"/>
          <w:sz w:val="24"/>
          <w:szCs w:val="24"/>
        </w:rPr>
        <w:t>Priest: “Go forth, the mass is ended.”</w:t>
      </w:r>
    </w:p>
    <w:p w:rsidR="005158EB" w:rsidRPr="00862C54" w:rsidRDefault="005158EB" w:rsidP="00D152A8">
      <w:pPr>
        <w:spacing w:after="0" w:line="240" w:lineRule="auto"/>
        <w:ind w:left="360"/>
        <w:rPr>
          <w:rFonts w:ascii="Times New Roman" w:hAnsi="Times New Roman" w:cs="Times New Roman"/>
          <w:b/>
          <w:sz w:val="24"/>
          <w:szCs w:val="24"/>
        </w:rPr>
      </w:pPr>
      <w:r w:rsidRPr="00862C54">
        <w:rPr>
          <w:rFonts w:ascii="Times New Roman" w:hAnsi="Times New Roman" w:cs="Times New Roman"/>
          <w:b/>
          <w:sz w:val="24"/>
          <w:szCs w:val="24"/>
        </w:rPr>
        <w:t>All Respond: “Thanks be to God.”</w:t>
      </w:r>
    </w:p>
    <w:p w:rsidR="005158EB" w:rsidRPr="00862C54" w:rsidRDefault="005158EB" w:rsidP="00D152A8">
      <w:pPr>
        <w:spacing w:after="0" w:line="240" w:lineRule="auto"/>
        <w:rPr>
          <w:rFonts w:ascii="Times New Roman" w:hAnsi="Times New Roman" w:cs="Times New Roman"/>
          <w:sz w:val="24"/>
          <w:szCs w:val="24"/>
        </w:rPr>
      </w:pPr>
    </w:p>
    <w:p w:rsidR="005158EB" w:rsidRPr="00862C54" w:rsidRDefault="005158EB" w:rsidP="00D152A8">
      <w:pPr>
        <w:spacing w:after="0" w:line="240" w:lineRule="auto"/>
        <w:rPr>
          <w:rFonts w:ascii="Times New Roman" w:hAnsi="Times New Roman" w:cs="Times New Roman"/>
          <w:sz w:val="24"/>
          <w:szCs w:val="24"/>
        </w:rPr>
      </w:pPr>
      <w:r w:rsidRPr="00D152A8">
        <w:rPr>
          <w:rFonts w:ascii="Times New Roman" w:hAnsi="Times New Roman" w:cs="Times New Roman"/>
          <w:b/>
          <w:color w:val="0070C0"/>
          <w:sz w:val="24"/>
          <w:szCs w:val="24"/>
        </w:rPr>
        <w:t>Recessional Hymn:</w:t>
      </w:r>
      <w:r w:rsidRPr="00862C54">
        <w:rPr>
          <w:rFonts w:ascii="Times New Roman" w:hAnsi="Times New Roman" w:cs="Times New Roman"/>
          <w:sz w:val="24"/>
          <w:szCs w:val="24"/>
        </w:rPr>
        <w:t xml:space="preserve"> Hymn Name, Composer</w:t>
      </w:r>
    </w:p>
    <w:p w:rsidR="005158EB" w:rsidRPr="00862C54" w:rsidRDefault="005158EB" w:rsidP="00D152A8">
      <w:pPr>
        <w:spacing w:after="0" w:line="240" w:lineRule="auto"/>
        <w:ind w:left="360"/>
        <w:rPr>
          <w:rFonts w:ascii="Times New Roman" w:hAnsi="Times New Roman" w:cs="Times New Roman"/>
          <w:sz w:val="24"/>
          <w:szCs w:val="24"/>
        </w:rPr>
      </w:pPr>
      <w:r w:rsidRPr="00862C54">
        <w:rPr>
          <w:rFonts w:ascii="Times New Roman" w:hAnsi="Times New Roman" w:cs="Times New Roman"/>
          <w:sz w:val="24"/>
          <w:szCs w:val="24"/>
        </w:rPr>
        <w:t xml:space="preserve">Words of Hymn </w:t>
      </w:r>
      <w:r w:rsidRPr="00D152A8">
        <w:rPr>
          <w:rFonts w:ascii="Times New Roman" w:hAnsi="Times New Roman" w:cs="Times New Roman"/>
          <w:color w:val="FF0000"/>
          <w:sz w:val="24"/>
          <w:szCs w:val="24"/>
        </w:rPr>
        <w:t>(</w:t>
      </w:r>
      <w:r w:rsidRPr="00D152A8">
        <w:rPr>
          <w:rFonts w:ascii="Times New Roman" w:hAnsi="Times New Roman" w:cs="Times New Roman"/>
          <w:i/>
          <w:color w:val="FF0000"/>
          <w:sz w:val="24"/>
          <w:szCs w:val="24"/>
        </w:rPr>
        <w:t>and music notation if available</w:t>
      </w:r>
      <w:r w:rsidR="00D152A8" w:rsidRPr="00D152A8">
        <w:rPr>
          <w:rFonts w:ascii="Times New Roman" w:hAnsi="Times New Roman" w:cs="Times New Roman"/>
          <w:color w:val="FF0000"/>
          <w:sz w:val="24"/>
          <w:szCs w:val="24"/>
        </w:rPr>
        <w:t>)</w:t>
      </w:r>
    </w:p>
    <w:p w:rsidR="005158EB" w:rsidRPr="00862C54" w:rsidRDefault="005158EB" w:rsidP="00D152A8">
      <w:pPr>
        <w:spacing w:after="0" w:line="240" w:lineRule="auto"/>
        <w:rPr>
          <w:rFonts w:ascii="Times New Roman" w:hAnsi="Times New Roman" w:cs="Times New Roman"/>
          <w:i/>
          <w:sz w:val="24"/>
          <w:szCs w:val="24"/>
        </w:rPr>
      </w:pPr>
    </w:p>
    <w:p w:rsidR="005158EB" w:rsidRPr="00D152A8" w:rsidRDefault="005158EB" w:rsidP="00D152A8">
      <w:pPr>
        <w:spacing w:after="0" w:line="240" w:lineRule="auto"/>
        <w:jc w:val="center"/>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Wedding Party</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Parents of the Bride: Mother &amp; Father Names</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Parents of the Groom: Mother &amp; Father Names</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Maid of Honor: Full Name</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Best Man: Full Name</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Bridesmaids: Full Names</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Groomsmen: Full Names</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Other</w:t>
      </w:r>
    </w:p>
    <w:p w:rsidR="005158EB" w:rsidRPr="00862C54" w:rsidRDefault="005158EB" w:rsidP="00D152A8">
      <w:pPr>
        <w:spacing w:after="0" w:line="240" w:lineRule="auto"/>
        <w:jc w:val="center"/>
        <w:rPr>
          <w:rFonts w:ascii="Times New Roman" w:hAnsi="Times New Roman" w:cs="Times New Roman"/>
          <w:sz w:val="24"/>
          <w:szCs w:val="24"/>
        </w:rPr>
      </w:pPr>
    </w:p>
    <w:p w:rsidR="005158EB" w:rsidRPr="00D152A8" w:rsidRDefault="005158EB" w:rsidP="00D152A8">
      <w:pPr>
        <w:spacing w:after="0" w:line="240" w:lineRule="auto"/>
        <w:jc w:val="center"/>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Liturgical Ministers</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Readers: Full Names</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Gift Bearers: Full Names</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Prayer of the Faithful: Full Name</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Organist: Full Name</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Cantor: Full Name</w:t>
      </w:r>
    </w:p>
    <w:p w:rsidR="005158EB" w:rsidRPr="00862C54" w:rsidRDefault="005158EB" w:rsidP="00D152A8">
      <w:pPr>
        <w:spacing w:after="0" w:line="240" w:lineRule="auto"/>
        <w:jc w:val="center"/>
        <w:rPr>
          <w:rFonts w:ascii="Times New Roman" w:hAnsi="Times New Roman" w:cs="Times New Roman"/>
          <w:sz w:val="24"/>
          <w:szCs w:val="24"/>
        </w:rPr>
      </w:pPr>
      <w:r w:rsidRPr="00862C54">
        <w:rPr>
          <w:rFonts w:ascii="Times New Roman" w:hAnsi="Times New Roman" w:cs="Times New Roman"/>
          <w:sz w:val="24"/>
          <w:szCs w:val="24"/>
        </w:rPr>
        <w:t>Other Music: Full Name</w:t>
      </w:r>
    </w:p>
    <w:p w:rsidR="005158EB" w:rsidRPr="00862C54" w:rsidRDefault="005158EB" w:rsidP="00D152A8">
      <w:pPr>
        <w:spacing w:after="0" w:line="240" w:lineRule="auto"/>
        <w:jc w:val="center"/>
        <w:rPr>
          <w:rFonts w:ascii="Times New Roman" w:hAnsi="Times New Roman" w:cs="Times New Roman"/>
          <w:sz w:val="24"/>
          <w:szCs w:val="24"/>
        </w:rPr>
      </w:pPr>
    </w:p>
    <w:p w:rsidR="005158EB" w:rsidRPr="00D152A8" w:rsidRDefault="005158EB" w:rsidP="00D152A8">
      <w:pPr>
        <w:spacing w:after="0" w:line="240" w:lineRule="auto"/>
        <w:jc w:val="center"/>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Thank You Message from Couple</w:t>
      </w:r>
    </w:p>
    <w:p w:rsidR="00D152A8" w:rsidRPr="00D152A8" w:rsidRDefault="00D152A8" w:rsidP="00D152A8">
      <w:pPr>
        <w:spacing w:after="0" w:line="240" w:lineRule="auto"/>
        <w:jc w:val="center"/>
        <w:rPr>
          <w:rFonts w:ascii="Times New Roman" w:hAnsi="Times New Roman" w:cs="Times New Roman"/>
          <w:b/>
          <w:color w:val="0070C0"/>
          <w:sz w:val="24"/>
          <w:szCs w:val="24"/>
        </w:rPr>
      </w:pPr>
    </w:p>
    <w:p w:rsidR="00337865" w:rsidRPr="00D152A8" w:rsidRDefault="005158EB" w:rsidP="00D152A8">
      <w:pPr>
        <w:spacing w:after="0" w:line="240" w:lineRule="auto"/>
        <w:jc w:val="center"/>
        <w:rPr>
          <w:rFonts w:ascii="Times New Roman" w:hAnsi="Times New Roman" w:cs="Times New Roman"/>
          <w:b/>
          <w:color w:val="0070C0"/>
          <w:sz w:val="24"/>
          <w:szCs w:val="24"/>
        </w:rPr>
      </w:pPr>
      <w:r w:rsidRPr="00D152A8">
        <w:rPr>
          <w:rFonts w:ascii="Times New Roman" w:hAnsi="Times New Roman" w:cs="Times New Roman"/>
          <w:b/>
          <w:color w:val="0070C0"/>
          <w:sz w:val="24"/>
          <w:szCs w:val="24"/>
        </w:rPr>
        <w:t>Directions to &amp; Time of Reception, etc.</w:t>
      </w:r>
    </w:p>
    <w:sectPr w:rsidR="00337865" w:rsidRPr="00D152A8" w:rsidSect="005158EB">
      <w:type w:val="continuous"/>
      <w:pgSz w:w="7920" w:h="12240" w:code="6"/>
      <w:pgMar w:top="720" w:right="720" w:bottom="720" w:left="72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FAC" w:rsidRDefault="00975FAC" w:rsidP="00975FAC">
      <w:pPr>
        <w:spacing w:after="0" w:line="240" w:lineRule="auto"/>
      </w:pPr>
      <w:r>
        <w:separator/>
      </w:r>
    </w:p>
  </w:endnote>
  <w:endnote w:type="continuationSeparator" w:id="0">
    <w:p w:rsidR="00975FAC" w:rsidRDefault="00975FAC" w:rsidP="00975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FAC" w:rsidRDefault="00975FAC" w:rsidP="00975FAC">
      <w:pPr>
        <w:spacing w:after="0" w:line="240" w:lineRule="auto"/>
      </w:pPr>
      <w:r>
        <w:separator/>
      </w:r>
    </w:p>
  </w:footnote>
  <w:footnote w:type="continuationSeparator" w:id="0">
    <w:p w:rsidR="00975FAC" w:rsidRDefault="00975FAC" w:rsidP="00975F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E651B"/>
    <w:multiLevelType w:val="hybridMultilevel"/>
    <w:tmpl w:val="2FE85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8D4B0B"/>
    <w:multiLevelType w:val="hybridMultilevel"/>
    <w:tmpl w:val="688ADD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E5E"/>
    <w:rsid w:val="00007CE3"/>
    <w:rsid w:val="00036C24"/>
    <w:rsid w:val="00045E5E"/>
    <w:rsid w:val="000C193D"/>
    <w:rsid w:val="002D1F13"/>
    <w:rsid w:val="00337865"/>
    <w:rsid w:val="00390FD5"/>
    <w:rsid w:val="004B6495"/>
    <w:rsid w:val="005158EB"/>
    <w:rsid w:val="005F07A5"/>
    <w:rsid w:val="00622998"/>
    <w:rsid w:val="006C5C0C"/>
    <w:rsid w:val="006C7B04"/>
    <w:rsid w:val="00862C54"/>
    <w:rsid w:val="008B5787"/>
    <w:rsid w:val="008D20E2"/>
    <w:rsid w:val="00915E45"/>
    <w:rsid w:val="00975FAC"/>
    <w:rsid w:val="00A4562A"/>
    <w:rsid w:val="00D15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18EBD2C-7289-4438-B6FC-C5C137CA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autoSpaceDE w:val="0"/>
      <w:autoSpaceDN w:val="0"/>
      <w:adjustRightInd w:val="0"/>
      <w:spacing w:after="120" w:line="285" w:lineRule="auto"/>
    </w:pPr>
    <w:rPr>
      <w:rFonts w:cs="Calibri"/>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FAC"/>
    <w:pPr>
      <w:tabs>
        <w:tab w:val="center" w:pos="4680"/>
        <w:tab w:val="right" w:pos="9360"/>
      </w:tabs>
    </w:pPr>
  </w:style>
  <w:style w:type="character" w:customStyle="1" w:styleId="HeaderChar">
    <w:name w:val="Header Char"/>
    <w:basedOn w:val="DefaultParagraphFont"/>
    <w:link w:val="Header"/>
    <w:uiPriority w:val="99"/>
    <w:rsid w:val="00975FAC"/>
    <w:rPr>
      <w:rFonts w:cs="Calibri"/>
      <w:color w:val="000000"/>
      <w:kern w:val="28"/>
    </w:rPr>
  </w:style>
  <w:style w:type="paragraph" w:styleId="Footer">
    <w:name w:val="footer"/>
    <w:basedOn w:val="Normal"/>
    <w:link w:val="FooterChar"/>
    <w:uiPriority w:val="99"/>
    <w:unhideWhenUsed/>
    <w:rsid w:val="00975FAC"/>
    <w:pPr>
      <w:tabs>
        <w:tab w:val="center" w:pos="4680"/>
        <w:tab w:val="right" w:pos="9360"/>
      </w:tabs>
    </w:pPr>
  </w:style>
  <w:style w:type="character" w:customStyle="1" w:styleId="FooterChar">
    <w:name w:val="Footer Char"/>
    <w:basedOn w:val="DefaultParagraphFont"/>
    <w:link w:val="Footer"/>
    <w:uiPriority w:val="99"/>
    <w:rsid w:val="00975FAC"/>
    <w:rPr>
      <w:rFonts w:cs="Calibri"/>
      <w:color w:val="000000"/>
      <w:kern w:val="28"/>
    </w:rPr>
  </w:style>
  <w:style w:type="paragraph" w:customStyle="1" w:styleId="Default">
    <w:name w:val="Default"/>
    <w:rsid w:val="008B5787"/>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47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1736</Words>
  <Characters>8215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Pastoral Services</dc:creator>
  <cp:keywords/>
  <dc:description/>
  <cp:lastModifiedBy>Pastoral Services</cp:lastModifiedBy>
  <cp:revision>4</cp:revision>
  <dcterms:created xsi:type="dcterms:W3CDTF">2024-09-18T16:26:00Z</dcterms:created>
  <dcterms:modified xsi:type="dcterms:W3CDTF">2024-09-18T16:30:00Z</dcterms:modified>
</cp:coreProperties>
</file>