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65273" w14:textId="2BBD9CB6" w:rsidR="00BA1FCD" w:rsidRPr="00F21FCA" w:rsidRDefault="009E295F">
      <w:r>
        <w:rPr>
          <w:noProof/>
        </w:rPr>
        <w:drawing>
          <wp:inline distT="0" distB="0" distL="0" distR="0" wp14:anchorId="164DD66A" wp14:editId="7C1FE227">
            <wp:extent cx="2019300" cy="1142545"/>
            <wp:effectExtent l="0" t="0" r="0" b="63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7"/>
                    <a:stretch>
                      <a:fillRect/>
                    </a:stretch>
                  </pic:blipFill>
                  <pic:spPr>
                    <a:xfrm>
                      <a:off x="0" y="0"/>
                      <a:ext cx="2083033" cy="1178606"/>
                    </a:xfrm>
                    <a:prstGeom prst="rect">
                      <a:avLst/>
                    </a:prstGeom>
                  </pic:spPr>
                </pic:pic>
              </a:graphicData>
            </a:graphic>
          </wp:inline>
        </w:drawing>
      </w:r>
    </w:p>
    <w:p w14:paraId="38A6F41B" w14:textId="758E6461" w:rsidR="00BA1FCD" w:rsidRPr="00A35277" w:rsidRDefault="00BA1FCD">
      <w:pPr>
        <w:rPr>
          <w:rFonts w:ascii="Century Gothic" w:hAnsi="Century Gothic"/>
        </w:rPr>
      </w:pPr>
      <w:r w:rsidRPr="00A35277">
        <w:rPr>
          <w:rFonts w:ascii="Century Gothic" w:hAnsi="Century Gothic"/>
          <w:noProof/>
        </w:rPr>
        <w:drawing>
          <wp:inline distT="114300" distB="114300" distL="114300" distR="114300" wp14:anchorId="37F9DF96" wp14:editId="55D8B46C">
            <wp:extent cx="5731510" cy="32842"/>
            <wp:effectExtent l="0" t="0" r="0" b="5715"/>
            <wp:docPr id="1"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8"/>
                    <a:srcRect/>
                    <a:stretch>
                      <a:fillRect/>
                    </a:stretch>
                  </pic:blipFill>
                  <pic:spPr>
                    <a:xfrm>
                      <a:off x="0" y="0"/>
                      <a:ext cx="5731510" cy="32842"/>
                    </a:xfrm>
                    <a:prstGeom prst="rect">
                      <a:avLst/>
                    </a:prstGeom>
                    <a:ln/>
                  </pic:spPr>
                </pic:pic>
              </a:graphicData>
            </a:graphic>
          </wp:inline>
        </w:drawing>
      </w:r>
    </w:p>
    <w:p w14:paraId="72ADD293" w14:textId="6A182A24" w:rsidR="00BA1FCD" w:rsidRPr="00AB0E29" w:rsidRDefault="00487126" w:rsidP="00BA1FCD">
      <w:pPr>
        <w:pStyle w:val="Title"/>
        <w:rPr>
          <w:rStyle w:val="Strong"/>
          <w:rFonts w:ascii="Century Gothic" w:hAnsi="Century Gothic" w:cs="Arial"/>
          <w:b w:val="0"/>
          <w:bCs w:val="0"/>
          <w:sz w:val="28"/>
          <w:szCs w:val="28"/>
        </w:rPr>
      </w:pPr>
      <w:r w:rsidRPr="00AB0E29">
        <w:rPr>
          <w:rFonts w:ascii="Century Gothic" w:hAnsi="Century Gothic" w:cs="Arial"/>
          <w:b/>
          <w:bCs/>
          <w:sz w:val="28"/>
          <w:szCs w:val="28"/>
        </w:rPr>
        <w:t>Preparing for a School Meeting</w:t>
      </w:r>
    </w:p>
    <w:p w14:paraId="1FB99B34" w14:textId="77777777" w:rsidR="00BA1FCD" w:rsidRPr="00A35277" w:rsidRDefault="00BA1FCD" w:rsidP="00BA1FCD">
      <w:pPr>
        <w:rPr>
          <w:rFonts w:ascii="Century Gothic" w:hAnsi="Century Gothic"/>
        </w:rPr>
      </w:pPr>
    </w:p>
    <w:p w14:paraId="220C64D4" w14:textId="0130B7A3" w:rsidR="00BA1FCD" w:rsidRPr="00A35277" w:rsidRDefault="00BA1FCD" w:rsidP="00BA1FCD">
      <w:pPr>
        <w:rPr>
          <w:rFonts w:ascii="Century Gothic" w:hAnsi="Century Gothic" w:cs="Arial"/>
          <w:b/>
          <w:bCs/>
          <w:sz w:val="28"/>
          <w:szCs w:val="28"/>
        </w:rPr>
      </w:pPr>
      <w:r w:rsidRPr="00A35277">
        <w:rPr>
          <w:rFonts w:ascii="Century Gothic" w:hAnsi="Century Gothic" w:cs="Arial"/>
          <w:b/>
          <w:bCs/>
          <w:sz w:val="28"/>
          <w:szCs w:val="28"/>
        </w:rPr>
        <w:t>Factsheet Number</w:t>
      </w:r>
      <w:r w:rsidR="00D61F3F" w:rsidRPr="00A35277">
        <w:rPr>
          <w:rFonts w:ascii="Century Gothic" w:hAnsi="Century Gothic" w:cs="Arial"/>
          <w:b/>
          <w:bCs/>
          <w:sz w:val="28"/>
          <w:szCs w:val="28"/>
        </w:rPr>
        <w:t xml:space="preserve"> </w:t>
      </w:r>
      <w:r w:rsidR="00002CCF">
        <w:rPr>
          <w:rFonts w:ascii="Century Gothic" w:hAnsi="Century Gothic" w:cs="Arial"/>
          <w:b/>
          <w:bCs/>
          <w:sz w:val="28"/>
          <w:szCs w:val="28"/>
        </w:rPr>
        <w:t>2</w:t>
      </w:r>
      <w:r w:rsidR="00487126" w:rsidRPr="00A35277">
        <w:rPr>
          <w:rFonts w:ascii="Century Gothic" w:hAnsi="Century Gothic" w:cs="Arial"/>
          <w:b/>
          <w:bCs/>
          <w:sz w:val="28"/>
          <w:szCs w:val="28"/>
        </w:rPr>
        <w:t>3</w:t>
      </w:r>
      <w:r w:rsidRPr="00A35277">
        <w:rPr>
          <w:rFonts w:ascii="Century Gothic" w:hAnsi="Century Gothic" w:cs="Arial"/>
          <w:b/>
          <w:bCs/>
          <w:sz w:val="28"/>
          <w:szCs w:val="28"/>
        </w:rPr>
        <w:t xml:space="preserve">                         </w:t>
      </w:r>
      <w:r w:rsidR="00487126" w:rsidRPr="00A35277">
        <w:rPr>
          <w:rFonts w:ascii="Century Gothic" w:hAnsi="Century Gothic" w:cs="Arial"/>
          <w:b/>
          <w:bCs/>
          <w:sz w:val="28"/>
          <w:szCs w:val="28"/>
        </w:rPr>
        <w:t xml:space="preserve">                   </w:t>
      </w:r>
      <w:r w:rsidR="00F21FCA" w:rsidRPr="00A35277">
        <w:rPr>
          <w:rFonts w:ascii="Century Gothic" w:hAnsi="Century Gothic" w:cs="Arial"/>
          <w:b/>
          <w:bCs/>
          <w:sz w:val="28"/>
          <w:szCs w:val="28"/>
        </w:rPr>
        <w:t xml:space="preserve">           </w:t>
      </w:r>
      <w:r w:rsidR="0007078D" w:rsidRPr="00A35277">
        <w:rPr>
          <w:rFonts w:ascii="Century Gothic" w:hAnsi="Century Gothic" w:cs="Arial"/>
          <w:b/>
          <w:bCs/>
          <w:sz w:val="28"/>
          <w:szCs w:val="28"/>
        </w:rPr>
        <w:t xml:space="preserve">August </w:t>
      </w:r>
      <w:r w:rsidR="00D61F3F" w:rsidRPr="00A35277">
        <w:rPr>
          <w:rFonts w:ascii="Century Gothic" w:hAnsi="Century Gothic" w:cs="Arial"/>
          <w:b/>
          <w:bCs/>
          <w:sz w:val="28"/>
          <w:szCs w:val="28"/>
        </w:rPr>
        <w:t>202</w:t>
      </w:r>
      <w:r w:rsidR="00D821ED">
        <w:rPr>
          <w:rFonts w:ascii="Century Gothic" w:hAnsi="Century Gothic" w:cs="Arial"/>
          <w:b/>
          <w:bCs/>
          <w:sz w:val="28"/>
          <w:szCs w:val="28"/>
        </w:rPr>
        <w:t>5</w:t>
      </w:r>
    </w:p>
    <w:p w14:paraId="073C6A5C" w14:textId="1CAE69A2" w:rsidR="00BA1FCD" w:rsidRPr="00A35277" w:rsidRDefault="00BA1FCD">
      <w:pPr>
        <w:rPr>
          <w:rStyle w:val="Strong"/>
          <w:rFonts w:ascii="Century Gothic" w:hAnsi="Century Gothic" w:cs="Arial"/>
        </w:rPr>
      </w:pPr>
      <w:r w:rsidRPr="00A35277">
        <w:rPr>
          <w:rFonts w:ascii="Century Gothic" w:hAnsi="Century Gothic"/>
          <w:noProof/>
        </w:rPr>
        <w:drawing>
          <wp:inline distT="114300" distB="114300" distL="114300" distR="114300" wp14:anchorId="301C31AE" wp14:editId="597BD685">
            <wp:extent cx="5731510" cy="32842"/>
            <wp:effectExtent l="0" t="0" r="0" b="5715"/>
            <wp:docPr id="2"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8"/>
                    <a:srcRect/>
                    <a:stretch>
                      <a:fillRect/>
                    </a:stretch>
                  </pic:blipFill>
                  <pic:spPr>
                    <a:xfrm>
                      <a:off x="0" y="0"/>
                      <a:ext cx="5731510" cy="32842"/>
                    </a:xfrm>
                    <a:prstGeom prst="rect">
                      <a:avLst/>
                    </a:prstGeom>
                    <a:ln/>
                  </pic:spPr>
                </pic:pic>
              </a:graphicData>
            </a:graphic>
          </wp:inline>
        </w:drawing>
      </w:r>
    </w:p>
    <w:p w14:paraId="75245C94" w14:textId="58F30B54" w:rsidR="00AB0E29" w:rsidRDefault="00AB0E29" w:rsidP="00AB0E29">
      <w:pPr>
        <w:spacing w:line="240" w:lineRule="auto"/>
        <w:jc w:val="both"/>
        <w:textAlignment w:val="baseline"/>
        <w:rPr>
          <w:rFonts w:ascii="Century Gothic" w:eastAsia="Times New Roman" w:hAnsi="Century Gothic" w:cs="Times New Roman"/>
          <w:color w:val="000000"/>
          <w:lang w:eastAsia="en-GB"/>
        </w:rPr>
      </w:pPr>
      <w:r w:rsidRPr="001960A9">
        <w:rPr>
          <w:rFonts w:ascii="Century Gothic" w:eastAsia="Times New Roman" w:hAnsi="Century Gothic" w:cs="Times New Roman"/>
          <w:b/>
          <w:bCs/>
          <w:color w:val="000000"/>
          <w:lang w:eastAsia="en-GB"/>
        </w:rPr>
        <w:t>Disclaimer</w:t>
      </w:r>
      <w:r w:rsidRPr="001960A9">
        <w:rPr>
          <w:rFonts w:ascii="Century Gothic" w:eastAsia="Times New Roman" w:hAnsi="Century Gothic" w:cs="Times New Roman"/>
          <w:color w:val="000000"/>
          <w:lang w:eastAsia="en-GB"/>
        </w:rPr>
        <w:t>: This is a guide and should not be treated as legal advice. Although SENDIASS Manchester makes all reasonable efforts to ensure that the information contained in this factsheet is accurate and up to date at the time of publication, we cannot accept responsibility for outcomes suffered because of reliance placed upon it.</w:t>
      </w:r>
    </w:p>
    <w:p w14:paraId="4A2183D9" w14:textId="59AB8ED3" w:rsidR="00030982" w:rsidRPr="001960A9" w:rsidRDefault="00030982" w:rsidP="00AB0E29">
      <w:pPr>
        <w:spacing w:line="240" w:lineRule="auto"/>
        <w:jc w:val="both"/>
        <w:textAlignment w:val="baseline"/>
        <w:rPr>
          <w:rFonts w:ascii="Century Gothic" w:eastAsia="Times New Roman" w:hAnsi="Century Gothic" w:cs="Times New Roman"/>
          <w:color w:val="000000"/>
          <w:lang w:eastAsia="en-GB"/>
        </w:rPr>
      </w:pPr>
      <w:r>
        <w:rPr>
          <w:rFonts w:ascii="Century Gothic" w:eastAsia="Times New Roman" w:hAnsi="Century Gothic" w:cs="Times New Roman"/>
          <w:color w:val="000000"/>
          <w:lang w:eastAsia="en-GB"/>
        </w:rPr>
        <w:t xml:space="preserve">All hyperlinks in this factsheet were correct as </w:t>
      </w:r>
      <w:proofErr w:type="gramStart"/>
      <w:r>
        <w:rPr>
          <w:rFonts w:ascii="Century Gothic" w:eastAsia="Times New Roman" w:hAnsi="Century Gothic" w:cs="Times New Roman"/>
          <w:color w:val="000000"/>
          <w:lang w:eastAsia="en-GB"/>
        </w:rPr>
        <w:t>at</w:t>
      </w:r>
      <w:proofErr w:type="gramEnd"/>
      <w:r>
        <w:rPr>
          <w:rFonts w:ascii="Century Gothic" w:eastAsia="Times New Roman" w:hAnsi="Century Gothic" w:cs="Times New Roman"/>
          <w:color w:val="000000"/>
          <w:lang w:eastAsia="en-GB"/>
        </w:rPr>
        <w:t xml:space="preserve"> August 2025.</w:t>
      </w:r>
    </w:p>
    <w:p w14:paraId="75EB8ADA" w14:textId="11654568" w:rsidR="00487126" w:rsidRPr="00A35277" w:rsidRDefault="00487126" w:rsidP="00487126">
      <w:pPr>
        <w:spacing w:line="240" w:lineRule="auto"/>
        <w:jc w:val="both"/>
        <w:rPr>
          <w:rFonts w:ascii="Century Gothic" w:hAnsi="Century Gothic" w:cs="Arial"/>
          <w:sz w:val="24"/>
          <w:szCs w:val="24"/>
        </w:rPr>
      </w:pPr>
      <w:r w:rsidRPr="00A35277">
        <w:rPr>
          <w:rFonts w:ascii="Century Gothic" w:hAnsi="Century Gothic" w:cs="Arial"/>
          <w:sz w:val="24"/>
          <w:szCs w:val="24"/>
        </w:rPr>
        <w:t xml:space="preserve">If you have any concerns about your child's education, you have the right to request a meeting with any professional involved with your child. There are a variety of reasons that you might want to ask for a meeting which may include: </w:t>
      </w:r>
    </w:p>
    <w:p w14:paraId="683AC7B3" w14:textId="77777777" w:rsidR="00487126" w:rsidRPr="00A35277" w:rsidRDefault="00487126" w:rsidP="00487126">
      <w:pPr>
        <w:widowControl w:val="0"/>
        <w:spacing w:line="240" w:lineRule="auto"/>
        <w:jc w:val="both"/>
        <w:rPr>
          <w:rFonts w:ascii="Century Gothic" w:hAnsi="Century Gothic" w:cs="Arial"/>
          <w:sz w:val="24"/>
          <w:szCs w:val="24"/>
        </w:rPr>
      </w:pPr>
      <w:r w:rsidRPr="00A35277">
        <w:rPr>
          <w:rFonts w:ascii="Century Gothic" w:hAnsi="Century Gothic" w:cs="Arial"/>
          <w:sz w:val="24"/>
          <w:szCs w:val="24"/>
        </w:rPr>
        <w:t xml:space="preserve"> </w:t>
      </w:r>
    </w:p>
    <w:p w14:paraId="320C1DA2" w14:textId="77777777" w:rsidR="00487126" w:rsidRPr="00A35277" w:rsidRDefault="00487126" w:rsidP="00487126">
      <w:pPr>
        <w:pStyle w:val="ListParagraph"/>
        <w:widowControl w:val="0"/>
        <w:numPr>
          <w:ilvl w:val="0"/>
          <w:numId w:val="11"/>
        </w:numPr>
        <w:spacing w:after="0" w:line="240" w:lineRule="auto"/>
        <w:jc w:val="both"/>
        <w:rPr>
          <w:rFonts w:ascii="Century Gothic" w:hAnsi="Century Gothic" w:cs="Arial"/>
          <w:sz w:val="24"/>
          <w:szCs w:val="24"/>
        </w:rPr>
      </w:pPr>
      <w:r w:rsidRPr="00A35277">
        <w:rPr>
          <w:rFonts w:ascii="Century Gothic" w:hAnsi="Century Gothic" w:cs="Arial"/>
          <w:sz w:val="24"/>
          <w:szCs w:val="24"/>
        </w:rPr>
        <w:t xml:space="preserve">Concerns about your child’s progress </w:t>
      </w:r>
    </w:p>
    <w:p w14:paraId="15D99025" w14:textId="0F5C726C" w:rsidR="00487126" w:rsidRPr="00A35277" w:rsidRDefault="00487126" w:rsidP="00487126">
      <w:pPr>
        <w:pStyle w:val="ListParagraph"/>
        <w:widowControl w:val="0"/>
        <w:numPr>
          <w:ilvl w:val="0"/>
          <w:numId w:val="11"/>
        </w:numPr>
        <w:spacing w:after="0" w:line="240" w:lineRule="auto"/>
        <w:jc w:val="both"/>
        <w:rPr>
          <w:rFonts w:ascii="Century Gothic" w:hAnsi="Century Gothic" w:cs="Arial"/>
          <w:sz w:val="24"/>
          <w:szCs w:val="24"/>
        </w:rPr>
      </w:pPr>
      <w:r w:rsidRPr="00A35277">
        <w:rPr>
          <w:rFonts w:ascii="Century Gothic" w:hAnsi="Century Gothic" w:cs="Arial"/>
          <w:sz w:val="24"/>
          <w:szCs w:val="24"/>
        </w:rPr>
        <w:t xml:space="preserve">Concerns about how any Special Educational Needs and Disability (SEND) your child may have, are being </w:t>
      </w:r>
      <w:r w:rsidR="009005B0" w:rsidRPr="00A35277">
        <w:rPr>
          <w:rFonts w:ascii="Century Gothic" w:hAnsi="Century Gothic" w:cs="Arial"/>
          <w:sz w:val="24"/>
          <w:szCs w:val="24"/>
        </w:rPr>
        <w:t>met.</w:t>
      </w:r>
      <w:r w:rsidRPr="00A35277">
        <w:rPr>
          <w:rFonts w:ascii="Century Gothic" w:hAnsi="Century Gothic" w:cs="Arial"/>
          <w:sz w:val="24"/>
          <w:szCs w:val="24"/>
        </w:rPr>
        <w:t xml:space="preserve"> </w:t>
      </w:r>
    </w:p>
    <w:p w14:paraId="567B8912" w14:textId="4D99E23F" w:rsidR="00487126" w:rsidRPr="00A35277" w:rsidRDefault="00487126" w:rsidP="00487126">
      <w:pPr>
        <w:pStyle w:val="ListParagraph"/>
        <w:widowControl w:val="0"/>
        <w:numPr>
          <w:ilvl w:val="0"/>
          <w:numId w:val="11"/>
        </w:numPr>
        <w:spacing w:after="0" w:line="240" w:lineRule="auto"/>
        <w:jc w:val="both"/>
        <w:rPr>
          <w:rFonts w:ascii="Century Gothic" w:hAnsi="Century Gothic" w:cs="Arial"/>
          <w:sz w:val="24"/>
          <w:szCs w:val="24"/>
        </w:rPr>
      </w:pPr>
      <w:r w:rsidRPr="00A35277">
        <w:rPr>
          <w:rFonts w:ascii="Century Gothic" w:hAnsi="Century Gothic" w:cs="Arial"/>
          <w:sz w:val="24"/>
          <w:szCs w:val="24"/>
        </w:rPr>
        <w:t xml:space="preserve">Concerns about your child being </w:t>
      </w:r>
      <w:r w:rsidR="009005B0" w:rsidRPr="00A35277">
        <w:rPr>
          <w:rFonts w:ascii="Century Gothic" w:hAnsi="Century Gothic" w:cs="Arial"/>
          <w:sz w:val="24"/>
          <w:szCs w:val="24"/>
        </w:rPr>
        <w:t>bullied.</w:t>
      </w:r>
      <w:r w:rsidRPr="00A35277">
        <w:rPr>
          <w:rFonts w:ascii="Century Gothic" w:hAnsi="Century Gothic" w:cs="Arial"/>
          <w:sz w:val="24"/>
          <w:szCs w:val="24"/>
        </w:rPr>
        <w:t xml:space="preserve"> </w:t>
      </w:r>
    </w:p>
    <w:p w14:paraId="5C466921" w14:textId="29ACFBF4" w:rsidR="00487126" w:rsidRPr="00A35277" w:rsidRDefault="00487126" w:rsidP="00487126">
      <w:pPr>
        <w:pStyle w:val="ListParagraph"/>
        <w:widowControl w:val="0"/>
        <w:numPr>
          <w:ilvl w:val="0"/>
          <w:numId w:val="11"/>
        </w:numPr>
        <w:spacing w:after="0" w:line="240" w:lineRule="auto"/>
        <w:jc w:val="both"/>
        <w:rPr>
          <w:rFonts w:ascii="Century Gothic" w:hAnsi="Century Gothic" w:cs="Arial"/>
          <w:sz w:val="24"/>
          <w:szCs w:val="24"/>
        </w:rPr>
      </w:pPr>
      <w:r w:rsidRPr="00A35277">
        <w:rPr>
          <w:rFonts w:ascii="Century Gothic" w:hAnsi="Century Gothic" w:cs="Arial"/>
          <w:sz w:val="24"/>
          <w:szCs w:val="24"/>
        </w:rPr>
        <w:t xml:space="preserve">Concerns about your child’s behaviour, how it is being managed and the effect on their </w:t>
      </w:r>
      <w:r w:rsidR="009005B0" w:rsidRPr="00A35277">
        <w:rPr>
          <w:rFonts w:ascii="Century Gothic" w:hAnsi="Century Gothic" w:cs="Arial"/>
          <w:sz w:val="24"/>
          <w:szCs w:val="24"/>
        </w:rPr>
        <w:t>education.</w:t>
      </w:r>
      <w:r w:rsidRPr="00A35277">
        <w:rPr>
          <w:rFonts w:ascii="Century Gothic" w:hAnsi="Century Gothic" w:cs="Arial"/>
          <w:sz w:val="24"/>
          <w:szCs w:val="24"/>
        </w:rPr>
        <w:t xml:space="preserve"> </w:t>
      </w:r>
    </w:p>
    <w:p w14:paraId="143BFEEB" w14:textId="77777777" w:rsidR="00487126" w:rsidRPr="00A35277" w:rsidRDefault="00487126" w:rsidP="00487126">
      <w:pPr>
        <w:widowControl w:val="0"/>
        <w:spacing w:line="240" w:lineRule="auto"/>
        <w:jc w:val="both"/>
        <w:rPr>
          <w:rFonts w:ascii="Century Gothic" w:hAnsi="Century Gothic" w:cs="Arial"/>
          <w:sz w:val="24"/>
          <w:szCs w:val="24"/>
        </w:rPr>
      </w:pPr>
      <w:r w:rsidRPr="00A35277">
        <w:rPr>
          <w:rFonts w:ascii="Century Gothic" w:hAnsi="Century Gothic" w:cs="Arial"/>
          <w:sz w:val="24"/>
          <w:szCs w:val="24"/>
        </w:rPr>
        <w:t xml:space="preserve"> </w:t>
      </w:r>
    </w:p>
    <w:p w14:paraId="5CAF2E5F" w14:textId="77777777" w:rsidR="00487126" w:rsidRPr="00A35277" w:rsidRDefault="00487126" w:rsidP="00487126">
      <w:pPr>
        <w:widowControl w:val="0"/>
        <w:spacing w:line="240" w:lineRule="auto"/>
        <w:jc w:val="both"/>
        <w:rPr>
          <w:rFonts w:ascii="Century Gothic" w:hAnsi="Century Gothic" w:cs="Arial"/>
          <w:bCs/>
          <w:sz w:val="24"/>
          <w:szCs w:val="24"/>
        </w:rPr>
      </w:pPr>
      <w:r w:rsidRPr="00A35277">
        <w:rPr>
          <w:rFonts w:ascii="Century Gothic" w:hAnsi="Century Gothic" w:cs="Arial"/>
          <w:sz w:val="24"/>
          <w:szCs w:val="24"/>
        </w:rPr>
        <w:t xml:space="preserve">Be clear why you want to have a meeting. SENDIASS Manchester (Special Educational Needs and Disabilities Information Advice and Support Service) can discuss this with you over the telephone through our helpline on </w:t>
      </w:r>
      <w:r w:rsidRPr="00A35277">
        <w:rPr>
          <w:rFonts w:ascii="Century Gothic" w:hAnsi="Century Gothic" w:cs="Arial"/>
          <w:bCs/>
          <w:sz w:val="24"/>
          <w:szCs w:val="24"/>
        </w:rPr>
        <w:t>0161 209 8356.</w:t>
      </w:r>
    </w:p>
    <w:p w14:paraId="4792EAC6" w14:textId="68DF2DB2" w:rsidR="00487126" w:rsidRPr="00A35277" w:rsidRDefault="00487126" w:rsidP="00487126">
      <w:pPr>
        <w:widowControl w:val="0"/>
        <w:spacing w:line="240" w:lineRule="auto"/>
        <w:jc w:val="both"/>
        <w:rPr>
          <w:rFonts w:ascii="Century Gothic" w:hAnsi="Century Gothic" w:cs="Arial"/>
          <w:bCs/>
          <w:sz w:val="24"/>
          <w:szCs w:val="24"/>
        </w:rPr>
      </w:pPr>
      <w:r w:rsidRPr="00A35277">
        <w:rPr>
          <w:rFonts w:ascii="Century Gothic" w:hAnsi="Century Gothic" w:cs="Arial"/>
          <w:bCs/>
          <w:sz w:val="24"/>
          <w:szCs w:val="24"/>
        </w:rPr>
        <w:t>You may also wish to discuss issues relating to the statutory assessment process</w:t>
      </w:r>
      <w:r w:rsidR="0007078D" w:rsidRPr="00A35277">
        <w:rPr>
          <w:rFonts w:ascii="Century Gothic" w:hAnsi="Century Gothic" w:cs="Arial"/>
          <w:bCs/>
          <w:sz w:val="24"/>
          <w:szCs w:val="24"/>
        </w:rPr>
        <w:t xml:space="preserve"> also known as the </w:t>
      </w:r>
      <w:r w:rsidR="003D617F" w:rsidRPr="00A35277">
        <w:rPr>
          <w:rFonts w:ascii="Century Gothic" w:hAnsi="Century Gothic" w:cs="Arial"/>
          <w:bCs/>
          <w:sz w:val="24"/>
          <w:szCs w:val="24"/>
        </w:rPr>
        <w:t>Education, health</w:t>
      </w:r>
      <w:r w:rsidR="0007078D" w:rsidRPr="00A35277">
        <w:rPr>
          <w:rFonts w:ascii="Century Gothic" w:hAnsi="Century Gothic" w:cs="Arial"/>
          <w:bCs/>
          <w:sz w:val="24"/>
          <w:szCs w:val="24"/>
        </w:rPr>
        <w:t xml:space="preserve"> and care needs assessment</w:t>
      </w:r>
      <w:r w:rsidRPr="00A35277">
        <w:rPr>
          <w:rFonts w:ascii="Century Gothic" w:hAnsi="Century Gothic" w:cs="Arial"/>
          <w:bCs/>
          <w:sz w:val="24"/>
          <w:szCs w:val="24"/>
        </w:rPr>
        <w:t>.</w:t>
      </w:r>
    </w:p>
    <w:p w14:paraId="6A4575DC" w14:textId="77777777" w:rsidR="00487126" w:rsidRPr="00A35277" w:rsidRDefault="00487126" w:rsidP="00487126">
      <w:pPr>
        <w:widowControl w:val="0"/>
        <w:spacing w:line="240" w:lineRule="auto"/>
        <w:jc w:val="both"/>
        <w:rPr>
          <w:rFonts w:ascii="Century Gothic" w:hAnsi="Century Gothic" w:cs="Arial"/>
          <w:sz w:val="24"/>
          <w:szCs w:val="24"/>
        </w:rPr>
      </w:pPr>
    </w:p>
    <w:p w14:paraId="05C76127" w14:textId="77777777" w:rsidR="00487126" w:rsidRPr="00A35277" w:rsidRDefault="00487126" w:rsidP="00487126">
      <w:pPr>
        <w:pStyle w:val="Heading2"/>
        <w:spacing w:before="0" w:after="0" w:line="240" w:lineRule="auto"/>
        <w:jc w:val="both"/>
        <w:rPr>
          <w:rFonts w:ascii="Century Gothic" w:hAnsi="Century Gothic"/>
          <w:b/>
          <w:bCs/>
          <w:sz w:val="24"/>
          <w:szCs w:val="24"/>
        </w:rPr>
      </w:pPr>
      <w:r w:rsidRPr="00A35277">
        <w:rPr>
          <w:rFonts w:ascii="Century Gothic" w:hAnsi="Century Gothic"/>
          <w:b/>
          <w:bCs/>
          <w:sz w:val="24"/>
          <w:szCs w:val="24"/>
        </w:rPr>
        <w:t xml:space="preserve">Who do I need to meet with? </w:t>
      </w:r>
    </w:p>
    <w:p w14:paraId="4CE6BBAE" w14:textId="77777777" w:rsidR="00487126" w:rsidRPr="00A35277" w:rsidRDefault="00487126" w:rsidP="00487126">
      <w:pPr>
        <w:widowControl w:val="0"/>
        <w:spacing w:line="240" w:lineRule="auto"/>
        <w:jc w:val="both"/>
        <w:rPr>
          <w:rFonts w:ascii="Century Gothic" w:hAnsi="Century Gothic" w:cs="Arial"/>
          <w:sz w:val="24"/>
          <w:szCs w:val="24"/>
        </w:rPr>
      </w:pPr>
      <w:r w:rsidRPr="00A35277">
        <w:rPr>
          <w:rFonts w:ascii="Century Gothic" w:hAnsi="Century Gothic" w:cs="Arial"/>
          <w:sz w:val="24"/>
          <w:szCs w:val="24"/>
        </w:rPr>
        <w:t xml:space="preserve">If the issues are school related you may want to meet with your child’s class teacher and/or the Special Educational Needs Coordinator (SENCO). There may be other professionals involved with your child from outside of the school, such as a speech and language therapist, educational psychologist etc. Who </w:t>
      </w:r>
      <w:r w:rsidRPr="00A35277">
        <w:rPr>
          <w:rFonts w:ascii="Century Gothic" w:hAnsi="Century Gothic" w:cs="Arial"/>
          <w:sz w:val="24"/>
          <w:szCs w:val="24"/>
        </w:rPr>
        <w:lastRenderedPageBreak/>
        <w:t xml:space="preserve">would you also like to attend? </w:t>
      </w:r>
    </w:p>
    <w:p w14:paraId="4ABAE9FC" w14:textId="77777777" w:rsidR="00487126" w:rsidRDefault="00487126" w:rsidP="00487126">
      <w:pPr>
        <w:widowControl w:val="0"/>
        <w:spacing w:line="240" w:lineRule="auto"/>
        <w:jc w:val="both"/>
        <w:rPr>
          <w:rFonts w:ascii="Century Gothic" w:hAnsi="Century Gothic" w:cs="Arial"/>
          <w:sz w:val="24"/>
          <w:szCs w:val="24"/>
        </w:rPr>
      </w:pPr>
    </w:p>
    <w:p w14:paraId="61F98B12" w14:textId="77777777" w:rsidR="00D821ED" w:rsidRPr="00D821ED" w:rsidRDefault="00D821ED" w:rsidP="00D821ED">
      <w:pPr>
        <w:rPr>
          <w:rFonts w:ascii="Century Gothic" w:hAnsi="Century Gothic" w:cs="Arial"/>
          <w:sz w:val="24"/>
          <w:szCs w:val="24"/>
        </w:rPr>
      </w:pPr>
    </w:p>
    <w:p w14:paraId="25E803A4" w14:textId="77777777" w:rsidR="0007078D" w:rsidRPr="00A35277" w:rsidRDefault="0007078D" w:rsidP="00487126">
      <w:pPr>
        <w:pStyle w:val="Heading2"/>
        <w:spacing w:before="0" w:after="0" w:line="240" w:lineRule="auto"/>
        <w:jc w:val="both"/>
        <w:rPr>
          <w:rFonts w:ascii="Century Gothic" w:hAnsi="Century Gothic"/>
          <w:b/>
          <w:bCs/>
          <w:sz w:val="24"/>
          <w:szCs w:val="24"/>
        </w:rPr>
      </w:pPr>
    </w:p>
    <w:p w14:paraId="618C3251" w14:textId="77777777" w:rsidR="0007078D" w:rsidRPr="00A35277" w:rsidRDefault="0007078D" w:rsidP="00487126">
      <w:pPr>
        <w:pStyle w:val="Heading2"/>
        <w:spacing w:before="0" w:after="0" w:line="240" w:lineRule="auto"/>
        <w:jc w:val="both"/>
        <w:rPr>
          <w:rFonts w:ascii="Century Gothic" w:hAnsi="Century Gothic"/>
          <w:b/>
          <w:bCs/>
          <w:sz w:val="24"/>
          <w:szCs w:val="24"/>
        </w:rPr>
      </w:pPr>
    </w:p>
    <w:p w14:paraId="7FAF5856" w14:textId="7609659D" w:rsidR="00487126" w:rsidRPr="00A35277" w:rsidRDefault="00487126" w:rsidP="00487126">
      <w:pPr>
        <w:pStyle w:val="Heading2"/>
        <w:spacing w:before="0" w:after="0" w:line="240" w:lineRule="auto"/>
        <w:jc w:val="both"/>
        <w:rPr>
          <w:rFonts w:ascii="Century Gothic" w:hAnsi="Century Gothic"/>
          <w:b/>
          <w:bCs/>
          <w:sz w:val="24"/>
          <w:szCs w:val="24"/>
        </w:rPr>
      </w:pPr>
      <w:r w:rsidRPr="00A35277">
        <w:rPr>
          <w:rFonts w:ascii="Century Gothic" w:hAnsi="Century Gothic"/>
          <w:b/>
          <w:bCs/>
          <w:sz w:val="24"/>
          <w:szCs w:val="24"/>
        </w:rPr>
        <w:t>How do I organise a meeting?</w:t>
      </w:r>
    </w:p>
    <w:p w14:paraId="04DCDBC0" w14:textId="77777777" w:rsidR="00487126" w:rsidRPr="00A35277" w:rsidRDefault="00487126" w:rsidP="00487126">
      <w:pPr>
        <w:pStyle w:val="ListParagraph"/>
        <w:widowControl w:val="0"/>
        <w:numPr>
          <w:ilvl w:val="0"/>
          <w:numId w:val="13"/>
        </w:numPr>
        <w:spacing w:after="0" w:line="240" w:lineRule="auto"/>
        <w:jc w:val="both"/>
        <w:rPr>
          <w:rFonts w:ascii="Century Gothic" w:hAnsi="Century Gothic" w:cs="Arial"/>
          <w:sz w:val="24"/>
          <w:szCs w:val="24"/>
        </w:rPr>
      </w:pPr>
      <w:r w:rsidRPr="00A35277">
        <w:rPr>
          <w:rFonts w:ascii="Century Gothic" w:hAnsi="Century Gothic" w:cs="Arial"/>
          <w:sz w:val="24"/>
          <w:szCs w:val="24"/>
        </w:rPr>
        <w:t xml:space="preserve">You can request a meeting by talking to the school and arranging a convenient date and time for the meeting, which is best to have in person but may be via ZOOM/Teams. </w:t>
      </w:r>
    </w:p>
    <w:p w14:paraId="27E6F5A5" w14:textId="77777777" w:rsidR="00487126" w:rsidRPr="00A35277" w:rsidRDefault="00487126" w:rsidP="00487126">
      <w:pPr>
        <w:pStyle w:val="ListParagraph"/>
        <w:widowControl w:val="0"/>
        <w:numPr>
          <w:ilvl w:val="0"/>
          <w:numId w:val="13"/>
        </w:numPr>
        <w:spacing w:after="0" w:line="240" w:lineRule="auto"/>
        <w:jc w:val="both"/>
        <w:rPr>
          <w:rFonts w:ascii="Century Gothic" w:hAnsi="Century Gothic" w:cs="Arial"/>
          <w:sz w:val="24"/>
          <w:szCs w:val="24"/>
        </w:rPr>
      </w:pPr>
      <w:r w:rsidRPr="00A35277">
        <w:rPr>
          <w:rFonts w:ascii="Century Gothic" w:hAnsi="Century Gothic" w:cs="Arial"/>
          <w:sz w:val="24"/>
          <w:szCs w:val="24"/>
        </w:rPr>
        <w:t xml:space="preserve">You can also request a meeting by writing a short letter that includes, who you want to meet with, the issues you would like to discuss and times and dates you will be available. </w:t>
      </w:r>
    </w:p>
    <w:p w14:paraId="626A8AD0" w14:textId="482C3C98" w:rsidR="00487126" w:rsidRPr="00A35277" w:rsidRDefault="003347C0" w:rsidP="00487126">
      <w:pPr>
        <w:pStyle w:val="ListParagraph"/>
        <w:widowControl w:val="0"/>
        <w:numPr>
          <w:ilvl w:val="0"/>
          <w:numId w:val="13"/>
        </w:numPr>
        <w:spacing w:after="0" w:line="240" w:lineRule="auto"/>
        <w:jc w:val="both"/>
        <w:rPr>
          <w:rFonts w:ascii="Century Gothic" w:hAnsi="Century Gothic" w:cs="Arial"/>
          <w:sz w:val="24"/>
          <w:szCs w:val="24"/>
        </w:rPr>
      </w:pPr>
      <w:r w:rsidRPr="00A35277">
        <w:rPr>
          <w:rFonts w:ascii="Century Gothic" w:hAnsi="Century Gothic" w:cs="Arial"/>
          <w:sz w:val="24"/>
          <w:szCs w:val="24"/>
        </w:rPr>
        <w:t xml:space="preserve">SENDIASS are often asked to attend school meetings, but this is not always possible due to other commitments and staffing numbers. However, </w:t>
      </w:r>
      <w:r w:rsidR="00487126" w:rsidRPr="00A35277">
        <w:rPr>
          <w:rFonts w:ascii="Century Gothic" w:hAnsi="Century Gothic" w:cs="Arial"/>
          <w:sz w:val="24"/>
          <w:szCs w:val="24"/>
        </w:rPr>
        <w:t>we will always take time to help you prepare for it</w:t>
      </w:r>
      <w:r w:rsidRPr="00A35277">
        <w:rPr>
          <w:rFonts w:ascii="Century Gothic" w:hAnsi="Century Gothic" w:cs="Arial"/>
          <w:sz w:val="24"/>
          <w:szCs w:val="24"/>
        </w:rPr>
        <w:t xml:space="preserve"> by advising on </w:t>
      </w:r>
      <w:r w:rsidR="003D617F" w:rsidRPr="00A35277">
        <w:rPr>
          <w:rFonts w:ascii="Century Gothic" w:hAnsi="Century Gothic" w:cs="Arial"/>
          <w:sz w:val="24"/>
          <w:szCs w:val="24"/>
        </w:rPr>
        <w:t>questions</w:t>
      </w:r>
      <w:r w:rsidRPr="00A35277">
        <w:rPr>
          <w:rFonts w:ascii="Century Gothic" w:hAnsi="Century Gothic" w:cs="Arial"/>
          <w:sz w:val="24"/>
          <w:szCs w:val="24"/>
        </w:rPr>
        <w:t xml:space="preserve"> you may wish to ask</w:t>
      </w:r>
      <w:r w:rsidR="00487126" w:rsidRPr="00A35277">
        <w:rPr>
          <w:rFonts w:ascii="Century Gothic" w:hAnsi="Century Gothic" w:cs="Arial"/>
          <w:sz w:val="24"/>
          <w:szCs w:val="24"/>
        </w:rPr>
        <w:t>. We may also be able to put you in touch with a parent support group or a parent champion to offer peer support.</w:t>
      </w:r>
    </w:p>
    <w:p w14:paraId="2C5C3F88" w14:textId="77777777" w:rsidR="00487126" w:rsidRPr="00A35277" w:rsidRDefault="00487126" w:rsidP="00487126">
      <w:pPr>
        <w:widowControl w:val="0"/>
        <w:spacing w:line="240" w:lineRule="auto"/>
        <w:jc w:val="both"/>
        <w:rPr>
          <w:rFonts w:ascii="Century Gothic" w:hAnsi="Century Gothic" w:cs="Arial"/>
          <w:sz w:val="24"/>
          <w:szCs w:val="24"/>
        </w:rPr>
      </w:pPr>
    </w:p>
    <w:p w14:paraId="50B0B88A" w14:textId="17F67EB4" w:rsidR="00487126" w:rsidRPr="00A35277" w:rsidRDefault="00487126" w:rsidP="001D6E58">
      <w:pPr>
        <w:pStyle w:val="Heading2"/>
        <w:spacing w:before="0" w:after="0" w:line="240" w:lineRule="auto"/>
        <w:jc w:val="both"/>
        <w:rPr>
          <w:rFonts w:ascii="Century Gothic" w:hAnsi="Century Gothic"/>
          <w:b/>
          <w:bCs/>
          <w:sz w:val="24"/>
          <w:szCs w:val="24"/>
        </w:rPr>
      </w:pPr>
      <w:r w:rsidRPr="00A35277">
        <w:rPr>
          <w:rFonts w:ascii="Century Gothic" w:hAnsi="Century Gothic"/>
          <w:b/>
          <w:bCs/>
          <w:sz w:val="24"/>
          <w:szCs w:val="24"/>
        </w:rPr>
        <w:t xml:space="preserve">Getting ready for a meeting  </w:t>
      </w:r>
    </w:p>
    <w:p w14:paraId="26A459E8" w14:textId="77777777" w:rsidR="00487126" w:rsidRPr="00A35277" w:rsidRDefault="00487126" w:rsidP="00487126">
      <w:pPr>
        <w:widowControl w:val="0"/>
        <w:spacing w:line="240" w:lineRule="auto"/>
        <w:jc w:val="both"/>
        <w:rPr>
          <w:rFonts w:ascii="Century Gothic" w:hAnsi="Century Gothic" w:cs="Arial"/>
          <w:sz w:val="24"/>
          <w:szCs w:val="24"/>
        </w:rPr>
      </w:pPr>
      <w:r w:rsidRPr="00A35277">
        <w:rPr>
          <w:rFonts w:ascii="Century Gothic" w:hAnsi="Century Gothic" w:cs="Arial"/>
          <w:sz w:val="24"/>
          <w:szCs w:val="24"/>
        </w:rPr>
        <w:t xml:space="preserve">Write a list of things you want to say and questions you want to ask and take it to the meeting. </w:t>
      </w:r>
    </w:p>
    <w:p w14:paraId="0A19CF9C" w14:textId="77777777" w:rsidR="00487126" w:rsidRPr="00A35277" w:rsidRDefault="00487126" w:rsidP="00487126">
      <w:pPr>
        <w:pStyle w:val="ListParagraph"/>
        <w:widowControl w:val="0"/>
        <w:numPr>
          <w:ilvl w:val="0"/>
          <w:numId w:val="14"/>
        </w:numPr>
        <w:spacing w:after="0" w:line="240" w:lineRule="auto"/>
        <w:jc w:val="both"/>
        <w:rPr>
          <w:rFonts w:ascii="Century Gothic" w:hAnsi="Century Gothic" w:cs="Arial"/>
          <w:sz w:val="24"/>
          <w:szCs w:val="24"/>
        </w:rPr>
      </w:pPr>
      <w:r w:rsidRPr="00A35277">
        <w:rPr>
          <w:rFonts w:ascii="Century Gothic" w:hAnsi="Century Gothic" w:cs="Arial"/>
          <w:sz w:val="24"/>
          <w:szCs w:val="24"/>
        </w:rPr>
        <w:t xml:space="preserve">Are there specific things that you want to happen because of the meeting? </w:t>
      </w:r>
    </w:p>
    <w:p w14:paraId="1B3E3B3D" w14:textId="77777777" w:rsidR="00487126" w:rsidRPr="00A35277" w:rsidRDefault="00487126" w:rsidP="00487126">
      <w:pPr>
        <w:pStyle w:val="ListParagraph"/>
        <w:widowControl w:val="0"/>
        <w:numPr>
          <w:ilvl w:val="0"/>
          <w:numId w:val="14"/>
        </w:numPr>
        <w:spacing w:after="0" w:line="240" w:lineRule="auto"/>
        <w:jc w:val="both"/>
        <w:rPr>
          <w:rFonts w:ascii="Century Gothic" w:hAnsi="Century Gothic" w:cs="Arial"/>
          <w:sz w:val="24"/>
          <w:szCs w:val="24"/>
        </w:rPr>
      </w:pPr>
      <w:r w:rsidRPr="00A35277">
        <w:rPr>
          <w:rFonts w:ascii="Century Gothic" w:hAnsi="Century Gothic" w:cs="Arial"/>
          <w:sz w:val="24"/>
          <w:szCs w:val="24"/>
        </w:rPr>
        <w:t xml:space="preserve">What do you want to achieve from the meeting? What is important to you and your child? List the things you want to happen in order of importance. Be realistic about what you are going to be asking for, you may need to negotiate and be flexible to different options or alternatives offered. </w:t>
      </w:r>
    </w:p>
    <w:p w14:paraId="3D73430A" w14:textId="77777777" w:rsidR="00487126" w:rsidRPr="00A35277" w:rsidRDefault="00487126" w:rsidP="00487126">
      <w:pPr>
        <w:pStyle w:val="ListParagraph"/>
        <w:widowControl w:val="0"/>
        <w:numPr>
          <w:ilvl w:val="0"/>
          <w:numId w:val="14"/>
        </w:numPr>
        <w:spacing w:after="0" w:line="240" w:lineRule="auto"/>
        <w:jc w:val="both"/>
        <w:rPr>
          <w:rFonts w:ascii="Century Gothic" w:hAnsi="Century Gothic" w:cs="Arial"/>
          <w:sz w:val="24"/>
          <w:szCs w:val="24"/>
        </w:rPr>
      </w:pPr>
      <w:r w:rsidRPr="00A35277">
        <w:rPr>
          <w:rFonts w:ascii="Century Gothic" w:hAnsi="Century Gothic" w:cs="Arial"/>
          <w:sz w:val="24"/>
          <w:szCs w:val="24"/>
        </w:rPr>
        <w:t>Take a diary with you to make sure you can arrange a review meeting, if necessary, whilst everyone is present.</w:t>
      </w:r>
    </w:p>
    <w:p w14:paraId="09DFB319" w14:textId="6D79AF17" w:rsidR="00487126" w:rsidRPr="00A35277" w:rsidRDefault="00487126" w:rsidP="00487126">
      <w:pPr>
        <w:pStyle w:val="Heading2"/>
        <w:numPr>
          <w:ilvl w:val="0"/>
          <w:numId w:val="14"/>
        </w:numPr>
        <w:spacing w:before="0" w:after="0" w:line="240" w:lineRule="auto"/>
        <w:jc w:val="both"/>
        <w:rPr>
          <w:rFonts w:ascii="Century Gothic" w:hAnsi="Century Gothic"/>
          <w:sz w:val="24"/>
          <w:szCs w:val="24"/>
        </w:rPr>
      </w:pPr>
      <w:r w:rsidRPr="00A35277">
        <w:rPr>
          <w:rFonts w:ascii="Century Gothic" w:hAnsi="Century Gothic"/>
          <w:sz w:val="24"/>
          <w:szCs w:val="24"/>
        </w:rPr>
        <w:t xml:space="preserve">Your child’s </w:t>
      </w:r>
      <w:r w:rsidR="009005B0" w:rsidRPr="00A35277">
        <w:rPr>
          <w:rFonts w:ascii="Century Gothic" w:hAnsi="Century Gothic"/>
          <w:sz w:val="24"/>
          <w:szCs w:val="24"/>
        </w:rPr>
        <w:t>views.</w:t>
      </w:r>
      <w:r w:rsidRPr="00A35277">
        <w:rPr>
          <w:rFonts w:ascii="Century Gothic" w:hAnsi="Century Gothic"/>
          <w:sz w:val="24"/>
          <w:szCs w:val="24"/>
        </w:rPr>
        <w:t xml:space="preserve"> </w:t>
      </w:r>
    </w:p>
    <w:p w14:paraId="65E67F1A" w14:textId="77777777" w:rsidR="00487126" w:rsidRPr="00A35277" w:rsidRDefault="00487126" w:rsidP="00487126">
      <w:pPr>
        <w:pStyle w:val="ListParagraph"/>
        <w:widowControl w:val="0"/>
        <w:numPr>
          <w:ilvl w:val="0"/>
          <w:numId w:val="14"/>
        </w:numPr>
        <w:spacing w:after="0" w:line="240" w:lineRule="auto"/>
        <w:jc w:val="both"/>
        <w:rPr>
          <w:rFonts w:ascii="Century Gothic" w:hAnsi="Century Gothic" w:cs="Arial"/>
          <w:sz w:val="24"/>
          <w:szCs w:val="24"/>
        </w:rPr>
      </w:pPr>
      <w:r w:rsidRPr="00A35277">
        <w:rPr>
          <w:rFonts w:ascii="Century Gothic" w:hAnsi="Century Gothic" w:cs="Arial"/>
          <w:sz w:val="24"/>
          <w:szCs w:val="24"/>
        </w:rPr>
        <w:t xml:space="preserve">Always ask your child for their opinion. What do they enjoy? Do they have any worries? Is there anything they would like to ask their teacher? Is there anything they think would help them? </w:t>
      </w:r>
    </w:p>
    <w:p w14:paraId="56A6EB0D" w14:textId="77777777" w:rsidR="00487126" w:rsidRPr="00A35277" w:rsidRDefault="00487126" w:rsidP="00487126">
      <w:pPr>
        <w:pStyle w:val="Heading2"/>
        <w:numPr>
          <w:ilvl w:val="0"/>
          <w:numId w:val="14"/>
        </w:numPr>
        <w:spacing w:before="0" w:after="0" w:line="240" w:lineRule="auto"/>
        <w:jc w:val="both"/>
        <w:rPr>
          <w:rFonts w:ascii="Century Gothic" w:hAnsi="Century Gothic"/>
          <w:sz w:val="24"/>
          <w:szCs w:val="24"/>
        </w:rPr>
      </w:pPr>
      <w:r w:rsidRPr="00A35277">
        <w:rPr>
          <w:rFonts w:ascii="Century Gothic" w:hAnsi="Century Gothic"/>
          <w:sz w:val="24"/>
          <w:szCs w:val="24"/>
        </w:rPr>
        <w:t xml:space="preserve">At the meeting </w:t>
      </w:r>
    </w:p>
    <w:p w14:paraId="5C942D0F" w14:textId="77777777" w:rsidR="00487126" w:rsidRPr="00A35277" w:rsidRDefault="00487126" w:rsidP="00487126">
      <w:pPr>
        <w:pStyle w:val="ListParagraph"/>
        <w:widowControl w:val="0"/>
        <w:numPr>
          <w:ilvl w:val="0"/>
          <w:numId w:val="14"/>
        </w:numPr>
        <w:spacing w:after="0" w:line="240" w:lineRule="auto"/>
        <w:jc w:val="both"/>
        <w:rPr>
          <w:rFonts w:ascii="Century Gothic" w:hAnsi="Century Gothic" w:cs="Arial"/>
          <w:sz w:val="24"/>
          <w:szCs w:val="24"/>
        </w:rPr>
      </w:pPr>
      <w:r w:rsidRPr="00A35277">
        <w:rPr>
          <w:rFonts w:ascii="Century Gothic" w:hAnsi="Century Gothic" w:cs="Arial"/>
          <w:sz w:val="24"/>
          <w:szCs w:val="24"/>
        </w:rPr>
        <w:t xml:space="preserve">Be on time. If you are going to be late, phone ahead to let them know. Allow enough time for the meeting so you do not have to cut the meeting short. </w:t>
      </w:r>
    </w:p>
    <w:p w14:paraId="3B918266" w14:textId="77777777" w:rsidR="00487126" w:rsidRPr="00A35277" w:rsidRDefault="00487126" w:rsidP="00487126">
      <w:pPr>
        <w:pStyle w:val="ListParagraph"/>
        <w:widowControl w:val="0"/>
        <w:numPr>
          <w:ilvl w:val="0"/>
          <w:numId w:val="14"/>
        </w:numPr>
        <w:spacing w:after="0" w:line="240" w:lineRule="auto"/>
        <w:jc w:val="both"/>
        <w:rPr>
          <w:rFonts w:ascii="Century Gothic" w:hAnsi="Century Gothic" w:cs="Arial"/>
          <w:sz w:val="24"/>
          <w:szCs w:val="24"/>
        </w:rPr>
      </w:pPr>
      <w:r w:rsidRPr="00A35277">
        <w:rPr>
          <w:rFonts w:ascii="Century Gothic" w:hAnsi="Century Gothic" w:cs="Arial"/>
          <w:sz w:val="24"/>
          <w:szCs w:val="24"/>
        </w:rPr>
        <w:t xml:space="preserve">It is important you know who everyone at the meeting is and their relationship to your child. Introductions should be made at the beginning of the meeting, but if they are not then do not be afraid to ask. </w:t>
      </w:r>
    </w:p>
    <w:p w14:paraId="584456C0" w14:textId="77777777" w:rsidR="00487126" w:rsidRPr="00A35277" w:rsidRDefault="00487126" w:rsidP="00487126">
      <w:pPr>
        <w:pStyle w:val="ListParagraph"/>
        <w:widowControl w:val="0"/>
        <w:numPr>
          <w:ilvl w:val="0"/>
          <w:numId w:val="14"/>
        </w:numPr>
        <w:spacing w:after="0" w:line="240" w:lineRule="auto"/>
        <w:jc w:val="both"/>
        <w:rPr>
          <w:rFonts w:ascii="Century Gothic" w:hAnsi="Century Gothic" w:cs="Arial"/>
          <w:sz w:val="24"/>
          <w:szCs w:val="24"/>
        </w:rPr>
      </w:pPr>
      <w:r w:rsidRPr="00A35277">
        <w:rPr>
          <w:rFonts w:ascii="Century Gothic" w:hAnsi="Century Gothic" w:cs="Arial"/>
          <w:sz w:val="24"/>
          <w:szCs w:val="24"/>
        </w:rPr>
        <w:t xml:space="preserve">Jargon: Professionals should explain complicated terms and not use abbreviations, but if they do, ask them to explain, it is important you </w:t>
      </w:r>
      <w:r w:rsidRPr="00A35277">
        <w:rPr>
          <w:rFonts w:ascii="Century Gothic" w:hAnsi="Century Gothic" w:cs="Arial"/>
          <w:sz w:val="24"/>
          <w:szCs w:val="24"/>
        </w:rPr>
        <w:lastRenderedPageBreak/>
        <w:t xml:space="preserve">understand what people are talking about. </w:t>
      </w:r>
    </w:p>
    <w:p w14:paraId="50C0D978" w14:textId="77777777" w:rsidR="00487126" w:rsidRPr="00A35277" w:rsidRDefault="00487126" w:rsidP="00487126">
      <w:pPr>
        <w:pStyle w:val="ListParagraph"/>
        <w:widowControl w:val="0"/>
        <w:numPr>
          <w:ilvl w:val="0"/>
          <w:numId w:val="14"/>
        </w:numPr>
        <w:spacing w:after="0" w:line="240" w:lineRule="auto"/>
        <w:jc w:val="both"/>
        <w:rPr>
          <w:rFonts w:ascii="Century Gothic" w:hAnsi="Century Gothic" w:cs="Arial"/>
          <w:sz w:val="24"/>
          <w:szCs w:val="24"/>
        </w:rPr>
      </w:pPr>
      <w:r w:rsidRPr="00A35277">
        <w:rPr>
          <w:rFonts w:ascii="Century Gothic" w:hAnsi="Century Gothic" w:cs="Arial"/>
          <w:sz w:val="24"/>
          <w:szCs w:val="24"/>
        </w:rPr>
        <w:t xml:space="preserve">If reports are produced at the beginning of a meeting, ask for time to read them thoroughly before the meeting starts or ask for the writer of the report to read and discuss it in the meeting. </w:t>
      </w:r>
    </w:p>
    <w:p w14:paraId="1163A2A5" w14:textId="77777777" w:rsidR="00487126" w:rsidRPr="00A35277" w:rsidRDefault="00487126" w:rsidP="00487126">
      <w:pPr>
        <w:pStyle w:val="ListParagraph"/>
        <w:widowControl w:val="0"/>
        <w:numPr>
          <w:ilvl w:val="0"/>
          <w:numId w:val="14"/>
        </w:numPr>
        <w:spacing w:after="0" w:line="240" w:lineRule="auto"/>
        <w:jc w:val="both"/>
        <w:rPr>
          <w:rFonts w:ascii="Century Gothic" w:hAnsi="Century Gothic" w:cs="Arial"/>
          <w:sz w:val="24"/>
          <w:szCs w:val="24"/>
        </w:rPr>
      </w:pPr>
      <w:r w:rsidRPr="00A35277">
        <w:rPr>
          <w:rFonts w:ascii="Century Gothic" w:hAnsi="Century Gothic" w:cs="Arial"/>
          <w:sz w:val="24"/>
          <w:szCs w:val="24"/>
        </w:rPr>
        <w:t xml:space="preserve">Try to be positive with the professionals and acknowledge the support they have already offered. </w:t>
      </w:r>
    </w:p>
    <w:p w14:paraId="36634372" w14:textId="77777777" w:rsidR="00487126" w:rsidRPr="00A35277" w:rsidRDefault="00487126" w:rsidP="00487126">
      <w:pPr>
        <w:pStyle w:val="ListParagraph"/>
        <w:widowControl w:val="0"/>
        <w:numPr>
          <w:ilvl w:val="0"/>
          <w:numId w:val="14"/>
        </w:numPr>
        <w:spacing w:after="0" w:line="240" w:lineRule="auto"/>
        <w:jc w:val="both"/>
        <w:rPr>
          <w:rFonts w:ascii="Century Gothic" w:hAnsi="Century Gothic" w:cs="Arial"/>
          <w:sz w:val="24"/>
          <w:szCs w:val="24"/>
        </w:rPr>
      </w:pPr>
      <w:r w:rsidRPr="00A35277">
        <w:rPr>
          <w:rFonts w:ascii="Century Gothic" w:hAnsi="Century Gothic" w:cs="Arial"/>
          <w:sz w:val="24"/>
          <w:szCs w:val="24"/>
        </w:rPr>
        <w:t xml:space="preserve">Tick each item from your list, as it is discussed in the meeting. Make sure you have discussed everything before the meeting ends. If you are told that the meeting has got to finish and you still have outstanding issues, ask for another date. </w:t>
      </w:r>
    </w:p>
    <w:p w14:paraId="191F4C66" w14:textId="77777777" w:rsidR="00487126" w:rsidRPr="00A35277" w:rsidRDefault="00487126" w:rsidP="00487126">
      <w:pPr>
        <w:pStyle w:val="ListParagraph"/>
        <w:widowControl w:val="0"/>
        <w:numPr>
          <w:ilvl w:val="0"/>
          <w:numId w:val="14"/>
        </w:numPr>
        <w:spacing w:after="0" w:line="240" w:lineRule="auto"/>
        <w:jc w:val="both"/>
        <w:rPr>
          <w:rFonts w:ascii="Century Gothic" w:hAnsi="Century Gothic" w:cs="Arial"/>
          <w:sz w:val="24"/>
          <w:szCs w:val="24"/>
        </w:rPr>
      </w:pPr>
      <w:r w:rsidRPr="00A35277">
        <w:rPr>
          <w:rFonts w:ascii="Century Gothic" w:hAnsi="Century Gothic" w:cs="Arial"/>
          <w:sz w:val="24"/>
          <w:szCs w:val="24"/>
        </w:rPr>
        <w:t xml:space="preserve">Try to discuss your feelings/points in a composed and polite manner. Remember, everyone at the meeting is there to support your child and wants to find the best way to do this. People are more likely to listen to what you have to say when you are calm. </w:t>
      </w:r>
    </w:p>
    <w:p w14:paraId="60C2B2AE" w14:textId="77777777" w:rsidR="00487126" w:rsidRPr="00A35277" w:rsidRDefault="00487126" w:rsidP="00487126">
      <w:pPr>
        <w:pStyle w:val="ListParagraph"/>
        <w:widowControl w:val="0"/>
        <w:numPr>
          <w:ilvl w:val="0"/>
          <w:numId w:val="14"/>
        </w:numPr>
        <w:spacing w:after="0" w:line="240" w:lineRule="auto"/>
        <w:jc w:val="both"/>
        <w:rPr>
          <w:rFonts w:ascii="Century Gothic" w:hAnsi="Century Gothic" w:cs="Arial"/>
          <w:sz w:val="24"/>
          <w:szCs w:val="24"/>
        </w:rPr>
      </w:pPr>
      <w:r w:rsidRPr="00A35277">
        <w:rPr>
          <w:rFonts w:ascii="Century Gothic" w:hAnsi="Century Gothic" w:cs="Arial"/>
          <w:sz w:val="24"/>
          <w:szCs w:val="24"/>
        </w:rPr>
        <w:t xml:space="preserve">It may be helpful to take a friend or a relative with you for support, so if you are having trouble expressing yourself, they can refer to your list and ensure all your points are discussed. </w:t>
      </w:r>
    </w:p>
    <w:p w14:paraId="284D9DF2" w14:textId="77777777" w:rsidR="00487126" w:rsidRPr="00A35277" w:rsidRDefault="00487126" w:rsidP="00487126">
      <w:pPr>
        <w:pStyle w:val="ListParagraph"/>
        <w:widowControl w:val="0"/>
        <w:numPr>
          <w:ilvl w:val="0"/>
          <w:numId w:val="14"/>
        </w:numPr>
        <w:spacing w:after="0" w:line="240" w:lineRule="auto"/>
        <w:jc w:val="both"/>
        <w:rPr>
          <w:rFonts w:ascii="Century Gothic" w:hAnsi="Century Gothic" w:cs="Arial"/>
          <w:sz w:val="24"/>
          <w:szCs w:val="24"/>
        </w:rPr>
      </w:pPr>
      <w:r w:rsidRPr="00A35277">
        <w:rPr>
          <w:rFonts w:ascii="Century Gothic" w:hAnsi="Century Gothic" w:cs="Arial"/>
          <w:sz w:val="24"/>
          <w:szCs w:val="24"/>
        </w:rPr>
        <w:t xml:space="preserve">If you do not agree with what professionals are saying or do not think what they are saying will work, discuss it with them. Ask them why they think what they have proposed will work and if you have any suggestions, discuss it with them. </w:t>
      </w:r>
    </w:p>
    <w:p w14:paraId="44B1137F" w14:textId="77777777" w:rsidR="00487126" w:rsidRPr="00A35277" w:rsidRDefault="00487126" w:rsidP="00487126">
      <w:pPr>
        <w:pStyle w:val="ListParagraph"/>
        <w:widowControl w:val="0"/>
        <w:numPr>
          <w:ilvl w:val="0"/>
          <w:numId w:val="14"/>
        </w:numPr>
        <w:spacing w:after="0" w:line="240" w:lineRule="auto"/>
        <w:jc w:val="both"/>
        <w:rPr>
          <w:rFonts w:ascii="Century Gothic" w:hAnsi="Century Gothic" w:cs="Arial"/>
          <w:sz w:val="24"/>
          <w:szCs w:val="24"/>
        </w:rPr>
      </w:pPr>
      <w:r w:rsidRPr="00A35277">
        <w:rPr>
          <w:rFonts w:ascii="Century Gothic" w:hAnsi="Century Gothic" w:cs="Arial"/>
          <w:sz w:val="24"/>
          <w:szCs w:val="24"/>
        </w:rPr>
        <w:t xml:space="preserve">Before the end of the meeting, it is important to confirm an action plan. Who is going to do what? By when? How will you be kept informed of when actions have been achieved – via email, phone etc. Ensure the ‘action plan’ is recorded; refer to our ‘Meeting Form.’ </w:t>
      </w:r>
    </w:p>
    <w:p w14:paraId="5845CD05" w14:textId="77777777" w:rsidR="00487126" w:rsidRPr="00A35277" w:rsidRDefault="00487126" w:rsidP="00487126">
      <w:pPr>
        <w:pStyle w:val="ListParagraph"/>
        <w:widowControl w:val="0"/>
        <w:numPr>
          <w:ilvl w:val="0"/>
          <w:numId w:val="14"/>
        </w:numPr>
        <w:spacing w:after="0" w:line="240" w:lineRule="auto"/>
        <w:jc w:val="both"/>
        <w:rPr>
          <w:rFonts w:ascii="Century Gothic" w:hAnsi="Century Gothic" w:cs="Arial"/>
          <w:sz w:val="24"/>
          <w:szCs w:val="24"/>
        </w:rPr>
      </w:pPr>
      <w:r w:rsidRPr="00A35277">
        <w:rPr>
          <w:rFonts w:ascii="Century Gothic" w:hAnsi="Century Gothic" w:cs="Arial"/>
          <w:sz w:val="24"/>
          <w:szCs w:val="24"/>
        </w:rPr>
        <w:t xml:space="preserve">Ask for a copy of the meeting notes, if you do not agree that they are a true reflection of the meeting, make sure you contact the writer and ask for them to be changed. If you do not do this, it will be assumed that you agree with the notes. </w:t>
      </w:r>
    </w:p>
    <w:p w14:paraId="08D72983" w14:textId="0730C850" w:rsidR="00487126" w:rsidRPr="00AD2259" w:rsidRDefault="00487126" w:rsidP="00AD2259">
      <w:pPr>
        <w:pStyle w:val="ListParagraph"/>
        <w:widowControl w:val="0"/>
        <w:numPr>
          <w:ilvl w:val="0"/>
          <w:numId w:val="14"/>
        </w:numPr>
        <w:spacing w:after="0" w:line="240" w:lineRule="auto"/>
        <w:jc w:val="both"/>
        <w:rPr>
          <w:rFonts w:ascii="Century Gothic" w:hAnsi="Century Gothic" w:cs="Arial"/>
          <w:sz w:val="24"/>
          <w:szCs w:val="24"/>
        </w:rPr>
      </w:pPr>
      <w:r w:rsidRPr="00AD2259">
        <w:rPr>
          <w:rFonts w:ascii="Century Gothic" w:hAnsi="Century Gothic" w:cs="Arial"/>
          <w:sz w:val="24"/>
          <w:szCs w:val="24"/>
        </w:rPr>
        <w:t xml:space="preserve">If no meeting notes are taken you may want to write a letter or send an email, thanking the person for the meeting and outlining the actions agreed. This way it ensures there is a written record of the meeting and something to refer to at the following review meeting. </w:t>
      </w:r>
    </w:p>
    <w:p w14:paraId="41604142" w14:textId="77777777" w:rsidR="00487126" w:rsidRPr="00A35277" w:rsidRDefault="00487126" w:rsidP="00487126">
      <w:pPr>
        <w:pStyle w:val="ListParagraph"/>
        <w:widowControl w:val="0"/>
        <w:spacing w:line="240" w:lineRule="auto"/>
        <w:ind w:left="721"/>
        <w:jc w:val="both"/>
        <w:rPr>
          <w:rFonts w:ascii="Century Gothic" w:hAnsi="Century Gothic" w:cs="Arial"/>
          <w:sz w:val="24"/>
          <w:szCs w:val="24"/>
        </w:rPr>
      </w:pPr>
    </w:p>
    <w:p w14:paraId="24B4636F" w14:textId="77777777" w:rsidR="00487126" w:rsidRPr="00A35277" w:rsidRDefault="00487126" w:rsidP="00487126">
      <w:pPr>
        <w:pStyle w:val="Heading2"/>
        <w:spacing w:before="0" w:after="0" w:line="240" w:lineRule="auto"/>
        <w:jc w:val="both"/>
        <w:rPr>
          <w:rFonts w:ascii="Century Gothic" w:hAnsi="Century Gothic"/>
          <w:b/>
          <w:bCs/>
          <w:sz w:val="24"/>
          <w:szCs w:val="24"/>
          <w:vertAlign w:val="subscript"/>
        </w:rPr>
      </w:pPr>
      <w:r w:rsidRPr="00A35277">
        <w:rPr>
          <w:rFonts w:ascii="Century Gothic" w:hAnsi="Century Gothic"/>
          <w:b/>
          <w:bCs/>
          <w:sz w:val="24"/>
          <w:szCs w:val="24"/>
        </w:rPr>
        <w:t>Preparing for School Meetings</w:t>
      </w:r>
      <w:r w:rsidRPr="00A35277">
        <w:rPr>
          <w:rFonts w:ascii="Century Gothic" w:hAnsi="Century Gothic"/>
          <w:b/>
          <w:bCs/>
          <w:sz w:val="24"/>
          <w:szCs w:val="24"/>
          <w:vertAlign w:val="subscript"/>
        </w:rPr>
        <w:t xml:space="preserve"> </w:t>
      </w:r>
    </w:p>
    <w:p w14:paraId="375766BA" w14:textId="77777777" w:rsidR="00487126" w:rsidRPr="00A35277" w:rsidRDefault="00487126" w:rsidP="00487126">
      <w:pPr>
        <w:pStyle w:val="Heading2"/>
        <w:spacing w:before="0" w:after="0" w:line="240" w:lineRule="auto"/>
        <w:jc w:val="both"/>
        <w:rPr>
          <w:rFonts w:ascii="Century Gothic" w:hAnsi="Century Gothic"/>
          <w:sz w:val="24"/>
          <w:szCs w:val="24"/>
          <w:vertAlign w:val="subscript"/>
        </w:rPr>
      </w:pPr>
      <w:r w:rsidRPr="00A35277">
        <w:rPr>
          <w:rFonts w:ascii="Century Gothic" w:hAnsi="Century Gothic"/>
          <w:sz w:val="24"/>
          <w:szCs w:val="24"/>
        </w:rPr>
        <w:t>A template below shows how you may want to take meeting notes:</w:t>
      </w:r>
    </w:p>
    <w:p w14:paraId="2F0CB966" w14:textId="77777777" w:rsidR="00487126" w:rsidRPr="00A35277" w:rsidRDefault="00487126" w:rsidP="00487126">
      <w:pPr>
        <w:pStyle w:val="ListParagraph"/>
        <w:numPr>
          <w:ilvl w:val="0"/>
          <w:numId w:val="12"/>
        </w:numPr>
        <w:spacing w:after="0" w:line="240" w:lineRule="auto"/>
        <w:jc w:val="both"/>
        <w:rPr>
          <w:rFonts w:ascii="Century Gothic" w:hAnsi="Century Gothic" w:cs="Arial"/>
          <w:sz w:val="24"/>
          <w:szCs w:val="24"/>
        </w:rPr>
      </w:pPr>
      <w:r w:rsidRPr="00A35277">
        <w:rPr>
          <w:rFonts w:ascii="Century Gothic" w:hAnsi="Century Gothic" w:cs="Arial"/>
          <w:sz w:val="24"/>
          <w:szCs w:val="24"/>
        </w:rPr>
        <w:t>Where the meeting is held</w:t>
      </w:r>
    </w:p>
    <w:p w14:paraId="16315101" w14:textId="77777777" w:rsidR="00487126" w:rsidRPr="00A35277" w:rsidRDefault="00487126" w:rsidP="00487126">
      <w:pPr>
        <w:pStyle w:val="ListParagraph"/>
        <w:numPr>
          <w:ilvl w:val="0"/>
          <w:numId w:val="12"/>
        </w:numPr>
        <w:spacing w:after="0" w:line="240" w:lineRule="auto"/>
        <w:jc w:val="both"/>
        <w:rPr>
          <w:rFonts w:ascii="Century Gothic" w:hAnsi="Century Gothic" w:cs="Arial"/>
          <w:sz w:val="24"/>
          <w:szCs w:val="24"/>
        </w:rPr>
      </w:pPr>
      <w:r w:rsidRPr="00A35277">
        <w:rPr>
          <w:rFonts w:ascii="Century Gothic" w:hAnsi="Century Gothic" w:cs="Arial"/>
          <w:sz w:val="24"/>
          <w:szCs w:val="24"/>
        </w:rPr>
        <w:t>Date of the meeting</w:t>
      </w:r>
    </w:p>
    <w:p w14:paraId="7CFD49C2" w14:textId="77777777" w:rsidR="00487126" w:rsidRPr="00A35277" w:rsidRDefault="00487126" w:rsidP="00487126">
      <w:pPr>
        <w:pStyle w:val="ListParagraph"/>
        <w:numPr>
          <w:ilvl w:val="0"/>
          <w:numId w:val="12"/>
        </w:numPr>
        <w:spacing w:after="0" w:line="240" w:lineRule="auto"/>
        <w:jc w:val="both"/>
        <w:rPr>
          <w:rFonts w:ascii="Century Gothic" w:hAnsi="Century Gothic" w:cs="Arial"/>
          <w:sz w:val="24"/>
          <w:szCs w:val="24"/>
        </w:rPr>
      </w:pPr>
      <w:r w:rsidRPr="00A35277">
        <w:rPr>
          <w:rFonts w:ascii="Century Gothic" w:hAnsi="Century Gothic" w:cs="Arial"/>
          <w:sz w:val="24"/>
          <w:szCs w:val="24"/>
        </w:rPr>
        <w:t>Pupils Name</w:t>
      </w:r>
    </w:p>
    <w:p w14:paraId="1C0392BC" w14:textId="77777777" w:rsidR="00487126" w:rsidRPr="00A35277" w:rsidRDefault="00487126" w:rsidP="00487126">
      <w:pPr>
        <w:pStyle w:val="ListParagraph"/>
        <w:numPr>
          <w:ilvl w:val="0"/>
          <w:numId w:val="12"/>
        </w:numPr>
        <w:spacing w:after="0" w:line="240" w:lineRule="auto"/>
        <w:jc w:val="both"/>
        <w:rPr>
          <w:rFonts w:ascii="Century Gothic" w:hAnsi="Century Gothic" w:cs="Arial"/>
          <w:sz w:val="24"/>
          <w:szCs w:val="24"/>
        </w:rPr>
      </w:pPr>
      <w:r w:rsidRPr="00A35277">
        <w:rPr>
          <w:rFonts w:ascii="Century Gothic" w:hAnsi="Century Gothic" w:cs="Arial"/>
          <w:sz w:val="24"/>
          <w:szCs w:val="24"/>
        </w:rPr>
        <w:t>Actions agreed to</w:t>
      </w:r>
    </w:p>
    <w:p w14:paraId="5021087E" w14:textId="77777777" w:rsidR="00487126" w:rsidRPr="00A35277" w:rsidRDefault="00487126" w:rsidP="00487126">
      <w:pPr>
        <w:pStyle w:val="ListParagraph"/>
        <w:numPr>
          <w:ilvl w:val="0"/>
          <w:numId w:val="12"/>
        </w:numPr>
        <w:spacing w:after="0" w:line="240" w:lineRule="auto"/>
        <w:jc w:val="both"/>
        <w:rPr>
          <w:rFonts w:ascii="Century Gothic" w:hAnsi="Century Gothic" w:cs="Arial"/>
          <w:sz w:val="24"/>
          <w:szCs w:val="24"/>
        </w:rPr>
      </w:pPr>
      <w:r w:rsidRPr="00A35277">
        <w:rPr>
          <w:rFonts w:ascii="Century Gothic" w:hAnsi="Century Gothic" w:cs="Arial"/>
          <w:sz w:val="24"/>
          <w:szCs w:val="24"/>
        </w:rPr>
        <w:t>Who will be responsible for each action?</w:t>
      </w:r>
    </w:p>
    <w:p w14:paraId="1E4FAD95" w14:textId="586CD03E" w:rsidR="00487126" w:rsidRPr="00A35277" w:rsidRDefault="009005B0" w:rsidP="00487126">
      <w:pPr>
        <w:pStyle w:val="ListParagraph"/>
        <w:numPr>
          <w:ilvl w:val="0"/>
          <w:numId w:val="12"/>
        </w:numPr>
        <w:spacing w:after="0" w:line="240" w:lineRule="auto"/>
        <w:jc w:val="both"/>
        <w:rPr>
          <w:rFonts w:ascii="Century Gothic" w:hAnsi="Century Gothic" w:cs="Arial"/>
          <w:sz w:val="24"/>
          <w:szCs w:val="24"/>
        </w:rPr>
      </w:pPr>
      <w:r w:rsidRPr="00A35277">
        <w:rPr>
          <w:rFonts w:ascii="Century Gothic" w:hAnsi="Century Gothic" w:cs="Arial"/>
          <w:sz w:val="24"/>
          <w:szCs w:val="24"/>
        </w:rPr>
        <w:t>Is there a time limit</w:t>
      </w:r>
      <w:r w:rsidR="00487126" w:rsidRPr="00A35277">
        <w:rPr>
          <w:rFonts w:ascii="Century Gothic" w:hAnsi="Century Gothic" w:cs="Arial"/>
          <w:sz w:val="24"/>
          <w:szCs w:val="24"/>
        </w:rPr>
        <w:t xml:space="preserve"> for each action</w:t>
      </w:r>
      <w:r w:rsidRPr="00A35277">
        <w:rPr>
          <w:rFonts w:ascii="Century Gothic" w:hAnsi="Century Gothic" w:cs="Arial"/>
          <w:sz w:val="24"/>
          <w:szCs w:val="24"/>
        </w:rPr>
        <w:t>?</w:t>
      </w:r>
    </w:p>
    <w:p w14:paraId="71C2DE81" w14:textId="669DECF6" w:rsidR="00487126" w:rsidRPr="00A35277" w:rsidRDefault="00487126" w:rsidP="00487126">
      <w:pPr>
        <w:pStyle w:val="ListParagraph"/>
        <w:numPr>
          <w:ilvl w:val="0"/>
          <w:numId w:val="12"/>
        </w:numPr>
        <w:spacing w:after="0" w:line="240" w:lineRule="auto"/>
        <w:jc w:val="both"/>
        <w:rPr>
          <w:rFonts w:ascii="Century Gothic" w:hAnsi="Century Gothic" w:cs="Arial"/>
          <w:sz w:val="24"/>
          <w:szCs w:val="24"/>
        </w:rPr>
      </w:pPr>
      <w:r w:rsidRPr="00A35277">
        <w:rPr>
          <w:rFonts w:ascii="Century Gothic" w:hAnsi="Century Gothic" w:cs="Arial"/>
          <w:sz w:val="24"/>
          <w:szCs w:val="24"/>
        </w:rPr>
        <w:t>How you will know when each action is done</w:t>
      </w:r>
      <w:r w:rsidR="009005B0" w:rsidRPr="00A35277">
        <w:rPr>
          <w:rFonts w:ascii="Century Gothic" w:hAnsi="Century Gothic" w:cs="Arial"/>
          <w:sz w:val="24"/>
          <w:szCs w:val="24"/>
        </w:rPr>
        <w:t>?</w:t>
      </w:r>
      <w:r w:rsidRPr="00A35277">
        <w:rPr>
          <w:rFonts w:ascii="Century Gothic" w:hAnsi="Century Gothic" w:cs="Arial"/>
          <w:sz w:val="24"/>
          <w:szCs w:val="24"/>
        </w:rPr>
        <w:t xml:space="preserve"> </w:t>
      </w:r>
    </w:p>
    <w:p w14:paraId="5BDEEF9A" w14:textId="77777777" w:rsidR="00487126" w:rsidRPr="00A35277" w:rsidRDefault="00487126" w:rsidP="00487126">
      <w:pPr>
        <w:pStyle w:val="ListParagraph"/>
        <w:numPr>
          <w:ilvl w:val="0"/>
          <w:numId w:val="12"/>
        </w:numPr>
        <w:spacing w:after="0" w:line="240" w:lineRule="auto"/>
        <w:jc w:val="both"/>
        <w:rPr>
          <w:rFonts w:ascii="Century Gothic" w:hAnsi="Century Gothic" w:cs="Arial"/>
          <w:sz w:val="24"/>
          <w:szCs w:val="24"/>
        </w:rPr>
      </w:pPr>
      <w:r w:rsidRPr="00A35277">
        <w:rPr>
          <w:rFonts w:ascii="Century Gothic" w:hAnsi="Century Gothic" w:cs="Arial"/>
          <w:sz w:val="24"/>
          <w:szCs w:val="24"/>
        </w:rPr>
        <w:t>Date of when the action will be reviewed.</w:t>
      </w:r>
    </w:p>
    <w:p w14:paraId="129AC0CA" w14:textId="77777777" w:rsidR="00487126" w:rsidRPr="00A35277" w:rsidRDefault="00487126" w:rsidP="00487126">
      <w:pPr>
        <w:spacing w:line="240" w:lineRule="auto"/>
        <w:jc w:val="both"/>
        <w:rPr>
          <w:rFonts w:ascii="Century Gothic" w:hAnsi="Century Gothic" w:cs="Arial"/>
          <w:sz w:val="24"/>
          <w:szCs w:val="24"/>
        </w:rPr>
      </w:pPr>
    </w:p>
    <w:p w14:paraId="55E2B0B1" w14:textId="77777777" w:rsidR="00487126" w:rsidRPr="00A35277" w:rsidRDefault="00487126" w:rsidP="00487126">
      <w:pPr>
        <w:pStyle w:val="ListParagraph"/>
        <w:spacing w:line="240" w:lineRule="auto"/>
        <w:ind w:left="0"/>
        <w:jc w:val="both"/>
        <w:rPr>
          <w:rFonts w:ascii="Century Gothic" w:hAnsi="Century Gothic" w:cs="Arial"/>
          <w:sz w:val="24"/>
          <w:szCs w:val="24"/>
        </w:rPr>
      </w:pPr>
    </w:p>
    <w:tbl>
      <w:tblPr>
        <w:tblStyle w:val="TableGrid"/>
        <w:tblW w:w="0" w:type="auto"/>
        <w:tblLook w:val="0620" w:firstRow="1" w:lastRow="0" w:firstColumn="0" w:lastColumn="0" w:noHBand="1" w:noVBand="1"/>
      </w:tblPr>
      <w:tblGrid>
        <w:gridCol w:w="2245"/>
        <w:gridCol w:w="2246"/>
        <w:gridCol w:w="2246"/>
        <w:gridCol w:w="2246"/>
      </w:tblGrid>
      <w:tr w:rsidR="00487126" w:rsidRPr="00A35277" w14:paraId="25E66EC9" w14:textId="77777777" w:rsidTr="00325E98">
        <w:trPr>
          <w:trHeight w:val="1749"/>
        </w:trPr>
        <w:tc>
          <w:tcPr>
            <w:tcW w:w="2245" w:type="dxa"/>
          </w:tcPr>
          <w:p w14:paraId="74A14FB0" w14:textId="77777777" w:rsidR="00487126" w:rsidRPr="00A35277" w:rsidRDefault="00487126" w:rsidP="00325E98">
            <w:pPr>
              <w:widowControl w:val="0"/>
              <w:jc w:val="both"/>
              <w:rPr>
                <w:rFonts w:ascii="Century Gothic" w:hAnsi="Century Gothic" w:cs="Arial"/>
                <w:sz w:val="24"/>
                <w:szCs w:val="24"/>
              </w:rPr>
            </w:pPr>
            <w:r w:rsidRPr="00A35277">
              <w:rPr>
                <w:rFonts w:ascii="Century Gothic" w:hAnsi="Century Gothic" w:cs="Arial"/>
                <w:bCs/>
                <w:sz w:val="24"/>
                <w:szCs w:val="24"/>
              </w:rPr>
              <w:lastRenderedPageBreak/>
              <w:t xml:space="preserve">Meeting Held at:                         </w:t>
            </w:r>
          </w:p>
          <w:p w14:paraId="6B7B0786" w14:textId="77777777" w:rsidR="00487126" w:rsidRPr="00A35277" w:rsidRDefault="00487126" w:rsidP="00325E98">
            <w:pPr>
              <w:widowControl w:val="0"/>
              <w:jc w:val="both"/>
              <w:rPr>
                <w:rFonts w:ascii="Century Gothic" w:hAnsi="Century Gothic" w:cs="Arial"/>
                <w:sz w:val="24"/>
                <w:szCs w:val="24"/>
              </w:rPr>
            </w:pPr>
          </w:p>
        </w:tc>
        <w:tc>
          <w:tcPr>
            <w:tcW w:w="2246" w:type="dxa"/>
          </w:tcPr>
          <w:p w14:paraId="69DC91CB" w14:textId="77777777" w:rsidR="00487126" w:rsidRPr="00A35277" w:rsidRDefault="00487126" w:rsidP="00325E98">
            <w:pPr>
              <w:widowControl w:val="0"/>
              <w:jc w:val="both"/>
              <w:rPr>
                <w:rFonts w:ascii="Century Gothic" w:hAnsi="Century Gothic" w:cs="Arial"/>
                <w:sz w:val="24"/>
                <w:szCs w:val="24"/>
              </w:rPr>
            </w:pPr>
            <w:r w:rsidRPr="00A35277">
              <w:rPr>
                <w:rFonts w:ascii="Century Gothic" w:hAnsi="Century Gothic" w:cs="Arial"/>
                <w:bCs/>
                <w:sz w:val="24"/>
                <w:szCs w:val="24"/>
              </w:rPr>
              <w:t xml:space="preserve">Date:                </w:t>
            </w:r>
          </w:p>
        </w:tc>
        <w:tc>
          <w:tcPr>
            <w:tcW w:w="2246" w:type="dxa"/>
          </w:tcPr>
          <w:p w14:paraId="4DD20B29" w14:textId="77777777" w:rsidR="00487126" w:rsidRPr="00A35277" w:rsidRDefault="00487126" w:rsidP="00325E98">
            <w:pPr>
              <w:widowControl w:val="0"/>
              <w:jc w:val="both"/>
              <w:rPr>
                <w:rFonts w:ascii="Century Gothic" w:hAnsi="Century Gothic" w:cs="Arial"/>
                <w:sz w:val="24"/>
                <w:szCs w:val="24"/>
              </w:rPr>
            </w:pPr>
            <w:r w:rsidRPr="00A35277">
              <w:rPr>
                <w:rFonts w:ascii="Century Gothic" w:hAnsi="Century Gothic" w:cs="Arial"/>
                <w:bCs/>
                <w:sz w:val="24"/>
                <w:szCs w:val="24"/>
              </w:rPr>
              <w:t>Pupil’s Name:</w:t>
            </w:r>
          </w:p>
        </w:tc>
        <w:tc>
          <w:tcPr>
            <w:tcW w:w="2246" w:type="dxa"/>
          </w:tcPr>
          <w:p w14:paraId="0E030BC0" w14:textId="77777777" w:rsidR="00487126" w:rsidRPr="00A35277" w:rsidRDefault="00487126" w:rsidP="00325E98">
            <w:pPr>
              <w:widowControl w:val="0"/>
              <w:jc w:val="both"/>
              <w:rPr>
                <w:rFonts w:ascii="Century Gothic" w:hAnsi="Century Gothic" w:cs="Arial"/>
                <w:sz w:val="24"/>
                <w:szCs w:val="24"/>
              </w:rPr>
            </w:pPr>
            <w:r w:rsidRPr="00A35277">
              <w:rPr>
                <w:rFonts w:ascii="Century Gothic" w:hAnsi="Century Gothic" w:cs="Arial"/>
                <w:bCs/>
                <w:sz w:val="24"/>
                <w:szCs w:val="24"/>
              </w:rPr>
              <w:t>Meeting Attendees:</w:t>
            </w:r>
            <w:r w:rsidRPr="00A35277">
              <w:rPr>
                <w:rFonts w:ascii="Century Gothic" w:hAnsi="Century Gothic" w:cs="Arial"/>
                <w:sz w:val="24"/>
                <w:szCs w:val="24"/>
              </w:rPr>
              <w:t xml:space="preserve">   </w:t>
            </w:r>
          </w:p>
        </w:tc>
      </w:tr>
    </w:tbl>
    <w:p w14:paraId="1434EB0A" w14:textId="77777777" w:rsidR="00487126" w:rsidRPr="00A35277" w:rsidRDefault="00487126" w:rsidP="00487126">
      <w:pPr>
        <w:widowControl w:val="0"/>
        <w:spacing w:line="240" w:lineRule="auto"/>
        <w:jc w:val="both"/>
        <w:rPr>
          <w:rFonts w:ascii="Century Gothic" w:hAnsi="Century Gothic" w:cs="Arial"/>
          <w:sz w:val="24"/>
          <w:szCs w:val="24"/>
        </w:rPr>
      </w:pPr>
      <w:r w:rsidRPr="00A35277">
        <w:rPr>
          <w:rFonts w:ascii="Century Gothic" w:hAnsi="Century Gothic" w:cs="Arial"/>
          <w:sz w:val="24"/>
          <w:szCs w:val="24"/>
        </w:rPr>
        <w:t xml:space="preserve"> </w:t>
      </w:r>
    </w:p>
    <w:p w14:paraId="4D29A630" w14:textId="77777777" w:rsidR="00487126" w:rsidRPr="00A35277" w:rsidRDefault="00487126" w:rsidP="00487126">
      <w:pPr>
        <w:widowControl w:val="0"/>
        <w:spacing w:line="240" w:lineRule="auto"/>
        <w:jc w:val="both"/>
        <w:rPr>
          <w:rFonts w:ascii="Century Gothic" w:hAnsi="Century Gothic" w:cs="Arial"/>
          <w:sz w:val="24"/>
          <w:szCs w:val="24"/>
        </w:rPr>
      </w:pPr>
    </w:p>
    <w:tbl>
      <w:tblPr>
        <w:tblStyle w:val="TableGrid"/>
        <w:tblW w:w="0" w:type="auto"/>
        <w:tblLook w:val="0620" w:firstRow="1" w:lastRow="0" w:firstColumn="0" w:lastColumn="0" w:noHBand="1" w:noVBand="1"/>
      </w:tblPr>
      <w:tblGrid>
        <w:gridCol w:w="1049"/>
        <w:gridCol w:w="1672"/>
        <w:gridCol w:w="4081"/>
        <w:gridCol w:w="2214"/>
      </w:tblGrid>
      <w:tr w:rsidR="00487126" w:rsidRPr="00A35277" w14:paraId="0A3AD3DC" w14:textId="77777777" w:rsidTr="00325E98">
        <w:trPr>
          <w:trHeight w:val="580"/>
        </w:trPr>
        <w:tc>
          <w:tcPr>
            <w:tcW w:w="0" w:type="auto"/>
          </w:tcPr>
          <w:p w14:paraId="51D96B2F" w14:textId="77777777" w:rsidR="00487126" w:rsidRPr="00A35277" w:rsidRDefault="00487126" w:rsidP="00325E98">
            <w:pPr>
              <w:widowControl w:val="0"/>
              <w:jc w:val="both"/>
              <w:rPr>
                <w:rFonts w:ascii="Century Gothic" w:hAnsi="Century Gothic" w:cs="Arial"/>
                <w:bCs/>
                <w:sz w:val="24"/>
                <w:szCs w:val="24"/>
              </w:rPr>
            </w:pPr>
            <w:r w:rsidRPr="00A35277">
              <w:rPr>
                <w:rFonts w:ascii="Century Gothic" w:hAnsi="Century Gothic" w:cs="Arial"/>
                <w:bCs/>
                <w:sz w:val="24"/>
                <w:szCs w:val="24"/>
              </w:rPr>
              <w:t xml:space="preserve">Action: </w:t>
            </w:r>
          </w:p>
        </w:tc>
        <w:tc>
          <w:tcPr>
            <w:tcW w:w="0" w:type="auto"/>
          </w:tcPr>
          <w:p w14:paraId="1CF1CB8F" w14:textId="77777777" w:rsidR="00487126" w:rsidRPr="00A35277" w:rsidRDefault="00487126" w:rsidP="00325E98">
            <w:pPr>
              <w:widowControl w:val="0"/>
              <w:jc w:val="both"/>
              <w:rPr>
                <w:rFonts w:ascii="Century Gothic" w:hAnsi="Century Gothic" w:cs="Arial"/>
                <w:bCs/>
                <w:sz w:val="24"/>
                <w:szCs w:val="24"/>
              </w:rPr>
            </w:pPr>
            <w:r w:rsidRPr="00A35277">
              <w:rPr>
                <w:rFonts w:ascii="Century Gothic" w:hAnsi="Century Gothic" w:cs="Arial"/>
                <w:bCs/>
                <w:sz w:val="24"/>
                <w:szCs w:val="24"/>
              </w:rPr>
              <w:t xml:space="preserve">Who will action this? </w:t>
            </w:r>
          </w:p>
        </w:tc>
        <w:tc>
          <w:tcPr>
            <w:tcW w:w="0" w:type="auto"/>
          </w:tcPr>
          <w:p w14:paraId="031AEC7E" w14:textId="3F2908FB" w:rsidR="00487126" w:rsidRPr="00A35277" w:rsidRDefault="00487126" w:rsidP="00325E98">
            <w:pPr>
              <w:widowControl w:val="0"/>
              <w:jc w:val="both"/>
              <w:rPr>
                <w:rFonts w:ascii="Century Gothic" w:hAnsi="Century Gothic" w:cs="Arial"/>
                <w:bCs/>
                <w:sz w:val="24"/>
                <w:szCs w:val="24"/>
              </w:rPr>
            </w:pPr>
            <w:r w:rsidRPr="00A35277">
              <w:rPr>
                <w:rFonts w:ascii="Century Gothic" w:hAnsi="Century Gothic" w:cs="Arial"/>
                <w:bCs/>
                <w:sz w:val="24"/>
                <w:szCs w:val="24"/>
              </w:rPr>
              <w:t xml:space="preserve">Action </w:t>
            </w:r>
            <w:r w:rsidR="003C1B06">
              <w:rPr>
                <w:rFonts w:ascii="Century Gothic" w:hAnsi="Century Gothic" w:cs="Arial"/>
                <w:bCs/>
                <w:sz w:val="24"/>
                <w:szCs w:val="24"/>
              </w:rPr>
              <w:t>t</w:t>
            </w:r>
            <w:r w:rsidRPr="00A35277">
              <w:rPr>
                <w:rFonts w:ascii="Century Gothic" w:hAnsi="Century Gothic" w:cs="Arial"/>
                <w:bCs/>
                <w:sz w:val="24"/>
                <w:szCs w:val="24"/>
              </w:rPr>
              <w:t xml:space="preserve">imeframe/How will I know when it will be done? </w:t>
            </w:r>
          </w:p>
        </w:tc>
        <w:tc>
          <w:tcPr>
            <w:tcW w:w="0" w:type="auto"/>
          </w:tcPr>
          <w:p w14:paraId="3AEF5273" w14:textId="77777777" w:rsidR="00487126" w:rsidRPr="00A35277" w:rsidRDefault="00487126" w:rsidP="00325E98">
            <w:pPr>
              <w:widowControl w:val="0"/>
              <w:jc w:val="both"/>
              <w:rPr>
                <w:rFonts w:ascii="Century Gothic" w:hAnsi="Century Gothic" w:cs="Arial"/>
                <w:bCs/>
                <w:sz w:val="24"/>
                <w:szCs w:val="24"/>
              </w:rPr>
            </w:pPr>
            <w:r w:rsidRPr="00A35277">
              <w:rPr>
                <w:rFonts w:ascii="Century Gothic" w:hAnsi="Century Gothic" w:cs="Arial"/>
                <w:bCs/>
                <w:sz w:val="24"/>
                <w:szCs w:val="24"/>
              </w:rPr>
              <w:t xml:space="preserve">When will it be reviewed? </w:t>
            </w:r>
          </w:p>
        </w:tc>
      </w:tr>
      <w:tr w:rsidR="00487126" w:rsidRPr="00A35277" w14:paraId="39A44053" w14:textId="77777777" w:rsidTr="00325E98">
        <w:trPr>
          <w:trHeight w:val="1140"/>
        </w:trPr>
        <w:tc>
          <w:tcPr>
            <w:tcW w:w="0" w:type="auto"/>
          </w:tcPr>
          <w:p w14:paraId="0DDE4D61" w14:textId="77777777" w:rsidR="00487126" w:rsidRPr="00A35277" w:rsidRDefault="00487126" w:rsidP="00325E98">
            <w:pPr>
              <w:widowControl w:val="0"/>
              <w:jc w:val="both"/>
              <w:rPr>
                <w:rFonts w:ascii="Century Gothic" w:hAnsi="Century Gothic" w:cs="Arial"/>
                <w:sz w:val="24"/>
                <w:szCs w:val="24"/>
              </w:rPr>
            </w:pPr>
          </w:p>
        </w:tc>
        <w:tc>
          <w:tcPr>
            <w:tcW w:w="0" w:type="auto"/>
          </w:tcPr>
          <w:p w14:paraId="244B4D65" w14:textId="77777777" w:rsidR="00487126" w:rsidRPr="00A35277" w:rsidRDefault="00487126" w:rsidP="00325E98">
            <w:pPr>
              <w:widowControl w:val="0"/>
              <w:jc w:val="both"/>
              <w:rPr>
                <w:rFonts w:ascii="Century Gothic" w:hAnsi="Century Gothic" w:cs="Arial"/>
                <w:sz w:val="24"/>
                <w:szCs w:val="24"/>
              </w:rPr>
            </w:pPr>
            <w:r w:rsidRPr="00A35277">
              <w:rPr>
                <w:rFonts w:ascii="Century Gothic" w:hAnsi="Century Gothic" w:cs="Arial"/>
                <w:sz w:val="24"/>
                <w:szCs w:val="24"/>
              </w:rPr>
              <w:t xml:space="preserve"> </w:t>
            </w:r>
          </w:p>
        </w:tc>
        <w:tc>
          <w:tcPr>
            <w:tcW w:w="0" w:type="auto"/>
          </w:tcPr>
          <w:p w14:paraId="77E4D648" w14:textId="77777777" w:rsidR="00487126" w:rsidRPr="00A35277" w:rsidRDefault="00487126" w:rsidP="00325E98">
            <w:pPr>
              <w:widowControl w:val="0"/>
              <w:jc w:val="both"/>
              <w:rPr>
                <w:rFonts w:ascii="Century Gothic" w:hAnsi="Century Gothic" w:cs="Arial"/>
                <w:sz w:val="24"/>
                <w:szCs w:val="24"/>
              </w:rPr>
            </w:pPr>
            <w:r w:rsidRPr="00A35277">
              <w:rPr>
                <w:rFonts w:ascii="Century Gothic" w:hAnsi="Century Gothic" w:cs="Arial"/>
                <w:sz w:val="24"/>
                <w:szCs w:val="24"/>
              </w:rPr>
              <w:t xml:space="preserve"> </w:t>
            </w:r>
          </w:p>
        </w:tc>
        <w:tc>
          <w:tcPr>
            <w:tcW w:w="0" w:type="auto"/>
          </w:tcPr>
          <w:p w14:paraId="20FD8A02" w14:textId="77777777" w:rsidR="00487126" w:rsidRPr="00A35277" w:rsidRDefault="00487126" w:rsidP="00325E98">
            <w:pPr>
              <w:widowControl w:val="0"/>
              <w:jc w:val="both"/>
              <w:rPr>
                <w:rFonts w:ascii="Century Gothic" w:hAnsi="Century Gothic" w:cs="Arial"/>
                <w:sz w:val="24"/>
                <w:szCs w:val="24"/>
              </w:rPr>
            </w:pPr>
            <w:r w:rsidRPr="00A35277">
              <w:rPr>
                <w:rFonts w:ascii="Century Gothic" w:hAnsi="Century Gothic" w:cs="Arial"/>
                <w:sz w:val="24"/>
                <w:szCs w:val="24"/>
              </w:rPr>
              <w:t xml:space="preserve"> </w:t>
            </w:r>
          </w:p>
        </w:tc>
      </w:tr>
      <w:tr w:rsidR="00487126" w:rsidRPr="00A35277" w14:paraId="55A4295F" w14:textId="77777777" w:rsidTr="00325E98">
        <w:trPr>
          <w:trHeight w:val="1140"/>
        </w:trPr>
        <w:tc>
          <w:tcPr>
            <w:tcW w:w="0" w:type="auto"/>
          </w:tcPr>
          <w:p w14:paraId="6D448292" w14:textId="77777777" w:rsidR="00487126" w:rsidRPr="00A35277" w:rsidRDefault="00487126" w:rsidP="00325E98">
            <w:pPr>
              <w:widowControl w:val="0"/>
              <w:jc w:val="both"/>
              <w:rPr>
                <w:rFonts w:ascii="Century Gothic" w:hAnsi="Century Gothic" w:cs="Arial"/>
                <w:sz w:val="24"/>
                <w:szCs w:val="24"/>
              </w:rPr>
            </w:pPr>
          </w:p>
        </w:tc>
        <w:tc>
          <w:tcPr>
            <w:tcW w:w="0" w:type="auto"/>
          </w:tcPr>
          <w:p w14:paraId="785213BF" w14:textId="77777777" w:rsidR="00487126" w:rsidRPr="00A35277" w:rsidRDefault="00487126" w:rsidP="00325E98">
            <w:pPr>
              <w:widowControl w:val="0"/>
              <w:jc w:val="both"/>
              <w:rPr>
                <w:rFonts w:ascii="Century Gothic" w:hAnsi="Century Gothic" w:cs="Arial"/>
                <w:sz w:val="24"/>
                <w:szCs w:val="24"/>
              </w:rPr>
            </w:pPr>
          </w:p>
        </w:tc>
        <w:tc>
          <w:tcPr>
            <w:tcW w:w="0" w:type="auto"/>
          </w:tcPr>
          <w:p w14:paraId="7FCC7833" w14:textId="77777777" w:rsidR="00487126" w:rsidRPr="00A35277" w:rsidRDefault="00487126" w:rsidP="00325E98">
            <w:pPr>
              <w:widowControl w:val="0"/>
              <w:jc w:val="both"/>
              <w:rPr>
                <w:rFonts w:ascii="Century Gothic" w:hAnsi="Century Gothic" w:cs="Arial"/>
                <w:sz w:val="24"/>
                <w:szCs w:val="24"/>
              </w:rPr>
            </w:pPr>
          </w:p>
        </w:tc>
        <w:tc>
          <w:tcPr>
            <w:tcW w:w="0" w:type="auto"/>
          </w:tcPr>
          <w:p w14:paraId="622C396E" w14:textId="77777777" w:rsidR="00487126" w:rsidRPr="00A35277" w:rsidRDefault="00487126" w:rsidP="00325E98">
            <w:pPr>
              <w:widowControl w:val="0"/>
              <w:jc w:val="both"/>
              <w:rPr>
                <w:rFonts w:ascii="Century Gothic" w:hAnsi="Century Gothic" w:cs="Arial"/>
                <w:sz w:val="24"/>
                <w:szCs w:val="24"/>
              </w:rPr>
            </w:pPr>
          </w:p>
        </w:tc>
      </w:tr>
      <w:tr w:rsidR="00487126" w:rsidRPr="00A35277" w14:paraId="657922B1" w14:textId="77777777" w:rsidTr="00325E98">
        <w:trPr>
          <w:trHeight w:val="1140"/>
        </w:trPr>
        <w:tc>
          <w:tcPr>
            <w:tcW w:w="0" w:type="auto"/>
          </w:tcPr>
          <w:p w14:paraId="15D3F762" w14:textId="77777777" w:rsidR="00487126" w:rsidRPr="00A35277" w:rsidRDefault="00487126" w:rsidP="00325E98">
            <w:pPr>
              <w:widowControl w:val="0"/>
              <w:jc w:val="both"/>
              <w:rPr>
                <w:rFonts w:ascii="Century Gothic" w:hAnsi="Century Gothic" w:cs="Arial"/>
                <w:sz w:val="24"/>
                <w:szCs w:val="24"/>
              </w:rPr>
            </w:pPr>
          </w:p>
        </w:tc>
        <w:tc>
          <w:tcPr>
            <w:tcW w:w="0" w:type="auto"/>
          </w:tcPr>
          <w:p w14:paraId="7FC62438" w14:textId="77777777" w:rsidR="00487126" w:rsidRPr="00A35277" w:rsidRDefault="00487126" w:rsidP="00325E98">
            <w:pPr>
              <w:widowControl w:val="0"/>
              <w:jc w:val="both"/>
              <w:rPr>
                <w:rFonts w:ascii="Century Gothic" w:hAnsi="Century Gothic" w:cs="Arial"/>
                <w:sz w:val="24"/>
                <w:szCs w:val="24"/>
              </w:rPr>
            </w:pPr>
          </w:p>
        </w:tc>
        <w:tc>
          <w:tcPr>
            <w:tcW w:w="0" w:type="auto"/>
          </w:tcPr>
          <w:p w14:paraId="6F686C55" w14:textId="77777777" w:rsidR="00487126" w:rsidRPr="00A35277" w:rsidRDefault="00487126" w:rsidP="00325E98">
            <w:pPr>
              <w:widowControl w:val="0"/>
              <w:jc w:val="both"/>
              <w:rPr>
                <w:rFonts w:ascii="Century Gothic" w:hAnsi="Century Gothic" w:cs="Arial"/>
                <w:sz w:val="24"/>
                <w:szCs w:val="24"/>
              </w:rPr>
            </w:pPr>
          </w:p>
        </w:tc>
        <w:tc>
          <w:tcPr>
            <w:tcW w:w="0" w:type="auto"/>
          </w:tcPr>
          <w:p w14:paraId="1410D99D" w14:textId="77777777" w:rsidR="00487126" w:rsidRPr="00A35277" w:rsidRDefault="00487126" w:rsidP="00325E98">
            <w:pPr>
              <w:widowControl w:val="0"/>
              <w:jc w:val="both"/>
              <w:rPr>
                <w:rFonts w:ascii="Century Gothic" w:hAnsi="Century Gothic" w:cs="Arial"/>
                <w:sz w:val="24"/>
                <w:szCs w:val="24"/>
              </w:rPr>
            </w:pPr>
          </w:p>
        </w:tc>
      </w:tr>
    </w:tbl>
    <w:p w14:paraId="7334C527" w14:textId="77777777" w:rsidR="00487126" w:rsidRPr="00A35277" w:rsidRDefault="00487126" w:rsidP="00487126">
      <w:pPr>
        <w:spacing w:line="240" w:lineRule="auto"/>
        <w:jc w:val="both"/>
        <w:rPr>
          <w:rFonts w:ascii="Century Gothic" w:hAnsi="Century Gothic" w:cs="Arial"/>
          <w:b/>
          <w:sz w:val="24"/>
          <w:szCs w:val="24"/>
        </w:rPr>
      </w:pPr>
    </w:p>
    <w:p w14:paraId="4A7C55BD" w14:textId="77777777" w:rsidR="00487126" w:rsidRPr="00A35277" w:rsidRDefault="00487126" w:rsidP="00487126">
      <w:pPr>
        <w:rPr>
          <w:rFonts w:ascii="Century Gothic" w:eastAsia="Calibri" w:hAnsi="Century Gothic" w:cs="Arial"/>
          <w:b/>
          <w:bCs/>
          <w:color w:val="002060"/>
          <w:sz w:val="24"/>
          <w:szCs w:val="24"/>
        </w:rPr>
      </w:pPr>
      <w:r w:rsidRPr="00A35277">
        <w:rPr>
          <w:rFonts w:ascii="Century Gothic" w:hAnsi="Century Gothic" w:cs="Arial"/>
          <w:b/>
          <w:sz w:val="24"/>
          <w:szCs w:val="24"/>
        </w:rPr>
        <w:t xml:space="preserve">The information on this fact sheet is available on the new podcast series by SENDIASS Manchester, </w:t>
      </w:r>
      <w:r w:rsidRPr="00A35277">
        <w:rPr>
          <w:rFonts w:ascii="Century Gothic" w:hAnsi="Century Gothic" w:cs="Arial"/>
          <w:b/>
          <w:color w:val="7030A0"/>
          <w:sz w:val="24"/>
          <w:szCs w:val="24"/>
        </w:rPr>
        <w:t xml:space="preserve">SEND Talk </w:t>
      </w:r>
      <w:r w:rsidRPr="00A35277">
        <w:rPr>
          <w:rFonts w:ascii="Century Gothic" w:eastAsia="Calibri" w:hAnsi="Century Gothic" w:cs="Arial"/>
          <w:noProof/>
          <w:color w:val="7030A0"/>
          <w:sz w:val="24"/>
          <w:szCs w:val="24"/>
        </w:rPr>
        <w:t xml:space="preserve"> </w:t>
      </w:r>
      <w:hyperlink r:id="rId9" w:history="1">
        <w:r w:rsidRPr="00A35277">
          <w:rPr>
            <w:rStyle w:val="Hyperlink"/>
            <w:rFonts w:ascii="Century Gothic" w:eastAsia="Calibri" w:hAnsi="Century Gothic" w:cs="Arial"/>
            <w:color w:val="0563C1"/>
            <w:sz w:val="24"/>
            <w:szCs w:val="24"/>
          </w:rPr>
          <w:t>https://podfollow.com/sendtalk</w:t>
        </w:r>
      </w:hyperlink>
    </w:p>
    <w:p w14:paraId="1EF21525" w14:textId="77777777" w:rsidR="00487126" w:rsidRPr="00A35277" w:rsidRDefault="00487126" w:rsidP="00487126">
      <w:pPr>
        <w:spacing w:line="240" w:lineRule="auto"/>
        <w:jc w:val="both"/>
        <w:rPr>
          <w:rFonts w:ascii="Century Gothic" w:hAnsi="Century Gothic" w:cs="Arial"/>
          <w:b/>
          <w:sz w:val="24"/>
          <w:szCs w:val="24"/>
        </w:rPr>
      </w:pPr>
    </w:p>
    <w:p w14:paraId="4821EBFB" w14:textId="3DE0877E" w:rsidR="00487126" w:rsidRPr="00A35277" w:rsidRDefault="00487126" w:rsidP="00487126">
      <w:pPr>
        <w:spacing w:line="240" w:lineRule="auto"/>
        <w:jc w:val="both"/>
        <w:rPr>
          <w:rFonts w:ascii="Century Gothic" w:hAnsi="Century Gothic" w:cs="Arial"/>
          <w:bCs/>
          <w:sz w:val="24"/>
          <w:szCs w:val="24"/>
        </w:rPr>
      </w:pPr>
      <w:r w:rsidRPr="00A35277">
        <w:rPr>
          <w:rFonts w:ascii="Century Gothic" w:hAnsi="Century Gothic" w:cs="Arial"/>
          <w:b/>
          <w:sz w:val="24"/>
          <w:szCs w:val="24"/>
        </w:rPr>
        <w:t xml:space="preserve">Listen to Episode 2 – </w:t>
      </w:r>
      <w:r w:rsidRPr="00A35277">
        <w:rPr>
          <w:rFonts w:ascii="Century Gothic" w:hAnsi="Century Gothic" w:cs="Arial"/>
          <w:bCs/>
          <w:sz w:val="24"/>
          <w:szCs w:val="24"/>
        </w:rPr>
        <w:t xml:space="preserve">Preparing for School Meetings and Episode 3 – Attending Meetings and follow </w:t>
      </w:r>
      <w:r w:rsidR="009005B0" w:rsidRPr="00A35277">
        <w:rPr>
          <w:rFonts w:ascii="Century Gothic" w:hAnsi="Century Gothic" w:cs="Arial"/>
          <w:bCs/>
          <w:sz w:val="24"/>
          <w:szCs w:val="24"/>
        </w:rPr>
        <w:t>up.</w:t>
      </w:r>
    </w:p>
    <w:p w14:paraId="5866D738" w14:textId="77777777" w:rsidR="00487126" w:rsidRPr="00A35277" w:rsidRDefault="00487126" w:rsidP="00487126">
      <w:pPr>
        <w:pStyle w:val="Heading2"/>
        <w:spacing w:before="0" w:after="0" w:line="240" w:lineRule="auto"/>
        <w:jc w:val="both"/>
        <w:rPr>
          <w:rFonts w:ascii="Century Gothic" w:hAnsi="Century Gothic"/>
          <w:sz w:val="24"/>
          <w:szCs w:val="24"/>
        </w:rPr>
      </w:pPr>
    </w:p>
    <w:p w14:paraId="32755716" w14:textId="22110348" w:rsidR="00BA1FCD" w:rsidRPr="00A35277" w:rsidRDefault="00BA1FCD">
      <w:pPr>
        <w:rPr>
          <w:rStyle w:val="Strong"/>
          <w:rFonts w:ascii="Century Gothic" w:hAnsi="Century Gothic" w:cs="Arial"/>
          <w:b w:val="0"/>
          <w:bCs w:val="0"/>
          <w:sz w:val="24"/>
          <w:szCs w:val="24"/>
        </w:rPr>
      </w:pPr>
    </w:p>
    <w:p w14:paraId="7C3EF0AC" w14:textId="77777777" w:rsidR="00847C45" w:rsidRPr="00A35277" w:rsidRDefault="00847C45" w:rsidP="00847C45">
      <w:pPr>
        <w:spacing w:after="0" w:line="276" w:lineRule="auto"/>
        <w:ind w:right="160"/>
        <w:rPr>
          <w:rFonts w:ascii="Century Gothic" w:eastAsia="Times New Roman" w:hAnsi="Century Gothic" w:cs="Arial"/>
          <w:b/>
          <w:sz w:val="24"/>
          <w:szCs w:val="24"/>
          <w:lang w:eastAsia="en-GB"/>
        </w:rPr>
      </w:pPr>
    </w:p>
    <w:p w14:paraId="15A3DFFC" w14:textId="77777777" w:rsidR="00847C45" w:rsidRPr="00A35277" w:rsidRDefault="00847C45" w:rsidP="00847C45">
      <w:pPr>
        <w:spacing w:after="0" w:line="240" w:lineRule="auto"/>
        <w:rPr>
          <w:rFonts w:ascii="Century Gothic" w:eastAsia="Times New Roman" w:hAnsi="Century Gothic" w:cs="Arial"/>
          <w:b/>
          <w:sz w:val="24"/>
          <w:szCs w:val="24"/>
          <w:lang w:eastAsia="en-GB"/>
        </w:rPr>
      </w:pPr>
      <w:bookmarkStart w:id="0" w:name="_30j0zll" w:colFirst="0" w:colLast="0"/>
      <w:bookmarkEnd w:id="0"/>
    </w:p>
    <w:tbl>
      <w:tblPr>
        <w:tblStyle w:val="TableGrid"/>
        <w:tblpPr w:leftFromText="180" w:rightFromText="180" w:vertAnchor="page" w:horzAnchor="margin" w:tblpX="-436" w:tblpY="731"/>
        <w:tblW w:w="9918" w:type="dxa"/>
        <w:tblLook w:val="04A0" w:firstRow="1" w:lastRow="0" w:firstColumn="1" w:lastColumn="0" w:noHBand="0" w:noVBand="1"/>
      </w:tblPr>
      <w:tblGrid>
        <w:gridCol w:w="9918"/>
      </w:tblGrid>
      <w:tr w:rsidR="005642B6" w:rsidRPr="007D3FBC" w14:paraId="7280CBCF" w14:textId="77777777" w:rsidTr="008A3816">
        <w:trPr>
          <w:trHeight w:val="7503"/>
        </w:trPr>
        <w:tc>
          <w:tcPr>
            <w:tcW w:w="9918" w:type="dxa"/>
          </w:tcPr>
          <w:p w14:paraId="2CD4EDD2" w14:textId="77777777" w:rsidR="005642B6" w:rsidRPr="004E5B34" w:rsidRDefault="005642B6" w:rsidP="008A3816">
            <w:pPr>
              <w:spacing w:line="259" w:lineRule="auto"/>
              <w:jc w:val="center"/>
              <w:rPr>
                <w:rFonts w:ascii="Century Gothic" w:hAnsi="Century Gothic" w:cs="Arial"/>
                <w:b/>
                <w:bCs/>
                <w:u w:val="single"/>
              </w:rPr>
            </w:pPr>
            <w:r w:rsidRPr="004E5B34">
              <w:rPr>
                <w:rFonts w:ascii="Century Gothic" w:hAnsi="Century Gothic" w:cs="Arial"/>
                <w:b/>
                <w:bCs/>
                <w:u w:val="single"/>
              </w:rPr>
              <w:lastRenderedPageBreak/>
              <w:t>Contact Details for SENDIASS Manchester</w:t>
            </w:r>
          </w:p>
          <w:p w14:paraId="7FB45758" w14:textId="77777777" w:rsidR="005642B6" w:rsidRPr="004E5B34" w:rsidRDefault="005642B6" w:rsidP="008A3816">
            <w:pPr>
              <w:spacing w:line="259" w:lineRule="auto"/>
              <w:rPr>
                <w:rFonts w:ascii="Century Gothic" w:hAnsi="Century Gothic" w:cs="Arial"/>
              </w:rPr>
            </w:pPr>
          </w:p>
          <w:p w14:paraId="4487C4CD" w14:textId="77777777" w:rsidR="005642B6" w:rsidRPr="004E5B34" w:rsidRDefault="005642B6" w:rsidP="008A3816">
            <w:pPr>
              <w:spacing w:line="259" w:lineRule="auto"/>
              <w:rPr>
                <w:rFonts w:ascii="Century Gothic" w:hAnsi="Century Gothic" w:cs="Arial"/>
              </w:rPr>
            </w:pPr>
            <w:r w:rsidRPr="004E5B34">
              <w:rPr>
                <w:rFonts w:ascii="Century Gothic" w:hAnsi="Century Gothic" w:cs="Arial"/>
              </w:rPr>
              <w:t>Helpline Telephone number: 0161 209 8356. Please clearly leave your name, contact number and a brief message on the answerphone and a member of the team will contact you within 24 hours or the next working day.</w:t>
            </w:r>
          </w:p>
          <w:p w14:paraId="2795D3A7" w14:textId="77777777" w:rsidR="005642B6" w:rsidRPr="004E5B34" w:rsidRDefault="005642B6" w:rsidP="008A3816">
            <w:pPr>
              <w:spacing w:after="160" w:line="259" w:lineRule="auto"/>
              <w:rPr>
                <w:rFonts w:ascii="Century Gothic" w:hAnsi="Century Gothic" w:cs="Arial"/>
                <w:b/>
                <w:bCs/>
              </w:rPr>
            </w:pPr>
            <w:r w:rsidRPr="004E5B34">
              <w:rPr>
                <w:rFonts w:ascii="Century Gothic" w:hAnsi="Century Gothic" w:cs="Arial"/>
              </w:rPr>
              <w:t xml:space="preserve">                                                                  </w:t>
            </w:r>
            <w:r w:rsidRPr="004E5B34">
              <w:rPr>
                <w:rFonts w:ascii="Century Gothic" w:hAnsi="Century Gothic" w:cs="Arial"/>
                <w:b/>
                <w:bCs/>
              </w:rPr>
              <w:t>Or</w:t>
            </w:r>
          </w:p>
          <w:p w14:paraId="39E565B7" w14:textId="77777777" w:rsidR="005642B6" w:rsidRPr="004E5B34" w:rsidRDefault="005642B6" w:rsidP="008A3816">
            <w:pPr>
              <w:spacing w:line="259" w:lineRule="auto"/>
              <w:rPr>
                <w:rFonts w:ascii="Century Gothic" w:hAnsi="Century Gothic" w:cs="Arial"/>
              </w:rPr>
            </w:pPr>
            <w:r w:rsidRPr="004E5B34">
              <w:rPr>
                <w:rFonts w:ascii="Century Gothic" w:hAnsi="Century Gothic" w:cs="Arial"/>
              </w:rPr>
              <w:t>Email your query to us:</w:t>
            </w:r>
            <w:r>
              <w:rPr>
                <w:rFonts w:ascii="Century Gothic" w:hAnsi="Century Gothic" w:cs="Arial"/>
              </w:rPr>
              <w:t xml:space="preserve"> </w:t>
            </w:r>
            <w:hyperlink r:id="rId10" w:history="1">
              <w:r w:rsidRPr="00225DC8">
                <w:rPr>
                  <w:rStyle w:val="Hyperlink"/>
                  <w:rFonts w:ascii="Century Gothic" w:hAnsi="Century Gothic" w:cs="Arial"/>
                  <w:b/>
                  <w:bCs/>
                </w:rPr>
                <w:t>sendiass@manchester.gov.uk</w:t>
              </w:r>
            </w:hyperlink>
            <w:r>
              <w:rPr>
                <w:rFonts w:ascii="Century Gothic" w:hAnsi="Century Gothic" w:cs="Arial"/>
              </w:rPr>
              <w:t xml:space="preserve"> </w:t>
            </w:r>
            <w:r w:rsidRPr="004E5B34">
              <w:rPr>
                <w:rFonts w:ascii="Century Gothic" w:hAnsi="Century Gothic" w:cs="Arial"/>
              </w:rPr>
              <w:t xml:space="preserve">leaving your name, child’s name and their </w:t>
            </w:r>
            <w:r>
              <w:rPr>
                <w:rFonts w:ascii="Century Gothic" w:hAnsi="Century Gothic" w:cs="Arial"/>
              </w:rPr>
              <w:t>d</w:t>
            </w:r>
            <w:r w:rsidRPr="004E5B34">
              <w:rPr>
                <w:rFonts w:ascii="Century Gothic" w:hAnsi="Century Gothic" w:cs="Arial"/>
              </w:rPr>
              <w:t>ate of birth.</w:t>
            </w:r>
          </w:p>
          <w:p w14:paraId="307BF23A" w14:textId="77777777" w:rsidR="005642B6" w:rsidRDefault="005642B6" w:rsidP="008A3816">
            <w:pPr>
              <w:spacing w:line="259" w:lineRule="auto"/>
              <w:rPr>
                <w:rFonts w:ascii="Century Gothic" w:hAnsi="Century Gothic" w:cs="Arial"/>
              </w:rPr>
            </w:pPr>
          </w:p>
          <w:p w14:paraId="1E085F42" w14:textId="77777777" w:rsidR="005642B6" w:rsidRPr="004E5B34" w:rsidRDefault="005642B6" w:rsidP="008A3816">
            <w:pPr>
              <w:spacing w:line="259" w:lineRule="auto"/>
              <w:rPr>
                <w:rFonts w:ascii="Century Gothic" w:hAnsi="Century Gothic" w:cs="Arial"/>
              </w:rPr>
            </w:pPr>
            <w:r w:rsidRPr="004E5B34">
              <w:rPr>
                <w:rFonts w:ascii="Century Gothic" w:hAnsi="Century Gothic" w:cs="Arial"/>
              </w:rPr>
              <w:t xml:space="preserve">You can complete our website contact form: </w:t>
            </w:r>
            <w:hyperlink r:id="rId11" w:history="1">
              <w:r w:rsidRPr="004E5B34">
                <w:rPr>
                  <w:rStyle w:val="Hyperlink"/>
                  <w:rFonts w:ascii="Century Gothic" w:hAnsi="Century Gothic" w:cs="Arial"/>
                  <w:b/>
                  <w:bCs/>
                </w:rPr>
                <w:t>Contact Us (iasmanchester.org)</w:t>
              </w:r>
            </w:hyperlink>
          </w:p>
          <w:p w14:paraId="423B25B1" w14:textId="77777777" w:rsidR="005642B6" w:rsidRPr="004E5B34" w:rsidRDefault="005642B6" w:rsidP="008A3816">
            <w:pPr>
              <w:spacing w:after="160" w:line="259" w:lineRule="auto"/>
              <w:rPr>
                <w:rFonts w:ascii="Century Gothic" w:hAnsi="Century Gothic" w:cs="Arial"/>
              </w:rPr>
            </w:pPr>
          </w:p>
          <w:p w14:paraId="7221D269" w14:textId="77777777" w:rsidR="005642B6" w:rsidRPr="004E5B34" w:rsidRDefault="005642B6" w:rsidP="008A3816">
            <w:pPr>
              <w:spacing w:line="259" w:lineRule="auto"/>
              <w:rPr>
                <w:rFonts w:ascii="Century Gothic" w:hAnsi="Century Gothic" w:cs="Arial"/>
                <w:b/>
                <w:bCs/>
              </w:rPr>
            </w:pPr>
            <w:r w:rsidRPr="004E5B34">
              <w:rPr>
                <w:rFonts w:ascii="Century Gothic" w:hAnsi="Century Gothic" w:cs="Arial"/>
              </w:rPr>
              <w:t xml:space="preserve">Visit Manchester SENDIASS website </w:t>
            </w:r>
            <w:hyperlink r:id="rId12" w:history="1">
              <w:r w:rsidRPr="004E5B34">
                <w:rPr>
                  <w:rStyle w:val="Hyperlink"/>
                  <w:rFonts w:ascii="Century Gothic" w:hAnsi="Century Gothic" w:cs="Arial"/>
                  <w:b/>
                  <w:bCs/>
                </w:rPr>
                <w:t>About SENDIASS Manchester (iasmanchester.org)</w:t>
              </w:r>
            </w:hyperlink>
          </w:p>
          <w:p w14:paraId="1692018E" w14:textId="77777777" w:rsidR="005642B6" w:rsidRPr="004E5B34" w:rsidRDefault="005642B6" w:rsidP="008A3816">
            <w:pPr>
              <w:spacing w:after="160" w:line="259" w:lineRule="auto"/>
              <w:rPr>
                <w:rFonts w:ascii="Century Gothic" w:hAnsi="Century Gothic" w:cs="Arial"/>
                <w:b/>
                <w:bCs/>
              </w:rPr>
            </w:pPr>
          </w:p>
          <w:p w14:paraId="7A525E5A" w14:textId="77777777" w:rsidR="005642B6" w:rsidRPr="004E5B34" w:rsidRDefault="005642B6" w:rsidP="008A3816">
            <w:pPr>
              <w:spacing w:line="259" w:lineRule="auto"/>
              <w:rPr>
                <w:rFonts w:ascii="Century Gothic" w:hAnsi="Century Gothic" w:cs="Arial"/>
                <w:b/>
                <w:bCs/>
              </w:rPr>
            </w:pPr>
            <w:r w:rsidRPr="004E5B34">
              <w:rPr>
                <w:rFonts w:ascii="Century Gothic" w:hAnsi="Century Gothic" w:cs="Arial"/>
              </w:rPr>
              <w:t xml:space="preserve">Manchester SENDIASS Podcasts   </w:t>
            </w:r>
            <w:hyperlink r:id="rId13" w:history="1">
              <w:r w:rsidRPr="004E5B34">
                <w:rPr>
                  <w:rStyle w:val="Hyperlink"/>
                  <w:rFonts w:ascii="Century Gothic" w:hAnsi="Century Gothic" w:cs="Arial"/>
                  <w:b/>
                  <w:bCs/>
                </w:rPr>
                <w:t>Listen to our SEND Talk podcasts</w:t>
              </w:r>
            </w:hyperlink>
          </w:p>
          <w:p w14:paraId="44FAA49F" w14:textId="77777777" w:rsidR="005642B6" w:rsidRPr="004E5B34" w:rsidRDefault="005642B6" w:rsidP="008A3816">
            <w:pPr>
              <w:spacing w:after="160" w:line="259" w:lineRule="auto"/>
              <w:rPr>
                <w:rFonts w:ascii="Century Gothic" w:hAnsi="Century Gothic" w:cs="Arial"/>
                <w:b/>
                <w:bCs/>
              </w:rPr>
            </w:pPr>
          </w:p>
          <w:p w14:paraId="5E8A4040" w14:textId="77777777" w:rsidR="005642B6" w:rsidRPr="004E5B34" w:rsidRDefault="005642B6" w:rsidP="008A3816">
            <w:pPr>
              <w:spacing w:line="259" w:lineRule="auto"/>
              <w:rPr>
                <w:rFonts w:ascii="Century Gothic" w:hAnsi="Century Gothic" w:cs="Arial"/>
                <w:b/>
                <w:bCs/>
                <w:u w:val="single"/>
              </w:rPr>
            </w:pPr>
            <w:r w:rsidRPr="004E5B34">
              <w:rPr>
                <w:rFonts w:ascii="Century Gothic" w:hAnsi="Century Gothic" w:cs="Arial"/>
              </w:rPr>
              <w:t xml:space="preserve">Manchester SENDIASS YouTube channel </w:t>
            </w:r>
            <w:hyperlink r:id="rId14" w:history="1">
              <w:r w:rsidRPr="004E5B34">
                <w:rPr>
                  <w:rStyle w:val="Hyperlink"/>
                  <w:rFonts w:ascii="Century Gothic" w:hAnsi="Century Gothic" w:cs="Arial"/>
                  <w:b/>
                  <w:bCs/>
                </w:rPr>
                <w:t>https://www.youtube.com/@SENDIASSManchester</w:t>
              </w:r>
            </w:hyperlink>
          </w:p>
          <w:p w14:paraId="78CFC4F1" w14:textId="77777777" w:rsidR="005642B6" w:rsidRPr="004E5B34" w:rsidRDefault="005642B6" w:rsidP="008A3816">
            <w:pPr>
              <w:jc w:val="both"/>
              <w:rPr>
                <w:rFonts w:ascii="Century Gothic" w:hAnsi="Century Gothic" w:cs="Arial"/>
              </w:rPr>
            </w:pPr>
          </w:p>
          <w:p w14:paraId="55C34EC1" w14:textId="77777777" w:rsidR="005642B6" w:rsidRPr="004E5B34" w:rsidRDefault="005642B6" w:rsidP="008A3816">
            <w:pPr>
              <w:rPr>
                <w:rFonts w:ascii="Century Gothic" w:hAnsi="Century Gothic" w:cs="Arial"/>
              </w:rPr>
            </w:pPr>
            <w:r w:rsidRPr="004E5B34">
              <w:rPr>
                <w:rFonts w:ascii="Century Gothic" w:hAnsi="Century Gothic" w:cs="Arial"/>
                <w:noProof/>
              </w:rPr>
              <w:drawing>
                <wp:anchor distT="0" distB="0" distL="114300" distR="114300" simplePos="0" relativeHeight="251661312" behindDoc="1" locked="0" layoutInCell="1" allowOverlap="1" wp14:anchorId="5217CAB2" wp14:editId="75C7EA4C">
                  <wp:simplePos x="0" y="0"/>
                  <wp:positionH relativeFrom="column">
                    <wp:posOffset>2301240</wp:posOffset>
                  </wp:positionH>
                  <wp:positionV relativeFrom="paragraph">
                    <wp:posOffset>116840</wp:posOffset>
                  </wp:positionV>
                  <wp:extent cx="730885" cy="730250"/>
                  <wp:effectExtent l="0" t="0" r="0" b="0"/>
                  <wp:wrapTight wrapText="bothSides">
                    <wp:wrapPolygon edited="0">
                      <wp:start x="0" y="0"/>
                      <wp:lineTo x="0" y="20849"/>
                      <wp:lineTo x="20831" y="20849"/>
                      <wp:lineTo x="20831" y="0"/>
                      <wp:lineTo x="0" y="0"/>
                    </wp:wrapPolygon>
                  </wp:wrapTight>
                  <wp:docPr id="158123707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72298" name="Picture 2">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0885" cy="730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5B34">
              <w:rPr>
                <w:rFonts w:ascii="Century Gothic" w:hAnsi="Century Gothic" w:cs="Arial"/>
                <w:noProof/>
              </w:rPr>
              <w:drawing>
                <wp:anchor distT="0" distB="0" distL="114300" distR="114300" simplePos="0" relativeHeight="251660288" behindDoc="1" locked="0" layoutInCell="1" allowOverlap="1" wp14:anchorId="11746B6F" wp14:editId="3A4A4489">
                  <wp:simplePos x="0" y="0"/>
                  <wp:positionH relativeFrom="column">
                    <wp:posOffset>112395</wp:posOffset>
                  </wp:positionH>
                  <wp:positionV relativeFrom="paragraph">
                    <wp:posOffset>15875</wp:posOffset>
                  </wp:positionV>
                  <wp:extent cx="914400" cy="807720"/>
                  <wp:effectExtent l="0" t="0" r="0" b="0"/>
                  <wp:wrapTight wrapText="bothSides">
                    <wp:wrapPolygon edited="0">
                      <wp:start x="0" y="0"/>
                      <wp:lineTo x="0" y="20887"/>
                      <wp:lineTo x="21150" y="20887"/>
                      <wp:lineTo x="21150" y="0"/>
                      <wp:lineTo x="0" y="0"/>
                    </wp:wrapPolygon>
                  </wp:wrapTight>
                  <wp:docPr id="1200827399" name="Picture 12008273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914400" cy="807720"/>
                          </a:xfrm>
                          <a:prstGeom prst="rect">
                            <a:avLst/>
                          </a:prstGeom>
                        </pic:spPr>
                      </pic:pic>
                    </a:graphicData>
                  </a:graphic>
                  <wp14:sizeRelH relativeFrom="margin">
                    <wp14:pctWidth>0</wp14:pctWidth>
                  </wp14:sizeRelH>
                  <wp14:sizeRelV relativeFrom="margin">
                    <wp14:pctHeight>0</wp14:pctHeight>
                  </wp14:sizeRelV>
                </wp:anchor>
              </w:drawing>
            </w:r>
            <w:r w:rsidRPr="004E5B34">
              <w:rPr>
                <w:rFonts w:ascii="Century Gothic" w:hAnsi="Century Gothic"/>
                <w:noProof/>
              </w:rPr>
              <w:drawing>
                <wp:anchor distT="0" distB="0" distL="114300" distR="114300" simplePos="0" relativeHeight="251659264" behindDoc="1" locked="0" layoutInCell="1" allowOverlap="1" wp14:anchorId="4E3412FC" wp14:editId="3EC937DF">
                  <wp:simplePos x="0" y="0"/>
                  <wp:positionH relativeFrom="column">
                    <wp:posOffset>4360545</wp:posOffset>
                  </wp:positionH>
                  <wp:positionV relativeFrom="paragraph">
                    <wp:posOffset>74295</wp:posOffset>
                  </wp:positionV>
                  <wp:extent cx="622300" cy="622300"/>
                  <wp:effectExtent l="0" t="0" r="6350" b="6350"/>
                  <wp:wrapTight wrapText="bothSides">
                    <wp:wrapPolygon edited="0">
                      <wp:start x="0" y="0"/>
                      <wp:lineTo x="0" y="21159"/>
                      <wp:lineTo x="21159" y="21159"/>
                      <wp:lineTo x="21159" y="0"/>
                      <wp:lineTo x="0" y="0"/>
                    </wp:wrapPolygon>
                  </wp:wrapTight>
                  <wp:docPr id="6754154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294612" name="Picture 1">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2300" cy="622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B13009" w14:textId="77777777" w:rsidR="005642B6" w:rsidRPr="004E5B34" w:rsidRDefault="005642B6" w:rsidP="008A3816">
            <w:pPr>
              <w:rPr>
                <w:rFonts w:ascii="Century Gothic" w:hAnsi="Century Gothic" w:cs="Arial"/>
              </w:rPr>
            </w:pPr>
          </w:p>
          <w:p w14:paraId="688C8EA7" w14:textId="77777777" w:rsidR="005642B6" w:rsidRPr="004E5B34" w:rsidRDefault="005642B6" w:rsidP="008A3816">
            <w:pPr>
              <w:rPr>
                <w:rStyle w:val="Strong"/>
                <w:rFonts w:ascii="Century Gothic" w:hAnsi="Century Gothic" w:cs="Arial"/>
                <w:b w:val="0"/>
                <w:bCs w:val="0"/>
              </w:rPr>
            </w:pPr>
          </w:p>
          <w:p w14:paraId="73497E26" w14:textId="77777777" w:rsidR="005642B6" w:rsidRPr="004E5B34" w:rsidRDefault="005642B6" w:rsidP="008A3816">
            <w:pPr>
              <w:rPr>
                <w:rStyle w:val="Strong"/>
                <w:rFonts w:ascii="Century Gothic" w:hAnsi="Century Gothic" w:cs="Arial"/>
                <w:b w:val="0"/>
                <w:bCs w:val="0"/>
              </w:rPr>
            </w:pPr>
          </w:p>
          <w:p w14:paraId="65795DB5" w14:textId="77777777" w:rsidR="005642B6" w:rsidRPr="004E5B34" w:rsidRDefault="005642B6" w:rsidP="008A3816">
            <w:pPr>
              <w:rPr>
                <w:rStyle w:val="Strong"/>
                <w:rFonts w:ascii="Century Gothic" w:hAnsi="Century Gothic" w:cs="Arial"/>
                <w:b w:val="0"/>
                <w:bCs w:val="0"/>
              </w:rPr>
            </w:pPr>
          </w:p>
          <w:p w14:paraId="7C0CC3CA" w14:textId="77777777" w:rsidR="005642B6" w:rsidRPr="004E5B34" w:rsidRDefault="005642B6" w:rsidP="008A3816">
            <w:pPr>
              <w:rPr>
                <w:rStyle w:val="Strong"/>
                <w:rFonts w:ascii="Century Gothic" w:hAnsi="Century Gothic" w:cs="Arial"/>
              </w:rPr>
            </w:pPr>
          </w:p>
          <w:p w14:paraId="10C010D3" w14:textId="77777777" w:rsidR="005642B6" w:rsidRPr="004E5B34" w:rsidRDefault="005642B6" w:rsidP="008A3816">
            <w:pPr>
              <w:rPr>
                <w:rStyle w:val="Strong"/>
                <w:rFonts w:ascii="Century Gothic" w:hAnsi="Century Gothic" w:cs="Arial"/>
                <w:b w:val="0"/>
                <w:bCs w:val="0"/>
              </w:rPr>
            </w:pPr>
            <w:r w:rsidRPr="004E5B34">
              <w:rPr>
                <w:rStyle w:val="Strong"/>
                <w:rFonts w:ascii="Century Gothic" w:hAnsi="Century Gothic" w:cs="Arial"/>
              </w:rPr>
              <w:t>QR code for the website                                                    QR code for Facebook page</w:t>
            </w:r>
          </w:p>
          <w:p w14:paraId="33522C78" w14:textId="77777777" w:rsidR="005642B6" w:rsidRPr="002F737D" w:rsidRDefault="005642B6" w:rsidP="008A3816">
            <w:pPr>
              <w:rPr>
                <w:rFonts w:ascii="Arial" w:hAnsi="Arial" w:cs="Arial"/>
                <w:sz w:val="24"/>
                <w:szCs w:val="24"/>
              </w:rPr>
            </w:pPr>
          </w:p>
        </w:tc>
      </w:tr>
    </w:tbl>
    <w:p w14:paraId="69F60E4A" w14:textId="5E382790" w:rsidR="00847C45" w:rsidRPr="00A35277" w:rsidRDefault="00847C45" w:rsidP="00847C45">
      <w:pPr>
        <w:spacing w:after="0" w:line="240" w:lineRule="auto"/>
        <w:rPr>
          <w:rFonts w:ascii="Century Gothic" w:eastAsia="Times New Roman" w:hAnsi="Century Gothic" w:cs="Arial"/>
          <w:b/>
          <w:sz w:val="24"/>
          <w:szCs w:val="24"/>
          <w:lang w:eastAsia="en-GB"/>
        </w:rPr>
      </w:pPr>
    </w:p>
    <w:p w14:paraId="378FCB6A" w14:textId="5A53728B" w:rsidR="006540CE" w:rsidRPr="00A35277" w:rsidRDefault="006540CE" w:rsidP="00BA1FCD">
      <w:pPr>
        <w:spacing w:line="240" w:lineRule="auto"/>
        <w:rPr>
          <w:rFonts w:ascii="Century Gothic" w:hAnsi="Century Gothic" w:cs="Arial"/>
          <w:sz w:val="24"/>
          <w:szCs w:val="24"/>
        </w:rPr>
      </w:pPr>
    </w:p>
    <w:p w14:paraId="62E2AB4E" w14:textId="77777777" w:rsidR="00BA1FCD" w:rsidRPr="00A35277" w:rsidRDefault="00BA1FCD">
      <w:pPr>
        <w:rPr>
          <w:rStyle w:val="Strong"/>
          <w:rFonts w:ascii="Century Gothic" w:hAnsi="Century Gothic" w:cs="Arial"/>
          <w:b w:val="0"/>
          <w:bCs w:val="0"/>
          <w:sz w:val="24"/>
          <w:szCs w:val="24"/>
        </w:rPr>
      </w:pPr>
    </w:p>
    <w:sectPr w:rsidR="00BA1FCD" w:rsidRPr="00A3527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16B62" w14:textId="77777777" w:rsidR="00B55243" w:rsidRDefault="00B55243" w:rsidP="00BA1FCD">
      <w:pPr>
        <w:spacing w:after="0" w:line="240" w:lineRule="auto"/>
      </w:pPr>
      <w:r>
        <w:separator/>
      </w:r>
    </w:p>
  </w:endnote>
  <w:endnote w:type="continuationSeparator" w:id="0">
    <w:p w14:paraId="7B9F38F1" w14:textId="77777777" w:rsidR="00B55243" w:rsidRDefault="00B55243" w:rsidP="00BA1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AAF71" w14:textId="4765EA0A" w:rsidR="001960A9" w:rsidRDefault="001960A9">
    <w:pPr>
      <w:pStyle w:val="Footer"/>
    </w:pPr>
    <w:r>
      <w:t>Preparing for a school meeting                     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E59AE" w14:textId="77777777" w:rsidR="00B55243" w:rsidRDefault="00B55243" w:rsidP="00BA1FCD">
      <w:pPr>
        <w:spacing w:after="0" w:line="240" w:lineRule="auto"/>
      </w:pPr>
      <w:r>
        <w:separator/>
      </w:r>
    </w:p>
  </w:footnote>
  <w:footnote w:type="continuationSeparator" w:id="0">
    <w:p w14:paraId="25F11462" w14:textId="77777777" w:rsidR="00B55243" w:rsidRDefault="00B55243" w:rsidP="00BA1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35F69"/>
    <w:multiLevelType w:val="hybridMultilevel"/>
    <w:tmpl w:val="1FE88E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C4C66E0"/>
    <w:multiLevelType w:val="hybridMultilevel"/>
    <w:tmpl w:val="616269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1C2562"/>
    <w:multiLevelType w:val="hybridMultilevel"/>
    <w:tmpl w:val="992EE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953E05"/>
    <w:multiLevelType w:val="hybridMultilevel"/>
    <w:tmpl w:val="2E7A51AA"/>
    <w:lvl w:ilvl="0" w:tplc="3A60D8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3E4519"/>
    <w:multiLevelType w:val="hybridMultilevel"/>
    <w:tmpl w:val="09543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D036A0"/>
    <w:multiLevelType w:val="hybridMultilevel"/>
    <w:tmpl w:val="2C004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81A48C"/>
    <w:multiLevelType w:val="hybridMultilevel"/>
    <w:tmpl w:val="D6E8302A"/>
    <w:lvl w:ilvl="0" w:tplc="0E04F95C">
      <w:start w:val="1"/>
      <w:numFmt w:val="bullet"/>
      <w:lvlText w:val=""/>
      <w:lvlJc w:val="left"/>
      <w:pPr>
        <w:ind w:left="1080" w:hanging="360"/>
      </w:pPr>
      <w:rPr>
        <w:rFonts w:ascii="Symbol" w:hAnsi="Symbol" w:hint="default"/>
      </w:rPr>
    </w:lvl>
    <w:lvl w:ilvl="1" w:tplc="0B62F3BC">
      <w:start w:val="1"/>
      <w:numFmt w:val="bullet"/>
      <w:lvlText w:val="o"/>
      <w:lvlJc w:val="left"/>
      <w:pPr>
        <w:ind w:left="1440" w:hanging="360"/>
      </w:pPr>
      <w:rPr>
        <w:rFonts w:ascii="Courier New" w:hAnsi="Courier New" w:hint="default"/>
      </w:rPr>
    </w:lvl>
    <w:lvl w:ilvl="2" w:tplc="33E668FE">
      <w:start w:val="1"/>
      <w:numFmt w:val="bullet"/>
      <w:lvlText w:val=""/>
      <w:lvlJc w:val="left"/>
      <w:pPr>
        <w:ind w:left="2160" w:hanging="360"/>
      </w:pPr>
      <w:rPr>
        <w:rFonts w:ascii="Wingdings" w:hAnsi="Wingdings" w:hint="default"/>
      </w:rPr>
    </w:lvl>
    <w:lvl w:ilvl="3" w:tplc="3DA4213E">
      <w:start w:val="1"/>
      <w:numFmt w:val="bullet"/>
      <w:lvlText w:val=""/>
      <w:lvlJc w:val="left"/>
      <w:pPr>
        <w:ind w:left="2880" w:hanging="360"/>
      </w:pPr>
      <w:rPr>
        <w:rFonts w:ascii="Symbol" w:hAnsi="Symbol" w:hint="default"/>
      </w:rPr>
    </w:lvl>
    <w:lvl w:ilvl="4" w:tplc="9DBE14D0">
      <w:start w:val="1"/>
      <w:numFmt w:val="bullet"/>
      <w:lvlText w:val="o"/>
      <w:lvlJc w:val="left"/>
      <w:pPr>
        <w:ind w:left="3600" w:hanging="360"/>
      </w:pPr>
      <w:rPr>
        <w:rFonts w:ascii="Courier New" w:hAnsi="Courier New" w:hint="default"/>
      </w:rPr>
    </w:lvl>
    <w:lvl w:ilvl="5" w:tplc="E5CC42FC">
      <w:start w:val="1"/>
      <w:numFmt w:val="bullet"/>
      <w:lvlText w:val=""/>
      <w:lvlJc w:val="left"/>
      <w:pPr>
        <w:ind w:left="4320" w:hanging="360"/>
      </w:pPr>
      <w:rPr>
        <w:rFonts w:ascii="Wingdings" w:hAnsi="Wingdings" w:hint="default"/>
      </w:rPr>
    </w:lvl>
    <w:lvl w:ilvl="6" w:tplc="375E5BA8">
      <w:start w:val="1"/>
      <w:numFmt w:val="bullet"/>
      <w:lvlText w:val=""/>
      <w:lvlJc w:val="left"/>
      <w:pPr>
        <w:ind w:left="5040" w:hanging="360"/>
      </w:pPr>
      <w:rPr>
        <w:rFonts w:ascii="Symbol" w:hAnsi="Symbol" w:hint="default"/>
      </w:rPr>
    </w:lvl>
    <w:lvl w:ilvl="7" w:tplc="96ACE360">
      <w:start w:val="1"/>
      <w:numFmt w:val="bullet"/>
      <w:lvlText w:val="o"/>
      <w:lvlJc w:val="left"/>
      <w:pPr>
        <w:ind w:left="5760" w:hanging="360"/>
      </w:pPr>
      <w:rPr>
        <w:rFonts w:ascii="Courier New" w:hAnsi="Courier New" w:hint="default"/>
      </w:rPr>
    </w:lvl>
    <w:lvl w:ilvl="8" w:tplc="982C7166">
      <w:start w:val="1"/>
      <w:numFmt w:val="bullet"/>
      <w:lvlText w:val=""/>
      <w:lvlJc w:val="left"/>
      <w:pPr>
        <w:ind w:left="6480" w:hanging="360"/>
      </w:pPr>
      <w:rPr>
        <w:rFonts w:ascii="Wingdings" w:hAnsi="Wingdings" w:hint="default"/>
      </w:rPr>
    </w:lvl>
  </w:abstractNum>
  <w:abstractNum w:abstractNumId="7" w15:restartNumberingAfterBreak="0">
    <w:nsid w:val="37A504AB"/>
    <w:multiLevelType w:val="hybridMultilevel"/>
    <w:tmpl w:val="029C5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4DF5F74"/>
    <w:multiLevelType w:val="hybridMultilevel"/>
    <w:tmpl w:val="4B1E2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A2C988"/>
    <w:multiLevelType w:val="hybridMultilevel"/>
    <w:tmpl w:val="AB8813FE"/>
    <w:lvl w:ilvl="0" w:tplc="3A60D872">
      <w:start w:val="1"/>
      <w:numFmt w:val="bullet"/>
      <w:lvlText w:val=""/>
      <w:lvlJc w:val="left"/>
      <w:pPr>
        <w:ind w:left="720" w:hanging="360"/>
      </w:pPr>
      <w:rPr>
        <w:rFonts w:ascii="Symbol" w:hAnsi="Symbol" w:hint="default"/>
      </w:rPr>
    </w:lvl>
    <w:lvl w:ilvl="1" w:tplc="3E0220F6">
      <w:start w:val="1"/>
      <w:numFmt w:val="bullet"/>
      <w:lvlText w:val="o"/>
      <w:lvlJc w:val="left"/>
      <w:pPr>
        <w:ind w:left="1440" w:hanging="360"/>
      </w:pPr>
      <w:rPr>
        <w:rFonts w:ascii="Courier New" w:hAnsi="Courier New" w:hint="default"/>
      </w:rPr>
    </w:lvl>
    <w:lvl w:ilvl="2" w:tplc="DEC264AC">
      <w:start w:val="1"/>
      <w:numFmt w:val="bullet"/>
      <w:lvlText w:val=""/>
      <w:lvlJc w:val="left"/>
      <w:pPr>
        <w:ind w:left="2160" w:hanging="360"/>
      </w:pPr>
      <w:rPr>
        <w:rFonts w:ascii="Wingdings" w:hAnsi="Wingdings" w:hint="default"/>
      </w:rPr>
    </w:lvl>
    <w:lvl w:ilvl="3" w:tplc="B778185E">
      <w:start w:val="1"/>
      <w:numFmt w:val="bullet"/>
      <w:lvlText w:val=""/>
      <w:lvlJc w:val="left"/>
      <w:pPr>
        <w:ind w:left="2880" w:hanging="360"/>
      </w:pPr>
      <w:rPr>
        <w:rFonts w:ascii="Symbol" w:hAnsi="Symbol" w:hint="default"/>
      </w:rPr>
    </w:lvl>
    <w:lvl w:ilvl="4" w:tplc="1BE805DA">
      <w:start w:val="1"/>
      <w:numFmt w:val="bullet"/>
      <w:lvlText w:val="o"/>
      <w:lvlJc w:val="left"/>
      <w:pPr>
        <w:ind w:left="3600" w:hanging="360"/>
      </w:pPr>
      <w:rPr>
        <w:rFonts w:ascii="Courier New" w:hAnsi="Courier New" w:hint="default"/>
      </w:rPr>
    </w:lvl>
    <w:lvl w:ilvl="5" w:tplc="D3F2A958">
      <w:start w:val="1"/>
      <w:numFmt w:val="bullet"/>
      <w:lvlText w:val=""/>
      <w:lvlJc w:val="left"/>
      <w:pPr>
        <w:ind w:left="4320" w:hanging="360"/>
      </w:pPr>
      <w:rPr>
        <w:rFonts w:ascii="Wingdings" w:hAnsi="Wingdings" w:hint="default"/>
      </w:rPr>
    </w:lvl>
    <w:lvl w:ilvl="6" w:tplc="12BE53C2">
      <w:start w:val="1"/>
      <w:numFmt w:val="bullet"/>
      <w:lvlText w:val=""/>
      <w:lvlJc w:val="left"/>
      <w:pPr>
        <w:ind w:left="5040" w:hanging="360"/>
      </w:pPr>
      <w:rPr>
        <w:rFonts w:ascii="Symbol" w:hAnsi="Symbol" w:hint="default"/>
      </w:rPr>
    </w:lvl>
    <w:lvl w:ilvl="7" w:tplc="8B048E0A">
      <w:start w:val="1"/>
      <w:numFmt w:val="bullet"/>
      <w:lvlText w:val="o"/>
      <w:lvlJc w:val="left"/>
      <w:pPr>
        <w:ind w:left="5760" w:hanging="360"/>
      </w:pPr>
      <w:rPr>
        <w:rFonts w:ascii="Courier New" w:hAnsi="Courier New" w:hint="default"/>
      </w:rPr>
    </w:lvl>
    <w:lvl w:ilvl="8" w:tplc="8E060D16">
      <w:start w:val="1"/>
      <w:numFmt w:val="bullet"/>
      <w:lvlText w:val=""/>
      <w:lvlJc w:val="left"/>
      <w:pPr>
        <w:ind w:left="6480" w:hanging="360"/>
      </w:pPr>
      <w:rPr>
        <w:rFonts w:ascii="Wingdings" w:hAnsi="Wingdings" w:hint="default"/>
      </w:rPr>
    </w:lvl>
  </w:abstractNum>
  <w:abstractNum w:abstractNumId="10" w15:restartNumberingAfterBreak="0">
    <w:nsid w:val="4DEB7648"/>
    <w:multiLevelType w:val="hybridMultilevel"/>
    <w:tmpl w:val="F25EAE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51DB98"/>
    <w:multiLevelType w:val="hybridMultilevel"/>
    <w:tmpl w:val="23A86BAE"/>
    <w:lvl w:ilvl="0" w:tplc="4DA2C91E">
      <w:start w:val="1"/>
      <w:numFmt w:val="bullet"/>
      <w:lvlText w:val=""/>
      <w:lvlJc w:val="left"/>
      <w:pPr>
        <w:ind w:left="1080" w:hanging="360"/>
      </w:pPr>
      <w:rPr>
        <w:rFonts w:ascii="Symbol" w:hAnsi="Symbol" w:hint="default"/>
      </w:rPr>
    </w:lvl>
    <w:lvl w:ilvl="1" w:tplc="2FF07906">
      <w:start w:val="1"/>
      <w:numFmt w:val="bullet"/>
      <w:lvlText w:val="o"/>
      <w:lvlJc w:val="left"/>
      <w:pPr>
        <w:ind w:left="1440" w:hanging="360"/>
      </w:pPr>
      <w:rPr>
        <w:rFonts w:ascii="Courier New" w:hAnsi="Courier New" w:hint="default"/>
      </w:rPr>
    </w:lvl>
    <w:lvl w:ilvl="2" w:tplc="77CAF9E6">
      <w:start w:val="1"/>
      <w:numFmt w:val="bullet"/>
      <w:lvlText w:val=""/>
      <w:lvlJc w:val="left"/>
      <w:pPr>
        <w:ind w:left="2160" w:hanging="360"/>
      </w:pPr>
      <w:rPr>
        <w:rFonts w:ascii="Wingdings" w:hAnsi="Wingdings" w:hint="default"/>
      </w:rPr>
    </w:lvl>
    <w:lvl w:ilvl="3" w:tplc="A40C1052">
      <w:start w:val="1"/>
      <w:numFmt w:val="bullet"/>
      <w:lvlText w:val=""/>
      <w:lvlJc w:val="left"/>
      <w:pPr>
        <w:ind w:left="2880" w:hanging="360"/>
      </w:pPr>
      <w:rPr>
        <w:rFonts w:ascii="Symbol" w:hAnsi="Symbol" w:hint="default"/>
      </w:rPr>
    </w:lvl>
    <w:lvl w:ilvl="4" w:tplc="A16ACB9C">
      <w:start w:val="1"/>
      <w:numFmt w:val="bullet"/>
      <w:lvlText w:val="o"/>
      <w:lvlJc w:val="left"/>
      <w:pPr>
        <w:ind w:left="3600" w:hanging="360"/>
      </w:pPr>
      <w:rPr>
        <w:rFonts w:ascii="Courier New" w:hAnsi="Courier New" w:hint="default"/>
      </w:rPr>
    </w:lvl>
    <w:lvl w:ilvl="5" w:tplc="B694D6AC">
      <w:start w:val="1"/>
      <w:numFmt w:val="bullet"/>
      <w:lvlText w:val=""/>
      <w:lvlJc w:val="left"/>
      <w:pPr>
        <w:ind w:left="4320" w:hanging="360"/>
      </w:pPr>
      <w:rPr>
        <w:rFonts w:ascii="Wingdings" w:hAnsi="Wingdings" w:hint="default"/>
      </w:rPr>
    </w:lvl>
    <w:lvl w:ilvl="6" w:tplc="1C2E5916">
      <w:start w:val="1"/>
      <w:numFmt w:val="bullet"/>
      <w:lvlText w:val=""/>
      <w:lvlJc w:val="left"/>
      <w:pPr>
        <w:ind w:left="5040" w:hanging="360"/>
      </w:pPr>
      <w:rPr>
        <w:rFonts w:ascii="Symbol" w:hAnsi="Symbol" w:hint="default"/>
      </w:rPr>
    </w:lvl>
    <w:lvl w:ilvl="7" w:tplc="32AE95CC">
      <w:start w:val="1"/>
      <w:numFmt w:val="bullet"/>
      <w:lvlText w:val="o"/>
      <w:lvlJc w:val="left"/>
      <w:pPr>
        <w:ind w:left="5760" w:hanging="360"/>
      </w:pPr>
      <w:rPr>
        <w:rFonts w:ascii="Courier New" w:hAnsi="Courier New" w:hint="default"/>
      </w:rPr>
    </w:lvl>
    <w:lvl w:ilvl="8" w:tplc="18B2D466">
      <w:start w:val="1"/>
      <w:numFmt w:val="bullet"/>
      <w:lvlText w:val=""/>
      <w:lvlJc w:val="left"/>
      <w:pPr>
        <w:ind w:left="6480" w:hanging="360"/>
      </w:pPr>
      <w:rPr>
        <w:rFonts w:ascii="Wingdings" w:hAnsi="Wingdings" w:hint="default"/>
      </w:rPr>
    </w:lvl>
  </w:abstractNum>
  <w:abstractNum w:abstractNumId="12" w15:restartNumberingAfterBreak="0">
    <w:nsid w:val="5F274C3A"/>
    <w:multiLevelType w:val="hybridMultilevel"/>
    <w:tmpl w:val="6B087180"/>
    <w:lvl w:ilvl="0" w:tplc="B296C536">
      <w:start w:val="1"/>
      <w:numFmt w:val="bullet"/>
      <w:lvlText w:val=""/>
      <w:lvlJc w:val="left"/>
      <w:pPr>
        <w:ind w:left="720" w:hanging="360"/>
      </w:pPr>
      <w:rPr>
        <w:rFonts w:ascii="Symbol" w:hAnsi="Symbol" w:hint="default"/>
      </w:rPr>
    </w:lvl>
    <w:lvl w:ilvl="1" w:tplc="2C3A2CE8">
      <w:start w:val="1"/>
      <w:numFmt w:val="bullet"/>
      <w:lvlText w:val="o"/>
      <w:lvlJc w:val="left"/>
      <w:pPr>
        <w:ind w:left="1440" w:hanging="360"/>
      </w:pPr>
      <w:rPr>
        <w:rFonts w:ascii="Courier New" w:hAnsi="Courier New" w:hint="default"/>
      </w:rPr>
    </w:lvl>
    <w:lvl w:ilvl="2" w:tplc="2E5AAE9A">
      <w:start w:val="1"/>
      <w:numFmt w:val="bullet"/>
      <w:lvlText w:val=""/>
      <w:lvlJc w:val="left"/>
      <w:pPr>
        <w:ind w:left="2160" w:hanging="360"/>
      </w:pPr>
      <w:rPr>
        <w:rFonts w:ascii="Wingdings" w:hAnsi="Wingdings" w:hint="default"/>
      </w:rPr>
    </w:lvl>
    <w:lvl w:ilvl="3" w:tplc="D7462568">
      <w:start w:val="1"/>
      <w:numFmt w:val="bullet"/>
      <w:lvlText w:val=""/>
      <w:lvlJc w:val="left"/>
      <w:pPr>
        <w:ind w:left="2880" w:hanging="360"/>
      </w:pPr>
      <w:rPr>
        <w:rFonts w:ascii="Symbol" w:hAnsi="Symbol" w:hint="default"/>
      </w:rPr>
    </w:lvl>
    <w:lvl w:ilvl="4" w:tplc="79EE2F76">
      <w:start w:val="1"/>
      <w:numFmt w:val="bullet"/>
      <w:lvlText w:val="o"/>
      <w:lvlJc w:val="left"/>
      <w:pPr>
        <w:ind w:left="3600" w:hanging="360"/>
      </w:pPr>
      <w:rPr>
        <w:rFonts w:ascii="Courier New" w:hAnsi="Courier New" w:hint="default"/>
      </w:rPr>
    </w:lvl>
    <w:lvl w:ilvl="5" w:tplc="51325728">
      <w:start w:val="1"/>
      <w:numFmt w:val="bullet"/>
      <w:lvlText w:val=""/>
      <w:lvlJc w:val="left"/>
      <w:pPr>
        <w:ind w:left="4320" w:hanging="360"/>
      </w:pPr>
      <w:rPr>
        <w:rFonts w:ascii="Wingdings" w:hAnsi="Wingdings" w:hint="default"/>
      </w:rPr>
    </w:lvl>
    <w:lvl w:ilvl="6" w:tplc="20CCA176">
      <w:start w:val="1"/>
      <w:numFmt w:val="bullet"/>
      <w:lvlText w:val=""/>
      <w:lvlJc w:val="left"/>
      <w:pPr>
        <w:ind w:left="5040" w:hanging="360"/>
      </w:pPr>
      <w:rPr>
        <w:rFonts w:ascii="Symbol" w:hAnsi="Symbol" w:hint="default"/>
      </w:rPr>
    </w:lvl>
    <w:lvl w:ilvl="7" w:tplc="AB94F508">
      <w:start w:val="1"/>
      <w:numFmt w:val="bullet"/>
      <w:lvlText w:val="o"/>
      <w:lvlJc w:val="left"/>
      <w:pPr>
        <w:ind w:left="5760" w:hanging="360"/>
      </w:pPr>
      <w:rPr>
        <w:rFonts w:ascii="Courier New" w:hAnsi="Courier New" w:hint="default"/>
      </w:rPr>
    </w:lvl>
    <w:lvl w:ilvl="8" w:tplc="DA86EEDC">
      <w:start w:val="1"/>
      <w:numFmt w:val="bullet"/>
      <w:lvlText w:val=""/>
      <w:lvlJc w:val="left"/>
      <w:pPr>
        <w:ind w:left="6480" w:hanging="360"/>
      </w:pPr>
      <w:rPr>
        <w:rFonts w:ascii="Wingdings" w:hAnsi="Wingdings" w:hint="default"/>
      </w:rPr>
    </w:lvl>
  </w:abstractNum>
  <w:abstractNum w:abstractNumId="13" w15:restartNumberingAfterBreak="0">
    <w:nsid w:val="6A2F4DD7"/>
    <w:multiLevelType w:val="hybridMultilevel"/>
    <w:tmpl w:val="DA44F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2142059">
    <w:abstractNumId w:val="7"/>
  </w:num>
  <w:num w:numId="2" w16cid:durableId="272906449">
    <w:abstractNumId w:val="2"/>
  </w:num>
  <w:num w:numId="3" w16cid:durableId="62601810">
    <w:abstractNumId w:val="10"/>
  </w:num>
  <w:num w:numId="4" w16cid:durableId="1698847634">
    <w:abstractNumId w:val="11"/>
  </w:num>
  <w:num w:numId="5" w16cid:durableId="564998042">
    <w:abstractNumId w:val="6"/>
  </w:num>
  <w:num w:numId="6" w16cid:durableId="358898205">
    <w:abstractNumId w:val="9"/>
  </w:num>
  <w:num w:numId="7" w16cid:durableId="1465924745">
    <w:abstractNumId w:val="12"/>
  </w:num>
  <w:num w:numId="8" w16cid:durableId="293298321">
    <w:abstractNumId w:val="3"/>
  </w:num>
  <w:num w:numId="9" w16cid:durableId="1834758807">
    <w:abstractNumId w:val="1"/>
  </w:num>
  <w:num w:numId="10" w16cid:durableId="1779989412">
    <w:abstractNumId w:val="0"/>
  </w:num>
  <w:num w:numId="11" w16cid:durableId="646280167">
    <w:abstractNumId w:val="4"/>
  </w:num>
  <w:num w:numId="12" w16cid:durableId="824466608">
    <w:abstractNumId w:val="13"/>
  </w:num>
  <w:num w:numId="13" w16cid:durableId="1437099067">
    <w:abstractNumId w:val="8"/>
  </w:num>
  <w:num w:numId="14" w16cid:durableId="6141685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95F"/>
    <w:rsid w:val="00002CCF"/>
    <w:rsid w:val="00030982"/>
    <w:rsid w:val="0007078D"/>
    <w:rsid w:val="000B5BB9"/>
    <w:rsid w:val="00102093"/>
    <w:rsid w:val="00170212"/>
    <w:rsid w:val="001960A9"/>
    <w:rsid w:val="001D6E58"/>
    <w:rsid w:val="00264CF8"/>
    <w:rsid w:val="00280B1F"/>
    <w:rsid w:val="003347C0"/>
    <w:rsid w:val="00372165"/>
    <w:rsid w:val="003A22AA"/>
    <w:rsid w:val="003A3B9B"/>
    <w:rsid w:val="003C1B06"/>
    <w:rsid w:val="003C78AE"/>
    <w:rsid w:val="003D617F"/>
    <w:rsid w:val="00487126"/>
    <w:rsid w:val="004B7109"/>
    <w:rsid w:val="004F3094"/>
    <w:rsid w:val="0052675E"/>
    <w:rsid w:val="005642B6"/>
    <w:rsid w:val="006039B1"/>
    <w:rsid w:val="006479B2"/>
    <w:rsid w:val="006540CE"/>
    <w:rsid w:val="00775975"/>
    <w:rsid w:val="00847C45"/>
    <w:rsid w:val="00893919"/>
    <w:rsid w:val="009005B0"/>
    <w:rsid w:val="009B38DB"/>
    <w:rsid w:val="009E295F"/>
    <w:rsid w:val="00A15681"/>
    <w:rsid w:val="00A35277"/>
    <w:rsid w:val="00A8295A"/>
    <w:rsid w:val="00AB0E29"/>
    <w:rsid w:val="00AD2259"/>
    <w:rsid w:val="00B153B7"/>
    <w:rsid w:val="00B2378F"/>
    <w:rsid w:val="00B55243"/>
    <w:rsid w:val="00B855F1"/>
    <w:rsid w:val="00B8689A"/>
    <w:rsid w:val="00BA1FCD"/>
    <w:rsid w:val="00CA23CF"/>
    <w:rsid w:val="00CE089B"/>
    <w:rsid w:val="00D61F3F"/>
    <w:rsid w:val="00D821ED"/>
    <w:rsid w:val="00E01DB5"/>
    <w:rsid w:val="00E84DEB"/>
    <w:rsid w:val="00F21FCA"/>
    <w:rsid w:val="00F97691"/>
    <w:rsid w:val="00FA45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8D582"/>
  <w15:chartTrackingRefBased/>
  <w15:docId w15:val="{77EC096B-2392-4281-A1C0-6514524F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rsid w:val="00BA1FCD"/>
    <w:pPr>
      <w:keepNext/>
      <w:keepLines/>
      <w:spacing w:before="360" w:after="120" w:line="276" w:lineRule="auto"/>
      <w:outlineLvl w:val="1"/>
    </w:pPr>
    <w:rPr>
      <w:rFonts w:ascii="Arial" w:eastAsia="Arial" w:hAnsi="Arial" w:cs="Arial"/>
      <w:sz w:val="32"/>
      <w:szCs w:val="32"/>
      <w:lang w:eastAsia="en-GB"/>
    </w:rPr>
  </w:style>
  <w:style w:type="paragraph" w:styleId="Heading3">
    <w:name w:val="heading 3"/>
    <w:basedOn w:val="Normal"/>
    <w:next w:val="Normal"/>
    <w:link w:val="Heading3Char"/>
    <w:rsid w:val="00BA1FCD"/>
    <w:pPr>
      <w:keepNext/>
      <w:keepLines/>
      <w:spacing w:before="320" w:after="80" w:line="276" w:lineRule="auto"/>
      <w:outlineLvl w:val="2"/>
    </w:pPr>
    <w:rPr>
      <w:rFonts w:ascii="Arial" w:eastAsia="Arial" w:hAnsi="Arial" w:cs="Arial"/>
      <w:color w:val="434343"/>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1FCD"/>
    <w:rPr>
      <w:b/>
      <w:bCs/>
    </w:rPr>
  </w:style>
  <w:style w:type="paragraph" w:styleId="Title">
    <w:name w:val="Title"/>
    <w:basedOn w:val="Normal"/>
    <w:next w:val="Normal"/>
    <w:link w:val="TitleChar"/>
    <w:uiPriority w:val="10"/>
    <w:qFormat/>
    <w:rsid w:val="00BA1F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FC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BA1FCD"/>
    <w:rPr>
      <w:rFonts w:ascii="Arial" w:eastAsia="Arial" w:hAnsi="Arial" w:cs="Arial"/>
      <w:sz w:val="32"/>
      <w:szCs w:val="32"/>
      <w:lang w:eastAsia="en-GB"/>
    </w:rPr>
  </w:style>
  <w:style w:type="character" w:customStyle="1" w:styleId="Heading3Char">
    <w:name w:val="Heading 3 Char"/>
    <w:basedOn w:val="DefaultParagraphFont"/>
    <w:link w:val="Heading3"/>
    <w:rsid w:val="00BA1FCD"/>
    <w:rPr>
      <w:rFonts w:ascii="Arial" w:eastAsia="Arial" w:hAnsi="Arial" w:cs="Arial"/>
      <w:color w:val="434343"/>
      <w:sz w:val="28"/>
      <w:szCs w:val="28"/>
      <w:lang w:eastAsia="en-GB"/>
    </w:rPr>
  </w:style>
  <w:style w:type="character" w:styleId="Hyperlink">
    <w:name w:val="Hyperlink"/>
    <w:basedOn w:val="DefaultParagraphFont"/>
    <w:uiPriority w:val="99"/>
    <w:unhideWhenUsed/>
    <w:rsid w:val="00BA1FCD"/>
    <w:rPr>
      <w:color w:val="0563C1" w:themeColor="hyperlink"/>
      <w:u w:val="single"/>
    </w:rPr>
  </w:style>
  <w:style w:type="paragraph" w:styleId="Header">
    <w:name w:val="header"/>
    <w:basedOn w:val="Normal"/>
    <w:link w:val="HeaderChar"/>
    <w:uiPriority w:val="99"/>
    <w:unhideWhenUsed/>
    <w:rsid w:val="00BA1F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FCD"/>
  </w:style>
  <w:style w:type="paragraph" w:styleId="Footer">
    <w:name w:val="footer"/>
    <w:basedOn w:val="Normal"/>
    <w:link w:val="FooterChar"/>
    <w:uiPriority w:val="99"/>
    <w:unhideWhenUsed/>
    <w:rsid w:val="00BA1F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FCD"/>
  </w:style>
  <w:style w:type="character" w:styleId="UnresolvedMention">
    <w:name w:val="Unresolved Mention"/>
    <w:basedOn w:val="DefaultParagraphFont"/>
    <w:uiPriority w:val="99"/>
    <w:semiHidden/>
    <w:unhideWhenUsed/>
    <w:rsid w:val="006540CE"/>
    <w:rPr>
      <w:color w:val="605E5C"/>
      <w:shd w:val="clear" w:color="auto" w:fill="E1DFDD"/>
    </w:rPr>
  </w:style>
  <w:style w:type="paragraph" w:styleId="ListParagraph">
    <w:name w:val="List Paragraph"/>
    <w:basedOn w:val="Normal"/>
    <w:uiPriority w:val="34"/>
    <w:qFormat/>
    <w:rsid w:val="003A22AA"/>
    <w:pPr>
      <w:ind w:left="720"/>
      <w:contextualSpacing/>
    </w:pPr>
  </w:style>
  <w:style w:type="table" w:styleId="TableGrid">
    <w:name w:val="Table Grid"/>
    <w:basedOn w:val="TableNormal"/>
    <w:uiPriority w:val="39"/>
    <w:rsid w:val="00526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4860886">
      <w:bodyDiv w:val="1"/>
      <w:marLeft w:val="0"/>
      <w:marRight w:val="0"/>
      <w:marTop w:val="0"/>
      <w:marBottom w:val="0"/>
      <w:divBdr>
        <w:top w:val="none" w:sz="0" w:space="0" w:color="auto"/>
        <w:left w:val="none" w:sz="0" w:space="0" w:color="auto"/>
        <w:bottom w:val="none" w:sz="0" w:space="0" w:color="auto"/>
        <w:right w:val="none" w:sz="0" w:space="0" w:color="auto"/>
      </w:divBdr>
    </w:div>
    <w:div w:id="1840385569">
      <w:bodyDiv w:val="1"/>
      <w:marLeft w:val="0"/>
      <w:marRight w:val="0"/>
      <w:marTop w:val="0"/>
      <w:marBottom w:val="0"/>
      <w:divBdr>
        <w:top w:val="none" w:sz="0" w:space="0" w:color="auto"/>
        <w:left w:val="none" w:sz="0" w:space="0" w:color="auto"/>
        <w:bottom w:val="none" w:sz="0" w:space="0" w:color="auto"/>
        <w:right w:val="none" w:sz="0" w:space="0" w:color="auto"/>
      </w:divBdr>
      <w:divsChild>
        <w:div w:id="393091602">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iasmanchester.org/podcast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asmanchester.org/"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asmanchester.org/contact"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mailto:sendiass@manchester.gov.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ur03.safelinks.protection.outlook.com/?url=https%3A%2F%2Fpodfollow.com%2Fsendtalk&amp;data=05%7C01%7Claura.nardella%40manchester.gov.uk%7Cf0cfe99c4f0540536d3508dafee973d3%7Cb0ce7d5e81cd47fb94f7276c626b7b09%7C0%7C0%7C638102575860395067%7CUnknown%7CTWFpbGZsb3d8eyJWIjoiMC4wLjAwMDAiLCJQIjoiV2luMzIiLCJBTiI6Ik1haWwiLCJXVCI6Mn0%3D%7C3000%7C%7C%7C&amp;sdata=WzvtdWcDle8DOfJAFi2nP31AXH4ZMQVakhC4mAejfag%3D&amp;reserved=0" TargetMode="External"/><Relationship Id="rId14" Type="http://schemas.openxmlformats.org/officeDocument/2006/relationships/hyperlink" Target="https://www.youtube.com/@SENDIASSManche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1231</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Lomax</dc:creator>
  <cp:keywords/>
  <dc:description/>
  <cp:lastModifiedBy>Jack Walsh</cp:lastModifiedBy>
  <cp:revision>6</cp:revision>
  <dcterms:created xsi:type="dcterms:W3CDTF">2025-08-11T15:00:00Z</dcterms:created>
  <dcterms:modified xsi:type="dcterms:W3CDTF">2025-08-29T09:20:00Z</dcterms:modified>
</cp:coreProperties>
</file>