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E658" w14:textId="60EC9E06" w:rsidR="006A2624" w:rsidRDefault="006A2624" w:rsidP="005266D2">
      <w:pPr>
        <w:jc w:val="center"/>
        <w:rPr>
          <w:rFonts w:ascii="Times New Roman" w:hAnsi="Times New Roman" w:cs="Times New Roman"/>
          <w:b/>
          <w:sz w:val="24"/>
          <w:szCs w:val="24"/>
        </w:rPr>
      </w:pPr>
      <w:r>
        <w:rPr>
          <w:noProof/>
        </w:rPr>
        <w:drawing>
          <wp:inline distT="0" distB="0" distL="0" distR="0" wp14:anchorId="70774722" wp14:editId="4B39115D">
            <wp:extent cx="3219450" cy="1185700"/>
            <wp:effectExtent l="0" t="0" r="0" b="0"/>
            <wp:docPr id="948770181" name="Picture 94877018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3237297" cy="1192273"/>
                    </a:xfrm>
                    <a:prstGeom prst="rect">
                      <a:avLst/>
                    </a:prstGeom>
                    <a:noFill/>
                    <a:ln>
                      <a:noFill/>
                    </a:ln>
                    <a:extLst>
                      <a:ext uri="{53640926-AAD7-44D8-BBD7-CCE9431645EC}">
                        <a14:shadowObscured xmlns:a14="http://schemas.microsoft.com/office/drawing/2010/main"/>
                      </a:ext>
                    </a:extLst>
                  </pic:spPr>
                </pic:pic>
              </a:graphicData>
            </a:graphic>
          </wp:inline>
        </w:drawing>
      </w:r>
    </w:p>
    <w:p w14:paraId="33076F23" w14:textId="73D88731" w:rsidR="005266D2" w:rsidRDefault="005266D2" w:rsidP="005266D2">
      <w:pPr>
        <w:jc w:val="center"/>
        <w:rPr>
          <w:rFonts w:ascii="Times New Roman" w:hAnsi="Times New Roman" w:cs="Times New Roman"/>
          <w:bCs/>
          <w:sz w:val="24"/>
          <w:szCs w:val="24"/>
        </w:rPr>
      </w:pPr>
      <w:r>
        <w:rPr>
          <w:rFonts w:ascii="Times New Roman" w:hAnsi="Times New Roman" w:cs="Times New Roman"/>
          <w:b/>
          <w:sz w:val="24"/>
          <w:szCs w:val="24"/>
        </w:rPr>
        <w:t>**</w:t>
      </w:r>
      <w:r>
        <w:rPr>
          <w:rFonts w:ascii="Times New Roman" w:hAnsi="Times New Roman" w:cs="Times New Roman"/>
          <w:bCs/>
          <w:sz w:val="24"/>
          <w:szCs w:val="24"/>
        </w:rPr>
        <w:t>MEET WITH STAFF PLANNER/DIRECT</w:t>
      </w:r>
      <w:r w:rsidR="007071A4">
        <w:rPr>
          <w:rFonts w:ascii="Times New Roman" w:hAnsi="Times New Roman" w:cs="Times New Roman"/>
          <w:bCs/>
          <w:sz w:val="24"/>
          <w:szCs w:val="24"/>
        </w:rPr>
        <w:t>O</w:t>
      </w:r>
      <w:r>
        <w:rPr>
          <w:rFonts w:ascii="Times New Roman" w:hAnsi="Times New Roman" w:cs="Times New Roman"/>
          <w:bCs/>
          <w:sz w:val="24"/>
          <w:szCs w:val="24"/>
        </w:rPr>
        <w:t>R TO REVIEW RE</w:t>
      </w:r>
      <w:r w:rsidR="007071A4">
        <w:rPr>
          <w:rFonts w:ascii="Times New Roman" w:hAnsi="Times New Roman" w:cs="Times New Roman"/>
          <w:bCs/>
          <w:sz w:val="24"/>
          <w:szCs w:val="24"/>
        </w:rPr>
        <w:t>Q</w:t>
      </w:r>
      <w:r>
        <w:rPr>
          <w:rFonts w:ascii="Times New Roman" w:hAnsi="Times New Roman" w:cs="Times New Roman"/>
          <w:bCs/>
          <w:sz w:val="24"/>
          <w:szCs w:val="24"/>
        </w:rPr>
        <w:t>UEST**</w:t>
      </w:r>
    </w:p>
    <w:p w14:paraId="2E1F7833" w14:textId="78E05930" w:rsidR="005266D2" w:rsidRDefault="005266D2" w:rsidP="005266D2">
      <w:pPr>
        <w:rPr>
          <w:rFonts w:ascii="Times New Roman" w:hAnsi="Times New Roman" w:cs="Times New Roman"/>
          <w:b/>
          <w:sz w:val="24"/>
          <w:szCs w:val="24"/>
        </w:rPr>
      </w:pPr>
      <w:r>
        <w:rPr>
          <w:rFonts w:ascii="Times New Roman" w:hAnsi="Times New Roman" w:cs="Times New Roman"/>
          <w:b/>
          <w:sz w:val="24"/>
          <w:szCs w:val="24"/>
        </w:rPr>
        <w:t>Submit with Application:</w:t>
      </w:r>
    </w:p>
    <w:p w14:paraId="617F549E" w14:textId="1FC1F862" w:rsidR="005266D2" w:rsidRDefault="005266D2"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 xml:space="preserve">Fee </w:t>
      </w:r>
      <w:r>
        <w:rPr>
          <w:rFonts w:ascii="Times New Roman" w:hAnsi="Times New Roman" w:cs="Times New Roman"/>
          <w:bCs/>
          <w:sz w:val="24"/>
          <w:szCs w:val="24"/>
        </w:rPr>
        <w:t xml:space="preserve">(check or cash; with credit/debit </w:t>
      </w:r>
      <w:r w:rsidR="001073AE">
        <w:rPr>
          <w:rFonts w:ascii="Times New Roman" w:hAnsi="Times New Roman" w:cs="Times New Roman"/>
          <w:bCs/>
          <w:sz w:val="24"/>
          <w:szCs w:val="24"/>
        </w:rPr>
        <w:t>card - 3</w:t>
      </w:r>
      <w:r>
        <w:rPr>
          <w:rFonts w:ascii="Times New Roman" w:hAnsi="Times New Roman" w:cs="Times New Roman"/>
          <w:bCs/>
          <w:sz w:val="24"/>
          <w:szCs w:val="24"/>
        </w:rPr>
        <w:t>% convenience fee)</w:t>
      </w:r>
    </w:p>
    <w:p w14:paraId="3BA10653" w14:textId="2FE970E7"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CC2842">
        <w:rPr>
          <w:rFonts w:ascii="Times New Roman" w:hAnsi="Times New Roman" w:cs="Times New Roman"/>
          <w:bCs/>
          <w:sz w:val="24"/>
          <w:szCs w:val="24"/>
        </w:rPr>
        <w:t>300</w:t>
      </w:r>
      <w:r>
        <w:rPr>
          <w:rFonts w:ascii="Times New Roman" w:hAnsi="Times New Roman" w:cs="Times New Roman"/>
          <w:bCs/>
          <w:sz w:val="24"/>
          <w:szCs w:val="24"/>
        </w:rPr>
        <w:t xml:space="preserve"> Variance / $</w:t>
      </w:r>
      <w:r w:rsidR="00CC2842">
        <w:rPr>
          <w:rFonts w:ascii="Times New Roman" w:hAnsi="Times New Roman" w:cs="Times New Roman"/>
          <w:bCs/>
          <w:sz w:val="24"/>
          <w:szCs w:val="24"/>
        </w:rPr>
        <w:t>400</w:t>
      </w:r>
      <w:r>
        <w:rPr>
          <w:rFonts w:ascii="Times New Roman" w:hAnsi="Times New Roman" w:cs="Times New Roman"/>
          <w:bCs/>
          <w:sz w:val="24"/>
          <w:szCs w:val="24"/>
        </w:rPr>
        <w:t xml:space="preserve"> Special Exception</w:t>
      </w:r>
    </w:p>
    <w:p w14:paraId="4EC49C21" w14:textId="77777777" w:rsidR="006A2624" w:rsidRDefault="006A2624" w:rsidP="006A2624">
      <w:pPr>
        <w:pStyle w:val="ListParagraph"/>
        <w:spacing w:after="0" w:line="240" w:lineRule="auto"/>
        <w:rPr>
          <w:rFonts w:ascii="Times New Roman" w:hAnsi="Times New Roman" w:cs="Times New Roman"/>
          <w:bCs/>
          <w:sz w:val="24"/>
          <w:szCs w:val="24"/>
        </w:rPr>
      </w:pPr>
    </w:p>
    <w:p w14:paraId="6A67D598" w14:textId="780C584F" w:rsidR="005266D2" w:rsidRDefault="005266D2"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Property Inspection Release</w:t>
      </w:r>
      <w:r>
        <w:rPr>
          <w:rFonts w:ascii="Times New Roman" w:hAnsi="Times New Roman" w:cs="Times New Roman"/>
          <w:bCs/>
          <w:sz w:val="24"/>
          <w:szCs w:val="24"/>
        </w:rPr>
        <w:t xml:space="preserve"> (included in the application packet)</w:t>
      </w:r>
    </w:p>
    <w:p w14:paraId="739BE564" w14:textId="326E75C4" w:rsidR="00DB3B8E" w:rsidRPr="00DB3B8E" w:rsidRDefault="005266D2" w:rsidP="00DB3B8E">
      <w:pPr>
        <w:pStyle w:val="ListParagraph"/>
        <w:numPr>
          <w:ilvl w:val="0"/>
          <w:numId w:val="16"/>
        </w:numPr>
        <w:spacing w:after="0" w:line="240" w:lineRule="auto"/>
        <w:rPr>
          <w:rFonts w:ascii="Times New Roman" w:hAnsi="Times New Roman" w:cs="Times New Roman"/>
          <w:bCs/>
          <w:sz w:val="24"/>
          <w:szCs w:val="24"/>
        </w:rPr>
      </w:pPr>
      <w:r w:rsidRPr="00DB3B8E">
        <w:rPr>
          <w:rFonts w:ascii="Times New Roman" w:hAnsi="Times New Roman" w:cs="Times New Roman"/>
          <w:bCs/>
          <w:sz w:val="24"/>
          <w:szCs w:val="24"/>
        </w:rPr>
        <w:t xml:space="preserve">Must be </w:t>
      </w:r>
      <w:r w:rsidR="001073AE" w:rsidRPr="00DB3B8E">
        <w:rPr>
          <w:rFonts w:ascii="Times New Roman" w:hAnsi="Times New Roman" w:cs="Times New Roman"/>
          <w:bCs/>
          <w:sz w:val="24"/>
          <w:szCs w:val="24"/>
        </w:rPr>
        <w:t>notarized</w:t>
      </w:r>
      <w:r w:rsidR="00DB3B8E" w:rsidRPr="00DB3B8E">
        <w:rPr>
          <w:rFonts w:ascii="Times New Roman" w:hAnsi="Times New Roman" w:cs="Times New Roman"/>
          <w:bCs/>
          <w:sz w:val="24"/>
          <w:szCs w:val="24"/>
        </w:rPr>
        <w:t>. **</w:t>
      </w:r>
      <w:r w:rsidR="00DB3B8E">
        <w:rPr>
          <w:rFonts w:ascii="Times New Roman" w:hAnsi="Times New Roman" w:cs="Times New Roman"/>
          <w:bCs/>
          <w:sz w:val="24"/>
          <w:szCs w:val="24"/>
        </w:rPr>
        <w:t>Documents</w:t>
      </w:r>
      <w:r w:rsidR="00DB3B8E" w:rsidRPr="00DB3B8E">
        <w:rPr>
          <w:rFonts w:ascii="Times New Roman" w:hAnsi="Times New Roman" w:cs="Times New Roman"/>
          <w:bCs/>
          <w:sz w:val="24"/>
          <w:szCs w:val="24"/>
        </w:rPr>
        <w:t xml:space="preserve"> can be notarized in our office</w:t>
      </w:r>
      <w:r w:rsidR="00DB3B8E">
        <w:rPr>
          <w:rFonts w:ascii="Times New Roman" w:hAnsi="Times New Roman" w:cs="Times New Roman"/>
          <w:bCs/>
          <w:sz w:val="24"/>
          <w:szCs w:val="24"/>
        </w:rPr>
        <w:t>.</w:t>
      </w:r>
    </w:p>
    <w:p w14:paraId="7B79DC1E" w14:textId="77777777" w:rsidR="006A2624" w:rsidRDefault="006A2624" w:rsidP="006A2624">
      <w:pPr>
        <w:pStyle w:val="ListParagraph"/>
        <w:spacing w:after="0" w:line="240" w:lineRule="auto"/>
        <w:rPr>
          <w:rFonts w:ascii="Times New Roman" w:hAnsi="Times New Roman" w:cs="Times New Roman"/>
          <w:bCs/>
          <w:sz w:val="24"/>
          <w:szCs w:val="24"/>
        </w:rPr>
      </w:pPr>
    </w:p>
    <w:p w14:paraId="3C5B8724" w14:textId="42B72CA9" w:rsidR="005266D2" w:rsidRDefault="005266D2" w:rsidP="006A2624">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Letter of Intent</w:t>
      </w:r>
    </w:p>
    <w:p w14:paraId="1249277C" w14:textId="26D4B33D"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Must address specific points required for either a Variance or Special Exception</w:t>
      </w:r>
    </w:p>
    <w:p w14:paraId="1859AB05" w14:textId="77777777" w:rsidR="006A2624" w:rsidRDefault="006A2624" w:rsidP="006A2624">
      <w:pPr>
        <w:pStyle w:val="ListParagraph"/>
        <w:spacing w:after="0" w:line="240" w:lineRule="auto"/>
        <w:rPr>
          <w:rFonts w:ascii="Times New Roman" w:hAnsi="Times New Roman" w:cs="Times New Roman"/>
          <w:bCs/>
          <w:sz w:val="24"/>
          <w:szCs w:val="24"/>
        </w:rPr>
      </w:pPr>
    </w:p>
    <w:p w14:paraId="45A6BC89" w14:textId="713DD1EC" w:rsidR="005266D2" w:rsidRDefault="005266D2"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Copy of Deed</w:t>
      </w:r>
    </w:p>
    <w:p w14:paraId="25F66478" w14:textId="21332BD0"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A copy can be obtained at the Recorder’s Office</w:t>
      </w:r>
    </w:p>
    <w:p w14:paraId="54BBB887" w14:textId="77777777" w:rsidR="006A2624" w:rsidRDefault="006A2624" w:rsidP="006A2624">
      <w:pPr>
        <w:pStyle w:val="ListParagraph"/>
        <w:spacing w:after="0" w:line="240" w:lineRule="auto"/>
        <w:rPr>
          <w:rFonts w:ascii="Times New Roman" w:hAnsi="Times New Roman" w:cs="Times New Roman"/>
          <w:bCs/>
          <w:sz w:val="24"/>
          <w:szCs w:val="24"/>
        </w:rPr>
      </w:pPr>
    </w:p>
    <w:p w14:paraId="6AB08F8B" w14:textId="415E7FE0" w:rsidR="005266D2" w:rsidRDefault="005266D2"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Concept or Site Plans</w:t>
      </w:r>
    </w:p>
    <w:p w14:paraId="34A0BE7C" w14:textId="6CDE0830"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Can be hand-</w:t>
      </w:r>
      <w:r w:rsidR="001073AE">
        <w:rPr>
          <w:rFonts w:ascii="Times New Roman" w:hAnsi="Times New Roman" w:cs="Times New Roman"/>
          <w:bCs/>
          <w:sz w:val="24"/>
          <w:szCs w:val="24"/>
        </w:rPr>
        <w:t>drawn.</w:t>
      </w:r>
    </w:p>
    <w:p w14:paraId="493A9FAC" w14:textId="77777777" w:rsidR="006A2624" w:rsidRDefault="006A2624" w:rsidP="006A2624">
      <w:pPr>
        <w:pStyle w:val="ListParagraph"/>
        <w:spacing w:after="0" w:line="240" w:lineRule="auto"/>
        <w:rPr>
          <w:rFonts w:ascii="Times New Roman" w:hAnsi="Times New Roman" w:cs="Times New Roman"/>
          <w:bCs/>
          <w:sz w:val="24"/>
          <w:szCs w:val="24"/>
        </w:rPr>
      </w:pPr>
    </w:p>
    <w:p w14:paraId="6646B14C" w14:textId="39C0E73F" w:rsidR="005266D2" w:rsidRDefault="005266D2" w:rsidP="006A2624">
      <w:pPr>
        <w:spacing w:after="0" w:line="240" w:lineRule="auto"/>
        <w:rPr>
          <w:rFonts w:ascii="Times New Roman" w:hAnsi="Times New Roman" w:cs="Times New Roman"/>
          <w:b/>
          <w:sz w:val="24"/>
          <w:szCs w:val="24"/>
        </w:rPr>
      </w:pPr>
      <w:r>
        <w:rPr>
          <w:rFonts w:ascii="Times New Roman" w:hAnsi="Times New Roman" w:cs="Times New Roman"/>
          <w:b/>
          <w:sz w:val="24"/>
          <w:szCs w:val="24"/>
        </w:rPr>
        <w:t>Once Application has been submitted, you will be provided with:</w:t>
      </w:r>
    </w:p>
    <w:p w14:paraId="4E47E546" w14:textId="77777777" w:rsidR="00A74796" w:rsidRDefault="00A74796" w:rsidP="006A2624">
      <w:pPr>
        <w:spacing w:after="0" w:line="240" w:lineRule="auto"/>
        <w:rPr>
          <w:rFonts w:ascii="Times New Roman" w:hAnsi="Times New Roman" w:cs="Times New Roman"/>
          <w:b/>
          <w:sz w:val="24"/>
          <w:szCs w:val="24"/>
        </w:rPr>
      </w:pPr>
    </w:p>
    <w:p w14:paraId="5F06FDAE" w14:textId="045A80B8" w:rsidR="005266D2" w:rsidRDefault="005266D2" w:rsidP="006A2624">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Notification list, map, letter template, and legal notice template</w:t>
      </w:r>
    </w:p>
    <w:p w14:paraId="482AE62B" w14:textId="38B92868"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Notification letters must be mailed at least 10 days prior to </w:t>
      </w:r>
      <w:r w:rsidR="001073AE">
        <w:rPr>
          <w:rFonts w:ascii="Times New Roman" w:hAnsi="Times New Roman" w:cs="Times New Roman"/>
          <w:bCs/>
          <w:sz w:val="24"/>
          <w:szCs w:val="24"/>
        </w:rPr>
        <w:t>the hearing</w:t>
      </w:r>
      <w:r>
        <w:rPr>
          <w:rFonts w:ascii="Times New Roman" w:hAnsi="Times New Roman" w:cs="Times New Roman"/>
          <w:bCs/>
          <w:sz w:val="24"/>
          <w:szCs w:val="24"/>
        </w:rPr>
        <w:t xml:space="preserve"> </w:t>
      </w:r>
      <w:r w:rsidR="001073AE">
        <w:rPr>
          <w:rFonts w:ascii="Times New Roman" w:hAnsi="Times New Roman" w:cs="Times New Roman"/>
          <w:bCs/>
          <w:sz w:val="24"/>
          <w:szCs w:val="24"/>
        </w:rPr>
        <w:t>date.</w:t>
      </w:r>
    </w:p>
    <w:p w14:paraId="3A585A87" w14:textId="7EAA7C4E"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original “Certificate of Mailing,” along with the signed and notarized “Affidavit of Notice of Public Hearing,” must also be brought in or mailed to the office prior to the hearing date.</w:t>
      </w:r>
    </w:p>
    <w:p w14:paraId="72EE6876" w14:textId="56775425" w:rsidR="005266D2" w:rsidRDefault="005266D2" w:rsidP="006A2624">
      <w:pPr>
        <w:pStyle w:val="ListParagraph"/>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Legal notice must be in the Banner Graphic at least 10 days prior to the hearing date. Notices are only published on Tuesdays and Fridays. The deadline is two days prior to the publication date.</w:t>
      </w:r>
    </w:p>
    <w:p w14:paraId="50782B43" w14:textId="77777777" w:rsidR="00A74796" w:rsidRDefault="00A74796" w:rsidP="00A74796">
      <w:pPr>
        <w:pStyle w:val="ListParagraph"/>
        <w:spacing w:after="0" w:line="240" w:lineRule="auto"/>
        <w:rPr>
          <w:rFonts w:ascii="Times New Roman" w:hAnsi="Times New Roman" w:cs="Times New Roman"/>
          <w:bCs/>
          <w:sz w:val="24"/>
          <w:szCs w:val="24"/>
        </w:rPr>
      </w:pPr>
    </w:p>
    <w:p w14:paraId="57C93AAD" w14:textId="3221A235" w:rsidR="005266D2" w:rsidRDefault="005266D2"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Office will submit the following:</w:t>
      </w:r>
    </w:p>
    <w:p w14:paraId="1518EE89" w14:textId="0A40E8C4" w:rsidR="005266D2" w:rsidRDefault="005266D2" w:rsidP="006A2624">
      <w:pPr>
        <w:pStyle w:val="ListParagraph"/>
        <w:numPr>
          <w:ilvl w:val="0"/>
          <w:numId w:val="17"/>
        </w:num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Township Notifications</w:t>
      </w:r>
    </w:p>
    <w:p w14:paraId="51A620C8" w14:textId="77777777" w:rsidR="00A74796" w:rsidRDefault="00A74796" w:rsidP="00A74796">
      <w:pPr>
        <w:pStyle w:val="ListParagraph"/>
        <w:spacing w:after="0" w:line="240" w:lineRule="auto"/>
        <w:rPr>
          <w:rFonts w:ascii="Times New Roman" w:hAnsi="Times New Roman" w:cs="Times New Roman"/>
          <w:bCs/>
          <w:sz w:val="24"/>
          <w:szCs w:val="24"/>
        </w:rPr>
      </w:pPr>
    </w:p>
    <w:p w14:paraId="150A5C4B" w14:textId="507D6C62" w:rsidR="00B548D9" w:rsidRDefault="00B548D9" w:rsidP="006A2624">
      <w:pPr>
        <w:spacing w:after="0" w:line="240" w:lineRule="auto"/>
        <w:rPr>
          <w:rFonts w:ascii="Times New Roman" w:hAnsi="Times New Roman" w:cs="Times New Roman"/>
          <w:b/>
          <w:sz w:val="24"/>
          <w:szCs w:val="24"/>
        </w:rPr>
      </w:pPr>
      <w:r>
        <w:rPr>
          <w:rFonts w:ascii="Times New Roman" w:hAnsi="Times New Roman" w:cs="Times New Roman"/>
          <w:b/>
          <w:sz w:val="24"/>
          <w:szCs w:val="24"/>
        </w:rPr>
        <w:t>Attend the BZA Hearing:</w:t>
      </w:r>
    </w:p>
    <w:p w14:paraId="7029BA70" w14:textId="77777777" w:rsidR="00A74796" w:rsidRDefault="00A74796" w:rsidP="006A2624">
      <w:pPr>
        <w:spacing w:after="0" w:line="240" w:lineRule="auto"/>
        <w:rPr>
          <w:rFonts w:ascii="Times New Roman" w:hAnsi="Times New Roman" w:cs="Times New Roman"/>
          <w:b/>
          <w:sz w:val="24"/>
          <w:szCs w:val="24"/>
        </w:rPr>
      </w:pPr>
    </w:p>
    <w:p w14:paraId="68AD5D1A" w14:textId="39E5435C" w:rsidR="00B548D9" w:rsidRDefault="00B548D9"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rPr>
        <w:t>You or a representative must attend the BZA meeting.</w:t>
      </w:r>
    </w:p>
    <w:p w14:paraId="196970CE" w14:textId="18C39662" w:rsidR="00B548D9" w:rsidRDefault="00B548D9"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rPr>
        <w:t>You may bring pictures, documents, etc. to present at the meeting (all submitted materials must be left with the board and added to the official case file.</w:t>
      </w:r>
    </w:p>
    <w:p w14:paraId="767EBD15" w14:textId="77777777" w:rsidR="00A74796" w:rsidRDefault="00A74796" w:rsidP="006A2624">
      <w:pPr>
        <w:spacing w:after="0" w:line="240" w:lineRule="auto"/>
        <w:rPr>
          <w:rFonts w:ascii="Times New Roman" w:hAnsi="Times New Roman" w:cs="Times New Roman"/>
          <w:bCs/>
          <w:sz w:val="24"/>
          <w:szCs w:val="24"/>
        </w:rPr>
      </w:pPr>
    </w:p>
    <w:p w14:paraId="1E835102" w14:textId="77777777" w:rsidR="00B548D9" w:rsidRDefault="00B548D9" w:rsidP="006A2624">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lastRenderedPageBreak/>
        <w:t>Board of Zoning Appeals Instructions Packet</w:t>
      </w:r>
    </w:p>
    <w:p w14:paraId="00126259" w14:textId="4B98F065" w:rsidR="00B548D9" w:rsidRDefault="00B548D9"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document will answer </w:t>
      </w:r>
      <w:r w:rsidR="0093329E">
        <w:rPr>
          <w:rFonts w:ascii="Times New Roman" w:hAnsi="Times New Roman" w:cs="Times New Roman"/>
          <w:bCs/>
          <w:sz w:val="24"/>
          <w:szCs w:val="24"/>
        </w:rPr>
        <w:t>most</w:t>
      </w:r>
      <w:r>
        <w:rPr>
          <w:rFonts w:ascii="Times New Roman" w:hAnsi="Times New Roman" w:cs="Times New Roman"/>
          <w:bCs/>
          <w:sz w:val="24"/>
          <w:szCs w:val="24"/>
        </w:rPr>
        <w:t xml:space="preserve"> questions stemming from the BZA application process. For any additional questions please contact Planning and Building by phone at (765) 301-9108</w:t>
      </w:r>
      <w:r w:rsidR="0093329E">
        <w:rPr>
          <w:rFonts w:ascii="Times New Roman" w:hAnsi="Times New Roman" w:cs="Times New Roman"/>
          <w:bCs/>
          <w:sz w:val="24"/>
          <w:szCs w:val="24"/>
        </w:rPr>
        <w:t>.</w:t>
      </w:r>
    </w:p>
    <w:p w14:paraId="250FB136" w14:textId="77777777" w:rsidR="001073AE" w:rsidRDefault="001073AE" w:rsidP="006A2624">
      <w:pPr>
        <w:spacing w:after="0" w:line="240" w:lineRule="auto"/>
        <w:rPr>
          <w:rFonts w:ascii="Times New Roman" w:hAnsi="Times New Roman" w:cs="Times New Roman"/>
          <w:b/>
          <w:sz w:val="24"/>
          <w:szCs w:val="24"/>
        </w:rPr>
      </w:pPr>
    </w:p>
    <w:p w14:paraId="4D27B86F" w14:textId="3BACF2A7" w:rsidR="00B548D9" w:rsidRDefault="00BE16E3" w:rsidP="006A2624">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Application Deadline: </w:t>
      </w:r>
      <w:r>
        <w:rPr>
          <w:rFonts w:ascii="Times New Roman" w:hAnsi="Times New Roman" w:cs="Times New Roman"/>
          <w:bCs/>
          <w:sz w:val="24"/>
          <w:szCs w:val="24"/>
        </w:rPr>
        <w:t>Date by which the BZA application must be completed to be heard with the corresponding BZA Hearin Date.</w:t>
      </w:r>
    </w:p>
    <w:p w14:paraId="4E91FA1A" w14:textId="77777777" w:rsidR="00A74796" w:rsidRDefault="00A74796" w:rsidP="006A2624">
      <w:pPr>
        <w:spacing w:after="0" w:line="240" w:lineRule="auto"/>
        <w:rPr>
          <w:rFonts w:ascii="Times New Roman" w:hAnsi="Times New Roman" w:cs="Times New Roman"/>
          <w:bCs/>
          <w:sz w:val="24"/>
          <w:szCs w:val="24"/>
        </w:rPr>
      </w:pPr>
    </w:p>
    <w:p w14:paraId="4BCD6BD8" w14:textId="276D241D" w:rsidR="00BE16E3" w:rsidRDefault="00BE16E3" w:rsidP="006A2624">
      <w:pPr>
        <w:spacing w:after="0" w:line="240" w:lineRule="auto"/>
        <w:rPr>
          <w:rFonts w:ascii="Times New Roman" w:hAnsi="Times New Roman" w:cs="Times New Roman"/>
          <w:bCs/>
          <w:sz w:val="24"/>
          <w:szCs w:val="24"/>
        </w:rPr>
      </w:pPr>
      <w:r>
        <w:rPr>
          <w:rFonts w:ascii="Times New Roman" w:hAnsi="Times New Roman" w:cs="Times New Roman"/>
          <w:b/>
          <w:sz w:val="24"/>
          <w:szCs w:val="24"/>
        </w:rPr>
        <w:t>Notification Deadline:</w:t>
      </w:r>
      <w:r>
        <w:rPr>
          <w:rFonts w:ascii="Times New Roman" w:hAnsi="Times New Roman" w:cs="Times New Roman"/>
          <w:bCs/>
          <w:sz w:val="24"/>
          <w:szCs w:val="24"/>
        </w:rPr>
        <w:t xml:space="preserve"> Date by which the applicant must have mailed the notice to nearby property owners </w:t>
      </w:r>
      <w:r>
        <w:rPr>
          <w:rFonts w:ascii="Times New Roman" w:hAnsi="Times New Roman" w:cs="Times New Roman"/>
          <w:b/>
          <w:sz w:val="24"/>
          <w:szCs w:val="24"/>
        </w:rPr>
        <w:t>AND</w:t>
      </w:r>
      <w:r>
        <w:rPr>
          <w:rFonts w:ascii="Times New Roman" w:hAnsi="Times New Roman" w:cs="Times New Roman"/>
          <w:bCs/>
          <w:sz w:val="24"/>
          <w:szCs w:val="24"/>
        </w:rPr>
        <w:t xml:space="preserve"> the date by which the legal notice must be </w:t>
      </w:r>
      <w:proofErr w:type="gramStart"/>
      <w:r>
        <w:rPr>
          <w:rFonts w:ascii="Times New Roman" w:hAnsi="Times New Roman" w:cs="Times New Roman"/>
          <w:bCs/>
          <w:sz w:val="24"/>
          <w:szCs w:val="24"/>
        </w:rPr>
        <w:t>in</w:t>
      </w:r>
      <w:proofErr w:type="gramEnd"/>
      <w:r>
        <w:rPr>
          <w:rFonts w:ascii="Times New Roman" w:hAnsi="Times New Roman" w:cs="Times New Roman"/>
          <w:bCs/>
          <w:sz w:val="24"/>
          <w:szCs w:val="24"/>
        </w:rPr>
        <w:t xml:space="preserve"> the paper.</w:t>
      </w:r>
    </w:p>
    <w:p w14:paraId="671B61AF" w14:textId="77777777" w:rsidR="00A74796" w:rsidRDefault="00A74796" w:rsidP="006A2624">
      <w:pPr>
        <w:spacing w:after="0" w:line="240" w:lineRule="auto"/>
        <w:rPr>
          <w:rFonts w:ascii="Times New Roman" w:hAnsi="Times New Roman" w:cs="Times New Roman"/>
          <w:bCs/>
          <w:sz w:val="24"/>
          <w:szCs w:val="24"/>
        </w:rPr>
      </w:pPr>
    </w:p>
    <w:p w14:paraId="61596A90" w14:textId="065D9F3F" w:rsidR="00BE16E3" w:rsidRDefault="00BE16E3" w:rsidP="006A2624">
      <w:pPr>
        <w:spacing w:after="0" w:line="240" w:lineRule="auto"/>
        <w:rPr>
          <w:rFonts w:ascii="Times New Roman" w:hAnsi="Times New Roman" w:cs="Times New Roman"/>
          <w:bCs/>
          <w:sz w:val="24"/>
          <w:szCs w:val="24"/>
        </w:rPr>
      </w:pPr>
      <w:r>
        <w:rPr>
          <w:rFonts w:ascii="Times New Roman" w:hAnsi="Times New Roman" w:cs="Times New Roman"/>
          <w:b/>
          <w:sz w:val="24"/>
          <w:szCs w:val="24"/>
        </w:rPr>
        <w:t>BZA Hearing:</w:t>
      </w:r>
      <w:r>
        <w:rPr>
          <w:rFonts w:ascii="Times New Roman" w:hAnsi="Times New Roman" w:cs="Times New Roman"/>
          <w:bCs/>
          <w:sz w:val="24"/>
          <w:szCs w:val="24"/>
        </w:rPr>
        <w:t xml:space="preserve"> Date of the BZA hearing.</w:t>
      </w:r>
    </w:p>
    <w:p w14:paraId="513F4D08" w14:textId="77777777" w:rsidR="00A74796" w:rsidRDefault="00A74796" w:rsidP="006A2624">
      <w:pPr>
        <w:spacing w:after="0"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596"/>
        <w:gridCol w:w="3597"/>
        <w:gridCol w:w="3597"/>
      </w:tblGrid>
      <w:tr w:rsidR="00BE16E3" w14:paraId="782DCADE" w14:textId="77777777" w:rsidTr="00287353">
        <w:tc>
          <w:tcPr>
            <w:tcW w:w="10790" w:type="dxa"/>
            <w:gridSpan w:val="3"/>
          </w:tcPr>
          <w:p w14:paraId="0073DE8F" w14:textId="086355AB" w:rsidR="00BE16E3" w:rsidRDefault="00BE16E3" w:rsidP="006A2624">
            <w:pPr>
              <w:rPr>
                <w:rFonts w:ascii="Times New Roman" w:hAnsi="Times New Roman" w:cs="Times New Roman"/>
                <w:bCs/>
                <w:sz w:val="24"/>
                <w:szCs w:val="24"/>
              </w:rPr>
            </w:pPr>
            <w:r>
              <w:rPr>
                <w:rFonts w:ascii="Times New Roman" w:hAnsi="Times New Roman" w:cs="Times New Roman"/>
                <w:b/>
                <w:sz w:val="24"/>
                <w:szCs w:val="24"/>
              </w:rPr>
              <w:t>Meeting Location and Time</w:t>
            </w:r>
          </w:p>
        </w:tc>
      </w:tr>
      <w:tr w:rsidR="00BE16E3" w14:paraId="0C535FD3" w14:textId="77777777" w:rsidTr="00BE16E3">
        <w:tc>
          <w:tcPr>
            <w:tcW w:w="3596" w:type="dxa"/>
          </w:tcPr>
          <w:p w14:paraId="0FCCAC53" w14:textId="21207641" w:rsidR="00BE16E3" w:rsidRPr="00BE16E3" w:rsidRDefault="00BE16E3" w:rsidP="006A2624">
            <w:pPr>
              <w:rPr>
                <w:rFonts w:ascii="Times New Roman" w:hAnsi="Times New Roman" w:cs="Times New Roman"/>
                <w:bCs/>
                <w:sz w:val="24"/>
                <w:szCs w:val="24"/>
              </w:rPr>
            </w:pPr>
            <w:r>
              <w:rPr>
                <w:rFonts w:ascii="Times New Roman" w:hAnsi="Times New Roman" w:cs="Times New Roman"/>
                <w:bCs/>
                <w:sz w:val="24"/>
                <w:szCs w:val="24"/>
              </w:rPr>
              <w:t>BZA Hearing</w:t>
            </w:r>
          </w:p>
        </w:tc>
        <w:tc>
          <w:tcPr>
            <w:tcW w:w="3597" w:type="dxa"/>
          </w:tcPr>
          <w:p w14:paraId="39FBACF7" w14:textId="14F0A1C1" w:rsidR="00BE16E3" w:rsidRDefault="00BE16E3" w:rsidP="006A2624">
            <w:pPr>
              <w:rPr>
                <w:rFonts w:ascii="Times New Roman" w:hAnsi="Times New Roman" w:cs="Times New Roman"/>
                <w:bCs/>
                <w:sz w:val="24"/>
                <w:szCs w:val="24"/>
              </w:rPr>
            </w:pPr>
            <w:r>
              <w:rPr>
                <w:rFonts w:ascii="Times New Roman" w:hAnsi="Times New Roman" w:cs="Times New Roman"/>
                <w:bCs/>
                <w:sz w:val="24"/>
                <w:szCs w:val="24"/>
              </w:rPr>
              <w:t>Commissioner’s Meeting Room</w:t>
            </w:r>
          </w:p>
        </w:tc>
        <w:tc>
          <w:tcPr>
            <w:tcW w:w="3597" w:type="dxa"/>
          </w:tcPr>
          <w:p w14:paraId="07275E25" w14:textId="554ED695" w:rsidR="00BE16E3" w:rsidRDefault="00EB036C" w:rsidP="006A2624">
            <w:pPr>
              <w:rPr>
                <w:rFonts w:ascii="Times New Roman" w:hAnsi="Times New Roman" w:cs="Times New Roman"/>
                <w:bCs/>
                <w:sz w:val="24"/>
                <w:szCs w:val="24"/>
              </w:rPr>
            </w:pPr>
            <w:r>
              <w:rPr>
                <w:rFonts w:ascii="Times New Roman" w:hAnsi="Times New Roman" w:cs="Times New Roman"/>
                <w:bCs/>
                <w:sz w:val="24"/>
                <w:szCs w:val="24"/>
              </w:rPr>
              <w:t>7</w:t>
            </w:r>
            <w:r w:rsidR="00CC2842">
              <w:rPr>
                <w:rFonts w:ascii="Times New Roman" w:hAnsi="Times New Roman" w:cs="Times New Roman"/>
                <w:bCs/>
                <w:sz w:val="24"/>
                <w:szCs w:val="24"/>
              </w:rPr>
              <w:t>:</w:t>
            </w:r>
            <w:r w:rsidR="002A5FAD">
              <w:rPr>
                <w:rFonts w:ascii="Times New Roman" w:hAnsi="Times New Roman" w:cs="Times New Roman"/>
                <w:bCs/>
                <w:sz w:val="24"/>
                <w:szCs w:val="24"/>
              </w:rPr>
              <w:t>0</w:t>
            </w:r>
            <w:r w:rsidR="00CC2842">
              <w:rPr>
                <w:rFonts w:ascii="Times New Roman" w:hAnsi="Times New Roman" w:cs="Times New Roman"/>
                <w:bCs/>
                <w:sz w:val="24"/>
                <w:szCs w:val="24"/>
              </w:rPr>
              <w:t>0</w:t>
            </w:r>
            <w:r w:rsidR="00BE16E3">
              <w:rPr>
                <w:rFonts w:ascii="Times New Roman" w:hAnsi="Times New Roman" w:cs="Times New Roman"/>
                <w:bCs/>
                <w:sz w:val="24"/>
                <w:szCs w:val="24"/>
              </w:rPr>
              <w:t xml:space="preserve"> p.m.</w:t>
            </w:r>
          </w:p>
        </w:tc>
      </w:tr>
      <w:tr w:rsidR="00BE16E3" w14:paraId="162DEA56" w14:textId="77777777" w:rsidTr="008B5C9B">
        <w:tc>
          <w:tcPr>
            <w:tcW w:w="10790" w:type="dxa"/>
            <w:gridSpan w:val="3"/>
          </w:tcPr>
          <w:p w14:paraId="0C117E7B" w14:textId="2A167416" w:rsidR="00BE16E3" w:rsidRDefault="00BE16E3" w:rsidP="006A2624">
            <w:pPr>
              <w:rPr>
                <w:rFonts w:ascii="Times New Roman" w:hAnsi="Times New Roman" w:cs="Times New Roman"/>
                <w:bCs/>
                <w:sz w:val="24"/>
                <w:szCs w:val="24"/>
              </w:rPr>
            </w:pPr>
            <w:r>
              <w:rPr>
                <w:rFonts w:ascii="Times New Roman" w:hAnsi="Times New Roman" w:cs="Times New Roman"/>
                <w:bCs/>
                <w:sz w:val="24"/>
                <w:szCs w:val="24"/>
              </w:rPr>
              <w:t>Unless otherwise posted, all meetings are held at the Putnam County Courthouse, 1 W Washington St, Greencastle, IN 46135</w:t>
            </w:r>
          </w:p>
        </w:tc>
      </w:tr>
    </w:tbl>
    <w:p w14:paraId="7D36B1F6" w14:textId="77777777" w:rsidR="00A74796" w:rsidRDefault="00A74796" w:rsidP="006A2624">
      <w:pPr>
        <w:spacing w:after="0" w:line="240" w:lineRule="auto"/>
        <w:rPr>
          <w:rFonts w:ascii="Times New Roman" w:hAnsi="Times New Roman" w:cs="Times New Roman"/>
          <w:b/>
          <w:sz w:val="24"/>
          <w:szCs w:val="24"/>
          <w:u w:val="single"/>
        </w:rPr>
      </w:pPr>
    </w:p>
    <w:p w14:paraId="6259C6FD" w14:textId="047AFC88" w:rsidR="00BE16E3" w:rsidRDefault="00BE16E3" w:rsidP="006A2624">
      <w:pPr>
        <w:spacing w:after="0" w:line="240" w:lineRule="auto"/>
        <w:rPr>
          <w:rFonts w:ascii="Times New Roman" w:hAnsi="Times New Roman" w:cs="Times New Roman"/>
          <w:bCs/>
          <w:sz w:val="24"/>
          <w:szCs w:val="24"/>
        </w:rPr>
      </w:pPr>
      <w:r>
        <w:rPr>
          <w:rFonts w:ascii="Times New Roman" w:hAnsi="Times New Roman" w:cs="Times New Roman"/>
          <w:b/>
          <w:sz w:val="24"/>
          <w:szCs w:val="24"/>
          <w:u w:val="single"/>
        </w:rPr>
        <w:t>Application Uniformity Standards</w:t>
      </w:r>
    </w:p>
    <w:p w14:paraId="40EE99F9" w14:textId="6F29D424" w:rsidR="00BE16E3" w:rsidRDefault="00BE16E3" w:rsidP="006A2624">
      <w:pPr>
        <w:spacing w:after="0" w:line="240" w:lineRule="auto"/>
        <w:rPr>
          <w:rFonts w:ascii="Times New Roman" w:hAnsi="Times New Roman" w:cs="Times New Roman"/>
          <w:bCs/>
          <w:sz w:val="24"/>
          <w:szCs w:val="24"/>
        </w:rPr>
      </w:pPr>
      <w:r>
        <w:rPr>
          <w:rFonts w:ascii="Times New Roman" w:hAnsi="Times New Roman" w:cs="Times New Roman"/>
          <w:bCs/>
          <w:sz w:val="24"/>
          <w:szCs w:val="24"/>
        </w:rPr>
        <w:t>For the ease of processing applications, we request the following guidelines are followed as closely as is reasonably possible:</w:t>
      </w:r>
    </w:p>
    <w:p w14:paraId="7D5CCC26" w14:textId="7C68FD30" w:rsidR="00BE16E3" w:rsidRDefault="00BE16E3" w:rsidP="006A2624">
      <w:pPr>
        <w:pStyle w:val="ListParagraph"/>
        <w:numPr>
          <w:ilvl w:val="0"/>
          <w:numId w:val="17"/>
        </w:numPr>
        <w:spacing w:after="0" w:line="240" w:lineRule="auto"/>
        <w:ind w:left="990"/>
        <w:rPr>
          <w:rFonts w:ascii="Times New Roman" w:hAnsi="Times New Roman" w:cs="Times New Roman"/>
          <w:bCs/>
          <w:sz w:val="24"/>
          <w:szCs w:val="24"/>
        </w:rPr>
      </w:pPr>
      <w:r>
        <w:rPr>
          <w:rFonts w:ascii="Times New Roman" w:hAnsi="Times New Roman" w:cs="Times New Roman"/>
          <w:bCs/>
          <w:sz w:val="24"/>
          <w:szCs w:val="24"/>
        </w:rPr>
        <w:t xml:space="preserve">All documents are </w:t>
      </w:r>
      <w:r w:rsidR="006A2624">
        <w:rPr>
          <w:rFonts w:ascii="Times New Roman" w:hAnsi="Times New Roman" w:cs="Times New Roman"/>
          <w:bCs/>
          <w:sz w:val="24"/>
          <w:szCs w:val="24"/>
        </w:rPr>
        <w:t>submitted</w:t>
      </w:r>
      <w:r>
        <w:rPr>
          <w:rFonts w:ascii="Times New Roman" w:hAnsi="Times New Roman" w:cs="Times New Roman"/>
          <w:bCs/>
          <w:sz w:val="24"/>
          <w:szCs w:val="24"/>
        </w:rPr>
        <w:t xml:space="preserve"> on standard </w:t>
      </w:r>
      <w:r w:rsidR="006A2624">
        <w:rPr>
          <w:rFonts w:ascii="Times New Roman" w:hAnsi="Times New Roman" w:cs="Times New Roman"/>
          <w:bCs/>
          <w:sz w:val="24"/>
          <w:szCs w:val="24"/>
        </w:rPr>
        <w:t xml:space="preserve">8.5” by 11” </w:t>
      </w:r>
      <w:r w:rsidR="001073AE">
        <w:rPr>
          <w:rFonts w:ascii="Times New Roman" w:hAnsi="Times New Roman" w:cs="Times New Roman"/>
          <w:bCs/>
          <w:sz w:val="24"/>
          <w:szCs w:val="24"/>
        </w:rPr>
        <w:t>paper.</w:t>
      </w:r>
    </w:p>
    <w:p w14:paraId="6F3BAF34" w14:textId="5F3FF038" w:rsidR="006A2624" w:rsidRDefault="006A2624" w:rsidP="006A2624">
      <w:pPr>
        <w:pStyle w:val="ListParagraph"/>
        <w:numPr>
          <w:ilvl w:val="0"/>
          <w:numId w:val="17"/>
        </w:numPr>
        <w:spacing w:after="0" w:line="240" w:lineRule="auto"/>
        <w:ind w:left="990"/>
        <w:rPr>
          <w:rFonts w:ascii="Times New Roman" w:hAnsi="Times New Roman" w:cs="Times New Roman"/>
          <w:bCs/>
          <w:sz w:val="24"/>
          <w:szCs w:val="24"/>
        </w:rPr>
      </w:pPr>
      <w:r>
        <w:rPr>
          <w:rFonts w:ascii="Times New Roman" w:hAnsi="Times New Roman" w:cs="Times New Roman"/>
          <w:bCs/>
          <w:sz w:val="24"/>
          <w:szCs w:val="24"/>
        </w:rPr>
        <w:t xml:space="preserve">All notarized documents must have their original </w:t>
      </w:r>
      <w:r w:rsidR="001073AE">
        <w:rPr>
          <w:rFonts w:ascii="Times New Roman" w:hAnsi="Times New Roman" w:cs="Times New Roman"/>
          <w:bCs/>
          <w:sz w:val="24"/>
          <w:szCs w:val="24"/>
        </w:rPr>
        <w:t>submitted.</w:t>
      </w:r>
    </w:p>
    <w:p w14:paraId="6AE67DFB" w14:textId="75C04F53" w:rsidR="006A2624" w:rsidRDefault="006A2624" w:rsidP="006A2624">
      <w:pPr>
        <w:pStyle w:val="ListParagraph"/>
        <w:numPr>
          <w:ilvl w:val="1"/>
          <w:numId w:val="17"/>
        </w:numPr>
        <w:spacing w:after="0" w:line="240" w:lineRule="auto"/>
        <w:ind w:left="1350"/>
        <w:rPr>
          <w:rFonts w:ascii="Times New Roman" w:hAnsi="Times New Roman" w:cs="Times New Roman"/>
          <w:bCs/>
          <w:sz w:val="24"/>
          <w:szCs w:val="24"/>
        </w:rPr>
      </w:pPr>
      <w:r>
        <w:rPr>
          <w:rFonts w:ascii="Times New Roman" w:hAnsi="Times New Roman" w:cs="Times New Roman"/>
          <w:bCs/>
          <w:sz w:val="24"/>
          <w:szCs w:val="24"/>
        </w:rPr>
        <w:t xml:space="preserve">A scanned copy will suffice until the original can be </w:t>
      </w:r>
      <w:proofErr w:type="gramStart"/>
      <w:r w:rsidR="007C71CB">
        <w:rPr>
          <w:rFonts w:ascii="Times New Roman" w:hAnsi="Times New Roman" w:cs="Times New Roman"/>
          <w:bCs/>
          <w:sz w:val="24"/>
          <w:szCs w:val="24"/>
        </w:rPr>
        <w:t>mailed, or</w:t>
      </w:r>
      <w:proofErr w:type="gramEnd"/>
      <w:r>
        <w:rPr>
          <w:rFonts w:ascii="Times New Roman" w:hAnsi="Times New Roman" w:cs="Times New Roman"/>
          <w:bCs/>
          <w:sz w:val="24"/>
          <w:szCs w:val="24"/>
        </w:rPr>
        <w:t xml:space="preserve"> otherwise </w:t>
      </w:r>
      <w:r w:rsidR="001073AE">
        <w:rPr>
          <w:rFonts w:ascii="Times New Roman" w:hAnsi="Times New Roman" w:cs="Times New Roman"/>
          <w:bCs/>
          <w:sz w:val="24"/>
          <w:szCs w:val="24"/>
        </w:rPr>
        <w:t>delivered.</w:t>
      </w:r>
    </w:p>
    <w:p w14:paraId="627C72EF" w14:textId="5DAF78D2" w:rsidR="006A2624" w:rsidRDefault="006A2624" w:rsidP="006A2624">
      <w:pPr>
        <w:pStyle w:val="ListParagraph"/>
        <w:numPr>
          <w:ilvl w:val="0"/>
          <w:numId w:val="18"/>
        </w:numPr>
        <w:spacing w:after="0" w:line="240" w:lineRule="auto"/>
        <w:ind w:left="990"/>
        <w:rPr>
          <w:rFonts w:ascii="Times New Roman" w:hAnsi="Times New Roman" w:cs="Times New Roman"/>
          <w:bCs/>
          <w:sz w:val="24"/>
          <w:szCs w:val="24"/>
        </w:rPr>
      </w:pPr>
      <w:r>
        <w:rPr>
          <w:rFonts w:ascii="Times New Roman" w:hAnsi="Times New Roman" w:cs="Times New Roman"/>
          <w:b/>
          <w:sz w:val="24"/>
          <w:szCs w:val="24"/>
        </w:rPr>
        <w:t>All due dates are final deadlines</w:t>
      </w:r>
      <w:r>
        <w:rPr>
          <w:rFonts w:ascii="Times New Roman" w:hAnsi="Times New Roman" w:cs="Times New Roman"/>
          <w:bCs/>
          <w:sz w:val="24"/>
          <w:szCs w:val="24"/>
        </w:rPr>
        <w:t xml:space="preserve">, failure to comply may result in an incomplete application and a continuance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the followings meeting.</w:t>
      </w:r>
    </w:p>
    <w:p w14:paraId="08D3A63B" w14:textId="77777777" w:rsidR="00A74796" w:rsidRDefault="00A74796" w:rsidP="00CC4A93">
      <w:pPr>
        <w:pStyle w:val="ListParagraph"/>
        <w:spacing w:after="0" w:line="240" w:lineRule="auto"/>
        <w:ind w:left="990"/>
        <w:rPr>
          <w:rFonts w:ascii="Times New Roman" w:hAnsi="Times New Roman" w:cs="Times New Roman"/>
          <w:bCs/>
          <w:sz w:val="24"/>
          <w:szCs w:val="24"/>
        </w:rPr>
      </w:pPr>
    </w:p>
    <w:p w14:paraId="3391C4AF" w14:textId="6BB4D35A" w:rsidR="006A2624" w:rsidRDefault="006A2624" w:rsidP="006A262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Submit by Application Deadline</w:t>
      </w:r>
    </w:p>
    <w:p w14:paraId="2C688945" w14:textId="77777777" w:rsidR="00A74796" w:rsidRDefault="00A74796" w:rsidP="006A2624">
      <w:pPr>
        <w:spacing w:after="0" w:line="240" w:lineRule="auto"/>
        <w:jc w:val="center"/>
        <w:rPr>
          <w:rFonts w:ascii="Times New Roman" w:hAnsi="Times New Roman" w:cs="Times New Roman"/>
          <w:bCs/>
          <w:sz w:val="24"/>
          <w:szCs w:val="24"/>
        </w:rPr>
      </w:pPr>
    </w:p>
    <w:p w14:paraId="5EE5EC83" w14:textId="54CEC01E" w:rsidR="006A2624" w:rsidRDefault="006A2624" w:rsidP="006A262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FILL OUT APPLICATION PAGE 1 &amp; 2</w:t>
      </w:r>
    </w:p>
    <w:p w14:paraId="0118D41E" w14:textId="6354DC4E" w:rsidR="006A2624" w:rsidRDefault="006A2624" w:rsidP="006A2624">
      <w:pPr>
        <w:pStyle w:val="ListParagraph"/>
        <w:numPr>
          <w:ilvl w:val="0"/>
          <w:numId w:val="18"/>
        </w:numPr>
        <w:spacing w:after="0" w:line="240" w:lineRule="auto"/>
        <w:ind w:left="990"/>
        <w:rPr>
          <w:rFonts w:ascii="Times New Roman" w:hAnsi="Times New Roman" w:cs="Times New Roman"/>
          <w:bCs/>
          <w:sz w:val="24"/>
          <w:szCs w:val="24"/>
        </w:rPr>
      </w:pPr>
      <w:r>
        <w:rPr>
          <w:rFonts w:ascii="Times New Roman" w:hAnsi="Times New Roman" w:cs="Times New Roman"/>
          <w:bCs/>
          <w:sz w:val="24"/>
          <w:szCs w:val="24"/>
        </w:rPr>
        <w:t>The applicant will fill out the marked sections on Page 1 of the Packet</w:t>
      </w:r>
    </w:p>
    <w:p w14:paraId="63382378" w14:textId="1B2CB442" w:rsidR="006A2624" w:rsidRDefault="006A2624" w:rsidP="006A2624">
      <w:pPr>
        <w:pStyle w:val="ListParagraph"/>
        <w:numPr>
          <w:ilvl w:val="1"/>
          <w:numId w:val="18"/>
        </w:numPr>
        <w:spacing w:after="0" w:line="240" w:lineRule="auto"/>
        <w:ind w:left="1350"/>
        <w:rPr>
          <w:rFonts w:ascii="Times New Roman" w:hAnsi="Times New Roman" w:cs="Times New Roman"/>
          <w:bCs/>
          <w:sz w:val="24"/>
          <w:szCs w:val="24"/>
        </w:rPr>
      </w:pPr>
      <w:r>
        <w:rPr>
          <w:rFonts w:ascii="Times New Roman" w:hAnsi="Times New Roman" w:cs="Times New Roman"/>
          <w:bCs/>
          <w:sz w:val="24"/>
          <w:szCs w:val="24"/>
        </w:rPr>
        <w:t xml:space="preserve">An email must be provided for communication and record </w:t>
      </w:r>
      <w:r w:rsidR="001073AE">
        <w:rPr>
          <w:rFonts w:ascii="Times New Roman" w:hAnsi="Times New Roman" w:cs="Times New Roman"/>
          <w:bCs/>
          <w:sz w:val="24"/>
          <w:szCs w:val="24"/>
        </w:rPr>
        <w:t>keeping.</w:t>
      </w:r>
    </w:p>
    <w:p w14:paraId="2883F64F" w14:textId="2559F890" w:rsidR="006A2624" w:rsidRDefault="006A2624" w:rsidP="006A2624">
      <w:pPr>
        <w:pStyle w:val="ListParagraph"/>
        <w:numPr>
          <w:ilvl w:val="0"/>
          <w:numId w:val="18"/>
        </w:num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 xml:space="preserve">If the applicant and the owner are the same, the top section of Page 2 must be signed and </w:t>
      </w:r>
      <w:r w:rsidR="001073AE">
        <w:rPr>
          <w:rFonts w:ascii="Times New Roman" w:hAnsi="Times New Roman" w:cs="Times New Roman"/>
          <w:bCs/>
          <w:sz w:val="24"/>
          <w:szCs w:val="24"/>
        </w:rPr>
        <w:t>notarized.</w:t>
      </w:r>
    </w:p>
    <w:p w14:paraId="252C950C" w14:textId="6508548A" w:rsidR="006A2624" w:rsidRDefault="006A2624" w:rsidP="006A2624">
      <w:pPr>
        <w:pStyle w:val="ListParagraph"/>
        <w:numPr>
          <w:ilvl w:val="0"/>
          <w:numId w:val="18"/>
        </w:num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If the applicant and the owner are not the same person, the bottom section of Page 2 must be signed and notarized.</w:t>
      </w:r>
    </w:p>
    <w:p w14:paraId="1A816CE2" w14:textId="6B9A9B7A" w:rsidR="006A2624" w:rsidRDefault="006A2624" w:rsidP="006A2624">
      <w:pPr>
        <w:pStyle w:val="ListParagraph"/>
        <w:numPr>
          <w:ilvl w:val="0"/>
          <w:numId w:val="18"/>
        </w:numPr>
        <w:spacing w:after="0" w:line="240" w:lineRule="auto"/>
        <w:ind w:left="1080"/>
        <w:rPr>
          <w:rFonts w:ascii="Times New Roman" w:hAnsi="Times New Roman" w:cs="Times New Roman"/>
          <w:bCs/>
          <w:sz w:val="24"/>
          <w:szCs w:val="24"/>
        </w:rPr>
      </w:pPr>
      <w:r>
        <w:rPr>
          <w:rFonts w:ascii="Times New Roman" w:hAnsi="Times New Roman" w:cs="Times New Roman"/>
          <w:bCs/>
          <w:i/>
          <w:iCs/>
          <w:sz w:val="24"/>
          <w:szCs w:val="24"/>
        </w:rPr>
        <w:t>An application will not be heard by the BZA without the property owner’s consent.</w:t>
      </w:r>
    </w:p>
    <w:p w14:paraId="23EF1FC5" w14:textId="77777777" w:rsidR="006A2624" w:rsidRPr="006A2624" w:rsidRDefault="006A2624" w:rsidP="006A2624">
      <w:pPr>
        <w:spacing w:after="0" w:line="240" w:lineRule="auto"/>
        <w:rPr>
          <w:rFonts w:ascii="Times New Roman" w:hAnsi="Times New Roman" w:cs="Times New Roman"/>
          <w:bCs/>
          <w:sz w:val="24"/>
          <w:szCs w:val="24"/>
        </w:rPr>
      </w:pPr>
    </w:p>
    <w:p w14:paraId="0776A558" w14:textId="3C68ECF7" w:rsidR="005266D2" w:rsidRDefault="00A74796" w:rsidP="00B548D9">
      <w:pPr>
        <w:rPr>
          <w:rFonts w:ascii="Times New Roman" w:hAnsi="Times New Roman" w:cs="Times New Roman"/>
          <w:bCs/>
          <w:sz w:val="24"/>
          <w:szCs w:val="24"/>
        </w:rPr>
      </w:pPr>
      <w:r>
        <w:rPr>
          <w:rFonts w:ascii="Times New Roman" w:hAnsi="Times New Roman" w:cs="Times New Roman"/>
          <w:b/>
          <w:sz w:val="24"/>
          <w:szCs w:val="24"/>
          <w:u w:val="single"/>
        </w:rPr>
        <w:t>PAY FEE</w:t>
      </w:r>
    </w:p>
    <w:p w14:paraId="5D3515FE" w14:textId="5AE8B68C" w:rsidR="00A74796" w:rsidRDefault="00A74796" w:rsidP="00B548D9">
      <w:pPr>
        <w:rPr>
          <w:rFonts w:ascii="Times New Roman" w:hAnsi="Times New Roman" w:cs="Times New Roman"/>
          <w:b/>
          <w:sz w:val="24"/>
          <w:szCs w:val="24"/>
        </w:rPr>
      </w:pPr>
      <w:r>
        <w:rPr>
          <w:rFonts w:ascii="Times New Roman" w:hAnsi="Times New Roman" w:cs="Times New Roman"/>
          <w:bCs/>
          <w:sz w:val="24"/>
          <w:szCs w:val="24"/>
          <w:u w:val="single"/>
        </w:rPr>
        <w:t>Variance - $</w:t>
      </w:r>
      <w:r w:rsidR="00CC2842">
        <w:rPr>
          <w:rFonts w:ascii="Times New Roman" w:hAnsi="Times New Roman" w:cs="Times New Roman"/>
          <w:bCs/>
          <w:sz w:val="24"/>
          <w:szCs w:val="24"/>
          <w:u w:val="single"/>
        </w:rPr>
        <w:t>300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u w:val="single"/>
        </w:rPr>
        <w:t>Special Exception - $</w:t>
      </w:r>
      <w:r w:rsidR="00CC2842">
        <w:rPr>
          <w:rFonts w:ascii="Times New Roman" w:hAnsi="Times New Roman" w:cs="Times New Roman"/>
          <w:bCs/>
          <w:sz w:val="24"/>
          <w:szCs w:val="24"/>
          <w:u w:val="single"/>
        </w:rPr>
        <w:t>400</w:t>
      </w:r>
    </w:p>
    <w:p w14:paraId="3E1231B2" w14:textId="0F7F4F76" w:rsidR="00A74796" w:rsidRDefault="00A74796" w:rsidP="00B548D9">
      <w:pPr>
        <w:rPr>
          <w:rFonts w:ascii="Times New Roman" w:hAnsi="Times New Roman" w:cs="Times New Roman"/>
          <w:bCs/>
          <w:sz w:val="24"/>
          <w:szCs w:val="24"/>
        </w:rPr>
      </w:pPr>
      <w:r>
        <w:rPr>
          <w:rFonts w:ascii="Times New Roman" w:hAnsi="Times New Roman" w:cs="Times New Roman"/>
          <w:bCs/>
          <w:sz w:val="24"/>
          <w:szCs w:val="24"/>
        </w:rPr>
        <w:t xml:space="preserve">Fees can be paid with </w:t>
      </w:r>
      <w:r w:rsidR="001073AE">
        <w:rPr>
          <w:rFonts w:ascii="Times New Roman" w:hAnsi="Times New Roman" w:cs="Times New Roman"/>
          <w:bCs/>
          <w:sz w:val="24"/>
          <w:szCs w:val="24"/>
        </w:rPr>
        <w:t>cash,</w:t>
      </w:r>
      <w:r>
        <w:rPr>
          <w:rFonts w:ascii="Times New Roman" w:hAnsi="Times New Roman" w:cs="Times New Roman"/>
          <w:bCs/>
          <w:sz w:val="24"/>
          <w:szCs w:val="24"/>
        </w:rPr>
        <w:t xml:space="preserve"> or a check made out to the Putnam County Plan Commission. Credit/Debit Card payments are also </w:t>
      </w:r>
      <w:proofErr w:type="gramStart"/>
      <w:r w:rsidR="001073AE">
        <w:rPr>
          <w:rFonts w:ascii="Times New Roman" w:hAnsi="Times New Roman" w:cs="Times New Roman"/>
          <w:bCs/>
          <w:sz w:val="24"/>
          <w:szCs w:val="24"/>
        </w:rPr>
        <w:t>accepted</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there is a 3% convenience fee for credit/debit transactions.</w:t>
      </w:r>
    </w:p>
    <w:p w14:paraId="4DE04BFF" w14:textId="77777777" w:rsidR="000A1010" w:rsidRDefault="000A1010" w:rsidP="00B548D9">
      <w:pPr>
        <w:rPr>
          <w:rFonts w:ascii="Times New Roman" w:hAnsi="Times New Roman" w:cs="Times New Roman"/>
          <w:bCs/>
          <w:sz w:val="24"/>
          <w:szCs w:val="24"/>
        </w:rPr>
      </w:pPr>
    </w:p>
    <w:p w14:paraId="4774A4E2" w14:textId="5E937FE7" w:rsidR="00A74796" w:rsidRDefault="00A74796" w:rsidP="00B548D9">
      <w:pPr>
        <w:rPr>
          <w:rFonts w:ascii="Times New Roman" w:hAnsi="Times New Roman" w:cs="Times New Roman"/>
          <w:bCs/>
          <w:sz w:val="24"/>
          <w:szCs w:val="24"/>
        </w:rPr>
      </w:pPr>
      <w:r>
        <w:rPr>
          <w:rFonts w:ascii="Times New Roman" w:hAnsi="Times New Roman" w:cs="Times New Roman"/>
          <w:b/>
          <w:sz w:val="24"/>
          <w:szCs w:val="24"/>
          <w:u w:val="single"/>
        </w:rPr>
        <w:lastRenderedPageBreak/>
        <w:t>DRAW CONCEPT OR SITE PLAN</w:t>
      </w:r>
    </w:p>
    <w:p w14:paraId="7110BA36" w14:textId="3FC47A1A" w:rsidR="00A74796" w:rsidRDefault="00A74796" w:rsidP="00B548D9">
      <w:pPr>
        <w:rPr>
          <w:rFonts w:ascii="Times New Roman" w:hAnsi="Times New Roman" w:cs="Times New Roman"/>
          <w:bCs/>
          <w:sz w:val="24"/>
          <w:szCs w:val="24"/>
        </w:rPr>
      </w:pPr>
      <w:r>
        <w:rPr>
          <w:rFonts w:ascii="Times New Roman" w:hAnsi="Times New Roman" w:cs="Times New Roman"/>
          <w:bCs/>
          <w:sz w:val="24"/>
          <w:szCs w:val="24"/>
        </w:rPr>
        <w:t xml:space="preserve">A site plan clearly lays out the relevant </w:t>
      </w:r>
      <w:r w:rsidR="001073AE">
        <w:rPr>
          <w:rFonts w:ascii="Times New Roman" w:hAnsi="Times New Roman" w:cs="Times New Roman"/>
          <w:bCs/>
          <w:sz w:val="24"/>
          <w:szCs w:val="24"/>
        </w:rPr>
        <w:t>details</w:t>
      </w:r>
      <w:r>
        <w:rPr>
          <w:rFonts w:ascii="Times New Roman" w:hAnsi="Times New Roman" w:cs="Times New Roman"/>
          <w:bCs/>
          <w:sz w:val="24"/>
          <w:szCs w:val="24"/>
        </w:rPr>
        <w:t xml:space="preserve"> of the subject property. The site plan must include the following to the best or your ability:</w:t>
      </w:r>
    </w:p>
    <w:p w14:paraId="50F79CC9" w14:textId="77777777" w:rsidR="00476CE6" w:rsidRDefault="00476CE6" w:rsidP="00B548D9">
      <w:pPr>
        <w:rPr>
          <w:rFonts w:ascii="Times New Roman" w:hAnsi="Times New Roman" w:cs="Times New Roman"/>
          <w:b/>
          <w:sz w:val="24"/>
          <w:szCs w:val="24"/>
          <w:u w:val="single"/>
        </w:rPr>
        <w:sectPr w:rsidR="00476CE6" w:rsidSect="00DB3B8E">
          <w:footerReference w:type="default" r:id="rId9"/>
          <w:type w:val="continuous"/>
          <w:pgSz w:w="12240" w:h="15840"/>
          <w:pgMar w:top="720" w:right="720" w:bottom="720" w:left="720" w:header="720" w:footer="720" w:gutter="0"/>
          <w:cols w:space="720"/>
          <w:docGrid w:linePitch="360"/>
        </w:sectPr>
      </w:pPr>
    </w:p>
    <w:p w14:paraId="50837884" w14:textId="27F287D5" w:rsidR="00A74796" w:rsidRDefault="00A74796" w:rsidP="00B548D9">
      <w:pPr>
        <w:rPr>
          <w:rFonts w:ascii="Times New Roman" w:hAnsi="Times New Roman" w:cs="Times New Roman"/>
          <w:bCs/>
          <w:sz w:val="24"/>
          <w:szCs w:val="24"/>
          <w:u w:val="single"/>
        </w:rPr>
      </w:pPr>
      <w:r>
        <w:rPr>
          <w:rFonts w:ascii="Times New Roman" w:hAnsi="Times New Roman" w:cs="Times New Roman"/>
          <w:b/>
          <w:sz w:val="24"/>
          <w:szCs w:val="24"/>
          <w:u w:val="single"/>
        </w:rPr>
        <w:t>Required</w:t>
      </w:r>
    </w:p>
    <w:p w14:paraId="43C1E51C" w14:textId="27BA2344" w:rsidR="00A74796" w:rsidRPr="00A74796" w:rsidRDefault="00A74796" w:rsidP="00A74796">
      <w:pPr>
        <w:pStyle w:val="ListParagraph"/>
        <w:numPr>
          <w:ilvl w:val="0"/>
          <w:numId w:val="19"/>
        </w:numPr>
        <w:rPr>
          <w:rFonts w:ascii="Times New Roman" w:hAnsi="Times New Roman" w:cs="Times New Roman"/>
          <w:bCs/>
          <w:sz w:val="24"/>
          <w:szCs w:val="24"/>
          <w:u w:val="single"/>
        </w:rPr>
      </w:pPr>
      <w:r>
        <w:rPr>
          <w:rFonts w:ascii="Times New Roman" w:hAnsi="Times New Roman" w:cs="Times New Roman"/>
          <w:bCs/>
          <w:sz w:val="24"/>
          <w:szCs w:val="24"/>
        </w:rPr>
        <w:t>North Arrow</w:t>
      </w:r>
    </w:p>
    <w:p w14:paraId="00FC0FE4" w14:textId="6EBF9AA7" w:rsidR="00A74796" w:rsidRPr="00A74796" w:rsidRDefault="00A74796" w:rsidP="00A74796">
      <w:pPr>
        <w:pStyle w:val="ListParagraph"/>
        <w:numPr>
          <w:ilvl w:val="0"/>
          <w:numId w:val="19"/>
        </w:numPr>
        <w:rPr>
          <w:rFonts w:ascii="Times New Roman" w:hAnsi="Times New Roman" w:cs="Times New Roman"/>
          <w:bCs/>
          <w:sz w:val="24"/>
          <w:szCs w:val="24"/>
          <w:u w:val="single"/>
        </w:rPr>
      </w:pPr>
      <w:r>
        <w:rPr>
          <w:rFonts w:ascii="Times New Roman" w:hAnsi="Times New Roman" w:cs="Times New Roman"/>
          <w:bCs/>
          <w:sz w:val="24"/>
          <w:szCs w:val="24"/>
        </w:rPr>
        <w:t>Boundary lines of property</w:t>
      </w:r>
    </w:p>
    <w:p w14:paraId="69AB8FDC" w14:textId="0CC86013" w:rsidR="00A74796" w:rsidRPr="00A74796" w:rsidRDefault="00A74796" w:rsidP="00A74796">
      <w:pPr>
        <w:pStyle w:val="ListParagraph"/>
        <w:numPr>
          <w:ilvl w:val="0"/>
          <w:numId w:val="19"/>
        </w:numPr>
        <w:rPr>
          <w:rFonts w:ascii="Times New Roman" w:hAnsi="Times New Roman" w:cs="Times New Roman"/>
          <w:bCs/>
          <w:sz w:val="24"/>
          <w:szCs w:val="24"/>
          <w:u w:val="single"/>
        </w:rPr>
      </w:pPr>
      <w:r>
        <w:rPr>
          <w:rFonts w:ascii="Times New Roman" w:hAnsi="Times New Roman" w:cs="Times New Roman"/>
          <w:bCs/>
          <w:sz w:val="24"/>
          <w:szCs w:val="24"/>
        </w:rPr>
        <w:t>Existing streets or other public ways</w:t>
      </w:r>
    </w:p>
    <w:p w14:paraId="56B9B70A" w14:textId="209956DA" w:rsidR="00A74796" w:rsidRPr="00A74796" w:rsidRDefault="00A74796" w:rsidP="00A74796">
      <w:pPr>
        <w:pStyle w:val="ListParagraph"/>
        <w:numPr>
          <w:ilvl w:val="0"/>
          <w:numId w:val="19"/>
        </w:numPr>
        <w:rPr>
          <w:rFonts w:ascii="Times New Roman" w:hAnsi="Times New Roman" w:cs="Times New Roman"/>
          <w:bCs/>
          <w:sz w:val="24"/>
          <w:szCs w:val="24"/>
          <w:u w:val="single"/>
        </w:rPr>
      </w:pPr>
      <w:r>
        <w:rPr>
          <w:rFonts w:ascii="Times New Roman" w:hAnsi="Times New Roman" w:cs="Times New Roman"/>
          <w:bCs/>
          <w:sz w:val="24"/>
          <w:szCs w:val="24"/>
        </w:rPr>
        <w:t xml:space="preserve">Buildings, parking, and loading </w:t>
      </w:r>
      <w:r w:rsidR="001073AE">
        <w:rPr>
          <w:rFonts w:ascii="Times New Roman" w:hAnsi="Times New Roman" w:cs="Times New Roman"/>
          <w:bCs/>
          <w:sz w:val="24"/>
          <w:szCs w:val="24"/>
        </w:rPr>
        <w:t>areas.</w:t>
      </w:r>
    </w:p>
    <w:p w14:paraId="13AC8799" w14:textId="77777777" w:rsidR="00CC2555" w:rsidRDefault="00CC2555" w:rsidP="00CC2555">
      <w:pPr>
        <w:rPr>
          <w:rFonts w:ascii="Times New Roman" w:hAnsi="Times New Roman" w:cs="Times New Roman"/>
          <w:bCs/>
          <w:sz w:val="24"/>
          <w:szCs w:val="24"/>
          <w:u w:val="single"/>
        </w:rPr>
      </w:pPr>
      <w:r>
        <w:rPr>
          <w:rFonts w:ascii="Times New Roman" w:hAnsi="Times New Roman" w:cs="Times New Roman"/>
          <w:b/>
          <w:sz w:val="24"/>
          <w:szCs w:val="24"/>
          <w:u w:val="single"/>
        </w:rPr>
        <w:t>By Request</w:t>
      </w:r>
    </w:p>
    <w:p w14:paraId="5CDAAB75" w14:textId="77777777" w:rsidR="00CC2555" w:rsidRPr="00A74796" w:rsidRDefault="00CC2555" w:rsidP="00CC2555">
      <w:pPr>
        <w:pStyle w:val="ListParagraph"/>
        <w:numPr>
          <w:ilvl w:val="0"/>
          <w:numId w:val="20"/>
        </w:numPr>
        <w:rPr>
          <w:rFonts w:ascii="Times New Roman" w:hAnsi="Times New Roman" w:cs="Times New Roman"/>
          <w:bCs/>
          <w:sz w:val="24"/>
          <w:szCs w:val="24"/>
          <w:u w:val="single"/>
        </w:rPr>
      </w:pPr>
      <w:r>
        <w:rPr>
          <w:rFonts w:ascii="Times New Roman" w:hAnsi="Times New Roman" w:cs="Times New Roman"/>
          <w:bCs/>
          <w:sz w:val="24"/>
          <w:szCs w:val="24"/>
        </w:rPr>
        <w:t>Traffic access points and circulation patterns</w:t>
      </w:r>
    </w:p>
    <w:p w14:paraId="4BF08E28" w14:textId="77777777" w:rsidR="00CC2555" w:rsidRPr="00A74796" w:rsidRDefault="00CC2555" w:rsidP="00CC2555">
      <w:pPr>
        <w:pStyle w:val="ListParagraph"/>
        <w:numPr>
          <w:ilvl w:val="0"/>
          <w:numId w:val="20"/>
        </w:numPr>
        <w:rPr>
          <w:rFonts w:ascii="Times New Roman" w:hAnsi="Times New Roman" w:cs="Times New Roman"/>
          <w:bCs/>
          <w:sz w:val="24"/>
          <w:szCs w:val="24"/>
          <w:u w:val="single"/>
        </w:rPr>
      </w:pPr>
      <w:r>
        <w:rPr>
          <w:rFonts w:ascii="Times New Roman" w:hAnsi="Times New Roman" w:cs="Times New Roman"/>
          <w:bCs/>
          <w:sz w:val="24"/>
          <w:szCs w:val="24"/>
        </w:rPr>
        <w:t>Open spaces, landscaping</w:t>
      </w:r>
    </w:p>
    <w:p w14:paraId="668A6886" w14:textId="77777777" w:rsidR="00CC2555" w:rsidRPr="00A74796" w:rsidRDefault="00CC2555" w:rsidP="00CC2555">
      <w:pPr>
        <w:pStyle w:val="ListParagraph"/>
        <w:numPr>
          <w:ilvl w:val="0"/>
          <w:numId w:val="20"/>
        </w:numPr>
        <w:rPr>
          <w:rFonts w:ascii="Times New Roman" w:hAnsi="Times New Roman" w:cs="Times New Roman"/>
          <w:bCs/>
          <w:sz w:val="24"/>
          <w:szCs w:val="24"/>
          <w:u w:val="single"/>
        </w:rPr>
      </w:pPr>
      <w:r>
        <w:rPr>
          <w:rFonts w:ascii="Times New Roman" w:hAnsi="Times New Roman" w:cs="Times New Roman"/>
          <w:bCs/>
          <w:sz w:val="24"/>
          <w:szCs w:val="24"/>
        </w:rPr>
        <w:t>Service areas, utilities, signs</w:t>
      </w:r>
    </w:p>
    <w:p w14:paraId="66D8CE45" w14:textId="67E3BB98" w:rsidR="00CC2555" w:rsidRPr="00A74796" w:rsidRDefault="00CC2555" w:rsidP="00CC2555">
      <w:pPr>
        <w:pStyle w:val="ListParagraph"/>
        <w:numPr>
          <w:ilvl w:val="0"/>
          <w:numId w:val="20"/>
        </w:numPr>
        <w:rPr>
          <w:rFonts w:ascii="Times New Roman" w:hAnsi="Times New Roman" w:cs="Times New Roman"/>
          <w:bCs/>
          <w:sz w:val="24"/>
          <w:szCs w:val="24"/>
          <w:u w:val="single"/>
        </w:rPr>
      </w:pPr>
      <w:r>
        <w:rPr>
          <w:rFonts w:ascii="Times New Roman" w:hAnsi="Times New Roman" w:cs="Times New Roman"/>
          <w:bCs/>
          <w:sz w:val="24"/>
          <w:szCs w:val="24"/>
        </w:rPr>
        <w:t xml:space="preserve">Other relevant detail as specified by </w:t>
      </w:r>
      <w:r w:rsidR="001073AE">
        <w:rPr>
          <w:rFonts w:ascii="Times New Roman" w:hAnsi="Times New Roman" w:cs="Times New Roman"/>
          <w:bCs/>
          <w:sz w:val="24"/>
          <w:szCs w:val="24"/>
        </w:rPr>
        <w:t>Staff.</w:t>
      </w:r>
    </w:p>
    <w:p w14:paraId="4646B1F9" w14:textId="77777777" w:rsidR="00476CE6" w:rsidRDefault="00476CE6" w:rsidP="00A74796">
      <w:pPr>
        <w:rPr>
          <w:rFonts w:ascii="Times New Roman" w:hAnsi="Times New Roman" w:cs="Times New Roman"/>
          <w:b/>
          <w:sz w:val="24"/>
          <w:szCs w:val="24"/>
          <w:u w:val="single"/>
        </w:rPr>
        <w:sectPr w:rsidR="00476CE6" w:rsidSect="00476CE6">
          <w:type w:val="continuous"/>
          <w:pgSz w:w="12240" w:h="15840"/>
          <w:pgMar w:top="720" w:right="720" w:bottom="720" w:left="720" w:header="720" w:footer="720" w:gutter="0"/>
          <w:cols w:num="2" w:space="720"/>
          <w:docGrid w:linePitch="360"/>
        </w:sectPr>
      </w:pPr>
    </w:p>
    <w:p w14:paraId="57199A89" w14:textId="7D86B94C" w:rsidR="00A74796" w:rsidRPr="00CC2555" w:rsidRDefault="00CC2555" w:rsidP="00A74796">
      <w:pPr>
        <w:rPr>
          <w:rFonts w:ascii="Times New Roman" w:hAnsi="Times New Roman" w:cs="Times New Roman"/>
          <w:b/>
          <w:sz w:val="24"/>
          <w:szCs w:val="24"/>
          <w:u w:val="single"/>
        </w:rPr>
      </w:pPr>
      <w:r>
        <w:rPr>
          <w:rFonts w:ascii="Times New Roman" w:hAnsi="Times New Roman" w:cs="Times New Roman"/>
          <w:b/>
          <w:sz w:val="24"/>
          <w:szCs w:val="24"/>
          <w:u w:val="single"/>
        </w:rPr>
        <w:t>DRAFT THE NOTIFICATION LETTER</w:t>
      </w:r>
    </w:p>
    <w:p w14:paraId="4A072BA5" w14:textId="1330C4B9" w:rsidR="00A74796" w:rsidRDefault="00476CE6" w:rsidP="00B548D9">
      <w:pPr>
        <w:rPr>
          <w:rFonts w:ascii="Times New Roman" w:hAnsi="Times New Roman" w:cs="Times New Roman"/>
          <w:bCs/>
          <w:sz w:val="24"/>
          <w:szCs w:val="24"/>
        </w:rPr>
      </w:pPr>
      <w:r>
        <w:rPr>
          <w:rFonts w:ascii="Times New Roman" w:hAnsi="Times New Roman" w:cs="Times New Roman"/>
          <w:bCs/>
          <w:sz w:val="24"/>
          <w:szCs w:val="24"/>
        </w:rPr>
        <w:t>A</w:t>
      </w:r>
      <w:r w:rsidR="00CC2555">
        <w:rPr>
          <w:rFonts w:ascii="Times New Roman" w:hAnsi="Times New Roman" w:cs="Times New Roman"/>
          <w:bCs/>
          <w:sz w:val="24"/>
          <w:szCs w:val="24"/>
        </w:rPr>
        <w:t xml:space="preserve"> notification letter must be submitted by the applicant. A draft letter is provided in the packet and can be provided digitally. After it is reviewed, the notification letter is to be sent to interested parties with proof of mailing.</w:t>
      </w:r>
    </w:p>
    <w:p w14:paraId="522AC783" w14:textId="2E253915" w:rsidR="00CC2555" w:rsidRDefault="00CC2555" w:rsidP="00B548D9">
      <w:pPr>
        <w:rPr>
          <w:rFonts w:ascii="Times New Roman" w:hAnsi="Times New Roman" w:cs="Times New Roman"/>
          <w:bCs/>
          <w:sz w:val="24"/>
          <w:szCs w:val="24"/>
        </w:rPr>
      </w:pPr>
      <w:r>
        <w:rPr>
          <w:rFonts w:ascii="Times New Roman" w:hAnsi="Times New Roman" w:cs="Times New Roman"/>
          <w:b/>
          <w:sz w:val="24"/>
          <w:szCs w:val="24"/>
          <w:u w:val="single"/>
        </w:rPr>
        <w:t>WRITE LETTER OF INTENT</w:t>
      </w:r>
    </w:p>
    <w:p w14:paraId="0C8777BC" w14:textId="30B43D55" w:rsidR="00CC2555" w:rsidRDefault="00CC2555" w:rsidP="00B548D9">
      <w:pPr>
        <w:rPr>
          <w:rFonts w:ascii="Times New Roman" w:hAnsi="Times New Roman" w:cs="Times New Roman"/>
          <w:bCs/>
          <w:sz w:val="24"/>
          <w:szCs w:val="24"/>
        </w:rPr>
      </w:pPr>
      <w:r>
        <w:rPr>
          <w:rFonts w:ascii="Times New Roman" w:hAnsi="Times New Roman" w:cs="Times New Roman"/>
          <w:bCs/>
          <w:sz w:val="24"/>
          <w:szCs w:val="24"/>
        </w:rPr>
        <w:t>The letter of intent is the applicant’s letter to the BZA stating why approval of the petition is necessary. The letter of intent should address the following:</w:t>
      </w:r>
    </w:p>
    <w:p w14:paraId="0F8FDB2D" w14:textId="5BF88CFB" w:rsidR="00CC2555" w:rsidRDefault="00CC2555" w:rsidP="00CC2555">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 xml:space="preserve">Who is seeking </w:t>
      </w:r>
      <w:proofErr w:type="gramStart"/>
      <w:r>
        <w:rPr>
          <w:rFonts w:ascii="Times New Roman" w:hAnsi="Times New Roman" w:cs="Times New Roman"/>
          <w:bCs/>
          <w:sz w:val="24"/>
          <w:szCs w:val="24"/>
        </w:rPr>
        <w:t>the variance</w:t>
      </w:r>
      <w:proofErr w:type="gramEnd"/>
      <w:r>
        <w:rPr>
          <w:rFonts w:ascii="Times New Roman" w:hAnsi="Times New Roman" w:cs="Times New Roman"/>
          <w:bCs/>
          <w:sz w:val="24"/>
          <w:szCs w:val="24"/>
        </w:rPr>
        <w:t xml:space="preserve"> or special </w:t>
      </w:r>
      <w:r w:rsidR="001073AE">
        <w:rPr>
          <w:rFonts w:ascii="Times New Roman" w:hAnsi="Times New Roman" w:cs="Times New Roman"/>
          <w:bCs/>
          <w:sz w:val="24"/>
          <w:szCs w:val="24"/>
        </w:rPr>
        <w:t>exception?</w:t>
      </w:r>
    </w:p>
    <w:p w14:paraId="37E44AC4" w14:textId="02E25AA5" w:rsidR="00CC2555" w:rsidRDefault="00CC2555" w:rsidP="00CC2555">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The nature of the variance or special exception</w:t>
      </w:r>
    </w:p>
    <w:p w14:paraId="0CA676B2" w14:textId="43CA530F" w:rsidR="00CC2555" w:rsidRDefault="00CC2555" w:rsidP="00CC2555">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Why the variance or special exception is needed, and</w:t>
      </w:r>
    </w:p>
    <w:p w14:paraId="3130224B" w14:textId="2494B36A" w:rsidR="00CC2555" w:rsidRDefault="00CC2555" w:rsidP="00CC2555">
      <w:pPr>
        <w:rPr>
          <w:rFonts w:ascii="Times New Roman" w:hAnsi="Times New Roman" w:cs="Times New Roman"/>
          <w:bCs/>
          <w:sz w:val="24"/>
          <w:szCs w:val="24"/>
        </w:rPr>
      </w:pPr>
      <w:r>
        <w:rPr>
          <w:rFonts w:ascii="Times New Roman" w:hAnsi="Times New Roman" w:cs="Times New Roman"/>
          <w:b/>
          <w:sz w:val="24"/>
          <w:szCs w:val="24"/>
          <w:u w:val="single"/>
        </w:rPr>
        <w:t>Answer these questions for a Variance:</w:t>
      </w:r>
    </w:p>
    <w:p w14:paraId="666B645A" w14:textId="18FF6E01" w:rsidR="00CC2555" w:rsidRDefault="00CC2555" w:rsidP="00CC2555">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General Welfare the approval will not be injurious to the public health, safety, morals, and general welfare of the </w:t>
      </w:r>
      <w:r w:rsidR="001073AE">
        <w:rPr>
          <w:rFonts w:ascii="Times New Roman" w:hAnsi="Times New Roman" w:cs="Times New Roman"/>
          <w:bCs/>
          <w:sz w:val="24"/>
          <w:szCs w:val="24"/>
        </w:rPr>
        <w:t>community.</w:t>
      </w:r>
    </w:p>
    <w:p w14:paraId="7A76F3A6" w14:textId="76A01BAD" w:rsidR="00CC2555" w:rsidRDefault="00CC2555" w:rsidP="00CC2555">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Adjacent Property – the use and value of the area adjacent to the property included in the variance will not be affected in a substantially adverse </w:t>
      </w:r>
      <w:r w:rsidR="001073AE">
        <w:rPr>
          <w:rFonts w:ascii="Times New Roman" w:hAnsi="Times New Roman" w:cs="Times New Roman"/>
          <w:bCs/>
          <w:sz w:val="24"/>
          <w:szCs w:val="24"/>
        </w:rPr>
        <w:t>manner.</w:t>
      </w:r>
    </w:p>
    <w:p w14:paraId="7CFDFCAF" w14:textId="162ABE0B" w:rsidR="00CC2555" w:rsidRDefault="00CC2555" w:rsidP="00CC2555">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Practical Difficulty – the strict application of the terms of this ordinance will result in </w:t>
      </w:r>
      <w:r w:rsidR="001073AE">
        <w:rPr>
          <w:rFonts w:ascii="Times New Roman" w:hAnsi="Times New Roman" w:cs="Times New Roman"/>
          <w:bCs/>
          <w:sz w:val="24"/>
          <w:szCs w:val="24"/>
        </w:rPr>
        <w:t>practical</w:t>
      </w:r>
      <w:r>
        <w:rPr>
          <w:rFonts w:ascii="Times New Roman" w:hAnsi="Times New Roman" w:cs="Times New Roman"/>
          <w:bCs/>
          <w:sz w:val="24"/>
          <w:szCs w:val="24"/>
        </w:rPr>
        <w:t xml:space="preserve"> difficulty in the use of the property. This situation shall not be </w:t>
      </w:r>
      <w:r w:rsidR="001073AE">
        <w:rPr>
          <w:rFonts w:ascii="Times New Roman" w:hAnsi="Times New Roman" w:cs="Times New Roman"/>
          <w:bCs/>
          <w:sz w:val="24"/>
          <w:szCs w:val="24"/>
        </w:rPr>
        <w:t>self-imposed</w:t>
      </w:r>
      <w:r>
        <w:rPr>
          <w:rFonts w:ascii="Times New Roman" w:hAnsi="Times New Roman" w:cs="Times New Roman"/>
          <w:bCs/>
          <w:sz w:val="24"/>
          <w:szCs w:val="24"/>
        </w:rPr>
        <w:t>, nor be based on a perceived reduction of, or restriction on, economic gain.</w:t>
      </w:r>
    </w:p>
    <w:p w14:paraId="5948CC79" w14:textId="1027BC3D" w:rsidR="00476CE6" w:rsidRDefault="00476CE6" w:rsidP="00476CE6">
      <w:pPr>
        <w:rPr>
          <w:rFonts w:ascii="Times New Roman" w:hAnsi="Times New Roman" w:cs="Times New Roman"/>
          <w:bCs/>
          <w:sz w:val="24"/>
          <w:szCs w:val="24"/>
        </w:rPr>
      </w:pPr>
      <w:r>
        <w:rPr>
          <w:rFonts w:ascii="Times New Roman" w:hAnsi="Times New Roman" w:cs="Times New Roman"/>
          <w:b/>
          <w:sz w:val="24"/>
          <w:szCs w:val="24"/>
          <w:u w:val="single"/>
        </w:rPr>
        <w:t>Answer these questions for a Special Exception:</w:t>
      </w:r>
    </w:p>
    <w:p w14:paraId="7C52AF79" w14:textId="10E26B3E"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Is in fact a permitted SE use as listed in each use district and appears on the Official Schedule of District Regulations adopted for the district involved.</w:t>
      </w:r>
    </w:p>
    <w:p w14:paraId="080B9779" w14:textId="3FFDA9A8"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Will be harmonious with and in accordance with the general objectives, or with any specific objective of the Comprehensive Plan and Zoning Ordinance</w:t>
      </w:r>
    </w:p>
    <w:p w14:paraId="36D14732" w14:textId="1128D206"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Will be designed, constructed, operated, and maintained </w:t>
      </w:r>
      <w:r w:rsidR="001073AE">
        <w:rPr>
          <w:rFonts w:ascii="Times New Roman" w:hAnsi="Times New Roman" w:cs="Times New Roman"/>
          <w:bCs/>
          <w:sz w:val="24"/>
          <w:szCs w:val="24"/>
        </w:rPr>
        <w:t>to</w:t>
      </w:r>
      <w:r>
        <w:rPr>
          <w:rFonts w:ascii="Times New Roman" w:hAnsi="Times New Roman" w:cs="Times New Roman"/>
          <w:bCs/>
          <w:sz w:val="24"/>
          <w:szCs w:val="24"/>
        </w:rPr>
        <w:t xml:space="preserve"> be harmonious and appropriate in appearance with the existing or intended character of the general vicinity and that such use will not change the essential character of the same </w:t>
      </w:r>
      <w:r w:rsidR="001073AE">
        <w:rPr>
          <w:rFonts w:ascii="Times New Roman" w:hAnsi="Times New Roman" w:cs="Times New Roman"/>
          <w:bCs/>
          <w:sz w:val="24"/>
          <w:szCs w:val="24"/>
        </w:rPr>
        <w:t>area.</w:t>
      </w:r>
    </w:p>
    <w:p w14:paraId="06821BA3" w14:textId="53381A5C"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Will not be hazardous or disturbing to existing or future neighboring </w:t>
      </w:r>
      <w:r w:rsidR="001073AE">
        <w:rPr>
          <w:rFonts w:ascii="Times New Roman" w:hAnsi="Times New Roman" w:cs="Times New Roman"/>
          <w:bCs/>
          <w:sz w:val="24"/>
          <w:szCs w:val="24"/>
        </w:rPr>
        <w:t>uses.</w:t>
      </w:r>
    </w:p>
    <w:p w14:paraId="02F03721" w14:textId="3D119F25"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lastRenderedPageBreak/>
        <w:t xml:space="preserve">Will be served adequately by essential public facilities and services, or that the </w:t>
      </w:r>
      <w:proofErr w:type="gramStart"/>
      <w:r>
        <w:rPr>
          <w:rFonts w:ascii="Times New Roman" w:hAnsi="Times New Roman" w:cs="Times New Roman"/>
          <w:bCs/>
          <w:sz w:val="24"/>
          <w:szCs w:val="24"/>
        </w:rPr>
        <w:t>persons</w:t>
      </w:r>
      <w:proofErr w:type="gramEnd"/>
      <w:r>
        <w:rPr>
          <w:rFonts w:ascii="Times New Roman" w:hAnsi="Times New Roman" w:cs="Times New Roman"/>
          <w:bCs/>
          <w:sz w:val="24"/>
          <w:szCs w:val="24"/>
        </w:rPr>
        <w:t xml:space="preserve"> or agencies responsible </w:t>
      </w:r>
      <w:r w:rsidR="001073AE">
        <w:rPr>
          <w:rFonts w:ascii="Times New Roman" w:hAnsi="Times New Roman" w:cs="Times New Roman"/>
          <w:bCs/>
          <w:sz w:val="24"/>
          <w:szCs w:val="24"/>
        </w:rPr>
        <w:t>for</w:t>
      </w:r>
      <w:r>
        <w:rPr>
          <w:rFonts w:ascii="Times New Roman" w:hAnsi="Times New Roman" w:cs="Times New Roman"/>
          <w:bCs/>
          <w:sz w:val="24"/>
          <w:szCs w:val="24"/>
        </w:rPr>
        <w:t xml:space="preserve"> the establishment shall be able to provide adequately any such services,</w:t>
      </w:r>
    </w:p>
    <w:p w14:paraId="7E80D3E8" w14:textId="2D6658EB"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Will not create excessive additional requirements, at public cost, for public facilities and services and will not be detrimental to the economic welfare of the </w:t>
      </w:r>
      <w:r w:rsidR="001073AE">
        <w:rPr>
          <w:rFonts w:ascii="Times New Roman" w:hAnsi="Times New Roman" w:cs="Times New Roman"/>
          <w:bCs/>
          <w:sz w:val="24"/>
          <w:szCs w:val="24"/>
        </w:rPr>
        <w:t>community.</w:t>
      </w:r>
    </w:p>
    <w:p w14:paraId="10460608" w14:textId="1D2BA7D3"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Will not involve uses, activities, processes, materials, </w:t>
      </w:r>
      <w:r w:rsidR="001073AE">
        <w:rPr>
          <w:rFonts w:ascii="Times New Roman" w:hAnsi="Times New Roman" w:cs="Times New Roman"/>
          <w:bCs/>
          <w:sz w:val="24"/>
          <w:szCs w:val="24"/>
        </w:rPr>
        <w:t>equipment,</w:t>
      </w:r>
      <w:r>
        <w:rPr>
          <w:rFonts w:ascii="Times New Roman" w:hAnsi="Times New Roman" w:cs="Times New Roman"/>
          <w:bCs/>
          <w:sz w:val="24"/>
          <w:szCs w:val="24"/>
        </w:rPr>
        <w:t xml:space="preserve"> and conditions of operation that will be detrimental to any persons, property, or the general welfare by reason of excessive production of traffic, noise, smoke, fumes, glare, or </w:t>
      </w:r>
      <w:r w:rsidR="001073AE">
        <w:rPr>
          <w:rFonts w:ascii="Times New Roman" w:hAnsi="Times New Roman" w:cs="Times New Roman"/>
          <w:bCs/>
          <w:sz w:val="24"/>
          <w:szCs w:val="24"/>
        </w:rPr>
        <w:t>odors.</w:t>
      </w:r>
    </w:p>
    <w:p w14:paraId="6706C011" w14:textId="24F7E8EA"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Will have vehicular approaches to the property which shall be so designed as not to create an interference with traffic on surrounding thoroughfares, and</w:t>
      </w:r>
    </w:p>
    <w:p w14:paraId="7F618E70" w14:textId="12EB837C" w:rsidR="00476CE6" w:rsidRDefault="00476CE6" w:rsidP="00476CE6">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Will not result in the destruction, loss, or damage of a natural, </w:t>
      </w:r>
      <w:r w:rsidR="001073AE">
        <w:rPr>
          <w:rFonts w:ascii="Times New Roman" w:hAnsi="Times New Roman" w:cs="Times New Roman"/>
          <w:bCs/>
          <w:sz w:val="24"/>
          <w:szCs w:val="24"/>
        </w:rPr>
        <w:t>scenic,</w:t>
      </w:r>
      <w:r>
        <w:rPr>
          <w:rFonts w:ascii="Times New Roman" w:hAnsi="Times New Roman" w:cs="Times New Roman"/>
          <w:bCs/>
          <w:sz w:val="24"/>
          <w:szCs w:val="24"/>
        </w:rPr>
        <w:t xml:space="preserve"> or historic feature of major </w:t>
      </w:r>
      <w:r w:rsidR="001073AE">
        <w:rPr>
          <w:rFonts w:ascii="Times New Roman" w:hAnsi="Times New Roman" w:cs="Times New Roman"/>
          <w:bCs/>
          <w:sz w:val="24"/>
          <w:szCs w:val="24"/>
        </w:rPr>
        <w:t>importance.</w:t>
      </w:r>
    </w:p>
    <w:p w14:paraId="0028B3F6" w14:textId="6B253221" w:rsidR="00476CE6" w:rsidRDefault="00476CE6" w:rsidP="00476CE6">
      <w:pPr>
        <w:jc w:val="center"/>
        <w:rPr>
          <w:rFonts w:ascii="Times New Roman" w:hAnsi="Times New Roman" w:cs="Times New Roman"/>
          <w:bCs/>
          <w:sz w:val="24"/>
          <w:szCs w:val="24"/>
        </w:rPr>
      </w:pPr>
      <w:r>
        <w:rPr>
          <w:rFonts w:ascii="Times New Roman" w:hAnsi="Times New Roman" w:cs="Times New Roman"/>
          <w:b/>
          <w:sz w:val="24"/>
          <w:szCs w:val="24"/>
          <w:u w:val="single"/>
        </w:rPr>
        <w:t>Notice Material</w:t>
      </w:r>
    </w:p>
    <w:p w14:paraId="2DAE0C92" w14:textId="10629E72" w:rsidR="00476CE6" w:rsidRDefault="00476CE6" w:rsidP="00476CE6">
      <w:pPr>
        <w:rPr>
          <w:rFonts w:ascii="Times New Roman" w:hAnsi="Times New Roman" w:cs="Times New Roman"/>
          <w:bCs/>
          <w:sz w:val="24"/>
          <w:szCs w:val="24"/>
        </w:rPr>
      </w:pPr>
      <w:r>
        <w:rPr>
          <w:rFonts w:ascii="Times New Roman" w:hAnsi="Times New Roman" w:cs="Times New Roman"/>
          <w:b/>
          <w:sz w:val="24"/>
          <w:szCs w:val="24"/>
          <w:u w:val="single"/>
        </w:rPr>
        <w:t>MAIL NOTIFICATION LETTERS</w:t>
      </w:r>
    </w:p>
    <w:p w14:paraId="713D160C" w14:textId="02A2269F" w:rsidR="00476CE6" w:rsidRDefault="00476CE6" w:rsidP="00476CE6">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 xml:space="preserve">Notification letters must be mailed to certain property owners in the vicinity of the subject property. The applicant is responsible for obtaining the mailing addresses of the legal property owners by the method described in the packet. </w:t>
      </w:r>
      <w:r>
        <w:rPr>
          <w:rFonts w:ascii="Times New Roman" w:hAnsi="Times New Roman" w:cs="Times New Roman"/>
          <w:b/>
          <w:sz w:val="24"/>
          <w:szCs w:val="24"/>
        </w:rPr>
        <w:t>Staff will review the official list of addresses to receive notification prior to mailing. Notification letters must be mailed with proof of mailing no later than 10 days prior to the hearing.</w:t>
      </w:r>
      <w:r>
        <w:rPr>
          <w:rFonts w:ascii="Times New Roman" w:hAnsi="Times New Roman" w:cs="Times New Roman"/>
          <w:bCs/>
          <w:sz w:val="24"/>
          <w:szCs w:val="24"/>
        </w:rPr>
        <w:t xml:space="preserve"> The mailing materials must also be sent to the Planning Commission office, and </w:t>
      </w:r>
      <w:r w:rsidR="00D16371">
        <w:rPr>
          <w:rFonts w:ascii="Times New Roman" w:hAnsi="Times New Roman" w:cs="Times New Roman"/>
          <w:bCs/>
          <w:sz w:val="24"/>
          <w:szCs w:val="24"/>
        </w:rPr>
        <w:t>proof</w:t>
      </w:r>
      <w:r>
        <w:rPr>
          <w:rFonts w:ascii="Times New Roman" w:hAnsi="Times New Roman" w:cs="Times New Roman"/>
          <w:bCs/>
          <w:sz w:val="24"/>
          <w:szCs w:val="24"/>
        </w:rPr>
        <w:t xml:space="preserve"> of mail</w:t>
      </w:r>
      <w:r w:rsidR="00D16371">
        <w:rPr>
          <w:rFonts w:ascii="Times New Roman" w:hAnsi="Times New Roman" w:cs="Times New Roman"/>
          <w:bCs/>
          <w:sz w:val="24"/>
          <w:szCs w:val="24"/>
        </w:rPr>
        <w:t>ing can be included in that mailing.</w:t>
      </w:r>
    </w:p>
    <w:p w14:paraId="0B03F04E" w14:textId="2FCBA390" w:rsidR="00D16371" w:rsidRDefault="00D16371" w:rsidP="00476CE6">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Note that if the subject property is within 660 feet of a State or Federal Highway, the Indiana Department of Transportation must get a notice. INDOT’s mailing address will be provided by staff.</w:t>
      </w:r>
    </w:p>
    <w:p w14:paraId="57595F43" w14:textId="1F8D1E05" w:rsidR="00D16371" w:rsidRDefault="00D16371" w:rsidP="00476CE6">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 xml:space="preserve">Additionally, staff shall place a notification sign upon the real estate described on the application, at least 10 days before the scheduled meeting, along each road frontage. We request that these signs be returned to the Planning and Building Office and can be brought to the </w:t>
      </w:r>
      <w:r w:rsidR="001073AE">
        <w:rPr>
          <w:rFonts w:ascii="Times New Roman" w:hAnsi="Times New Roman" w:cs="Times New Roman"/>
          <w:bCs/>
          <w:sz w:val="24"/>
          <w:szCs w:val="24"/>
        </w:rPr>
        <w:t xml:space="preserve">scheduled </w:t>
      </w:r>
      <w:r>
        <w:rPr>
          <w:rFonts w:ascii="Times New Roman" w:hAnsi="Times New Roman" w:cs="Times New Roman"/>
          <w:bCs/>
          <w:sz w:val="24"/>
          <w:szCs w:val="24"/>
        </w:rPr>
        <w:t xml:space="preserve">hearing. Failure to return the sign will </w:t>
      </w:r>
      <w:r w:rsidR="001073AE">
        <w:rPr>
          <w:rFonts w:ascii="Times New Roman" w:hAnsi="Times New Roman" w:cs="Times New Roman"/>
          <w:bCs/>
          <w:sz w:val="24"/>
          <w:szCs w:val="24"/>
        </w:rPr>
        <w:t>result in</w:t>
      </w:r>
      <w:r>
        <w:rPr>
          <w:rFonts w:ascii="Times New Roman" w:hAnsi="Times New Roman" w:cs="Times New Roman"/>
          <w:bCs/>
          <w:sz w:val="24"/>
          <w:szCs w:val="24"/>
        </w:rPr>
        <w:t xml:space="preserve"> an additional fee of $50 for each sign not returned, to replace the sign(s).</w:t>
      </w:r>
    </w:p>
    <w:p w14:paraId="73CA63BB" w14:textId="004139CE" w:rsidR="00D16371" w:rsidRDefault="00D16371" w:rsidP="00D16371">
      <w:pPr>
        <w:rPr>
          <w:rFonts w:ascii="Times New Roman" w:hAnsi="Times New Roman" w:cs="Times New Roman"/>
          <w:bCs/>
          <w:sz w:val="24"/>
          <w:szCs w:val="24"/>
        </w:rPr>
      </w:pPr>
      <w:r>
        <w:rPr>
          <w:rFonts w:ascii="Times New Roman" w:hAnsi="Times New Roman" w:cs="Times New Roman"/>
          <w:b/>
          <w:sz w:val="24"/>
          <w:szCs w:val="24"/>
          <w:u w:val="single"/>
        </w:rPr>
        <w:t>LEGAL NOTICE IN PAPER</w:t>
      </w:r>
    </w:p>
    <w:p w14:paraId="51FAC436" w14:textId="0F26142F" w:rsidR="00D16371" w:rsidRDefault="00D16371" w:rsidP="00D16371">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Legal notice must be placed in the Banner Graphic at least 10 days prior to the hearing. Proof of notification must be submitted to the Planning Commission Office.</w:t>
      </w:r>
    </w:p>
    <w:p w14:paraId="4EE0993D" w14:textId="01606C3E" w:rsidR="00D16371" w:rsidRDefault="00D16371" w:rsidP="00D16371">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Publications are on Tuesdays and Fridays each week. The publication deadline is 2 days prior to publication date.</w:t>
      </w:r>
    </w:p>
    <w:p w14:paraId="1AC06ACE" w14:textId="77777777" w:rsidR="00EB036C" w:rsidRDefault="00EB036C" w:rsidP="00D16371">
      <w:pPr>
        <w:jc w:val="center"/>
        <w:rPr>
          <w:rFonts w:ascii="Times New Roman" w:hAnsi="Times New Roman" w:cs="Times New Roman"/>
          <w:b/>
          <w:sz w:val="24"/>
          <w:szCs w:val="24"/>
          <w:u w:val="single"/>
        </w:rPr>
      </w:pPr>
    </w:p>
    <w:p w14:paraId="1889373F" w14:textId="77777777" w:rsidR="00EB036C" w:rsidRDefault="00EB036C" w:rsidP="00D16371">
      <w:pPr>
        <w:jc w:val="center"/>
        <w:rPr>
          <w:rFonts w:ascii="Times New Roman" w:hAnsi="Times New Roman" w:cs="Times New Roman"/>
          <w:b/>
          <w:sz w:val="24"/>
          <w:szCs w:val="24"/>
          <w:u w:val="single"/>
        </w:rPr>
      </w:pPr>
    </w:p>
    <w:p w14:paraId="4174B947" w14:textId="77777777" w:rsidR="000A1010" w:rsidRDefault="000A1010" w:rsidP="00D16371">
      <w:pPr>
        <w:jc w:val="center"/>
        <w:rPr>
          <w:rFonts w:ascii="Times New Roman" w:hAnsi="Times New Roman" w:cs="Times New Roman"/>
          <w:b/>
          <w:sz w:val="24"/>
          <w:szCs w:val="24"/>
          <w:u w:val="single"/>
        </w:rPr>
      </w:pPr>
    </w:p>
    <w:p w14:paraId="089255B9" w14:textId="77777777" w:rsidR="000A1010" w:rsidRDefault="000A1010" w:rsidP="00D16371">
      <w:pPr>
        <w:jc w:val="center"/>
        <w:rPr>
          <w:rFonts w:ascii="Times New Roman" w:hAnsi="Times New Roman" w:cs="Times New Roman"/>
          <w:b/>
          <w:sz w:val="24"/>
          <w:szCs w:val="24"/>
          <w:u w:val="single"/>
        </w:rPr>
      </w:pPr>
    </w:p>
    <w:p w14:paraId="7CFFB3F7" w14:textId="62CE1F07" w:rsidR="00D16371" w:rsidRDefault="00D16371" w:rsidP="00D16371">
      <w:pPr>
        <w:jc w:val="center"/>
        <w:rPr>
          <w:rFonts w:ascii="Times New Roman" w:hAnsi="Times New Roman" w:cs="Times New Roman"/>
          <w:bCs/>
          <w:sz w:val="24"/>
          <w:szCs w:val="24"/>
        </w:rPr>
      </w:pPr>
      <w:r>
        <w:rPr>
          <w:rFonts w:ascii="Times New Roman" w:hAnsi="Times New Roman" w:cs="Times New Roman"/>
          <w:b/>
          <w:sz w:val="24"/>
          <w:szCs w:val="24"/>
          <w:u w:val="single"/>
        </w:rPr>
        <w:t>BZA HEARING</w:t>
      </w:r>
    </w:p>
    <w:p w14:paraId="393431CD" w14:textId="7BB5F7A9" w:rsidR="00D16371" w:rsidRDefault="00D16371" w:rsidP="00D16371">
      <w:pPr>
        <w:rPr>
          <w:rFonts w:ascii="Times New Roman" w:hAnsi="Times New Roman" w:cs="Times New Roman"/>
          <w:bCs/>
          <w:sz w:val="24"/>
          <w:szCs w:val="24"/>
        </w:rPr>
      </w:pPr>
      <w:r>
        <w:rPr>
          <w:rFonts w:ascii="Times New Roman" w:hAnsi="Times New Roman" w:cs="Times New Roman"/>
          <w:b/>
          <w:sz w:val="24"/>
          <w:szCs w:val="24"/>
          <w:u w:val="single"/>
        </w:rPr>
        <w:lastRenderedPageBreak/>
        <w:t>ATTEND HEARING</w:t>
      </w:r>
    </w:p>
    <w:p w14:paraId="6C0EA492" w14:textId="3694439E" w:rsidR="00D16371" w:rsidRDefault="00D16371" w:rsidP="00D16371">
      <w:pPr>
        <w:rPr>
          <w:rFonts w:ascii="Times New Roman" w:hAnsi="Times New Roman" w:cs="Times New Roman"/>
          <w:bCs/>
          <w:sz w:val="24"/>
          <w:szCs w:val="24"/>
        </w:rPr>
      </w:pPr>
      <w:r>
        <w:rPr>
          <w:rFonts w:ascii="Times New Roman" w:hAnsi="Times New Roman" w:cs="Times New Roman"/>
          <w:bCs/>
          <w:sz w:val="24"/>
          <w:szCs w:val="24"/>
        </w:rPr>
        <w:t>The applicant or applicant’s representative is responsible for attending the hearing and explaining the variance or special exception request to the BZA.</w:t>
      </w:r>
    </w:p>
    <w:p w14:paraId="2C2E4AE8" w14:textId="7E0DEF81" w:rsidR="00D16371" w:rsidRDefault="00D16371" w:rsidP="00D16371">
      <w:pPr>
        <w:rPr>
          <w:rFonts w:ascii="Times New Roman" w:hAnsi="Times New Roman" w:cs="Times New Roman"/>
          <w:bCs/>
          <w:sz w:val="24"/>
          <w:szCs w:val="24"/>
        </w:rPr>
      </w:pPr>
      <w:r>
        <w:rPr>
          <w:rFonts w:ascii="Times New Roman" w:hAnsi="Times New Roman" w:cs="Times New Roman"/>
          <w:bCs/>
          <w:sz w:val="24"/>
          <w:szCs w:val="24"/>
        </w:rPr>
        <w:t xml:space="preserve">If the applicant wishes to request their petition be continued, they must do so at least 5 days prior to the public hearing </w:t>
      </w:r>
      <w:proofErr w:type="gramStart"/>
      <w:r>
        <w:rPr>
          <w:rFonts w:ascii="Times New Roman" w:hAnsi="Times New Roman" w:cs="Times New Roman"/>
          <w:bCs/>
          <w:sz w:val="24"/>
          <w:szCs w:val="24"/>
        </w:rPr>
        <w:t>in order to</w:t>
      </w:r>
      <w:proofErr w:type="gramEnd"/>
      <w:r>
        <w:rPr>
          <w:rFonts w:ascii="Times New Roman" w:hAnsi="Times New Roman" w:cs="Times New Roman"/>
          <w:bCs/>
          <w:sz w:val="24"/>
          <w:szCs w:val="24"/>
        </w:rPr>
        <w:t xml:space="preserve"> be considered for </w:t>
      </w:r>
      <w:proofErr w:type="gramStart"/>
      <w:r>
        <w:rPr>
          <w:rFonts w:ascii="Times New Roman" w:hAnsi="Times New Roman" w:cs="Times New Roman"/>
          <w:bCs/>
          <w:sz w:val="24"/>
          <w:szCs w:val="24"/>
        </w:rPr>
        <w:t>an administrative</w:t>
      </w:r>
      <w:proofErr w:type="gramEnd"/>
      <w:r>
        <w:rPr>
          <w:rFonts w:ascii="Times New Roman" w:hAnsi="Times New Roman" w:cs="Times New Roman"/>
          <w:bCs/>
          <w:sz w:val="24"/>
          <w:szCs w:val="24"/>
        </w:rPr>
        <w:t xml:space="preserve"> continuance. If an administrative continuance is not granted, the request for continuance must be made at the regularly scheduled public hearing.</w:t>
      </w:r>
    </w:p>
    <w:p w14:paraId="17773959" w14:textId="100A0BDC" w:rsidR="00D16371" w:rsidRDefault="00D16371" w:rsidP="00D16371">
      <w:pPr>
        <w:rPr>
          <w:rFonts w:ascii="Times New Roman" w:hAnsi="Times New Roman" w:cs="Times New Roman"/>
          <w:bCs/>
          <w:sz w:val="24"/>
          <w:szCs w:val="24"/>
        </w:rPr>
      </w:pPr>
      <w:r>
        <w:rPr>
          <w:rFonts w:ascii="Times New Roman" w:hAnsi="Times New Roman" w:cs="Times New Roman"/>
          <w:b/>
          <w:sz w:val="24"/>
          <w:szCs w:val="24"/>
          <w:u w:val="single"/>
        </w:rPr>
        <w:t>Post-approval follow-up and Understanding Conditions of Approval</w:t>
      </w:r>
    </w:p>
    <w:p w14:paraId="7B78414E" w14:textId="0121378C" w:rsidR="00D16371" w:rsidRDefault="00BA75C9" w:rsidP="00BA75C9">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The applicant will receive a copy of the approved findings of fact.</w:t>
      </w:r>
    </w:p>
    <w:p w14:paraId="6A1ADFEB" w14:textId="1E0C5EFA" w:rsidR="00BA75C9" w:rsidRDefault="00BA75C9" w:rsidP="00BA75C9">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 xml:space="preserve">In some cases, conditions of approval are included in the findings which restrict the applicant’s use of the property or require the applicant to do certain things. </w:t>
      </w:r>
      <w:r>
        <w:rPr>
          <w:rFonts w:ascii="Times New Roman" w:hAnsi="Times New Roman" w:cs="Times New Roman"/>
          <w:bCs/>
          <w:i/>
          <w:iCs/>
          <w:sz w:val="24"/>
          <w:szCs w:val="24"/>
        </w:rPr>
        <w:t xml:space="preserve">It is important that the applicant carefully </w:t>
      </w:r>
      <w:proofErr w:type="gramStart"/>
      <w:r>
        <w:rPr>
          <w:rFonts w:ascii="Times New Roman" w:hAnsi="Times New Roman" w:cs="Times New Roman"/>
          <w:bCs/>
          <w:i/>
          <w:iCs/>
          <w:sz w:val="24"/>
          <w:szCs w:val="24"/>
        </w:rPr>
        <w:t>read</w:t>
      </w:r>
      <w:proofErr w:type="gramEnd"/>
      <w:r>
        <w:rPr>
          <w:rFonts w:ascii="Times New Roman" w:hAnsi="Times New Roman" w:cs="Times New Roman"/>
          <w:bCs/>
          <w:i/>
          <w:iCs/>
          <w:sz w:val="24"/>
          <w:szCs w:val="24"/>
        </w:rPr>
        <w:t xml:space="preserve"> the findings of </w:t>
      </w:r>
      <w:proofErr w:type="gramStart"/>
      <w:r>
        <w:rPr>
          <w:rFonts w:ascii="Times New Roman" w:hAnsi="Times New Roman" w:cs="Times New Roman"/>
          <w:bCs/>
          <w:i/>
          <w:iCs/>
          <w:sz w:val="24"/>
          <w:szCs w:val="24"/>
        </w:rPr>
        <w:t>fact</w:t>
      </w:r>
      <w:proofErr w:type="gramEnd"/>
      <w:r>
        <w:rPr>
          <w:rFonts w:ascii="Times New Roman" w:hAnsi="Times New Roman" w:cs="Times New Roman"/>
          <w:bCs/>
          <w:i/>
          <w:iCs/>
          <w:sz w:val="24"/>
          <w:szCs w:val="24"/>
        </w:rPr>
        <w:t xml:space="preserve"> and conditions of approval (if any) as they tell the applicant precisely what was approved and what he/she is committing to.</w:t>
      </w:r>
      <w:r>
        <w:rPr>
          <w:rFonts w:ascii="Times New Roman" w:hAnsi="Times New Roman" w:cs="Times New Roman"/>
          <w:bCs/>
          <w:sz w:val="24"/>
          <w:szCs w:val="24"/>
        </w:rPr>
        <w:t xml:space="preserve"> Staff </w:t>
      </w:r>
      <w:r w:rsidR="001073AE">
        <w:rPr>
          <w:rFonts w:ascii="Times New Roman" w:hAnsi="Times New Roman" w:cs="Times New Roman"/>
          <w:bCs/>
          <w:sz w:val="24"/>
          <w:szCs w:val="24"/>
        </w:rPr>
        <w:t>are</w:t>
      </w:r>
      <w:r>
        <w:rPr>
          <w:rFonts w:ascii="Times New Roman" w:hAnsi="Times New Roman" w:cs="Times New Roman"/>
          <w:bCs/>
          <w:sz w:val="24"/>
          <w:szCs w:val="24"/>
        </w:rPr>
        <w:t xml:space="preserve"> available to answer any questions the applicant may have </w:t>
      </w:r>
      <w:proofErr w:type="gramStart"/>
      <w:r>
        <w:rPr>
          <w:rFonts w:ascii="Times New Roman" w:hAnsi="Times New Roman" w:cs="Times New Roman"/>
          <w:bCs/>
          <w:sz w:val="24"/>
          <w:szCs w:val="24"/>
        </w:rPr>
        <w:t>concerning</w:t>
      </w:r>
      <w:proofErr w:type="gramEnd"/>
      <w:r>
        <w:rPr>
          <w:rFonts w:ascii="Times New Roman" w:hAnsi="Times New Roman" w:cs="Times New Roman"/>
          <w:bCs/>
          <w:sz w:val="24"/>
          <w:szCs w:val="24"/>
        </w:rPr>
        <w:t xml:space="preserve"> compliance with conditions of approval. It is important to note that failure to meet all conditions of approval constitutes a violation of the Putnam County Zoning Ordinance and may result in fines, legal action, and the revocation of the approval.</w:t>
      </w:r>
    </w:p>
    <w:p w14:paraId="3D445A08" w14:textId="7D1EF9A3" w:rsidR="00BA75C9" w:rsidRPr="00BA75C9" w:rsidRDefault="00BA75C9" w:rsidP="00BA75C9">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 xml:space="preserve">Any person aggrieved by a decision </w:t>
      </w:r>
      <w:proofErr w:type="gramStart"/>
      <w:r>
        <w:rPr>
          <w:rFonts w:ascii="Times New Roman" w:hAnsi="Times New Roman" w:cs="Times New Roman"/>
          <w:bCs/>
          <w:sz w:val="24"/>
          <w:szCs w:val="24"/>
        </w:rPr>
        <w:t>of</w:t>
      </w:r>
      <w:proofErr w:type="gramEnd"/>
      <w:r>
        <w:rPr>
          <w:rFonts w:ascii="Times New Roman" w:hAnsi="Times New Roman" w:cs="Times New Roman"/>
          <w:bCs/>
          <w:sz w:val="24"/>
          <w:szCs w:val="24"/>
        </w:rPr>
        <w:t xml:space="preserve"> the Board of Zoning Appeals may </w:t>
      </w:r>
      <w:proofErr w:type="gramStart"/>
      <w:r>
        <w:rPr>
          <w:rFonts w:ascii="Times New Roman" w:hAnsi="Times New Roman" w:cs="Times New Roman"/>
          <w:bCs/>
          <w:sz w:val="24"/>
          <w:szCs w:val="24"/>
        </w:rPr>
        <w:t>present,</w:t>
      </w:r>
      <w:proofErr w:type="gramEnd"/>
      <w:r>
        <w:rPr>
          <w:rFonts w:ascii="Times New Roman" w:hAnsi="Times New Roman" w:cs="Times New Roman"/>
          <w:bCs/>
          <w:sz w:val="24"/>
          <w:szCs w:val="24"/>
        </w:rPr>
        <w:t xml:space="preserve"> to the Circuit or Superior Court of Putnam </w:t>
      </w:r>
      <w:proofErr w:type="gramStart"/>
      <w:r>
        <w:rPr>
          <w:rFonts w:ascii="Times New Roman" w:hAnsi="Times New Roman" w:cs="Times New Roman"/>
          <w:bCs/>
          <w:sz w:val="24"/>
          <w:szCs w:val="24"/>
        </w:rPr>
        <w:t>County,</w:t>
      </w:r>
      <w:proofErr w:type="gramEnd"/>
      <w:r>
        <w:rPr>
          <w:rFonts w:ascii="Times New Roman" w:hAnsi="Times New Roman" w:cs="Times New Roman"/>
          <w:bCs/>
          <w:sz w:val="24"/>
          <w:szCs w:val="24"/>
        </w:rPr>
        <w:t xml:space="preserve"> a verified petition setting for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that the decision is illegal in whole or in part and specifying the grounds of the illegality.</w:t>
      </w:r>
    </w:p>
    <w:p w14:paraId="121FFF3F" w14:textId="708FD1B3" w:rsidR="00112694" w:rsidRDefault="00112694">
      <w:pPr>
        <w:rPr>
          <w:rFonts w:ascii="Times New Roman" w:hAnsi="Times New Roman" w:cs="Times New Roman"/>
          <w:sz w:val="24"/>
          <w:szCs w:val="24"/>
        </w:rPr>
      </w:pPr>
      <w:r>
        <w:rPr>
          <w:rFonts w:ascii="Times New Roman" w:hAnsi="Times New Roman" w:cs="Times New Roman"/>
          <w:sz w:val="24"/>
          <w:szCs w:val="24"/>
        </w:rPr>
        <w:br w:type="page"/>
      </w:r>
    </w:p>
    <w:p w14:paraId="07F5FFC9" w14:textId="3554245F" w:rsidR="00BA75C9" w:rsidRPr="00BA75C9" w:rsidRDefault="00BA75C9" w:rsidP="001B1748">
      <w:pPr>
        <w:spacing w:after="0" w:line="240" w:lineRule="auto"/>
        <w:jc w:val="center"/>
        <w:rPr>
          <w:rFonts w:ascii="Times New Roman" w:hAnsi="Times New Roman" w:cs="Times New Roman"/>
          <w:b/>
          <w:bCs/>
          <w:sz w:val="24"/>
          <w:szCs w:val="24"/>
        </w:rPr>
      </w:pPr>
      <w:r>
        <w:rPr>
          <w:noProof/>
        </w:rPr>
        <w:lastRenderedPageBreak/>
        <w:drawing>
          <wp:inline distT="0" distB="0" distL="0" distR="0" wp14:anchorId="79A1A862" wp14:editId="487A7C2D">
            <wp:extent cx="2552700" cy="940142"/>
            <wp:effectExtent l="0" t="0" r="0" b="0"/>
            <wp:docPr id="772841590" name="Picture 77284159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p>
    <w:p w14:paraId="20A6725D" w14:textId="77777777" w:rsidR="00112694" w:rsidRDefault="00112694" w:rsidP="00112694">
      <w:pPr>
        <w:spacing w:after="0" w:line="240" w:lineRule="auto"/>
        <w:jc w:val="center"/>
        <w:rPr>
          <w:rFonts w:ascii="Times New Roman" w:hAnsi="Times New Roman" w:cs="Times New Roman"/>
        </w:rPr>
      </w:pPr>
    </w:p>
    <w:p w14:paraId="62E50C94" w14:textId="73797479" w:rsidR="00D30EE8" w:rsidRDefault="00D30EE8" w:rsidP="00D30EE8">
      <w:pPr>
        <w:spacing w:after="0" w:line="240" w:lineRule="auto"/>
        <w:rPr>
          <w:rFonts w:ascii="Times New Roman" w:hAnsi="Times New Roman" w:cs="Times New Roman"/>
        </w:rPr>
      </w:pPr>
      <w:r>
        <w:rPr>
          <w:rFonts w:ascii="Times New Roman" w:hAnsi="Times New Roman" w:cs="Times New Roman"/>
        </w:rPr>
        <w:t xml:space="preserve">Fee: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Case Number: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3661C1F" w14:textId="753CD80D" w:rsidR="00D30EE8" w:rsidRDefault="00D30EE8" w:rsidP="00D30EE8">
      <w:pPr>
        <w:spacing w:after="0" w:line="240" w:lineRule="auto"/>
        <w:rPr>
          <w:rFonts w:ascii="Times New Roman" w:hAnsi="Times New Roman" w:cs="Times New Roman"/>
        </w:rPr>
      </w:pPr>
      <w:r>
        <w:rPr>
          <w:rFonts w:ascii="Times New Roman" w:hAnsi="Times New Roman" w:cs="Times New Roman"/>
        </w:rPr>
        <w:t xml:space="preserve">Date Received: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Reviewed by: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8015542" w14:textId="4486930E" w:rsidR="00D30EE8" w:rsidRDefault="00D30EE8" w:rsidP="00D30EE8">
      <w:pPr>
        <w:spacing w:after="0" w:line="240" w:lineRule="auto"/>
        <w:rPr>
          <w:rFonts w:ascii="Times New Roman" w:hAnsi="Times New Roman" w:cs="Times New Roman"/>
        </w:rPr>
      </w:pPr>
      <w:r>
        <w:rPr>
          <w:rFonts w:ascii="Times New Roman" w:hAnsi="Times New Roman" w:cs="Times New Roman"/>
        </w:rPr>
        <w:t xml:space="preserve">Date of BZA Hearing: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of Legal Publication: </w:t>
      </w:r>
      <w:r>
        <w:rPr>
          <w:rFonts w:ascii="Times New Roman" w:hAnsi="Times New Roman" w:cs="Times New Roman"/>
          <w:u w:val="single"/>
        </w:rPr>
        <w:tab/>
      </w:r>
      <w:r>
        <w:rPr>
          <w:rFonts w:ascii="Times New Roman" w:hAnsi="Times New Roman" w:cs="Times New Roman"/>
          <w:u w:val="single"/>
        </w:rPr>
        <w:tab/>
      </w:r>
    </w:p>
    <w:p w14:paraId="7A8FE3BA" w14:textId="382DDA25" w:rsidR="00D30EE8" w:rsidRDefault="00D30EE8" w:rsidP="00D30EE8">
      <w:pPr>
        <w:spacing w:after="0" w:line="240" w:lineRule="auto"/>
        <w:rPr>
          <w:rFonts w:ascii="Times New Roman" w:hAnsi="Times New Roman" w:cs="Times New Roman"/>
        </w:rPr>
      </w:pPr>
      <w:r>
        <w:rPr>
          <w:rFonts w:ascii="Times New Roman" w:hAnsi="Times New Roman" w:cs="Times New Roman"/>
        </w:rPr>
        <w:t xml:space="preserve">Decision of BZA: </w:t>
      </w:r>
      <w:r>
        <w:rPr>
          <w:rFonts w:ascii="Times New Roman" w:hAnsi="Times New Roman" w:cs="Times New Roman"/>
          <w:u w:val="single"/>
        </w:rPr>
        <w:fldChar w:fldCharType="begin">
          <w:ffData>
            <w:name w:val="Check12"/>
            <w:enabled/>
            <w:calcOnExit w:val="0"/>
            <w:checkBox>
              <w:sizeAuto/>
              <w:default w:val="0"/>
            </w:checkBox>
          </w:ffData>
        </w:fldChar>
      </w:r>
      <w:bookmarkStart w:id="0" w:name="Check12"/>
      <w:r>
        <w:rPr>
          <w:rFonts w:ascii="Times New Roman" w:hAnsi="Times New Roman" w:cs="Times New Roman"/>
          <w:u w:val="single"/>
        </w:rPr>
        <w:instrText xml:space="preserve"> FORMCHECKBOX </w:instrText>
      </w:r>
      <w:r>
        <w:rPr>
          <w:rFonts w:ascii="Times New Roman" w:hAnsi="Times New Roman" w:cs="Times New Roman"/>
          <w:u w:val="single"/>
        </w:rPr>
      </w:r>
      <w:r>
        <w:rPr>
          <w:rFonts w:ascii="Times New Roman" w:hAnsi="Times New Roman" w:cs="Times New Roman"/>
          <w:u w:val="single"/>
        </w:rPr>
        <w:fldChar w:fldCharType="separate"/>
      </w:r>
      <w:r>
        <w:rPr>
          <w:rFonts w:ascii="Times New Roman" w:hAnsi="Times New Roman" w:cs="Times New Roman"/>
          <w:u w:val="single"/>
        </w:rPr>
        <w:fldChar w:fldCharType="end"/>
      </w:r>
      <w:bookmarkEnd w:id="0"/>
      <w:r>
        <w:rPr>
          <w:rFonts w:ascii="Times New Roman" w:hAnsi="Times New Roman" w:cs="Times New Roman"/>
          <w:u w:val="single"/>
        </w:rPr>
        <w:t xml:space="preserve"> </w:t>
      </w:r>
      <w:r>
        <w:rPr>
          <w:rFonts w:ascii="Times New Roman" w:hAnsi="Times New Roman" w:cs="Times New Roman"/>
        </w:rPr>
        <w:t>Approval</w:t>
      </w:r>
      <w:r>
        <w:rPr>
          <w:rFonts w:ascii="Times New Roman" w:hAnsi="Times New Roman" w:cs="Times New Roman"/>
        </w:rPr>
        <w:tab/>
      </w:r>
      <w:r>
        <w:rPr>
          <w:rFonts w:ascii="Times New Roman" w:hAnsi="Times New Roman" w:cs="Times New Roman"/>
        </w:rPr>
        <w:fldChar w:fldCharType="begin">
          <w:ffData>
            <w:name w:val="Check13"/>
            <w:enabled/>
            <w:calcOnExit w:val="0"/>
            <w:checkBox>
              <w:sizeAuto/>
              <w:default w:val="0"/>
            </w:checkBox>
          </w:ffData>
        </w:fldChar>
      </w:r>
      <w:bookmarkStart w:id="1" w:name="Check1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 xml:space="preserve"> Denial</w:t>
      </w:r>
      <w:r>
        <w:rPr>
          <w:rFonts w:ascii="Times New Roman" w:hAnsi="Times New Roman" w:cs="Times New Roman"/>
        </w:rPr>
        <w:tab/>
      </w:r>
      <w:r>
        <w:rPr>
          <w:rFonts w:ascii="Times New Roman" w:hAnsi="Times New Roman" w:cs="Times New Roman"/>
        </w:rPr>
        <w:fldChar w:fldCharType="begin">
          <w:ffData>
            <w:name w:val="Check14"/>
            <w:enabled/>
            <w:calcOnExit w:val="0"/>
            <w:checkBox>
              <w:sizeAuto/>
              <w:default w:val="0"/>
            </w:checkBox>
          </w:ffData>
        </w:fldChar>
      </w:r>
      <w:bookmarkStart w:id="2" w:name="Check1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 xml:space="preserve"> With Conditions</w:t>
      </w:r>
    </w:p>
    <w:p w14:paraId="459A0F24" w14:textId="77777777" w:rsidR="00D30EE8" w:rsidRPr="00D30EE8" w:rsidRDefault="00D30EE8" w:rsidP="00D30EE8">
      <w:pPr>
        <w:spacing w:after="0" w:line="240" w:lineRule="auto"/>
        <w:rPr>
          <w:rFonts w:ascii="Times New Roman" w:hAnsi="Times New Roman" w:cs="Times New Roman"/>
        </w:rPr>
      </w:pPr>
    </w:p>
    <w:p w14:paraId="7DF750AB" w14:textId="0D49A03A" w:rsidR="00112694" w:rsidRDefault="00D30EE8" w:rsidP="00D30EE8">
      <w:pPr>
        <w:spacing w:after="0" w:line="240" w:lineRule="auto"/>
        <w:jc w:val="center"/>
        <w:rPr>
          <w:rFonts w:ascii="Times New Roman" w:hAnsi="Times New Roman" w:cs="Times New Roman"/>
          <w:b/>
          <w:bCs/>
        </w:rPr>
      </w:pPr>
      <w:r>
        <w:rPr>
          <w:rFonts w:ascii="Times New Roman" w:hAnsi="Times New Roman" w:cs="Times New Roman"/>
          <w:b/>
          <w:bCs/>
        </w:rPr>
        <w:t>APPLICATION</w:t>
      </w:r>
    </w:p>
    <w:p w14:paraId="48FE3CE9" w14:textId="324319B4" w:rsidR="00D30EE8" w:rsidRDefault="00D30EE8" w:rsidP="00D30EE8">
      <w:pPr>
        <w:spacing w:after="0" w:line="240" w:lineRule="auto"/>
        <w:jc w:val="center"/>
        <w:rPr>
          <w:rFonts w:ascii="Times New Roman" w:hAnsi="Times New Roman" w:cs="Times New Roman"/>
          <w:b/>
          <w:bCs/>
        </w:rPr>
      </w:pPr>
      <w:r>
        <w:rPr>
          <w:rFonts w:ascii="Times New Roman" w:hAnsi="Times New Roman" w:cs="Times New Roman"/>
          <w:b/>
          <w:bCs/>
        </w:rPr>
        <w:t>BOARD OF ZONING APPEALS</w:t>
      </w:r>
    </w:p>
    <w:p w14:paraId="088476CD" w14:textId="04C56885" w:rsidR="00D30EE8" w:rsidRPr="00D30EE8" w:rsidRDefault="00D30EE8" w:rsidP="00D30EE8">
      <w:pPr>
        <w:spacing w:after="0" w:line="240" w:lineRule="auto"/>
        <w:jc w:val="center"/>
        <w:rPr>
          <w:rFonts w:ascii="Times New Roman" w:hAnsi="Times New Roman" w:cs="Times New Roman"/>
          <w:b/>
          <w:bCs/>
        </w:rPr>
      </w:pPr>
      <w:r>
        <w:rPr>
          <w:rFonts w:ascii="Times New Roman" w:hAnsi="Times New Roman" w:cs="Times New Roman"/>
          <w:b/>
          <w:bCs/>
        </w:rPr>
        <w:t>PUTNAM COUNTY, INDIANA</w:t>
      </w:r>
    </w:p>
    <w:p w14:paraId="3B1B89E3" w14:textId="77777777" w:rsidR="00D30EE8" w:rsidRPr="005A71B9" w:rsidRDefault="00D30EE8" w:rsidP="00112694">
      <w:pPr>
        <w:spacing w:after="0" w:line="240" w:lineRule="auto"/>
        <w:rPr>
          <w:rFonts w:ascii="Times New Roman" w:hAnsi="Times New Roman" w:cs="Times New Roman"/>
        </w:rPr>
      </w:pPr>
    </w:p>
    <w:p w14:paraId="13DEA8C2" w14:textId="54694CA0" w:rsidR="00112694" w:rsidRPr="005A71B9" w:rsidRDefault="00112694" w:rsidP="00112694">
      <w:pPr>
        <w:spacing w:after="0" w:line="240" w:lineRule="auto"/>
        <w:rPr>
          <w:rFonts w:ascii="Times New Roman" w:hAnsi="Times New Roman" w:cs="Times New Roman"/>
        </w:rPr>
      </w:pPr>
      <w:r w:rsidRPr="005A71B9">
        <w:rPr>
          <w:rFonts w:ascii="Times New Roman" w:hAnsi="Times New Roman" w:cs="Times New Roman"/>
        </w:rPr>
        <w:t xml:space="preserve">Name of Applicant </w:t>
      </w:r>
      <w:sdt>
        <w:sdtPr>
          <w:rPr>
            <w:rStyle w:val="Style1"/>
          </w:rPr>
          <w:id w:val="1105066978"/>
          <w:lock w:val="sdtLocked"/>
          <w:placeholder>
            <w:docPart w:val="8F5E104D46AC4D3E845E6B6C3CAEFD60"/>
          </w:placeholder>
          <w:showingPlcHdr/>
          <w15:appearance w15:val="hidden"/>
          <w:text/>
        </w:sdtPr>
        <w:sdtEndPr>
          <w:rPr>
            <w:rStyle w:val="DefaultParagraphFont"/>
            <w:rFonts w:ascii="Times New Roman" w:hAnsi="Times New Roman" w:cs="Times New Roman"/>
            <w:u w:val="none"/>
          </w:rPr>
        </w:sdtEndPr>
        <w:sdtContent>
          <w:r w:rsidR="00160529" w:rsidRPr="00160529">
            <w:rPr>
              <w:rStyle w:val="PlaceholderText"/>
              <w:u w:val="single"/>
            </w:rPr>
            <w:t>Click or tap here to enter text.</w:t>
          </w:r>
        </w:sdtContent>
      </w:sdt>
      <w:r w:rsidRPr="005A71B9">
        <w:rPr>
          <w:rFonts w:ascii="Times New Roman" w:hAnsi="Times New Roman" w:cs="Times New Roman"/>
          <w:u w:val="single"/>
        </w:rPr>
        <w:tab/>
      </w:r>
      <w:r>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rPr>
        <w:t xml:space="preserve"> Phone No. </w:t>
      </w:r>
      <w:sdt>
        <w:sdtPr>
          <w:rPr>
            <w:rStyle w:val="Style4"/>
            <w:u w:val="none"/>
          </w:rPr>
          <w:id w:val="1086577746"/>
          <w:lock w:val="sdtLocked"/>
          <w:placeholder>
            <w:docPart w:val="7ABEB17E9DAF4E9FBDD7F379BA9FC8DF"/>
          </w:placeholder>
          <w:showingPlcHdr/>
          <w:text/>
        </w:sdtPr>
        <w:sdtEndPr>
          <w:rPr>
            <w:rStyle w:val="DefaultParagraphFont"/>
            <w:rFonts w:ascii="Times New Roman" w:hAnsi="Times New Roman" w:cs="Times New Roman"/>
          </w:rPr>
        </w:sdtEndPr>
        <w:sdtContent>
          <w:r w:rsidR="00160529" w:rsidRPr="007C71CB">
            <w:rPr>
              <w:rStyle w:val="PlaceholderText"/>
            </w:rPr>
            <w:t>Click or tap here to enter text.</w:t>
          </w:r>
        </w:sdtContent>
      </w:sdt>
    </w:p>
    <w:p w14:paraId="5FFCDF09" w14:textId="30236B83" w:rsidR="00112694" w:rsidRPr="005A71B9" w:rsidRDefault="00112694" w:rsidP="00112694">
      <w:pPr>
        <w:spacing w:after="0" w:line="240" w:lineRule="auto"/>
        <w:rPr>
          <w:rFonts w:ascii="Times New Roman" w:hAnsi="Times New Roman" w:cs="Times New Roman"/>
        </w:rPr>
      </w:pPr>
      <w:r w:rsidRPr="005A71B9">
        <w:rPr>
          <w:rFonts w:ascii="Times New Roman" w:hAnsi="Times New Roman" w:cs="Times New Roman"/>
        </w:rPr>
        <w:t xml:space="preserve">Address of applicant </w:t>
      </w:r>
      <w:sdt>
        <w:sdtPr>
          <w:rPr>
            <w:rStyle w:val="Style5"/>
          </w:rPr>
          <w:id w:val="-1762983230"/>
          <w:lock w:val="sdtLocked"/>
          <w:placeholder>
            <w:docPart w:val="C0C6AB1A8CCD44BEBF11EC4F72A752F4"/>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sidRPr="005A71B9">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u w:val="single"/>
        </w:rPr>
        <w:tab/>
      </w:r>
    </w:p>
    <w:p w14:paraId="03053DD5" w14:textId="7232A743" w:rsidR="00112694" w:rsidRPr="005A71B9" w:rsidRDefault="00112694" w:rsidP="00112694">
      <w:pPr>
        <w:spacing w:after="0" w:line="240" w:lineRule="auto"/>
        <w:rPr>
          <w:rFonts w:ascii="Times New Roman" w:hAnsi="Times New Roman" w:cs="Times New Roman"/>
        </w:rPr>
      </w:pPr>
      <w:r w:rsidRPr="005A71B9">
        <w:rPr>
          <w:rFonts w:ascii="Times New Roman" w:hAnsi="Times New Roman" w:cs="Times New Roman"/>
        </w:rPr>
        <w:t xml:space="preserve">City, State Zip </w:t>
      </w:r>
      <w:sdt>
        <w:sdtPr>
          <w:rPr>
            <w:rStyle w:val="Style6"/>
          </w:rPr>
          <w:id w:val="-34120594"/>
          <w:placeholder>
            <w:docPart w:val="A51B7759EA044F5C8DE4DB453646B768"/>
          </w:placeholder>
          <w:showingPlcHdr/>
          <w:text/>
        </w:sdtPr>
        <w:sdtEndPr>
          <w:rPr>
            <w:rStyle w:val="DefaultParagraphFont"/>
            <w:rFonts w:ascii="Times New Roman" w:hAnsi="Times New Roman" w:cs="Times New Roman"/>
            <w:u w:val="none"/>
          </w:rPr>
        </w:sdtEndPr>
        <w:sdtContent>
          <w:r w:rsidR="007C71CB" w:rsidRPr="007C71CB">
            <w:rPr>
              <w:rStyle w:val="PlaceholderText"/>
              <w:u w:val="single"/>
            </w:rPr>
            <w:t>Click or tap here to enter text.</w:t>
          </w:r>
        </w:sdtContent>
      </w:sdt>
      <w:r w:rsidRPr="005A71B9">
        <w:rPr>
          <w:rFonts w:ascii="Times New Roman" w:hAnsi="Times New Roman" w:cs="Times New Roman"/>
          <w:u w:val="single"/>
        </w:rPr>
        <w:tab/>
      </w:r>
      <w:r w:rsidRPr="005A71B9">
        <w:rPr>
          <w:rFonts w:ascii="Times New Roman" w:hAnsi="Times New Roman" w:cs="Times New Roman"/>
          <w:u w:val="single"/>
        </w:rPr>
        <w:tab/>
      </w:r>
      <w:r>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u w:val="single"/>
        </w:rPr>
        <w:tab/>
      </w:r>
      <w:r w:rsidRPr="005A71B9">
        <w:rPr>
          <w:rFonts w:ascii="Times New Roman" w:hAnsi="Times New Roman" w:cs="Times New Roman"/>
        </w:rPr>
        <w:t xml:space="preserve"> Email </w:t>
      </w:r>
      <w:r w:rsidRPr="005A71B9">
        <w:rPr>
          <w:rFonts w:ascii="Times New Roman" w:hAnsi="Times New Roman" w:cs="Times New Roman"/>
          <w:u w:val="single"/>
        </w:rPr>
        <w:tab/>
      </w:r>
      <w:sdt>
        <w:sdtPr>
          <w:rPr>
            <w:rStyle w:val="Style7"/>
          </w:rPr>
          <w:id w:val="-2076960626"/>
          <w:lock w:val="sdtLocked"/>
          <w:placeholder>
            <w:docPart w:val="2B13E147586A4AAD935171864BF38076"/>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p>
    <w:p w14:paraId="7B21B485" w14:textId="77777777" w:rsidR="00112694" w:rsidRPr="005A71B9" w:rsidRDefault="00112694" w:rsidP="00112694">
      <w:pPr>
        <w:spacing w:after="0" w:line="240" w:lineRule="auto"/>
        <w:rPr>
          <w:rFonts w:ascii="Times New Roman" w:hAnsi="Times New Roman" w:cs="Times New Roman"/>
        </w:rPr>
      </w:pPr>
      <w:r w:rsidRPr="005A71B9">
        <w:rPr>
          <w:rFonts w:ascii="Times New Roman" w:hAnsi="Times New Roman" w:cs="Times New Roman"/>
        </w:rPr>
        <w:tab/>
      </w:r>
    </w:p>
    <w:p w14:paraId="57174F99" w14:textId="31C9938A"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Owner(s) </w:t>
      </w:r>
      <w:sdt>
        <w:sdtPr>
          <w:rPr>
            <w:rStyle w:val="Style8"/>
          </w:rPr>
          <w:id w:val="1671676938"/>
          <w:lock w:val="sdtLocked"/>
          <w:placeholder>
            <w:docPart w:val="6C5471C9B36C45D5A0940E109314DADD"/>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No. </w:t>
      </w:r>
      <w:sdt>
        <w:sdtPr>
          <w:rPr>
            <w:rStyle w:val="Style9"/>
          </w:rPr>
          <w:id w:val="-1968582131"/>
          <w:lock w:val="sdtLocked"/>
          <w:placeholder>
            <w:docPart w:val="754FD8FEFCDC4ACF8D001C7D84853C82"/>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p>
    <w:p w14:paraId="3455861C" w14:textId="4EF71A91"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Address of Owner </w:t>
      </w:r>
      <w:sdt>
        <w:sdtPr>
          <w:rPr>
            <w:rStyle w:val="Style10"/>
          </w:rPr>
          <w:id w:val="-1213650526"/>
          <w:lock w:val="sdtLocked"/>
          <w:placeholder>
            <w:docPart w:val="BF2FE121F690464DB7B1F38EEC0A7C0B"/>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006BEBB" w14:textId="3FC54BF2" w:rsidR="00112694" w:rsidRPr="00DF18DD" w:rsidRDefault="00112694" w:rsidP="00112694">
      <w:pPr>
        <w:spacing w:after="0" w:line="240" w:lineRule="auto"/>
        <w:rPr>
          <w:rFonts w:ascii="Times New Roman" w:hAnsi="Times New Roman" w:cs="Times New Roman"/>
        </w:rPr>
      </w:pPr>
      <w:r>
        <w:rPr>
          <w:rFonts w:ascii="Times New Roman" w:hAnsi="Times New Roman" w:cs="Times New Roman"/>
        </w:rPr>
        <w:t xml:space="preserve">City, State Zip </w:t>
      </w:r>
      <w:r>
        <w:rPr>
          <w:rFonts w:ascii="Times New Roman" w:hAnsi="Times New Roman" w:cs="Times New Roman"/>
          <w:u w:val="single"/>
        </w:rPr>
        <w:tab/>
      </w:r>
      <w:sdt>
        <w:sdtPr>
          <w:rPr>
            <w:rStyle w:val="Style11"/>
          </w:rPr>
          <w:id w:val="1522749761"/>
          <w:lock w:val="sdtLocked"/>
          <w:placeholder>
            <w:docPart w:val="9D9406EC0AD64DFEB71B011FD2129683"/>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w:t>
      </w:r>
      <w:r>
        <w:rPr>
          <w:rFonts w:ascii="Times New Roman" w:hAnsi="Times New Roman" w:cs="Times New Roman"/>
          <w:u w:val="single"/>
        </w:rPr>
        <w:tab/>
      </w:r>
      <w:sdt>
        <w:sdtPr>
          <w:rPr>
            <w:rStyle w:val="Style12"/>
          </w:rPr>
          <w:id w:val="-2131167136"/>
          <w:lock w:val="sdtLocked"/>
          <w:placeholder>
            <w:docPart w:val="566A2A5C59A04DA9831F8D5319C6A259"/>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p>
    <w:p w14:paraId="2DCFEE9E" w14:textId="77777777" w:rsidR="00112694" w:rsidRDefault="00112694" w:rsidP="00112694">
      <w:pPr>
        <w:spacing w:after="0" w:line="240" w:lineRule="auto"/>
        <w:rPr>
          <w:rFonts w:ascii="Times New Roman" w:hAnsi="Times New Roman" w:cs="Times New Roman"/>
        </w:rPr>
      </w:pPr>
    </w:p>
    <w:p w14:paraId="1D01DF58" w14:textId="312C1EC7"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Agent: </w:t>
      </w:r>
      <w:r>
        <w:rPr>
          <w:rFonts w:ascii="Times New Roman" w:hAnsi="Times New Roman" w:cs="Times New Roman"/>
          <w:u w:val="single"/>
        </w:rPr>
        <w:tab/>
      </w:r>
      <w:sdt>
        <w:sdtPr>
          <w:rPr>
            <w:rStyle w:val="Style13"/>
          </w:rPr>
          <w:id w:val="-783421019"/>
          <w:lock w:val="sdtLocked"/>
          <w:placeholder>
            <w:docPart w:val="BDFAD8A886B14CBDA4F145BF9832633E"/>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No. </w:t>
      </w:r>
      <w:sdt>
        <w:sdtPr>
          <w:rPr>
            <w:rStyle w:val="Style14"/>
          </w:rPr>
          <w:id w:val="-1291743026"/>
          <w:lock w:val="sdtLocked"/>
          <w:placeholder>
            <w:docPart w:val="B98D20F2A94D4B769AD1B8E97EC60DA7"/>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p>
    <w:p w14:paraId="6BE1F26E" w14:textId="02503B5C"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Address of Agent </w:t>
      </w:r>
      <w:sdt>
        <w:sdtPr>
          <w:rPr>
            <w:rStyle w:val="Style15"/>
          </w:rPr>
          <w:id w:val="99992802"/>
          <w:lock w:val="sdtLocked"/>
          <w:placeholder>
            <w:docPart w:val="C36781D5100D4C2CA01A39AAA00109D6"/>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61E6065" w14:textId="4DC1CCE7" w:rsidR="00112694" w:rsidRDefault="00112694" w:rsidP="00112694">
      <w:pPr>
        <w:spacing w:after="0" w:line="240" w:lineRule="auto"/>
        <w:rPr>
          <w:rFonts w:ascii="Times New Roman" w:hAnsi="Times New Roman" w:cs="Times New Roman"/>
        </w:rPr>
      </w:pPr>
      <w:r>
        <w:rPr>
          <w:rFonts w:ascii="Times New Roman" w:hAnsi="Times New Roman" w:cs="Times New Roman"/>
        </w:rPr>
        <w:t>City, State Zip</w:t>
      </w:r>
      <w:r>
        <w:rPr>
          <w:rFonts w:ascii="Times New Roman" w:hAnsi="Times New Roman" w:cs="Times New Roman"/>
          <w:u w:val="single"/>
        </w:rPr>
        <w:tab/>
      </w:r>
      <w:sdt>
        <w:sdtPr>
          <w:rPr>
            <w:rStyle w:val="Style16"/>
          </w:rPr>
          <w:id w:val="1042934420"/>
          <w:lock w:val="sdtLocked"/>
          <w:placeholder>
            <w:docPart w:val="C80AE1C3CEE548D0B70C032B84718439"/>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w:t>
      </w:r>
      <w:r>
        <w:rPr>
          <w:rFonts w:ascii="Times New Roman" w:hAnsi="Times New Roman" w:cs="Times New Roman"/>
          <w:u w:val="single"/>
        </w:rPr>
        <w:tab/>
      </w:r>
      <w:sdt>
        <w:sdtPr>
          <w:rPr>
            <w:rStyle w:val="Style17"/>
          </w:rPr>
          <w:id w:val="1123193229"/>
          <w:lock w:val="sdtLocked"/>
          <w:placeholder>
            <w:docPart w:val="7E62334E8DC3462FA30A6ACE5A26951F"/>
          </w:placeholder>
          <w:showingPlcHdr/>
          <w:text/>
        </w:sdtPr>
        <w:sdtEndPr>
          <w:rPr>
            <w:rStyle w:val="DefaultParagraphFont"/>
            <w:rFonts w:ascii="Times New Roman" w:hAnsi="Times New Roman" w:cs="Times New Roman"/>
            <w:u w:val="none"/>
          </w:rPr>
        </w:sdtEndPr>
        <w:sdtContent>
          <w:r w:rsidR="00160529" w:rsidRPr="007C71CB">
            <w:rPr>
              <w:rStyle w:val="PlaceholderText"/>
              <w:u w:val="single"/>
            </w:rPr>
            <w:t>Click or tap here to enter text.</w:t>
          </w:r>
        </w:sdtContent>
      </w:sdt>
    </w:p>
    <w:p w14:paraId="6664D509" w14:textId="77777777" w:rsidR="00112694" w:rsidRDefault="00112694" w:rsidP="00112694">
      <w:pPr>
        <w:spacing w:after="0" w:line="240" w:lineRule="auto"/>
        <w:rPr>
          <w:rFonts w:ascii="Times New Roman" w:hAnsi="Times New Roman" w:cs="Times New Roman"/>
        </w:rPr>
      </w:pPr>
    </w:p>
    <w:p w14:paraId="454DAC03" w14:textId="212F4172" w:rsidR="00112694" w:rsidRDefault="00112694" w:rsidP="00112694">
      <w:pPr>
        <w:spacing w:after="0" w:line="240" w:lineRule="auto"/>
        <w:rPr>
          <w:rFonts w:ascii="Times New Roman" w:hAnsi="Times New Roman" w:cs="Times New Roman"/>
        </w:rPr>
      </w:pPr>
      <w:r>
        <w:rPr>
          <w:rFonts w:ascii="Times New Roman" w:hAnsi="Times New Roman" w:cs="Times New Roman"/>
        </w:rPr>
        <w:t>REAL ESTATE EFFECTED:</w:t>
      </w:r>
      <w:r>
        <w:rPr>
          <w:rFonts w:ascii="Times New Roman" w:hAnsi="Times New Roman" w:cs="Times New Roman"/>
        </w:rPr>
        <w:tab/>
        <w:t xml:space="preserve">Section </w:t>
      </w:r>
      <w:r>
        <w:rPr>
          <w:rFonts w:ascii="Times New Roman" w:hAnsi="Times New Roman" w:cs="Times New Roman"/>
          <w:u w:val="single"/>
        </w:rPr>
        <w:tab/>
      </w:r>
      <w:sdt>
        <w:sdtPr>
          <w:rPr>
            <w:rFonts w:ascii="Times New Roman" w:hAnsi="Times New Roman" w:cs="Times New Roman"/>
            <w:u w:val="single"/>
          </w:rPr>
          <w:alias w:val="section number"/>
          <w:tag w:val="section number"/>
          <w:id w:val="1329950047"/>
          <w:placeholder>
            <w:docPart w:val="650AA996B1734C8BA6BA2AE87625304B"/>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sdtContent>
          <w:r w:rsidR="008A76DE" w:rsidRPr="007C71CB">
            <w:rPr>
              <w:rStyle w:val="PlaceholderText"/>
              <w:u w:val="single"/>
            </w:rPr>
            <w:t>Choose an item.</w:t>
          </w:r>
        </w:sdtContent>
      </w:sdt>
      <w:r>
        <w:rPr>
          <w:rFonts w:ascii="Times New Roman" w:hAnsi="Times New Roman" w:cs="Times New Roman"/>
        </w:rPr>
        <w:t xml:space="preserve"> </w:t>
      </w:r>
      <w:r>
        <w:rPr>
          <w:rFonts w:ascii="Times New Roman" w:hAnsi="Times New Roman" w:cs="Times New Roman"/>
        </w:rPr>
        <w:tab/>
        <w:t xml:space="preserve">Township </w:t>
      </w:r>
      <w:sdt>
        <w:sdtPr>
          <w:rPr>
            <w:rFonts w:ascii="Times New Roman" w:hAnsi="Times New Roman" w:cs="Times New Roman"/>
            <w:u w:val="single"/>
          </w:rPr>
          <w:alias w:val="Township Number"/>
          <w:tag w:val="Township Number"/>
          <w:id w:val="-739627999"/>
          <w:placeholder>
            <w:docPart w:val="A9765316B3AF41C79EE5A3DE0CE43CC7"/>
          </w:placeholder>
          <w:showingPlcHdr/>
          <w:dropDownList>
            <w:listItem w:value="Choose an item."/>
            <w:listItem w:displayText="12N" w:value="12N"/>
            <w:listItem w:displayText="13N" w:value="13N"/>
            <w:listItem w:displayText="14N" w:value="14N"/>
            <w:listItem w:displayText="15N" w:value="15N"/>
            <w:listItem w:displayText="16N" w:value="16N"/>
          </w:dropDownList>
        </w:sdtPr>
        <w:sdtEndPr/>
        <w:sdtContent>
          <w:r w:rsidR="008A76DE" w:rsidRPr="007C71CB">
            <w:rPr>
              <w:rStyle w:val="PlaceholderText"/>
              <w:u w:val="single"/>
            </w:rPr>
            <w:t>Choose an item.</w:t>
          </w:r>
        </w:sdtContent>
      </w:sdt>
      <w:r>
        <w:rPr>
          <w:rFonts w:ascii="Times New Roman" w:hAnsi="Times New Roman" w:cs="Times New Roman"/>
        </w:rPr>
        <w:t xml:space="preserve"> </w:t>
      </w:r>
      <w:r>
        <w:rPr>
          <w:rFonts w:ascii="Times New Roman" w:hAnsi="Times New Roman" w:cs="Times New Roman"/>
        </w:rPr>
        <w:tab/>
        <w:t xml:space="preserve">Range </w:t>
      </w:r>
      <w:sdt>
        <w:sdtPr>
          <w:rPr>
            <w:rFonts w:ascii="Times New Roman" w:hAnsi="Times New Roman" w:cs="Times New Roman"/>
            <w:u w:val="single"/>
          </w:rPr>
          <w:alias w:val="Range #"/>
          <w:tag w:val="Range #"/>
          <w:id w:val="-1586068424"/>
          <w:placeholder>
            <w:docPart w:val="CC1929BABA53477795A46F625D14B2D2"/>
          </w:placeholder>
          <w:showingPlcHdr/>
          <w:dropDownList>
            <w:listItem w:value="Choose an item."/>
            <w:listItem w:displayText="3W" w:value="3W"/>
            <w:listItem w:displayText="4W" w:value="4W"/>
            <w:listItem w:displayText="5W" w:value="5W"/>
          </w:dropDownList>
        </w:sdtPr>
        <w:sdtEndPr/>
        <w:sdtContent>
          <w:r w:rsidR="008A76DE" w:rsidRPr="007C71CB">
            <w:rPr>
              <w:rStyle w:val="PlaceholderText"/>
              <w:u w:val="single"/>
            </w:rPr>
            <w:t>Choose an item.</w:t>
          </w:r>
        </w:sdtContent>
      </w:sdt>
    </w:p>
    <w:p w14:paraId="4FCCBE97" w14:textId="0AEDE077"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Township </w:t>
      </w:r>
      <w:sdt>
        <w:sdtPr>
          <w:rPr>
            <w:rFonts w:ascii="Times New Roman" w:hAnsi="Times New Roman" w:cs="Times New Roman"/>
            <w:u w:val="single"/>
          </w:rPr>
          <w:alias w:val="Name"/>
          <w:tag w:val="Name"/>
          <w:id w:val="-1068952118"/>
          <w:placeholder>
            <w:docPart w:val="CCA0C3C4F59146848E144AA6E5AFD77B"/>
          </w:placeholder>
          <w:showingPlcHdr/>
          <w:dropDownList>
            <w:listItem w:value="Choose an item."/>
            <w:listItem w:displayText="Clinton" w:value="Clinton"/>
            <w:listItem w:displayText="Cloverdale" w:value="Cloverdale"/>
            <w:listItem w:displayText="Floyd" w:value="Floyd"/>
            <w:listItem w:displayText="Franklin" w:value="Franklin"/>
            <w:listItem w:displayText="Greencastle" w:value="Greencastle"/>
            <w:listItem w:displayText="Jackson" w:value="Jackson"/>
            <w:listItem w:displayText="Jefferson" w:value="Jefferson"/>
            <w:listItem w:displayText="Madison" w:value="Madison"/>
            <w:listItem w:displayText="Marion" w:value="Marion"/>
            <w:listItem w:displayText="Monroe" w:value="Monroe"/>
            <w:listItem w:displayText="Russell" w:value="Russell"/>
            <w:listItem w:displayText="Warren" w:value="Warren"/>
            <w:listItem w:displayText="Washington" w:value="Washington"/>
          </w:dropDownList>
        </w:sdtPr>
        <w:sdtEndPr/>
        <w:sdtContent>
          <w:r w:rsidR="008A76DE" w:rsidRPr="007C71CB">
            <w:rPr>
              <w:rStyle w:val="PlaceholderText"/>
              <w:u w:val="single"/>
            </w:rPr>
            <w:t>Choose an item.</w:t>
          </w:r>
        </w:sdtContent>
      </w:sdt>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Parcel No.</w:t>
      </w:r>
      <w:sdt>
        <w:sdtPr>
          <w:rPr>
            <w:rFonts w:ascii="Times New Roman" w:hAnsi="Times New Roman" w:cs="Times New Roman"/>
            <w:u w:val="single"/>
          </w:rPr>
          <w:id w:val="-535343316"/>
          <w:placeholder>
            <w:docPart w:val="92916DF8E0D74CCE97D4C704FE37E358"/>
          </w:placeholder>
          <w:showingPlcHdr/>
          <w:text/>
        </w:sdtPr>
        <w:sdtEndPr/>
        <w:sdtContent>
          <w:r w:rsidR="008A76DE" w:rsidRPr="007C71CB">
            <w:rPr>
              <w:rStyle w:val="PlaceholderText"/>
              <w:u w:val="single"/>
            </w:rPr>
            <w:t>Click or tap here to enter text.</w:t>
          </w:r>
        </w:sdtContent>
      </w:sdt>
    </w:p>
    <w:p w14:paraId="7CB875FA" w14:textId="77777777" w:rsidR="00112694" w:rsidRPr="00DF18DD" w:rsidRDefault="00112694" w:rsidP="00112694">
      <w:pPr>
        <w:spacing w:after="0" w:line="240" w:lineRule="auto"/>
        <w:rPr>
          <w:rFonts w:ascii="Times New Roman" w:hAnsi="Times New Roman" w:cs="Times New Roman"/>
        </w:rPr>
      </w:pPr>
    </w:p>
    <w:p w14:paraId="4B92F0D4" w14:textId="3DD89775" w:rsidR="00112694" w:rsidRPr="005A71B9" w:rsidRDefault="00112694" w:rsidP="00112694">
      <w:pPr>
        <w:spacing w:after="0" w:line="240" w:lineRule="auto"/>
        <w:rPr>
          <w:rFonts w:ascii="Times New Roman" w:hAnsi="Times New Roman" w:cs="Times New Roman"/>
        </w:rPr>
      </w:pPr>
      <w:r w:rsidRPr="005A71B9">
        <w:rPr>
          <w:rFonts w:ascii="Times New Roman" w:hAnsi="Times New Roman" w:cs="Times New Roman"/>
        </w:rPr>
        <w:t>Location</w:t>
      </w:r>
      <w:r>
        <w:rPr>
          <w:rFonts w:ascii="Times New Roman" w:hAnsi="Times New Roman" w:cs="Times New Roman"/>
        </w:rPr>
        <w:t xml:space="preserve"> of subject property to nearest county road intersection:</w:t>
      </w:r>
      <w:r w:rsidRPr="005A71B9">
        <w:rPr>
          <w:rFonts w:ascii="Times New Roman" w:hAnsi="Times New Roman" w:cs="Times New Roman"/>
        </w:rPr>
        <w:t xml:space="preserve"> </w:t>
      </w:r>
      <w:sdt>
        <w:sdtPr>
          <w:rPr>
            <w:rStyle w:val="Style18"/>
          </w:rPr>
          <w:id w:val="-1493178447"/>
          <w:placeholder>
            <w:docPart w:val="4DFAD6E1BBC9461493CBD8390D0BE660"/>
          </w:placeholder>
          <w:showingPlcHdr/>
        </w:sdtPr>
        <w:sdtEndPr>
          <w:rPr>
            <w:rStyle w:val="DefaultParagraphFont"/>
            <w:rFonts w:ascii="Times New Roman" w:hAnsi="Times New Roman" w:cs="Times New Roman"/>
            <w:u w:val="none"/>
          </w:rPr>
        </w:sdtEndPr>
        <w:sdtContent>
          <w:r w:rsidR="008A76DE" w:rsidRPr="007C71CB">
            <w:rPr>
              <w:rStyle w:val="PlaceholderText"/>
              <w:u w:val="single"/>
            </w:rPr>
            <w:t>Click or tap here to enter text.</w:t>
          </w:r>
        </w:sdtContent>
      </w:sdt>
      <w:r w:rsidR="007C71CB">
        <w:rPr>
          <w:rFonts w:ascii="Times New Roman" w:hAnsi="Times New Roman" w:cs="Times New Roman"/>
          <w:u w:val="single"/>
        </w:rPr>
        <w:tab/>
      </w:r>
      <w:r w:rsidR="007C71CB">
        <w:rPr>
          <w:rFonts w:ascii="Times New Roman" w:hAnsi="Times New Roman" w:cs="Times New Roman"/>
          <w:u w:val="single"/>
        </w:rPr>
        <w:tab/>
      </w:r>
      <w:r w:rsidR="00DC223F">
        <w:rPr>
          <w:rFonts w:ascii="Times New Roman" w:hAnsi="Times New Roman" w:cs="Times New Roman"/>
          <w:u w:val="single"/>
        </w:rPr>
        <w:br/>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DC223F">
        <w:rPr>
          <w:rFonts w:ascii="Times New Roman" w:hAnsi="Times New Roman" w:cs="Times New Roman"/>
          <w:u w:val="single"/>
        </w:rPr>
        <w:br/>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D6AE1F3" w14:textId="2A2B1632" w:rsidR="00112694" w:rsidRPr="005A71B9" w:rsidRDefault="00112694" w:rsidP="00112694">
      <w:pPr>
        <w:spacing w:after="0" w:line="240" w:lineRule="auto"/>
        <w:rPr>
          <w:rFonts w:ascii="Times New Roman" w:hAnsi="Times New Roman" w:cs="Times New Roman"/>
        </w:rPr>
      </w:pPr>
      <w:r>
        <w:rPr>
          <w:rFonts w:ascii="Times New Roman" w:hAnsi="Times New Roman" w:cs="Times New Roman"/>
        </w:rPr>
        <w:t>Address of Subject Property</w:t>
      </w:r>
      <w:sdt>
        <w:sdtPr>
          <w:rPr>
            <w:rStyle w:val="Style19"/>
          </w:rPr>
          <w:id w:val="39797446"/>
          <w:placeholder>
            <w:docPart w:val="AF415B279F4D4E09AF46FA1F2047B9D6"/>
          </w:placeholder>
          <w:showingPlcHdr/>
          <w:text/>
        </w:sdtPr>
        <w:sdtEndPr>
          <w:rPr>
            <w:rStyle w:val="DefaultParagraphFont"/>
            <w:rFonts w:ascii="Times New Roman" w:hAnsi="Times New Roman" w:cs="Times New Roman"/>
            <w:u w:val="none"/>
          </w:rPr>
        </w:sdtEndPr>
        <w:sdtContent>
          <w:r w:rsidR="008A76DE" w:rsidRPr="007C71CB">
            <w:rPr>
              <w:rStyle w:val="PlaceholderText"/>
              <w:u w:val="single"/>
            </w:rPr>
            <w:t>Click or tap here to enter text.</w:t>
          </w:r>
        </w:sdtContent>
      </w:sdt>
      <w:r w:rsidRPr="005A71B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536321D" w14:textId="77777777" w:rsidR="00642513" w:rsidRDefault="00112694" w:rsidP="00112694">
      <w:pPr>
        <w:spacing w:after="0" w:line="240" w:lineRule="auto"/>
        <w:rPr>
          <w:rFonts w:ascii="Times New Roman" w:hAnsi="Times New Roman" w:cs="Times New Roman"/>
        </w:rPr>
      </w:pPr>
      <w:r>
        <w:rPr>
          <w:rFonts w:ascii="Times New Roman" w:hAnsi="Times New Roman" w:cs="Times New Roman"/>
        </w:rPr>
        <w:t xml:space="preserve">Town of </w:t>
      </w:r>
      <w:sdt>
        <w:sdtPr>
          <w:rPr>
            <w:rFonts w:ascii="Times New Roman" w:hAnsi="Times New Roman" w:cs="Times New Roman"/>
            <w:u w:val="single"/>
          </w:rPr>
          <w:id w:val="-473604688"/>
          <w:placeholder>
            <w:docPart w:val="AB224A8C01484F35841B209A22630F84"/>
          </w:placeholder>
          <w:showingPlcHdr/>
          <w:text/>
        </w:sdtPr>
        <w:sdtEndPr/>
        <w:sdtContent>
          <w:r w:rsidR="008A76DE" w:rsidRPr="007C71CB">
            <w:rPr>
              <w:rStyle w:val="PlaceholderText"/>
              <w:u w:val="single"/>
            </w:rPr>
            <w:t>Click or tap here to enter text.</w:t>
          </w:r>
        </w:sdtContent>
      </w:sdt>
      <w:r>
        <w:rPr>
          <w:rFonts w:ascii="Times New Roman" w:hAnsi="Times New Roman" w:cs="Times New Roman"/>
        </w:rPr>
        <w:t xml:space="preserve"> </w:t>
      </w:r>
      <w:r>
        <w:rPr>
          <w:rFonts w:ascii="Times New Roman" w:hAnsi="Times New Roman" w:cs="Times New Roman"/>
        </w:rPr>
        <w:tab/>
        <w:t xml:space="preserve">Lot </w:t>
      </w:r>
      <w:sdt>
        <w:sdtPr>
          <w:rPr>
            <w:rStyle w:val="Style20"/>
          </w:rPr>
          <w:id w:val="-1089078752"/>
          <w:placeholder>
            <w:docPart w:val="CDC5703571B5433584A5EB4B33FED2FF"/>
          </w:placeholder>
          <w:showingPlcHdr/>
          <w:text/>
        </w:sdtPr>
        <w:sdtEndPr>
          <w:rPr>
            <w:rStyle w:val="DefaultParagraphFont"/>
            <w:rFonts w:ascii="Times New Roman" w:hAnsi="Times New Roman" w:cs="Times New Roman"/>
            <w:u w:val="none"/>
          </w:rPr>
        </w:sdtEndPr>
        <w:sdtContent>
          <w:r w:rsidR="008A76DE" w:rsidRPr="007C71CB">
            <w:rPr>
              <w:rStyle w:val="PlaceholderText"/>
              <w:u w:val="single"/>
            </w:rPr>
            <w:t>Click or tap here to enter text.</w:t>
          </w:r>
        </w:sdtContent>
      </w:sdt>
      <w:r>
        <w:rPr>
          <w:rFonts w:ascii="Times New Roman" w:hAnsi="Times New Roman" w:cs="Times New Roman"/>
        </w:rPr>
        <w:t xml:space="preserve"> </w:t>
      </w:r>
      <w:r>
        <w:rPr>
          <w:rFonts w:ascii="Times New Roman" w:hAnsi="Times New Roman" w:cs="Times New Roman"/>
        </w:rPr>
        <w:tab/>
        <w:t xml:space="preserve">Block </w:t>
      </w:r>
      <w:sdt>
        <w:sdtPr>
          <w:rPr>
            <w:rFonts w:ascii="Times New Roman" w:hAnsi="Times New Roman" w:cs="Times New Roman"/>
            <w:u w:val="single"/>
          </w:rPr>
          <w:id w:val="-12156990"/>
          <w:placeholder>
            <w:docPart w:val="192ADF56EB6A4787B9C3A133824F5B54"/>
          </w:placeholder>
          <w:showingPlcHdr/>
          <w:text/>
        </w:sdtPr>
        <w:sdtEndPr/>
        <w:sdtContent>
          <w:r w:rsidR="008A76DE" w:rsidRPr="007C71CB">
            <w:rPr>
              <w:rStyle w:val="PlaceholderText"/>
              <w:u w:val="single"/>
            </w:rPr>
            <w:t>Click or tap here to enter text.</w:t>
          </w:r>
        </w:sdtContent>
      </w:sdt>
      <w:r>
        <w:rPr>
          <w:rFonts w:ascii="Times New Roman" w:hAnsi="Times New Roman" w:cs="Times New Roman"/>
        </w:rPr>
        <w:t xml:space="preserve"> Addition </w:t>
      </w:r>
      <w:sdt>
        <w:sdtPr>
          <w:rPr>
            <w:rStyle w:val="Style21"/>
          </w:rPr>
          <w:id w:val="1428610012"/>
          <w:placeholder>
            <w:docPart w:val="C91E25E2C0F5489593ABAA018265304C"/>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r w:rsidR="00642513">
        <w:rPr>
          <w:rStyle w:val="Style21"/>
          <w:u w:val="none"/>
        </w:rPr>
        <w:tab/>
      </w:r>
      <w:r w:rsidR="00642513">
        <w:rPr>
          <w:rStyle w:val="Style21"/>
          <w:u w:val="none"/>
        </w:rPr>
        <w:tab/>
      </w:r>
      <w:r>
        <w:rPr>
          <w:rFonts w:ascii="Times New Roman" w:hAnsi="Times New Roman" w:cs="Times New Roman"/>
        </w:rPr>
        <w:t xml:space="preserve">Subdivision </w:t>
      </w:r>
      <w:sdt>
        <w:sdtPr>
          <w:rPr>
            <w:rStyle w:val="Style22"/>
          </w:rPr>
          <w:id w:val="-158623852"/>
          <w:placeholder>
            <w:docPart w:val="B2ED019C4BE047BC8C829DDCE7F6EDDF"/>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r>
        <w:rPr>
          <w:rFonts w:ascii="Times New Roman" w:hAnsi="Times New Roman" w:cs="Times New Roman"/>
        </w:rPr>
        <w:t xml:space="preserve"> </w:t>
      </w:r>
    </w:p>
    <w:p w14:paraId="0FD6C274" w14:textId="53560FE2" w:rsidR="00112694" w:rsidRDefault="00112694" w:rsidP="00112694">
      <w:pPr>
        <w:spacing w:after="0" w:line="240" w:lineRule="auto"/>
        <w:rPr>
          <w:rFonts w:ascii="Times New Roman" w:hAnsi="Times New Roman" w:cs="Times New Roman"/>
        </w:rPr>
      </w:pPr>
      <w:r>
        <w:rPr>
          <w:rFonts w:ascii="Times New Roman" w:hAnsi="Times New Roman" w:cs="Times New Roman"/>
        </w:rPr>
        <w:t xml:space="preserve">Lot </w:t>
      </w:r>
      <w:sdt>
        <w:sdtPr>
          <w:rPr>
            <w:rStyle w:val="Style23"/>
          </w:rPr>
          <w:id w:val="775290300"/>
          <w:placeholder>
            <w:docPart w:val="5529E4B08F7545CCB1C3CFD6B2AC7707"/>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Section</w:t>
      </w:r>
      <w:r>
        <w:rPr>
          <w:rFonts w:ascii="Times New Roman" w:hAnsi="Times New Roman" w:cs="Times New Roman"/>
          <w:u w:val="single"/>
        </w:rPr>
        <w:tab/>
      </w:r>
      <w:sdt>
        <w:sdtPr>
          <w:rPr>
            <w:rStyle w:val="Style24"/>
          </w:rPr>
          <w:id w:val="-1237864054"/>
          <w:placeholder>
            <w:docPart w:val="271FC7B1B116402C98CC247F6747E4F6"/>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p>
    <w:p w14:paraId="2D6E8602" w14:textId="09A60148" w:rsidR="00642513" w:rsidRDefault="00112694" w:rsidP="00112694">
      <w:pPr>
        <w:spacing w:after="0" w:line="240" w:lineRule="auto"/>
        <w:rPr>
          <w:rFonts w:ascii="Times New Roman" w:hAnsi="Times New Roman" w:cs="Times New Roman"/>
          <w:u w:val="single"/>
        </w:rPr>
      </w:pPr>
      <w:r>
        <w:rPr>
          <w:rFonts w:ascii="Times New Roman" w:hAnsi="Times New Roman" w:cs="Times New Roman"/>
        </w:rPr>
        <w:t xml:space="preserve">Lot Size </w:t>
      </w:r>
      <w:sdt>
        <w:sdtPr>
          <w:rPr>
            <w:rStyle w:val="Style25"/>
          </w:rPr>
          <w:id w:val="-824506021"/>
          <w:placeholder>
            <w:docPart w:val="788A5C0330D44C1499B6A7F5DF2F58F6"/>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r w:rsidR="0064251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Current Zoning District </w:t>
      </w:r>
      <w:sdt>
        <w:sdtPr>
          <w:rPr>
            <w:rStyle w:val="Style26"/>
          </w:rPr>
          <w:id w:val="-2021083210"/>
          <w:placeholder>
            <w:docPart w:val="109CEF368BDE45DEBFC0F593C73E95CF"/>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p>
    <w:p w14:paraId="28B4BECD" w14:textId="6E1AC5BC" w:rsidR="00112694" w:rsidRPr="00DF18DD" w:rsidRDefault="00112694" w:rsidP="00112694">
      <w:pPr>
        <w:spacing w:after="0" w:line="240" w:lineRule="auto"/>
        <w:rPr>
          <w:rFonts w:ascii="Times New Roman" w:hAnsi="Times New Roman" w:cs="Times New Roman"/>
        </w:rPr>
      </w:pPr>
      <w:r>
        <w:rPr>
          <w:rFonts w:ascii="Times New Roman" w:hAnsi="Times New Roman" w:cs="Times New Roman"/>
        </w:rPr>
        <w:t xml:space="preserve">Sewer </w:t>
      </w:r>
      <w:sdt>
        <w:sdtPr>
          <w:rPr>
            <w:rStyle w:val="Style27"/>
          </w:rPr>
          <w:id w:val="-152459284"/>
          <w:placeholder>
            <w:docPart w:val="2F658927282B4E6B9715684B4DDE5C8B"/>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r w:rsidR="00642513">
        <w:rPr>
          <w:rFonts w:ascii="Times New Roman" w:hAnsi="Times New Roman" w:cs="Times New Roman"/>
        </w:rPr>
        <w:tab/>
      </w:r>
      <w:r w:rsidR="00642513">
        <w:rPr>
          <w:rFonts w:ascii="Times New Roman" w:hAnsi="Times New Roman" w:cs="Times New Roman"/>
        </w:rPr>
        <w:tab/>
      </w:r>
      <w:r>
        <w:rPr>
          <w:rFonts w:ascii="Times New Roman" w:hAnsi="Times New Roman" w:cs="Times New Roman"/>
        </w:rPr>
        <w:t xml:space="preserve">Water </w:t>
      </w:r>
      <w:sdt>
        <w:sdtPr>
          <w:rPr>
            <w:rStyle w:val="Style28"/>
          </w:rPr>
          <w:id w:val="-691540140"/>
          <w:placeholder>
            <w:docPart w:val="64CB87C2E5BB43219480A54AE2D07233"/>
          </w:placeholder>
          <w:showingPlcHdr/>
          <w:text/>
        </w:sdtPr>
        <w:sdtEndPr>
          <w:rPr>
            <w:rStyle w:val="DefaultParagraphFont"/>
            <w:rFonts w:ascii="Times New Roman" w:hAnsi="Times New Roman" w:cs="Times New Roman"/>
            <w:u w:val="none"/>
          </w:rPr>
        </w:sdtEndPr>
        <w:sdtContent>
          <w:r w:rsidR="00642513" w:rsidRPr="007C71CB">
            <w:rPr>
              <w:rStyle w:val="PlaceholderText"/>
              <w:u w:val="single"/>
            </w:rPr>
            <w:t>Click or tap here to enter text.</w:t>
          </w:r>
        </w:sdtContent>
      </w:sdt>
    </w:p>
    <w:p w14:paraId="390897A3" w14:textId="77777777" w:rsidR="00112694" w:rsidRDefault="00112694" w:rsidP="00112694">
      <w:pPr>
        <w:spacing w:after="0" w:line="240" w:lineRule="auto"/>
        <w:rPr>
          <w:rFonts w:ascii="Times New Roman" w:hAnsi="Times New Roman" w:cs="Times New Roman"/>
        </w:rPr>
      </w:pPr>
    </w:p>
    <w:p w14:paraId="5FD28386" w14:textId="07F55CD7" w:rsidR="00D30EE8" w:rsidRDefault="00D30EE8" w:rsidP="00D30EE8">
      <w:pPr>
        <w:spacing w:after="0" w:line="240" w:lineRule="auto"/>
        <w:jc w:val="center"/>
        <w:rPr>
          <w:rFonts w:ascii="Times New Roman" w:hAnsi="Times New Roman" w:cs="Times New Roman"/>
        </w:rPr>
      </w:pPr>
      <w:r>
        <w:rPr>
          <w:rFonts w:ascii="Times New Roman" w:hAnsi="Times New Roman" w:cs="Times New Roman"/>
        </w:rPr>
        <w:t>(CHECK APPROPRIATE BOX(S))</w:t>
      </w:r>
    </w:p>
    <w:p w14:paraId="2DD3A1B5" w14:textId="4A2D7F55" w:rsidR="00D30EE8" w:rsidRDefault="00D30EE8" w:rsidP="00D30EE8">
      <w:pPr>
        <w:spacing w:after="0" w:line="240" w:lineRule="auto"/>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3" w:name="Check1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 xml:space="preserve"> Variance From </w:t>
      </w:r>
      <w:r w:rsidR="001073AE">
        <w:rPr>
          <w:rFonts w:ascii="Times New Roman" w:hAnsi="Times New Roman" w:cs="Times New Roman"/>
        </w:rPr>
        <w:t>the</w:t>
      </w:r>
      <w:r>
        <w:rPr>
          <w:rFonts w:ascii="Times New Roman" w:hAnsi="Times New Roman" w:cs="Times New Roman"/>
        </w:rPr>
        <w:t xml:space="preserve"> Development Standards</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6"/>
            <w:enabled/>
            <w:calcOnExit w:val="0"/>
            <w:checkBox>
              <w:sizeAuto/>
              <w:default w:val="0"/>
            </w:checkBox>
          </w:ffData>
        </w:fldChar>
      </w:r>
      <w:bookmarkStart w:id="4" w:name="Check1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Special Exception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bookmarkStart w:id="5" w:name="Check1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Appeals</w:t>
      </w:r>
    </w:p>
    <w:p w14:paraId="4039B0A8" w14:textId="77777777" w:rsidR="00D30EE8" w:rsidRPr="005A71B9" w:rsidRDefault="00D30EE8" w:rsidP="00112694">
      <w:pPr>
        <w:spacing w:after="0" w:line="240" w:lineRule="auto"/>
        <w:rPr>
          <w:rFonts w:ascii="Times New Roman" w:hAnsi="Times New Roman" w:cs="Times New Roman"/>
        </w:rPr>
      </w:pPr>
    </w:p>
    <w:p w14:paraId="493D7AAC" w14:textId="2EF0B9B5" w:rsidR="00112694" w:rsidRDefault="00112694" w:rsidP="00112694">
      <w:pPr>
        <w:spacing w:after="0" w:line="240" w:lineRule="auto"/>
        <w:rPr>
          <w:rFonts w:ascii="Times New Roman" w:hAnsi="Times New Roman" w:cs="Times New Roman"/>
        </w:rPr>
      </w:pPr>
      <w:r>
        <w:rPr>
          <w:rFonts w:ascii="Times New Roman" w:hAnsi="Times New Roman" w:cs="Times New Roman"/>
        </w:rPr>
        <w:t>Applicable Ordinance Section Number(s)</w:t>
      </w:r>
      <w:r w:rsidR="007C71CB" w:rsidRPr="007C71CB">
        <w:rPr>
          <w:rStyle w:val="Style29"/>
        </w:rPr>
        <w:t xml:space="preserve"> </w:t>
      </w:r>
      <w:sdt>
        <w:sdtPr>
          <w:rPr>
            <w:rStyle w:val="Style29"/>
          </w:rPr>
          <w:id w:val="-788578035"/>
          <w:placeholder>
            <w:docPart w:val="E778D04DAD4D4169A9D9D1315AA2D6C1"/>
          </w:placeholder>
          <w:showingPlcHdr/>
          <w:text/>
        </w:sdtPr>
        <w:sdtEndPr>
          <w:rPr>
            <w:rStyle w:val="DefaultParagraphFont"/>
            <w:rFonts w:ascii="Times New Roman" w:hAnsi="Times New Roman" w:cs="Times New Roman"/>
            <w:u w:val="none"/>
          </w:rPr>
        </w:sdtEndPr>
        <w:sdtContent>
          <w:r w:rsidR="007C71CB" w:rsidRPr="007C71CB">
            <w:rPr>
              <w:rStyle w:val="PlaceholderText"/>
              <w:u w:val="single"/>
            </w:rPr>
            <w:t>Click or tap here to enter text.</w:t>
          </w:r>
        </w:sdtContent>
      </w:sdt>
      <w:r>
        <w:rPr>
          <w:rFonts w:ascii="Times New Roman" w:hAnsi="Times New Roman" w:cs="Times New Roman"/>
        </w:rPr>
        <w:t xml:space="preserve"> </w:t>
      </w:r>
    </w:p>
    <w:p w14:paraId="5697E356" w14:textId="77777777" w:rsidR="00112694" w:rsidRDefault="00112694" w:rsidP="00112694">
      <w:pPr>
        <w:spacing w:after="0" w:line="240" w:lineRule="auto"/>
        <w:rPr>
          <w:rFonts w:ascii="Times New Roman" w:hAnsi="Times New Roman" w:cs="Times New Roman"/>
        </w:rPr>
      </w:pPr>
      <w:r>
        <w:rPr>
          <w:rFonts w:ascii="Times New Roman" w:hAnsi="Times New Roman" w:cs="Times New Roman"/>
        </w:rPr>
        <w:t>Requested Action from the Board of Zoning Appeals:</w:t>
      </w:r>
    </w:p>
    <w:p w14:paraId="6997841E" w14:textId="4C2EA184" w:rsidR="001B1748" w:rsidRDefault="00B50A12" w:rsidP="001B1748">
      <w:pPr>
        <w:jc w:val="center"/>
      </w:pPr>
      <w:sdt>
        <w:sdtPr>
          <w:rPr>
            <w:rFonts w:ascii="Times New Roman" w:hAnsi="Times New Roman" w:cs="Times New Roman"/>
            <w:u w:val="single"/>
          </w:rPr>
          <w:id w:val="1811293466"/>
          <w:placeholder>
            <w:docPart w:val="A28B4A84995A4671A16795F8C00AE722"/>
          </w:placeholder>
          <w:showingPlcHdr/>
          <w:text/>
        </w:sdtPr>
        <w:sdtEndPr/>
        <w:sdtContent>
          <w:r w:rsidR="00642513" w:rsidRPr="007C71CB">
            <w:rPr>
              <w:rStyle w:val="PlaceholderText"/>
              <w:u w:val="single"/>
            </w:rPr>
            <w:t>Click or tap here to enter text.</w:t>
          </w:r>
        </w:sdtContent>
      </w:sdt>
      <w:r w:rsidR="00213E4E" w:rsidRPr="00010BAB">
        <w:rPr>
          <w:b/>
          <w:bCs/>
          <w:sz w:val="20"/>
          <w:szCs w:val="20"/>
          <w:u w:val="single"/>
        </w:rPr>
        <w:br w:type="page"/>
      </w:r>
      <w:r w:rsidR="001B1748">
        <w:lastRenderedPageBreak/>
        <w:t>BEFORE THE PUTNAM COUNTY, INDIANA</w:t>
      </w:r>
    </w:p>
    <w:p w14:paraId="74B4696F" w14:textId="4F0255FE" w:rsidR="001B1748" w:rsidRDefault="001B1748" w:rsidP="001B1748">
      <w:pPr>
        <w:jc w:val="center"/>
      </w:pPr>
      <w:r>
        <w:t>BOARD OF ZONING APPEALS</w:t>
      </w:r>
    </w:p>
    <w:p w14:paraId="483DAECD" w14:textId="77777777" w:rsidR="001B1748" w:rsidRDefault="001B1748" w:rsidP="001B1748">
      <w:pPr>
        <w:jc w:val="center"/>
      </w:pPr>
      <w:r>
        <w:t xml:space="preserve">AFFIDAVIT OF CONSENT OF PROPERTY OWNERS </w:t>
      </w:r>
      <w:r>
        <w:br/>
        <w:t>(IF APPLICANT IS NOT THE OWNER)</w:t>
      </w:r>
    </w:p>
    <w:p w14:paraId="0167C279" w14:textId="77777777" w:rsidR="001B1748" w:rsidRDefault="001B1748" w:rsidP="001B1748">
      <w:r>
        <w:t xml:space="preserve">I/We, </w:t>
      </w:r>
      <w:sdt>
        <w:sdtPr>
          <w:rPr>
            <w:rStyle w:val="Style1"/>
          </w:rPr>
          <w:id w:val="2072684739"/>
          <w:placeholder>
            <w:docPart w:val="CCF620864D4142D89B511190B4721B22"/>
          </w:placeholder>
          <w:showingPlcHdr/>
          <w:text/>
        </w:sdtPr>
        <w:sdtEndPr>
          <w:rPr>
            <w:rStyle w:val="DefaultParagraphFont"/>
            <w:u w:val="none"/>
          </w:rPr>
        </w:sdtEndPr>
        <w:sdtContent>
          <w:r w:rsidRPr="007C71CB">
            <w:rPr>
              <w:rStyle w:val="PlaceholderText"/>
              <w:u w:val="single"/>
            </w:rPr>
            <w:t>Click or tap here to enter text.</w:t>
          </w:r>
        </w:sdtContent>
      </w:sdt>
      <w:r>
        <w:t>, after being first duly sworn, deposed and say:</w:t>
      </w:r>
    </w:p>
    <w:p w14:paraId="049C40D3" w14:textId="77777777" w:rsidR="001B1748" w:rsidRPr="00FE0D2E" w:rsidRDefault="001B1748" w:rsidP="001B1748">
      <w:pPr>
        <w:pStyle w:val="ListParagraph"/>
        <w:ind w:hanging="360"/>
        <w:rPr>
          <w:highlight w:val="yellow"/>
        </w:rPr>
      </w:pPr>
      <w:r>
        <w:t>1.</w:t>
      </w:r>
      <w:r>
        <w:tab/>
      </w:r>
      <w:r w:rsidRPr="00FE0D2E">
        <w:t>That</w:t>
      </w:r>
      <w:r>
        <w:t xml:space="preserve"> I/We are the owner(s) of the real estate describe as:</w:t>
      </w:r>
    </w:p>
    <w:p w14:paraId="796FA036" w14:textId="77777777" w:rsidR="001B1748" w:rsidRDefault="001B1748" w:rsidP="001B1748">
      <w:pPr>
        <w:pStyle w:val="ListParagraph"/>
        <w:rPr>
          <w:highlight w:val="yellow"/>
        </w:rPr>
      </w:pPr>
    </w:p>
    <w:sdt>
      <w:sdtPr>
        <w:rPr>
          <w:highlight w:val="yellow"/>
        </w:rPr>
        <w:alias w:val="BRIEF LEGAL &amp; Parcel #"/>
        <w:tag w:val="BRIEF LEGAL &amp; Parcel #"/>
        <w:id w:val="572788977"/>
        <w:placeholder>
          <w:docPart w:val="CCF620864D4142D89B511190B4721B22"/>
        </w:placeholder>
        <w:showingPlcHdr/>
      </w:sdtPr>
      <w:sdtEndPr/>
      <w:sdtContent>
        <w:p w14:paraId="4A6240D8" w14:textId="3C4D9651" w:rsidR="001B1748" w:rsidRPr="008C2084" w:rsidRDefault="002A5FAD" w:rsidP="001B1748">
          <w:pPr>
            <w:pStyle w:val="ListParagraph"/>
            <w:rPr>
              <w:highlight w:val="yellow"/>
            </w:rPr>
          </w:pPr>
          <w:r w:rsidRPr="007C71CB">
            <w:rPr>
              <w:rStyle w:val="PlaceholderText"/>
              <w:u w:val="single"/>
            </w:rPr>
            <w:t>Click or tap here to enter text.</w:t>
          </w:r>
        </w:p>
      </w:sdtContent>
    </w:sdt>
    <w:p w14:paraId="365E7769" w14:textId="77777777" w:rsidR="001B1748" w:rsidRDefault="001B1748" w:rsidP="001B1748">
      <w:pPr>
        <w:pStyle w:val="ListParagraph"/>
      </w:pPr>
    </w:p>
    <w:p w14:paraId="6117C1EC" w14:textId="31E75153" w:rsidR="001B1748" w:rsidRDefault="001B1748" w:rsidP="001B1748">
      <w:pPr>
        <w:pStyle w:val="ListParagraph"/>
        <w:numPr>
          <w:ilvl w:val="0"/>
          <w:numId w:val="31"/>
        </w:numPr>
        <w:spacing w:after="0" w:line="240" w:lineRule="auto"/>
        <w:ind w:left="720"/>
      </w:pPr>
      <w:r>
        <w:t xml:space="preserve">That I/We have read and examined the Application for </w:t>
      </w:r>
      <w:sdt>
        <w:sdtPr>
          <w:rPr>
            <w:u w:val="single"/>
          </w:rPr>
          <w:id w:val="-438768365"/>
          <w:placeholder>
            <w:docPart w:val="9825E8B490AB4A50A1392AAF8A898F46"/>
          </w:placeholder>
          <w:showingPlcHdr/>
          <w:comboBox>
            <w:listItem w:value="Choose an item."/>
            <w:listItem w:displayText="Special Exception" w:value="Special Exception"/>
            <w:listItem w:displayText="Development Standards Variance" w:value="Development Standards Variance"/>
          </w:comboBox>
        </w:sdtPr>
        <w:sdtEndPr/>
        <w:sdtContent>
          <w:r w:rsidRPr="007C71CB">
            <w:rPr>
              <w:rStyle w:val="PlaceholderText"/>
              <w:u w:val="single"/>
            </w:rPr>
            <w:t>Choose an item.</w:t>
          </w:r>
        </w:sdtContent>
      </w:sdt>
      <w:r>
        <w:t xml:space="preserve"> and am/are familiar with its contents.</w:t>
      </w:r>
    </w:p>
    <w:p w14:paraId="67775F36" w14:textId="77777777" w:rsidR="001B1748" w:rsidRDefault="001B1748" w:rsidP="001B1748">
      <w:pPr>
        <w:spacing w:after="0" w:line="240" w:lineRule="auto"/>
      </w:pPr>
    </w:p>
    <w:p w14:paraId="698C8AB5" w14:textId="77777777" w:rsidR="001B1748" w:rsidRDefault="001B1748" w:rsidP="001B1748">
      <w:pPr>
        <w:pStyle w:val="ListParagraph"/>
        <w:numPr>
          <w:ilvl w:val="0"/>
          <w:numId w:val="31"/>
        </w:numPr>
        <w:spacing w:after="0" w:line="240" w:lineRule="auto"/>
        <w:ind w:left="720"/>
      </w:pPr>
      <w:r>
        <w:t>That I/We have no objections to, and consent to such request as set forth in the application.</w:t>
      </w:r>
    </w:p>
    <w:p w14:paraId="4FB237C4" w14:textId="77777777" w:rsidR="001B1748" w:rsidRDefault="001B1748" w:rsidP="001B1748">
      <w:pPr>
        <w:rPr>
          <w:u w:val="single"/>
        </w:rPr>
      </w:pPr>
    </w:p>
    <w:p w14:paraId="03123745" w14:textId="77777777" w:rsidR="001B1748" w:rsidRDefault="001B1748" w:rsidP="001B1748">
      <w:r>
        <w:rPr>
          <w:u w:val="single"/>
        </w:rPr>
        <w:tab/>
      </w:r>
      <w:r>
        <w:rPr>
          <w:u w:val="single"/>
        </w:rPr>
        <w:tab/>
      </w:r>
      <w:r>
        <w:rPr>
          <w:u w:val="single"/>
        </w:rPr>
        <w:tab/>
      </w:r>
      <w:r>
        <w:rPr>
          <w:u w:val="single"/>
        </w:rPr>
        <w:tab/>
      </w:r>
      <w:r>
        <w:rPr>
          <w:u w:val="single"/>
        </w:rPr>
        <w:tab/>
      </w:r>
      <w:r>
        <w:br/>
        <w:t>Signature of Property Owner</w:t>
      </w:r>
    </w:p>
    <w:p w14:paraId="6CDEF61B" w14:textId="77777777" w:rsidR="001B1748" w:rsidRDefault="001B1748" w:rsidP="001B1748"/>
    <w:p w14:paraId="409451D0" w14:textId="77777777" w:rsidR="001B1748" w:rsidRDefault="001B1748" w:rsidP="001B1748">
      <w:r>
        <w:rPr>
          <w:u w:val="single"/>
        </w:rPr>
        <w:tab/>
      </w:r>
      <w:r>
        <w:rPr>
          <w:u w:val="single"/>
        </w:rPr>
        <w:tab/>
      </w:r>
      <w:r>
        <w:rPr>
          <w:u w:val="single"/>
        </w:rPr>
        <w:tab/>
      </w:r>
      <w:r>
        <w:rPr>
          <w:u w:val="single"/>
        </w:rPr>
        <w:tab/>
      </w:r>
      <w:r>
        <w:rPr>
          <w:u w:val="single"/>
        </w:rPr>
        <w:tab/>
      </w:r>
      <w:r>
        <w:br/>
        <w:t>Signature of Property Owner</w:t>
      </w:r>
    </w:p>
    <w:p w14:paraId="1513679D" w14:textId="77777777" w:rsidR="001B1748" w:rsidRDefault="001B1748" w:rsidP="001B1748"/>
    <w:p w14:paraId="247ABDB7" w14:textId="77777777" w:rsidR="001B1748" w:rsidRDefault="001B1748" w:rsidP="001B1748">
      <w:r>
        <w:t xml:space="preserve">STATE OF </w:t>
      </w:r>
      <w:proofErr w:type="gramStart"/>
      <w:r>
        <w:t>INDIANA</w:t>
      </w:r>
      <w:r>
        <w:tab/>
        <w:t>)</w:t>
      </w:r>
      <w:proofErr w:type="gramEnd"/>
    </w:p>
    <w:p w14:paraId="13CCDA7E" w14:textId="77777777" w:rsidR="001B1748" w:rsidRDefault="001B1748" w:rsidP="001B1748">
      <w:r>
        <w:tab/>
      </w:r>
      <w:r>
        <w:tab/>
      </w:r>
      <w:r>
        <w:tab/>
        <w:t>) SS:</w:t>
      </w:r>
    </w:p>
    <w:p w14:paraId="34E6D26A" w14:textId="77777777" w:rsidR="001B1748" w:rsidRDefault="001B1748" w:rsidP="001B1748">
      <w:pPr>
        <w:rPr>
          <w:u w:val="single"/>
        </w:rPr>
      </w:pPr>
      <w:r>
        <w:t xml:space="preserve">COUNT YOF </w:t>
      </w:r>
      <w:r>
        <w:rPr>
          <w:u w:val="single"/>
        </w:rPr>
        <w:tab/>
      </w:r>
      <w:r>
        <w:rPr>
          <w:u w:val="single"/>
        </w:rPr>
        <w:tab/>
      </w:r>
      <w:r>
        <w:t>)</w:t>
      </w:r>
    </w:p>
    <w:p w14:paraId="162300A8" w14:textId="77777777" w:rsidR="001B1748" w:rsidRDefault="001B1748" w:rsidP="001B1748">
      <w:pPr>
        <w:rPr>
          <w:u w:val="single"/>
        </w:rPr>
      </w:pPr>
    </w:p>
    <w:p w14:paraId="57DCDFD5" w14:textId="475A8E7F" w:rsidR="001B1748" w:rsidRDefault="001B1748" w:rsidP="001B1748">
      <w:r>
        <w:t xml:space="preserve">Subscribed and sworn </w:t>
      </w:r>
      <w:proofErr w:type="gramStart"/>
      <w:r>
        <w:t>to before</w:t>
      </w:r>
      <w:proofErr w:type="gramEnd"/>
      <w:r>
        <w:t xml:space="preserve"> me this </w:t>
      </w:r>
      <w:r>
        <w:rPr>
          <w:u w:val="single"/>
        </w:rPr>
        <w:tab/>
      </w:r>
      <w:r>
        <w:rPr>
          <w:u w:val="single"/>
        </w:rPr>
        <w:tab/>
      </w:r>
      <w:r>
        <w:t xml:space="preserve"> day of </w:t>
      </w:r>
      <w:r>
        <w:rPr>
          <w:u w:val="single"/>
        </w:rPr>
        <w:tab/>
      </w:r>
      <w:r>
        <w:rPr>
          <w:u w:val="single"/>
        </w:rPr>
        <w:tab/>
      </w:r>
      <w:r>
        <w:rPr>
          <w:u w:val="single"/>
        </w:rPr>
        <w:tab/>
      </w:r>
      <w:r>
        <w:t>, 20</w:t>
      </w:r>
      <w:r w:rsidR="00EB036C">
        <w:rPr>
          <w:u w:val="single"/>
        </w:rPr>
        <w:tab/>
      </w:r>
      <w:r>
        <w:t>.</w:t>
      </w:r>
    </w:p>
    <w:p w14:paraId="4F83CE10" w14:textId="5285CE41" w:rsidR="001B1748" w:rsidRDefault="00EB036C" w:rsidP="001B1748">
      <w:r>
        <w:rPr>
          <w:noProof/>
        </w:rPr>
        <mc:AlternateContent>
          <mc:Choice Requires="wps">
            <w:drawing>
              <wp:anchor distT="45720" distB="45720" distL="114300" distR="114300" simplePos="0" relativeHeight="251661312" behindDoc="0" locked="0" layoutInCell="1" allowOverlap="1" wp14:anchorId="1E9DD3A1" wp14:editId="438AC3DB">
                <wp:simplePos x="0" y="0"/>
                <wp:positionH relativeFrom="margin">
                  <wp:posOffset>4038600</wp:posOffset>
                </wp:positionH>
                <wp:positionV relativeFrom="paragraph">
                  <wp:posOffset>10795</wp:posOffset>
                </wp:positionV>
                <wp:extent cx="2360930" cy="1404620"/>
                <wp:effectExtent l="0" t="0" r="19050" b="14605"/>
                <wp:wrapSquare wrapText="bothSides"/>
                <wp:docPr id="191785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AD0EE27" w14:textId="77777777" w:rsidR="001B1748" w:rsidRDefault="001B1748" w:rsidP="001B1748">
                            <w:r>
                              <w:t>Notary Public Seal</w:t>
                            </w:r>
                          </w:p>
                          <w:p w14:paraId="5C4D077A" w14:textId="77777777" w:rsidR="001B1748" w:rsidRDefault="001B1748" w:rsidP="001B1748"/>
                          <w:p w14:paraId="1224C28E" w14:textId="77777777" w:rsidR="001B1748" w:rsidRDefault="001B1748" w:rsidP="001B1748"/>
                          <w:p w14:paraId="27487AAF" w14:textId="77777777" w:rsidR="001B1748" w:rsidRDefault="001B1748" w:rsidP="001B1748"/>
                          <w:p w14:paraId="22974EC9" w14:textId="77777777" w:rsidR="001B1748" w:rsidRDefault="001B1748" w:rsidP="001B174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9DD3A1" id="_x0000_t202" coordsize="21600,21600" o:spt="202" path="m,l,21600r21600,l21600,xe">
                <v:stroke joinstyle="miter"/>
                <v:path gradientshapeok="t" o:connecttype="rect"/>
              </v:shapetype>
              <v:shape id="Text Box 2" o:spid="_x0000_s1026" type="#_x0000_t202" style="position:absolute;margin-left:318pt;margin-top:.8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">
                <v:textbox style="mso-fit-shape-to-text:t">
                  <w:txbxContent>
                    <w:p w14:paraId="1AD0EE27" w14:textId="77777777" w:rsidR="001B1748" w:rsidRDefault="001B1748" w:rsidP="001B1748">
                      <w:r>
                        <w:t>Notary Public Seal</w:t>
                      </w:r>
                    </w:p>
                    <w:p w14:paraId="5C4D077A" w14:textId="77777777" w:rsidR="001B1748" w:rsidRDefault="001B1748" w:rsidP="001B1748"/>
                    <w:p w14:paraId="1224C28E" w14:textId="77777777" w:rsidR="001B1748" w:rsidRDefault="001B1748" w:rsidP="001B1748"/>
                    <w:p w14:paraId="27487AAF" w14:textId="77777777" w:rsidR="001B1748" w:rsidRDefault="001B1748" w:rsidP="001B1748"/>
                    <w:p w14:paraId="22974EC9" w14:textId="77777777" w:rsidR="001B1748" w:rsidRDefault="001B1748" w:rsidP="001B1748"/>
                  </w:txbxContent>
                </v:textbox>
                <w10:wrap type="square" anchorx="margin"/>
              </v:shape>
            </w:pict>
          </mc:Fallback>
        </mc:AlternateContent>
      </w:r>
      <w:r w:rsidR="001B1748">
        <w:rPr>
          <w:u w:val="single"/>
        </w:rPr>
        <w:tab/>
      </w:r>
      <w:r w:rsidR="001B1748">
        <w:rPr>
          <w:u w:val="single"/>
        </w:rPr>
        <w:tab/>
      </w:r>
      <w:r w:rsidR="001B1748">
        <w:rPr>
          <w:u w:val="single"/>
        </w:rPr>
        <w:tab/>
      </w:r>
      <w:r w:rsidR="001B1748">
        <w:rPr>
          <w:u w:val="single"/>
        </w:rPr>
        <w:tab/>
      </w:r>
      <w:r w:rsidR="001B1748">
        <w:rPr>
          <w:u w:val="single"/>
        </w:rPr>
        <w:tab/>
      </w:r>
      <w:r w:rsidR="001B1748">
        <w:br/>
        <w:t>Signature of Notary Public</w:t>
      </w:r>
    </w:p>
    <w:p w14:paraId="0E8513EE" w14:textId="5BDA4504" w:rsidR="001B1748" w:rsidRDefault="001B1748" w:rsidP="001B1748">
      <w:r>
        <w:rPr>
          <w:u w:val="single"/>
        </w:rPr>
        <w:tab/>
      </w:r>
      <w:r>
        <w:rPr>
          <w:u w:val="single"/>
        </w:rPr>
        <w:tab/>
      </w:r>
      <w:r>
        <w:rPr>
          <w:u w:val="single"/>
        </w:rPr>
        <w:tab/>
      </w:r>
      <w:r>
        <w:rPr>
          <w:u w:val="single"/>
        </w:rPr>
        <w:tab/>
      </w:r>
      <w:r>
        <w:rPr>
          <w:u w:val="single"/>
        </w:rPr>
        <w:tab/>
      </w:r>
      <w:r>
        <w:br/>
        <w:t>Printed name of Notary Public</w:t>
      </w:r>
    </w:p>
    <w:p w14:paraId="225A5C51" w14:textId="283D4B7D" w:rsidR="001B1748" w:rsidRDefault="001B1748" w:rsidP="001B1748">
      <w:r>
        <w:t xml:space="preserve">My Commission expires: </w:t>
      </w:r>
      <w:r>
        <w:rPr>
          <w:u w:val="single"/>
        </w:rPr>
        <w:tab/>
      </w:r>
      <w:r>
        <w:rPr>
          <w:u w:val="single"/>
        </w:rPr>
        <w:tab/>
      </w:r>
    </w:p>
    <w:p w14:paraId="7F945482" w14:textId="2F4C41E4" w:rsidR="001B1748" w:rsidRPr="00B373DE" w:rsidRDefault="001B1748" w:rsidP="001B1748">
      <w:r>
        <w:t xml:space="preserve">County of Resident: </w:t>
      </w:r>
      <w:r>
        <w:rPr>
          <w:u w:val="single"/>
        </w:rPr>
        <w:tab/>
      </w:r>
      <w:r>
        <w:rPr>
          <w:u w:val="single"/>
        </w:rPr>
        <w:tab/>
      </w:r>
      <w:r>
        <w:rPr>
          <w:u w:val="single"/>
        </w:rPr>
        <w:tab/>
      </w:r>
    </w:p>
    <w:p w14:paraId="79D3FF17" w14:textId="77777777" w:rsidR="00D30EE8" w:rsidRDefault="00D30EE8" w:rsidP="00D30EE8">
      <w:pPr>
        <w:spacing w:after="0" w:line="240" w:lineRule="auto"/>
        <w:rPr>
          <w:b/>
          <w:bCs/>
          <w:u w:val="single"/>
        </w:rPr>
      </w:pPr>
      <w:r>
        <w:rPr>
          <w:noProof/>
        </w:rPr>
        <w:lastRenderedPageBreak/>
        <w:drawing>
          <wp:inline distT="0" distB="0" distL="0" distR="0" wp14:anchorId="04F5A55A" wp14:editId="5ED52AD6">
            <wp:extent cx="2552700" cy="940142"/>
            <wp:effectExtent l="0" t="0" r="0" b="0"/>
            <wp:docPr id="2131756153" name="Picture 213175615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r w:rsidR="00213E4E">
        <w:rPr>
          <w:b/>
          <w:bCs/>
          <w:u w:val="single"/>
        </w:rPr>
        <w:t>PROPERTY INSPECTION RELEASE</w:t>
      </w:r>
    </w:p>
    <w:p w14:paraId="4C9E420B" w14:textId="77777777" w:rsidR="00D30EE8" w:rsidRDefault="00D30EE8" w:rsidP="00D30EE8">
      <w:pPr>
        <w:spacing w:after="0" w:line="240" w:lineRule="auto"/>
        <w:rPr>
          <w:b/>
          <w:bCs/>
          <w:u w:val="single"/>
        </w:rPr>
      </w:pPr>
    </w:p>
    <w:p w14:paraId="5440ED29" w14:textId="24872FC4" w:rsidR="00D30EE8" w:rsidRPr="0077660B" w:rsidRDefault="00D30EE8" w:rsidP="00D30EE8">
      <w:pPr>
        <w:spacing w:after="0" w:line="240" w:lineRule="auto"/>
        <w:rPr>
          <w:sz w:val="20"/>
          <w:szCs w:val="20"/>
        </w:rPr>
      </w:pPr>
      <w:proofErr w:type="gramStart"/>
      <w:r w:rsidRPr="0077660B">
        <w:rPr>
          <w:sz w:val="20"/>
          <w:szCs w:val="20"/>
        </w:rPr>
        <w:t>I (We)</w:t>
      </w:r>
      <w:proofErr w:type="gramEnd"/>
      <w:r w:rsidRPr="0077660B">
        <w:rPr>
          <w:sz w:val="20"/>
          <w:szCs w:val="20"/>
        </w:rPr>
        <w:t xml:space="preserve"> hereby authorize and grant to the employees of the Putnam County Planning and Building Department, other Putnam County Officials and employees, members of the Board of Appeals and members of the Plan Commission the right to come onto the </w:t>
      </w:r>
      <w:r w:rsidR="0077660B" w:rsidRPr="0077660B">
        <w:rPr>
          <w:sz w:val="20"/>
          <w:szCs w:val="20"/>
        </w:rPr>
        <w:t>above-described</w:t>
      </w:r>
      <w:r w:rsidRPr="0077660B">
        <w:rPr>
          <w:sz w:val="20"/>
          <w:szCs w:val="20"/>
        </w:rPr>
        <w:t xml:space="preserve"> property for the purpose of inspecting and evaluating the premises regarding this application. I (We) further release said Board members, Commission members, and County employees and officials from </w:t>
      </w:r>
      <w:proofErr w:type="gramStart"/>
      <w:r w:rsidRPr="0077660B">
        <w:rPr>
          <w:sz w:val="20"/>
          <w:szCs w:val="20"/>
        </w:rPr>
        <w:t>any and</w:t>
      </w:r>
      <w:r w:rsidR="0077660B" w:rsidRPr="0077660B">
        <w:rPr>
          <w:sz w:val="20"/>
          <w:szCs w:val="20"/>
        </w:rPr>
        <w:t xml:space="preserve"> </w:t>
      </w:r>
      <w:r w:rsidRPr="0077660B">
        <w:rPr>
          <w:sz w:val="20"/>
          <w:szCs w:val="20"/>
        </w:rPr>
        <w:t>all</w:t>
      </w:r>
      <w:proofErr w:type="gramEnd"/>
      <w:r w:rsidRPr="0077660B">
        <w:rPr>
          <w:sz w:val="20"/>
          <w:szCs w:val="20"/>
        </w:rPr>
        <w:t xml:space="preserve"> liability during said inspection and related matters.</w:t>
      </w:r>
    </w:p>
    <w:p w14:paraId="70BB8C99" w14:textId="77777777" w:rsidR="00D30EE8" w:rsidRPr="0077660B" w:rsidRDefault="00D30EE8" w:rsidP="00D30EE8">
      <w:pPr>
        <w:spacing w:after="0" w:line="240" w:lineRule="auto"/>
        <w:rPr>
          <w:sz w:val="20"/>
          <w:szCs w:val="20"/>
        </w:rPr>
      </w:pPr>
    </w:p>
    <w:p w14:paraId="063E7A5E" w14:textId="30E40945" w:rsidR="0077660B" w:rsidRPr="0077660B" w:rsidRDefault="0077660B" w:rsidP="00D30EE8">
      <w:pPr>
        <w:spacing w:after="0" w:line="240" w:lineRule="auto"/>
        <w:rPr>
          <w:sz w:val="20"/>
          <w:szCs w:val="20"/>
        </w:rPr>
      </w:pPr>
      <w:r w:rsidRPr="0077660B">
        <w:rPr>
          <w:sz w:val="20"/>
          <w:szCs w:val="20"/>
        </w:rPr>
        <w:t>The undersigned, sworn upon his oath, says that the above information and attached exhibits, to my knowledge, are true and correct:</w:t>
      </w:r>
    </w:p>
    <w:p w14:paraId="2F6AEE4B" w14:textId="77777777" w:rsidR="00D30EE8" w:rsidRPr="0077660B" w:rsidRDefault="00D30EE8" w:rsidP="00D30EE8">
      <w:pPr>
        <w:spacing w:after="0" w:line="240" w:lineRule="auto"/>
        <w:rPr>
          <w:b/>
          <w:bCs/>
          <w:sz w:val="20"/>
          <w:szCs w:val="20"/>
          <w:u w:val="single"/>
        </w:rPr>
      </w:pPr>
    </w:p>
    <w:p w14:paraId="56584EE1" w14:textId="27BAD244" w:rsidR="0077660B" w:rsidRPr="0077660B" w:rsidRDefault="0077660B" w:rsidP="00D30EE8">
      <w:pPr>
        <w:spacing w:after="0" w:line="240" w:lineRule="auto"/>
        <w:rPr>
          <w:sz w:val="20"/>
          <w:szCs w:val="20"/>
          <w:u w:val="single"/>
        </w:rPr>
      </w:pPr>
      <w:r w:rsidRPr="0077660B">
        <w:rPr>
          <w:sz w:val="20"/>
          <w:szCs w:val="20"/>
        </w:rPr>
        <w:t xml:space="preserve">Signature of Applicant(s): </w:t>
      </w:r>
      <w:r w:rsidRPr="0077660B">
        <w:rPr>
          <w:sz w:val="20"/>
          <w:szCs w:val="20"/>
        </w:rPr>
        <w:tab/>
      </w:r>
      <w:r w:rsidRPr="0077660B">
        <w:rPr>
          <w:sz w:val="20"/>
          <w:szCs w:val="20"/>
        </w:rPr>
        <w:tab/>
      </w:r>
      <w:r w:rsidR="00EC2D2F">
        <w:rPr>
          <w:sz w:val="20"/>
          <w:szCs w:val="20"/>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p>
    <w:p w14:paraId="66164D92" w14:textId="410AB176" w:rsidR="0077660B" w:rsidRPr="0077660B" w:rsidRDefault="0077660B" w:rsidP="00D30EE8">
      <w:pPr>
        <w:spacing w:after="0" w:line="240" w:lineRule="auto"/>
        <w:rPr>
          <w:sz w:val="20"/>
          <w:szCs w:val="20"/>
          <w:u w:val="single"/>
        </w:rPr>
      </w:pPr>
      <w:r w:rsidRPr="0077660B">
        <w:rPr>
          <w:sz w:val="20"/>
          <w:szCs w:val="20"/>
        </w:rPr>
        <w:tab/>
      </w:r>
      <w:r w:rsidRPr="0077660B">
        <w:rPr>
          <w:sz w:val="20"/>
          <w:szCs w:val="20"/>
        </w:rPr>
        <w:tab/>
        <w:t>Date:</w:t>
      </w:r>
      <w:r w:rsidRPr="0077660B">
        <w:rPr>
          <w:sz w:val="20"/>
          <w:szCs w:val="20"/>
        </w:rPr>
        <w:tab/>
      </w:r>
      <w:r w:rsidRPr="0077660B">
        <w:rPr>
          <w:sz w:val="20"/>
          <w:szCs w:val="20"/>
        </w:rPr>
        <w:tab/>
      </w:r>
      <w:r w:rsidRPr="0077660B">
        <w:rPr>
          <w:sz w:val="20"/>
          <w:szCs w:val="20"/>
        </w:rPr>
        <w:tab/>
      </w:r>
      <w:sdt>
        <w:sdtPr>
          <w:rPr>
            <w:rStyle w:val="Style30"/>
            <w:u w:val="none"/>
          </w:rPr>
          <w:id w:val="1724327805"/>
          <w:placeholder>
            <w:docPart w:val="B0777145E5FA40FAAB0160E0F7BE69FA"/>
          </w:placeholder>
          <w:showingPlcHdr/>
          <w:date>
            <w:dateFormat w:val="MMMM d, yyyy"/>
            <w:lid w:val="en-US"/>
            <w:storeMappedDataAs w:val="dateTime"/>
            <w:calendar w:val="gregorian"/>
          </w:date>
        </w:sdtPr>
        <w:sdtEndPr>
          <w:rPr>
            <w:rStyle w:val="DefaultParagraphFont"/>
            <w:sz w:val="20"/>
            <w:szCs w:val="20"/>
          </w:rPr>
        </w:sdtEndPr>
        <w:sdtContent>
          <w:r w:rsidR="00126531" w:rsidRPr="007C71CB">
            <w:rPr>
              <w:rStyle w:val="PlaceholderText"/>
            </w:rPr>
            <w:t>Click or tap to enter a date.</w:t>
          </w:r>
        </w:sdtContent>
      </w:sdt>
    </w:p>
    <w:p w14:paraId="12B2D39F" w14:textId="77777777" w:rsidR="0077660B" w:rsidRPr="0077660B" w:rsidRDefault="0077660B" w:rsidP="00D30EE8">
      <w:pPr>
        <w:spacing w:after="0" w:line="240" w:lineRule="auto"/>
        <w:rPr>
          <w:b/>
          <w:bCs/>
          <w:sz w:val="20"/>
          <w:szCs w:val="20"/>
          <w:u w:val="single"/>
        </w:rPr>
      </w:pPr>
    </w:p>
    <w:p w14:paraId="127D895A" w14:textId="059E80E1" w:rsidR="0077660B" w:rsidRPr="0077660B" w:rsidRDefault="0077660B" w:rsidP="0077660B">
      <w:pPr>
        <w:spacing w:after="0" w:line="240" w:lineRule="auto"/>
        <w:rPr>
          <w:sz w:val="20"/>
          <w:szCs w:val="20"/>
        </w:rPr>
      </w:pPr>
      <w:r w:rsidRPr="0077660B">
        <w:rPr>
          <w:sz w:val="20"/>
          <w:szCs w:val="20"/>
        </w:rPr>
        <w:t>State of Indiana</w:t>
      </w:r>
      <w:r w:rsidRPr="0077660B">
        <w:rPr>
          <w:sz w:val="20"/>
          <w:szCs w:val="20"/>
        </w:rPr>
        <w:tab/>
      </w:r>
      <w:r w:rsidRPr="0077660B">
        <w:rPr>
          <w:sz w:val="20"/>
          <w:szCs w:val="20"/>
        </w:rPr>
        <w:tab/>
      </w:r>
    </w:p>
    <w:p w14:paraId="4E83FA9B" w14:textId="3268B7E4" w:rsidR="0077660B" w:rsidRPr="0077660B" w:rsidRDefault="0077660B" w:rsidP="0077660B">
      <w:pPr>
        <w:spacing w:after="0" w:line="240" w:lineRule="auto"/>
        <w:rPr>
          <w:sz w:val="20"/>
          <w:szCs w:val="20"/>
        </w:rPr>
      </w:pPr>
      <w:r w:rsidRPr="0077660B">
        <w:rPr>
          <w:sz w:val="20"/>
          <w:szCs w:val="20"/>
        </w:rPr>
        <w:tab/>
      </w:r>
      <w:r w:rsidRPr="0077660B">
        <w:rPr>
          <w:sz w:val="20"/>
          <w:szCs w:val="20"/>
        </w:rPr>
        <w:tab/>
      </w:r>
      <w:r w:rsidRPr="0077660B">
        <w:rPr>
          <w:sz w:val="20"/>
          <w:szCs w:val="20"/>
        </w:rPr>
        <w:tab/>
      </w:r>
      <w:r w:rsidRPr="0077660B">
        <w:rPr>
          <w:sz w:val="20"/>
          <w:szCs w:val="20"/>
        </w:rPr>
        <w:tab/>
        <w:t>SS:</w:t>
      </w:r>
    </w:p>
    <w:p w14:paraId="4BEA32D4" w14:textId="20D1F9CC" w:rsidR="0077660B" w:rsidRPr="0077660B" w:rsidRDefault="0077660B" w:rsidP="0077660B">
      <w:pPr>
        <w:spacing w:after="0" w:line="240" w:lineRule="auto"/>
        <w:rPr>
          <w:sz w:val="20"/>
          <w:szCs w:val="20"/>
          <w:u w:val="single"/>
        </w:rPr>
      </w:pPr>
      <w:r w:rsidRPr="0077660B">
        <w:rPr>
          <w:sz w:val="20"/>
          <w:szCs w:val="20"/>
        </w:rPr>
        <w:t xml:space="preserve">County of </w:t>
      </w:r>
      <w:r w:rsidRPr="0077660B">
        <w:rPr>
          <w:sz w:val="20"/>
          <w:szCs w:val="20"/>
          <w:u w:val="single"/>
        </w:rPr>
        <w:tab/>
      </w:r>
      <w:r w:rsidRPr="0077660B">
        <w:rPr>
          <w:sz w:val="20"/>
          <w:szCs w:val="20"/>
          <w:u w:val="single"/>
        </w:rPr>
        <w:tab/>
      </w:r>
    </w:p>
    <w:p w14:paraId="5DD2E695" w14:textId="77777777" w:rsidR="0077660B" w:rsidRPr="0077660B" w:rsidRDefault="0077660B" w:rsidP="0077660B">
      <w:pPr>
        <w:spacing w:after="0" w:line="240" w:lineRule="auto"/>
        <w:rPr>
          <w:sz w:val="20"/>
          <w:szCs w:val="20"/>
          <w:u w:val="single"/>
        </w:rPr>
      </w:pPr>
    </w:p>
    <w:p w14:paraId="2A0B93BF" w14:textId="19C13ECD" w:rsidR="0077660B" w:rsidRPr="0077660B" w:rsidRDefault="0077660B" w:rsidP="0077660B">
      <w:pPr>
        <w:spacing w:after="0" w:line="240" w:lineRule="auto"/>
        <w:rPr>
          <w:sz w:val="20"/>
          <w:szCs w:val="20"/>
        </w:rPr>
      </w:pPr>
      <w:r w:rsidRPr="0077660B">
        <w:rPr>
          <w:sz w:val="20"/>
          <w:szCs w:val="20"/>
        </w:rPr>
        <w:t xml:space="preserve">Subscribed and sworn </w:t>
      </w:r>
      <w:proofErr w:type="gramStart"/>
      <w:r w:rsidRPr="0077660B">
        <w:rPr>
          <w:sz w:val="20"/>
          <w:szCs w:val="20"/>
        </w:rPr>
        <w:t>to before</w:t>
      </w:r>
      <w:proofErr w:type="gramEnd"/>
      <w:r w:rsidRPr="0077660B">
        <w:rPr>
          <w:sz w:val="20"/>
          <w:szCs w:val="20"/>
        </w:rPr>
        <w:t xml:space="preserve"> me this </w:t>
      </w:r>
      <w:r w:rsidRPr="0077660B">
        <w:rPr>
          <w:sz w:val="20"/>
          <w:szCs w:val="20"/>
          <w:u w:val="single"/>
        </w:rPr>
        <w:tab/>
      </w:r>
      <w:r w:rsidRPr="0077660B">
        <w:rPr>
          <w:sz w:val="20"/>
          <w:szCs w:val="20"/>
          <w:u w:val="single"/>
        </w:rPr>
        <w:tab/>
      </w:r>
      <w:r w:rsidRPr="0077660B">
        <w:rPr>
          <w:sz w:val="20"/>
          <w:szCs w:val="20"/>
        </w:rPr>
        <w:t xml:space="preserve"> day of </w:t>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rPr>
        <w:t>, 20</w:t>
      </w:r>
      <w:r w:rsidRPr="0077660B">
        <w:rPr>
          <w:sz w:val="20"/>
          <w:szCs w:val="20"/>
          <w:u w:val="single"/>
        </w:rPr>
        <w:tab/>
      </w:r>
      <w:r w:rsidRPr="0077660B">
        <w:rPr>
          <w:sz w:val="20"/>
          <w:szCs w:val="20"/>
        </w:rPr>
        <w:t>.</w:t>
      </w:r>
    </w:p>
    <w:p w14:paraId="145E062A" w14:textId="77777777" w:rsidR="0077660B" w:rsidRPr="0077660B" w:rsidRDefault="0077660B" w:rsidP="0077660B">
      <w:pPr>
        <w:spacing w:after="0" w:line="240" w:lineRule="auto"/>
        <w:rPr>
          <w:sz w:val="20"/>
          <w:szCs w:val="20"/>
        </w:rPr>
      </w:pPr>
    </w:p>
    <w:p w14:paraId="258B13E4" w14:textId="634BE645" w:rsidR="0077660B" w:rsidRPr="0077660B" w:rsidRDefault="0077660B" w:rsidP="0077660B">
      <w:pPr>
        <w:spacing w:after="0" w:line="240" w:lineRule="auto"/>
        <w:rPr>
          <w:sz w:val="20"/>
          <w:szCs w:val="20"/>
        </w:rPr>
      </w:pPr>
      <w:r w:rsidRPr="0077660B">
        <w:rPr>
          <w:sz w:val="20"/>
          <w:szCs w:val="20"/>
        </w:rPr>
        <w:t xml:space="preserve">My Commission Expires: </w:t>
      </w:r>
      <w:r w:rsidRPr="0077660B">
        <w:rPr>
          <w:sz w:val="20"/>
          <w:szCs w:val="20"/>
          <w:u w:val="single"/>
        </w:rPr>
        <w:tab/>
      </w:r>
      <w:r w:rsidRPr="0077660B">
        <w:rPr>
          <w:sz w:val="20"/>
          <w:szCs w:val="20"/>
          <w:u w:val="single"/>
        </w:rPr>
        <w:tab/>
      </w:r>
      <w:r w:rsidRPr="0077660B">
        <w:rPr>
          <w:sz w:val="20"/>
          <w:szCs w:val="20"/>
          <w:u w:val="single"/>
        </w:rPr>
        <w:tab/>
      </w:r>
    </w:p>
    <w:p w14:paraId="00C4F20E" w14:textId="77777777" w:rsidR="0077660B" w:rsidRPr="0077660B" w:rsidRDefault="0077660B" w:rsidP="0077660B">
      <w:pPr>
        <w:spacing w:after="0" w:line="240" w:lineRule="auto"/>
        <w:rPr>
          <w:sz w:val="20"/>
          <w:szCs w:val="20"/>
        </w:rPr>
      </w:pPr>
    </w:p>
    <w:p w14:paraId="322A7792" w14:textId="29E3EAFE" w:rsidR="0077660B" w:rsidRPr="0077660B" w:rsidRDefault="0077660B" w:rsidP="0077660B">
      <w:pPr>
        <w:spacing w:after="0" w:line="240" w:lineRule="auto"/>
        <w:rPr>
          <w:sz w:val="20"/>
          <w:szCs w:val="20"/>
        </w:rPr>
      </w:pP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p>
    <w:p w14:paraId="58E53DDD" w14:textId="209B8140" w:rsidR="0077660B" w:rsidRPr="0077660B" w:rsidRDefault="0077660B" w:rsidP="0077660B">
      <w:pPr>
        <w:spacing w:after="0" w:line="240" w:lineRule="auto"/>
        <w:rPr>
          <w:sz w:val="20"/>
          <w:szCs w:val="20"/>
        </w:rPr>
      </w:pPr>
      <w:r w:rsidRPr="0077660B">
        <w:rPr>
          <w:sz w:val="20"/>
          <w:szCs w:val="20"/>
        </w:rPr>
        <w:t>Signature of Notary Public</w:t>
      </w:r>
    </w:p>
    <w:p w14:paraId="6836E061" w14:textId="77777777" w:rsidR="0077660B" w:rsidRPr="0077660B" w:rsidRDefault="0077660B" w:rsidP="0077660B">
      <w:pPr>
        <w:spacing w:after="0" w:line="240" w:lineRule="auto"/>
        <w:rPr>
          <w:sz w:val="20"/>
          <w:szCs w:val="20"/>
        </w:rPr>
      </w:pPr>
    </w:p>
    <w:p w14:paraId="7D9D4BBE" w14:textId="73418C40" w:rsidR="0077660B" w:rsidRPr="0077660B" w:rsidRDefault="0077660B" w:rsidP="0077660B">
      <w:pPr>
        <w:spacing w:after="0" w:line="240" w:lineRule="auto"/>
        <w:rPr>
          <w:sz w:val="20"/>
          <w:szCs w:val="20"/>
        </w:rPr>
      </w:pPr>
      <w:r w:rsidRPr="0077660B">
        <w:rPr>
          <w:sz w:val="20"/>
          <w:szCs w:val="20"/>
        </w:rPr>
        <w:t>AFFIDAVIT AND CONSENT OF PROPERYT OWNER(S), IF DIFFERENT THAN THE APPLICANT:</w:t>
      </w:r>
    </w:p>
    <w:p w14:paraId="7BF1BA97" w14:textId="77777777" w:rsidR="0077660B" w:rsidRPr="0077660B" w:rsidRDefault="0077660B" w:rsidP="0077660B">
      <w:pPr>
        <w:spacing w:after="0" w:line="240" w:lineRule="auto"/>
        <w:rPr>
          <w:sz w:val="20"/>
          <w:szCs w:val="20"/>
        </w:rPr>
      </w:pPr>
    </w:p>
    <w:p w14:paraId="4C124EA5" w14:textId="68CF8B51" w:rsidR="0077660B" w:rsidRPr="0077660B" w:rsidRDefault="0077660B" w:rsidP="0077660B">
      <w:pPr>
        <w:spacing w:after="0" w:line="240" w:lineRule="auto"/>
        <w:rPr>
          <w:sz w:val="20"/>
          <w:szCs w:val="20"/>
        </w:rPr>
      </w:pPr>
      <w:r w:rsidRPr="0077660B">
        <w:rPr>
          <w:sz w:val="20"/>
          <w:szCs w:val="20"/>
        </w:rPr>
        <w:t xml:space="preserve">I (We) </w:t>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rPr>
        <w:t xml:space="preserve"> after being first duly sworn, depose and say:</w:t>
      </w:r>
    </w:p>
    <w:p w14:paraId="5DBC6968" w14:textId="58331CF4" w:rsidR="0077660B" w:rsidRPr="0077660B" w:rsidRDefault="0077660B" w:rsidP="0077660B">
      <w:pPr>
        <w:pStyle w:val="ListParagraph"/>
        <w:numPr>
          <w:ilvl w:val="0"/>
          <w:numId w:val="27"/>
        </w:numPr>
        <w:spacing w:after="0" w:line="240" w:lineRule="auto"/>
        <w:rPr>
          <w:sz w:val="20"/>
          <w:szCs w:val="20"/>
        </w:rPr>
      </w:pPr>
      <w:r w:rsidRPr="0077660B">
        <w:rPr>
          <w:sz w:val="20"/>
          <w:szCs w:val="20"/>
        </w:rPr>
        <w:t xml:space="preserve">That I (we) </w:t>
      </w:r>
      <w:proofErr w:type="gramStart"/>
      <w:r w:rsidRPr="0077660B">
        <w:rPr>
          <w:sz w:val="20"/>
          <w:szCs w:val="20"/>
        </w:rPr>
        <w:t>are</w:t>
      </w:r>
      <w:proofErr w:type="gramEnd"/>
      <w:r w:rsidRPr="0077660B">
        <w:rPr>
          <w:sz w:val="20"/>
          <w:szCs w:val="20"/>
        </w:rPr>
        <w:t xml:space="preserve"> the owner(s) of the </w:t>
      </w:r>
      <w:proofErr w:type="gramStart"/>
      <w:r w:rsidRPr="0077660B">
        <w:rPr>
          <w:sz w:val="20"/>
          <w:szCs w:val="20"/>
        </w:rPr>
        <w:t>above described</w:t>
      </w:r>
      <w:proofErr w:type="gramEnd"/>
      <w:r w:rsidRPr="0077660B">
        <w:rPr>
          <w:sz w:val="20"/>
          <w:szCs w:val="20"/>
        </w:rPr>
        <w:t xml:space="preserve"> real estate;</w:t>
      </w:r>
    </w:p>
    <w:p w14:paraId="33144D6A" w14:textId="6C7CEE97" w:rsidR="0077660B" w:rsidRPr="0077660B" w:rsidRDefault="0077660B" w:rsidP="0077660B">
      <w:pPr>
        <w:pStyle w:val="ListParagraph"/>
        <w:numPr>
          <w:ilvl w:val="0"/>
          <w:numId w:val="27"/>
        </w:numPr>
        <w:spacing w:after="0" w:line="240" w:lineRule="auto"/>
        <w:rPr>
          <w:sz w:val="20"/>
          <w:szCs w:val="20"/>
        </w:rPr>
      </w:pPr>
      <w:r w:rsidRPr="0077660B">
        <w:rPr>
          <w:sz w:val="20"/>
          <w:szCs w:val="20"/>
        </w:rPr>
        <w:t>That I (we) have read and examined the Application for Special Exception, Variance, or Appeals of the Putnam County Zoning Ordinance, and are familiar with its contents; and</w:t>
      </w:r>
    </w:p>
    <w:p w14:paraId="2EE65BE2" w14:textId="0FDA06CD" w:rsidR="0077660B" w:rsidRPr="0077660B" w:rsidRDefault="0077660B" w:rsidP="0077660B">
      <w:pPr>
        <w:pStyle w:val="ListParagraph"/>
        <w:numPr>
          <w:ilvl w:val="0"/>
          <w:numId w:val="27"/>
        </w:numPr>
        <w:spacing w:after="0" w:line="240" w:lineRule="auto"/>
        <w:rPr>
          <w:sz w:val="20"/>
          <w:szCs w:val="20"/>
        </w:rPr>
      </w:pPr>
      <w:r w:rsidRPr="0077660B">
        <w:rPr>
          <w:sz w:val="20"/>
          <w:szCs w:val="20"/>
        </w:rPr>
        <w:t>That I (we) have no objections to, and consent to such request as set forth in the application.</w:t>
      </w:r>
    </w:p>
    <w:p w14:paraId="7C3F8D54" w14:textId="77777777" w:rsidR="0077660B" w:rsidRPr="0077660B" w:rsidRDefault="0077660B" w:rsidP="0077660B">
      <w:pPr>
        <w:pStyle w:val="ListParagraph"/>
        <w:spacing w:after="0" w:line="240" w:lineRule="auto"/>
        <w:rPr>
          <w:sz w:val="20"/>
          <w:szCs w:val="20"/>
        </w:rPr>
      </w:pPr>
    </w:p>
    <w:p w14:paraId="595EC1A5" w14:textId="0E50C368" w:rsidR="0077660B" w:rsidRPr="0077660B" w:rsidRDefault="0077660B" w:rsidP="0077660B">
      <w:pPr>
        <w:spacing w:after="0" w:line="240" w:lineRule="auto"/>
        <w:rPr>
          <w:sz w:val="20"/>
          <w:szCs w:val="20"/>
          <w:u w:val="single"/>
        </w:rPr>
      </w:pPr>
      <w:r w:rsidRPr="0077660B">
        <w:rPr>
          <w:sz w:val="20"/>
          <w:szCs w:val="20"/>
        </w:rPr>
        <w:t>Signature of Property Owner(s):</w:t>
      </w:r>
      <w:r w:rsidRPr="0077660B">
        <w:rPr>
          <w:sz w:val="20"/>
          <w:szCs w:val="20"/>
        </w:rPr>
        <w:tab/>
      </w:r>
      <w:r w:rsidRPr="0077660B">
        <w:rPr>
          <w:sz w:val="20"/>
          <w:szCs w:val="20"/>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p>
    <w:p w14:paraId="63D6067E" w14:textId="77777777" w:rsidR="0077660B" w:rsidRPr="0077660B" w:rsidRDefault="0077660B" w:rsidP="0077660B">
      <w:pPr>
        <w:spacing w:after="0" w:line="240" w:lineRule="auto"/>
        <w:rPr>
          <w:sz w:val="20"/>
          <w:szCs w:val="20"/>
        </w:rPr>
      </w:pPr>
    </w:p>
    <w:p w14:paraId="7FD2E9D2" w14:textId="072FA31D" w:rsidR="0077660B" w:rsidRPr="0077660B" w:rsidRDefault="0077660B" w:rsidP="0077660B">
      <w:pPr>
        <w:spacing w:after="0" w:line="240" w:lineRule="auto"/>
        <w:rPr>
          <w:sz w:val="20"/>
          <w:szCs w:val="20"/>
          <w:u w:val="single"/>
        </w:rPr>
      </w:pPr>
      <w:r w:rsidRPr="0077660B">
        <w:rPr>
          <w:sz w:val="20"/>
          <w:szCs w:val="20"/>
        </w:rPr>
        <w:tab/>
      </w:r>
      <w:r w:rsidRPr="0077660B">
        <w:rPr>
          <w:sz w:val="20"/>
          <w:szCs w:val="20"/>
        </w:rPr>
        <w:tab/>
        <w:t>Date:</w:t>
      </w:r>
      <w:r w:rsidRPr="0077660B">
        <w:rPr>
          <w:sz w:val="20"/>
          <w:szCs w:val="20"/>
        </w:rPr>
        <w:tab/>
      </w:r>
      <w:r w:rsidRPr="0077660B">
        <w:rPr>
          <w:sz w:val="20"/>
          <w:szCs w:val="20"/>
        </w:rPr>
        <w:tab/>
      </w:r>
      <w:r w:rsidRPr="0077660B">
        <w:rPr>
          <w:sz w:val="20"/>
          <w:szCs w:val="20"/>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p>
    <w:p w14:paraId="22FD0C4D" w14:textId="77777777" w:rsidR="0077660B" w:rsidRPr="0077660B" w:rsidRDefault="0077660B" w:rsidP="0077660B">
      <w:pPr>
        <w:spacing w:after="0" w:line="240" w:lineRule="auto"/>
        <w:rPr>
          <w:sz w:val="20"/>
          <w:szCs w:val="20"/>
        </w:rPr>
      </w:pPr>
      <w:r w:rsidRPr="0077660B">
        <w:rPr>
          <w:sz w:val="20"/>
          <w:szCs w:val="20"/>
        </w:rPr>
        <w:t>State of Indiana</w:t>
      </w:r>
      <w:r w:rsidRPr="0077660B">
        <w:rPr>
          <w:sz w:val="20"/>
          <w:szCs w:val="20"/>
        </w:rPr>
        <w:tab/>
      </w:r>
      <w:r w:rsidRPr="0077660B">
        <w:rPr>
          <w:sz w:val="20"/>
          <w:szCs w:val="20"/>
        </w:rPr>
        <w:tab/>
      </w:r>
    </w:p>
    <w:p w14:paraId="60CDB086" w14:textId="77777777" w:rsidR="0077660B" w:rsidRPr="0077660B" w:rsidRDefault="0077660B" w:rsidP="0077660B">
      <w:pPr>
        <w:spacing w:after="0" w:line="240" w:lineRule="auto"/>
        <w:rPr>
          <w:sz w:val="20"/>
          <w:szCs w:val="20"/>
        </w:rPr>
      </w:pPr>
      <w:r w:rsidRPr="0077660B">
        <w:rPr>
          <w:sz w:val="20"/>
          <w:szCs w:val="20"/>
        </w:rPr>
        <w:tab/>
      </w:r>
      <w:r w:rsidRPr="0077660B">
        <w:rPr>
          <w:sz w:val="20"/>
          <w:szCs w:val="20"/>
        </w:rPr>
        <w:tab/>
      </w:r>
      <w:r w:rsidRPr="0077660B">
        <w:rPr>
          <w:sz w:val="20"/>
          <w:szCs w:val="20"/>
        </w:rPr>
        <w:tab/>
      </w:r>
      <w:r w:rsidRPr="0077660B">
        <w:rPr>
          <w:sz w:val="20"/>
          <w:szCs w:val="20"/>
        </w:rPr>
        <w:tab/>
        <w:t>SS:</w:t>
      </w:r>
    </w:p>
    <w:p w14:paraId="4DF9FA9E" w14:textId="77777777" w:rsidR="0077660B" w:rsidRPr="0077660B" w:rsidRDefault="0077660B" w:rsidP="0077660B">
      <w:pPr>
        <w:spacing w:after="0" w:line="240" w:lineRule="auto"/>
        <w:rPr>
          <w:sz w:val="20"/>
          <w:szCs w:val="20"/>
          <w:u w:val="single"/>
        </w:rPr>
      </w:pPr>
      <w:r w:rsidRPr="0077660B">
        <w:rPr>
          <w:sz w:val="20"/>
          <w:szCs w:val="20"/>
        </w:rPr>
        <w:t xml:space="preserve">County of </w:t>
      </w:r>
      <w:r w:rsidRPr="0077660B">
        <w:rPr>
          <w:sz w:val="20"/>
          <w:szCs w:val="20"/>
          <w:u w:val="single"/>
        </w:rPr>
        <w:tab/>
      </w:r>
      <w:r w:rsidRPr="0077660B">
        <w:rPr>
          <w:sz w:val="20"/>
          <w:szCs w:val="20"/>
          <w:u w:val="single"/>
        </w:rPr>
        <w:tab/>
      </w:r>
    </w:p>
    <w:p w14:paraId="0A10557F" w14:textId="77777777" w:rsidR="0077660B" w:rsidRPr="0077660B" w:rsidRDefault="0077660B" w:rsidP="0077660B">
      <w:pPr>
        <w:spacing w:after="0" w:line="240" w:lineRule="auto"/>
        <w:rPr>
          <w:sz w:val="20"/>
          <w:szCs w:val="20"/>
          <w:u w:val="single"/>
        </w:rPr>
      </w:pPr>
    </w:p>
    <w:p w14:paraId="2FAC914D" w14:textId="77777777" w:rsidR="0077660B" w:rsidRPr="0077660B" w:rsidRDefault="0077660B" w:rsidP="0077660B">
      <w:pPr>
        <w:spacing w:after="0" w:line="240" w:lineRule="auto"/>
        <w:rPr>
          <w:sz w:val="20"/>
          <w:szCs w:val="20"/>
        </w:rPr>
      </w:pPr>
      <w:r w:rsidRPr="0077660B">
        <w:rPr>
          <w:sz w:val="20"/>
          <w:szCs w:val="20"/>
        </w:rPr>
        <w:t xml:space="preserve">Subscribed and sworn </w:t>
      </w:r>
      <w:proofErr w:type="gramStart"/>
      <w:r w:rsidRPr="0077660B">
        <w:rPr>
          <w:sz w:val="20"/>
          <w:szCs w:val="20"/>
        </w:rPr>
        <w:t>to before</w:t>
      </w:r>
      <w:proofErr w:type="gramEnd"/>
      <w:r w:rsidRPr="0077660B">
        <w:rPr>
          <w:sz w:val="20"/>
          <w:szCs w:val="20"/>
        </w:rPr>
        <w:t xml:space="preserve"> me this </w:t>
      </w:r>
      <w:r w:rsidRPr="0077660B">
        <w:rPr>
          <w:sz w:val="20"/>
          <w:szCs w:val="20"/>
          <w:u w:val="single"/>
        </w:rPr>
        <w:tab/>
      </w:r>
      <w:r w:rsidRPr="0077660B">
        <w:rPr>
          <w:sz w:val="20"/>
          <w:szCs w:val="20"/>
          <w:u w:val="single"/>
        </w:rPr>
        <w:tab/>
      </w:r>
      <w:r w:rsidRPr="0077660B">
        <w:rPr>
          <w:sz w:val="20"/>
          <w:szCs w:val="20"/>
        </w:rPr>
        <w:t xml:space="preserve"> day of </w:t>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rPr>
        <w:t>, 20</w:t>
      </w:r>
      <w:r w:rsidRPr="0077660B">
        <w:rPr>
          <w:sz w:val="20"/>
          <w:szCs w:val="20"/>
          <w:u w:val="single"/>
        </w:rPr>
        <w:tab/>
      </w:r>
      <w:r w:rsidRPr="0077660B">
        <w:rPr>
          <w:sz w:val="20"/>
          <w:szCs w:val="20"/>
        </w:rPr>
        <w:t>.</w:t>
      </w:r>
    </w:p>
    <w:p w14:paraId="0A4EF83D" w14:textId="77777777" w:rsidR="0077660B" w:rsidRPr="0077660B" w:rsidRDefault="0077660B" w:rsidP="0077660B">
      <w:pPr>
        <w:spacing w:after="0" w:line="240" w:lineRule="auto"/>
        <w:rPr>
          <w:sz w:val="20"/>
          <w:szCs w:val="20"/>
        </w:rPr>
      </w:pPr>
    </w:p>
    <w:p w14:paraId="5E90C77A" w14:textId="43920E1E" w:rsidR="0077660B" w:rsidRPr="0077660B" w:rsidRDefault="0077660B" w:rsidP="0077660B">
      <w:pPr>
        <w:spacing w:after="0" w:line="240" w:lineRule="auto"/>
        <w:rPr>
          <w:sz w:val="20"/>
          <w:szCs w:val="20"/>
        </w:rPr>
      </w:pPr>
      <w:r w:rsidRPr="0077660B">
        <w:rPr>
          <w:sz w:val="20"/>
          <w:szCs w:val="20"/>
        </w:rPr>
        <w:t xml:space="preserve">My Commission Expires: </w:t>
      </w:r>
      <w:r w:rsidRPr="0077660B">
        <w:rPr>
          <w:sz w:val="20"/>
          <w:szCs w:val="20"/>
          <w:u w:val="single"/>
        </w:rPr>
        <w:tab/>
      </w:r>
      <w:r w:rsidRPr="0077660B">
        <w:rPr>
          <w:sz w:val="20"/>
          <w:szCs w:val="20"/>
          <w:u w:val="single"/>
        </w:rPr>
        <w:tab/>
      </w:r>
      <w:r w:rsidRPr="0077660B">
        <w:rPr>
          <w:sz w:val="20"/>
          <w:szCs w:val="20"/>
          <w:u w:val="single"/>
        </w:rPr>
        <w:tab/>
      </w:r>
      <w:r w:rsidR="00DB3B8E">
        <w:rPr>
          <w:sz w:val="20"/>
          <w:szCs w:val="20"/>
        </w:rPr>
        <w:tab/>
        <w:t>Signature of Notary</w:t>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r w:rsidRPr="0077660B">
        <w:rPr>
          <w:sz w:val="20"/>
          <w:szCs w:val="20"/>
          <w:u w:val="single"/>
        </w:rPr>
        <w:tab/>
      </w:r>
    </w:p>
    <w:p w14:paraId="31B3AD22" w14:textId="4DBD7342" w:rsidR="00EC2D2F" w:rsidRDefault="00EC2D2F" w:rsidP="00EC2D2F">
      <w:pPr>
        <w:spacing w:after="0" w:line="240" w:lineRule="auto"/>
        <w:rPr>
          <w:b/>
          <w:bCs/>
          <w:u w:val="single"/>
        </w:rPr>
      </w:pPr>
      <w:r>
        <w:rPr>
          <w:noProof/>
        </w:rPr>
        <w:lastRenderedPageBreak/>
        <w:drawing>
          <wp:inline distT="0" distB="0" distL="0" distR="0" wp14:anchorId="5505B1CA" wp14:editId="56827450">
            <wp:extent cx="2552700" cy="940142"/>
            <wp:effectExtent l="0" t="0" r="0" b="0"/>
            <wp:docPr id="132832738" name="Picture 1328327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r>
        <w:rPr>
          <w:b/>
          <w:bCs/>
          <w:u w:val="single"/>
        </w:rPr>
        <w:t>NOTIFICATION PRO</w:t>
      </w:r>
      <w:r w:rsidR="00CC4A93">
        <w:rPr>
          <w:b/>
          <w:bCs/>
          <w:u w:val="single"/>
        </w:rPr>
        <w:t>C</w:t>
      </w:r>
      <w:r>
        <w:rPr>
          <w:b/>
          <w:bCs/>
          <w:u w:val="single"/>
        </w:rPr>
        <w:t>EDURE</w:t>
      </w:r>
    </w:p>
    <w:p w14:paraId="4F53C984" w14:textId="62193C77" w:rsidR="000A0DB8" w:rsidRDefault="00EC2D2F" w:rsidP="00EC2D2F">
      <w:pPr>
        <w:spacing w:after="0" w:line="240" w:lineRule="auto"/>
        <w:jc w:val="center"/>
      </w:pPr>
      <w:r>
        <w:t>SAMPLE ILLUSTRATION OF WRITTEN NOTIFICATION</w:t>
      </w:r>
    </w:p>
    <w:p w14:paraId="738C8512" w14:textId="2F796C08" w:rsidR="00EC2D2F" w:rsidRDefault="00EC2D2F" w:rsidP="00EC2D2F">
      <w:pPr>
        <w:spacing w:after="0" w:line="240" w:lineRule="auto"/>
        <w:jc w:val="center"/>
      </w:pPr>
      <w:r>
        <w:t>AND</w:t>
      </w:r>
    </w:p>
    <w:p w14:paraId="7F551026" w14:textId="6B7FA6D4" w:rsidR="00EC2D2F" w:rsidRDefault="00EC2D2F" w:rsidP="00EC2D2F">
      <w:pPr>
        <w:spacing w:after="0" w:line="240" w:lineRule="auto"/>
        <w:jc w:val="center"/>
      </w:pPr>
      <w:r>
        <w:t>AFFIDAVIT OF NOTIFICATION PROCEDURE</w:t>
      </w:r>
    </w:p>
    <w:p w14:paraId="7935560F" w14:textId="77777777" w:rsidR="00EC2D2F" w:rsidRPr="00EC2D2F" w:rsidRDefault="00EC2D2F" w:rsidP="00EC2D2F">
      <w:pPr>
        <w:spacing w:after="0" w:line="240" w:lineRule="auto"/>
        <w:jc w:val="center"/>
      </w:pPr>
    </w:p>
    <w:p w14:paraId="6D89D5EF" w14:textId="501BF732" w:rsidR="00EC2D2F" w:rsidRPr="00DB3B8E" w:rsidRDefault="00EC2D2F" w:rsidP="000A0DB8">
      <w:pPr>
        <w:rPr>
          <w:sz w:val="20"/>
          <w:szCs w:val="20"/>
        </w:rPr>
      </w:pPr>
      <w:r w:rsidRPr="00DB3B8E">
        <w:rPr>
          <w:sz w:val="20"/>
          <w:szCs w:val="20"/>
        </w:rPr>
        <w:t>The sample illustration of written notification on the following page is designed to help the applicant notify the adjacent property owners for a public hearing as required by Indiana Code 36-7-4-706 and the Putnam County Unified Development Ordinance.</w:t>
      </w:r>
    </w:p>
    <w:p w14:paraId="6E6E826A" w14:textId="2E749D73" w:rsidR="002D6ECC" w:rsidRPr="00DB3B8E" w:rsidRDefault="002D6ECC" w:rsidP="000A0DB8">
      <w:pPr>
        <w:rPr>
          <w:sz w:val="20"/>
          <w:szCs w:val="20"/>
        </w:rPr>
      </w:pPr>
      <w:r w:rsidRPr="00DB3B8E">
        <w:rPr>
          <w:sz w:val="20"/>
          <w:szCs w:val="20"/>
        </w:rPr>
        <w:t>The applicant must follow steps 1 through 7 to ensure that proper written notification is given to adjacent property owners.</w:t>
      </w:r>
    </w:p>
    <w:p w14:paraId="21719C05" w14:textId="55789669" w:rsidR="002D6ECC" w:rsidRPr="00DB3B8E" w:rsidRDefault="002D6ECC" w:rsidP="002D6ECC">
      <w:pPr>
        <w:pStyle w:val="ListParagraph"/>
        <w:numPr>
          <w:ilvl w:val="0"/>
          <w:numId w:val="28"/>
        </w:numPr>
        <w:rPr>
          <w:sz w:val="20"/>
          <w:szCs w:val="20"/>
        </w:rPr>
      </w:pPr>
      <w:r w:rsidRPr="00DB3B8E">
        <w:rPr>
          <w:sz w:val="20"/>
          <w:szCs w:val="20"/>
        </w:rPr>
        <w:t xml:space="preserve">Notify all adjacent property owners within six hundred sixty (660) feet of the applicant’s property lines or two (2) ownerships deep, whichever comes first. </w:t>
      </w:r>
      <w:proofErr w:type="gramStart"/>
      <w:r w:rsidRPr="00DB3B8E">
        <w:rPr>
          <w:sz w:val="20"/>
          <w:szCs w:val="20"/>
        </w:rPr>
        <w:t>For the purpose of</w:t>
      </w:r>
      <w:proofErr w:type="gramEnd"/>
      <w:r w:rsidRPr="00DB3B8E">
        <w:rPr>
          <w:sz w:val="20"/>
          <w:szCs w:val="20"/>
        </w:rPr>
        <w:t xml:space="preserve"> giving notice the land described in the application shall be deemed to include any adjoining or adjacent land owned by the applicant. Any land separated from land described in the application by streets, alleys, easements, channel water, or any other natural or artificial barrier, shall be deemed to be adjoining or adjacent to that described in the application. If the applicant’s property abouts or includes a county line, the applicant shall follow the above rule of notification into that </w:t>
      </w:r>
      <w:r w:rsidR="001073AE" w:rsidRPr="00DB3B8E">
        <w:rPr>
          <w:sz w:val="20"/>
          <w:szCs w:val="20"/>
        </w:rPr>
        <w:t>county.</w:t>
      </w:r>
    </w:p>
    <w:p w14:paraId="282B0476" w14:textId="77777777" w:rsidR="008A7E01" w:rsidRPr="00DB3B8E" w:rsidRDefault="008A7E01" w:rsidP="008A7E01">
      <w:pPr>
        <w:pStyle w:val="ListParagraph"/>
        <w:rPr>
          <w:sz w:val="20"/>
          <w:szCs w:val="20"/>
        </w:rPr>
      </w:pPr>
    </w:p>
    <w:p w14:paraId="2AADB12E" w14:textId="67F9A869" w:rsidR="008A7E01" w:rsidRPr="00DB3B8E" w:rsidRDefault="008A7E01" w:rsidP="002D6ECC">
      <w:pPr>
        <w:pStyle w:val="ListParagraph"/>
        <w:numPr>
          <w:ilvl w:val="0"/>
          <w:numId w:val="28"/>
        </w:numPr>
        <w:rPr>
          <w:sz w:val="20"/>
          <w:szCs w:val="20"/>
        </w:rPr>
      </w:pPr>
      <w:r w:rsidRPr="00DB3B8E">
        <w:rPr>
          <w:sz w:val="20"/>
          <w:szCs w:val="20"/>
        </w:rPr>
        <w:t>Letters of written notification must be sent by certified mail with return receipts (green cards) or registered or first-class mail (with a USPS certificate of mailing for each letter) to the legal property owner. The mailing address of the legal property owners shall be obtained from the Putnam County GIS Site. The mailing address for the legal property owner is NOT the location address. The notification address for the letters is the OWNER’S ADDRESS.</w:t>
      </w:r>
    </w:p>
    <w:p w14:paraId="7FDD95D5" w14:textId="77777777" w:rsidR="008A7E01" w:rsidRPr="00DB3B8E" w:rsidRDefault="008A7E01" w:rsidP="008A7E01">
      <w:pPr>
        <w:pStyle w:val="ListParagraph"/>
        <w:rPr>
          <w:sz w:val="20"/>
          <w:szCs w:val="20"/>
        </w:rPr>
      </w:pPr>
    </w:p>
    <w:p w14:paraId="02A7F138" w14:textId="417A210F" w:rsidR="008A7E01" w:rsidRPr="00DB3B8E" w:rsidRDefault="008A7E01" w:rsidP="002D6ECC">
      <w:pPr>
        <w:pStyle w:val="ListParagraph"/>
        <w:numPr>
          <w:ilvl w:val="0"/>
          <w:numId w:val="28"/>
        </w:numPr>
        <w:rPr>
          <w:sz w:val="20"/>
          <w:szCs w:val="20"/>
        </w:rPr>
      </w:pPr>
      <w:r w:rsidRPr="00DB3B8E">
        <w:rPr>
          <w:sz w:val="20"/>
          <w:szCs w:val="20"/>
        </w:rPr>
        <w:t xml:space="preserve">The applicant shall mail a copy of the materials to Putnam County Plan </w:t>
      </w:r>
      <w:r w:rsidR="001073AE" w:rsidRPr="00DB3B8E">
        <w:rPr>
          <w:sz w:val="20"/>
          <w:szCs w:val="20"/>
        </w:rPr>
        <w:t>Commission and</w:t>
      </w:r>
      <w:r w:rsidRPr="00DB3B8E">
        <w:rPr>
          <w:sz w:val="20"/>
          <w:szCs w:val="20"/>
        </w:rPr>
        <w:t xml:space="preserve"> can include the receipts in that mailing.</w:t>
      </w:r>
    </w:p>
    <w:p w14:paraId="5C9E1D54" w14:textId="77777777" w:rsidR="008A7E01" w:rsidRPr="00DB3B8E" w:rsidRDefault="008A7E01" w:rsidP="008A7E01">
      <w:pPr>
        <w:pStyle w:val="ListParagraph"/>
        <w:rPr>
          <w:sz w:val="20"/>
          <w:szCs w:val="20"/>
        </w:rPr>
      </w:pPr>
    </w:p>
    <w:p w14:paraId="209704C1" w14:textId="780E3E59" w:rsidR="008A7E01" w:rsidRPr="00DB3B8E" w:rsidRDefault="008A7E01" w:rsidP="002D6ECC">
      <w:pPr>
        <w:pStyle w:val="ListParagraph"/>
        <w:numPr>
          <w:ilvl w:val="0"/>
          <w:numId w:val="28"/>
        </w:numPr>
        <w:rPr>
          <w:sz w:val="20"/>
          <w:szCs w:val="20"/>
        </w:rPr>
      </w:pPr>
      <w:r w:rsidRPr="00DB3B8E">
        <w:rPr>
          <w:sz w:val="20"/>
          <w:szCs w:val="20"/>
        </w:rPr>
        <w:t xml:space="preserve">The applicant </w:t>
      </w:r>
      <w:r w:rsidRPr="00DB3B8E">
        <w:rPr>
          <w:b/>
          <w:bCs/>
          <w:sz w:val="20"/>
          <w:szCs w:val="20"/>
          <w:u w:val="single"/>
        </w:rPr>
        <w:t>MUST</w:t>
      </w:r>
      <w:r w:rsidRPr="00DB3B8E">
        <w:rPr>
          <w:sz w:val="20"/>
          <w:szCs w:val="20"/>
        </w:rPr>
        <w:t xml:space="preserve"> submit an Affidavit </w:t>
      </w:r>
      <w:proofErr w:type="gramStart"/>
      <w:r w:rsidRPr="00DB3B8E">
        <w:rPr>
          <w:sz w:val="20"/>
          <w:szCs w:val="20"/>
        </w:rPr>
        <w:t>of</w:t>
      </w:r>
      <w:proofErr w:type="gramEnd"/>
      <w:r w:rsidRPr="00DB3B8E">
        <w:rPr>
          <w:sz w:val="20"/>
          <w:szCs w:val="20"/>
        </w:rPr>
        <w:t xml:space="preserve"> Written Notification on the form available at the Planning and Building Department</w:t>
      </w:r>
    </w:p>
    <w:p w14:paraId="2291469A" w14:textId="77777777" w:rsidR="008A7E01" w:rsidRPr="00DB3B8E" w:rsidRDefault="008A7E01" w:rsidP="008A7E01">
      <w:pPr>
        <w:pStyle w:val="ListParagraph"/>
        <w:rPr>
          <w:sz w:val="20"/>
          <w:szCs w:val="20"/>
        </w:rPr>
      </w:pPr>
    </w:p>
    <w:p w14:paraId="63D5F7D3" w14:textId="333EAEEC" w:rsidR="008A7E01" w:rsidRPr="00DB3B8E" w:rsidRDefault="008A7E01" w:rsidP="002D6ECC">
      <w:pPr>
        <w:pStyle w:val="ListParagraph"/>
        <w:numPr>
          <w:ilvl w:val="0"/>
          <w:numId w:val="28"/>
        </w:numPr>
        <w:rPr>
          <w:sz w:val="20"/>
          <w:szCs w:val="20"/>
        </w:rPr>
      </w:pPr>
      <w:r w:rsidRPr="00DB3B8E">
        <w:rPr>
          <w:sz w:val="20"/>
          <w:szCs w:val="20"/>
        </w:rPr>
        <w:t xml:space="preserve">The affidavit </w:t>
      </w:r>
      <w:r w:rsidRPr="00DB3B8E">
        <w:rPr>
          <w:b/>
          <w:bCs/>
          <w:sz w:val="20"/>
          <w:szCs w:val="20"/>
          <w:u w:val="single"/>
        </w:rPr>
        <w:t>MUST</w:t>
      </w:r>
      <w:r w:rsidRPr="00DB3B8E">
        <w:rPr>
          <w:sz w:val="20"/>
          <w:szCs w:val="20"/>
        </w:rPr>
        <w:t xml:space="preserve"> be completed in ink or typed. The affidavit</w:t>
      </w:r>
      <w:r w:rsidRPr="00DB3B8E">
        <w:rPr>
          <w:b/>
          <w:bCs/>
          <w:sz w:val="20"/>
          <w:szCs w:val="20"/>
          <w:u w:val="single"/>
        </w:rPr>
        <w:t xml:space="preserve"> MUST</w:t>
      </w:r>
      <w:r w:rsidRPr="00DB3B8E">
        <w:rPr>
          <w:sz w:val="20"/>
          <w:szCs w:val="20"/>
        </w:rPr>
        <w:t xml:space="preserve"> be </w:t>
      </w:r>
      <w:r w:rsidR="001073AE" w:rsidRPr="00DB3B8E">
        <w:rPr>
          <w:sz w:val="20"/>
          <w:szCs w:val="20"/>
        </w:rPr>
        <w:t>notarized.</w:t>
      </w:r>
    </w:p>
    <w:p w14:paraId="0979223E" w14:textId="77777777" w:rsidR="008A7E01" w:rsidRPr="00DB3B8E" w:rsidRDefault="008A7E01" w:rsidP="008A7E01">
      <w:pPr>
        <w:pStyle w:val="ListParagraph"/>
        <w:rPr>
          <w:sz w:val="20"/>
          <w:szCs w:val="20"/>
        </w:rPr>
      </w:pPr>
    </w:p>
    <w:p w14:paraId="7D9648F0" w14:textId="77D36EED" w:rsidR="008A7E01" w:rsidRPr="00DB3B8E" w:rsidRDefault="008A7E01" w:rsidP="002D6ECC">
      <w:pPr>
        <w:pStyle w:val="ListParagraph"/>
        <w:numPr>
          <w:ilvl w:val="0"/>
          <w:numId w:val="28"/>
        </w:numPr>
        <w:rPr>
          <w:sz w:val="20"/>
          <w:szCs w:val="20"/>
        </w:rPr>
      </w:pPr>
      <w:r w:rsidRPr="00DB3B8E">
        <w:rPr>
          <w:sz w:val="20"/>
          <w:szCs w:val="20"/>
        </w:rPr>
        <w:t xml:space="preserve">The names and addresses of the property owners who were sent notices </w:t>
      </w:r>
      <w:r w:rsidRPr="00DB3B8E">
        <w:rPr>
          <w:b/>
          <w:bCs/>
          <w:sz w:val="20"/>
          <w:szCs w:val="20"/>
          <w:u w:val="single"/>
        </w:rPr>
        <w:t>MUST</w:t>
      </w:r>
      <w:r w:rsidRPr="00DB3B8E">
        <w:rPr>
          <w:sz w:val="20"/>
          <w:szCs w:val="20"/>
        </w:rPr>
        <w:t xml:space="preserve"> be attached to the </w:t>
      </w:r>
      <w:r w:rsidR="001073AE" w:rsidRPr="00DB3B8E">
        <w:rPr>
          <w:sz w:val="20"/>
          <w:szCs w:val="20"/>
        </w:rPr>
        <w:t>affidavit.</w:t>
      </w:r>
    </w:p>
    <w:p w14:paraId="70A21DD0" w14:textId="77777777" w:rsidR="008A7E01" w:rsidRPr="00DB3B8E" w:rsidRDefault="008A7E01" w:rsidP="008A7E01">
      <w:pPr>
        <w:pStyle w:val="ListParagraph"/>
        <w:rPr>
          <w:sz w:val="20"/>
          <w:szCs w:val="20"/>
        </w:rPr>
      </w:pPr>
    </w:p>
    <w:p w14:paraId="4A1DB47E" w14:textId="64396823" w:rsidR="008A7E01" w:rsidRPr="00DB3B8E" w:rsidRDefault="008A7E01" w:rsidP="002D6ECC">
      <w:pPr>
        <w:pStyle w:val="ListParagraph"/>
        <w:numPr>
          <w:ilvl w:val="0"/>
          <w:numId w:val="28"/>
        </w:numPr>
        <w:rPr>
          <w:sz w:val="20"/>
          <w:szCs w:val="20"/>
        </w:rPr>
      </w:pPr>
      <w:r w:rsidRPr="00DB3B8E">
        <w:rPr>
          <w:sz w:val="20"/>
          <w:szCs w:val="20"/>
        </w:rPr>
        <w:t xml:space="preserve">The affidavit of notice and the return receipts (green cards) </w:t>
      </w:r>
      <w:r w:rsidRPr="00DB3B8E">
        <w:rPr>
          <w:b/>
          <w:bCs/>
          <w:sz w:val="20"/>
          <w:szCs w:val="20"/>
          <w:u w:val="single"/>
        </w:rPr>
        <w:t>MUST</w:t>
      </w:r>
      <w:r w:rsidRPr="00DB3B8E">
        <w:rPr>
          <w:sz w:val="20"/>
          <w:szCs w:val="20"/>
        </w:rPr>
        <w:t xml:space="preserve"> </w:t>
      </w:r>
      <w:r w:rsidR="001073AE" w:rsidRPr="00DB3B8E">
        <w:rPr>
          <w:sz w:val="20"/>
          <w:szCs w:val="20"/>
        </w:rPr>
        <w:t>be filed</w:t>
      </w:r>
      <w:r w:rsidRPr="00DB3B8E">
        <w:rPr>
          <w:sz w:val="20"/>
          <w:szCs w:val="20"/>
        </w:rPr>
        <w:t xml:space="preserve"> with the Planning and Building Department on or before the Friday preceding the scheduled Public Hearing. Date: </w:t>
      </w:r>
      <w:r w:rsidRPr="00DB3B8E">
        <w:rPr>
          <w:sz w:val="20"/>
          <w:szCs w:val="20"/>
          <w:u w:val="single"/>
        </w:rPr>
        <w:tab/>
      </w:r>
      <w:r w:rsidRPr="00DB3B8E">
        <w:rPr>
          <w:sz w:val="20"/>
          <w:szCs w:val="20"/>
          <w:u w:val="single"/>
        </w:rPr>
        <w:tab/>
      </w:r>
      <w:r w:rsidRPr="00DB3B8E">
        <w:rPr>
          <w:sz w:val="20"/>
          <w:szCs w:val="20"/>
          <w:u w:val="single"/>
        </w:rPr>
        <w:tab/>
        <w:t>.</w:t>
      </w:r>
    </w:p>
    <w:p w14:paraId="272B8D4F" w14:textId="77777777" w:rsidR="008A7E01" w:rsidRPr="00DB3B8E" w:rsidRDefault="008A7E01" w:rsidP="008A7E01">
      <w:pPr>
        <w:pStyle w:val="ListParagraph"/>
        <w:rPr>
          <w:sz w:val="20"/>
          <w:szCs w:val="20"/>
        </w:rPr>
      </w:pPr>
    </w:p>
    <w:p w14:paraId="41F32051" w14:textId="1625C472" w:rsidR="008A7E01" w:rsidRPr="00DB3B8E" w:rsidRDefault="008A7E01" w:rsidP="005C1BD3">
      <w:pPr>
        <w:pStyle w:val="ListParagraph"/>
        <w:numPr>
          <w:ilvl w:val="0"/>
          <w:numId w:val="28"/>
        </w:numPr>
        <w:rPr>
          <w:sz w:val="20"/>
          <w:szCs w:val="20"/>
        </w:rPr>
      </w:pPr>
      <w:r w:rsidRPr="00DB3B8E">
        <w:rPr>
          <w:sz w:val="20"/>
          <w:szCs w:val="20"/>
        </w:rPr>
        <w:t xml:space="preserve">The applicant </w:t>
      </w:r>
      <w:r w:rsidRPr="00DB3B8E">
        <w:rPr>
          <w:b/>
          <w:bCs/>
          <w:sz w:val="20"/>
          <w:szCs w:val="20"/>
          <w:u w:val="single"/>
        </w:rPr>
        <w:t>MUST</w:t>
      </w:r>
      <w:r w:rsidRPr="00DB3B8E">
        <w:rPr>
          <w:sz w:val="20"/>
          <w:szCs w:val="20"/>
        </w:rPr>
        <w:t xml:space="preserve"> place a legal notice in the </w:t>
      </w:r>
      <w:r w:rsidR="00E46013" w:rsidRPr="00DB3B8E">
        <w:rPr>
          <w:sz w:val="20"/>
          <w:szCs w:val="20"/>
        </w:rPr>
        <w:t xml:space="preserve">local paper. Proof of publication </w:t>
      </w:r>
      <w:r w:rsidR="00E46013" w:rsidRPr="00DB3B8E">
        <w:rPr>
          <w:b/>
          <w:bCs/>
          <w:sz w:val="20"/>
          <w:szCs w:val="20"/>
          <w:u w:val="single"/>
        </w:rPr>
        <w:t>MUST</w:t>
      </w:r>
      <w:r w:rsidR="00E46013" w:rsidRPr="00DB3B8E">
        <w:rPr>
          <w:sz w:val="20"/>
          <w:szCs w:val="20"/>
        </w:rPr>
        <w:t xml:space="preserve"> be filed with the Planning and Building Department on or before </w:t>
      </w:r>
      <w:proofErr w:type="gramStart"/>
      <w:r w:rsidR="00E46013" w:rsidRPr="00DB3B8E">
        <w:rPr>
          <w:sz w:val="20"/>
          <w:szCs w:val="20"/>
        </w:rPr>
        <w:t>the Friday</w:t>
      </w:r>
      <w:proofErr w:type="gramEnd"/>
      <w:r w:rsidR="00E46013" w:rsidRPr="00DB3B8E">
        <w:rPr>
          <w:sz w:val="20"/>
          <w:szCs w:val="20"/>
        </w:rPr>
        <w:t xml:space="preserve"> preceding the scheduled Public Hearing.</w:t>
      </w:r>
      <w:r w:rsidR="00E46013" w:rsidRPr="00DB3B8E">
        <w:rPr>
          <w:sz w:val="20"/>
          <w:szCs w:val="20"/>
        </w:rPr>
        <w:br/>
        <w:t>Date:</w:t>
      </w:r>
      <w:r w:rsidR="00E46013" w:rsidRPr="00DB3B8E">
        <w:rPr>
          <w:sz w:val="20"/>
          <w:szCs w:val="20"/>
          <w:u w:val="single"/>
        </w:rPr>
        <w:tab/>
      </w:r>
      <w:r w:rsidR="00E46013" w:rsidRPr="00DB3B8E">
        <w:rPr>
          <w:sz w:val="20"/>
          <w:szCs w:val="20"/>
          <w:u w:val="single"/>
        </w:rPr>
        <w:tab/>
      </w:r>
      <w:r w:rsidR="00E46013" w:rsidRPr="00DB3B8E">
        <w:rPr>
          <w:sz w:val="20"/>
          <w:szCs w:val="20"/>
          <w:u w:val="single"/>
        </w:rPr>
        <w:tab/>
      </w:r>
    </w:p>
    <w:p w14:paraId="564146AC" w14:textId="77777777" w:rsidR="005C1BD3" w:rsidRPr="00DB3B8E" w:rsidRDefault="005C1BD3" w:rsidP="005C1BD3">
      <w:pPr>
        <w:pStyle w:val="ListParagraph"/>
        <w:rPr>
          <w:sz w:val="20"/>
          <w:szCs w:val="20"/>
        </w:rPr>
      </w:pPr>
    </w:p>
    <w:p w14:paraId="42FB36FC" w14:textId="3314C145" w:rsidR="00112694" w:rsidRPr="00DB3B8E" w:rsidRDefault="005C1BD3" w:rsidP="005C1BD3">
      <w:pPr>
        <w:pStyle w:val="ListParagraph"/>
        <w:numPr>
          <w:ilvl w:val="0"/>
          <w:numId w:val="28"/>
        </w:numPr>
        <w:rPr>
          <w:rFonts w:ascii="Times New Roman" w:hAnsi="Times New Roman" w:cs="Times New Roman"/>
          <w:sz w:val="20"/>
          <w:szCs w:val="20"/>
        </w:rPr>
      </w:pPr>
      <w:r w:rsidRPr="00DB3B8E">
        <w:rPr>
          <w:sz w:val="20"/>
          <w:szCs w:val="20"/>
        </w:rPr>
        <w:t>If affidavit of notification, green cards, and proof of publication are not filed with the Planning and Building Department on or before the Friday preceding the scheduled Public Hearing, the petition will automatically be continued to the next monthly meeting.</w:t>
      </w:r>
    </w:p>
    <w:p w14:paraId="6B16338E" w14:textId="4DC4B65C" w:rsidR="00E46013" w:rsidRDefault="00E46013" w:rsidP="000A0DB8">
      <w:pPr>
        <w:jc w:val="center"/>
        <w:rPr>
          <w:b/>
          <w:bCs/>
          <w:u w:val="single"/>
        </w:rPr>
      </w:pPr>
      <w:r w:rsidRPr="00D57A62">
        <w:rPr>
          <w:rFonts w:ascii="Times New Roman" w:hAnsi="Times New Roman" w:cs="Times New Roman"/>
          <w:noProof/>
          <w:sz w:val="24"/>
          <w:szCs w:val="24"/>
        </w:rPr>
        <w:lastRenderedPageBreak/>
        <w:drawing>
          <wp:inline distT="0" distB="0" distL="0" distR="0" wp14:anchorId="0E94D74B" wp14:editId="102241C1">
            <wp:extent cx="6858000" cy="91243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9124315"/>
                    </a:xfrm>
                    <a:prstGeom prst="rect">
                      <a:avLst/>
                    </a:prstGeom>
                    <a:noFill/>
                    <a:ln>
                      <a:noFill/>
                    </a:ln>
                  </pic:spPr>
                </pic:pic>
              </a:graphicData>
            </a:graphic>
          </wp:inline>
        </w:drawing>
      </w:r>
    </w:p>
    <w:p w14:paraId="58A55A00" w14:textId="77FB9B5E" w:rsidR="00E46013" w:rsidRDefault="00E46013" w:rsidP="00E46013">
      <w:pPr>
        <w:spacing w:after="0" w:line="240" w:lineRule="auto"/>
        <w:rPr>
          <w:b/>
          <w:bCs/>
          <w:u w:val="single"/>
        </w:rPr>
      </w:pPr>
      <w:r>
        <w:rPr>
          <w:noProof/>
        </w:rPr>
        <w:lastRenderedPageBreak/>
        <w:drawing>
          <wp:inline distT="0" distB="0" distL="0" distR="0" wp14:anchorId="5A7A944E" wp14:editId="2B985A2A">
            <wp:extent cx="2552700" cy="940142"/>
            <wp:effectExtent l="0" t="0" r="0" b="0"/>
            <wp:docPr id="1284880180" name="Picture 128488018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r>
        <w:rPr>
          <w:b/>
          <w:bCs/>
          <w:u w:val="single"/>
        </w:rPr>
        <w:t>NOTIFICATION PRO</w:t>
      </w:r>
      <w:r w:rsidR="00CC4A93">
        <w:rPr>
          <w:b/>
          <w:bCs/>
          <w:u w:val="single"/>
        </w:rPr>
        <w:t>C</w:t>
      </w:r>
      <w:r>
        <w:rPr>
          <w:b/>
          <w:bCs/>
          <w:u w:val="single"/>
        </w:rPr>
        <w:t>EDURE</w:t>
      </w:r>
    </w:p>
    <w:p w14:paraId="0CFE0F1D" w14:textId="77777777" w:rsidR="000A0DB8" w:rsidRDefault="000A0DB8" w:rsidP="000A0DB8">
      <w:pPr>
        <w:jc w:val="center"/>
        <w:rPr>
          <w:b/>
          <w:bCs/>
          <w:u w:val="single"/>
        </w:rPr>
      </w:pPr>
    </w:p>
    <w:p w14:paraId="03CC2424" w14:textId="7D4C88DC" w:rsidR="00E46013" w:rsidRDefault="00E46013" w:rsidP="000A0DB8">
      <w:pPr>
        <w:jc w:val="center"/>
      </w:pPr>
      <w:r>
        <w:rPr>
          <w:u w:val="single"/>
        </w:rPr>
        <w:t>STATE OR FEDERAL HIGHWA</w:t>
      </w:r>
      <w:r w:rsidR="001073AE">
        <w:rPr>
          <w:u w:val="single"/>
        </w:rPr>
        <w:t>Y</w:t>
      </w:r>
      <w:r>
        <w:rPr>
          <w:u w:val="single"/>
        </w:rPr>
        <w:t xml:space="preserve"> NOTIFICATION</w:t>
      </w:r>
    </w:p>
    <w:p w14:paraId="6FB1CBFA" w14:textId="3EEB4CB1" w:rsidR="00E46013" w:rsidRDefault="00E46013" w:rsidP="00E46013">
      <w:r>
        <w:t>All applications requiring a public hearing by the Plan Commission or Board of Zoning Appeals must notify the Indiana Department of Transportation, as part of the written notification requirements, if a state or federal highway is located within six hundred sixty (660) feet of the property described in the application.</w:t>
      </w:r>
    </w:p>
    <w:p w14:paraId="20025F34" w14:textId="552D48C4" w:rsidR="00E46013" w:rsidRDefault="00E46013" w:rsidP="00E46013">
      <w:r>
        <w:t>All applicants should contact the Indiana Department of Transportation as follows:</w:t>
      </w:r>
    </w:p>
    <w:p w14:paraId="688D49E6" w14:textId="3630F66D" w:rsidR="00E46013" w:rsidRDefault="00E46013" w:rsidP="00E46013">
      <w:r>
        <w:t>ATTENTION: PERMIT DEPARTMENT</w:t>
      </w:r>
      <w:r>
        <w:br/>
        <w:t>Regulatory Department</w:t>
      </w:r>
      <w:r>
        <w:br/>
        <w:t>Indiana Department of Transportation</w:t>
      </w:r>
      <w:r>
        <w:br/>
        <w:t>41 W CR 300 N</w:t>
      </w:r>
      <w:r>
        <w:br/>
        <w:t>Crawfordsville, IN 47933</w:t>
      </w:r>
    </w:p>
    <w:p w14:paraId="06F74565" w14:textId="6C81D501" w:rsidR="00DB5B05" w:rsidRDefault="00E46013" w:rsidP="00E46013">
      <w:r>
        <w:t>If affidavit of notification and green cards are not filed with the Planning and Building Department on or before the Friday preceding the scheduled Public Hearing, the petition will automatically be continued to the next monthly meeting.</w:t>
      </w:r>
    </w:p>
    <w:p w14:paraId="4BD58099" w14:textId="77777777" w:rsidR="00DB5B05" w:rsidRDefault="00DB5B05">
      <w:r>
        <w:br w:type="page"/>
      </w:r>
    </w:p>
    <w:p w14:paraId="63FDB63D" w14:textId="150E587E" w:rsidR="00DB5B05" w:rsidRDefault="00DB5B05" w:rsidP="00DB5B05">
      <w:pPr>
        <w:spacing w:after="0" w:line="240" w:lineRule="auto"/>
        <w:rPr>
          <w:b/>
          <w:bCs/>
          <w:u w:val="single"/>
        </w:rPr>
      </w:pPr>
      <w:r>
        <w:rPr>
          <w:noProof/>
        </w:rPr>
        <w:lastRenderedPageBreak/>
        <w:drawing>
          <wp:inline distT="0" distB="0" distL="0" distR="0" wp14:anchorId="1745328E" wp14:editId="54B136BE">
            <wp:extent cx="2552700" cy="940142"/>
            <wp:effectExtent l="0" t="0" r="0" b="0"/>
            <wp:docPr id="996392055" name="Picture 9963920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p>
    <w:p w14:paraId="56328E16" w14:textId="77777777" w:rsidR="00E46013" w:rsidRDefault="00E46013" w:rsidP="00E46013"/>
    <w:p w14:paraId="4139E5B6" w14:textId="626597D0" w:rsidR="00CC18AD" w:rsidRPr="00CC18AD" w:rsidRDefault="00CC18AD" w:rsidP="00CC18AD">
      <w:pPr>
        <w:jc w:val="center"/>
        <w:rPr>
          <w:sz w:val="24"/>
          <w:szCs w:val="24"/>
          <w:u w:val="single"/>
        </w:rPr>
      </w:pPr>
      <w:r w:rsidRPr="00CC18AD">
        <w:rPr>
          <w:sz w:val="24"/>
          <w:szCs w:val="24"/>
          <w:u w:val="single"/>
        </w:rPr>
        <w:t>NOTIFICATION LETTER</w:t>
      </w:r>
      <w:r w:rsidRPr="00CC18AD">
        <w:rPr>
          <w:sz w:val="24"/>
          <w:szCs w:val="24"/>
          <w:u w:val="single"/>
        </w:rPr>
        <w:br/>
        <w:t>BOARD OF ZONING APPEALS</w:t>
      </w:r>
      <w:r w:rsidRPr="00CC18AD">
        <w:rPr>
          <w:sz w:val="24"/>
          <w:szCs w:val="24"/>
          <w:u w:val="single"/>
        </w:rPr>
        <w:br/>
        <w:t>PUTNAM COUNTY, INDIANA</w:t>
      </w:r>
    </w:p>
    <w:p w14:paraId="22D33E80" w14:textId="726ABC4A" w:rsidR="00CC18AD" w:rsidRPr="00CC18AD" w:rsidRDefault="00CC18AD" w:rsidP="00CC18AD">
      <w:pPr>
        <w:rPr>
          <w:sz w:val="24"/>
          <w:szCs w:val="24"/>
        </w:rPr>
      </w:pPr>
      <w:r w:rsidRPr="00CC18AD">
        <w:rPr>
          <w:sz w:val="24"/>
          <w:szCs w:val="24"/>
        </w:rPr>
        <w:t>Date</w:t>
      </w:r>
      <w:r w:rsidR="00126531">
        <w:rPr>
          <w:sz w:val="24"/>
          <w:szCs w:val="24"/>
        </w:rPr>
        <w:t xml:space="preserve">: </w:t>
      </w:r>
      <w:sdt>
        <w:sdtPr>
          <w:rPr>
            <w:sz w:val="24"/>
            <w:szCs w:val="24"/>
          </w:rPr>
          <w:id w:val="292885293"/>
          <w:placeholder>
            <w:docPart w:val="1D5671AFC3DA4721AA2899D355D1927D"/>
          </w:placeholder>
          <w:showingPlcHdr/>
          <w:date>
            <w:dateFormat w:val="M/d/yyyy"/>
            <w:lid w:val="en-US"/>
            <w:storeMappedDataAs w:val="dateTime"/>
            <w:calendar w:val="gregorian"/>
          </w:date>
        </w:sdtPr>
        <w:sdtEndPr/>
        <w:sdtContent>
          <w:r w:rsidR="00126531" w:rsidRPr="00EB736F">
            <w:rPr>
              <w:rStyle w:val="PlaceholderText"/>
            </w:rPr>
            <w:t>Click or tap to enter a date.</w:t>
          </w:r>
        </w:sdtContent>
      </w:sdt>
    </w:p>
    <w:p w14:paraId="0E104A43" w14:textId="4A839C68" w:rsidR="00CC18AD" w:rsidRPr="00CC18AD" w:rsidRDefault="00CC18AD" w:rsidP="00CC18AD">
      <w:pPr>
        <w:rPr>
          <w:sz w:val="24"/>
          <w:szCs w:val="24"/>
        </w:rPr>
      </w:pPr>
      <w:r w:rsidRPr="00CC18AD">
        <w:rPr>
          <w:sz w:val="24"/>
          <w:szCs w:val="24"/>
        </w:rPr>
        <w:t>Dear</w:t>
      </w:r>
      <w:r w:rsidR="00E8069E">
        <w:rPr>
          <w:sz w:val="24"/>
          <w:szCs w:val="24"/>
        </w:rPr>
        <w:t xml:space="preserve"> Property Owner</w:t>
      </w:r>
      <w:r w:rsidRPr="00CC18AD">
        <w:rPr>
          <w:sz w:val="24"/>
          <w:szCs w:val="24"/>
        </w:rPr>
        <w:t>:</w:t>
      </w:r>
    </w:p>
    <w:p w14:paraId="659412F6" w14:textId="568CC39F" w:rsidR="00CC18AD" w:rsidRPr="00CC18AD" w:rsidRDefault="00CC18AD" w:rsidP="00CC18AD">
      <w:pPr>
        <w:rPr>
          <w:sz w:val="24"/>
          <w:szCs w:val="24"/>
        </w:rPr>
      </w:pPr>
      <w:r w:rsidRPr="00CC18AD">
        <w:rPr>
          <w:sz w:val="24"/>
          <w:szCs w:val="24"/>
        </w:rPr>
        <w:tab/>
        <w:t>Please be advised that the undersigned property owner or agent has petitioned the Putnam County Board of Zoning Appeals for</w:t>
      </w:r>
      <w:r w:rsidR="00EE0CE4" w:rsidRPr="00CC18AD">
        <w:rPr>
          <w:sz w:val="24"/>
          <w:szCs w:val="24"/>
        </w:rPr>
        <w:t xml:space="preserve"> </w:t>
      </w:r>
      <w:r w:rsidRPr="00CC18AD">
        <w:rPr>
          <w:sz w:val="24"/>
          <w:szCs w:val="24"/>
        </w:rPr>
        <w:t>a</w:t>
      </w:r>
      <w:r w:rsidR="00EE0CE4" w:rsidRPr="00EE0CE4">
        <w:rPr>
          <w:sz w:val="24"/>
          <w:szCs w:val="24"/>
        </w:rPr>
        <w:t xml:space="preserve"> </w:t>
      </w:r>
      <w:sdt>
        <w:sdtPr>
          <w:rPr>
            <w:rStyle w:val="Style31"/>
          </w:rPr>
          <w:alias w:val="Type of case"/>
          <w:tag w:val="Type of case"/>
          <w:id w:val="-504211103"/>
          <w:placeholder>
            <w:docPart w:val="9DDC75C5D6E14B3986BEB58B5E80090B"/>
          </w:placeholder>
          <w:showingPlcHdr/>
          <w:comboBox>
            <w:listItem w:displayText="Development Standards Variance" w:value="Development Standards Variance"/>
            <w:listItem w:displayText="Special Exception" w:value="Special Exception"/>
          </w:comboBox>
        </w:sdtPr>
        <w:sdtEndPr>
          <w:rPr>
            <w:rStyle w:val="DefaultParagraphFont"/>
            <w:sz w:val="24"/>
            <w:szCs w:val="24"/>
            <w:u w:val="none"/>
          </w:rPr>
        </w:sdtEndPr>
        <w:sdtContent>
          <w:r w:rsidR="00EE0CE4" w:rsidRPr="007C71CB">
            <w:rPr>
              <w:rStyle w:val="PlaceholderText"/>
              <w:u w:val="single"/>
            </w:rPr>
            <w:t>Choose an item.</w:t>
          </w:r>
        </w:sdtContent>
      </w:sdt>
      <w:r w:rsidRPr="00CC18AD">
        <w:rPr>
          <w:sz w:val="24"/>
          <w:szCs w:val="24"/>
        </w:rPr>
        <w:t>, in</w:t>
      </w:r>
      <w:r w:rsidR="00126531">
        <w:rPr>
          <w:sz w:val="24"/>
          <w:szCs w:val="24"/>
        </w:rPr>
        <w:t xml:space="preserve"> </w:t>
      </w:r>
      <w:sdt>
        <w:sdtPr>
          <w:rPr>
            <w:rStyle w:val="Style32"/>
          </w:rPr>
          <w:id w:val="-962107306"/>
          <w:placeholder>
            <w:docPart w:val="9B3F7B4ED82046B28F534B0B981567DE"/>
          </w:placeholder>
          <w:showingPlcHdr/>
          <w:dropDownList>
            <w:listItem w:value="Choose an item."/>
            <w:listItem w:displayText="Clinton" w:value="Clinton"/>
            <w:listItem w:displayText="Cloverdale" w:value="Cloverdale"/>
            <w:listItem w:displayText="Floyd" w:value="Floyd"/>
            <w:listItem w:displayText="Franklin" w:value="Franklin"/>
            <w:listItem w:displayText="Greencastle" w:value="Greencastle"/>
            <w:listItem w:displayText="Jackson" w:value="Jackson"/>
            <w:listItem w:displayText="Jefferson" w:value="Jefferson"/>
            <w:listItem w:displayText="Madison" w:value="Madison"/>
            <w:listItem w:displayText="Marion" w:value="Marion"/>
            <w:listItem w:displayText="Monroe" w:value="Monroe"/>
            <w:listItem w:displayText="Russell" w:value="Russell"/>
            <w:listItem w:displayText="Warren" w:value="Warren"/>
            <w:listItem w:displayText="Washington" w:value="Washington"/>
          </w:dropDownList>
        </w:sdtPr>
        <w:sdtEndPr>
          <w:rPr>
            <w:rStyle w:val="DefaultParagraphFont"/>
            <w:sz w:val="24"/>
            <w:szCs w:val="24"/>
            <w:u w:val="none"/>
          </w:rPr>
        </w:sdtEndPr>
        <w:sdtContent>
          <w:r w:rsidR="00126531" w:rsidRPr="007C71CB">
            <w:rPr>
              <w:rStyle w:val="PlaceholderText"/>
              <w:u w:val="single"/>
            </w:rPr>
            <w:t>Choose an item.</w:t>
          </w:r>
        </w:sdtContent>
      </w:sdt>
      <w:r w:rsidRPr="00CC18AD">
        <w:rPr>
          <w:sz w:val="24"/>
          <w:szCs w:val="24"/>
        </w:rPr>
        <w:t xml:space="preserve"> Township, Section</w:t>
      </w:r>
      <w:r w:rsidR="00126531">
        <w:rPr>
          <w:sz w:val="24"/>
          <w:szCs w:val="24"/>
        </w:rPr>
        <w:t xml:space="preserve"> </w:t>
      </w:r>
      <w:sdt>
        <w:sdtPr>
          <w:rPr>
            <w:rStyle w:val="Style33"/>
          </w:rPr>
          <w:alias w:val="Section #"/>
          <w:tag w:val="Section #"/>
          <w:id w:val="1084265827"/>
          <w:placeholder>
            <w:docPart w:val="36946A2F8AFE454C977C177AAE256A9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rPr>
            <w:rStyle w:val="DefaultParagraphFont"/>
            <w:sz w:val="24"/>
            <w:szCs w:val="24"/>
            <w:u w:val="none"/>
          </w:rPr>
        </w:sdtEndPr>
        <w:sdtContent>
          <w:r w:rsidR="00126531" w:rsidRPr="007C71CB">
            <w:rPr>
              <w:rStyle w:val="PlaceholderText"/>
              <w:u w:val="single"/>
            </w:rPr>
            <w:t>Choose an item.</w:t>
          </w:r>
        </w:sdtContent>
      </w:sdt>
      <w:r w:rsidRPr="00CC18AD">
        <w:rPr>
          <w:sz w:val="24"/>
          <w:szCs w:val="24"/>
        </w:rPr>
        <w:t xml:space="preserve">, Township </w:t>
      </w:r>
      <w:sdt>
        <w:sdtPr>
          <w:rPr>
            <w:sz w:val="24"/>
            <w:szCs w:val="24"/>
            <w:u w:val="single"/>
          </w:rPr>
          <w:alias w:val="Township#"/>
          <w:tag w:val="Township#"/>
          <w:id w:val="1220862026"/>
          <w:placeholder>
            <w:docPart w:val="D0686587D1D045D68BBC45D64C3916E2"/>
          </w:placeholder>
          <w:showingPlcHdr/>
          <w:dropDownList>
            <w:listItem w:value="Choose an item."/>
            <w:listItem w:displayText="12N" w:value="12N"/>
            <w:listItem w:displayText="13N" w:value="13N"/>
            <w:listItem w:displayText="14N" w:value="14N"/>
            <w:listItem w:displayText="15N" w:value="15N"/>
            <w:listItem w:displayText="16N" w:value="16N"/>
          </w:dropDownList>
        </w:sdtPr>
        <w:sdtEndPr/>
        <w:sdtContent>
          <w:r w:rsidR="00126531" w:rsidRPr="007C71CB">
            <w:rPr>
              <w:rStyle w:val="PlaceholderText"/>
              <w:u w:val="single"/>
            </w:rPr>
            <w:t>Choose an item.</w:t>
          </w:r>
        </w:sdtContent>
      </w:sdt>
      <w:r w:rsidRPr="00CC18AD">
        <w:rPr>
          <w:sz w:val="24"/>
          <w:szCs w:val="24"/>
        </w:rPr>
        <w:t>, Range</w:t>
      </w:r>
      <w:r w:rsidR="00126531">
        <w:rPr>
          <w:sz w:val="24"/>
          <w:szCs w:val="24"/>
          <w:u w:val="single"/>
        </w:rPr>
        <w:t xml:space="preserve"> </w:t>
      </w:r>
      <w:sdt>
        <w:sdtPr>
          <w:rPr>
            <w:rStyle w:val="Style34"/>
          </w:rPr>
          <w:alias w:val="Range #"/>
          <w:tag w:val="Range #"/>
          <w:id w:val="-509682133"/>
          <w:placeholder>
            <w:docPart w:val="03D92015AF894D62B91D03E3E582248B"/>
          </w:placeholder>
          <w:showingPlcHdr/>
          <w:dropDownList>
            <w:listItem w:value="Choose an item."/>
            <w:listItem w:displayText="3W" w:value="3W"/>
            <w:listItem w:displayText="4W" w:value="4W"/>
            <w:listItem w:displayText="5W" w:value="5W"/>
          </w:dropDownList>
        </w:sdtPr>
        <w:sdtEndPr>
          <w:rPr>
            <w:rStyle w:val="DefaultParagraphFont"/>
            <w:sz w:val="24"/>
            <w:szCs w:val="24"/>
            <w:u w:val="none"/>
          </w:rPr>
        </w:sdtEndPr>
        <w:sdtContent>
          <w:r w:rsidR="00126531" w:rsidRPr="007C71CB">
            <w:rPr>
              <w:rStyle w:val="PlaceholderText"/>
              <w:u w:val="single"/>
            </w:rPr>
            <w:t>Choose an item.</w:t>
          </w:r>
        </w:sdtContent>
      </w:sdt>
      <w:r w:rsidRPr="00CC18AD">
        <w:rPr>
          <w:sz w:val="24"/>
          <w:szCs w:val="24"/>
        </w:rPr>
        <w:t>, Putnam County, Indiana located on the property known as</w:t>
      </w:r>
      <w:r w:rsidR="00EE0CE4">
        <w:rPr>
          <w:sz w:val="24"/>
          <w:szCs w:val="24"/>
        </w:rPr>
        <w:br/>
      </w:r>
      <w:sdt>
        <w:sdtPr>
          <w:rPr>
            <w:rStyle w:val="Style35"/>
          </w:rPr>
          <w:id w:val="219333293"/>
          <w:placeholder>
            <w:docPart w:val="C697A7E518B64218BF0A14C762B92E8F"/>
          </w:placeholder>
          <w:showingPlcHdr/>
        </w:sdtPr>
        <w:sdtEndPr>
          <w:rPr>
            <w:rStyle w:val="DefaultParagraphFont"/>
            <w:sz w:val="24"/>
            <w:szCs w:val="24"/>
            <w:u w:val="none"/>
          </w:rPr>
        </w:sdtEndPr>
        <w:sdtContent>
          <w:r w:rsidR="00126531" w:rsidRPr="007C71CB">
            <w:rPr>
              <w:rStyle w:val="PlaceholderText"/>
              <w:u w:val="single"/>
            </w:rPr>
            <w:t>Click or tap here to enter text.</w:t>
          </w:r>
        </w:sdtContent>
      </w:sdt>
    </w:p>
    <w:p w14:paraId="1ABFBAA3" w14:textId="7B96FCCE" w:rsidR="00CC18AD" w:rsidRDefault="00CC18AD" w:rsidP="00CC18AD">
      <w:r>
        <w:tab/>
        <w:t xml:space="preserve">A copy of this application, legal description and all development plans pertaining thereto are on file and available for examination, prior to the hearing in the office of the Planning and </w:t>
      </w:r>
      <w:r w:rsidR="00A57864">
        <w:t>Building</w:t>
      </w:r>
      <w:r>
        <w:t xml:space="preserve"> Department at the Putnam County Courthouse, 1 West Washington Street, 4</w:t>
      </w:r>
      <w:r w:rsidRPr="00CC18AD">
        <w:rPr>
          <w:vertAlign w:val="superscript"/>
        </w:rPr>
        <w:t>th</w:t>
      </w:r>
      <w:r>
        <w:t xml:space="preserve"> Floor Room 46, Greencastle, Indiana 46135, between the hours of 8:00 a.m. and 4:00 p.m. Monday through Friday. Written comments </w:t>
      </w:r>
      <w:proofErr w:type="gramStart"/>
      <w:r>
        <w:t>to</w:t>
      </w:r>
      <w:proofErr w:type="gramEnd"/>
      <w:r>
        <w:t xml:space="preserve"> a proposal may be filed with the Secretary of the Board of Zoning Appeals (Planning and Building Department) prior to the date set for </w:t>
      </w:r>
      <w:r w:rsidR="001073AE">
        <w:t>the hearing</w:t>
      </w:r>
      <w:r>
        <w:t xml:space="preserve"> and</w:t>
      </w:r>
      <w:r w:rsidR="00A57864">
        <w:t xml:space="preserve"> </w:t>
      </w:r>
      <w:r>
        <w:t>such comments will be considered.</w:t>
      </w:r>
    </w:p>
    <w:p w14:paraId="28A4BD9A" w14:textId="6BE73E27" w:rsidR="00CC18AD" w:rsidRDefault="00CC18AD" w:rsidP="00CC18AD">
      <w:pPr>
        <w:ind w:firstLine="720"/>
        <w:rPr>
          <w:sz w:val="24"/>
          <w:szCs w:val="24"/>
        </w:rPr>
      </w:pPr>
      <w:r w:rsidRPr="00CC18AD">
        <w:rPr>
          <w:sz w:val="24"/>
          <w:szCs w:val="24"/>
        </w:rPr>
        <w:t>A public hearing will be held at the Putnam County Courthouse, 1 West Washington Street, Greencastle, Indiana in the Commissioner’s Meeting room (1</w:t>
      </w:r>
      <w:r w:rsidRPr="00CC18AD">
        <w:rPr>
          <w:sz w:val="24"/>
          <w:szCs w:val="24"/>
          <w:vertAlign w:val="superscript"/>
        </w:rPr>
        <w:t>st</w:t>
      </w:r>
      <w:r w:rsidRPr="00CC18AD">
        <w:rPr>
          <w:sz w:val="24"/>
          <w:szCs w:val="24"/>
        </w:rPr>
        <w:t xml:space="preserve"> Floor of Courthouse) </w:t>
      </w:r>
      <w:r w:rsidR="00126531">
        <w:rPr>
          <w:sz w:val="24"/>
          <w:szCs w:val="24"/>
        </w:rPr>
        <w:t xml:space="preserve">on </w:t>
      </w:r>
      <w:sdt>
        <w:sdtPr>
          <w:rPr>
            <w:sz w:val="24"/>
            <w:szCs w:val="24"/>
            <w:u w:val="single"/>
          </w:rPr>
          <w:alias w:val="DATE OF MEETING"/>
          <w:tag w:val="DATE OF MEETING"/>
          <w:id w:val="-1981836633"/>
          <w:placeholder>
            <w:docPart w:val="FEFFA08C96EF4A58A63E8D5E44E60988"/>
          </w:placeholder>
          <w:showingPlcHdr/>
          <w:date>
            <w:dateFormat w:val="MMMM d, yyyy"/>
            <w:lid w:val="en-US"/>
            <w:storeMappedDataAs w:val="dateTime"/>
            <w:calendar w:val="gregorian"/>
          </w:date>
        </w:sdtPr>
        <w:sdtEndPr/>
        <w:sdtContent>
          <w:r w:rsidR="00126531" w:rsidRPr="007C71CB">
            <w:rPr>
              <w:rStyle w:val="PlaceholderText"/>
              <w:u w:val="single"/>
            </w:rPr>
            <w:t>Click or tap to enter a date.</w:t>
          </w:r>
        </w:sdtContent>
      </w:sdt>
      <w:r w:rsidRPr="00CC18AD">
        <w:rPr>
          <w:sz w:val="24"/>
          <w:szCs w:val="24"/>
        </w:rPr>
        <w:t xml:space="preserve"> at </w:t>
      </w:r>
      <w:r w:rsidR="002A5FAD">
        <w:rPr>
          <w:sz w:val="24"/>
          <w:szCs w:val="24"/>
        </w:rPr>
        <w:t xml:space="preserve">7:00 </w:t>
      </w:r>
      <w:proofErr w:type="spellStart"/>
      <w:r w:rsidR="002A5FAD">
        <w:rPr>
          <w:sz w:val="24"/>
          <w:szCs w:val="24"/>
        </w:rPr>
        <w:t>p.m</w:t>
      </w:r>
      <w:proofErr w:type="spellEnd"/>
    </w:p>
    <w:p w14:paraId="2ABD1EC4" w14:textId="580763BB" w:rsidR="00A57864" w:rsidRDefault="00A57864" w:rsidP="00A57864">
      <w:pPr>
        <w:rPr>
          <w:sz w:val="24"/>
          <w:szCs w:val="24"/>
        </w:rPr>
      </w:pPr>
      <w:r>
        <w:rPr>
          <w:sz w:val="24"/>
          <w:szCs w:val="24"/>
        </w:rPr>
        <w:t>Yours Truly,</w:t>
      </w:r>
    </w:p>
    <w:p w14:paraId="7BEF79D8" w14:textId="77777777" w:rsidR="00A57864" w:rsidRDefault="00A57864" w:rsidP="00A57864">
      <w:pPr>
        <w:rPr>
          <w:sz w:val="24"/>
          <w:szCs w:val="24"/>
        </w:rPr>
      </w:pPr>
    </w:p>
    <w:p w14:paraId="7D3508A7" w14:textId="7699F011" w:rsidR="00A57864" w:rsidRDefault="00A57864">
      <w:pPr>
        <w:rPr>
          <w:sz w:val="24"/>
          <w:szCs w:val="24"/>
        </w:rPr>
      </w:pPr>
      <w:r>
        <w:rPr>
          <w:sz w:val="24"/>
          <w:szCs w:val="24"/>
        </w:rPr>
        <w:br w:type="page"/>
      </w:r>
    </w:p>
    <w:p w14:paraId="3AC9C53D" w14:textId="33C08AB9" w:rsidR="00A57864" w:rsidRDefault="00A57864" w:rsidP="00A57864">
      <w:pPr>
        <w:spacing w:after="0" w:line="240" w:lineRule="auto"/>
        <w:rPr>
          <w:b/>
          <w:bCs/>
          <w:u w:val="single"/>
        </w:rPr>
      </w:pPr>
      <w:r>
        <w:rPr>
          <w:noProof/>
        </w:rPr>
        <w:lastRenderedPageBreak/>
        <w:drawing>
          <wp:inline distT="0" distB="0" distL="0" distR="0" wp14:anchorId="69A09764" wp14:editId="50DCB630">
            <wp:extent cx="2552700" cy="940142"/>
            <wp:effectExtent l="0" t="0" r="0" b="0"/>
            <wp:docPr id="1338386542" name="Picture 133838654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p>
    <w:p w14:paraId="0A9BB0B1" w14:textId="77777777" w:rsidR="00A57864" w:rsidRPr="00CC18AD" w:rsidRDefault="00A57864" w:rsidP="00A57864">
      <w:pPr>
        <w:rPr>
          <w:sz w:val="24"/>
          <w:szCs w:val="24"/>
        </w:rPr>
      </w:pPr>
    </w:p>
    <w:p w14:paraId="246B1D50" w14:textId="63856835" w:rsidR="00A57864" w:rsidRDefault="00A57864" w:rsidP="00A57864">
      <w:pPr>
        <w:jc w:val="center"/>
        <w:rPr>
          <w:sz w:val="20"/>
          <w:szCs w:val="20"/>
          <w:u w:val="single"/>
        </w:rPr>
      </w:pPr>
      <w:r>
        <w:rPr>
          <w:sz w:val="20"/>
          <w:szCs w:val="20"/>
          <w:u w:val="single"/>
        </w:rPr>
        <w:t>AFFIDAVIT OF NOTICE OF PUBLIC HEARING</w:t>
      </w:r>
      <w:r>
        <w:rPr>
          <w:sz w:val="20"/>
          <w:szCs w:val="20"/>
          <w:u w:val="single"/>
        </w:rPr>
        <w:br/>
        <w:t>BOARD OF ZONING APPEALS</w:t>
      </w:r>
      <w:r>
        <w:rPr>
          <w:sz w:val="20"/>
          <w:szCs w:val="20"/>
          <w:u w:val="single"/>
        </w:rPr>
        <w:br/>
        <w:t>PUTNAM COUNTY, INDIANA</w:t>
      </w:r>
      <w:r>
        <w:rPr>
          <w:sz w:val="20"/>
          <w:szCs w:val="20"/>
          <w:u w:val="single"/>
        </w:rPr>
        <w:br/>
        <w:t>FOR VARIANCE/SPECIAL EXCEPTION</w:t>
      </w:r>
    </w:p>
    <w:p w14:paraId="41A88CFE" w14:textId="1CCD2D00" w:rsidR="00A57864" w:rsidRDefault="00A57864" w:rsidP="00A57864">
      <w:pPr>
        <w:rPr>
          <w:sz w:val="20"/>
          <w:szCs w:val="20"/>
        </w:rPr>
      </w:pPr>
      <w:r>
        <w:rPr>
          <w:sz w:val="20"/>
          <w:szCs w:val="20"/>
        </w:rPr>
        <w:t xml:space="preserve">STATE OF </w:t>
      </w:r>
      <w:proofErr w:type="gramStart"/>
      <w:r>
        <w:rPr>
          <w:sz w:val="20"/>
          <w:szCs w:val="20"/>
        </w:rPr>
        <w:t>INDIANA</w:t>
      </w:r>
      <w:r>
        <w:rPr>
          <w:sz w:val="20"/>
          <w:szCs w:val="20"/>
        </w:rPr>
        <w:tab/>
        <w:t>)</w:t>
      </w:r>
      <w:proofErr w:type="gramEnd"/>
    </w:p>
    <w:p w14:paraId="4BC6ADB7" w14:textId="5134D035" w:rsidR="00A57864" w:rsidRDefault="00A57864" w:rsidP="00A57864">
      <w:pPr>
        <w:rPr>
          <w:sz w:val="20"/>
          <w:szCs w:val="20"/>
        </w:rPr>
      </w:pPr>
      <w:r>
        <w:rPr>
          <w:sz w:val="20"/>
          <w:szCs w:val="20"/>
        </w:rPr>
        <w:tab/>
      </w:r>
      <w:r>
        <w:rPr>
          <w:sz w:val="20"/>
          <w:szCs w:val="20"/>
        </w:rPr>
        <w:tab/>
      </w:r>
      <w:r>
        <w:rPr>
          <w:sz w:val="20"/>
          <w:szCs w:val="20"/>
        </w:rPr>
        <w:tab/>
        <w:t>) SS:</w:t>
      </w:r>
    </w:p>
    <w:p w14:paraId="7A179EBF" w14:textId="40887688" w:rsidR="00A57864" w:rsidRDefault="00A57864" w:rsidP="00A57864">
      <w:pPr>
        <w:rPr>
          <w:sz w:val="20"/>
          <w:szCs w:val="20"/>
        </w:rPr>
      </w:pPr>
      <w:r>
        <w:rPr>
          <w:sz w:val="20"/>
          <w:szCs w:val="20"/>
        </w:rPr>
        <w:t xml:space="preserve">COUNTY OF </w:t>
      </w:r>
      <w:proofErr w:type="gramStart"/>
      <w:r>
        <w:rPr>
          <w:sz w:val="20"/>
          <w:szCs w:val="20"/>
        </w:rPr>
        <w:t>PUTNAM</w:t>
      </w:r>
      <w:r>
        <w:rPr>
          <w:sz w:val="20"/>
          <w:szCs w:val="20"/>
        </w:rPr>
        <w:tab/>
        <w:t>)</w:t>
      </w:r>
      <w:proofErr w:type="gramEnd"/>
    </w:p>
    <w:p w14:paraId="5741CDAC" w14:textId="77777777" w:rsidR="00A57864" w:rsidRPr="00A57864" w:rsidRDefault="00A57864" w:rsidP="00A57864">
      <w:pPr>
        <w:rPr>
          <w:sz w:val="20"/>
          <w:szCs w:val="20"/>
        </w:rPr>
      </w:pPr>
    </w:p>
    <w:p w14:paraId="0FC96E5A" w14:textId="09A18E1B" w:rsidR="00B75AA5" w:rsidRDefault="00DC223F" w:rsidP="00DC223F">
      <w:pPr>
        <w:rPr>
          <w:sz w:val="20"/>
          <w:szCs w:val="20"/>
        </w:rPr>
      </w:pPr>
      <w:r w:rsidRPr="00F1194D">
        <w:rPr>
          <w:sz w:val="20"/>
          <w:szCs w:val="20"/>
        </w:rPr>
        <w:t xml:space="preserve">I/We </w:t>
      </w:r>
      <w:sdt>
        <w:sdtPr>
          <w:rPr>
            <w:rStyle w:val="Style36"/>
            <w:u w:val="none"/>
          </w:rPr>
          <w:id w:val="-630316739"/>
          <w:placeholder>
            <w:docPart w:val="7F6F67B3D45A495095E7B5279FEFBF9E"/>
          </w:placeholder>
          <w:showingPlcHdr/>
          <w:text/>
        </w:sdtPr>
        <w:sdtEndPr>
          <w:rPr>
            <w:rStyle w:val="DefaultParagraphFont"/>
            <w:sz w:val="20"/>
            <w:szCs w:val="20"/>
          </w:rPr>
        </w:sdtEndPr>
        <w:sdtContent>
          <w:r w:rsidR="00126531" w:rsidRPr="007C71CB">
            <w:rPr>
              <w:rStyle w:val="PlaceholderText"/>
            </w:rPr>
            <w:t>Click or tap here to enter text.</w:t>
          </w:r>
        </w:sdtContent>
      </w:sdt>
      <w:r w:rsidRPr="00F1194D">
        <w:rPr>
          <w:sz w:val="20"/>
          <w:szCs w:val="20"/>
        </w:rPr>
        <w:t xml:space="preserve"> do hereby certify that notice of public hearing of the Putnam County </w:t>
      </w:r>
      <w:r w:rsidR="00A57864">
        <w:rPr>
          <w:sz w:val="20"/>
          <w:szCs w:val="20"/>
        </w:rPr>
        <w:t xml:space="preserve">Board of Zoning Appeals to consider </w:t>
      </w:r>
      <w:r w:rsidR="00B75AA5">
        <w:rPr>
          <w:sz w:val="20"/>
          <w:szCs w:val="20"/>
        </w:rPr>
        <w:t xml:space="preserve">Case No </w:t>
      </w:r>
      <w:sdt>
        <w:sdtPr>
          <w:rPr>
            <w:sz w:val="20"/>
            <w:szCs w:val="20"/>
            <w:u w:val="single"/>
          </w:rPr>
          <w:alias w:val="CASE #"/>
          <w:tag w:val="CASE #"/>
          <w:id w:val="-102503258"/>
          <w:placeholder>
            <w:docPart w:val="AC9EF2D395734C92A9DEDFDF3DE75D8C"/>
          </w:placeholder>
          <w:showingPlcHdr/>
          <w:text/>
        </w:sdtPr>
        <w:sdtEndPr/>
        <w:sdtContent>
          <w:r w:rsidR="00126531" w:rsidRPr="007C71CB">
            <w:rPr>
              <w:rStyle w:val="PlaceholderText"/>
              <w:u w:val="single"/>
            </w:rPr>
            <w:t>Click or tap here to enter text.</w:t>
          </w:r>
        </w:sdtContent>
      </w:sdt>
      <w:r w:rsidR="00126531">
        <w:rPr>
          <w:sz w:val="20"/>
          <w:szCs w:val="20"/>
        </w:rPr>
        <w:t xml:space="preserve"> </w:t>
      </w:r>
      <w:r w:rsidR="00B75AA5">
        <w:rPr>
          <w:sz w:val="20"/>
          <w:szCs w:val="20"/>
        </w:rPr>
        <w:t xml:space="preserve">being the application of </w:t>
      </w:r>
      <w:sdt>
        <w:sdtPr>
          <w:rPr>
            <w:sz w:val="20"/>
            <w:szCs w:val="20"/>
            <w:u w:val="single"/>
          </w:rPr>
          <w:alias w:val="applicant name"/>
          <w:tag w:val="applicant name"/>
          <w:id w:val="-1439833829"/>
          <w:placeholder>
            <w:docPart w:val="F81EE9535B4C4F8E81681E6BCC263469"/>
          </w:placeholder>
          <w:showingPlcHdr/>
          <w:text/>
        </w:sdtPr>
        <w:sdtEndPr/>
        <w:sdtContent>
          <w:r w:rsidR="00126531" w:rsidRPr="007C71CB">
            <w:rPr>
              <w:rStyle w:val="PlaceholderText"/>
              <w:u w:val="single"/>
            </w:rPr>
            <w:t>Click or tap here to enter text.</w:t>
          </w:r>
        </w:sdtContent>
      </w:sdt>
      <w:r w:rsidR="00B75AA5">
        <w:rPr>
          <w:sz w:val="20"/>
          <w:szCs w:val="20"/>
        </w:rPr>
        <w:t xml:space="preserve"> was registered and mailed to the last known address of the following persons:</w:t>
      </w:r>
    </w:p>
    <w:p w14:paraId="6578D72F" w14:textId="7AF9F9E9" w:rsidR="00B75AA5" w:rsidRDefault="00B75AA5" w:rsidP="00B75AA5">
      <w:pPr>
        <w:jc w:val="center"/>
        <w:rPr>
          <w:sz w:val="20"/>
          <w:szCs w:val="20"/>
        </w:rPr>
      </w:pPr>
      <w:r>
        <w:rPr>
          <w:sz w:val="20"/>
          <w:szCs w:val="20"/>
          <w:u w:val="single"/>
        </w:rPr>
        <w:t>ATTACH A LIST OF THE SURROUNDING PORPERYT OWNERS</w:t>
      </w:r>
      <w:r>
        <w:rPr>
          <w:sz w:val="20"/>
          <w:szCs w:val="20"/>
        </w:rPr>
        <w:br/>
        <w:t>NOTIFIED BY NAME AND ADDRESS</w:t>
      </w:r>
    </w:p>
    <w:p w14:paraId="522C162D" w14:textId="6EC9A628" w:rsidR="00DC223F" w:rsidRPr="00F1194D" w:rsidRDefault="00B75AA5" w:rsidP="00B75AA5">
      <w:pPr>
        <w:rPr>
          <w:sz w:val="20"/>
          <w:szCs w:val="20"/>
        </w:rPr>
      </w:pPr>
      <w:r>
        <w:rPr>
          <w:sz w:val="20"/>
          <w:szCs w:val="20"/>
        </w:rPr>
        <w:t xml:space="preserve">AND THAT SAID NOTICES WERE SERVED BY CERTIRFIED MAIL (WITH RETURN RECEIPTS) OR REGISTERED OR </w:t>
      </w:r>
      <w:r w:rsidR="001073AE">
        <w:rPr>
          <w:sz w:val="20"/>
          <w:szCs w:val="20"/>
        </w:rPr>
        <w:t>FIRST-CLASS</w:t>
      </w:r>
      <w:r>
        <w:rPr>
          <w:sz w:val="20"/>
          <w:szCs w:val="20"/>
        </w:rPr>
        <w:t xml:space="preserve"> MAIL (WITH A USPA CERTIFICATE OF MAILING FOR EACH LETTER) on or before</w:t>
      </w:r>
      <w:r w:rsidR="00126531">
        <w:rPr>
          <w:sz w:val="20"/>
          <w:szCs w:val="20"/>
        </w:rPr>
        <w:t xml:space="preserve"> </w:t>
      </w:r>
      <w:sdt>
        <w:sdtPr>
          <w:rPr>
            <w:sz w:val="20"/>
            <w:szCs w:val="20"/>
            <w:u w:val="single"/>
          </w:rPr>
          <w:alias w:val="DATE MAILED"/>
          <w:tag w:val="DATE MAILED"/>
          <w:id w:val="-1467358257"/>
          <w:placeholder>
            <w:docPart w:val="D05E7230D647413FAE5BCA363AD922E8"/>
          </w:placeholder>
          <w:showingPlcHdr/>
          <w:date>
            <w:dateFormat w:val="MMMM d, yyyy"/>
            <w:lid w:val="en-US"/>
            <w:storeMappedDataAs w:val="dateTime"/>
            <w:calendar w:val="gregorian"/>
          </w:date>
        </w:sdtPr>
        <w:sdtEndPr/>
        <w:sdtContent>
          <w:r w:rsidR="00126531" w:rsidRPr="007C71CB">
            <w:rPr>
              <w:rStyle w:val="PlaceholderText"/>
              <w:u w:val="single"/>
            </w:rPr>
            <w:t>Click or tap to enter a date.</w:t>
          </w:r>
        </w:sdtContent>
      </w:sdt>
      <w:r>
        <w:rPr>
          <w:sz w:val="20"/>
          <w:szCs w:val="20"/>
        </w:rPr>
        <w:t xml:space="preserve">, being at </w:t>
      </w:r>
      <w:r w:rsidR="00DC223F" w:rsidRPr="00F1194D">
        <w:rPr>
          <w:sz w:val="20"/>
          <w:szCs w:val="20"/>
        </w:rPr>
        <w:t xml:space="preserve">least ten (10) days prior to </w:t>
      </w:r>
      <w:sdt>
        <w:sdtPr>
          <w:rPr>
            <w:sz w:val="20"/>
            <w:szCs w:val="20"/>
            <w:u w:val="single"/>
          </w:rPr>
          <w:alias w:val="DATE OF MEETING"/>
          <w:tag w:val="DATE OF MEETING"/>
          <w:id w:val="-1153753717"/>
          <w:placeholder>
            <w:docPart w:val="D1B613544D2D4F508326873F7460ECA4"/>
          </w:placeholder>
          <w:showingPlcHdr/>
          <w:date>
            <w:dateFormat w:val="MMMM d, yyyy"/>
            <w:lid w:val="en-US"/>
            <w:storeMappedDataAs w:val="dateTime"/>
            <w:calendar w:val="gregorian"/>
          </w:date>
        </w:sdtPr>
        <w:sdtEndPr/>
        <w:sdtContent>
          <w:r w:rsidR="00A1552A" w:rsidRPr="007C71CB">
            <w:rPr>
              <w:rStyle w:val="PlaceholderText"/>
              <w:u w:val="single"/>
            </w:rPr>
            <w:t>Click or tap to enter a date.</w:t>
          </w:r>
        </w:sdtContent>
      </w:sdt>
      <w:r w:rsidR="00DC223F" w:rsidRPr="00F1194D">
        <w:rPr>
          <w:sz w:val="20"/>
          <w:szCs w:val="20"/>
        </w:rPr>
        <w:t xml:space="preserve">, the date of the public hearing </w:t>
      </w:r>
      <w:r>
        <w:rPr>
          <w:sz w:val="20"/>
          <w:szCs w:val="20"/>
        </w:rPr>
        <w:t xml:space="preserve">in </w:t>
      </w:r>
      <w:r w:rsidR="00DC223F" w:rsidRPr="00F1194D">
        <w:rPr>
          <w:sz w:val="20"/>
          <w:szCs w:val="20"/>
        </w:rPr>
        <w:t>the Putnam County Courthouse 1 West Washington Street Greencastle, Indiana</w:t>
      </w:r>
      <w:r>
        <w:rPr>
          <w:sz w:val="20"/>
          <w:szCs w:val="20"/>
        </w:rPr>
        <w:t>,</w:t>
      </w:r>
      <w:r w:rsidR="00DC223F" w:rsidRPr="00F1194D">
        <w:rPr>
          <w:sz w:val="20"/>
          <w:szCs w:val="20"/>
        </w:rPr>
        <w:t xml:space="preserve"> at </w:t>
      </w:r>
      <w:r w:rsidR="002A5FAD">
        <w:rPr>
          <w:sz w:val="20"/>
          <w:szCs w:val="20"/>
        </w:rPr>
        <w:t>7:00 p.m</w:t>
      </w:r>
    </w:p>
    <w:p w14:paraId="005B9717" w14:textId="77777777" w:rsidR="00DC223F" w:rsidRPr="00F1194D" w:rsidRDefault="00DC223F" w:rsidP="00DC223F">
      <w:pPr>
        <w:rPr>
          <w:sz w:val="20"/>
          <w:szCs w:val="20"/>
        </w:rPr>
      </w:pP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rPr>
        <w:br/>
        <w:t>Applicant/Agent</w:t>
      </w:r>
    </w:p>
    <w:p w14:paraId="1778F1CB" w14:textId="77777777" w:rsidR="00B75AA5" w:rsidRDefault="00B75AA5" w:rsidP="00B75AA5">
      <w:pPr>
        <w:rPr>
          <w:sz w:val="20"/>
          <w:szCs w:val="20"/>
        </w:rPr>
      </w:pPr>
      <w:r>
        <w:rPr>
          <w:sz w:val="20"/>
          <w:szCs w:val="20"/>
        </w:rPr>
        <w:t xml:space="preserve">STATE OF </w:t>
      </w:r>
      <w:proofErr w:type="gramStart"/>
      <w:r>
        <w:rPr>
          <w:sz w:val="20"/>
          <w:szCs w:val="20"/>
        </w:rPr>
        <w:t>INDIANA</w:t>
      </w:r>
      <w:r>
        <w:rPr>
          <w:sz w:val="20"/>
          <w:szCs w:val="20"/>
        </w:rPr>
        <w:tab/>
        <w:t>)</w:t>
      </w:r>
      <w:proofErr w:type="gramEnd"/>
    </w:p>
    <w:p w14:paraId="15E0A6FB" w14:textId="77777777" w:rsidR="00B75AA5" w:rsidRDefault="00B75AA5" w:rsidP="00B75AA5">
      <w:pPr>
        <w:rPr>
          <w:sz w:val="20"/>
          <w:szCs w:val="20"/>
        </w:rPr>
      </w:pPr>
      <w:r>
        <w:rPr>
          <w:sz w:val="20"/>
          <w:szCs w:val="20"/>
        </w:rPr>
        <w:tab/>
      </w:r>
      <w:r>
        <w:rPr>
          <w:sz w:val="20"/>
          <w:szCs w:val="20"/>
        </w:rPr>
        <w:tab/>
      </w:r>
      <w:r>
        <w:rPr>
          <w:sz w:val="20"/>
          <w:szCs w:val="20"/>
        </w:rPr>
        <w:tab/>
        <w:t>) SS:</w:t>
      </w:r>
    </w:p>
    <w:p w14:paraId="6672A16E" w14:textId="77777777" w:rsidR="00B75AA5" w:rsidRDefault="00B75AA5" w:rsidP="00B75AA5">
      <w:pPr>
        <w:rPr>
          <w:sz w:val="20"/>
          <w:szCs w:val="20"/>
        </w:rPr>
      </w:pPr>
      <w:r>
        <w:rPr>
          <w:sz w:val="20"/>
          <w:szCs w:val="20"/>
        </w:rPr>
        <w:t xml:space="preserve">COUNTY OF </w:t>
      </w:r>
      <w:proofErr w:type="gramStart"/>
      <w:r>
        <w:rPr>
          <w:sz w:val="20"/>
          <w:szCs w:val="20"/>
        </w:rPr>
        <w:t>PUTNAM</w:t>
      </w:r>
      <w:r>
        <w:rPr>
          <w:sz w:val="20"/>
          <w:szCs w:val="20"/>
        </w:rPr>
        <w:tab/>
        <w:t>)</w:t>
      </w:r>
      <w:proofErr w:type="gramEnd"/>
    </w:p>
    <w:p w14:paraId="54BFFF8E" w14:textId="77777777" w:rsidR="00DC223F" w:rsidRPr="00F1194D" w:rsidRDefault="00DC223F" w:rsidP="00DC223F">
      <w:pPr>
        <w:rPr>
          <w:sz w:val="20"/>
          <w:szCs w:val="20"/>
        </w:rPr>
      </w:pPr>
      <w:r w:rsidRPr="00F1194D">
        <w:rPr>
          <w:sz w:val="20"/>
          <w:szCs w:val="20"/>
        </w:rPr>
        <w:t xml:space="preserve">Subscribed and sworn to before me, a notary public in and for said county and state this </w:t>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rPr>
        <w:t xml:space="preserve"> </w:t>
      </w:r>
      <w:r w:rsidRPr="00F1194D">
        <w:rPr>
          <w:sz w:val="20"/>
          <w:szCs w:val="20"/>
        </w:rPr>
        <w:br/>
        <w:t xml:space="preserve">day of </w:t>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rPr>
        <w:t>, 20</w:t>
      </w:r>
      <w:r w:rsidRPr="00F1194D">
        <w:rPr>
          <w:sz w:val="20"/>
          <w:szCs w:val="20"/>
          <w:u w:val="single"/>
        </w:rPr>
        <w:tab/>
      </w:r>
      <w:r w:rsidRPr="00F1194D">
        <w:rPr>
          <w:sz w:val="20"/>
          <w:szCs w:val="20"/>
        </w:rPr>
        <w:t>.</w:t>
      </w:r>
    </w:p>
    <w:p w14:paraId="64BBDF40" w14:textId="77777777" w:rsidR="00DC223F" w:rsidRPr="00F1194D" w:rsidRDefault="00DC223F" w:rsidP="00DC223F">
      <w:pPr>
        <w:rPr>
          <w:sz w:val="20"/>
          <w:szCs w:val="20"/>
        </w:rPr>
      </w:pP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tab/>
      </w:r>
      <w:r w:rsidRPr="00F1194D">
        <w:rPr>
          <w:sz w:val="20"/>
          <w:szCs w:val="20"/>
          <w:u w:val="single"/>
        </w:rPr>
        <w:br/>
      </w:r>
      <w:r w:rsidRPr="00F1194D">
        <w:rPr>
          <w:sz w:val="20"/>
          <w:szCs w:val="20"/>
        </w:rPr>
        <w:t>Notary Public</w:t>
      </w:r>
    </w:p>
    <w:p w14:paraId="128F396F" w14:textId="553465E5" w:rsidR="00B75AA5" w:rsidRDefault="00B75AA5" w:rsidP="00DB3B8E">
      <w:pPr>
        <w:rPr>
          <w:rFonts w:ascii="Times New Roman" w:hAnsi="Times New Roman" w:cs="Times New Roman"/>
          <w:sz w:val="24"/>
          <w:szCs w:val="24"/>
        </w:rPr>
      </w:pPr>
      <w:r>
        <w:rPr>
          <w:sz w:val="20"/>
          <w:szCs w:val="20"/>
        </w:rPr>
        <w:t>Co</w:t>
      </w:r>
      <w:r w:rsidR="00DC223F" w:rsidRPr="00F1194D">
        <w:rPr>
          <w:sz w:val="20"/>
          <w:szCs w:val="20"/>
        </w:rPr>
        <w:t xml:space="preserve">mmission Expires </w:t>
      </w:r>
      <w:r w:rsidR="00DC223F" w:rsidRPr="00F1194D">
        <w:rPr>
          <w:sz w:val="20"/>
          <w:szCs w:val="20"/>
          <w:u w:val="single"/>
        </w:rPr>
        <w:tab/>
      </w:r>
      <w:r w:rsidR="00DC223F" w:rsidRPr="00F1194D">
        <w:rPr>
          <w:sz w:val="20"/>
          <w:szCs w:val="20"/>
          <w:u w:val="single"/>
        </w:rPr>
        <w:tab/>
      </w:r>
      <w:r w:rsidR="00DC223F" w:rsidRPr="00F1194D">
        <w:rPr>
          <w:sz w:val="20"/>
          <w:szCs w:val="20"/>
          <w:u w:val="single"/>
        </w:rPr>
        <w:tab/>
      </w:r>
      <w:r w:rsidR="00112694">
        <w:rPr>
          <w:rFonts w:ascii="Times New Roman" w:hAnsi="Times New Roman" w:cs="Times New Roman"/>
          <w:sz w:val="24"/>
          <w:szCs w:val="24"/>
        </w:rPr>
        <w:br w:type="page"/>
      </w:r>
    </w:p>
    <w:p w14:paraId="2643FF7F" w14:textId="7C969B7E" w:rsidR="00B75AA5" w:rsidRDefault="00B75AA5" w:rsidP="00B75AA5">
      <w:pPr>
        <w:spacing w:after="0" w:line="240" w:lineRule="auto"/>
        <w:rPr>
          <w:b/>
          <w:bCs/>
          <w:u w:val="single"/>
        </w:rPr>
      </w:pPr>
      <w:r>
        <w:rPr>
          <w:noProof/>
        </w:rPr>
        <w:lastRenderedPageBreak/>
        <w:drawing>
          <wp:inline distT="0" distB="0" distL="0" distR="0" wp14:anchorId="19AD6309" wp14:editId="2BBD1714">
            <wp:extent cx="2552700" cy="940142"/>
            <wp:effectExtent l="0" t="0" r="0" b="0"/>
            <wp:docPr id="2095038973" name="Picture 209503897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600" t="32000" r="9400" b="37800"/>
                    <a:stretch/>
                  </pic:blipFill>
                  <pic:spPr bwMode="auto">
                    <a:xfrm>
                      <a:off x="0" y="0"/>
                      <a:ext cx="2570863" cy="9468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rPr>
        <w:t xml:space="preserve"> </w:t>
      </w:r>
    </w:p>
    <w:p w14:paraId="279550A8" w14:textId="77777777" w:rsidR="00B75AA5" w:rsidRDefault="00B75AA5" w:rsidP="00A57864">
      <w:pPr>
        <w:spacing w:after="0" w:line="240" w:lineRule="auto"/>
        <w:rPr>
          <w:rFonts w:ascii="Times New Roman" w:hAnsi="Times New Roman" w:cs="Times New Roman"/>
          <w:sz w:val="24"/>
          <w:szCs w:val="24"/>
        </w:rPr>
      </w:pPr>
    </w:p>
    <w:p w14:paraId="11D63B2A" w14:textId="38D82B22" w:rsidR="00A57864" w:rsidRPr="00B75AA5" w:rsidRDefault="00B75AA5" w:rsidP="00B75AA5">
      <w:pPr>
        <w:spacing w:after="0" w:line="240" w:lineRule="auto"/>
        <w:jc w:val="center"/>
        <w:rPr>
          <w:u w:val="single"/>
        </w:rPr>
      </w:pPr>
      <w:r>
        <w:rPr>
          <w:u w:val="single"/>
        </w:rPr>
        <w:t>LEGAL NOTIFICATION</w:t>
      </w:r>
      <w:r>
        <w:rPr>
          <w:u w:val="single"/>
        </w:rPr>
        <w:br/>
        <w:t>TO BE PUBLISHED IN THE LOCAL NEWSPAPER</w:t>
      </w:r>
    </w:p>
    <w:p w14:paraId="62A86AF6" w14:textId="77777777" w:rsidR="00A57864" w:rsidRDefault="00A57864" w:rsidP="00A57864">
      <w:pPr>
        <w:spacing w:after="0" w:line="240" w:lineRule="auto"/>
      </w:pPr>
    </w:p>
    <w:p w14:paraId="192D50C9" w14:textId="782EBF6B" w:rsidR="00ED7D8D" w:rsidRDefault="00A57864" w:rsidP="00B75AA5">
      <w:pPr>
        <w:rPr>
          <w:sz w:val="24"/>
          <w:szCs w:val="24"/>
          <w:u w:val="single"/>
        </w:rPr>
      </w:pPr>
      <w:r>
        <w:t>Notice is hereby given that the Putnam County Board of Zoning Appeals on</w:t>
      </w:r>
      <w:r w:rsidR="00ED60A6">
        <w:t xml:space="preserve"> </w:t>
      </w:r>
      <w:sdt>
        <w:sdtPr>
          <w:rPr>
            <w:u w:val="single"/>
          </w:rPr>
          <w:id w:val="842512631"/>
          <w:placeholder>
            <w:docPart w:val="1404EF16E0FF4533A36D1B2177FA36CE"/>
          </w:placeholder>
          <w:showingPlcHdr/>
          <w:date>
            <w:dateFormat w:val="M/d/yyyy"/>
            <w:lid w:val="en-US"/>
            <w:storeMappedDataAs w:val="dateTime"/>
            <w:calendar w:val="gregorian"/>
          </w:date>
        </w:sdtPr>
        <w:sdtEndPr/>
        <w:sdtContent>
          <w:r w:rsidR="00ED60A6" w:rsidRPr="007C71CB">
            <w:rPr>
              <w:rStyle w:val="PlaceholderText"/>
              <w:u w:val="single"/>
            </w:rPr>
            <w:t>Click or tap to enter a date.</w:t>
          </w:r>
        </w:sdtContent>
      </w:sdt>
      <w:r>
        <w:t xml:space="preserve">, at </w:t>
      </w:r>
      <w:r w:rsidR="002A5FAD">
        <w:t xml:space="preserve">7:00 </w:t>
      </w:r>
      <w:proofErr w:type="spellStart"/>
      <w:r w:rsidR="002A5FAD">
        <w:t>p.m</w:t>
      </w:r>
      <w:proofErr w:type="spellEnd"/>
      <w:r>
        <w:t xml:space="preserve"> in the Putnam County Courthouse, 1 W Washington Street 1</w:t>
      </w:r>
      <w:r w:rsidRPr="003B3C36">
        <w:rPr>
          <w:vertAlign w:val="superscript"/>
        </w:rPr>
        <w:t>st</w:t>
      </w:r>
      <w:r>
        <w:t xml:space="preserve"> Floor</w:t>
      </w:r>
      <w:r w:rsidR="00B75AA5">
        <w:t xml:space="preserve"> Commissioner’s Meeting Room</w:t>
      </w:r>
      <w:r>
        <w:t xml:space="preserve">, Greencastle, IN 46135, will hold a public hearing on a request by </w:t>
      </w:r>
      <w:sdt>
        <w:sdtPr>
          <w:rPr>
            <w:u w:val="single"/>
          </w:rPr>
          <w:id w:val="662588525"/>
          <w:placeholder>
            <w:docPart w:val="241925BAC1984955A9BDC64FE20A52CB"/>
          </w:placeholder>
          <w:showingPlcHdr/>
          <w:text/>
        </w:sdtPr>
        <w:sdtEndPr/>
        <w:sdtContent>
          <w:r w:rsidR="00ED60A6" w:rsidRPr="007C71CB">
            <w:rPr>
              <w:rStyle w:val="PlaceholderText"/>
              <w:u w:val="single"/>
            </w:rPr>
            <w:t>Click or tap here to enter text.</w:t>
          </w:r>
        </w:sdtContent>
      </w:sdt>
      <w:r>
        <w:t xml:space="preserve"> for consideration of a</w:t>
      </w:r>
      <w:r w:rsidR="00EE0CE4">
        <w:rPr>
          <w:sz w:val="24"/>
          <w:szCs w:val="24"/>
        </w:rPr>
        <w:t xml:space="preserve"> </w:t>
      </w:r>
      <w:sdt>
        <w:sdtPr>
          <w:rPr>
            <w:sz w:val="24"/>
            <w:szCs w:val="24"/>
            <w:u w:val="single"/>
          </w:rPr>
          <w:id w:val="1122652592"/>
          <w:placeholder>
            <w:docPart w:val="F487D1B79B7745EBB17C712CA0AD66F6"/>
          </w:placeholder>
          <w:showingPlcHdr/>
          <w:comboBox>
            <w:listItem w:displayText="Development Standards Variance" w:value="Development Standards Variance"/>
            <w:listItem w:displayText="Special Exception" w:value="Special Exception"/>
          </w:comboBox>
        </w:sdtPr>
        <w:sdtEndPr/>
        <w:sdtContent>
          <w:r w:rsidR="00EE0CE4" w:rsidRPr="007C71CB">
            <w:rPr>
              <w:rStyle w:val="PlaceholderText"/>
              <w:u w:val="single"/>
            </w:rPr>
            <w:t>Choose an item.</w:t>
          </w:r>
        </w:sdtContent>
      </w:sdt>
      <w:r w:rsidR="00B75AA5" w:rsidRPr="00CC18AD">
        <w:rPr>
          <w:sz w:val="24"/>
          <w:szCs w:val="24"/>
        </w:rPr>
        <w:t xml:space="preserve">, in, </w:t>
      </w:r>
      <w:sdt>
        <w:sdtPr>
          <w:rPr>
            <w:rStyle w:val="Style37"/>
          </w:rPr>
          <w:alias w:val="Township Name"/>
          <w:tag w:val="Township Name"/>
          <w:id w:val="691503764"/>
          <w:placeholder>
            <w:docPart w:val="D1FEA3F9EA7244439C9977E3440CB1F7"/>
          </w:placeholder>
          <w:showingPlcHdr/>
          <w:comboBox>
            <w:listItem w:displayText="Clinton" w:value="Clinton"/>
            <w:listItem w:displayText="Cloverdale" w:value="Cloverdale"/>
            <w:listItem w:displayText="Floyd" w:value="Floyd"/>
            <w:listItem w:displayText="Franklin" w:value="Franklin"/>
            <w:listItem w:displayText="Greencastle" w:value="Greencastle"/>
            <w:listItem w:displayText="Jackson" w:value="Jackson"/>
            <w:listItem w:displayText="Jefferson" w:value="Jefferson"/>
            <w:listItem w:displayText="Madison" w:value="Madison"/>
            <w:listItem w:displayText="Marion" w:value="Marion"/>
            <w:listItem w:displayText="Monroe" w:value="Monroe"/>
            <w:listItem w:displayText="Russell" w:value="Russell"/>
            <w:listItem w:displayText="Warren" w:value="Warren"/>
            <w:listItem w:displayText="Washington" w:value="Washington"/>
          </w:comboBox>
        </w:sdtPr>
        <w:sdtEndPr>
          <w:rPr>
            <w:rStyle w:val="Style37"/>
          </w:rPr>
        </w:sdtEndPr>
        <w:sdtContent>
          <w:r w:rsidR="00A1552A" w:rsidRPr="007C71CB">
            <w:rPr>
              <w:rStyle w:val="PlaceholderText"/>
              <w:u w:val="single"/>
            </w:rPr>
            <w:t>Choose an item.</w:t>
          </w:r>
        </w:sdtContent>
      </w:sdt>
      <w:r w:rsidR="007C71CB">
        <w:rPr>
          <w:rStyle w:val="Style37"/>
        </w:rPr>
        <w:t xml:space="preserve"> </w:t>
      </w:r>
      <w:r w:rsidR="00B75AA5" w:rsidRPr="00CC18AD">
        <w:rPr>
          <w:sz w:val="24"/>
          <w:szCs w:val="24"/>
        </w:rPr>
        <w:t>Township, Section</w:t>
      </w:r>
      <w:r w:rsidR="00A1552A">
        <w:rPr>
          <w:sz w:val="24"/>
          <w:szCs w:val="24"/>
        </w:rPr>
        <w:t xml:space="preserve"> </w:t>
      </w:r>
      <w:sdt>
        <w:sdtPr>
          <w:rPr>
            <w:rStyle w:val="Style38"/>
          </w:rPr>
          <w:alias w:val="Section #"/>
          <w:tag w:val="Section #"/>
          <w:id w:val="972181527"/>
          <w:placeholder>
            <w:docPart w:val="C8CB57C9795742E8A80ED0967C01D2B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rPr>
            <w:rStyle w:val="DefaultParagraphFont"/>
            <w:sz w:val="24"/>
            <w:szCs w:val="24"/>
            <w:u w:val="none"/>
          </w:rPr>
        </w:sdtEndPr>
        <w:sdtContent>
          <w:r w:rsidR="00A1552A" w:rsidRPr="007C71CB">
            <w:rPr>
              <w:rStyle w:val="PlaceholderText"/>
              <w:u w:val="single"/>
            </w:rPr>
            <w:t>Choose an item.</w:t>
          </w:r>
        </w:sdtContent>
      </w:sdt>
      <w:r w:rsidR="00B75AA5" w:rsidRPr="00CC18AD">
        <w:rPr>
          <w:sz w:val="24"/>
          <w:szCs w:val="24"/>
        </w:rPr>
        <w:t>, Township</w:t>
      </w:r>
      <w:r w:rsidR="00A1552A">
        <w:rPr>
          <w:sz w:val="24"/>
          <w:szCs w:val="24"/>
        </w:rPr>
        <w:t xml:space="preserve"> </w:t>
      </w:r>
      <w:sdt>
        <w:sdtPr>
          <w:rPr>
            <w:rStyle w:val="Style39"/>
          </w:rPr>
          <w:alias w:val="Township #"/>
          <w:tag w:val="Township #"/>
          <w:id w:val="1133380412"/>
          <w:placeholder>
            <w:docPart w:val="433BA8037CC04E8EBBD37CB228FAD9ED"/>
          </w:placeholder>
          <w:showingPlcHdr/>
          <w:dropDownList>
            <w:listItem w:value="Choose an item."/>
            <w:listItem w:displayText="12N" w:value="12N"/>
            <w:listItem w:displayText="13N" w:value="13N"/>
            <w:listItem w:displayText="14N" w:value="14N"/>
            <w:listItem w:displayText="15N" w:value="15N"/>
            <w:listItem w:displayText="16N" w:value="16N"/>
          </w:dropDownList>
        </w:sdtPr>
        <w:sdtEndPr>
          <w:rPr>
            <w:rStyle w:val="DefaultParagraphFont"/>
            <w:sz w:val="24"/>
            <w:szCs w:val="24"/>
            <w:u w:val="none"/>
          </w:rPr>
        </w:sdtEndPr>
        <w:sdtContent>
          <w:r w:rsidR="00A1552A" w:rsidRPr="007C71CB">
            <w:rPr>
              <w:rStyle w:val="PlaceholderText"/>
              <w:u w:val="single"/>
            </w:rPr>
            <w:t>Choose an item.</w:t>
          </w:r>
        </w:sdtContent>
      </w:sdt>
      <w:r w:rsidR="00B75AA5" w:rsidRPr="00CC18AD">
        <w:rPr>
          <w:sz w:val="24"/>
          <w:szCs w:val="24"/>
        </w:rPr>
        <w:t>,</w:t>
      </w:r>
      <w:r w:rsidR="007C71CB">
        <w:rPr>
          <w:sz w:val="24"/>
          <w:szCs w:val="24"/>
        </w:rPr>
        <w:t xml:space="preserve"> </w:t>
      </w:r>
      <w:r w:rsidR="00B75AA5" w:rsidRPr="00CC18AD">
        <w:rPr>
          <w:sz w:val="24"/>
          <w:szCs w:val="24"/>
        </w:rPr>
        <w:t>Range</w:t>
      </w:r>
      <w:r w:rsidR="00ED60A6">
        <w:rPr>
          <w:sz w:val="24"/>
          <w:szCs w:val="24"/>
        </w:rPr>
        <w:t xml:space="preserve"> </w:t>
      </w:r>
      <w:sdt>
        <w:sdtPr>
          <w:rPr>
            <w:rStyle w:val="Style40"/>
          </w:rPr>
          <w:alias w:val="range #"/>
          <w:tag w:val="range #"/>
          <w:id w:val="-1924794603"/>
          <w:placeholder>
            <w:docPart w:val="DA1A4C1D367B4AE5A99711CD697DF018"/>
          </w:placeholder>
          <w:showingPlcHdr/>
          <w:dropDownList>
            <w:listItem w:value="Choose an item."/>
            <w:listItem w:displayText="3W" w:value="3W"/>
            <w:listItem w:displayText="4W" w:value="4W"/>
            <w:listItem w:displayText="5W" w:value="5W"/>
          </w:dropDownList>
        </w:sdtPr>
        <w:sdtEndPr>
          <w:rPr>
            <w:rStyle w:val="DefaultParagraphFont"/>
            <w:sz w:val="24"/>
            <w:szCs w:val="24"/>
            <w:u w:val="none"/>
          </w:rPr>
        </w:sdtEndPr>
        <w:sdtContent>
          <w:r w:rsidR="00A1552A" w:rsidRPr="007C71CB">
            <w:rPr>
              <w:rStyle w:val="PlaceholderText"/>
              <w:u w:val="single"/>
            </w:rPr>
            <w:t>Choose an item.</w:t>
          </w:r>
        </w:sdtContent>
      </w:sdt>
      <w:r w:rsidR="00B75AA5" w:rsidRPr="00CC18AD">
        <w:rPr>
          <w:sz w:val="24"/>
          <w:szCs w:val="24"/>
        </w:rPr>
        <w:t>, Putnam County, Indiana located on the property known as</w:t>
      </w:r>
      <w:r w:rsidR="00ED7D8D">
        <w:rPr>
          <w:sz w:val="24"/>
          <w:szCs w:val="24"/>
        </w:rPr>
        <w:t>:</w:t>
      </w:r>
      <w:r w:rsidR="00B75AA5" w:rsidRPr="00CC18AD">
        <w:rPr>
          <w:sz w:val="24"/>
          <w:szCs w:val="24"/>
        </w:rPr>
        <w:t xml:space="preserve"> </w:t>
      </w:r>
    </w:p>
    <w:p w14:paraId="1761E63C" w14:textId="26922433" w:rsidR="00B75AA5" w:rsidRPr="00ED7D8D" w:rsidRDefault="00B50A12" w:rsidP="00B75AA5">
      <w:pPr>
        <w:rPr>
          <w:sz w:val="24"/>
          <w:szCs w:val="24"/>
          <w:u w:val="single"/>
        </w:rPr>
      </w:pPr>
      <w:sdt>
        <w:sdtPr>
          <w:rPr>
            <w:sz w:val="24"/>
            <w:szCs w:val="24"/>
            <w:u w:val="single"/>
          </w:rPr>
          <w:alias w:val="property location"/>
          <w:tag w:val="property location"/>
          <w:id w:val="1794401928"/>
          <w:placeholder>
            <w:docPart w:val="DefaultPlaceholder_-1854013440"/>
          </w:placeholder>
        </w:sdtPr>
        <w:sdtEndPr/>
        <w:sdtContent>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r w:rsidR="00ED7D8D">
            <w:rPr>
              <w:sz w:val="24"/>
              <w:szCs w:val="24"/>
              <w:u w:val="single"/>
            </w:rPr>
            <w:tab/>
          </w:r>
        </w:sdtContent>
      </w:sdt>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r w:rsidR="007C71CB">
        <w:rPr>
          <w:sz w:val="24"/>
          <w:szCs w:val="24"/>
          <w:u w:val="single"/>
        </w:rPr>
        <w:tab/>
      </w:r>
    </w:p>
    <w:p w14:paraId="721C3BC0" w14:textId="21CA5B73" w:rsidR="00A57864" w:rsidRDefault="00A57864" w:rsidP="00A57864">
      <w:pPr>
        <w:spacing w:after="0" w:line="240" w:lineRule="auto"/>
      </w:pPr>
    </w:p>
    <w:p w14:paraId="211EA8C6" w14:textId="203153A6" w:rsidR="00A57864" w:rsidRDefault="00A57864" w:rsidP="00A57864">
      <w:pPr>
        <w:spacing w:after="0" w:line="240" w:lineRule="auto"/>
      </w:pPr>
      <w:r>
        <w:t xml:space="preserve">Property Owner:  </w:t>
      </w:r>
      <w:sdt>
        <w:sdtPr>
          <w:rPr>
            <w:rStyle w:val="Style41"/>
          </w:rPr>
          <w:id w:val="1319154557"/>
          <w:placeholder>
            <w:docPart w:val="2EAD3DCF77914B43BD9F34E267A43309"/>
          </w:placeholder>
          <w:showingPlcHdr/>
          <w:text/>
        </w:sdtPr>
        <w:sdtEndPr>
          <w:rPr>
            <w:rStyle w:val="DefaultParagraphFont"/>
            <w:u w:val="none"/>
          </w:rPr>
        </w:sdtEndPr>
        <w:sdtContent>
          <w:r w:rsidR="00A1552A" w:rsidRPr="007C71CB">
            <w:rPr>
              <w:rStyle w:val="PlaceholderText"/>
              <w:u w:val="single"/>
            </w:rPr>
            <w:t>Click or tap here to enter text.</w:t>
          </w:r>
        </w:sdtContent>
      </w:sdt>
      <w:r>
        <w:rPr>
          <w:u w:val="single"/>
        </w:rPr>
        <w:tab/>
      </w:r>
    </w:p>
    <w:p w14:paraId="303D6888" w14:textId="74761E58" w:rsidR="00A57864" w:rsidRDefault="00A57864" w:rsidP="00A57864">
      <w:pPr>
        <w:spacing w:after="0" w:line="240" w:lineRule="auto"/>
      </w:pPr>
      <w:r>
        <w:t xml:space="preserve">Petitioner:  </w:t>
      </w:r>
      <w:sdt>
        <w:sdtPr>
          <w:rPr>
            <w:rStyle w:val="Style42"/>
          </w:rPr>
          <w:id w:val="1377052959"/>
          <w:placeholder>
            <w:docPart w:val="B211D023F6704F0EBA2ED840C4846FDD"/>
          </w:placeholder>
          <w:showingPlcHdr/>
          <w:text/>
        </w:sdtPr>
        <w:sdtEndPr>
          <w:rPr>
            <w:rStyle w:val="DefaultParagraphFont"/>
            <w:u w:val="none"/>
          </w:rPr>
        </w:sdtEndPr>
        <w:sdtContent>
          <w:r w:rsidR="00A1552A" w:rsidRPr="007C71CB">
            <w:rPr>
              <w:rStyle w:val="PlaceholderText"/>
              <w:u w:val="single"/>
            </w:rPr>
            <w:t>Click or tap here to enter text.</w:t>
          </w:r>
        </w:sdtContent>
      </w:sdt>
    </w:p>
    <w:p w14:paraId="3EDFF083" w14:textId="44591CD3" w:rsidR="00A57864" w:rsidRDefault="00A57864" w:rsidP="00A57864">
      <w:pPr>
        <w:spacing w:after="0" w:line="240" w:lineRule="auto"/>
      </w:pPr>
      <w:r>
        <w:t xml:space="preserve">Case Number:  </w:t>
      </w:r>
      <w:sdt>
        <w:sdtPr>
          <w:rPr>
            <w:rStyle w:val="Style43"/>
          </w:rPr>
          <w:alias w:val="Case #"/>
          <w:tag w:val="Case #"/>
          <w:id w:val="759873265"/>
          <w:placeholder>
            <w:docPart w:val="3DFC93CAB54A414BA0E1C81121CA9932"/>
          </w:placeholder>
          <w:showingPlcHdr/>
          <w:text/>
        </w:sdtPr>
        <w:sdtEndPr>
          <w:rPr>
            <w:rStyle w:val="DefaultParagraphFont"/>
            <w:u w:val="none"/>
          </w:rPr>
        </w:sdtEndPr>
        <w:sdtContent>
          <w:r w:rsidR="00A1552A" w:rsidRPr="007C71CB">
            <w:rPr>
              <w:rStyle w:val="PlaceholderText"/>
              <w:u w:val="single"/>
            </w:rPr>
            <w:t>Click or tap here to enter text.</w:t>
          </w:r>
        </w:sdtContent>
      </w:sdt>
    </w:p>
    <w:p w14:paraId="301AB9E4" w14:textId="77777777" w:rsidR="00A57864" w:rsidRDefault="00A57864" w:rsidP="00A57864">
      <w:pPr>
        <w:spacing w:after="0" w:line="240" w:lineRule="auto"/>
      </w:pPr>
    </w:p>
    <w:p w14:paraId="0C5A33AD" w14:textId="42BB9508" w:rsidR="00A57864" w:rsidRDefault="00A57864" w:rsidP="00A57864">
      <w:pPr>
        <w:spacing w:after="0" w:line="240" w:lineRule="auto"/>
      </w:pPr>
      <w:r>
        <w:t xml:space="preserve">Written suggestions or objections to </w:t>
      </w:r>
      <w:r w:rsidR="001073AE">
        <w:t>the provisions</w:t>
      </w:r>
      <w:r>
        <w:t xml:space="preserve"> of the said request may be filed with the Planning Department, at or before such meeting and will be heard by the Board at the time and place specified.</w:t>
      </w:r>
    </w:p>
    <w:p w14:paraId="7B7D3123" w14:textId="77777777" w:rsidR="00A57864" w:rsidRDefault="00A57864" w:rsidP="00A57864">
      <w:pPr>
        <w:spacing w:after="0" w:line="240" w:lineRule="auto"/>
      </w:pPr>
    </w:p>
    <w:p w14:paraId="0CD2FBE3" w14:textId="12DBE3FC" w:rsidR="00A57864" w:rsidRDefault="00A57864" w:rsidP="00A57864">
      <w:pPr>
        <w:spacing w:after="0" w:line="240" w:lineRule="auto"/>
      </w:pPr>
      <w:r>
        <w:t xml:space="preserve">Interested </w:t>
      </w:r>
      <w:proofErr w:type="gramStart"/>
      <w:r>
        <w:t>persons desiring</w:t>
      </w:r>
      <w:proofErr w:type="gramEnd"/>
      <w:r>
        <w:t xml:space="preserve"> to present their views </w:t>
      </w:r>
      <w:r w:rsidR="001073AE">
        <w:t>on</w:t>
      </w:r>
      <w:r>
        <w:t xml:space="preserve"> the said request. </w:t>
      </w:r>
      <w:proofErr w:type="gramStart"/>
      <w:r>
        <w:t>Either</w:t>
      </w:r>
      <w:proofErr w:type="gramEnd"/>
      <w:r>
        <w:t xml:space="preserve"> in writing or verbally, will be given the opportunity to be heard at the above-mentioned time and place.  Copies of the petition may be examined at the Putnam County Planning Department 1 W Washington St, 4</w:t>
      </w:r>
      <w:r w:rsidRPr="003B3C36">
        <w:rPr>
          <w:vertAlign w:val="superscript"/>
        </w:rPr>
        <w:t>th</w:t>
      </w:r>
      <w:r>
        <w:t xml:space="preserve"> Floor Room 46, Greencastle, IN 46135.</w:t>
      </w:r>
    </w:p>
    <w:p w14:paraId="1515E3CC" w14:textId="77777777" w:rsidR="00A57864" w:rsidRDefault="00A57864" w:rsidP="00A57864">
      <w:pPr>
        <w:spacing w:after="0" w:line="240" w:lineRule="auto"/>
      </w:pPr>
    </w:p>
    <w:p w14:paraId="03D0C2A9" w14:textId="7BF011DB" w:rsidR="00A57864" w:rsidRDefault="00A57864" w:rsidP="00A57864">
      <w:pPr>
        <w:spacing w:after="0" w:line="240" w:lineRule="auto"/>
      </w:pPr>
      <w:proofErr w:type="gramStart"/>
      <w:r>
        <w:t xml:space="preserve">Interested </w:t>
      </w:r>
      <w:r w:rsidR="001073AE">
        <w:t>people</w:t>
      </w:r>
      <w:proofErr w:type="gramEnd"/>
      <w:r>
        <w:t xml:space="preserve"> may call the Plan Commission at (765) 301-9108 on the day of the meeting before 3:30 p.m. to inquire if the meeting has not been cancelled or rescheduled.</w:t>
      </w:r>
    </w:p>
    <w:p w14:paraId="7AC86DAF" w14:textId="77777777" w:rsidR="00A57864" w:rsidRDefault="00A57864" w:rsidP="00A57864">
      <w:pPr>
        <w:spacing w:after="0" w:line="240" w:lineRule="auto"/>
      </w:pPr>
    </w:p>
    <w:p w14:paraId="7624DDCA" w14:textId="77777777" w:rsidR="00A57864" w:rsidRDefault="00A57864" w:rsidP="00A57864">
      <w:pPr>
        <w:spacing w:after="0" w:line="240" w:lineRule="auto"/>
      </w:pPr>
      <w:r>
        <w:rPr>
          <w:u w:val="single"/>
        </w:rPr>
        <w:tab/>
      </w:r>
      <w:r>
        <w:rPr>
          <w:u w:val="single"/>
        </w:rPr>
        <w:tab/>
      </w:r>
      <w:r>
        <w:rPr>
          <w:u w:val="single"/>
        </w:rPr>
        <w:tab/>
      </w:r>
      <w:r>
        <w:rPr>
          <w:u w:val="single"/>
        </w:rPr>
        <w:tab/>
      </w:r>
      <w:r>
        <w:rPr>
          <w:u w:val="single"/>
        </w:rPr>
        <w:tab/>
      </w:r>
    </w:p>
    <w:p w14:paraId="7F5D7B1A" w14:textId="77777777" w:rsidR="00A57864" w:rsidRDefault="00A57864" w:rsidP="00A57864">
      <w:pPr>
        <w:spacing w:after="0" w:line="240" w:lineRule="auto"/>
      </w:pPr>
      <w:r>
        <w:t>Petitioner</w:t>
      </w:r>
    </w:p>
    <w:p w14:paraId="404883DD" w14:textId="77777777" w:rsidR="00A57864" w:rsidRDefault="00A57864" w:rsidP="00A57864">
      <w:pPr>
        <w:spacing w:after="0" w:line="240" w:lineRule="auto"/>
      </w:pPr>
    </w:p>
    <w:p w14:paraId="38F79305" w14:textId="77777777" w:rsidR="00A57864" w:rsidRPr="003B3C36" w:rsidRDefault="00A57864" w:rsidP="00A57864">
      <w:pPr>
        <w:spacing w:after="0" w:line="240" w:lineRule="auto"/>
      </w:pPr>
    </w:p>
    <w:p w14:paraId="727DCB57" w14:textId="77777777" w:rsidR="00E47A59" w:rsidRDefault="00E47A59">
      <w:pPr>
        <w:rPr>
          <w:b/>
          <w:bCs/>
        </w:rPr>
      </w:pPr>
      <w:r>
        <w:rPr>
          <w:b/>
          <w:bCs/>
        </w:rPr>
        <w:br w:type="page"/>
      </w:r>
    </w:p>
    <w:p w14:paraId="6B4798C5" w14:textId="0C1805E3" w:rsidR="00E47A59" w:rsidRDefault="00E47A59" w:rsidP="00E47A59">
      <w:pPr>
        <w:jc w:val="center"/>
        <w:rPr>
          <w:b/>
          <w:bCs/>
        </w:rPr>
      </w:pPr>
      <w:r>
        <w:rPr>
          <w:b/>
          <w:bCs/>
        </w:rPr>
        <w:lastRenderedPageBreak/>
        <w:t>LETTER OF INTENT</w:t>
      </w:r>
    </w:p>
    <w:p w14:paraId="5EC6A3E5" w14:textId="493D00CD" w:rsidR="00E47A59" w:rsidRDefault="00E47A59" w:rsidP="00E47A59">
      <w:pPr>
        <w:jc w:val="center"/>
        <w:rPr>
          <w:b/>
          <w:bCs/>
        </w:rPr>
      </w:pPr>
      <w:r>
        <w:rPr>
          <w:b/>
          <w:bCs/>
        </w:rPr>
        <w:t>SPECIAL EXCEPTION</w:t>
      </w:r>
    </w:p>
    <w:p w14:paraId="7CABAB27" w14:textId="265431DF" w:rsidR="00E47A59" w:rsidRDefault="00E47A59" w:rsidP="00E47A59">
      <w:pPr>
        <w:rPr>
          <w:b/>
          <w:bCs/>
        </w:rPr>
      </w:pPr>
      <w:r>
        <w:rPr>
          <w:b/>
          <w:bCs/>
        </w:rPr>
        <w:t>The BZA may approve a special exception upon a determination in writing that the proposed use:</w:t>
      </w:r>
    </w:p>
    <w:p w14:paraId="259AE939" w14:textId="32FF9F83" w:rsidR="00E47A59" w:rsidRDefault="00E47A59" w:rsidP="00E47A59">
      <w:pPr>
        <w:pStyle w:val="ListParagraph"/>
        <w:numPr>
          <w:ilvl w:val="0"/>
          <w:numId w:val="29"/>
        </w:numPr>
      </w:pPr>
      <w:r>
        <w:t>Is consistent with the vision, goals, and objectives of the Comprehensive Plan, because:</w:t>
      </w:r>
    </w:p>
    <w:sdt>
      <w:sdtPr>
        <w:rPr>
          <w:rStyle w:val="Style44"/>
        </w:rPr>
        <w:id w:val="872726626"/>
        <w:placeholder>
          <w:docPart w:val="DefaultPlaceholder_-1854013440"/>
        </w:placeholder>
      </w:sdtPr>
      <w:sdtEndPr>
        <w:rPr>
          <w:rStyle w:val="Style44"/>
        </w:rPr>
      </w:sdtEndPr>
      <w:sdtContent>
        <w:p w14:paraId="0532DE9D" w14:textId="10AEB92A" w:rsidR="00E47A59" w:rsidRPr="00A1552A" w:rsidRDefault="00152B64" w:rsidP="00152B64">
          <w:pPr>
            <w:pStyle w:val="ListParagraph"/>
            <w:tabs>
              <w:tab w:val="right" w:pos="10620"/>
            </w:tabs>
            <w:rPr>
              <w:rStyle w:val="Style44"/>
            </w:rPr>
          </w:pPr>
          <w:r w:rsidRPr="00A1552A">
            <w:rPr>
              <w:rStyle w:val="Style44"/>
            </w:rPr>
            <w:tab/>
          </w:r>
        </w:p>
        <w:p w14:paraId="1C17FAA3" w14:textId="36647C95" w:rsidR="00E47A59" w:rsidRPr="00A1552A" w:rsidRDefault="00152B64" w:rsidP="00152B64">
          <w:pPr>
            <w:pStyle w:val="ListParagraph"/>
            <w:tabs>
              <w:tab w:val="right" w:pos="10620"/>
            </w:tabs>
            <w:rPr>
              <w:rStyle w:val="Style44"/>
            </w:rPr>
          </w:pPr>
          <w:r w:rsidRPr="00A1552A">
            <w:rPr>
              <w:rStyle w:val="Style44"/>
            </w:rPr>
            <w:tab/>
          </w:r>
        </w:p>
        <w:p w14:paraId="436D1A9A" w14:textId="4F231A24" w:rsidR="00E47A59" w:rsidRPr="00152B64" w:rsidRDefault="00152B64" w:rsidP="00152B64">
          <w:pPr>
            <w:pStyle w:val="ListParagraph"/>
            <w:tabs>
              <w:tab w:val="right" w:pos="10620"/>
            </w:tabs>
            <w:rPr>
              <w:u w:val="single"/>
            </w:rPr>
          </w:pPr>
          <w:r w:rsidRPr="00A1552A">
            <w:rPr>
              <w:rStyle w:val="Style44"/>
            </w:rPr>
            <w:tab/>
          </w:r>
        </w:p>
      </w:sdtContent>
    </w:sdt>
    <w:p w14:paraId="6BF9DD4E" w14:textId="77777777" w:rsidR="00E47A59" w:rsidRDefault="00E47A59" w:rsidP="00E47A59">
      <w:pPr>
        <w:pStyle w:val="ListParagraph"/>
      </w:pPr>
    </w:p>
    <w:p w14:paraId="210EEC24" w14:textId="0807E265" w:rsidR="00E47A59" w:rsidRDefault="00E47A59" w:rsidP="00E47A59">
      <w:pPr>
        <w:pStyle w:val="ListParagraph"/>
        <w:numPr>
          <w:ilvl w:val="0"/>
          <w:numId w:val="29"/>
        </w:numPr>
      </w:pPr>
      <w:r>
        <w:t>Complies with the requirements of this Ordinance, because:</w:t>
      </w:r>
    </w:p>
    <w:sdt>
      <w:sdtPr>
        <w:rPr>
          <w:rStyle w:val="Style45"/>
        </w:rPr>
        <w:id w:val="1658566437"/>
        <w:placeholder>
          <w:docPart w:val="DefaultPlaceholder_-1854013440"/>
        </w:placeholder>
      </w:sdtPr>
      <w:sdtEndPr>
        <w:rPr>
          <w:rStyle w:val="Style45"/>
        </w:rPr>
      </w:sdtEndPr>
      <w:sdtContent>
        <w:p w14:paraId="2E7B1C9E" w14:textId="6830C120" w:rsidR="00E47A59" w:rsidRPr="00A1552A" w:rsidRDefault="00152B64" w:rsidP="00152B64">
          <w:pPr>
            <w:pStyle w:val="ListParagraph"/>
            <w:tabs>
              <w:tab w:val="right" w:pos="10620"/>
            </w:tabs>
            <w:rPr>
              <w:rStyle w:val="Style45"/>
            </w:rPr>
          </w:pPr>
          <w:r w:rsidRPr="00A1552A">
            <w:rPr>
              <w:rStyle w:val="Style45"/>
            </w:rPr>
            <w:tab/>
          </w:r>
        </w:p>
        <w:p w14:paraId="26478489" w14:textId="0DFCD5F5" w:rsidR="00E47A59" w:rsidRPr="00A1552A" w:rsidRDefault="00152B64" w:rsidP="00152B64">
          <w:pPr>
            <w:pStyle w:val="ListParagraph"/>
            <w:tabs>
              <w:tab w:val="right" w:pos="10620"/>
            </w:tabs>
            <w:rPr>
              <w:rStyle w:val="Style45"/>
            </w:rPr>
          </w:pPr>
          <w:r w:rsidRPr="00A1552A">
            <w:rPr>
              <w:rStyle w:val="Style45"/>
            </w:rPr>
            <w:tab/>
          </w:r>
        </w:p>
        <w:p w14:paraId="4114358B" w14:textId="5A82D4F6" w:rsidR="00E47A59" w:rsidRPr="00152B64" w:rsidRDefault="00152B64" w:rsidP="00152B64">
          <w:pPr>
            <w:pStyle w:val="ListParagraph"/>
            <w:tabs>
              <w:tab w:val="right" w:pos="10620"/>
            </w:tabs>
            <w:rPr>
              <w:u w:val="single"/>
            </w:rPr>
          </w:pPr>
          <w:r w:rsidRPr="00A1552A">
            <w:rPr>
              <w:rStyle w:val="Style45"/>
            </w:rPr>
            <w:tab/>
          </w:r>
        </w:p>
      </w:sdtContent>
    </w:sdt>
    <w:p w14:paraId="2880B520" w14:textId="77777777" w:rsidR="00E47A59" w:rsidRDefault="00E47A59" w:rsidP="00E47A59">
      <w:pPr>
        <w:pStyle w:val="ListParagraph"/>
      </w:pPr>
    </w:p>
    <w:p w14:paraId="5377595F" w14:textId="4BB07491" w:rsidR="00E47A59" w:rsidRDefault="00E47A59" w:rsidP="00E47A59">
      <w:pPr>
        <w:pStyle w:val="ListParagraph"/>
        <w:numPr>
          <w:ilvl w:val="0"/>
          <w:numId w:val="29"/>
        </w:numPr>
      </w:pPr>
      <w:r>
        <w:t>Is compatible with the character of the general vicinity, because:</w:t>
      </w:r>
    </w:p>
    <w:sdt>
      <w:sdtPr>
        <w:rPr>
          <w:rStyle w:val="Style46"/>
        </w:rPr>
        <w:id w:val="-531573608"/>
        <w:placeholder>
          <w:docPart w:val="DefaultPlaceholder_-1854013440"/>
        </w:placeholder>
      </w:sdtPr>
      <w:sdtEndPr>
        <w:rPr>
          <w:rStyle w:val="Style46"/>
        </w:rPr>
      </w:sdtEndPr>
      <w:sdtContent>
        <w:p w14:paraId="04177434" w14:textId="1BF3B9BA" w:rsidR="00E47A59" w:rsidRPr="00A1552A" w:rsidRDefault="00152B64" w:rsidP="00152B64">
          <w:pPr>
            <w:pStyle w:val="ListParagraph"/>
            <w:tabs>
              <w:tab w:val="right" w:pos="10620"/>
            </w:tabs>
            <w:rPr>
              <w:rStyle w:val="Style46"/>
            </w:rPr>
          </w:pPr>
          <w:r w:rsidRPr="00A1552A">
            <w:rPr>
              <w:rStyle w:val="Style46"/>
            </w:rPr>
            <w:tab/>
          </w:r>
        </w:p>
        <w:p w14:paraId="106B5505" w14:textId="2E81BD98" w:rsidR="00E47A59" w:rsidRPr="00A1552A" w:rsidRDefault="00152B64" w:rsidP="00152B64">
          <w:pPr>
            <w:pStyle w:val="ListParagraph"/>
            <w:tabs>
              <w:tab w:val="right" w:pos="10620"/>
            </w:tabs>
            <w:rPr>
              <w:rStyle w:val="Style46"/>
            </w:rPr>
          </w:pPr>
          <w:r w:rsidRPr="00A1552A">
            <w:rPr>
              <w:rStyle w:val="Style46"/>
            </w:rPr>
            <w:tab/>
          </w:r>
        </w:p>
        <w:p w14:paraId="7D1BDB82" w14:textId="34B196D2" w:rsidR="00E47A59" w:rsidRPr="00152B64" w:rsidRDefault="00152B64" w:rsidP="00152B64">
          <w:pPr>
            <w:pStyle w:val="ListParagraph"/>
            <w:tabs>
              <w:tab w:val="right" w:pos="10620"/>
            </w:tabs>
            <w:rPr>
              <w:u w:val="single"/>
            </w:rPr>
          </w:pPr>
          <w:r w:rsidRPr="00A1552A">
            <w:rPr>
              <w:rStyle w:val="Style46"/>
            </w:rPr>
            <w:tab/>
          </w:r>
        </w:p>
      </w:sdtContent>
    </w:sdt>
    <w:p w14:paraId="31F9C1D1" w14:textId="77777777" w:rsidR="00E47A59" w:rsidRDefault="00E47A59" w:rsidP="00E47A59">
      <w:pPr>
        <w:pStyle w:val="ListParagraph"/>
      </w:pPr>
    </w:p>
    <w:p w14:paraId="5994FD94" w14:textId="7A3B6C94" w:rsidR="00E47A59" w:rsidRDefault="00E47A59" w:rsidP="00E47A59">
      <w:pPr>
        <w:pStyle w:val="ListParagraph"/>
        <w:numPr>
          <w:ilvl w:val="0"/>
          <w:numId w:val="29"/>
        </w:numPr>
      </w:pPr>
      <w:r>
        <w:t>Can be adequately served by essential public facilities and services, such as streets, police, fire protection, drainage systems, refuse disposal, water and sewers, and schools, because:</w:t>
      </w:r>
    </w:p>
    <w:sdt>
      <w:sdtPr>
        <w:rPr>
          <w:rStyle w:val="Style47"/>
        </w:rPr>
        <w:id w:val="-1790886043"/>
        <w:placeholder>
          <w:docPart w:val="DefaultPlaceholder_-1854013440"/>
        </w:placeholder>
      </w:sdtPr>
      <w:sdtEndPr>
        <w:rPr>
          <w:rStyle w:val="Style47"/>
        </w:rPr>
      </w:sdtEndPr>
      <w:sdtContent>
        <w:p w14:paraId="761C394D" w14:textId="184903BD" w:rsidR="00E47A59" w:rsidRPr="00A1552A" w:rsidRDefault="00152B64" w:rsidP="00152B64">
          <w:pPr>
            <w:pStyle w:val="ListParagraph"/>
            <w:tabs>
              <w:tab w:val="right" w:pos="10620"/>
            </w:tabs>
            <w:rPr>
              <w:rStyle w:val="Style47"/>
            </w:rPr>
          </w:pPr>
          <w:r w:rsidRPr="00A1552A">
            <w:rPr>
              <w:rStyle w:val="Style47"/>
            </w:rPr>
            <w:tab/>
          </w:r>
        </w:p>
        <w:p w14:paraId="30A913D1" w14:textId="40ABB323" w:rsidR="00E47A59" w:rsidRPr="00A1552A" w:rsidRDefault="00152B64" w:rsidP="00152B64">
          <w:pPr>
            <w:pStyle w:val="ListParagraph"/>
            <w:tabs>
              <w:tab w:val="right" w:pos="10620"/>
            </w:tabs>
            <w:rPr>
              <w:rStyle w:val="Style47"/>
            </w:rPr>
          </w:pPr>
          <w:r w:rsidRPr="00A1552A">
            <w:rPr>
              <w:rStyle w:val="Style47"/>
            </w:rPr>
            <w:tab/>
          </w:r>
        </w:p>
        <w:p w14:paraId="3CBAE23F" w14:textId="4552E5DC" w:rsidR="00E47A59" w:rsidRPr="00152B64" w:rsidRDefault="00152B64" w:rsidP="00152B64">
          <w:pPr>
            <w:pStyle w:val="ListParagraph"/>
            <w:tabs>
              <w:tab w:val="right" w:pos="10620"/>
            </w:tabs>
            <w:rPr>
              <w:u w:val="single"/>
            </w:rPr>
          </w:pPr>
          <w:r w:rsidRPr="00A1552A">
            <w:rPr>
              <w:rStyle w:val="Style47"/>
            </w:rPr>
            <w:tab/>
          </w:r>
        </w:p>
      </w:sdtContent>
    </w:sdt>
    <w:p w14:paraId="7641EDF5" w14:textId="77777777" w:rsidR="00E47A59" w:rsidRDefault="00E47A59" w:rsidP="00E47A59">
      <w:pPr>
        <w:pStyle w:val="ListParagraph"/>
      </w:pPr>
    </w:p>
    <w:p w14:paraId="184AE09A" w14:textId="5233B71F" w:rsidR="00E47A59" w:rsidRDefault="00E47A59" w:rsidP="00E47A59">
      <w:pPr>
        <w:pStyle w:val="ListParagraph"/>
        <w:numPr>
          <w:ilvl w:val="0"/>
          <w:numId w:val="29"/>
        </w:numPr>
      </w:pPr>
      <w:r>
        <w:t>Does not create circumstances detrimental to people, property, or the general welfare by producing excessive traffic, noise, smoke, fumes, glare, odor, or other conditions incompatible with the uses permitted in the zoning district, because:</w:t>
      </w:r>
    </w:p>
    <w:sdt>
      <w:sdtPr>
        <w:rPr>
          <w:rStyle w:val="Style48"/>
        </w:rPr>
        <w:id w:val="-654995699"/>
        <w:placeholder>
          <w:docPart w:val="DefaultPlaceholder_-1854013440"/>
        </w:placeholder>
      </w:sdtPr>
      <w:sdtEndPr>
        <w:rPr>
          <w:rStyle w:val="Style48"/>
        </w:rPr>
      </w:sdtEndPr>
      <w:sdtContent>
        <w:p w14:paraId="0776DDE0" w14:textId="296D985E" w:rsidR="00E47A59" w:rsidRPr="00A1552A" w:rsidRDefault="00152B64" w:rsidP="00152B64">
          <w:pPr>
            <w:pStyle w:val="ListParagraph"/>
            <w:tabs>
              <w:tab w:val="right" w:pos="10620"/>
            </w:tabs>
            <w:rPr>
              <w:rStyle w:val="Style48"/>
            </w:rPr>
          </w:pPr>
          <w:r w:rsidRPr="00A1552A">
            <w:rPr>
              <w:rStyle w:val="Style48"/>
            </w:rPr>
            <w:tab/>
          </w:r>
        </w:p>
        <w:p w14:paraId="58CA5ECA" w14:textId="6DDFCFCF" w:rsidR="00E47A59" w:rsidRPr="00A1552A" w:rsidRDefault="00152B64" w:rsidP="00152B64">
          <w:pPr>
            <w:pStyle w:val="ListParagraph"/>
            <w:tabs>
              <w:tab w:val="right" w:pos="10620"/>
            </w:tabs>
            <w:rPr>
              <w:rStyle w:val="Style48"/>
            </w:rPr>
          </w:pPr>
          <w:r w:rsidRPr="00A1552A">
            <w:rPr>
              <w:rStyle w:val="Style48"/>
            </w:rPr>
            <w:tab/>
          </w:r>
        </w:p>
        <w:p w14:paraId="22F392BD" w14:textId="1A4D7AD2" w:rsidR="00E47A59" w:rsidRPr="00152B64" w:rsidRDefault="00152B64" w:rsidP="00152B64">
          <w:pPr>
            <w:pStyle w:val="ListParagraph"/>
            <w:tabs>
              <w:tab w:val="right" w:pos="10620"/>
            </w:tabs>
            <w:rPr>
              <w:u w:val="single"/>
            </w:rPr>
          </w:pPr>
          <w:r w:rsidRPr="00A1552A">
            <w:rPr>
              <w:rStyle w:val="Style48"/>
            </w:rPr>
            <w:tab/>
          </w:r>
        </w:p>
      </w:sdtContent>
    </w:sdt>
    <w:p w14:paraId="66EFC8CA" w14:textId="77777777" w:rsidR="00E47A59" w:rsidRDefault="00E47A59" w:rsidP="00E47A59">
      <w:pPr>
        <w:pStyle w:val="ListParagraph"/>
      </w:pPr>
    </w:p>
    <w:p w14:paraId="6726AFD0" w14:textId="7AF8282F" w:rsidR="00E47A59" w:rsidRDefault="00E47A59" w:rsidP="00E47A59">
      <w:pPr>
        <w:pStyle w:val="ListParagraph"/>
        <w:numPr>
          <w:ilvl w:val="0"/>
          <w:numId w:val="29"/>
        </w:numPr>
      </w:pPr>
      <w:r>
        <w:t xml:space="preserve">Allows orderly development of the surrounding property for </w:t>
      </w:r>
      <w:proofErr w:type="gramStart"/>
      <w:r>
        <w:t>uses</w:t>
      </w:r>
      <w:proofErr w:type="gramEnd"/>
      <w:r>
        <w:t xml:space="preserve"> permitted in the district, because:</w:t>
      </w:r>
    </w:p>
    <w:sdt>
      <w:sdtPr>
        <w:rPr>
          <w:rStyle w:val="Style49"/>
        </w:rPr>
        <w:id w:val="-479538607"/>
        <w:placeholder>
          <w:docPart w:val="DefaultPlaceholder_-1854013440"/>
        </w:placeholder>
      </w:sdtPr>
      <w:sdtEndPr>
        <w:rPr>
          <w:rStyle w:val="Style49"/>
        </w:rPr>
      </w:sdtEndPr>
      <w:sdtContent>
        <w:p w14:paraId="46D5A77C" w14:textId="073AB171" w:rsidR="00E47A59" w:rsidRPr="00A1552A" w:rsidRDefault="00152B64" w:rsidP="00152B64">
          <w:pPr>
            <w:pStyle w:val="ListParagraph"/>
            <w:tabs>
              <w:tab w:val="right" w:pos="10620"/>
            </w:tabs>
            <w:rPr>
              <w:rStyle w:val="Style49"/>
            </w:rPr>
          </w:pPr>
          <w:r w:rsidRPr="00A1552A">
            <w:rPr>
              <w:rStyle w:val="Style49"/>
            </w:rPr>
            <w:tab/>
          </w:r>
        </w:p>
        <w:p w14:paraId="11667D3F" w14:textId="642D73D4" w:rsidR="00E47A59" w:rsidRPr="00A1552A" w:rsidRDefault="00152B64" w:rsidP="00152B64">
          <w:pPr>
            <w:pStyle w:val="ListParagraph"/>
            <w:tabs>
              <w:tab w:val="right" w:pos="10620"/>
            </w:tabs>
            <w:rPr>
              <w:rStyle w:val="Style49"/>
            </w:rPr>
          </w:pPr>
          <w:r w:rsidRPr="00A1552A">
            <w:rPr>
              <w:rStyle w:val="Style49"/>
            </w:rPr>
            <w:tab/>
          </w:r>
        </w:p>
        <w:p w14:paraId="526738A5" w14:textId="214C4D35" w:rsidR="00E47A59" w:rsidRPr="00152B64" w:rsidRDefault="00152B64" w:rsidP="00152B64">
          <w:pPr>
            <w:pStyle w:val="ListParagraph"/>
            <w:tabs>
              <w:tab w:val="right" w:pos="10620"/>
            </w:tabs>
            <w:rPr>
              <w:u w:val="single"/>
            </w:rPr>
          </w:pPr>
          <w:r w:rsidRPr="00A1552A">
            <w:rPr>
              <w:rStyle w:val="Style49"/>
            </w:rPr>
            <w:tab/>
          </w:r>
        </w:p>
      </w:sdtContent>
    </w:sdt>
    <w:p w14:paraId="652AC215" w14:textId="7BC83FDE" w:rsidR="00152B64" w:rsidRDefault="00152B64" w:rsidP="00152B64">
      <w:pPr>
        <w:jc w:val="center"/>
        <w:rPr>
          <w:b/>
          <w:bCs/>
        </w:rPr>
      </w:pPr>
      <w:r>
        <w:rPr>
          <w:b/>
          <w:bCs/>
        </w:rPr>
        <w:t>LETTER OF INTENT</w:t>
      </w:r>
    </w:p>
    <w:p w14:paraId="62CA912E" w14:textId="79731A3F" w:rsidR="00152B64" w:rsidRDefault="00152B64" w:rsidP="00152B64">
      <w:pPr>
        <w:jc w:val="center"/>
        <w:rPr>
          <w:b/>
          <w:bCs/>
        </w:rPr>
      </w:pPr>
      <w:r>
        <w:rPr>
          <w:b/>
          <w:bCs/>
        </w:rPr>
        <w:t>DEVELOPMENT STANDARDS VARIANCE</w:t>
      </w:r>
    </w:p>
    <w:p w14:paraId="117A3565" w14:textId="77777777" w:rsidR="00152B64" w:rsidRDefault="00152B64">
      <w:pPr>
        <w:rPr>
          <w:b/>
          <w:bCs/>
        </w:rPr>
      </w:pPr>
    </w:p>
    <w:p w14:paraId="7ECBC659" w14:textId="3ABD94C3" w:rsidR="00152B64" w:rsidRDefault="00152B64">
      <w:pPr>
        <w:rPr>
          <w:b/>
          <w:bCs/>
        </w:rPr>
      </w:pPr>
      <w:r>
        <w:rPr>
          <w:b/>
          <w:bCs/>
        </w:rPr>
        <w:t>A Development Standards Variance may be approved upon determining:</w:t>
      </w:r>
    </w:p>
    <w:p w14:paraId="35982CA8" w14:textId="77777777" w:rsidR="00152B64" w:rsidRDefault="00152B64">
      <w:pPr>
        <w:rPr>
          <w:b/>
          <w:bCs/>
        </w:rPr>
      </w:pPr>
    </w:p>
    <w:p w14:paraId="5C0A2B81" w14:textId="2D9A5C9C" w:rsidR="00152B64" w:rsidRDefault="00152B64" w:rsidP="00152B64">
      <w:pPr>
        <w:pStyle w:val="ListParagraph"/>
        <w:numPr>
          <w:ilvl w:val="0"/>
          <w:numId w:val="30"/>
        </w:numPr>
      </w:pPr>
      <w:r>
        <w:t>The use will not be injurious to the public health, safety, morals, and general welfare of the community, because:</w:t>
      </w:r>
    </w:p>
    <w:sdt>
      <w:sdtPr>
        <w:rPr>
          <w:rStyle w:val="Style50"/>
        </w:rPr>
        <w:id w:val="583333907"/>
        <w:placeholder>
          <w:docPart w:val="DefaultPlaceholder_-1854013440"/>
        </w:placeholder>
      </w:sdtPr>
      <w:sdtEndPr>
        <w:rPr>
          <w:rStyle w:val="Style50"/>
        </w:rPr>
      </w:sdtEndPr>
      <w:sdtContent>
        <w:p w14:paraId="7E80C79E" w14:textId="00F6A69A" w:rsidR="002776F3" w:rsidRPr="00A1552A" w:rsidRDefault="002776F3" w:rsidP="002776F3">
          <w:pPr>
            <w:pStyle w:val="ListParagraph"/>
            <w:tabs>
              <w:tab w:val="right" w:pos="10620"/>
            </w:tabs>
            <w:rPr>
              <w:rStyle w:val="Style50"/>
            </w:rPr>
          </w:pPr>
          <w:r w:rsidRPr="00A1552A">
            <w:rPr>
              <w:rStyle w:val="Style50"/>
            </w:rPr>
            <w:tab/>
          </w:r>
        </w:p>
        <w:p w14:paraId="47D2E1A0" w14:textId="2132232C" w:rsidR="002776F3" w:rsidRPr="00A1552A" w:rsidRDefault="002776F3" w:rsidP="002776F3">
          <w:pPr>
            <w:pStyle w:val="ListParagraph"/>
            <w:tabs>
              <w:tab w:val="right" w:pos="10620"/>
            </w:tabs>
            <w:rPr>
              <w:rStyle w:val="Style50"/>
            </w:rPr>
          </w:pPr>
          <w:r w:rsidRPr="00A1552A">
            <w:rPr>
              <w:rStyle w:val="Style50"/>
            </w:rPr>
            <w:tab/>
          </w:r>
        </w:p>
        <w:p w14:paraId="6468B052" w14:textId="2015D770" w:rsidR="002776F3" w:rsidRPr="002776F3" w:rsidRDefault="002776F3" w:rsidP="002776F3">
          <w:pPr>
            <w:pStyle w:val="ListParagraph"/>
            <w:tabs>
              <w:tab w:val="right" w:pos="10620"/>
            </w:tabs>
            <w:rPr>
              <w:u w:val="single"/>
            </w:rPr>
          </w:pPr>
          <w:r w:rsidRPr="00A1552A">
            <w:rPr>
              <w:rStyle w:val="Style50"/>
            </w:rPr>
            <w:tab/>
          </w:r>
        </w:p>
      </w:sdtContent>
    </w:sdt>
    <w:p w14:paraId="215B27DD" w14:textId="77777777" w:rsidR="002776F3" w:rsidRDefault="002776F3" w:rsidP="002776F3">
      <w:pPr>
        <w:pStyle w:val="ListParagraph"/>
      </w:pPr>
    </w:p>
    <w:p w14:paraId="400F40BF" w14:textId="3438A77A" w:rsidR="00152B64" w:rsidRDefault="002776F3" w:rsidP="00152B64">
      <w:pPr>
        <w:pStyle w:val="ListParagraph"/>
        <w:numPr>
          <w:ilvl w:val="0"/>
          <w:numId w:val="30"/>
        </w:numPr>
      </w:pPr>
      <w:r>
        <w:t>The use and value of the area adjacent to the property included in the variance will not be affected in a substantially adverse manner, because:</w:t>
      </w:r>
    </w:p>
    <w:sdt>
      <w:sdtPr>
        <w:rPr>
          <w:rStyle w:val="Style51"/>
        </w:rPr>
        <w:id w:val="-1063793991"/>
        <w:placeholder>
          <w:docPart w:val="DefaultPlaceholder_-1854013440"/>
        </w:placeholder>
      </w:sdtPr>
      <w:sdtEndPr>
        <w:rPr>
          <w:rStyle w:val="Style51"/>
        </w:rPr>
      </w:sdtEndPr>
      <w:sdtContent>
        <w:p w14:paraId="6053926E" w14:textId="4C833319" w:rsidR="002776F3" w:rsidRPr="00A1552A" w:rsidRDefault="002776F3" w:rsidP="002776F3">
          <w:pPr>
            <w:pStyle w:val="ListParagraph"/>
            <w:tabs>
              <w:tab w:val="right" w:pos="10620"/>
            </w:tabs>
            <w:rPr>
              <w:rStyle w:val="Style51"/>
            </w:rPr>
          </w:pPr>
          <w:r w:rsidRPr="00A1552A">
            <w:rPr>
              <w:rStyle w:val="Style51"/>
            </w:rPr>
            <w:tab/>
          </w:r>
        </w:p>
        <w:p w14:paraId="11F2EBFC" w14:textId="49609161" w:rsidR="002776F3" w:rsidRPr="00A1552A" w:rsidRDefault="002776F3" w:rsidP="002776F3">
          <w:pPr>
            <w:pStyle w:val="ListParagraph"/>
            <w:tabs>
              <w:tab w:val="right" w:pos="10620"/>
            </w:tabs>
            <w:rPr>
              <w:rStyle w:val="Style51"/>
            </w:rPr>
          </w:pPr>
          <w:r w:rsidRPr="00A1552A">
            <w:rPr>
              <w:rStyle w:val="Style51"/>
            </w:rPr>
            <w:tab/>
          </w:r>
        </w:p>
        <w:p w14:paraId="3E661FEE" w14:textId="5032EB8C" w:rsidR="002776F3" w:rsidRPr="002776F3" w:rsidRDefault="002776F3" w:rsidP="002776F3">
          <w:pPr>
            <w:pStyle w:val="ListParagraph"/>
            <w:tabs>
              <w:tab w:val="right" w:pos="10620"/>
            </w:tabs>
            <w:rPr>
              <w:u w:val="single"/>
            </w:rPr>
          </w:pPr>
          <w:r w:rsidRPr="00A1552A">
            <w:rPr>
              <w:rStyle w:val="Style51"/>
            </w:rPr>
            <w:tab/>
          </w:r>
        </w:p>
      </w:sdtContent>
    </w:sdt>
    <w:p w14:paraId="34770A21" w14:textId="77777777" w:rsidR="002776F3" w:rsidRDefault="002776F3" w:rsidP="002776F3">
      <w:pPr>
        <w:pStyle w:val="ListParagraph"/>
      </w:pPr>
    </w:p>
    <w:p w14:paraId="0156EE05" w14:textId="402E5D8C" w:rsidR="002776F3" w:rsidRDefault="002776F3" w:rsidP="00152B64">
      <w:pPr>
        <w:pStyle w:val="ListParagraph"/>
        <w:numPr>
          <w:ilvl w:val="0"/>
          <w:numId w:val="30"/>
        </w:numPr>
      </w:pPr>
      <w:r>
        <w:t>The strict application of the terms of this Ordinance will result in practical difficulties in the use of the property, because:</w:t>
      </w:r>
    </w:p>
    <w:sdt>
      <w:sdtPr>
        <w:rPr>
          <w:rStyle w:val="Style52"/>
        </w:rPr>
        <w:id w:val="-1040510492"/>
        <w:placeholder>
          <w:docPart w:val="DefaultPlaceholder_-1854013440"/>
        </w:placeholder>
      </w:sdtPr>
      <w:sdtEndPr>
        <w:rPr>
          <w:rStyle w:val="Style52"/>
        </w:rPr>
      </w:sdtEndPr>
      <w:sdtContent>
        <w:p w14:paraId="1BEC4EBA" w14:textId="795585E1" w:rsidR="002776F3" w:rsidRPr="00A1552A" w:rsidRDefault="002776F3" w:rsidP="002776F3">
          <w:pPr>
            <w:pStyle w:val="ListParagraph"/>
            <w:tabs>
              <w:tab w:val="right" w:pos="10620"/>
            </w:tabs>
            <w:rPr>
              <w:rStyle w:val="Style52"/>
            </w:rPr>
          </w:pPr>
          <w:r w:rsidRPr="00A1552A">
            <w:rPr>
              <w:rStyle w:val="Style52"/>
            </w:rPr>
            <w:tab/>
          </w:r>
        </w:p>
        <w:p w14:paraId="1729D014" w14:textId="346272D7" w:rsidR="002776F3" w:rsidRPr="00A1552A" w:rsidRDefault="002776F3" w:rsidP="002776F3">
          <w:pPr>
            <w:pStyle w:val="ListParagraph"/>
            <w:tabs>
              <w:tab w:val="right" w:pos="10620"/>
            </w:tabs>
            <w:rPr>
              <w:rStyle w:val="Style52"/>
            </w:rPr>
          </w:pPr>
          <w:r w:rsidRPr="00A1552A">
            <w:rPr>
              <w:rStyle w:val="Style52"/>
            </w:rPr>
            <w:tab/>
          </w:r>
        </w:p>
        <w:p w14:paraId="067E98BA" w14:textId="151247B4" w:rsidR="002776F3" w:rsidRPr="002776F3" w:rsidRDefault="002776F3" w:rsidP="002776F3">
          <w:pPr>
            <w:pStyle w:val="ListParagraph"/>
            <w:tabs>
              <w:tab w:val="right" w:pos="10620"/>
            </w:tabs>
            <w:rPr>
              <w:u w:val="single"/>
            </w:rPr>
          </w:pPr>
          <w:r w:rsidRPr="00A1552A">
            <w:rPr>
              <w:rStyle w:val="Style52"/>
            </w:rPr>
            <w:tab/>
          </w:r>
        </w:p>
      </w:sdtContent>
    </w:sdt>
    <w:p w14:paraId="78E77E40" w14:textId="77777777" w:rsidR="002776F3" w:rsidRPr="00152B64" w:rsidRDefault="002776F3" w:rsidP="002776F3">
      <w:pPr>
        <w:pStyle w:val="ListParagraph"/>
      </w:pPr>
    </w:p>
    <w:p w14:paraId="266567E8" w14:textId="34649378" w:rsidR="00152B64" w:rsidRDefault="00152B64">
      <w:pPr>
        <w:rPr>
          <w:b/>
          <w:bCs/>
        </w:rPr>
      </w:pPr>
      <w:r>
        <w:rPr>
          <w:b/>
          <w:bCs/>
        </w:rPr>
        <w:br w:type="page"/>
      </w:r>
    </w:p>
    <w:p w14:paraId="27B7AA7A" w14:textId="21DC95A4" w:rsidR="00112694" w:rsidRPr="000A1010" w:rsidRDefault="00B75AA5">
      <w:pPr>
        <w:rPr>
          <w:b/>
          <w:bCs/>
          <w:sz w:val="21"/>
          <w:szCs w:val="21"/>
        </w:rPr>
      </w:pPr>
      <w:r w:rsidRPr="000A1010">
        <w:rPr>
          <w:b/>
          <w:bCs/>
          <w:sz w:val="21"/>
          <w:szCs w:val="21"/>
        </w:rPr>
        <w:lastRenderedPageBreak/>
        <w:t>BZA Check Off Sheet</w:t>
      </w:r>
    </w:p>
    <w:p w14:paraId="712E417C" w14:textId="04B3DB96" w:rsidR="00B75AA5" w:rsidRPr="000A1010" w:rsidRDefault="00B75AA5" w:rsidP="00B75AA5">
      <w:pPr>
        <w:ind w:left="360" w:hanging="360"/>
        <w:rPr>
          <w:sz w:val="21"/>
          <w:szCs w:val="21"/>
        </w:rPr>
      </w:pPr>
      <w:r w:rsidRPr="000A1010">
        <w:rPr>
          <w:b/>
          <w:bCs/>
          <w:sz w:val="21"/>
          <w:szCs w:val="21"/>
        </w:rPr>
        <w:fldChar w:fldCharType="begin">
          <w:ffData>
            <w:name w:val="Check18"/>
            <w:enabled/>
            <w:calcOnExit w:val="0"/>
            <w:checkBox>
              <w:sizeAuto/>
              <w:default w:val="0"/>
            </w:checkBox>
          </w:ffData>
        </w:fldChar>
      </w:r>
      <w:bookmarkStart w:id="6" w:name="Check18"/>
      <w:r w:rsidRPr="000A1010">
        <w:rPr>
          <w:b/>
          <w:bCs/>
          <w:sz w:val="21"/>
          <w:szCs w:val="21"/>
        </w:rPr>
        <w:instrText xml:space="preserve"> FORMCHECKBOX </w:instrText>
      </w:r>
      <w:r w:rsidRPr="000A1010">
        <w:rPr>
          <w:b/>
          <w:bCs/>
          <w:sz w:val="21"/>
          <w:szCs w:val="21"/>
        </w:rPr>
      </w:r>
      <w:r w:rsidRPr="000A1010">
        <w:rPr>
          <w:b/>
          <w:bCs/>
          <w:sz w:val="21"/>
          <w:szCs w:val="21"/>
        </w:rPr>
        <w:fldChar w:fldCharType="separate"/>
      </w:r>
      <w:r w:rsidRPr="000A1010">
        <w:rPr>
          <w:b/>
          <w:bCs/>
          <w:sz w:val="21"/>
          <w:szCs w:val="21"/>
        </w:rPr>
        <w:fldChar w:fldCharType="end"/>
      </w:r>
      <w:bookmarkEnd w:id="6"/>
      <w:r w:rsidRPr="000A1010">
        <w:rPr>
          <w:b/>
          <w:bCs/>
          <w:sz w:val="21"/>
          <w:szCs w:val="21"/>
        </w:rPr>
        <w:t xml:space="preserve"> </w:t>
      </w:r>
      <w:r w:rsidRPr="000A1010">
        <w:rPr>
          <w:b/>
          <w:bCs/>
          <w:sz w:val="21"/>
          <w:szCs w:val="21"/>
          <w:u w:val="single"/>
        </w:rPr>
        <w:t>Schedule pre-application meeting with staff planner</w:t>
      </w:r>
      <w:r w:rsidRPr="000A1010">
        <w:rPr>
          <w:sz w:val="21"/>
          <w:szCs w:val="21"/>
        </w:rPr>
        <w:br/>
        <w:t xml:space="preserve">The applicant should meet with staff planner prior to </w:t>
      </w:r>
      <w:r w:rsidR="001073AE" w:rsidRPr="000A1010">
        <w:rPr>
          <w:sz w:val="21"/>
          <w:szCs w:val="21"/>
        </w:rPr>
        <w:t>applying</w:t>
      </w:r>
      <w:r w:rsidRPr="000A1010">
        <w:rPr>
          <w:sz w:val="21"/>
          <w:szCs w:val="21"/>
        </w:rPr>
        <w:t>. This is to make sure that the applicant has complete information on what to apply for and how to apply for it at the time of application. It helps if the applicant brings all relevant information (maps, aerial photos, plot plans, documents, and so forth) to the meeting for the planner’s review.</w:t>
      </w:r>
    </w:p>
    <w:p w14:paraId="238F6769" w14:textId="78BF8273" w:rsidR="00B75AA5" w:rsidRPr="000A1010" w:rsidRDefault="00B75AA5" w:rsidP="00276DEA">
      <w:pPr>
        <w:ind w:left="360" w:hanging="360"/>
        <w:rPr>
          <w:sz w:val="21"/>
          <w:szCs w:val="21"/>
        </w:rPr>
      </w:pPr>
      <w:r w:rsidRPr="000A1010">
        <w:rPr>
          <w:sz w:val="21"/>
          <w:szCs w:val="21"/>
        </w:rPr>
        <w:fldChar w:fldCharType="begin">
          <w:ffData>
            <w:name w:val="Check19"/>
            <w:enabled/>
            <w:calcOnExit w:val="0"/>
            <w:checkBox>
              <w:sizeAuto/>
              <w:default w:val="0"/>
            </w:checkBox>
          </w:ffData>
        </w:fldChar>
      </w:r>
      <w:bookmarkStart w:id="7" w:name="Check19"/>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7"/>
      <w:r w:rsidRPr="000A1010">
        <w:rPr>
          <w:sz w:val="21"/>
          <w:szCs w:val="21"/>
        </w:rPr>
        <w:t xml:space="preserve"> </w:t>
      </w:r>
      <w:r w:rsidRPr="000A1010">
        <w:rPr>
          <w:b/>
          <w:bCs/>
          <w:sz w:val="21"/>
          <w:szCs w:val="21"/>
          <w:u w:val="single"/>
        </w:rPr>
        <w:t>Fill Out Application</w:t>
      </w:r>
      <w:r w:rsidRPr="000A1010">
        <w:rPr>
          <w:sz w:val="21"/>
          <w:szCs w:val="21"/>
        </w:rPr>
        <w:br/>
        <w:t xml:space="preserve">The applicant should fill out the application found in the application packet, sign it, and have the signature notarized. If the applicant is not the property owner, then the property owner must also complete and have notarized the affidavit and consent section on the second page. </w:t>
      </w:r>
      <w:r w:rsidRPr="000A1010">
        <w:rPr>
          <w:i/>
          <w:iCs/>
          <w:sz w:val="21"/>
          <w:szCs w:val="21"/>
        </w:rPr>
        <w:t>An application cannot be heard by the BZA without the property owner’s consent.</w:t>
      </w:r>
      <w:r w:rsidRPr="000A1010">
        <w:rPr>
          <w:sz w:val="21"/>
          <w:szCs w:val="21"/>
        </w:rPr>
        <w:t xml:space="preserve"> The applicant’s </w:t>
      </w:r>
      <w:r w:rsidR="00276DEA" w:rsidRPr="000A1010">
        <w:rPr>
          <w:sz w:val="21"/>
          <w:szCs w:val="21"/>
        </w:rPr>
        <w:t xml:space="preserve">email address is required as communication between the applicant and </w:t>
      </w:r>
      <w:r w:rsidR="00512E61" w:rsidRPr="000A1010">
        <w:rPr>
          <w:sz w:val="21"/>
          <w:szCs w:val="21"/>
        </w:rPr>
        <w:t>P</w:t>
      </w:r>
      <w:r w:rsidR="00276DEA" w:rsidRPr="000A1010">
        <w:rPr>
          <w:sz w:val="21"/>
          <w:szCs w:val="21"/>
        </w:rPr>
        <w:t xml:space="preserve">lanning &amp; Building Department </w:t>
      </w:r>
      <w:r w:rsidR="001073AE" w:rsidRPr="000A1010">
        <w:rPr>
          <w:sz w:val="21"/>
          <w:szCs w:val="21"/>
        </w:rPr>
        <w:t>will</w:t>
      </w:r>
      <w:r w:rsidR="00276DEA" w:rsidRPr="000A1010">
        <w:rPr>
          <w:sz w:val="21"/>
          <w:szCs w:val="21"/>
        </w:rPr>
        <w:t xml:space="preserve"> be exclusively through email unless other arrangements are made. Property information (parcel number, township, and so forth) can be obtained from the County’s GIS site: </w:t>
      </w:r>
      <w:hyperlink r:id="rId11" w:history="1">
        <w:r w:rsidR="00276DEA" w:rsidRPr="000A1010">
          <w:rPr>
            <w:rStyle w:val="Hyperlink"/>
            <w:sz w:val="21"/>
            <w:szCs w:val="21"/>
          </w:rPr>
          <w:t>https://putnamin.wthgis.com/</w:t>
        </w:r>
      </w:hyperlink>
    </w:p>
    <w:p w14:paraId="70554CE3" w14:textId="3DDB975A" w:rsidR="00276DEA" w:rsidRPr="000A1010" w:rsidRDefault="00276DEA" w:rsidP="00276DEA">
      <w:pPr>
        <w:ind w:left="360" w:hanging="360"/>
        <w:rPr>
          <w:sz w:val="21"/>
          <w:szCs w:val="21"/>
        </w:rPr>
      </w:pPr>
      <w:r w:rsidRPr="000A1010">
        <w:rPr>
          <w:sz w:val="21"/>
          <w:szCs w:val="21"/>
        </w:rPr>
        <w:fldChar w:fldCharType="begin">
          <w:ffData>
            <w:name w:val="Check20"/>
            <w:enabled/>
            <w:calcOnExit w:val="0"/>
            <w:checkBox>
              <w:sizeAuto/>
              <w:default w:val="0"/>
            </w:checkBox>
          </w:ffData>
        </w:fldChar>
      </w:r>
      <w:bookmarkStart w:id="8" w:name="Check20"/>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8"/>
      <w:r w:rsidRPr="000A1010">
        <w:rPr>
          <w:sz w:val="21"/>
          <w:szCs w:val="21"/>
        </w:rPr>
        <w:t xml:space="preserve"> </w:t>
      </w:r>
      <w:r w:rsidRPr="000A1010">
        <w:rPr>
          <w:b/>
          <w:bCs/>
          <w:sz w:val="21"/>
          <w:szCs w:val="21"/>
          <w:u w:val="single"/>
        </w:rPr>
        <w:t>Pay Fee</w:t>
      </w:r>
      <w:r w:rsidRPr="000A1010">
        <w:rPr>
          <w:sz w:val="21"/>
          <w:szCs w:val="21"/>
        </w:rPr>
        <w:br/>
        <w:t xml:space="preserve">The application fees are found in the application packet. These can be paid with a single check made out to Putnam County Plan Commission. Credit/debit </w:t>
      </w:r>
      <w:r w:rsidR="001073AE" w:rsidRPr="000A1010">
        <w:rPr>
          <w:sz w:val="21"/>
          <w:szCs w:val="21"/>
        </w:rPr>
        <w:t>cards</w:t>
      </w:r>
      <w:r w:rsidRPr="000A1010">
        <w:rPr>
          <w:sz w:val="21"/>
          <w:szCs w:val="21"/>
        </w:rPr>
        <w:t xml:space="preserve"> can also be used. There is a 3% convenience fee for credit/debit cards.</w:t>
      </w:r>
    </w:p>
    <w:p w14:paraId="314F5E6A" w14:textId="729081D2" w:rsidR="00276DEA" w:rsidRPr="000A1010" w:rsidRDefault="00276DEA" w:rsidP="00276DEA">
      <w:pPr>
        <w:ind w:left="360" w:hanging="360"/>
        <w:rPr>
          <w:sz w:val="21"/>
          <w:szCs w:val="21"/>
        </w:rPr>
      </w:pPr>
      <w:r w:rsidRPr="000A1010">
        <w:rPr>
          <w:sz w:val="21"/>
          <w:szCs w:val="21"/>
        </w:rPr>
        <w:fldChar w:fldCharType="begin">
          <w:ffData>
            <w:name w:val="Check21"/>
            <w:enabled/>
            <w:calcOnExit w:val="0"/>
            <w:checkBox>
              <w:sizeAuto/>
              <w:default w:val="0"/>
            </w:checkBox>
          </w:ffData>
        </w:fldChar>
      </w:r>
      <w:bookmarkStart w:id="9" w:name="Check21"/>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9"/>
      <w:r w:rsidRPr="000A1010">
        <w:rPr>
          <w:sz w:val="21"/>
          <w:szCs w:val="21"/>
        </w:rPr>
        <w:t xml:space="preserve"> </w:t>
      </w:r>
      <w:r w:rsidRPr="000A1010">
        <w:rPr>
          <w:b/>
          <w:bCs/>
          <w:sz w:val="21"/>
          <w:szCs w:val="21"/>
          <w:u w:val="single"/>
        </w:rPr>
        <w:t>Provide Aerial Location Map</w:t>
      </w:r>
      <w:r w:rsidRPr="000A1010">
        <w:rPr>
          <w:sz w:val="21"/>
          <w:szCs w:val="21"/>
        </w:rPr>
        <w:br/>
        <w:t>To accurately locate the subject property, an aerial photograph showing the property (clearly delineated) and the immediate surroundings must be submitted. This can be obtained from Google Maps, Bing, or the County’s GIS Site.</w:t>
      </w:r>
    </w:p>
    <w:p w14:paraId="715747BB" w14:textId="7E081C7D" w:rsidR="00276DEA" w:rsidRPr="000A1010" w:rsidRDefault="00276DEA" w:rsidP="00276DEA">
      <w:pPr>
        <w:ind w:left="360" w:hanging="360"/>
        <w:rPr>
          <w:sz w:val="21"/>
          <w:szCs w:val="21"/>
        </w:rPr>
      </w:pPr>
      <w:r w:rsidRPr="000A1010">
        <w:rPr>
          <w:sz w:val="21"/>
          <w:szCs w:val="21"/>
        </w:rPr>
        <w:fldChar w:fldCharType="begin">
          <w:ffData>
            <w:name w:val="Check22"/>
            <w:enabled/>
            <w:calcOnExit w:val="0"/>
            <w:checkBox>
              <w:sizeAuto/>
              <w:default w:val="0"/>
            </w:checkBox>
          </w:ffData>
        </w:fldChar>
      </w:r>
      <w:bookmarkStart w:id="10" w:name="Check22"/>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0"/>
      <w:r w:rsidRPr="000A1010">
        <w:rPr>
          <w:sz w:val="21"/>
          <w:szCs w:val="21"/>
        </w:rPr>
        <w:t xml:space="preserve"> </w:t>
      </w:r>
      <w:r w:rsidRPr="000A1010">
        <w:rPr>
          <w:b/>
          <w:bCs/>
          <w:sz w:val="21"/>
          <w:szCs w:val="21"/>
          <w:u w:val="single"/>
        </w:rPr>
        <w:t>Draw Site Plan</w:t>
      </w:r>
      <w:r w:rsidRPr="000A1010">
        <w:rPr>
          <w:sz w:val="21"/>
          <w:szCs w:val="21"/>
        </w:rPr>
        <w:br/>
        <w:t>A site plan clearly lays out the relevant detail of the subject property. The site plan must include the following where applicable: north arrow, boundary lines of the property, locations of existing streets or other public ways, railroad and utility rights-of-way, easements, building setback lines, locations of all buildings, parking and loading areas, traffic access points, traffic circulation patterns, open spaces, landscaping, service areas, utilities, signs, yards, and other relevant detail. Although not always necessary, drawing the site plan to scale is advisable. If the site plan is oversized, an 8.</w:t>
      </w:r>
      <w:r w:rsidR="001073AE" w:rsidRPr="000A1010">
        <w:rPr>
          <w:sz w:val="21"/>
          <w:szCs w:val="21"/>
        </w:rPr>
        <w:t>5</w:t>
      </w:r>
      <w:r w:rsidRPr="000A1010">
        <w:rPr>
          <w:sz w:val="21"/>
          <w:szCs w:val="21"/>
        </w:rPr>
        <w:t xml:space="preserve"> x </w:t>
      </w:r>
      <w:r w:rsidR="001073AE" w:rsidRPr="000A1010">
        <w:rPr>
          <w:sz w:val="21"/>
          <w:szCs w:val="21"/>
        </w:rPr>
        <w:t>11-inch</w:t>
      </w:r>
      <w:r w:rsidRPr="000A1010">
        <w:rPr>
          <w:sz w:val="21"/>
          <w:szCs w:val="21"/>
        </w:rPr>
        <w:t xml:space="preserve"> reduced copy must accompany the application.</w:t>
      </w:r>
    </w:p>
    <w:p w14:paraId="181D6CDD" w14:textId="336595D1" w:rsidR="00276DEA" w:rsidRPr="000A1010" w:rsidRDefault="00276DEA" w:rsidP="00276DEA">
      <w:pPr>
        <w:ind w:left="360" w:hanging="360"/>
        <w:rPr>
          <w:sz w:val="21"/>
          <w:szCs w:val="21"/>
        </w:rPr>
      </w:pPr>
      <w:r w:rsidRPr="000A1010">
        <w:rPr>
          <w:sz w:val="21"/>
          <w:szCs w:val="21"/>
        </w:rPr>
        <w:fldChar w:fldCharType="begin">
          <w:ffData>
            <w:name w:val="Check23"/>
            <w:enabled/>
            <w:calcOnExit w:val="0"/>
            <w:checkBox>
              <w:sizeAuto/>
              <w:default w:val="0"/>
            </w:checkBox>
          </w:ffData>
        </w:fldChar>
      </w:r>
      <w:bookmarkStart w:id="11" w:name="Check23"/>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1"/>
      <w:r w:rsidRPr="000A1010">
        <w:rPr>
          <w:sz w:val="21"/>
          <w:szCs w:val="21"/>
        </w:rPr>
        <w:t xml:space="preserve"> </w:t>
      </w:r>
      <w:r w:rsidRPr="000A1010">
        <w:rPr>
          <w:b/>
          <w:bCs/>
          <w:sz w:val="21"/>
          <w:szCs w:val="21"/>
          <w:u w:val="single"/>
        </w:rPr>
        <w:t>Write Letter of Intent</w:t>
      </w:r>
      <w:r w:rsidRPr="000A1010">
        <w:rPr>
          <w:sz w:val="21"/>
          <w:szCs w:val="21"/>
        </w:rPr>
        <w:br/>
        <w:t xml:space="preserve">The letter of intent is the applicant’s letter to the BZA stating why approval of the petition is necessary. </w:t>
      </w:r>
      <w:r w:rsidR="006C29B7" w:rsidRPr="000A1010">
        <w:rPr>
          <w:sz w:val="21"/>
          <w:szCs w:val="21"/>
        </w:rPr>
        <w:t>The letter of intent should address the following: (1) who is seeking the variance or special exception, (2) the nature of the variance or special exception, (3) why the variance or special exception is needed, and (4) how the request conforms to the legal standards for granting variances or special exceptions. Information on the specific legal standards is found in the application packet.</w:t>
      </w:r>
    </w:p>
    <w:p w14:paraId="234D3069" w14:textId="108F41A3" w:rsidR="006C29B7" w:rsidRDefault="006C29B7" w:rsidP="006C29B7">
      <w:pPr>
        <w:ind w:left="360" w:hanging="360"/>
        <w:rPr>
          <w:sz w:val="21"/>
          <w:szCs w:val="21"/>
        </w:rPr>
      </w:pPr>
      <w:r w:rsidRPr="000A1010">
        <w:rPr>
          <w:sz w:val="21"/>
          <w:szCs w:val="21"/>
        </w:rPr>
        <w:fldChar w:fldCharType="begin">
          <w:ffData>
            <w:name w:val="Check24"/>
            <w:enabled/>
            <w:calcOnExit w:val="0"/>
            <w:checkBox>
              <w:sizeAuto/>
              <w:default w:val="0"/>
            </w:checkBox>
          </w:ffData>
        </w:fldChar>
      </w:r>
      <w:bookmarkStart w:id="12" w:name="Check24"/>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2"/>
      <w:r w:rsidRPr="000A1010">
        <w:rPr>
          <w:sz w:val="21"/>
          <w:szCs w:val="21"/>
        </w:rPr>
        <w:t xml:space="preserve"> </w:t>
      </w:r>
      <w:r w:rsidRPr="000A1010">
        <w:rPr>
          <w:b/>
          <w:bCs/>
          <w:sz w:val="21"/>
          <w:szCs w:val="21"/>
          <w:u w:val="single"/>
        </w:rPr>
        <w:t>Draft Notification Letter</w:t>
      </w:r>
      <w:r w:rsidRPr="000A1010">
        <w:rPr>
          <w:sz w:val="21"/>
          <w:szCs w:val="21"/>
        </w:rPr>
        <w:br/>
        <w:t xml:space="preserve">The notification letter lets property owners in the vicinity of the subject property know about the applicant’s petition. </w:t>
      </w:r>
      <w:r w:rsidRPr="000A1010">
        <w:rPr>
          <w:i/>
          <w:iCs/>
          <w:sz w:val="21"/>
          <w:szCs w:val="21"/>
        </w:rPr>
        <w:t xml:space="preserve">Care must be taken to </w:t>
      </w:r>
      <w:r w:rsidR="001073AE" w:rsidRPr="000A1010">
        <w:rPr>
          <w:i/>
          <w:iCs/>
          <w:sz w:val="21"/>
          <w:szCs w:val="21"/>
        </w:rPr>
        <w:t>complete</w:t>
      </w:r>
      <w:r w:rsidRPr="000A1010">
        <w:rPr>
          <w:i/>
          <w:iCs/>
          <w:sz w:val="21"/>
          <w:szCs w:val="21"/>
        </w:rPr>
        <w:t xml:space="preserve"> this step properly as incorrect notification results in a canceled hearing.</w:t>
      </w:r>
      <w:r w:rsidRPr="000A1010">
        <w:rPr>
          <w:sz w:val="21"/>
          <w:szCs w:val="21"/>
        </w:rPr>
        <w:t xml:space="preserve"> A sample letter is provided in the packet as well as information to help the applicant determine which property owners must be notified. Be sure to use this precise format and make sure that you supply the correct dates. The necessary meeting dates are found in the schedule supplied in the application packet.</w:t>
      </w:r>
    </w:p>
    <w:p w14:paraId="298C4CD7" w14:textId="77777777" w:rsidR="000A1010" w:rsidRPr="000A1010" w:rsidRDefault="000A1010" w:rsidP="006C29B7">
      <w:pPr>
        <w:ind w:left="360" w:hanging="360"/>
        <w:rPr>
          <w:sz w:val="21"/>
          <w:szCs w:val="21"/>
        </w:rPr>
      </w:pPr>
    </w:p>
    <w:p w14:paraId="11E02B33" w14:textId="1CE98DE3" w:rsidR="006C29B7" w:rsidRPr="000A1010" w:rsidRDefault="006C29B7" w:rsidP="006C29B7">
      <w:pPr>
        <w:ind w:left="360" w:hanging="360"/>
        <w:rPr>
          <w:sz w:val="21"/>
          <w:szCs w:val="21"/>
        </w:rPr>
      </w:pPr>
      <w:r w:rsidRPr="000A1010">
        <w:rPr>
          <w:sz w:val="21"/>
          <w:szCs w:val="21"/>
        </w:rPr>
        <w:lastRenderedPageBreak/>
        <w:fldChar w:fldCharType="begin">
          <w:ffData>
            <w:name w:val="Check25"/>
            <w:enabled/>
            <w:calcOnExit w:val="0"/>
            <w:checkBox>
              <w:sizeAuto/>
              <w:default w:val="0"/>
            </w:checkBox>
          </w:ffData>
        </w:fldChar>
      </w:r>
      <w:bookmarkStart w:id="13" w:name="Check25"/>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3"/>
      <w:r w:rsidRPr="000A1010">
        <w:rPr>
          <w:sz w:val="21"/>
          <w:szCs w:val="21"/>
        </w:rPr>
        <w:t xml:space="preserve"> </w:t>
      </w:r>
      <w:r w:rsidRPr="000A1010">
        <w:rPr>
          <w:b/>
          <w:bCs/>
          <w:sz w:val="21"/>
          <w:szCs w:val="21"/>
          <w:u w:val="single"/>
        </w:rPr>
        <w:t>Mail Notification Letters at least 10 days before the hearing</w:t>
      </w:r>
      <w:r w:rsidRPr="000A1010">
        <w:rPr>
          <w:sz w:val="21"/>
          <w:szCs w:val="21"/>
        </w:rPr>
        <w:br/>
        <w:t xml:space="preserve">Notification letters must be mailed to certain property owners in the vicinity of the subject property no later than </w:t>
      </w:r>
      <w:r w:rsidRPr="000A1010">
        <w:rPr>
          <w:b/>
          <w:bCs/>
          <w:sz w:val="21"/>
          <w:szCs w:val="21"/>
        </w:rPr>
        <w:t xml:space="preserve">10 </w:t>
      </w:r>
      <w:r w:rsidR="001073AE" w:rsidRPr="000A1010">
        <w:rPr>
          <w:b/>
          <w:bCs/>
          <w:sz w:val="21"/>
          <w:szCs w:val="21"/>
        </w:rPr>
        <w:t>days</w:t>
      </w:r>
      <w:r w:rsidRPr="000A1010">
        <w:rPr>
          <w:sz w:val="21"/>
          <w:szCs w:val="21"/>
        </w:rPr>
        <w:t xml:space="preserve"> prior to the hearing. The applicant must supply a mailing list as part of the application. Rules regarding who must be notified and how to get mailing addresses are found in the application packet. Note that if the subject property is within 660 feet of a state or federal highway, the Indiana Department of Transportation must get notice. INDOT’s mailing address is in the application packet.</w:t>
      </w:r>
    </w:p>
    <w:p w14:paraId="744D837E" w14:textId="3E813713" w:rsidR="006C29B7" w:rsidRPr="000A1010" w:rsidRDefault="006C29B7" w:rsidP="006C29B7">
      <w:pPr>
        <w:ind w:left="360" w:hanging="360"/>
        <w:rPr>
          <w:sz w:val="21"/>
          <w:szCs w:val="21"/>
        </w:rPr>
      </w:pPr>
      <w:r w:rsidRPr="000A1010">
        <w:rPr>
          <w:sz w:val="21"/>
          <w:szCs w:val="21"/>
        </w:rPr>
        <w:fldChar w:fldCharType="begin">
          <w:ffData>
            <w:name w:val="Check26"/>
            <w:enabled/>
            <w:calcOnExit w:val="0"/>
            <w:checkBox>
              <w:sizeAuto/>
              <w:default w:val="0"/>
            </w:checkBox>
          </w:ffData>
        </w:fldChar>
      </w:r>
      <w:bookmarkStart w:id="14" w:name="Check26"/>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4"/>
      <w:r w:rsidRPr="000A1010">
        <w:rPr>
          <w:sz w:val="21"/>
          <w:szCs w:val="21"/>
        </w:rPr>
        <w:t xml:space="preserve"> </w:t>
      </w:r>
      <w:r w:rsidRPr="000A1010">
        <w:rPr>
          <w:b/>
          <w:bCs/>
          <w:sz w:val="21"/>
          <w:szCs w:val="21"/>
          <w:u w:val="single"/>
        </w:rPr>
        <w:t>Complete and Submit the Affidavit of Notice</w:t>
      </w:r>
      <w:r w:rsidRPr="000A1010">
        <w:rPr>
          <w:sz w:val="21"/>
          <w:szCs w:val="21"/>
        </w:rPr>
        <w:br/>
        <w:t xml:space="preserve">The affidavit serves to certify that the applicant did, in fact, notify the nearby property owners of the hearing as required by law. An affidavit form is provided in the application packet. Once notification letters are sent, the applicant should complete the provided affidavit, sign it, and have it notarized. Along with the affidavit, certified mail return receipts or a </w:t>
      </w:r>
      <w:r w:rsidR="001073AE" w:rsidRPr="000A1010">
        <w:rPr>
          <w:sz w:val="21"/>
          <w:szCs w:val="21"/>
        </w:rPr>
        <w:t>first-class</w:t>
      </w:r>
      <w:r w:rsidRPr="000A1010">
        <w:rPr>
          <w:sz w:val="21"/>
          <w:szCs w:val="21"/>
        </w:rPr>
        <w:t xml:space="preserve"> mail certificate of mailing must be provided as proof of meeting the notification requirements. </w:t>
      </w:r>
      <w:r w:rsidRPr="000A1010">
        <w:rPr>
          <w:i/>
          <w:iCs/>
          <w:sz w:val="21"/>
          <w:szCs w:val="21"/>
        </w:rPr>
        <w:t>Failure to provide complete proof of proper notification will result in cancelation of the hearing.</w:t>
      </w:r>
    </w:p>
    <w:p w14:paraId="621637D2" w14:textId="479CF515" w:rsidR="006C29B7" w:rsidRPr="000A1010" w:rsidRDefault="006C29B7" w:rsidP="006C29B7">
      <w:pPr>
        <w:ind w:left="360" w:hanging="360"/>
        <w:rPr>
          <w:sz w:val="21"/>
          <w:szCs w:val="21"/>
        </w:rPr>
      </w:pPr>
      <w:r w:rsidRPr="000A1010">
        <w:rPr>
          <w:sz w:val="21"/>
          <w:szCs w:val="21"/>
        </w:rPr>
        <w:fldChar w:fldCharType="begin">
          <w:ffData>
            <w:name w:val="Check27"/>
            <w:enabled/>
            <w:calcOnExit w:val="0"/>
            <w:checkBox>
              <w:sizeAuto/>
              <w:default w:val="0"/>
            </w:checkBox>
          </w:ffData>
        </w:fldChar>
      </w:r>
      <w:bookmarkStart w:id="15" w:name="Check27"/>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5"/>
      <w:r w:rsidRPr="000A1010">
        <w:rPr>
          <w:sz w:val="21"/>
          <w:szCs w:val="21"/>
        </w:rPr>
        <w:t xml:space="preserve"> </w:t>
      </w:r>
      <w:r w:rsidRPr="000A1010">
        <w:rPr>
          <w:b/>
          <w:bCs/>
          <w:sz w:val="21"/>
          <w:szCs w:val="21"/>
          <w:u w:val="single"/>
        </w:rPr>
        <w:t>Draft Legal Notification</w:t>
      </w:r>
      <w:r w:rsidRPr="000A1010">
        <w:rPr>
          <w:sz w:val="21"/>
          <w:szCs w:val="21"/>
        </w:rPr>
        <w:br/>
        <w:t xml:space="preserve">The </w:t>
      </w:r>
      <w:r w:rsidR="0076013A" w:rsidRPr="000A1010">
        <w:rPr>
          <w:sz w:val="21"/>
          <w:szCs w:val="21"/>
        </w:rPr>
        <w:t xml:space="preserve">legal notification if to be published in the local newspaper (Banner Graphic) at least </w:t>
      </w:r>
      <w:r w:rsidR="0076013A" w:rsidRPr="000A1010">
        <w:rPr>
          <w:b/>
          <w:bCs/>
          <w:sz w:val="21"/>
          <w:szCs w:val="21"/>
        </w:rPr>
        <w:t>10 days</w:t>
      </w:r>
      <w:r w:rsidR="0076013A" w:rsidRPr="000A1010">
        <w:rPr>
          <w:sz w:val="21"/>
          <w:szCs w:val="21"/>
        </w:rPr>
        <w:t xml:space="preserve"> prior to the hearing. The applicant must supply </w:t>
      </w:r>
      <w:r w:rsidR="001073AE" w:rsidRPr="000A1010">
        <w:rPr>
          <w:sz w:val="21"/>
          <w:szCs w:val="21"/>
        </w:rPr>
        <w:t>proof</w:t>
      </w:r>
      <w:r w:rsidR="0076013A" w:rsidRPr="000A1010">
        <w:rPr>
          <w:sz w:val="21"/>
          <w:szCs w:val="21"/>
        </w:rPr>
        <w:t xml:space="preserve"> of publication as part of the application. Rules regarding the legal notification are found in the application packet. </w:t>
      </w:r>
      <w:r w:rsidR="0076013A" w:rsidRPr="000A1010">
        <w:rPr>
          <w:i/>
          <w:iCs/>
          <w:sz w:val="21"/>
          <w:szCs w:val="21"/>
        </w:rPr>
        <w:t>Failure to provide proof of publication will result in cancellation of the hearing.</w:t>
      </w:r>
    </w:p>
    <w:p w14:paraId="56D8BCEC" w14:textId="7473FD8B" w:rsidR="0076013A" w:rsidRPr="000A1010" w:rsidRDefault="0076013A" w:rsidP="006C29B7">
      <w:pPr>
        <w:ind w:left="360" w:hanging="360"/>
        <w:rPr>
          <w:sz w:val="21"/>
          <w:szCs w:val="21"/>
        </w:rPr>
      </w:pPr>
      <w:r w:rsidRPr="000A1010">
        <w:rPr>
          <w:sz w:val="21"/>
          <w:szCs w:val="21"/>
        </w:rPr>
        <w:fldChar w:fldCharType="begin">
          <w:ffData>
            <w:name w:val="Check28"/>
            <w:enabled/>
            <w:calcOnExit w:val="0"/>
            <w:checkBox>
              <w:sizeAuto/>
              <w:default w:val="0"/>
            </w:checkBox>
          </w:ffData>
        </w:fldChar>
      </w:r>
      <w:bookmarkStart w:id="16" w:name="Check28"/>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6"/>
      <w:r w:rsidRPr="000A1010">
        <w:rPr>
          <w:sz w:val="21"/>
          <w:szCs w:val="21"/>
        </w:rPr>
        <w:t xml:space="preserve"> </w:t>
      </w:r>
      <w:r w:rsidRPr="000A1010">
        <w:rPr>
          <w:b/>
          <w:bCs/>
          <w:sz w:val="21"/>
          <w:szCs w:val="21"/>
          <w:u w:val="single"/>
        </w:rPr>
        <w:t>Be Prepared for Follow-Up Communication with Staff</w:t>
      </w:r>
      <w:r w:rsidRPr="000A1010">
        <w:rPr>
          <w:sz w:val="21"/>
          <w:szCs w:val="21"/>
        </w:rPr>
        <w:br/>
        <w:t>Please be prepared to respond in a timely manner to queries from staff as the application is reviewed and prepared for hearing. Unless otherwise arranged, communication will be via email.</w:t>
      </w:r>
    </w:p>
    <w:p w14:paraId="2E345FEA" w14:textId="0F19138E" w:rsidR="0076013A" w:rsidRPr="000A1010" w:rsidRDefault="0076013A" w:rsidP="0076013A">
      <w:pPr>
        <w:ind w:left="360" w:hanging="360"/>
        <w:rPr>
          <w:sz w:val="21"/>
          <w:szCs w:val="21"/>
        </w:rPr>
      </w:pPr>
      <w:r w:rsidRPr="000A1010">
        <w:rPr>
          <w:sz w:val="21"/>
          <w:szCs w:val="21"/>
        </w:rPr>
        <w:fldChar w:fldCharType="begin">
          <w:ffData>
            <w:name w:val="Check29"/>
            <w:enabled/>
            <w:calcOnExit w:val="0"/>
            <w:checkBox>
              <w:sizeAuto/>
              <w:default w:val="0"/>
            </w:checkBox>
          </w:ffData>
        </w:fldChar>
      </w:r>
      <w:bookmarkStart w:id="17" w:name="Check29"/>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7"/>
      <w:r w:rsidRPr="000A1010">
        <w:rPr>
          <w:sz w:val="21"/>
          <w:szCs w:val="21"/>
        </w:rPr>
        <w:t xml:space="preserve"> </w:t>
      </w:r>
      <w:r w:rsidRPr="000A1010">
        <w:rPr>
          <w:b/>
          <w:bCs/>
          <w:sz w:val="21"/>
          <w:szCs w:val="21"/>
          <w:u w:val="single"/>
        </w:rPr>
        <w:t>Attend Hearing</w:t>
      </w:r>
      <w:r w:rsidRPr="000A1010">
        <w:rPr>
          <w:sz w:val="21"/>
          <w:szCs w:val="21"/>
        </w:rPr>
        <w:br/>
        <w:t xml:space="preserve">The applicant or applicant’s representative is responsible for attending the hearing and explaining the variance or special exception request to the BZA. Although not required, a short PowerPoint presentation by the applicant is usually helpful in making the case. The presentations can be submitted at the hearing on CD or thumb drive. The public notice sign must be returned to the Planning &amp; Building Department if the case is not continued. Failure to return the sign will result in a fee of $50 to replace the </w:t>
      </w:r>
      <w:r w:rsidR="001073AE" w:rsidRPr="000A1010">
        <w:rPr>
          <w:sz w:val="21"/>
          <w:szCs w:val="21"/>
        </w:rPr>
        <w:t>sign.</w:t>
      </w:r>
    </w:p>
    <w:p w14:paraId="08550F85" w14:textId="7BE036F6" w:rsidR="0076013A" w:rsidRPr="000A1010" w:rsidRDefault="0076013A" w:rsidP="0076013A">
      <w:pPr>
        <w:ind w:left="360" w:hanging="360"/>
        <w:rPr>
          <w:sz w:val="21"/>
          <w:szCs w:val="21"/>
        </w:rPr>
      </w:pPr>
      <w:r w:rsidRPr="000A1010">
        <w:rPr>
          <w:sz w:val="21"/>
          <w:szCs w:val="21"/>
        </w:rPr>
        <w:fldChar w:fldCharType="begin">
          <w:ffData>
            <w:name w:val="Check30"/>
            <w:enabled/>
            <w:calcOnExit w:val="0"/>
            <w:checkBox>
              <w:sizeAuto/>
              <w:default w:val="0"/>
            </w:checkBox>
          </w:ffData>
        </w:fldChar>
      </w:r>
      <w:bookmarkStart w:id="18" w:name="Check30"/>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8"/>
      <w:r w:rsidRPr="000A1010">
        <w:rPr>
          <w:sz w:val="21"/>
          <w:szCs w:val="21"/>
        </w:rPr>
        <w:t xml:space="preserve"> </w:t>
      </w:r>
      <w:r w:rsidRPr="000A1010">
        <w:rPr>
          <w:b/>
          <w:bCs/>
          <w:sz w:val="21"/>
          <w:szCs w:val="21"/>
          <w:u w:val="single"/>
        </w:rPr>
        <w:t>Post Approval Follow Up</w:t>
      </w:r>
      <w:r w:rsidRPr="000A1010">
        <w:rPr>
          <w:sz w:val="21"/>
          <w:szCs w:val="21"/>
        </w:rPr>
        <w:br/>
        <w:t xml:space="preserve">The applicant will receive a copy of the approved findings of fact. In some cases, conditions of approval are included in the findings which restrict the applicant’s use of the property or require the applicant to do certain things. </w:t>
      </w:r>
      <w:r w:rsidRPr="000A1010">
        <w:rPr>
          <w:i/>
          <w:iCs/>
          <w:sz w:val="21"/>
          <w:szCs w:val="21"/>
        </w:rPr>
        <w:t xml:space="preserve">It is important that the applicant carefully read the findings of </w:t>
      </w:r>
      <w:proofErr w:type="gramStart"/>
      <w:r w:rsidRPr="000A1010">
        <w:rPr>
          <w:i/>
          <w:iCs/>
          <w:sz w:val="21"/>
          <w:szCs w:val="21"/>
        </w:rPr>
        <w:t>fact</w:t>
      </w:r>
      <w:proofErr w:type="gramEnd"/>
      <w:r w:rsidRPr="000A1010">
        <w:rPr>
          <w:i/>
          <w:iCs/>
          <w:sz w:val="21"/>
          <w:szCs w:val="21"/>
        </w:rPr>
        <w:t xml:space="preserve"> and conditions of approval (if any) as they tell the applicant precisely what was approved and what he or she is </w:t>
      </w:r>
      <w:r w:rsidR="001073AE" w:rsidRPr="000A1010">
        <w:rPr>
          <w:i/>
          <w:iCs/>
          <w:sz w:val="21"/>
          <w:szCs w:val="21"/>
        </w:rPr>
        <w:t>committed</w:t>
      </w:r>
      <w:r w:rsidRPr="000A1010">
        <w:rPr>
          <w:i/>
          <w:iCs/>
          <w:sz w:val="21"/>
          <w:szCs w:val="21"/>
        </w:rPr>
        <w:t xml:space="preserve"> to doing. </w:t>
      </w:r>
      <w:r w:rsidRPr="000A1010">
        <w:rPr>
          <w:sz w:val="21"/>
          <w:szCs w:val="21"/>
        </w:rPr>
        <w:t xml:space="preserve">If there are conditions of approval to be recorded, then the property owner will sign a </w:t>
      </w:r>
      <w:proofErr w:type="gramStart"/>
      <w:r w:rsidRPr="000A1010">
        <w:rPr>
          <w:sz w:val="21"/>
          <w:szCs w:val="21"/>
        </w:rPr>
        <w:t xml:space="preserve">commitment </w:t>
      </w:r>
      <w:r w:rsidR="001073AE" w:rsidRPr="000A1010">
        <w:rPr>
          <w:sz w:val="21"/>
          <w:szCs w:val="21"/>
        </w:rPr>
        <w:t>recording</w:t>
      </w:r>
      <w:proofErr w:type="gramEnd"/>
      <w:r w:rsidRPr="000A1010">
        <w:rPr>
          <w:sz w:val="21"/>
          <w:szCs w:val="21"/>
        </w:rPr>
        <w:t xml:space="preserve"> authorizing the Planning &amp; </w:t>
      </w:r>
      <w:r w:rsidR="00512E61" w:rsidRPr="000A1010">
        <w:rPr>
          <w:sz w:val="21"/>
          <w:szCs w:val="21"/>
        </w:rPr>
        <w:t>Building</w:t>
      </w:r>
      <w:r w:rsidRPr="000A1010">
        <w:rPr>
          <w:sz w:val="21"/>
          <w:szCs w:val="21"/>
        </w:rPr>
        <w:t xml:space="preserve"> Department to record the conditions.</w:t>
      </w:r>
    </w:p>
    <w:p w14:paraId="538853A0" w14:textId="61F9BBC9" w:rsidR="0076013A" w:rsidRPr="000A1010" w:rsidRDefault="00512E61" w:rsidP="0076013A">
      <w:pPr>
        <w:ind w:left="360" w:hanging="360"/>
        <w:rPr>
          <w:sz w:val="21"/>
          <w:szCs w:val="21"/>
        </w:rPr>
      </w:pPr>
      <w:r w:rsidRPr="000A1010">
        <w:rPr>
          <w:sz w:val="21"/>
          <w:szCs w:val="21"/>
        </w:rPr>
        <w:fldChar w:fldCharType="begin">
          <w:ffData>
            <w:name w:val="Check31"/>
            <w:enabled/>
            <w:calcOnExit w:val="0"/>
            <w:checkBox>
              <w:sizeAuto/>
              <w:default w:val="0"/>
            </w:checkBox>
          </w:ffData>
        </w:fldChar>
      </w:r>
      <w:bookmarkStart w:id="19" w:name="Check31"/>
      <w:r w:rsidRPr="000A1010">
        <w:rPr>
          <w:sz w:val="21"/>
          <w:szCs w:val="21"/>
        </w:rPr>
        <w:instrText xml:space="preserve"> FORMCHECKBOX </w:instrText>
      </w:r>
      <w:r w:rsidRPr="000A1010">
        <w:rPr>
          <w:sz w:val="21"/>
          <w:szCs w:val="21"/>
        </w:rPr>
      </w:r>
      <w:r w:rsidRPr="000A1010">
        <w:rPr>
          <w:sz w:val="21"/>
          <w:szCs w:val="21"/>
        </w:rPr>
        <w:fldChar w:fldCharType="separate"/>
      </w:r>
      <w:r w:rsidRPr="000A1010">
        <w:rPr>
          <w:sz w:val="21"/>
          <w:szCs w:val="21"/>
        </w:rPr>
        <w:fldChar w:fldCharType="end"/>
      </w:r>
      <w:bookmarkEnd w:id="19"/>
      <w:r w:rsidRPr="000A1010">
        <w:rPr>
          <w:sz w:val="21"/>
          <w:szCs w:val="21"/>
        </w:rPr>
        <w:t xml:space="preserve"> </w:t>
      </w:r>
      <w:r w:rsidRPr="000A1010">
        <w:rPr>
          <w:b/>
          <w:bCs/>
          <w:sz w:val="21"/>
          <w:szCs w:val="21"/>
          <w:u w:val="single"/>
        </w:rPr>
        <w:t>Understanding Conditions of Approval</w:t>
      </w:r>
      <w:r w:rsidRPr="000A1010">
        <w:rPr>
          <w:sz w:val="21"/>
          <w:szCs w:val="21"/>
        </w:rPr>
        <w:br/>
        <w:t xml:space="preserve">Conditions of Approval are commitments that the applicant is bound by, so understanding how to comply with them is very important. Staff </w:t>
      </w:r>
      <w:proofErr w:type="gramStart"/>
      <w:r w:rsidRPr="000A1010">
        <w:rPr>
          <w:sz w:val="21"/>
          <w:szCs w:val="21"/>
        </w:rPr>
        <w:t>is</w:t>
      </w:r>
      <w:proofErr w:type="gramEnd"/>
      <w:r w:rsidRPr="000A1010">
        <w:rPr>
          <w:sz w:val="21"/>
          <w:szCs w:val="21"/>
        </w:rPr>
        <w:t xml:space="preserve"> available to answer any questions the applicant may have </w:t>
      </w:r>
      <w:proofErr w:type="gramStart"/>
      <w:r w:rsidRPr="000A1010">
        <w:rPr>
          <w:sz w:val="21"/>
          <w:szCs w:val="21"/>
        </w:rPr>
        <w:t>concerning</w:t>
      </w:r>
      <w:proofErr w:type="gramEnd"/>
      <w:r w:rsidRPr="000A1010">
        <w:rPr>
          <w:sz w:val="21"/>
          <w:szCs w:val="21"/>
        </w:rPr>
        <w:t xml:space="preserve"> </w:t>
      </w:r>
      <w:proofErr w:type="gramStart"/>
      <w:r w:rsidR="001073AE" w:rsidRPr="000A1010">
        <w:rPr>
          <w:sz w:val="21"/>
          <w:szCs w:val="21"/>
        </w:rPr>
        <w:t xml:space="preserve">the </w:t>
      </w:r>
      <w:r w:rsidRPr="000A1010">
        <w:rPr>
          <w:sz w:val="21"/>
          <w:szCs w:val="21"/>
        </w:rPr>
        <w:t>compliance</w:t>
      </w:r>
      <w:proofErr w:type="gramEnd"/>
      <w:r w:rsidRPr="000A1010">
        <w:rPr>
          <w:sz w:val="21"/>
          <w:szCs w:val="21"/>
        </w:rPr>
        <w:t xml:space="preserve"> with conditions of approval. It is important to note that failure to meet all conditions of approval constitutes a violation of the Putnam County Zoning Ordinance and may result in fines, legal action, and the revocation of the approval.</w:t>
      </w:r>
    </w:p>
    <w:p w14:paraId="7F1011B6" w14:textId="0B69FA08" w:rsidR="00512E61" w:rsidRDefault="00512E61"/>
    <w:sectPr w:rsidR="00512E61" w:rsidSect="00A747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9FAD" w14:textId="77777777" w:rsidR="00B50A12" w:rsidRDefault="00B50A12" w:rsidP="002457D3">
      <w:pPr>
        <w:spacing w:after="0" w:line="240" w:lineRule="auto"/>
      </w:pPr>
      <w:r>
        <w:separator/>
      </w:r>
    </w:p>
  </w:endnote>
  <w:endnote w:type="continuationSeparator" w:id="0">
    <w:p w14:paraId="2BEF8ED0" w14:textId="77777777" w:rsidR="00B50A12" w:rsidRDefault="00B50A12" w:rsidP="0024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375606"/>
      <w:docPartObj>
        <w:docPartGallery w:val="Page Numbers (Bottom of Page)"/>
        <w:docPartUnique/>
      </w:docPartObj>
    </w:sdtPr>
    <w:sdtEndPr/>
    <w:sdtContent>
      <w:sdt>
        <w:sdtPr>
          <w:id w:val="-1769616900"/>
          <w:docPartObj>
            <w:docPartGallery w:val="Page Numbers (Top of Page)"/>
            <w:docPartUnique/>
          </w:docPartObj>
        </w:sdtPr>
        <w:sdtEndPr/>
        <w:sdtContent>
          <w:p w14:paraId="6AD57228" w14:textId="324D99AA" w:rsidR="00DB3B8E" w:rsidRDefault="007C71CB" w:rsidP="007C71CB">
            <w:pPr>
              <w:pStyle w:val="Footer"/>
              <w:pBdr>
                <w:top w:val="single" w:sz="4" w:space="1" w:color="auto"/>
              </w:pBdr>
              <w:jc w:val="center"/>
            </w:pPr>
            <w:r>
              <w:t>Putnam County Planning &amp; Building</w:t>
            </w:r>
          </w:p>
          <w:p w14:paraId="3C31E46B" w14:textId="316DD739" w:rsidR="00DB3B8E" w:rsidRDefault="00DB3B8E" w:rsidP="00DB3B8E">
            <w:pPr>
              <w:pStyle w:val="Footer"/>
              <w:jc w:val="center"/>
            </w:pPr>
            <w:r>
              <w:t>1 W. Washington St 4</w:t>
            </w:r>
            <w:r w:rsidRPr="00DB3B8E">
              <w:rPr>
                <w:vertAlign w:val="superscript"/>
              </w:rPr>
              <w:t>th</w:t>
            </w:r>
            <w:r>
              <w:t xml:space="preserve"> Floor Room 46</w:t>
            </w:r>
          </w:p>
          <w:p w14:paraId="2EEFD7E0" w14:textId="4E29C621" w:rsidR="00DB3B8E" w:rsidRDefault="00DB3B8E" w:rsidP="00DB3B8E">
            <w:pPr>
              <w:pStyle w:val="Footer"/>
              <w:jc w:val="center"/>
            </w:pPr>
            <w:r>
              <w:t>Greencastle, IN 46135</w:t>
            </w:r>
          </w:p>
          <w:p w14:paraId="0673037F" w14:textId="7FBEAD13" w:rsidR="00DB3B8E" w:rsidRDefault="00DB3B8E" w:rsidP="00DB3B8E">
            <w:pPr>
              <w:pStyle w:val="Footer"/>
              <w:jc w:val="center"/>
            </w:pPr>
            <w:r>
              <w:t>(765) 301-9</w:t>
            </w:r>
            <w:r w:rsidR="00A44BAD">
              <w:t>108</w:t>
            </w:r>
          </w:p>
          <w:p w14:paraId="685A6297" w14:textId="6EB6833B" w:rsidR="00DB3B8E" w:rsidRDefault="00DB3B8E">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4B211B9" w14:textId="045A9FC9" w:rsidR="00DB3B8E" w:rsidRDefault="00DB3B8E">
            <w:pPr>
              <w:pStyle w:val="Footer"/>
              <w:jc w:val="right"/>
            </w:pPr>
            <w:r>
              <w:rPr>
                <w:b/>
                <w:bCs/>
                <w:sz w:val="24"/>
                <w:szCs w:val="24"/>
              </w:rPr>
              <w:t xml:space="preserve">Revised </w:t>
            </w:r>
            <w:r w:rsidR="002A5FAD">
              <w:rPr>
                <w:b/>
                <w:bCs/>
                <w:sz w:val="24"/>
                <w:szCs w:val="24"/>
              </w:rPr>
              <w:t>June</w:t>
            </w:r>
            <w:r>
              <w:rPr>
                <w:b/>
                <w:bCs/>
                <w:sz w:val="24"/>
                <w:szCs w:val="24"/>
              </w:rPr>
              <w:t xml:space="preserve"> 202</w:t>
            </w:r>
            <w:r w:rsidR="00EB036C">
              <w:rPr>
                <w:b/>
                <w:bCs/>
                <w:sz w:val="24"/>
                <w:szCs w:val="24"/>
              </w:rPr>
              <w:t>6</w:t>
            </w:r>
          </w:p>
        </w:sdtContent>
      </w:sdt>
    </w:sdtContent>
  </w:sdt>
  <w:p w14:paraId="555A9831" w14:textId="77777777" w:rsidR="00DB3B8E" w:rsidRPr="00DB3B8E" w:rsidRDefault="00DB3B8E" w:rsidP="00DB3B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E18B" w14:textId="77777777" w:rsidR="00B50A12" w:rsidRDefault="00B50A12" w:rsidP="002457D3">
      <w:pPr>
        <w:spacing w:after="0" w:line="240" w:lineRule="auto"/>
      </w:pPr>
      <w:r>
        <w:separator/>
      </w:r>
    </w:p>
  </w:footnote>
  <w:footnote w:type="continuationSeparator" w:id="0">
    <w:p w14:paraId="5D72A87E" w14:textId="77777777" w:rsidR="00B50A12" w:rsidRDefault="00B50A12" w:rsidP="00245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684"/>
    <w:multiLevelType w:val="hybridMultilevel"/>
    <w:tmpl w:val="AB4AD152"/>
    <w:lvl w:ilvl="0" w:tplc="F118B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F58AC"/>
    <w:multiLevelType w:val="hybridMultilevel"/>
    <w:tmpl w:val="5B820A18"/>
    <w:lvl w:ilvl="0" w:tplc="7ACA3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2720E"/>
    <w:multiLevelType w:val="hybridMultilevel"/>
    <w:tmpl w:val="BFF8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5FB0"/>
    <w:multiLevelType w:val="hybridMultilevel"/>
    <w:tmpl w:val="E220A4B8"/>
    <w:lvl w:ilvl="0" w:tplc="4978E5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339DD"/>
    <w:multiLevelType w:val="hybridMultilevel"/>
    <w:tmpl w:val="1056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20119"/>
    <w:multiLevelType w:val="hybridMultilevel"/>
    <w:tmpl w:val="3816FA08"/>
    <w:lvl w:ilvl="0" w:tplc="99B08080">
      <w:start w:val="1"/>
      <w:numFmt w:val="lowerLetter"/>
      <w:lvlText w:val="%1."/>
      <w:lvlJc w:val="left"/>
      <w:pPr>
        <w:ind w:left="1440" w:hanging="360"/>
      </w:pPr>
      <w:rPr>
        <w:rFonts w:ascii="Times New Roman" w:eastAsiaTheme="minorHAnsi" w:hAnsi="Times New Roman" w:cs="Times New Roman"/>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10BAA"/>
    <w:multiLevelType w:val="hybridMultilevel"/>
    <w:tmpl w:val="A700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5341"/>
    <w:multiLevelType w:val="hybridMultilevel"/>
    <w:tmpl w:val="44AE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7494E"/>
    <w:multiLevelType w:val="hybridMultilevel"/>
    <w:tmpl w:val="D45C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55135"/>
    <w:multiLevelType w:val="hybridMultilevel"/>
    <w:tmpl w:val="5984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E7CD4"/>
    <w:multiLevelType w:val="hybridMultilevel"/>
    <w:tmpl w:val="4764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135AB"/>
    <w:multiLevelType w:val="hybridMultilevel"/>
    <w:tmpl w:val="94F4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B47FD"/>
    <w:multiLevelType w:val="hybridMultilevel"/>
    <w:tmpl w:val="FD3E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E493C"/>
    <w:multiLevelType w:val="hybridMultilevel"/>
    <w:tmpl w:val="B42E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66BB"/>
    <w:multiLevelType w:val="hybridMultilevel"/>
    <w:tmpl w:val="BBF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451FB"/>
    <w:multiLevelType w:val="hybridMultilevel"/>
    <w:tmpl w:val="807A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308A0"/>
    <w:multiLevelType w:val="hybridMultilevel"/>
    <w:tmpl w:val="97D2F640"/>
    <w:lvl w:ilvl="0" w:tplc="856E41C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177BAA"/>
    <w:multiLevelType w:val="hybridMultilevel"/>
    <w:tmpl w:val="EFDE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C7DAC"/>
    <w:multiLevelType w:val="hybridMultilevel"/>
    <w:tmpl w:val="07A0E25E"/>
    <w:lvl w:ilvl="0" w:tplc="DD3AB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26F1D"/>
    <w:multiLevelType w:val="hybridMultilevel"/>
    <w:tmpl w:val="9CC4B28E"/>
    <w:lvl w:ilvl="0" w:tplc="546E7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6E346E"/>
    <w:multiLevelType w:val="hybridMultilevel"/>
    <w:tmpl w:val="F904D8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B06FCD"/>
    <w:multiLevelType w:val="hybridMultilevel"/>
    <w:tmpl w:val="D9F8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D0682"/>
    <w:multiLevelType w:val="hybridMultilevel"/>
    <w:tmpl w:val="937C92B8"/>
    <w:lvl w:ilvl="0" w:tplc="E09EB3C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F0A03"/>
    <w:multiLevelType w:val="hybridMultilevel"/>
    <w:tmpl w:val="A746A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64E1"/>
    <w:multiLevelType w:val="hybridMultilevel"/>
    <w:tmpl w:val="85E6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52ABB"/>
    <w:multiLevelType w:val="hybridMultilevel"/>
    <w:tmpl w:val="FFD8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12EED"/>
    <w:multiLevelType w:val="hybridMultilevel"/>
    <w:tmpl w:val="20BA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C4053"/>
    <w:multiLevelType w:val="hybridMultilevel"/>
    <w:tmpl w:val="B4C21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445EA"/>
    <w:multiLevelType w:val="hybridMultilevel"/>
    <w:tmpl w:val="320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40D14"/>
    <w:multiLevelType w:val="hybridMultilevel"/>
    <w:tmpl w:val="120CB6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8D0505"/>
    <w:multiLevelType w:val="hybridMultilevel"/>
    <w:tmpl w:val="A12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412075">
    <w:abstractNumId w:val="18"/>
  </w:num>
  <w:num w:numId="2" w16cid:durableId="1453087685">
    <w:abstractNumId w:val="19"/>
  </w:num>
  <w:num w:numId="3" w16cid:durableId="860095288">
    <w:abstractNumId w:val="6"/>
  </w:num>
  <w:num w:numId="4" w16cid:durableId="777259574">
    <w:abstractNumId w:val="1"/>
  </w:num>
  <w:num w:numId="5" w16cid:durableId="1215772994">
    <w:abstractNumId w:val="16"/>
  </w:num>
  <w:num w:numId="6" w16cid:durableId="1015694432">
    <w:abstractNumId w:val="5"/>
  </w:num>
  <w:num w:numId="7" w16cid:durableId="621352627">
    <w:abstractNumId w:val="25"/>
  </w:num>
  <w:num w:numId="8" w16cid:durableId="2071926094">
    <w:abstractNumId w:val="12"/>
  </w:num>
  <w:num w:numId="9" w16cid:durableId="315692438">
    <w:abstractNumId w:val="7"/>
  </w:num>
  <w:num w:numId="10" w16cid:durableId="1998343865">
    <w:abstractNumId w:val="14"/>
  </w:num>
  <w:num w:numId="11" w16cid:durableId="83771777">
    <w:abstractNumId w:val="15"/>
  </w:num>
  <w:num w:numId="12" w16cid:durableId="1328753384">
    <w:abstractNumId w:val="24"/>
  </w:num>
  <w:num w:numId="13" w16cid:durableId="1940328032">
    <w:abstractNumId w:val="10"/>
  </w:num>
  <w:num w:numId="14" w16cid:durableId="1851984014">
    <w:abstractNumId w:val="22"/>
  </w:num>
  <w:num w:numId="15" w16cid:durableId="669215550">
    <w:abstractNumId w:val="0"/>
  </w:num>
  <w:num w:numId="16" w16cid:durableId="2085175552">
    <w:abstractNumId w:val="17"/>
  </w:num>
  <w:num w:numId="17" w16cid:durableId="1717463863">
    <w:abstractNumId w:val="29"/>
  </w:num>
  <w:num w:numId="18" w16cid:durableId="17507288">
    <w:abstractNumId w:val="20"/>
  </w:num>
  <w:num w:numId="19" w16cid:durableId="1763719776">
    <w:abstractNumId w:val="13"/>
  </w:num>
  <w:num w:numId="20" w16cid:durableId="1284116374">
    <w:abstractNumId w:val="8"/>
  </w:num>
  <w:num w:numId="21" w16cid:durableId="1232036619">
    <w:abstractNumId w:val="21"/>
  </w:num>
  <w:num w:numId="22" w16cid:durableId="1403018233">
    <w:abstractNumId w:val="28"/>
  </w:num>
  <w:num w:numId="23" w16cid:durableId="124664644">
    <w:abstractNumId w:val="23"/>
  </w:num>
  <w:num w:numId="24" w16cid:durableId="1210997528">
    <w:abstractNumId w:val="30"/>
  </w:num>
  <w:num w:numId="25" w16cid:durableId="784471080">
    <w:abstractNumId w:val="2"/>
  </w:num>
  <w:num w:numId="26" w16cid:durableId="721561202">
    <w:abstractNumId w:val="9"/>
  </w:num>
  <w:num w:numId="27" w16cid:durableId="1694724326">
    <w:abstractNumId w:val="4"/>
  </w:num>
  <w:num w:numId="28" w16cid:durableId="223565704">
    <w:abstractNumId w:val="11"/>
  </w:num>
  <w:num w:numId="29" w16cid:durableId="1966042052">
    <w:abstractNumId w:val="26"/>
  </w:num>
  <w:num w:numId="30" w16cid:durableId="1662343606">
    <w:abstractNumId w:val="27"/>
  </w:num>
  <w:num w:numId="31" w16cid:durableId="1711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D3"/>
    <w:rsid w:val="0000719A"/>
    <w:rsid w:val="00021481"/>
    <w:rsid w:val="000A0DB8"/>
    <w:rsid w:val="000A1010"/>
    <w:rsid w:val="000A2FF8"/>
    <w:rsid w:val="000B53F0"/>
    <w:rsid w:val="000C18B5"/>
    <w:rsid w:val="000C338A"/>
    <w:rsid w:val="001073AE"/>
    <w:rsid w:val="00112694"/>
    <w:rsid w:val="00126531"/>
    <w:rsid w:val="00152B64"/>
    <w:rsid w:val="00160529"/>
    <w:rsid w:val="00190D18"/>
    <w:rsid w:val="001933BE"/>
    <w:rsid w:val="001B1748"/>
    <w:rsid w:val="001C10A6"/>
    <w:rsid w:val="001F2C50"/>
    <w:rsid w:val="0021150E"/>
    <w:rsid w:val="00213E4E"/>
    <w:rsid w:val="00220608"/>
    <w:rsid w:val="00222950"/>
    <w:rsid w:val="00225529"/>
    <w:rsid w:val="002314ED"/>
    <w:rsid w:val="002457D3"/>
    <w:rsid w:val="00276DEA"/>
    <w:rsid w:val="002776F3"/>
    <w:rsid w:val="002A5FAD"/>
    <w:rsid w:val="002D0654"/>
    <w:rsid w:val="002D4430"/>
    <w:rsid w:val="002D6ECC"/>
    <w:rsid w:val="00360B4C"/>
    <w:rsid w:val="003D5D91"/>
    <w:rsid w:val="003E4355"/>
    <w:rsid w:val="00403B8D"/>
    <w:rsid w:val="0043037A"/>
    <w:rsid w:val="00430E87"/>
    <w:rsid w:val="00476CE6"/>
    <w:rsid w:val="004A423C"/>
    <w:rsid w:val="004A43E7"/>
    <w:rsid w:val="004E5FB9"/>
    <w:rsid w:val="0050317F"/>
    <w:rsid w:val="00512E61"/>
    <w:rsid w:val="005266D2"/>
    <w:rsid w:val="005268C6"/>
    <w:rsid w:val="005336F1"/>
    <w:rsid w:val="0057078F"/>
    <w:rsid w:val="00584400"/>
    <w:rsid w:val="005C1BD3"/>
    <w:rsid w:val="005E0241"/>
    <w:rsid w:val="005E4B75"/>
    <w:rsid w:val="00602A3A"/>
    <w:rsid w:val="00626993"/>
    <w:rsid w:val="00635B48"/>
    <w:rsid w:val="00640B5D"/>
    <w:rsid w:val="00642513"/>
    <w:rsid w:val="006903FE"/>
    <w:rsid w:val="006A2624"/>
    <w:rsid w:val="006C29B7"/>
    <w:rsid w:val="006D5111"/>
    <w:rsid w:val="006F508A"/>
    <w:rsid w:val="007071A4"/>
    <w:rsid w:val="00714EDE"/>
    <w:rsid w:val="00720ABA"/>
    <w:rsid w:val="0076013A"/>
    <w:rsid w:val="007643C0"/>
    <w:rsid w:val="0077660B"/>
    <w:rsid w:val="00794C54"/>
    <w:rsid w:val="007A2169"/>
    <w:rsid w:val="007A2DF1"/>
    <w:rsid w:val="007A663C"/>
    <w:rsid w:val="007C71CB"/>
    <w:rsid w:val="007C79A1"/>
    <w:rsid w:val="007D0C9D"/>
    <w:rsid w:val="007F442A"/>
    <w:rsid w:val="008053F6"/>
    <w:rsid w:val="00807222"/>
    <w:rsid w:val="00816350"/>
    <w:rsid w:val="00822B47"/>
    <w:rsid w:val="0083527C"/>
    <w:rsid w:val="00862C55"/>
    <w:rsid w:val="008A76DE"/>
    <w:rsid w:val="008A7E01"/>
    <w:rsid w:val="008B5DA9"/>
    <w:rsid w:val="008E1D25"/>
    <w:rsid w:val="00913AE6"/>
    <w:rsid w:val="0093329E"/>
    <w:rsid w:val="009351B4"/>
    <w:rsid w:val="009A0D8F"/>
    <w:rsid w:val="00A07D7C"/>
    <w:rsid w:val="00A1552A"/>
    <w:rsid w:val="00A44BAD"/>
    <w:rsid w:val="00A57864"/>
    <w:rsid w:val="00A74796"/>
    <w:rsid w:val="00A9360E"/>
    <w:rsid w:val="00AB36A1"/>
    <w:rsid w:val="00B26623"/>
    <w:rsid w:val="00B32EC5"/>
    <w:rsid w:val="00B50A12"/>
    <w:rsid w:val="00B548D9"/>
    <w:rsid w:val="00B75AA5"/>
    <w:rsid w:val="00B7601C"/>
    <w:rsid w:val="00BA75C9"/>
    <w:rsid w:val="00BD1D93"/>
    <w:rsid w:val="00BD2BAB"/>
    <w:rsid w:val="00BE16E3"/>
    <w:rsid w:val="00C02CAD"/>
    <w:rsid w:val="00C45C10"/>
    <w:rsid w:val="00C642EB"/>
    <w:rsid w:val="00CA0306"/>
    <w:rsid w:val="00CB466D"/>
    <w:rsid w:val="00CC18AD"/>
    <w:rsid w:val="00CC2555"/>
    <w:rsid w:val="00CC2842"/>
    <w:rsid w:val="00CC4A93"/>
    <w:rsid w:val="00CF2F5D"/>
    <w:rsid w:val="00CF3B8E"/>
    <w:rsid w:val="00D16371"/>
    <w:rsid w:val="00D30EE8"/>
    <w:rsid w:val="00D41A51"/>
    <w:rsid w:val="00D57A62"/>
    <w:rsid w:val="00D72785"/>
    <w:rsid w:val="00DA0E7E"/>
    <w:rsid w:val="00DB3B8E"/>
    <w:rsid w:val="00DB5B05"/>
    <w:rsid w:val="00DC223F"/>
    <w:rsid w:val="00DC301F"/>
    <w:rsid w:val="00DE28C2"/>
    <w:rsid w:val="00E02D4F"/>
    <w:rsid w:val="00E213A7"/>
    <w:rsid w:val="00E41B43"/>
    <w:rsid w:val="00E44B02"/>
    <w:rsid w:val="00E46013"/>
    <w:rsid w:val="00E47A59"/>
    <w:rsid w:val="00E71D4B"/>
    <w:rsid w:val="00E745DF"/>
    <w:rsid w:val="00E76235"/>
    <w:rsid w:val="00E8069E"/>
    <w:rsid w:val="00EB036C"/>
    <w:rsid w:val="00EC2D2F"/>
    <w:rsid w:val="00ED1E5F"/>
    <w:rsid w:val="00ED60A6"/>
    <w:rsid w:val="00ED7D8D"/>
    <w:rsid w:val="00EE0CE4"/>
    <w:rsid w:val="00EE1ACB"/>
    <w:rsid w:val="00F10936"/>
    <w:rsid w:val="00F142AA"/>
    <w:rsid w:val="00F15445"/>
    <w:rsid w:val="00F34930"/>
    <w:rsid w:val="00F46AE4"/>
    <w:rsid w:val="00F7399B"/>
    <w:rsid w:val="00F82238"/>
    <w:rsid w:val="00F827C7"/>
    <w:rsid w:val="00FA17C8"/>
    <w:rsid w:val="00FE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BB23E"/>
  <w15:chartTrackingRefBased/>
  <w15:docId w15:val="{318F9100-A8B7-4510-A204-59663A5A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D3"/>
  </w:style>
  <w:style w:type="paragraph" w:styleId="Footer">
    <w:name w:val="footer"/>
    <w:basedOn w:val="Normal"/>
    <w:link w:val="FooterChar"/>
    <w:uiPriority w:val="99"/>
    <w:unhideWhenUsed/>
    <w:rsid w:val="0024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D3"/>
  </w:style>
  <w:style w:type="paragraph" w:styleId="BalloonText">
    <w:name w:val="Balloon Text"/>
    <w:basedOn w:val="Normal"/>
    <w:link w:val="BalloonTextChar"/>
    <w:uiPriority w:val="99"/>
    <w:semiHidden/>
    <w:unhideWhenUsed/>
    <w:rsid w:val="00E21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A7"/>
    <w:rPr>
      <w:rFonts w:ascii="Segoe UI" w:hAnsi="Segoe UI" w:cs="Segoe UI"/>
      <w:sz w:val="18"/>
      <w:szCs w:val="18"/>
    </w:rPr>
  </w:style>
  <w:style w:type="character" w:styleId="Hyperlink">
    <w:name w:val="Hyperlink"/>
    <w:basedOn w:val="DefaultParagraphFont"/>
    <w:uiPriority w:val="99"/>
    <w:unhideWhenUsed/>
    <w:rsid w:val="004E5FB9"/>
    <w:rPr>
      <w:color w:val="0563C1" w:themeColor="hyperlink"/>
      <w:u w:val="single"/>
    </w:rPr>
  </w:style>
  <w:style w:type="paragraph" w:styleId="ListParagraph">
    <w:name w:val="List Paragraph"/>
    <w:basedOn w:val="Normal"/>
    <w:uiPriority w:val="34"/>
    <w:qFormat/>
    <w:rsid w:val="00F827C7"/>
    <w:pPr>
      <w:ind w:left="720"/>
      <w:contextualSpacing/>
    </w:pPr>
  </w:style>
  <w:style w:type="table" w:styleId="TableGrid">
    <w:name w:val="Table Grid"/>
    <w:basedOn w:val="TableNormal"/>
    <w:uiPriority w:val="39"/>
    <w:rsid w:val="001C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12694"/>
    <w:pPr>
      <w:autoSpaceDE w:val="0"/>
      <w:autoSpaceDN w:val="0"/>
      <w:adjustRightInd w:val="0"/>
      <w:spacing w:after="0" w:line="240" w:lineRule="auto"/>
    </w:pPr>
    <w:rPr>
      <w:rFonts w:ascii="Times New Roman" w:eastAsia="Times New Roman" w:hAnsi="Times New Roman" w:cs="Times New Roman"/>
    </w:rPr>
  </w:style>
  <w:style w:type="paragraph" w:customStyle="1" w:styleId="texttb">
    <w:name w:val="text_tb"/>
    <w:rsid w:val="00112694"/>
    <w:pPr>
      <w:tabs>
        <w:tab w:val="left" w:pos="240"/>
      </w:tabs>
      <w:autoSpaceDE w:val="0"/>
      <w:autoSpaceDN w:val="0"/>
      <w:adjustRightInd w:val="0"/>
      <w:spacing w:after="0" w:line="240" w:lineRule="auto"/>
    </w:pPr>
    <w:rPr>
      <w:rFonts w:ascii="Times New Roman" w:eastAsia="Times New Roman" w:hAnsi="Times New Roman" w:cs="Times New Roman"/>
      <w:color w:val="000000"/>
      <w:sz w:val="20"/>
      <w:szCs w:val="24"/>
    </w:rPr>
  </w:style>
  <w:style w:type="paragraph" w:customStyle="1" w:styleId="lines">
    <w:name w:val="lines"/>
    <w:link w:val="linesChar"/>
    <w:rsid w:val="00112694"/>
    <w:pPr>
      <w:tabs>
        <w:tab w:val="left" w:pos="240"/>
        <w:tab w:val="right" w:leader="underscore" w:pos="10800"/>
      </w:tabs>
      <w:autoSpaceDE w:val="0"/>
      <w:autoSpaceDN w:val="0"/>
      <w:adjustRightInd w:val="0"/>
      <w:spacing w:after="180" w:line="240" w:lineRule="auto"/>
      <w:ind w:left="270" w:hanging="270"/>
    </w:pPr>
    <w:rPr>
      <w:rFonts w:ascii="Times New Roman" w:eastAsia="Times New Roman" w:hAnsi="Times New Roman" w:cs="Times New Roman"/>
    </w:rPr>
  </w:style>
  <w:style w:type="character" w:customStyle="1" w:styleId="linesChar">
    <w:name w:val="lines Char"/>
    <w:link w:val="lines"/>
    <w:rsid w:val="00112694"/>
    <w:rPr>
      <w:rFonts w:ascii="Times New Roman" w:eastAsia="Times New Roman" w:hAnsi="Times New Roman" w:cs="Times New Roman"/>
    </w:rPr>
  </w:style>
  <w:style w:type="paragraph" w:styleId="BodyText">
    <w:name w:val="Body Text"/>
    <w:basedOn w:val="Normal"/>
    <w:link w:val="BodyTextChar"/>
    <w:rsid w:val="00112694"/>
    <w:pPr>
      <w:spacing w:after="0" w:line="240" w:lineRule="auto"/>
      <w:jc w:val="center"/>
    </w:pPr>
    <w:rPr>
      <w:rFonts w:ascii="Arial Black" w:eastAsia="Times New Roman" w:hAnsi="Arial Black" w:cs="Times New Roman"/>
      <w:sz w:val="36"/>
      <w:szCs w:val="20"/>
    </w:rPr>
  </w:style>
  <w:style w:type="character" w:customStyle="1" w:styleId="BodyTextChar">
    <w:name w:val="Body Text Char"/>
    <w:basedOn w:val="DefaultParagraphFont"/>
    <w:link w:val="BodyText"/>
    <w:rsid w:val="00112694"/>
    <w:rPr>
      <w:rFonts w:ascii="Arial Black" w:eastAsia="Times New Roman" w:hAnsi="Arial Black" w:cs="Times New Roman"/>
      <w:sz w:val="36"/>
      <w:szCs w:val="20"/>
    </w:rPr>
  </w:style>
  <w:style w:type="paragraph" w:customStyle="1" w:styleId="TableParagraph">
    <w:name w:val="Table Paragraph"/>
    <w:basedOn w:val="Normal"/>
    <w:uiPriority w:val="1"/>
    <w:qFormat/>
    <w:rsid w:val="00B548D9"/>
    <w:pPr>
      <w:autoSpaceDE w:val="0"/>
      <w:autoSpaceDN w:val="0"/>
      <w:adjustRightInd w:val="0"/>
      <w:spacing w:after="0" w:line="256" w:lineRule="exact"/>
      <w:ind w:left="433" w:right="374"/>
      <w:jc w:val="center"/>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76DEA"/>
    <w:rPr>
      <w:color w:val="605E5C"/>
      <w:shd w:val="clear" w:color="auto" w:fill="E1DFDD"/>
    </w:rPr>
  </w:style>
  <w:style w:type="character" w:styleId="PlaceholderText">
    <w:name w:val="Placeholder Text"/>
    <w:basedOn w:val="DefaultParagraphFont"/>
    <w:uiPriority w:val="99"/>
    <w:semiHidden/>
    <w:rsid w:val="00E8069E"/>
    <w:rPr>
      <w:color w:val="666666"/>
    </w:rPr>
  </w:style>
  <w:style w:type="character" w:customStyle="1" w:styleId="Style1">
    <w:name w:val="Style1"/>
    <w:basedOn w:val="DefaultParagraphFont"/>
    <w:uiPriority w:val="1"/>
    <w:rsid w:val="00160529"/>
    <w:rPr>
      <w:u w:val="single"/>
    </w:rPr>
  </w:style>
  <w:style w:type="character" w:customStyle="1" w:styleId="Style2">
    <w:name w:val="Style2"/>
    <w:basedOn w:val="DefaultParagraphFont"/>
    <w:uiPriority w:val="1"/>
    <w:rsid w:val="00160529"/>
    <w:rPr>
      <w:u w:val="single"/>
    </w:rPr>
  </w:style>
  <w:style w:type="character" w:customStyle="1" w:styleId="Style3">
    <w:name w:val="Style3"/>
    <w:basedOn w:val="DefaultParagraphFont"/>
    <w:uiPriority w:val="1"/>
    <w:rsid w:val="00160529"/>
    <w:rPr>
      <w:u w:val="single"/>
    </w:rPr>
  </w:style>
  <w:style w:type="character" w:customStyle="1" w:styleId="Style4">
    <w:name w:val="Style4"/>
    <w:basedOn w:val="DefaultParagraphFont"/>
    <w:uiPriority w:val="1"/>
    <w:rsid w:val="00160529"/>
    <w:rPr>
      <w:u w:val="single"/>
    </w:rPr>
  </w:style>
  <w:style w:type="character" w:customStyle="1" w:styleId="Style5">
    <w:name w:val="Style5"/>
    <w:basedOn w:val="DefaultParagraphFont"/>
    <w:uiPriority w:val="1"/>
    <w:rsid w:val="00160529"/>
    <w:rPr>
      <w:u w:val="single"/>
    </w:rPr>
  </w:style>
  <w:style w:type="character" w:customStyle="1" w:styleId="Style6">
    <w:name w:val="Style6"/>
    <w:basedOn w:val="DefaultParagraphFont"/>
    <w:uiPriority w:val="1"/>
    <w:rsid w:val="00160529"/>
    <w:rPr>
      <w:u w:val="single"/>
    </w:rPr>
  </w:style>
  <w:style w:type="character" w:customStyle="1" w:styleId="Style7">
    <w:name w:val="Style7"/>
    <w:basedOn w:val="DefaultParagraphFont"/>
    <w:uiPriority w:val="1"/>
    <w:rsid w:val="00160529"/>
    <w:rPr>
      <w:u w:val="single"/>
    </w:rPr>
  </w:style>
  <w:style w:type="character" w:customStyle="1" w:styleId="Style8">
    <w:name w:val="Style8"/>
    <w:basedOn w:val="DefaultParagraphFont"/>
    <w:uiPriority w:val="1"/>
    <w:rsid w:val="00160529"/>
    <w:rPr>
      <w:u w:val="single"/>
    </w:rPr>
  </w:style>
  <w:style w:type="character" w:customStyle="1" w:styleId="Style9">
    <w:name w:val="Style9"/>
    <w:basedOn w:val="DefaultParagraphFont"/>
    <w:uiPriority w:val="1"/>
    <w:rsid w:val="00160529"/>
    <w:rPr>
      <w:u w:val="single"/>
    </w:rPr>
  </w:style>
  <w:style w:type="character" w:customStyle="1" w:styleId="Style10">
    <w:name w:val="Style10"/>
    <w:basedOn w:val="DefaultParagraphFont"/>
    <w:uiPriority w:val="1"/>
    <w:rsid w:val="00160529"/>
    <w:rPr>
      <w:u w:val="single"/>
    </w:rPr>
  </w:style>
  <w:style w:type="character" w:customStyle="1" w:styleId="Style11">
    <w:name w:val="Style11"/>
    <w:basedOn w:val="DefaultParagraphFont"/>
    <w:uiPriority w:val="1"/>
    <w:rsid w:val="00160529"/>
    <w:rPr>
      <w:u w:val="single"/>
    </w:rPr>
  </w:style>
  <w:style w:type="character" w:customStyle="1" w:styleId="Style12">
    <w:name w:val="Style12"/>
    <w:basedOn w:val="DefaultParagraphFont"/>
    <w:uiPriority w:val="1"/>
    <w:rsid w:val="00160529"/>
    <w:rPr>
      <w:u w:val="single"/>
    </w:rPr>
  </w:style>
  <w:style w:type="character" w:customStyle="1" w:styleId="Style13">
    <w:name w:val="Style13"/>
    <w:basedOn w:val="DefaultParagraphFont"/>
    <w:uiPriority w:val="1"/>
    <w:rsid w:val="00160529"/>
    <w:rPr>
      <w:u w:val="single"/>
    </w:rPr>
  </w:style>
  <w:style w:type="character" w:customStyle="1" w:styleId="Style14">
    <w:name w:val="Style14"/>
    <w:basedOn w:val="DefaultParagraphFont"/>
    <w:uiPriority w:val="1"/>
    <w:rsid w:val="00160529"/>
    <w:rPr>
      <w:u w:val="single"/>
    </w:rPr>
  </w:style>
  <w:style w:type="character" w:customStyle="1" w:styleId="Style15">
    <w:name w:val="Style15"/>
    <w:basedOn w:val="DefaultParagraphFont"/>
    <w:uiPriority w:val="1"/>
    <w:rsid w:val="00160529"/>
    <w:rPr>
      <w:u w:val="single"/>
    </w:rPr>
  </w:style>
  <w:style w:type="character" w:customStyle="1" w:styleId="Style16">
    <w:name w:val="Style16"/>
    <w:basedOn w:val="DefaultParagraphFont"/>
    <w:uiPriority w:val="1"/>
    <w:rsid w:val="00160529"/>
    <w:rPr>
      <w:u w:val="single"/>
    </w:rPr>
  </w:style>
  <w:style w:type="character" w:customStyle="1" w:styleId="Style17">
    <w:name w:val="Style17"/>
    <w:basedOn w:val="DefaultParagraphFont"/>
    <w:uiPriority w:val="1"/>
    <w:rsid w:val="00160529"/>
    <w:rPr>
      <w:u w:val="single"/>
    </w:rPr>
  </w:style>
  <w:style w:type="character" w:customStyle="1" w:styleId="Style18">
    <w:name w:val="Style18"/>
    <w:basedOn w:val="DefaultParagraphFont"/>
    <w:uiPriority w:val="1"/>
    <w:rsid w:val="008A76DE"/>
    <w:rPr>
      <w:u w:val="single"/>
    </w:rPr>
  </w:style>
  <w:style w:type="character" w:customStyle="1" w:styleId="Style19">
    <w:name w:val="Style19"/>
    <w:basedOn w:val="DefaultParagraphFont"/>
    <w:uiPriority w:val="1"/>
    <w:rsid w:val="008A76DE"/>
    <w:rPr>
      <w:u w:val="single"/>
    </w:rPr>
  </w:style>
  <w:style w:type="character" w:customStyle="1" w:styleId="Style20">
    <w:name w:val="Style20"/>
    <w:basedOn w:val="DefaultParagraphFont"/>
    <w:uiPriority w:val="1"/>
    <w:rsid w:val="008A76DE"/>
    <w:rPr>
      <w:u w:val="single"/>
    </w:rPr>
  </w:style>
  <w:style w:type="character" w:customStyle="1" w:styleId="Style21">
    <w:name w:val="Style21"/>
    <w:basedOn w:val="DefaultParagraphFont"/>
    <w:uiPriority w:val="1"/>
    <w:rsid w:val="00642513"/>
    <w:rPr>
      <w:u w:val="single"/>
    </w:rPr>
  </w:style>
  <w:style w:type="character" w:customStyle="1" w:styleId="Style22">
    <w:name w:val="Style22"/>
    <w:basedOn w:val="DefaultParagraphFont"/>
    <w:uiPriority w:val="1"/>
    <w:rsid w:val="00642513"/>
    <w:rPr>
      <w:u w:val="single"/>
    </w:rPr>
  </w:style>
  <w:style w:type="character" w:customStyle="1" w:styleId="Style23">
    <w:name w:val="Style23"/>
    <w:basedOn w:val="DefaultParagraphFont"/>
    <w:uiPriority w:val="1"/>
    <w:rsid w:val="00642513"/>
    <w:rPr>
      <w:u w:val="single"/>
    </w:rPr>
  </w:style>
  <w:style w:type="character" w:customStyle="1" w:styleId="Style24">
    <w:name w:val="Style24"/>
    <w:basedOn w:val="DefaultParagraphFont"/>
    <w:uiPriority w:val="1"/>
    <w:rsid w:val="00642513"/>
    <w:rPr>
      <w:u w:val="single"/>
    </w:rPr>
  </w:style>
  <w:style w:type="character" w:customStyle="1" w:styleId="Style25">
    <w:name w:val="Style25"/>
    <w:basedOn w:val="DefaultParagraphFont"/>
    <w:uiPriority w:val="1"/>
    <w:rsid w:val="00642513"/>
    <w:rPr>
      <w:u w:val="single"/>
    </w:rPr>
  </w:style>
  <w:style w:type="character" w:customStyle="1" w:styleId="Style26">
    <w:name w:val="Style26"/>
    <w:basedOn w:val="DefaultParagraphFont"/>
    <w:uiPriority w:val="1"/>
    <w:rsid w:val="00642513"/>
    <w:rPr>
      <w:u w:val="single"/>
    </w:rPr>
  </w:style>
  <w:style w:type="character" w:customStyle="1" w:styleId="Style27">
    <w:name w:val="Style27"/>
    <w:basedOn w:val="DefaultParagraphFont"/>
    <w:uiPriority w:val="1"/>
    <w:rsid w:val="00642513"/>
    <w:rPr>
      <w:u w:val="single"/>
    </w:rPr>
  </w:style>
  <w:style w:type="character" w:customStyle="1" w:styleId="Style28">
    <w:name w:val="Style28"/>
    <w:basedOn w:val="DefaultParagraphFont"/>
    <w:uiPriority w:val="1"/>
    <w:rsid w:val="00642513"/>
    <w:rPr>
      <w:u w:val="single"/>
    </w:rPr>
  </w:style>
  <w:style w:type="character" w:customStyle="1" w:styleId="Style29">
    <w:name w:val="Style29"/>
    <w:basedOn w:val="DefaultParagraphFont"/>
    <w:uiPriority w:val="1"/>
    <w:rsid w:val="00642513"/>
    <w:rPr>
      <w:u w:val="single"/>
    </w:rPr>
  </w:style>
  <w:style w:type="character" w:customStyle="1" w:styleId="Style30">
    <w:name w:val="Style30"/>
    <w:basedOn w:val="DefaultParagraphFont"/>
    <w:uiPriority w:val="1"/>
    <w:rsid w:val="00126531"/>
    <w:rPr>
      <w:u w:val="single"/>
    </w:rPr>
  </w:style>
  <w:style w:type="character" w:customStyle="1" w:styleId="Style31">
    <w:name w:val="Style31"/>
    <w:basedOn w:val="DefaultParagraphFont"/>
    <w:uiPriority w:val="1"/>
    <w:rsid w:val="00126531"/>
    <w:rPr>
      <w:u w:val="single"/>
    </w:rPr>
  </w:style>
  <w:style w:type="character" w:customStyle="1" w:styleId="Style32">
    <w:name w:val="Style32"/>
    <w:basedOn w:val="DefaultParagraphFont"/>
    <w:uiPriority w:val="1"/>
    <w:rsid w:val="00126531"/>
    <w:rPr>
      <w:u w:val="single"/>
    </w:rPr>
  </w:style>
  <w:style w:type="character" w:customStyle="1" w:styleId="Style33">
    <w:name w:val="Style33"/>
    <w:basedOn w:val="DefaultParagraphFont"/>
    <w:uiPriority w:val="1"/>
    <w:rsid w:val="00126531"/>
    <w:rPr>
      <w:u w:val="single"/>
    </w:rPr>
  </w:style>
  <w:style w:type="character" w:customStyle="1" w:styleId="Style34">
    <w:name w:val="Style34"/>
    <w:basedOn w:val="DefaultParagraphFont"/>
    <w:uiPriority w:val="1"/>
    <w:rsid w:val="00126531"/>
    <w:rPr>
      <w:u w:val="single"/>
    </w:rPr>
  </w:style>
  <w:style w:type="character" w:customStyle="1" w:styleId="Style35">
    <w:name w:val="Style35"/>
    <w:basedOn w:val="DefaultParagraphFont"/>
    <w:uiPriority w:val="1"/>
    <w:rsid w:val="00126531"/>
    <w:rPr>
      <w:u w:val="single"/>
    </w:rPr>
  </w:style>
  <w:style w:type="character" w:customStyle="1" w:styleId="Style36">
    <w:name w:val="Style36"/>
    <w:basedOn w:val="DefaultParagraphFont"/>
    <w:uiPriority w:val="1"/>
    <w:rsid w:val="00126531"/>
    <w:rPr>
      <w:u w:val="single"/>
    </w:rPr>
  </w:style>
  <w:style w:type="character" w:customStyle="1" w:styleId="Style37">
    <w:name w:val="Style37"/>
    <w:basedOn w:val="DefaultParagraphFont"/>
    <w:uiPriority w:val="1"/>
    <w:rsid w:val="00A1552A"/>
    <w:rPr>
      <w:u w:val="single"/>
    </w:rPr>
  </w:style>
  <w:style w:type="character" w:customStyle="1" w:styleId="Style38">
    <w:name w:val="Style38"/>
    <w:basedOn w:val="DefaultParagraphFont"/>
    <w:uiPriority w:val="1"/>
    <w:rsid w:val="00A1552A"/>
    <w:rPr>
      <w:u w:val="single"/>
    </w:rPr>
  </w:style>
  <w:style w:type="character" w:customStyle="1" w:styleId="Style39">
    <w:name w:val="Style39"/>
    <w:basedOn w:val="DefaultParagraphFont"/>
    <w:uiPriority w:val="1"/>
    <w:rsid w:val="00A1552A"/>
    <w:rPr>
      <w:u w:val="single"/>
    </w:rPr>
  </w:style>
  <w:style w:type="character" w:customStyle="1" w:styleId="Style40">
    <w:name w:val="Style40"/>
    <w:basedOn w:val="DefaultParagraphFont"/>
    <w:uiPriority w:val="1"/>
    <w:rsid w:val="00A1552A"/>
    <w:rPr>
      <w:u w:val="single"/>
    </w:rPr>
  </w:style>
  <w:style w:type="character" w:customStyle="1" w:styleId="Style41">
    <w:name w:val="Style41"/>
    <w:basedOn w:val="DefaultParagraphFont"/>
    <w:uiPriority w:val="1"/>
    <w:rsid w:val="00A1552A"/>
    <w:rPr>
      <w:u w:val="single"/>
    </w:rPr>
  </w:style>
  <w:style w:type="character" w:customStyle="1" w:styleId="Style42">
    <w:name w:val="Style42"/>
    <w:basedOn w:val="DefaultParagraphFont"/>
    <w:uiPriority w:val="1"/>
    <w:rsid w:val="00A1552A"/>
    <w:rPr>
      <w:u w:val="single"/>
    </w:rPr>
  </w:style>
  <w:style w:type="character" w:customStyle="1" w:styleId="Style43">
    <w:name w:val="Style43"/>
    <w:basedOn w:val="DefaultParagraphFont"/>
    <w:uiPriority w:val="1"/>
    <w:rsid w:val="00A1552A"/>
    <w:rPr>
      <w:u w:val="single"/>
    </w:rPr>
  </w:style>
  <w:style w:type="character" w:customStyle="1" w:styleId="Style44">
    <w:name w:val="Style44"/>
    <w:basedOn w:val="DefaultParagraphFont"/>
    <w:uiPriority w:val="1"/>
    <w:rsid w:val="00A1552A"/>
    <w:rPr>
      <w:u w:val="single"/>
    </w:rPr>
  </w:style>
  <w:style w:type="character" w:customStyle="1" w:styleId="Style45">
    <w:name w:val="Style45"/>
    <w:basedOn w:val="DefaultParagraphFont"/>
    <w:uiPriority w:val="1"/>
    <w:rsid w:val="00A1552A"/>
    <w:rPr>
      <w:u w:val="single"/>
    </w:rPr>
  </w:style>
  <w:style w:type="character" w:customStyle="1" w:styleId="Style46">
    <w:name w:val="Style46"/>
    <w:basedOn w:val="DefaultParagraphFont"/>
    <w:uiPriority w:val="1"/>
    <w:rsid w:val="00A1552A"/>
    <w:rPr>
      <w:u w:val="single"/>
    </w:rPr>
  </w:style>
  <w:style w:type="character" w:customStyle="1" w:styleId="Style47">
    <w:name w:val="Style47"/>
    <w:basedOn w:val="DefaultParagraphFont"/>
    <w:uiPriority w:val="1"/>
    <w:rsid w:val="00A1552A"/>
    <w:rPr>
      <w:u w:val="single"/>
    </w:rPr>
  </w:style>
  <w:style w:type="character" w:customStyle="1" w:styleId="Style48">
    <w:name w:val="Style48"/>
    <w:basedOn w:val="DefaultParagraphFont"/>
    <w:uiPriority w:val="1"/>
    <w:rsid w:val="00A1552A"/>
    <w:rPr>
      <w:u w:val="single"/>
    </w:rPr>
  </w:style>
  <w:style w:type="character" w:customStyle="1" w:styleId="Style49">
    <w:name w:val="Style49"/>
    <w:basedOn w:val="DefaultParagraphFont"/>
    <w:uiPriority w:val="1"/>
    <w:rsid w:val="00A1552A"/>
    <w:rPr>
      <w:u w:val="single"/>
    </w:rPr>
  </w:style>
  <w:style w:type="character" w:customStyle="1" w:styleId="Style50">
    <w:name w:val="Style50"/>
    <w:basedOn w:val="DefaultParagraphFont"/>
    <w:uiPriority w:val="1"/>
    <w:rsid w:val="00A1552A"/>
    <w:rPr>
      <w:u w:val="single"/>
    </w:rPr>
  </w:style>
  <w:style w:type="character" w:customStyle="1" w:styleId="Style51">
    <w:name w:val="Style51"/>
    <w:basedOn w:val="DefaultParagraphFont"/>
    <w:uiPriority w:val="1"/>
    <w:rsid w:val="00A1552A"/>
    <w:rPr>
      <w:u w:val="single"/>
    </w:rPr>
  </w:style>
  <w:style w:type="character" w:customStyle="1" w:styleId="Style52">
    <w:name w:val="Style52"/>
    <w:basedOn w:val="DefaultParagraphFont"/>
    <w:uiPriority w:val="1"/>
    <w:rsid w:val="00A1552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tnamin.wthgis.com/"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DC75C5D6E14B3986BEB58B5E80090B"/>
        <w:category>
          <w:name w:val="General"/>
          <w:gallery w:val="placeholder"/>
        </w:category>
        <w:types>
          <w:type w:val="bbPlcHdr"/>
        </w:types>
        <w:behaviors>
          <w:behavior w:val="content"/>
        </w:behaviors>
        <w:guid w:val="{57FB7D03-6302-4E0F-AD66-CEFFC59D1378}"/>
      </w:docPartPr>
      <w:docPartBody>
        <w:p w:rsidR="003C75FB" w:rsidRDefault="00663F49" w:rsidP="00663F49">
          <w:pPr>
            <w:pStyle w:val="9DDC75C5D6E14B3986BEB58B5E80090B"/>
          </w:pPr>
          <w:r w:rsidRPr="007C71CB">
            <w:rPr>
              <w:rStyle w:val="PlaceholderText"/>
              <w:u w:val="single"/>
            </w:rPr>
            <w:t>Choose an item.</w:t>
          </w:r>
        </w:p>
      </w:docPartBody>
    </w:docPart>
    <w:docPart>
      <w:docPartPr>
        <w:name w:val="D1FEA3F9EA7244439C9977E3440CB1F7"/>
        <w:category>
          <w:name w:val="General"/>
          <w:gallery w:val="placeholder"/>
        </w:category>
        <w:types>
          <w:type w:val="bbPlcHdr"/>
        </w:types>
        <w:behaviors>
          <w:behavior w:val="content"/>
        </w:behaviors>
        <w:guid w:val="{69ECABA2-69E7-4940-9C7D-FE1CB104F0D7}"/>
      </w:docPartPr>
      <w:docPartBody>
        <w:p w:rsidR="003C75FB" w:rsidRDefault="00663F49" w:rsidP="00663F49">
          <w:pPr>
            <w:pStyle w:val="D1FEA3F9EA7244439C9977E3440CB1F71"/>
          </w:pPr>
          <w:r w:rsidRPr="007C71CB">
            <w:rPr>
              <w:rStyle w:val="PlaceholderText"/>
              <w:u w:val="single"/>
            </w:rPr>
            <w:t>Choose an item.</w:t>
          </w:r>
        </w:p>
      </w:docPartBody>
    </w:docPart>
    <w:docPart>
      <w:docPartPr>
        <w:name w:val="DefaultPlaceholder_-1854013440"/>
        <w:category>
          <w:name w:val="General"/>
          <w:gallery w:val="placeholder"/>
        </w:category>
        <w:types>
          <w:type w:val="bbPlcHdr"/>
        </w:types>
        <w:behaviors>
          <w:behavior w:val="content"/>
        </w:behaviors>
        <w:guid w:val="{3F12B783-750A-4951-A005-72F77D9B9E72}"/>
      </w:docPartPr>
      <w:docPartBody>
        <w:p w:rsidR="003C75FB" w:rsidRDefault="003C75FB">
          <w:r w:rsidRPr="00EB736F">
            <w:rPr>
              <w:rStyle w:val="PlaceholderText"/>
            </w:rPr>
            <w:t>Click or tap here to enter text.</w:t>
          </w:r>
        </w:p>
      </w:docPartBody>
    </w:docPart>
    <w:docPart>
      <w:docPartPr>
        <w:name w:val="8F5E104D46AC4D3E845E6B6C3CAEFD60"/>
        <w:category>
          <w:name w:val="General"/>
          <w:gallery w:val="placeholder"/>
        </w:category>
        <w:types>
          <w:type w:val="bbPlcHdr"/>
        </w:types>
        <w:behaviors>
          <w:behavior w:val="content"/>
        </w:behaviors>
        <w:guid w:val="{E206532B-6121-4648-915B-E91BFE8C80B5}"/>
      </w:docPartPr>
      <w:docPartBody>
        <w:p w:rsidR="003C75FB" w:rsidRDefault="00663F49" w:rsidP="00663F49">
          <w:pPr>
            <w:pStyle w:val="8F5E104D46AC4D3E845E6B6C3CAEFD601"/>
          </w:pPr>
          <w:r w:rsidRPr="00160529">
            <w:rPr>
              <w:rStyle w:val="PlaceholderText"/>
              <w:u w:val="single"/>
            </w:rPr>
            <w:t>Click or tap here to enter text.</w:t>
          </w:r>
        </w:p>
      </w:docPartBody>
    </w:docPart>
    <w:docPart>
      <w:docPartPr>
        <w:name w:val="F487D1B79B7745EBB17C712CA0AD66F6"/>
        <w:category>
          <w:name w:val="General"/>
          <w:gallery w:val="placeholder"/>
        </w:category>
        <w:types>
          <w:type w:val="bbPlcHdr"/>
        </w:types>
        <w:behaviors>
          <w:behavior w:val="content"/>
        </w:behaviors>
        <w:guid w:val="{2B91723A-E861-47F7-813C-823867748274}"/>
      </w:docPartPr>
      <w:docPartBody>
        <w:p w:rsidR="003C75FB" w:rsidRDefault="00663F49" w:rsidP="00663F49">
          <w:pPr>
            <w:pStyle w:val="F487D1B79B7745EBB17C712CA0AD66F61"/>
          </w:pPr>
          <w:r w:rsidRPr="007C71CB">
            <w:rPr>
              <w:rStyle w:val="PlaceholderText"/>
              <w:u w:val="single"/>
            </w:rPr>
            <w:t>Choose an item.</w:t>
          </w:r>
        </w:p>
      </w:docPartBody>
    </w:docPart>
    <w:docPart>
      <w:docPartPr>
        <w:name w:val="CCF620864D4142D89B511190B4721B22"/>
        <w:category>
          <w:name w:val="General"/>
          <w:gallery w:val="placeholder"/>
        </w:category>
        <w:types>
          <w:type w:val="bbPlcHdr"/>
        </w:types>
        <w:behaviors>
          <w:behavior w:val="content"/>
        </w:behaviors>
        <w:guid w:val="{E252D699-CB5C-4A6B-AFCD-C3FC210AF2D9}"/>
      </w:docPartPr>
      <w:docPartBody>
        <w:p w:rsidR="002725BC" w:rsidRDefault="00663F49" w:rsidP="00663F49">
          <w:pPr>
            <w:pStyle w:val="CCF620864D4142D89B511190B4721B221"/>
          </w:pPr>
          <w:r w:rsidRPr="007C71CB">
            <w:rPr>
              <w:rStyle w:val="PlaceholderText"/>
              <w:u w:val="single"/>
            </w:rPr>
            <w:t>Click or tap here to enter text.</w:t>
          </w:r>
        </w:p>
      </w:docPartBody>
    </w:docPart>
    <w:docPart>
      <w:docPartPr>
        <w:name w:val="A51B7759EA044F5C8DE4DB453646B768"/>
        <w:category>
          <w:name w:val="General"/>
          <w:gallery w:val="placeholder"/>
        </w:category>
        <w:types>
          <w:type w:val="bbPlcHdr"/>
        </w:types>
        <w:behaviors>
          <w:behavior w:val="content"/>
        </w:behaviors>
        <w:guid w:val="{504AEE18-1A9C-46F6-82A5-38E76A91C31A}"/>
      </w:docPartPr>
      <w:docPartBody>
        <w:p w:rsidR="007E2E86" w:rsidRDefault="00663F49" w:rsidP="00663F49">
          <w:pPr>
            <w:pStyle w:val="A51B7759EA044F5C8DE4DB453646B7681"/>
          </w:pPr>
          <w:r w:rsidRPr="007C71CB">
            <w:rPr>
              <w:rStyle w:val="PlaceholderText"/>
              <w:u w:val="single"/>
            </w:rPr>
            <w:t>Click or tap here to enter text.</w:t>
          </w:r>
        </w:p>
      </w:docPartBody>
    </w:docPart>
    <w:docPart>
      <w:docPartPr>
        <w:name w:val="E778D04DAD4D4169A9D9D1315AA2D6C1"/>
        <w:category>
          <w:name w:val="General"/>
          <w:gallery w:val="placeholder"/>
        </w:category>
        <w:types>
          <w:type w:val="bbPlcHdr"/>
        </w:types>
        <w:behaviors>
          <w:behavior w:val="content"/>
        </w:behaviors>
        <w:guid w:val="{FEEEC066-E4BB-463F-8870-DAEF72CDF189}"/>
      </w:docPartPr>
      <w:docPartBody>
        <w:p w:rsidR="007E2E86" w:rsidRDefault="00663F49" w:rsidP="00663F49">
          <w:pPr>
            <w:pStyle w:val="E778D04DAD4D4169A9D9D1315AA2D6C11"/>
          </w:pPr>
          <w:r w:rsidRPr="007C71CB">
            <w:rPr>
              <w:rStyle w:val="PlaceholderText"/>
              <w:u w:val="single"/>
            </w:rPr>
            <w:t>Click or tap here to enter text.</w:t>
          </w:r>
        </w:p>
      </w:docPartBody>
    </w:docPart>
    <w:docPart>
      <w:docPartPr>
        <w:name w:val="7ABEB17E9DAF4E9FBDD7F379BA9FC8DF"/>
        <w:category>
          <w:name w:val="General"/>
          <w:gallery w:val="placeholder"/>
        </w:category>
        <w:types>
          <w:type w:val="bbPlcHdr"/>
        </w:types>
        <w:behaviors>
          <w:behavior w:val="content"/>
        </w:behaviors>
        <w:guid w:val="{A3B25E37-9482-42A0-B1DC-92836ABB142E}"/>
      </w:docPartPr>
      <w:docPartBody>
        <w:p w:rsidR="005D64AB" w:rsidRDefault="00663F49" w:rsidP="00663F49">
          <w:pPr>
            <w:pStyle w:val="7ABEB17E9DAF4E9FBDD7F379BA9FC8DF"/>
          </w:pPr>
          <w:r w:rsidRPr="007C71CB">
            <w:rPr>
              <w:rStyle w:val="PlaceholderText"/>
            </w:rPr>
            <w:t>Click or tap here to enter text.</w:t>
          </w:r>
        </w:p>
      </w:docPartBody>
    </w:docPart>
    <w:docPart>
      <w:docPartPr>
        <w:name w:val="C0C6AB1A8CCD44BEBF11EC4F72A752F4"/>
        <w:category>
          <w:name w:val="General"/>
          <w:gallery w:val="placeholder"/>
        </w:category>
        <w:types>
          <w:type w:val="bbPlcHdr"/>
        </w:types>
        <w:behaviors>
          <w:behavior w:val="content"/>
        </w:behaviors>
        <w:guid w:val="{79C823B0-DC4A-4952-974F-99CDE0DFE213}"/>
      </w:docPartPr>
      <w:docPartBody>
        <w:p w:rsidR="005D64AB" w:rsidRDefault="00663F49" w:rsidP="00663F49">
          <w:pPr>
            <w:pStyle w:val="C0C6AB1A8CCD44BEBF11EC4F72A752F4"/>
          </w:pPr>
          <w:r w:rsidRPr="007C71CB">
            <w:rPr>
              <w:rStyle w:val="PlaceholderText"/>
              <w:u w:val="single"/>
            </w:rPr>
            <w:t>Click or tap here to enter text.</w:t>
          </w:r>
        </w:p>
      </w:docPartBody>
    </w:docPart>
    <w:docPart>
      <w:docPartPr>
        <w:name w:val="2B13E147586A4AAD935171864BF38076"/>
        <w:category>
          <w:name w:val="General"/>
          <w:gallery w:val="placeholder"/>
        </w:category>
        <w:types>
          <w:type w:val="bbPlcHdr"/>
        </w:types>
        <w:behaviors>
          <w:behavior w:val="content"/>
        </w:behaviors>
        <w:guid w:val="{26797409-DAA5-4ACA-A9C2-B81A7BA41D67}"/>
      </w:docPartPr>
      <w:docPartBody>
        <w:p w:rsidR="005D64AB" w:rsidRDefault="00663F49" w:rsidP="00663F49">
          <w:pPr>
            <w:pStyle w:val="2B13E147586A4AAD935171864BF38076"/>
          </w:pPr>
          <w:r w:rsidRPr="007C71CB">
            <w:rPr>
              <w:rStyle w:val="PlaceholderText"/>
              <w:u w:val="single"/>
            </w:rPr>
            <w:t>Click or tap here to enter text.</w:t>
          </w:r>
        </w:p>
      </w:docPartBody>
    </w:docPart>
    <w:docPart>
      <w:docPartPr>
        <w:name w:val="6C5471C9B36C45D5A0940E109314DADD"/>
        <w:category>
          <w:name w:val="General"/>
          <w:gallery w:val="placeholder"/>
        </w:category>
        <w:types>
          <w:type w:val="bbPlcHdr"/>
        </w:types>
        <w:behaviors>
          <w:behavior w:val="content"/>
        </w:behaviors>
        <w:guid w:val="{C463C84E-A761-40C7-B461-17696E4175E1}"/>
      </w:docPartPr>
      <w:docPartBody>
        <w:p w:rsidR="005D64AB" w:rsidRDefault="00663F49" w:rsidP="00663F49">
          <w:pPr>
            <w:pStyle w:val="6C5471C9B36C45D5A0940E109314DADD"/>
          </w:pPr>
          <w:r w:rsidRPr="007C71CB">
            <w:rPr>
              <w:rStyle w:val="PlaceholderText"/>
              <w:u w:val="single"/>
            </w:rPr>
            <w:t>Click or tap here to enter text.</w:t>
          </w:r>
        </w:p>
      </w:docPartBody>
    </w:docPart>
    <w:docPart>
      <w:docPartPr>
        <w:name w:val="754FD8FEFCDC4ACF8D001C7D84853C82"/>
        <w:category>
          <w:name w:val="General"/>
          <w:gallery w:val="placeholder"/>
        </w:category>
        <w:types>
          <w:type w:val="bbPlcHdr"/>
        </w:types>
        <w:behaviors>
          <w:behavior w:val="content"/>
        </w:behaviors>
        <w:guid w:val="{60317B93-8A4B-4753-9325-065C5361CEDF}"/>
      </w:docPartPr>
      <w:docPartBody>
        <w:p w:rsidR="005D64AB" w:rsidRDefault="00663F49" w:rsidP="00663F49">
          <w:pPr>
            <w:pStyle w:val="754FD8FEFCDC4ACF8D001C7D84853C82"/>
          </w:pPr>
          <w:r w:rsidRPr="007C71CB">
            <w:rPr>
              <w:rStyle w:val="PlaceholderText"/>
              <w:u w:val="single"/>
            </w:rPr>
            <w:t>Click or tap here to enter text.</w:t>
          </w:r>
        </w:p>
      </w:docPartBody>
    </w:docPart>
    <w:docPart>
      <w:docPartPr>
        <w:name w:val="BF2FE121F690464DB7B1F38EEC0A7C0B"/>
        <w:category>
          <w:name w:val="General"/>
          <w:gallery w:val="placeholder"/>
        </w:category>
        <w:types>
          <w:type w:val="bbPlcHdr"/>
        </w:types>
        <w:behaviors>
          <w:behavior w:val="content"/>
        </w:behaviors>
        <w:guid w:val="{7DF2BC88-B570-4233-B4E0-5B0A331BDC97}"/>
      </w:docPartPr>
      <w:docPartBody>
        <w:p w:rsidR="005D64AB" w:rsidRDefault="00663F49" w:rsidP="00663F49">
          <w:pPr>
            <w:pStyle w:val="BF2FE121F690464DB7B1F38EEC0A7C0B"/>
          </w:pPr>
          <w:r w:rsidRPr="007C71CB">
            <w:rPr>
              <w:rStyle w:val="PlaceholderText"/>
              <w:u w:val="single"/>
            </w:rPr>
            <w:t>Click or tap here to enter text.</w:t>
          </w:r>
        </w:p>
      </w:docPartBody>
    </w:docPart>
    <w:docPart>
      <w:docPartPr>
        <w:name w:val="9D9406EC0AD64DFEB71B011FD2129683"/>
        <w:category>
          <w:name w:val="General"/>
          <w:gallery w:val="placeholder"/>
        </w:category>
        <w:types>
          <w:type w:val="bbPlcHdr"/>
        </w:types>
        <w:behaviors>
          <w:behavior w:val="content"/>
        </w:behaviors>
        <w:guid w:val="{77B44AE5-EC94-4160-B8A5-3190CF96C81B}"/>
      </w:docPartPr>
      <w:docPartBody>
        <w:p w:rsidR="005D64AB" w:rsidRDefault="00663F49" w:rsidP="00663F49">
          <w:pPr>
            <w:pStyle w:val="9D9406EC0AD64DFEB71B011FD2129683"/>
          </w:pPr>
          <w:r w:rsidRPr="007C71CB">
            <w:rPr>
              <w:rStyle w:val="PlaceholderText"/>
              <w:u w:val="single"/>
            </w:rPr>
            <w:t>Click or tap here to enter text.</w:t>
          </w:r>
        </w:p>
      </w:docPartBody>
    </w:docPart>
    <w:docPart>
      <w:docPartPr>
        <w:name w:val="566A2A5C59A04DA9831F8D5319C6A259"/>
        <w:category>
          <w:name w:val="General"/>
          <w:gallery w:val="placeholder"/>
        </w:category>
        <w:types>
          <w:type w:val="bbPlcHdr"/>
        </w:types>
        <w:behaviors>
          <w:behavior w:val="content"/>
        </w:behaviors>
        <w:guid w:val="{29524AAA-3A2B-4504-BEF5-99FC03EF7DFC}"/>
      </w:docPartPr>
      <w:docPartBody>
        <w:p w:rsidR="005D64AB" w:rsidRDefault="00663F49" w:rsidP="00663F49">
          <w:pPr>
            <w:pStyle w:val="566A2A5C59A04DA9831F8D5319C6A259"/>
          </w:pPr>
          <w:r w:rsidRPr="007C71CB">
            <w:rPr>
              <w:rStyle w:val="PlaceholderText"/>
              <w:u w:val="single"/>
            </w:rPr>
            <w:t>Click or tap here to enter text.</w:t>
          </w:r>
        </w:p>
      </w:docPartBody>
    </w:docPart>
    <w:docPart>
      <w:docPartPr>
        <w:name w:val="BDFAD8A886B14CBDA4F145BF9832633E"/>
        <w:category>
          <w:name w:val="General"/>
          <w:gallery w:val="placeholder"/>
        </w:category>
        <w:types>
          <w:type w:val="bbPlcHdr"/>
        </w:types>
        <w:behaviors>
          <w:behavior w:val="content"/>
        </w:behaviors>
        <w:guid w:val="{6C066D5C-8DA4-4678-BD4B-68F3631DDE4F}"/>
      </w:docPartPr>
      <w:docPartBody>
        <w:p w:rsidR="005D64AB" w:rsidRDefault="00663F49" w:rsidP="00663F49">
          <w:pPr>
            <w:pStyle w:val="BDFAD8A886B14CBDA4F145BF9832633E"/>
          </w:pPr>
          <w:r w:rsidRPr="007C71CB">
            <w:rPr>
              <w:rStyle w:val="PlaceholderText"/>
              <w:u w:val="single"/>
            </w:rPr>
            <w:t>Click or tap here to enter text.</w:t>
          </w:r>
        </w:p>
      </w:docPartBody>
    </w:docPart>
    <w:docPart>
      <w:docPartPr>
        <w:name w:val="B98D20F2A94D4B769AD1B8E97EC60DA7"/>
        <w:category>
          <w:name w:val="General"/>
          <w:gallery w:val="placeholder"/>
        </w:category>
        <w:types>
          <w:type w:val="bbPlcHdr"/>
        </w:types>
        <w:behaviors>
          <w:behavior w:val="content"/>
        </w:behaviors>
        <w:guid w:val="{D9756105-0764-4255-9B94-E25B9D314915}"/>
      </w:docPartPr>
      <w:docPartBody>
        <w:p w:rsidR="005D64AB" w:rsidRDefault="00663F49" w:rsidP="00663F49">
          <w:pPr>
            <w:pStyle w:val="B98D20F2A94D4B769AD1B8E97EC60DA7"/>
          </w:pPr>
          <w:r w:rsidRPr="007C71CB">
            <w:rPr>
              <w:rStyle w:val="PlaceholderText"/>
              <w:u w:val="single"/>
            </w:rPr>
            <w:t>Click or tap here to enter text.</w:t>
          </w:r>
        </w:p>
      </w:docPartBody>
    </w:docPart>
    <w:docPart>
      <w:docPartPr>
        <w:name w:val="C36781D5100D4C2CA01A39AAA00109D6"/>
        <w:category>
          <w:name w:val="General"/>
          <w:gallery w:val="placeholder"/>
        </w:category>
        <w:types>
          <w:type w:val="bbPlcHdr"/>
        </w:types>
        <w:behaviors>
          <w:behavior w:val="content"/>
        </w:behaviors>
        <w:guid w:val="{849CF1A8-D9B6-42D4-9D3B-7196C1A510B5}"/>
      </w:docPartPr>
      <w:docPartBody>
        <w:p w:rsidR="005D64AB" w:rsidRDefault="00663F49" w:rsidP="00663F49">
          <w:pPr>
            <w:pStyle w:val="C36781D5100D4C2CA01A39AAA00109D6"/>
          </w:pPr>
          <w:r w:rsidRPr="007C71CB">
            <w:rPr>
              <w:rStyle w:val="PlaceholderText"/>
              <w:u w:val="single"/>
            </w:rPr>
            <w:t>Click or tap here to enter text.</w:t>
          </w:r>
        </w:p>
      </w:docPartBody>
    </w:docPart>
    <w:docPart>
      <w:docPartPr>
        <w:name w:val="C80AE1C3CEE548D0B70C032B84718439"/>
        <w:category>
          <w:name w:val="General"/>
          <w:gallery w:val="placeholder"/>
        </w:category>
        <w:types>
          <w:type w:val="bbPlcHdr"/>
        </w:types>
        <w:behaviors>
          <w:behavior w:val="content"/>
        </w:behaviors>
        <w:guid w:val="{C7F62598-EBF6-4171-95AA-1D6D5D93FA77}"/>
      </w:docPartPr>
      <w:docPartBody>
        <w:p w:rsidR="005D64AB" w:rsidRDefault="00663F49" w:rsidP="00663F49">
          <w:pPr>
            <w:pStyle w:val="C80AE1C3CEE548D0B70C032B84718439"/>
          </w:pPr>
          <w:r w:rsidRPr="007C71CB">
            <w:rPr>
              <w:rStyle w:val="PlaceholderText"/>
              <w:u w:val="single"/>
            </w:rPr>
            <w:t>Click or tap here to enter text.</w:t>
          </w:r>
        </w:p>
      </w:docPartBody>
    </w:docPart>
    <w:docPart>
      <w:docPartPr>
        <w:name w:val="7E62334E8DC3462FA30A6ACE5A26951F"/>
        <w:category>
          <w:name w:val="General"/>
          <w:gallery w:val="placeholder"/>
        </w:category>
        <w:types>
          <w:type w:val="bbPlcHdr"/>
        </w:types>
        <w:behaviors>
          <w:behavior w:val="content"/>
        </w:behaviors>
        <w:guid w:val="{78318292-5879-4AEA-A10F-3DA27B0F781D}"/>
      </w:docPartPr>
      <w:docPartBody>
        <w:p w:rsidR="005D64AB" w:rsidRDefault="00663F49" w:rsidP="00663F49">
          <w:pPr>
            <w:pStyle w:val="7E62334E8DC3462FA30A6ACE5A26951F"/>
          </w:pPr>
          <w:r w:rsidRPr="007C71CB">
            <w:rPr>
              <w:rStyle w:val="PlaceholderText"/>
              <w:u w:val="single"/>
            </w:rPr>
            <w:t>Click or tap here to enter text.</w:t>
          </w:r>
        </w:p>
      </w:docPartBody>
    </w:docPart>
    <w:docPart>
      <w:docPartPr>
        <w:name w:val="650AA996B1734C8BA6BA2AE87625304B"/>
        <w:category>
          <w:name w:val="General"/>
          <w:gallery w:val="placeholder"/>
        </w:category>
        <w:types>
          <w:type w:val="bbPlcHdr"/>
        </w:types>
        <w:behaviors>
          <w:behavior w:val="content"/>
        </w:behaviors>
        <w:guid w:val="{07754FF8-302C-4E53-A8B8-10F988ECB51A}"/>
      </w:docPartPr>
      <w:docPartBody>
        <w:p w:rsidR="005D64AB" w:rsidRDefault="00663F49" w:rsidP="00663F49">
          <w:pPr>
            <w:pStyle w:val="650AA996B1734C8BA6BA2AE87625304B"/>
          </w:pPr>
          <w:r w:rsidRPr="007C71CB">
            <w:rPr>
              <w:rStyle w:val="PlaceholderText"/>
              <w:u w:val="single"/>
            </w:rPr>
            <w:t>Choose an item.</w:t>
          </w:r>
        </w:p>
      </w:docPartBody>
    </w:docPart>
    <w:docPart>
      <w:docPartPr>
        <w:name w:val="A9765316B3AF41C79EE5A3DE0CE43CC7"/>
        <w:category>
          <w:name w:val="General"/>
          <w:gallery w:val="placeholder"/>
        </w:category>
        <w:types>
          <w:type w:val="bbPlcHdr"/>
        </w:types>
        <w:behaviors>
          <w:behavior w:val="content"/>
        </w:behaviors>
        <w:guid w:val="{1D70E177-12B0-42B5-A3B4-68CB32ECF22E}"/>
      </w:docPartPr>
      <w:docPartBody>
        <w:p w:rsidR="005D64AB" w:rsidRDefault="00663F49" w:rsidP="00663F49">
          <w:pPr>
            <w:pStyle w:val="A9765316B3AF41C79EE5A3DE0CE43CC7"/>
          </w:pPr>
          <w:r w:rsidRPr="007C71CB">
            <w:rPr>
              <w:rStyle w:val="PlaceholderText"/>
              <w:u w:val="single"/>
            </w:rPr>
            <w:t>Choose an item.</w:t>
          </w:r>
        </w:p>
      </w:docPartBody>
    </w:docPart>
    <w:docPart>
      <w:docPartPr>
        <w:name w:val="CC1929BABA53477795A46F625D14B2D2"/>
        <w:category>
          <w:name w:val="General"/>
          <w:gallery w:val="placeholder"/>
        </w:category>
        <w:types>
          <w:type w:val="bbPlcHdr"/>
        </w:types>
        <w:behaviors>
          <w:behavior w:val="content"/>
        </w:behaviors>
        <w:guid w:val="{556E2F6C-3689-4991-9163-5C731804ADE7}"/>
      </w:docPartPr>
      <w:docPartBody>
        <w:p w:rsidR="005D64AB" w:rsidRDefault="00663F49" w:rsidP="00663F49">
          <w:pPr>
            <w:pStyle w:val="CC1929BABA53477795A46F625D14B2D2"/>
          </w:pPr>
          <w:r w:rsidRPr="007C71CB">
            <w:rPr>
              <w:rStyle w:val="PlaceholderText"/>
              <w:u w:val="single"/>
            </w:rPr>
            <w:t>Choose an item.</w:t>
          </w:r>
        </w:p>
      </w:docPartBody>
    </w:docPart>
    <w:docPart>
      <w:docPartPr>
        <w:name w:val="CCA0C3C4F59146848E144AA6E5AFD77B"/>
        <w:category>
          <w:name w:val="General"/>
          <w:gallery w:val="placeholder"/>
        </w:category>
        <w:types>
          <w:type w:val="bbPlcHdr"/>
        </w:types>
        <w:behaviors>
          <w:behavior w:val="content"/>
        </w:behaviors>
        <w:guid w:val="{D7F07BC8-2BFA-4A1A-A2F2-BB1466BA7AB2}"/>
      </w:docPartPr>
      <w:docPartBody>
        <w:p w:rsidR="005D64AB" w:rsidRDefault="00663F49" w:rsidP="00663F49">
          <w:pPr>
            <w:pStyle w:val="CCA0C3C4F59146848E144AA6E5AFD77B"/>
          </w:pPr>
          <w:r w:rsidRPr="007C71CB">
            <w:rPr>
              <w:rStyle w:val="PlaceholderText"/>
              <w:u w:val="single"/>
            </w:rPr>
            <w:t>Choose an item.</w:t>
          </w:r>
        </w:p>
      </w:docPartBody>
    </w:docPart>
    <w:docPart>
      <w:docPartPr>
        <w:name w:val="92916DF8E0D74CCE97D4C704FE37E358"/>
        <w:category>
          <w:name w:val="General"/>
          <w:gallery w:val="placeholder"/>
        </w:category>
        <w:types>
          <w:type w:val="bbPlcHdr"/>
        </w:types>
        <w:behaviors>
          <w:behavior w:val="content"/>
        </w:behaviors>
        <w:guid w:val="{FB26FCAF-D801-4E57-B7C9-8355A3A78A73}"/>
      </w:docPartPr>
      <w:docPartBody>
        <w:p w:rsidR="005D64AB" w:rsidRDefault="00663F49" w:rsidP="00663F49">
          <w:pPr>
            <w:pStyle w:val="92916DF8E0D74CCE97D4C704FE37E358"/>
          </w:pPr>
          <w:r w:rsidRPr="007C71CB">
            <w:rPr>
              <w:rStyle w:val="PlaceholderText"/>
              <w:u w:val="single"/>
            </w:rPr>
            <w:t>Click or tap here to enter text.</w:t>
          </w:r>
        </w:p>
      </w:docPartBody>
    </w:docPart>
    <w:docPart>
      <w:docPartPr>
        <w:name w:val="4DFAD6E1BBC9461493CBD8390D0BE660"/>
        <w:category>
          <w:name w:val="General"/>
          <w:gallery w:val="placeholder"/>
        </w:category>
        <w:types>
          <w:type w:val="bbPlcHdr"/>
        </w:types>
        <w:behaviors>
          <w:behavior w:val="content"/>
        </w:behaviors>
        <w:guid w:val="{D813631F-26A4-4AF8-BE87-EF6C07659BB2}"/>
      </w:docPartPr>
      <w:docPartBody>
        <w:p w:rsidR="005D64AB" w:rsidRDefault="00663F49" w:rsidP="00663F49">
          <w:pPr>
            <w:pStyle w:val="4DFAD6E1BBC9461493CBD8390D0BE660"/>
          </w:pPr>
          <w:r w:rsidRPr="007C71CB">
            <w:rPr>
              <w:rStyle w:val="PlaceholderText"/>
              <w:u w:val="single"/>
            </w:rPr>
            <w:t>Click or tap here to enter text.</w:t>
          </w:r>
        </w:p>
      </w:docPartBody>
    </w:docPart>
    <w:docPart>
      <w:docPartPr>
        <w:name w:val="AF415B279F4D4E09AF46FA1F2047B9D6"/>
        <w:category>
          <w:name w:val="General"/>
          <w:gallery w:val="placeholder"/>
        </w:category>
        <w:types>
          <w:type w:val="bbPlcHdr"/>
        </w:types>
        <w:behaviors>
          <w:behavior w:val="content"/>
        </w:behaviors>
        <w:guid w:val="{C9822CFD-10D1-4B69-AC31-8EAC2B93118E}"/>
      </w:docPartPr>
      <w:docPartBody>
        <w:p w:rsidR="005D64AB" w:rsidRDefault="00663F49" w:rsidP="00663F49">
          <w:pPr>
            <w:pStyle w:val="AF415B279F4D4E09AF46FA1F2047B9D6"/>
          </w:pPr>
          <w:r w:rsidRPr="007C71CB">
            <w:rPr>
              <w:rStyle w:val="PlaceholderText"/>
              <w:u w:val="single"/>
            </w:rPr>
            <w:t>Click or tap here to enter text.</w:t>
          </w:r>
        </w:p>
      </w:docPartBody>
    </w:docPart>
    <w:docPart>
      <w:docPartPr>
        <w:name w:val="AB224A8C01484F35841B209A22630F84"/>
        <w:category>
          <w:name w:val="General"/>
          <w:gallery w:val="placeholder"/>
        </w:category>
        <w:types>
          <w:type w:val="bbPlcHdr"/>
        </w:types>
        <w:behaviors>
          <w:behavior w:val="content"/>
        </w:behaviors>
        <w:guid w:val="{EB1D021B-7321-4894-AB40-8718D0513C92}"/>
      </w:docPartPr>
      <w:docPartBody>
        <w:p w:rsidR="005D64AB" w:rsidRDefault="00663F49" w:rsidP="00663F49">
          <w:pPr>
            <w:pStyle w:val="AB224A8C01484F35841B209A22630F84"/>
          </w:pPr>
          <w:r w:rsidRPr="007C71CB">
            <w:rPr>
              <w:rStyle w:val="PlaceholderText"/>
              <w:u w:val="single"/>
            </w:rPr>
            <w:t>Click or tap here to enter text.</w:t>
          </w:r>
        </w:p>
      </w:docPartBody>
    </w:docPart>
    <w:docPart>
      <w:docPartPr>
        <w:name w:val="CDC5703571B5433584A5EB4B33FED2FF"/>
        <w:category>
          <w:name w:val="General"/>
          <w:gallery w:val="placeholder"/>
        </w:category>
        <w:types>
          <w:type w:val="bbPlcHdr"/>
        </w:types>
        <w:behaviors>
          <w:behavior w:val="content"/>
        </w:behaviors>
        <w:guid w:val="{466530A9-F1B2-484E-8B70-6007752FF4A2}"/>
      </w:docPartPr>
      <w:docPartBody>
        <w:p w:rsidR="005D64AB" w:rsidRDefault="00663F49" w:rsidP="00663F49">
          <w:pPr>
            <w:pStyle w:val="CDC5703571B5433584A5EB4B33FED2FF"/>
          </w:pPr>
          <w:r w:rsidRPr="007C71CB">
            <w:rPr>
              <w:rStyle w:val="PlaceholderText"/>
              <w:u w:val="single"/>
            </w:rPr>
            <w:t>Click or tap here to enter text.</w:t>
          </w:r>
        </w:p>
      </w:docPartBody>
    </w:docPart>
    <w:docPart>
      <w:docPartPr>
        <w:name w:val="192ADF56EB6A4787B9C3A133824F5B54"/>
        <w:category>
          <w:name w:val="General"/>
          <w:gallery w:val="placeholder"/>
        </w:category>
        <w:types>
          <w:type w:val="bbPlcHdr"/>
        </w:types>
        <w:behaviors>
          <w:behavior w:val="content"/>
        </w:behaviors>
        <w:guid w:val="{6CA0C3C7-75E4-490C-8926-F31FEA668AD7}"/>
      </w:docPartPr>
      <w:docPartBody>
        <w:p w:rsidR="005D64AB" w:rsidRDefault="00663F49" w:rsidP="00663F49">
          <w:pPr>
            <w:pStyle w:val="192ADF56EB6A4787B9C3A133824F5B54"/>
          </w:pPr>
          <w:r w:rsidRPr="007C71CB">
            <w:rPr>
              <w:rStyle w:val="PlaceholderText"/>
              <w:u w:val="single"/>
            </w:rPr>
            <w:t>Click or tap here to enter text.</w:t>
          </w:r>
        </w:p>
      </w:docPartBody>
    </w:docPart>
    <w:docPart>
      <w:docPartPr>
        <w:name w:val="C91E25E2C0F5489593ABAA018265304C"/>
        <w:category>
          <w:name w:val="General"/>
          <w:gallery w:val="placeholder"/>
        </w:category>
        <w:types>
          <w:type w:val="bbPlcHdr"/>
        </w:types>
        <w:behaviors>
          <w:behavior w:val="content"/>
        </w:behaviors>
        <w:guid w:val="{FD4458D7-EE21-46EE-B81B-C72F5B87BC2D}"/>
      </w:docPartPr>
      <w:docPartBody>
        <w:p w:rsidR="005D64AB" w:rsidRDefault="00663F49" w:rsidP="00663F49">
          <w:pPr>
            <w:pStyle w:val="C91E25E2C0F5489593ABAA018265304C"/>
          </w:pPr>
          <w:r w:rsidRPr="007C71CB">
            <w:rPr>
              <w:rStyle w:val="PlaceholderText"/>
              <w:u w:val="single"/>
            </w:rPr>
            <w:t>Click or tap here to enter text.</w:t>
          </w:r>
        </w:p>
      </w:docPartBody>
    </w:docPart>
    <w:docPart>
      <w:docPartPr>
        <w:name w:val="B2ED019C4BE047BC8C829DDCE7F6EDDF"/>
        <w:category>
          <w:name w:val="General"/>
          <w:gallery w:val="placeholder"/>
        </w:category>
        <w:types>
          <w:type w:val="bbPlcHdr"/>
        </w:types>
        <w:behaviors>
          <w:behavior w:val="content"/>
        </w:behaviors>
        <w:guid w:val="{CF468C0F-9E69-4DCC-A369-15F5D48A1CE6}"/>
      </w:docPartPr>
      <w:docPartBody>
        <w:p w:rsidR="005D64AB" w:rsidRDefault="00663F49" w:rsidP="00663F49">
          <w:pPr>
            <w:pStyle w:val="B2ED019C4BE047BC8C829DDCE7F6EDDF"/>
          </w:pPr>
          <w:r w:rsidRPr="007C71CB">
            <w:rPr>
              <w:rStyle w:val="PlaceholderText"/>
              <w:u w:val="single"/>
            </w:rPr>
            <w:t>Click or tap here to enter text.</w:t>
          </w:r>
        </w:p>
      </w:docPartBody>
    </w:docPart>
    <w:docPart>
      <w:docPartPr>
        <w:name w:val="5529E4B08F7545CCB1C3CFD6B2AC7707"/>
        <w:category>
          <w:name w:val="General"/>
          <w:gallery w:val="placeholder"/>
        </w:category>
        <w:types>
          <w:type w:val="bbPlcHdr"/>
        </w:types>
        <w:behaviors>
          <w:behavior w:val="content"/>
        </w:behaviors>
        <w:guid w:val="{1B26E2FD-0BD4-4566-A4E5-E5DEB62F1017}"/>
      </w:docPartPr>
      <w:docPartBody>
        <w:p w:rsidR="005D64AB" w:rsidRDefault="00663F49" w:rsidP="00663F49">
          <w:pPr>
            <w:pStyle w:val="5529E4B08F7545CCB1C3CFD6B2AC7707"/>
          </w:pPr>
          <w:r w:rsidRPr="007C71CB">
            <w:rPr>
              <w:rStyle w:val="PlaceholderText"/>
              <w:u w:val="single"/>
            </w:rPr>
            <w:t>Click or tap here to enter text.</w:t>
          </w:r>
        </w:p>
      </w:docPartBody>
    </w:docPart>
    <w:docPart>
      <w:docPartPr>
        <w:name w:val="271FC7B1B116402C98CC247F6747E4F6"/>
        <w:category>
          <w:name w:val="General"/>
          <w:gallery w:val="placeholder"/>
        </w:category>
        <w:types>
          <w:type w:val="bbPlcHdr"/>
        </w:types>
        <w:behaviors>
          <w:behavior w:val="content"/>
        </w:behaviors>
        <w:guid w:val="{5CA7153A-7E19-4F53-A300-C20AB13C5542}"/>
      </w:docPartPr>
      <w:docPartBody>
        <w:p w:rsidR="005D64AB" w:rsidRDefault="00663F49" w:rsidP="00663F49">
          <w:pPr>
            <w:pStyle w:val="271FC7B1B116402C98CC247F6747E4F6"/>
          </w:pPr>
          <w:r w:rsidRPr="007C71CB">
            <w:rPr>
              <w:rStyle w:val="PlaceholderText"/>
              <w:u w:val="single"/>
            </w:rPr>
            <w:t>Click or tap here to enter text.</w:t>
          </w:r>
        </w:p>
      </w:docPartBody>
    </w:docPart>
    <w:docPart>
      <w:docPartPr>
        <w:name w:val="788A5C0330D44C1499B6A7F5DF2F58F6"/>
        <w:category>
          <w:name w:val="General"/>
          <w:gallery w:val="placeholder"/>
        </w:category>
        <w:types>
          <w:type w:val="bbPlcHdr"/>
        </w:types>
        <w:behaviors>
          <w:behavior w:val="content"/>
        </w:behaviors>
        <w:guid w:val="{67BEEC68-0DF0-4462-B674-2B197723BA4F}"/>
      </w:docPartPr>
      <w:docPartBody>
        <w:p w:rsidR="005D64AB" w:rsidRDefault="00663F49" w:rsidP="00663F49">
          <w:pPr>
            <w:pStyle w:val="788A5C0330D44C1499B6A7F5DF2F58F6"/>
          </w:pPr>
          <w:r w:rsidRPr="007C71CB">
            <w:rPr>
              <w:rStyle w:val="PlaceholderText"/>
              <w:u w:val="single"/>
            </w:rPr>
            <w:t>Click or tap here to enter text.</w:t>
          </w:r>
        </w:p>
      </w:docPartBody>
    </w:docPart>
    <w:docPart>
      <w:docPartPr>
        <w:name w:val="109CEF368BDE45DEBFC0F593C73E95CF"/>
        <w:category>
          <w:name w:val="General"/>
          <w:gallery w:val="placeholder"/>
        </w:category>
        <w:types>
          <w:type w:val="bbPlcHdr"/>
        </w:types>
        <w:behaviors>
          <w:behavior w:val="content"/>
        </w:behaviors>
        <w:guid w:val="{1999B98E-EA33-449B-9AEE-D974C7CAF9CC}"/>
      </w:docPartPr>
      <w:docPartBody>
        <w:p w:rsidR="005D64AB" w:rsidRDefault="00663F49" w:rsidP="00663F49">
          <w:pPr>
            <w:pStyle w:val="109CEF368BDE45DEBFC0F593C73E95CF"/>
          </w:pPr>
          <w:r w:rsidRPr="007C71CB">
            <w:rPr>
              <w:rStyle w:val="PlaceholderText"/>
              <w:u w:val="single"/>
            </w:rPr>
            <w:t>Click or tap here to enter text.</w:t>
          </w:r>
        </w:p>
      </w:docPartBody>
    </w:docPart>
    <w:docPart>
      <w:docPartPr>
        <w:name w:val="2F658927282B4E6B9715684B4DDE5C8B"/>
        <w:category>
          <w:name w:val="General"/>
          <w:gallery w:val="placeholder"/>
        </w:category>
        <w:types>
          <w:type w:val="bbPlcHdr"/>
        </w:types>
        <w:behaviors>
          <w:behavior w:val="content"/>
        </w:behaviors>
        <w:guid w:val="{C52F65C1-1E9F-44CB-81ED-4880F0D8BD18}"/>
      </w:docPartPr>
      <w:docPartBody>
        <w:p w:rsidR="005D64AB" w:rsidRDefault="00663F49" w:rsidP="00663F49">
          <w:pPr>
            <w:pStyle w:val="2F658927282B4E6B9715684B4DDE5C8B"/>
          </w:pPr>
          <w:r w:rsidRPr="007C71CB">
            <w:rPr>
              <w:rStyle w:val="PlaceholderText"/>
              <w:u w:val="single"/>
            </w:rPr>
            <w:t>Click or tap here to enter text.</w:t>
          </w:r>
        </w:p>
      </w:docPartBody>
    </w:docPart>
    <w:docPart>
      <w:docPartPr>
        <w:name w:val="64CB87C2E5BB43219480A54AE2D07233"/>
        <w:category>
          <w:name w:val="General"/>
          <w:gallery w:val="placeholder"/>
        </w:category>
        <w:types>
          <w:type w:val="bbPlcHdr"/>
        </w:types>
        <w:behaviors>
          <w:behavior w:val="content"/>
        </w:behaviors>
        <w:guid w:val="{618F8540-9B86-4837-966C-589805B63AA5}"/>
      </w:docPartPr>
      <w:docPartBody>
        <w:p w:rsidR="005D64AB" w:rsidRDefault="00663F49" w:rsidP="00663F49">
          <w:pPr>
            <w:pStyle w:val="64CB87C2E5BB43219480A54AE2D07233"/>
          </w:pPr>
          <w:r w:rsidRPr="007C71CB">
            <w:rPr>
              <w:rStyle w:val="PlaceholderText"/>
              <w:u w:val="single"/>
            </w:rPr>
            <w:t>Click or tap here to enter text.</w:t>
          </w:r>
        </w:p>
      </w:docPartBody>
    </w:docPart>
    <w:docPart>
      <w:docPartPr>
        <w:name w:val="A28B4A84995A4671A16795F8C00AE722"/>
        <w:category>
          <w:name w:val="General"/>
          <w:gallery w:val="placeholder"/>
        </w:category>
        <w:types>
          <w:type w:val="bbPlcHdr"/>
        </w:types>
        <w:behaviors>
          <w:behavior w:val="content"/>
        </w:behaviors>
        <w:guid w:val="{FD6EAF8D-AD87-45FE-984E-5EE25ABA92DC}"/>
      </w:docPartPr>
      <w:docPartBody>
        <w:p w:rsidR="005D64AB" w:rsidRDefault="00663F49" w:rsidP="00663F49">
          <w:pPr>
            <w:pStyle w:val="A28B4A84995A4671A16795F8C00AE722"/>
          </w:pPr>
          <w:r w:rsidRPr="007C71CB">
            <w:rPr>
              <w:rStyle w:val="PlaceholderText"/>
              <w:u w:val="single"/>
            </w:rPr>
            <w:t>Click or tap here to enter text.</w:t>
          </w:r>
        </w:p>
      </w:docPartBody>
    </w:docPart>
    <w:docPart>
      <w:docPartPr>
        <w:name w:val="9825E8B490AB4A50A1392AAF8A898F46"/>
        <w:category>
          <w:name w:val="General"/>
          <w:gallery w:val="placeholder"/>
        </w:category>
        <w:types>
          <w:type w:val="bbPlcHdr"/>
        </w:types>
        <w:behaviors>
          <w:behavior w:val="content"/>
        </w:behaviors>
        <w:guid w:val="{78642D88-EEDE-45FA-8EDC-65596149404F}"/>
      </w:docPartPr>
      <w:docPartBody>
        <w:p w:rsidR="005D64AB" w:rsidRDefault="00663F49" w:rsidP="00663F49">
          <w:pPr>
            <w:pStyle w:val="9825E8B490AB4A50A1392AAF8A898F46"/>
          </w:pPr>
          <w:r w:rsidRPr="007C71CB">
            <w:rPr>
              <w:rStyle w:val="PlaceholderText"/>
              <w:u w:val="single"/>
            </w:rPr>
            <w:t>Choose an item.</w:t>
          </w:r>
        </w:p>
      </w:docPartBody>
    </w:docPart>
    <w:docPart>
      <w:docPartPr>
        <w:name w:val="B0777145E5FA40FAAB0160E0F7BE69FA"/>
        <w:category>
          <w:name w:val="General"/>
          <w:gallery w:val="placeholder"/>
        </w:category>
        <w:types>
          <w:type w:val="bbPlcHdr"/>
        </w:types>
        <w:behaviors>
          <w:behavior w:val="content"/>
        </w:behaviors>
        <w:guid w:val="{D4418E27-8201-44FD-8877-6827D4BF3562}"/>
      </w:docPartPr>
      <w:docPartBody>
        <w:p w:rsidR="005D64AB" w:rsidRDefault="00663F49" w:rsidP="00663F49">
          <w:pPr>
            <w:pStyle w:val="B0777145E5FA40FAAB0160E0F7BE69FA"/>
          </w:pPr>
          <w:r w:rsidRPr="007C71CB">
            <w:rPr>
              <w:rStyle w:val="PlaceholderText"/>
            </w:rPr>
            <w:t>Click or tap to enter a date.</w:t>
          </w:r>
        </w:p>
      </w:docPartBody>
    </w:docPart>
    <w:docPart>
      <w:docPartPr>
        <w:name w:val="1D5671AFC3DA4721AA2899D355D1927D"/>
        <w:category>
          <w:name w:val="General"/>
          <w:gallery w:val="placeholder"/>
        </w:category>
        <w:types>
          <w:type w:val="bbPlcHdr"/>
        </w:types>
        <w:behaviors>
          <w:behavior w:val="content"/>
        </w:behaviors>
        <w:guid w:val="{D0146452-88E8-403A-AB1F-8D6412C86EB0}"/>
      </w:docPartPr>
      <w:docPartBody>
        <w:p w:rsidR="005D64AB" w:rsidRDefault="00663F49" w:rsidP="00663F49">
          <w:pPr>
            <w:pStyle w:val="1D5671AFC3DA4721AA2899D355D1927D"/>
          </w:pPr>
          <w:r w:rsidRPr="00EB736F">
            <w:rPr>
              <w:rStyle w:val="PlaceholderText"/>
            </w:rPr>
            <w:t>Click or tap to enter a date.</w:t>
          </w:r>
        </w:p>
      </w:docPartBody>
    </w:docPart>
    <w:docPart>
      <w:docPartPr>
        <w:name w:val="9B3F7B4ED82046B28F534B0B981567DE"/>
        <w:category>
          <w:name w:val="General"/>
          <w:gallery w:val="placeholder"/>
        </w:category>
        <w:types>
          <w:type w:val="bbPlcHdr"/>
        </w:types>
        <w:behaviors>
          <w:behavior w:val="content"/>
        </w:behaviors>
        <w:guid w:val="{0AE988C2-1BC1-4602-9599-2C8FCFD21BE9}"/>
      </w:docPartPr>
      <w:docPartBody>
        <w:p w:rsidR="005D64AB" w:rsidRDefault="00663F49" w:rsidP="00663F49">
          <w:pPr>
            <w:pStyle w:val="9B3F7B4ED82046B28F534B0B981567DE"/>
          </w:pPr>
          <w:r w:rsidRPr="007C71CB">
            <w:rPr>
              <w:rStyle w:val="PlaceholderText"/>
              <w:u w:val="single"/>
            </w:rPr>
            <w:t>Choose an item.</w:t>
          </w:r>
        </w:p>
      </w:docPartBody>
    </w:docPart>
    <w:docPart>
      <w:docPartPr>
        <w:name w:val="36946A2F8AFE454C977C177AAE256A9D"/>
        <w:category>
          <w:name w:val="General"/>
          <w:gallery w:val="placeholder"/>
        </w:category>
        <w:types>
          <w:type w:val="bbPlcHdr"/>
        </w:types>
        <w:behaviors>
          <w:behavior w:val="content"/>
        </w:behaviors>
        <w:guid w:val="{856D5851-A760-4D80-AAEE-5CB4D76E8B06}"/>
      </w:docPartPr>
      <w:docPartBody>
        <w:p w:rsidR="005D64AB" w:rsidRDefault="00663F49" w:rsidP="00663F49">
          <w:pPr>
            <w:pStyle w:val="36946A2F8AFE454C977C177AAE256A9D"/>
          </w:pPr>
          <w:r w:rsidRPr="007C71CB">
            <w:rPr>
              <w:rStyle w:val="PlaceholderText"/>
              <w:u w:val="single"/>
            </w:rPr>
            <w:t>Choose an item.</w:t>
          </w:r>
        </w:p>
      </w:docPartBody>
    </w:docPart>
    <w:docPart>
      <w:docPartPr>
        <w:name w:val="D0686587D1D045D68BBC45D64C3916E2"/>
        <w:category>
          <w:name w:val="General"/>
          <w:gallery w:val="placeholder"/>
        </w:category>
        <w:types>
          <w:type w:val="bbPlcHdr"/>
        </w:types>
        <w:behaviors>
          <w:behavior w:val="content"/>
        </w:behaviors>
        <w:guid w:val="{CD8B9998-2B00-4FD6-B6E9-8B7FA081B8FD}"/>
      </w:docPartPr>
      <w:docPartBody>
        <w:p w:rsidR="005D64AB" w:rsidRDefault="00663F49" w:rsidP="00663F49">
          <w:pPr>
            <w:pStyle w:val="D0686587D1D045D68BBC45D64C3916E2"/>
          </w:pPr>
          <w:r w:rsidRPr="007C71CB">
            <w:rPr>
              <w:rStyle w:val="PlaceholderText"/>
              <w:u w:val="single"/>
            </w:rPr>
            <w:t>Choose an item.</w:t>
          </w:r>
        </w:p>
      </w:docPartBody>
    </w:docPart>
    <w:docPart>
      <w:docPartPr>
        <w:name w:val="03D92015AF894D62B91D03E3E582248B"/>
        <w:category>
          <w:name w:val="General"/>
          <w:gallery w:val="placeholder"/>
        </w:category>
        <w:types>
          <w:type w:val="bbPlcHdr"/>
        </w:types>
        <w:behaviors>
          <w:behavior w:val="content"/>
        </w:behaviors>
        <w:guid w:val="{823DC7FE-ECA6-46A6-A722-35A25409CAFE}"/>
      </w:docPartPr>
      <w:docPartBody>
        <w:p w:rsidR="005D64AB" w:rsidRDefault="00663F49" w:rsidP="00663F49">
          <w:pPr>
            <w:pStyle w:val="03D92015AF894D62B91D03E3E582248B"/>
          </w:pPr>
          <w:r w:rsidRPr="007C71CB">
            <w:rPr>
              <w:rStyle w:val="PlaceholderText"/>
              <w:u w:val="single"/>
            </w:rPr>
            <w:t>Choose an item.</w:t>
          </w:r>
        </w:p>
      </w:docPartBody>
    </w:docPart>
    <w:docPart>
      <w:docPartPr>
        <w:name w:val="C697A7E518B64218BF0A14C762B92E8F"/>
        <w:category>
          <w:name w:val="General"/>
          <w:gallery w:val="placeholder"/>
        </w:category>
        <w:types>
          <w:type w:val="bbPlcHdr"/>
        </w:types>
        <w:behaviors>
          <w:behavior w:val="content"/>
        </w:behaviors>
        <w:guid w:val="{5EBE171F-52FD-42B7-A70B-1831AF220A36}"/>
      </w:docPartPr>
      <w:docPartBody>
        <w:p w:rsidR="005D64AB" w:rsidRDefault="00663F49" w:rsidP="00663F49">
          <w:pPr>
            <w:pStyle w:val="C697A7E518B64218BF0A14C762B92E8F"/>
          </w:pPr>
          <w:r w:rsidRPr="007C71CB">
            <w:rPr>
              <w:rStyle w:val="PlaceholderText"/>
              <w:u w:val="single"/>
            </w:rPr>
            <w:t>Click or tap here to enter text.</w:t>
          </w:r>
        </w:p>
      </w:docPartBody>
    </w:docPart>
    <w:docPart>
      <w:docPartPr>
        <w:name w:val="FEFFA08C96EF4A58A63E8D5E44E60988"/>
        <w:category>
          <w:name w:val="General"/>
          <w:gallery w:val="placeholder"/>
        </w:category>
        <w:types>
          <w:type w:val="bbPlcHdr"/>
        </w:types>
        <w:behaviors>
          <w:behavior w:val="content"/>
        </w:behaviors>
        <w:guid w:val="{0BBC0324-D9F8-41BE-A963-B5DE841782F5}"/>
      </w:docPartPr>
      <w:docPartBody>
        <w:p w:rsidR="005D64AB" w:rsidRDefault="00663F49" w:rsidP="00663F49">
          <w:pPr>
            <w:pStyle w:val="FEFFA08C96EF4A58A63E8D5E44E60988"/>
          </w:pPr>
          <w:r w:rsidRPr="007C71CB">
            <w:rPr>
              <w:rStyle w:val="PlaceholderText"/>
              <w:u w:val="single"/>
            </w:rPr>
            <w:t>Click or tap to enter a date.</w:t>
          </w:r>
        </w:p>
      </w:docPartBody>
    </w:docPart>
    <w:docPart>
      <w:docPartPr>
        <w:name w:val="7F6F67B3D45A495095E7B5279FEFBF9E"/>
        <w:category>
          <w:name w:val="General"/>
          <w:gallery w:val="placeholder"/>
        </w:category>
        <w:types>
          <w:type w:val="bbPlcHdr"/>
        </w:types>
        <w:behaviors>
          <w:behavior w:val="content"/>
        </w:behaviors>
        <w:guid w:val="{07E36BFF-57DE-4E38-8707-E9D18794F42C}"/>
      </w:docPartPr>
      <w:docPartBody>
        <w:p w:rsidR="005D64AB" w:rsidRDefault="00663F49" w:rsidP="00663F49">
          <w:pPr>
            <w:pStyle w:val="7F6F67B3D45A495095E7B5279FEFBF9E"/>
          </w:pPr>
          <w:r w:rsidRPr="007C71CB">
            <w:rPr>
              <w:rStyle w:val="PlaceholderText"/>
            </w:rPr>
            <w:t>Click or tap here to enter text.</w:t>
          </w:r>
        </w:p>
      </w:docPartBody>
    </w:docPart>
    <w:docPart>
      <w:docPartPr>
        <w:name w:val="AC9EF2D395734C92A9DEDFDF3DE75D8C"/>
        <w:category>
          <w:name w:val="General"/>
          <w:gallery w:val="placeholder"/>
        </w:category>
        <w:types>
          <w:type w:val="bbPlcHdr"/>
        </w:types>
        <w:behaviors>
          <w:behavior w:val="content"/>
        </w:behaviors>
        <w:guid w:val="{752C7AB0-5C23-446F-AAAC-DC813351D55F}"/>
      </w:docPartPr>
      <w:docPartBody>
        <w:p w:rsidR="005D64AB" w:rsidRDefault="00663F49" w:rsidP="00663F49">
          <w:pPr>
            <w:pStyle w:val="AC9EF2D395734C92A9DEDFDF3DE75D8C"/>
          </w:pPr>
          <w:r w:rsidRPr="007C71CB">
            <w:rPr>
              <w:rStyle w:val="PlaceholderText"/>
              <w:u w:val="single"/>
            </w:rPr>
            <w:t>Click or tap here to enter text.</w:t>
          </w:r>
        </w:p>
      </w:docPartBody>
    </w:docPart>
    <w:docPart>
      <w:docPartPr>
        <w:name w:val="F81EE9535B4C4F8E81681E6BCC263469"/>
        <w:category>
          <w:name w:val="General"/>
          <w:gallery w:val="placeholder"/>
        </w:category>
        <w:types>
          <w:type w:val="bbPlcHdr"/>
        </w:types>
        <w:behaviors>
          <w:behavior w:val="content"/>
        </w:behaviors>
        <w:guid w:val="{645B6A97-3F20-4D9D-ADE8-0C41F48B8F68}"/>
      </w:docPartPr>
      <w:docPartBody>
        <w:p w:rsidR="005D64AB" w:rsidRDefault="00663F49" w:rsidP="00663F49">
          <w:pPr>
            <w:pStyle w:val="F81EE9535B4C4F8E81681E6BCC263469"/>
          </w:pPr>
          <w:r w:rsidRPr="007C71CB">
            <w:rPr>
              <w:rStyle w:val="PlaceholderText"/>
              <w:u w:val="single"/>
            </w:rPr>
            <w:t>Click or tap here to enter text.</w:t>
          </w:r>
        </w:p>
      </w:docPartBody>
    </w:docPart>
    <w:docPart>
      <w:docPartPr>
        <w:name w:val="D05E7230D647413FAE5BCA363AD922E8"/>
        <w:category>
          <w:name w:val="General"/>
          <w:gallery w:val="placeholder"/>
        </w:category>
        <w:types>
          <w:type w:val="bbPlcHdr"/>
        </w:types>
        <w:behaviors>
          <w:behavior w:val="content"/>
        </w:behaviors>
        <w:guid w:val="{1D8FC176-D741-406F-83FD-83B852AF53D3}"/>
      </w:docPartPr>
      <w:docPartBody>
        <w:p w:rsidR="005D64AB" w:rsidRDefault="00663F49" w:rsidP="00663F49">
          <w:pPr>
            <w:pStyle w:val="D05E7230D647413FAE5BCA363AD922E8"/>
          </w:pPr>
          <w:r w:rsidRPr="007C71CB">
            <w:rPr>
              <w:rStyle w:val="PlaceholderText"/>
              <w:u w:val="single"/>
            </w:rPr>
            <w:t>Click or tap to enter a date.</w:t>
          </w:r>
        </w:p>
      </w:docPartBody>
    </w:docPart>
    <w:docPart>
      <w:docPartPr>
        <w:name w:val="D1B613544D2D4F508326873F7460ECA4"/>
        <w:category>
          <w:name w:val="General"/>
          <w:gallery w:val="placeholder"/>
        </w:category>
        <w:types>
          <w:type w:val="bbPlcHdr"/>
        </w:types>
        <w:behaviors>
          <w:behavior w:val="content"/>
        </w:behaviors>
        <w:guid w:val="{B521CF1A-292A-46F8-AADA-6150C6CBBAA9}"/>
      </w:docPartPr>
      <w:docPartBody>
        <w:p w:rsidR="005D64AB" w:rsidRDefault="00663F49" w:rsidP="00663F49">
          <w:pPr>
            <w:pStyle w:val="D1B613544D2D4F508326873F7460ECA4"/>
          </w:pPr>
          <w:r w:rsidRPr="007C71CB">
            <w:rPr>
              <w:rStyle w:val="PlaceholderText"/>
              <w:u w:val="single"/>
            </w:rPr>
            <w:t>Click or tap to enter a date.</w:t>
          </w:r>
        </w:p>
      </w:docPartBody>
    </w:docPart>
    <w:docPart>
      <w:docPartPr>
        <w:name w:val="1404EF16E0FF4533A36D1B2177FA36CE"/>
        <w:category>
          <w:name w:val="General"/>
          <w:gallery w:val="placeholder"/>
        </w:category>
        <w:types>
          <w:type w:val="bbPlcHdr"/>
        </w:types>
        <w:behaviors>
          <w:behavior w:val="content"/>
        </w:behaviors>
        <w:guid w:val="{6C501D93-131D-4D44-BA36-5409B8E3B798}"/>
      </w:docPartPr>
      <w:docPartBody>
        <w:p w:rsidR="005D64AB" w:rsidRDefault="00663F49" w:rsidP="00663F49">
          <w:pPr>
            <w:pStyle w:val="1404EF16E0FF4533A36D1B2177FA36CE"/>
          </w:pPr>
          <w:r w:rsidRPr="007C71CB">
            <w:rPr>
              <w:rStyle w:val="PlaceholderText"/>
              <w:u w:val="single"/>
            </w:rPr>
            <w:t>Click or tap to enter a date.</w:t>
          </w:r>
        </w:p>
      </w:docPartBody>
    </w:docPart>
    <w:docPart>
      <w:docPartPr>
        <w:name w:val="241925BAC1984955A9BDC64FE20A52CB"/>
        <w:category>
          <w:name w:val="General"/>
          <w:gallery w:val="placeholder"/>
        </w:category>
        <w:types>
          <w:type w:val="bbPlcHdr"/>
        </w:types>
        <w:behaviors>
          <w:behavior w:val="content"/>
        </w:behaviors>
        <w:guid w:val="{C3D4AB68-22BA-49F2-8B10-475F7457E7E9}"/>
      </w:docPartPr>
      <w:docPartBody>
        <w:p w:rsidR="005D64AB" w:rsidRDefault="00663F49" w:rsidP="00663F49">
          <w:pPr>
            <w:pStyle w:val="241925BAC1984955A9BDC64FE20A52CB"/>
          </w:pPr>
          <w:r w:rsidRPr="007C71CB">
            <w:rPr>
              <w:rStyle w:val="PlaceholderText"/>
              <w:u w:val="single"/>
            </w:rPr>
            <w:t>Click or tap here to enter text.</w:t>
          </w:r>
        </w:p>
      </w:docPartBody>
    </w:docPart>
    <w:docPart>
      <w:docPartPr>
        <w:name w:val="C8CB57C9795742E8A80ED0967C01D2B7"/>
        <w:category>
          <w:name w:val="General"/>
          <w:gallery w:val="placeholder"/>
        </w:category>
        <w:types>
          <w:type w:val="bbPlcHdr"/>
        </w:types>
        <w:behaviors>
          <w:behavior w:val="content"/>
        </w:behaviors>
        <w:guid w:val="{B1CDE742-344F-408F-9CC4-FE3C0ED8FA75}"/>
      </w:docPartPr>
      <w:docPartBody>
        <w:p w:rsidR="005D64AB" w:rsidRDefault="00663F49" w:rsidP="00663F49">
          <w:pPr>
            <w:pStyle w:val="C8CB57C9795742E8A80ED0967C01D2B7"/>
          </w:pPr>
          <w:r w:rsidRPr="007C71CB">
            <w:rPr>
              <w:rStyle w:val="PlaceholderText"/>
              <w:u w:val="single"/>
            </w:rPr>
            <w:t>Choose an item.</w:t>
          </w:r>
        </w:p>
      </w:docPartBody>
    </w:docPart>
    <w:docPart>
      <w:docPartPr>
        <w:name w:val="433BA8037CC04E8EBBD37CB228FAD9ED"/>
        <w:category>
          <w:name w:val="General"/>
          <w:gallery w:val="placeholder"/>
        </w:category>
        <w:types>
          <w:type w:val="bbPlcHdr"/>
        </w:types>
        <w:behaviors>
          <w:behavior w:val="content"/>
        </w:behaviors>
        <w:guid w:val="{FCC29E28-9DBE-4455-81C0-C6DDE9757589}"/>
      </w:docPartPr>
      <w:docPartBody>
        <w:p w:rsidR="005D64AB" w:rsidRDefault="00663F49" w:rsidP="00663F49">
          <w:pPr>
            <w:pStyle w:val="433BA8037CC04E8EBBD37CB228FAD9ED"/>
          </w:pPr>
          <w:r w:rsidRPr="007C71CB">
            <w:rPr>
              <w:rStyle w:val="PlaceholderText"/>
              <w:u w:val="single"/>
            </w:rPr>
            <w:t>Choose an item.</w:t>
          </w:r>
        </w:p>
      </w:docPartBody>
    </w:docPart>
    <w:docPart>
      <w:docPartPr>
        <w:name w:val="DA1A4C1D367B4AE5A99711CD697DF018"/>
        <w:category>
          <w:name w:val="General"/>
          <w:gallery w:val="placeholder"/>
        </w:category>
        <w:types>
          <w:type w:val="bbPlcHdr"/>
        </w:types>
        <w:behaviors>
          <w:behavior w:val="content"/>
        </w:behaviors>
        <w:guid w:val="{CC7483E7-35A6-4D0D-8697-F651050166C5}"/>
      </w:docPartPr>
      <w:docPartBody>
        <w:p w:rsidR="005D64AB" w:rsidRDefault="00663F49" w:rsidP="00663F49">
          <w:pPr>
            <w:pStyle w:val="DA1A4C1D367B4AE5A99711CD697DF018"/>
          </w:pPr>
          <w:r w:rsidRPr="007C71CB">
            <w:rPr>
              <w:rStyle w:val="PlaceholderText"/>
              <w:u w:val="single"/>
            </w:rPr>
            <w:t>Choose an item.</w:t>
          </w:r>
        </w:p>
      </w:docPartBody>
    </w:docPart>
    <w:docPart>
      <w:docPartPr>
        <w:name w:val="2EAD3DCF77914B43BD9F34E267A43309"/>
        <w:category>
          <w:name w:val="General"/>
          <w:gallery w:val="placeholder"/>
        </w:category>
        <w:types>
          <w:type w:val="bbPlcHdr"/>
        </w:types>
        <w:behaviors>
          <w:behavior w:val="content"/>
        </w:behaviors>
        <w:guid w:val="{DABBC4F4-6368-49F5-9183-D6A29BDD2F08}"/>
      </w:docPartPr>
      <w:docPartBody>
        <w:p w:rsidR="005D64AB" w:rsidRDefault="00663F49" w:rsidP="00663F49">
          <w:pPr>
            <w:pStyle w:val="2EAD3DCF77914B43BD9F34E267A43309"/>
          </w:pPr>
          <w:r w:rsidRPr="007C71CB">
            <w:rPr>
              <w:rStyle w:val="PlaceholderText"/>
              <w:u w:val="single"/>
            </w:rPr>
            <w:t>Click or tap here to enter text.</w:t>
          </w:r>
        </w:p>
      </w:docPartBody>
    </w:docPart>
    <w:docPart>
      <w:docPartPr>
        <w:name w:val="B211D023F6704F0EBA2ED840C4846FDD"/>
        <w:category>
          <w:name w:val="General"/>
          <w:gallery w:val="placeholder"/>
        </w:category>
        <w:types>
          <w:type w:val="bbPlcHdr"/>
        </w:types>
        <w:behaviors>
          <w:behavior w:val="content"/>
        </w:behaviors>
        <w:guid w:val="{83EE6784-D6CD-4427-879E-4A0C025AFB79}"/>
      </w:docPartPr>
      <w:docPartBody>
        <w:p w:rsidR="005D64AB" w:rsidRDefault="00663F49" w:rsidP="00663F49">
          <w:pPr>
            <w:pStyle w:val="B211D023F6704F0EBA2ED840C4846FDD"/>
          </w:pPr>
          <w:r w:rsidRPr="007C71CB">
            <w:rPr>
              <w:rStyle w:val="PlaceholderText"/>
              <w:u w:val="single"/>
            </w:rPr>
            <w:t>Click or tap here to enter text.</w:t>
          </w:r>
        </w:p>
      </w:docPartBody>
    </w:docPart>
    <w:docPart>
      <w:docPartPr>
        <w:name w:val="3DFC93CAB54A414BA0E1C81121CA9932"/>
        <w:category>
          <w:name w:val="General"/>
          <w:gallery w:val="placeholder"/>
        </w:category>
        <w:types>
          <w:type w:val="bbPlcHdr"/>
        </w:types>
        <w:behaviors>
          <w:behavior w:val="content"/>
        </w:behaviors>
        <w:guid w:val="{431FA469-4650-41B8-B125-84180DD12085}"/>
      </w:docPartPr>
      <w:docPartBody>
        <w:p w:rsidR="005D64AB" w:rsidRDefault="00663F49" w:rsidP="00663F49">
          <w:pPr>
            <w:pStyle w:val="3DFC93CAB54A414BA0E1C81121CA9932"/>
          </w:pPr>
          <w:r w:rsidRPr="007C71CB">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FB"/>
    <w:rsid w:val="000A2FF8"/>
    <w:rsid w:val="000B25B3"/>
    <w:rsid w:val="002725BC"/>
    <w:rsid w:val="003C75FB"/>
    <w:rsid w:val="005D64AB"/>
    <w:rsid w:val="00663F49"/>
    <w:rsid w:val="007E2E86"/>
    <w:rsid w:val="00BD1D93"/>
    <w:rsid w:val="00BE1446"/>
    <w:rsid w:val="00CF3B8E"/>
    <w:rsid w:val="00D72785"/>
    <w:rsid w:val="00FA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F49"/>
    <w:rPr>
      <w:color w:val="666666"/>
    </w:rPr>
  </w:style>
  <w:style w:type="paragraph" w:customStyle="1" w:styleId="D1FEA3F9EA7244439C9977E3440CB1F7">
    <w:name w:val="D1FEA3F9EA7244439C9977E3440CB1F7"/>
    <w:rsid w:val="003C75FB"/>
  </w:style>
  <w:style w:type="paragraph" w:customStyle="1" w:styleId="8F5E104D46AC4D3E845E6B6C3CAEFD60">
    <w:name w:val="8F5E104D46AC4D3E845E6B6C3CAEFD60"/>
    <w:rsid w:val="003C75FB"/>
    <w:pPr>
      <w:spacing w:line="259" w:lineRule="auto"/>
    </w:pPr>
    <w:rPr>
      <w:rFonts w:eastAsiaTheme="minorHAnsi"/>
      <w:kern w:val="0"/>
      <w:sz w:val="22"/>
      <w:szCs w:val="22"/>
      <w14:ligatures w14:val="none"/>
    </w:rPr>
  </w:style>
  <w:style w:type="paragraph" w:customStyle="1" w:styleId="9DDC75C5D6E14B3986BEB58B5E80090B1">
    <w:name w:val="9DDC75C5D6E14B3986BEB58B5E80090B1"/>
    <w:rsid w:val="003C75FB"/>
    <w:pPr>
      <w:spacing w:line="259" w:lineRule="auto"/>
    </w:pPr>
    <w:rPr>
      <w:rFonts w:eastAsiaTheme="minorHAnsi"/>
      <w:kern w:val="0"/>
      <w:sz w:val="22"/>
      <w:szCs w:val="22"/>
      <w14:ligatures w14:val="none"/>
    </w:rPr>
  </w:style>
  <w:style w:type="paragraph" w:customStyle="1" w:styleId="F487D1B79B7745EBB17C712CA0AD66F6">
    <w:name w:val="F487D1B79B7745EBB17C712CA0AD66F6"/>
    <w:rsid w:val="003C75FB"/>
    <w:pPr>
      <w:spacing w:line="259" w:lineRule="auto"/>
    </w:pPr>
    <w:rPr>
      <w:rFonts w:eastAsiaTheme="minorHAnsi"/>
      <w:kern w:val="0"/>
      <w:sz w:val="22"/>
      <w:szCs w:val="22"/>
      <w14:ligatures w14:val="none"/>
    </w:rPr>
  </w:style>
  <w:style w:type="paragraph" w:customStyle="1" w:styleId="CCF620864D4142D89B511190B4721B22">
    <w:name w:val="CCF620864D4142D89B511190B4721B22"/>
    <w:rsid w:val="002725BC"/>
  </w:style>
  <w:style w:type="paragraph" w:customStyle="1" w:styleId="A51B7759EA044F5C8DE4DB453646B768">
    <w:name w:val="A51B7759EA044F5C8DE4DB453646B768"/>
    <w:rsid w:val="000B25B3"/>
  </w:style>
  <w:style w:type="paragraph" w:customStyle="1" w:styleId="851CB61E05B548859B43385E1160ADD4">
    <w:name w:val="851CB61E05B548859B43385E1160ADD4"/>
    <w:rsid w:val="000B25B3"/>
  </w:style>
  <w:style w:type="paragraph" w:customStyle="1" w:styleId="A8A7602A886C46C1BB09B816E2EBD10B">
    <w:name w:val="A8A7602A886C46C1BB09B816E2EBD10B"/>
    <w:rsid w:val="000B25B3"/>
  </w:style>
  <w:style w:type="paragraph" w:customStyle="1" w:styleId="B1100CFDC9384BF68DCB0BB404479F09">
    <w:name w:val="B1100CFDC9384BF68DCB0BB404479F09"/>
    <w:rsid w:val="000B25B3"/>
  </w:style>
  <w:style w:type="paragraph" w:customStyle="1" w:styleId="46A3B0942AB7464BB3754B16951E9CBA">
    <w:name w:val="46A3B0942AB7464BB3754B16951E9CBA"/>
    <w:rsid w:val="000B25B3"/>
  </w:style>
  <w:style w:type="paragraph" w:customStyle="1" w:styleId="B75283DB37BD4A64A87F0BD000370C4F">
    <w:name w:val="B75283DB37BD4A64A87F0BD000370C4F"/>
    <w:rsid w:val="000B25B3"/>
  </w:style>
  <w:style w:type="paragraph" w:customStyle="1" w:styleId="E778D04DAD4D4169A9D9D1315AA2D6C1">
    <w:name w:val="E778D04DAD4D4169A9D9D1315AA2D6C1"/>
    <w:rsid w:val="000B25B3"/>
  </w:style>
  <w:style w:type="paragraph" w:customStyle="1" w:styleId="8E4BE1789DE244CAA8D1868F35F19D56">
    <w:name w:val="8E4BE1789DE244CAA8D1868F35F19D56"/>
    <w:rsid w:val="000B25B3"/>
  </w:style>
  <w:style w:type="paragraph" w:customStyle="1" w:styleId="E19BA19F068242F8A54F33A3FD84EC74">
    <w:name w:val="E19BA19F068242F8A54F33A3FD84EC74"/>
    <w:rsid w:val="000B25B3"/>
  </w:style>
  <w:style w:type="paragraph" w:customStyle="1" w:styleId="8365A8A78F6D441CB6D1FD45EFEAACFF">
    <w:name w:val="8365A8A78F6D441CB6D1FD45EFEAACFF"/>
    <w:rsid w:val="000B25B3"/>
  </w:style>
  <w:style w:type="paragraph" w:customStyle="1" w:styleId="768F56158EDA49879DD2F40E1CC3E9E8">
    <w:name w:val="768F56158EDA49879DD2F40E1CC3E9E8"/>
    <w:rsid w:val="000B25B3"/>
  </w:style>
  <w:style w:type="paragraph" w:customStyle="1" w:styleId="50C157A5DF474BA0A6F1828407BB8CFD">
    <w:name w:val="50C157A5DF474BA0A6F1828407BB8CFD"/>
    <w:rsid w:val="000B25B3"/>
  </w:style>
  <w:style w:type="paragraph" w:customStyle="1" w:styleId="036B516E6965462BB9465E4679AB4F63">
    <w:name w:val="036B516E6965462BB9465E4679AB4F63"/>
    <w:rsid w:val="000B25B3"/>
  </w:style>
  <w:style w:type="paragraph" w:customStyle="1" w:styleId="FEDF29F5768645248C0FFF763449F861">
    <w:name w:val="FEDF29F5768645248C0FFF763449F861"/>
    <w:rsid w:val="000B25B3"/>
  </w:style>
  <w:style w:type="paragraph" w:customStyle="1" w:styleId="76F60470B43949A0B331F1FC94E95C0D">
    <w:name w:val="76F60470B43949A0B331F1FC94E95C0D"/>
    <w:rsid w:val="000B25B3"/>
  </w:style>
  <w:style w:type="paragraph" w:customStyle="1" w:styleId="4F8731AD1D7147D6A213BE6ECD23D783">
    <w:name w:val="4F8731AD1D7147D6A213BE6ECD23D783"/>
    <w:rsid w:val="000B25B3"/>
  </w:style>
  <w:style w:type="paragraph" w:customStyle="1" w:styleId="C4B98F44AFE846529DD642AB1B0FC259">
    <w:name w:val="C4B98F44AFE846529DD642AB1B0FC259"/>
    <w:rsid w:val="000B25B3"/>
  </w:style>
  <w:style w:type="paragraph" w:customStyle="1" w:styleId="F5B762789A4E472688671F16A8608A57">
    <w:name w:val="F5B762789A4E472688671F16A8608A57"/>
    <w:rsid w:val="000B25B3"/>
  </w:style>
  <w:style w:type="paragraph" w:customStyle="1" w:styleId="8F5E104D46AC4D3E845E6B6C3CAEFD601">
    <w:name w:val="8F5E104D46AC4D3E845E6B6C3CAEFD601"/>
    <w:rsid w:val="00663F49"/>
    <w:pPr>
      <w:spacing w:line="259" w:lineRule="auto"/>
    </w:pPr>
    <w:rPr>
      <w:rFonts w:eastAsiaTheme="minorHAnsi"/>
      <w:kern w:val="0"/>
      <w:sz w:val="22"/>
      <w:szCs w:val="22"/>
      <w14:ligatures w14:val="none"/>
    </w:rPr>
  </w:style>
  <w:style w:type="paragraph" w:customStyle="1" w:styleId="7ABEB17E9DAF4E9FBDD7F379BA9FC8DF">
    <w:name w:val="7ABEB17E9DAF4E9FBDD7F379BA9FC8DF"/>
    <w:rsid w:val="00663F49"/>
    <w:pPr>
      <w:spacing w:line="259" w:lineRule="auto"/>
    </w:pPr>
    <w:rPr>
      <w:rFonts w:eastAsiaTheme="minorHAnsi"/>
      <w:kern w:val="0"/>
      <w:sz w:val="22"/>
      <w:szCs w:val="22"/>
      <w14:ligatures w14:val="none"/>
    </w:rPr>
  </w:style>
  <w:style w:type="paragraph" w:customStyle="1" w:styleId="C0C6AB1A8CCD44BEBF11EC4F72A752F4">
    <w:name w:val="C0C6AB1A8CCD44BEBF11EC4F72A752F4"/>
    <w:rsid w:val="00663F49"/>
    <w:pPr>
      <w:spacing w:line="259" w:lineRule="auto"/>
    </w:pPr>
    <w:rPr>
      <w:rFonts w:eastAsiaTheme="minorHAnsi"/>
      <w:kern w:val="0"/>
      <w:sz w:val="22"/>
      <w:szCs w:val="22"/>
      <w14:ligatures w14:val="none"/>
    </w:rPr>
  </w:style>
  <w:style w:type="paragraph" w:customStyle="1" w:styleId="A51B7759EA044F5C8DE4DB453646B7681">
    <w:name w:val="A51B7759EA044F5C8DE4DB453646B7681"/>
    <w:rsid w:val="00663F49"/>
    <w:pPr>
      <w:spacing w:line="259" w:lineRule="auto"/>
    </w:pPr>
    <w:rPr>
      <w:rFonts w:eastAsiaTheme="minorHAnsi"/>
      <w:kern w:val="0"/>
      <w:sz w:val="22"/>
      <w:szCs w:val="22"/>
      <w14:ligatures w14:val="none"/>
    </w:rPr>
  </w:style>
  <w:style w:type="paragraph" w:customStyle="1" w:styleId="2B13E147586A4AAD935171864BF38076">
    <w:name w:val="2B13E147586A4AAD935171864BF38076"/>
    <w:rsid w:val="00663F49"/>
    <w:pPr>
      <w:spacing w:line="259" w:lineRule="auto"/>
    </w:pPr>
    <w:rPr>
      <w:rFonts w:eastAsiaTheme="minorHAnsi"/>
      <w:kern w:val="0"/>
      <w:sz w:val="22"/>
      <w:szCs w:val="22"/>
      <w14:ligatures w14:val="none"/>
    </w:rPr>
  </w:style>
  <w:style w:type="paragraph" w:customStyle="1" w:styleId="6C5471C9B36C45D5A0940E109314DADD">
    <w:name w:val="6C5471C9B36C45D5A0940E109314DADD"/>
    <w:rsid w:val="00663F49"/>
    <w:pPr>
      <w:spacing w:line="259" w:lineRule="auto"/>
    </w:pPr>
    <w:rPr>
      <w:rFonts w:eastAsiaTheme="minorHAnsi"/>
      <w:kern w:val="0"/>
      <w:sz w:val="22"/>
      <w:szCs w:val="22"/>
      <w14:ligatures w14:val="none"/>
    </w:rPr>
  </w:style>
  <w:style w:type="paragraph" w:customStyle="1" w:styleId="754FD8FEFCDC4ACF8D001C7D84853C82">
    <w:name w:val="754FD8FEFCDC4ACF8D001C7D84853C82"/>
    <w:rsid w:val="00663F49"/>
    <w:pPr>
      <w:spacing w:line="259" w:lineRule="auto"/>
    </w:pPr>
    <w:rPr>
      <w:rFonts w:eastAsiaTheme="minorHAnsi"/>
      <w:kern w:val="0"/>
      <w:sz w:val="22"/>
      <w:szCs w:val="22"/>
      <w14:ligatures w14:val="none"/>
    </w:rPr>
  </w:style>
  <w:style w:type="paragraph" w:customStyle="1" w:styleId="BF2FE121F690464DB7B1F38EEC0A7C0B">
    <w:name w:val="BF2FE121F690464DB7B1F38EEC0A7C0B"/>
    <w:rsid w:val="00663F49"/>
    <w:pPr>
      <w:spacing w:line="259" w:lineRule="auto"/>
    </w:pPr>
    <w:rPr>
      <w:rFonts w:eastAsiaTheme="minorHAnsi"/>
      <w:kern w:val="0"/>
      <w:sz w:val="22"/>
      <w:szCs w:val="22"/>
      <w14:ligatures w14:val="none"/>
    </w:rPr>
  </w:style>
  <w:style w:type="paragraph" w:customStyle="1" w:styleId="9D9406EC0AD64DFEB71B011FD2129683">
    <w:name w:val="9D9406EC0AD64DFEB71B011FD2129683"/>
    <w:rsid w:val="00663F49"/>
    <w:pPr>
      <w:spacing w:line="259" w:lineRule="auto"/>
    </w:pPr>
    <w:rPr>
      <w:rFonts w:eastAsiaTheme="minorHAnsi"/>
      <w:kern w:val="0"/>
      <w:sz w:val="22"/>
      <w:szCs w:val="22"/>
      <w14:ligatures w14:val="none"/>
    </w:rPr>
  </w:style>
  <w:style w:type="paragraph" w:customStyle="1" w:styleId="566A2A5C59A04DA9831F8D5319C6A259">
    <w:name w:val="566A2A5C59A04DA9831F8D5319C6A259"/>
    <w:rsid w:val="00663F49"/>
    <w:pPr>
      <w:spacing w:line="259" w:lineRule="auto"/>
    </w:pPr>
    <w:rPr>
      <w:rFonts w:eastAsiaTheme="minorHAnsi"/>
      <w:kern w:val="0"/>
      <w:sz w:val="22"/>
      <w:szCs w:val="22"/>
      <w14:ligatures w14:val="none"/>
    </w:rPr>
  </w:style>
  <w:style w:type="paragraph" w:customStyle="1" w:styleId="BDFAD8A886B14CBDA4F145BF9832633E">
    <w:name w:val="BDFAD8A886B14CBDA4F145BF9832633E"/>
    <w:rsid w:val="00663F49"/>
    <w:pPr>
      <w:spacing w:line="259" w:lineRule="auto"/>
    </w:pPr>
    <w:rPr>
      <w:rFonts w:eastAsiaTheme="minorHAnsi"/>
      <w:kern w:val="0"/>
      <w:sz w:val="22"/>
      <w:szCs w:val="22"/>
      <w14:ligatures w14:val="none"/>
    </w:rPr>
  </w:style>
  <w:style w:type="paragraph" w:customStyle="1" w:styleId="B98D20F2A94D4B769AD1B8E97EC60DA7">
    <w:name w:val="B98D20F2A94D4B769AD1B8E97EC60DA7"/>
    <w:rsid w:val="00663F49"/>
    <w:pPr>
      <w:spacing w:line="259" w:lineRule="auto"/>
    </w:pPr>
    <w:rPr>
      <w:rFonts w:eastAsiaTheme="minorHAnsi"/>
      <w:kern w:val="0"/>
      <w:sz w:val="22"/>
      <w:szCs w:val="22"/>
      <w14:ligatures w14:val="none"/>
    </w:rPr>
  </w:style>
  <w:style w:type="paragraph" w:customStyle="1" w:styleId="C36781D5100D4C2CA01A39AAA00109D6">
    <w:name w:val="C36781D5100D4C2CA01A39AAA00109D6"/>
    <w:rsid w:val="00663F49"/>
    <w:pPr>
      <w:spacing w:line="259" w:lineRule="auto"/>
    </w:pPr>
    <w:rPr>
      <w:rFonts w:eastAsiaTheme="minorHAnsi"/>
      <w:kern w:val="0"/>
      <w:sz w:val="22"/>
      <w:szCs w:val="22"/>
      <w14:ligatures w14:val="none"/>
    </w:rPr>
  </w:style>
  <w:style w:type="paragraph" w:customStyle="1" w:styleId="C80AE1C3CEE548D0B70C032B84718439">
    <w:name w:val="C80AE1C3CEE548D0B70C032B84718439"/>
    <w:rsid w:val="00663F49"/>
    <w:pPr>
      <w:spacing w:line="259" w:lineRule="auto"/>
    </w:pPr>
    <w:rPr>
      <w:rFonts w:eastAsiaTheme="minorHAnsi"/>
      <w:kern w:val="0"/>
      <w:sz w:val="22"/>
      <w:szCs w:val="22"/>
      <w14:ligatures w14:val="none"/>
    </w:rPr>
  </w:style>
  <w:style w:type="paragraph" w:customStyle="1" w:styleId="7E62334E8DC3462FA30A6ACE5A26951F">
    <w:name w:val="7E62334E8DC3462FA30A6ACE5A26951F"/>
    <w:rsid w:val="00663F49"/>
    <w:pPr>
      <w:spacing w:line="259" w:lineRule="auto"/>
    </w:pPr>
    <w:rPr>
      <w:rFonts w:eastAsiaTheme="minorHAnsi"/>
      <w:kern w:val="0"/>
      <w:sz w:val="22"/>
      <w:szCs w:val="22"/>
      <w14:ligatures w14:val="none"/>
    </w:rPr>
  </w:style>
  <w:style w:type="paragraph" w:customStyle="1" w:styleId="650AA996B1734C8BA6BA2AE87625304B">
    <w:name w:val="650AA996B1734C8BA6BA2AE87625304B"/>
    <w:rsid w:val="00663F49"/>
    <w:pPr>
      <w:spacing w:line="259" w:lineRule="auto"/>
    </w:pPr>
    <w:rPr>
      <w:rFonts w:eastAsiaTheme="minorHAnsi"/>
      <w:kern w:val="0"/>
      <w:sz w:val="22"/>
      <w:szCs w:val="22"/>
      <w14:ligatures w14:val="none"/>
    </w:rPr>
  </w:style>
  <w:style w:type="paragraph" w:customStyle="1" w:styleId="A9765316B3AF41C79EE5A3DE0CE43CC7">
    <w:name w:val="A9765316B3AF41C79EE5A3DE0CE43CC7"/>
    <w:rsid w:val="00663F49"/>
    <w:pPr>
      <w:spacing w:line="259" w:lineRule="auto"/>
    </w:pPr>
    <w:rPr>
      <w:rFonts w:eastAsiaTheme="minorHAnsi"/>
      <w:kern w:val="0"/>
      <w:sz w:val="22"/>
      <w:szCs w:val="22"/>
      <w14:ligatures w14:val="none"/>
    </w:rPr>
  </w:style>
  <w:style w:type="paragraph" w:customStyle="1" w:styleId="CC1929BABA53477795A46F625D14B2D2">
    <w:name w:val="CC1929BABA53477795A46F625D14B2D2"/>
    <w:rsid w:val="00663F49"/>
    <w:pPr>
      <w:spacing w:line="259" w:lineRule="auto"/>
    </w:pPr>
    <w:rPr>
      <w:rFonts w:eastAsiaTheme="minorHAnsi"/>
      <w:kern w:val="0"/>
      <w:sz w:val="22"/>
      <w:szCs w:val="22"/>
      <w14:ligatures w14:val="none"/>
    </w:rPr>
  </w:style>
  <w:style w:type="paragraph" w:customStyle="1" w:styleId="CCA0C3C4F59146848E144AA6E5AFD77B">
    <w:name w:val="CCA0C3C4F59146848E144AA6E5AFD77B"/>
    <w:rsid w:val="00663F49"/>
    <w:pPr>
      <w:spacing w:line="259" w:lineRule="auto"/>
    </w:pPr>
    <w:rPr>
      <w:rFonts w:eastAsiaTheme="minorHAnsi"/>
      <w:kern w:val="0"/>
      <w:sz w:val="22"/>
      <w:szCs w:val="22"/>
      <w14:ligatures w14:val="none"/>
    </w:rPr>
  </w:style>
  <w:style w:type="paragraph" w:customStyle="1" w:styleId="92916DF8E0D74CCE97D4C704FE37E358">
    <w:name w:val="92916DF8E0D74CCE97D4C704FE37E358"/>
    <w:rsid w:val="00663F49"/>
    <w:pPr>
      <w:spacing w:line="259" w:lineRule="auto"/>
    </w:pPr>
    <w:rPr>
      <w:rFonts w:eastAsiaTheme="minorHAnsi"/>
      <w:kern w:val="0"/>
      <w:sz w:val="22"/>
      <w:szCs w:val="22"/>
      <w14:ligatures w14:val="none"/>
    </w:rPr>
  </w:style>
  <w:style w:type="paragraph" w:customStyle="1" w:styleId="4DFAD6E1BBC9461493CBD8390D0BE660">
    <w:name w:val="4DFAD6E1BBC9461493CBD8390D0BE660"/>
    <w:rsid w:val="00663F49"/>
    <w:pPr>
      <w:spacing w:line="259" w:lineRule="auto"/>
    </w:pPr>
    <w:rPr>
      <w:rFonts w:eastAsiaTheme="minorHAnsi"/>
      <w:kern w:val="0"/>
      <w:sz w:val="22"/>
      <w:szCs w:val="22"/>
      <w14:ligatures w14:val="none"/>
    </w:rPr>
  </w:style>
  <w:style w:type="paragraph" w:customStyle="1" w:styleId="AF415B279F4D4E09AF46FA1F2047B9D6">
    <w:name w:val="AF415B279F4D4E09AF46FA1F2047B9D6"/>
    <w:rsid w:val="00663F49"/>
    <w:pPr>
      <w:spacing w:line="259" w:lineRule="auto"/>
    </w:pPr>
    <w:rPr>
      <w:rFonts w:eastAsiaTheme="minorHAnsi"/>
      <w:kern w:val="0"/>
      <w:sz w:val="22"/>
      <w:szCs w:val="22"/>
      <w14:ligatures w14:val="none"/>
    </w:rPr>
  </w:style>
  <w:style w:type="paragraph" w:customStyle="1" w:styleId="AB224A8C01484F35841B209A22630F84">
    <w:name w:val="AB224A8C01484F35841B209A22630F84"/>
    <w:rsid w:val="00663F49"/>
    <w:pPr>
      <w:spacing w:line="259" w:lineRule="auto"/>
    </w:pPr>
    <w:rPr>
      <w:rFonts w:eastAsiaTheme="minorHAnsi"/>
      <w:kern w:val="0"/>
      <w:sz w:val="22"/>
      <w:szCs w:val="22"/>
      <w14:ligatures w14:val="none"/>
    </w:rPr>
  </w:style>
  <w:style w:type="paragraph" w:customStyle="1" w:styleId="CDC5703571B5433584A5EB4B33FED2FF">
    <w:name w:val="CDC5703571B5433584A5EB4B33FED2FF"/>
    <w:rsid w:val="00663F49"/>
    <w:pPr>
      <w:spacing w:line="259" w:lineRule="auto"/>
    </w:pPr>
    <w:rPr>
      <w:rFonts w:eastAsiaTheme="minorHAnsi"/>
      <w:kern w:val="0"/>
      <w:sz w:val="22"/>
      <w:szCs w:val="22"/>
      <w14:ligatures w14:val="none"/>
    </w:rPr>
  </w:style>
  <w:style w:type="paragraph" w:customStyle="1" w:styleId="192ADF56EB6A4787B9C3A133824F5B54">
    <w:name w:val="192ADF56EB6A4787B9C3A133824F5B54"/>
    <w:rsid w:val="00663F49"/>
    <w:pPr>
      <w:spacing w:line="259" w:lineRule="auto"/>
    </w:pPr>
    <w:rPr>
      <w:rFonts w:eastAsiaTheme="minorHAnsi"/>
      <w:kern w:val="0"/>
      <w:sz w:val="22"/>
      <w:szCs w:val="22"/>
      <w14:ligatures w14:val="none"/>
    </w:rPr>
  </w:style>
  <w:style w:type="paragraph" w:customStyle="1" w:styleId="C91E25E2C0F5489593ABAA018265304C">
    <w:name w:val="C91E25E2C0F5489593ABAA018265304C"/>
    <w:rsid w:val="00663F49"/>
    <w:pPr>
      <w:spacing w:line="259" w:lineRule="auto"/>
    </w:pPr>
    <w:rPr>
      <w:rFonts w:eastAsiaTheme="minorHAnsi"/>
      <w:kern w:val="0"/>
      <w:sz w:val="22"/>
      <w:szCs w:val="22"/>
      <w14:ligatures w14:val="none"/>
    </w:rPr>
  </w:style>
  <w:style w:type="paragraph" w:customStyle="1" w:styleId="B2ED019C4BE047BC8C829DDCE7F6EDDF">
    <w:name w:val="B2ED019C4BE047BC8C829DDCE7F6EDDF"/>
    <w:rsid w:val="00663F49"/>
    <w:pPr>
      <w:spacing w:line="259" w:lineRule="auto"/>
    </w:pPr>
    <w:rPr>
      <w:rFonts w:eastAsiaTheme="minorHAnsi"/>
      <w:kern w:val="0"/>
      <w:sz w:val="22"/>
      <w:szCs w:val="22"/>
      <w14:ligatures w14:val="none"/>
    </w:rPr>
  </w:style>
  <w:style w:type="paragraph" w:customStyle="1" w:styleId="5529E4B08F7545CCB1C3CFD6B2AC7707">
    <w:name w:val="5529E4B08F7545CCB1C3CFD6B2AC7707"/>
    <w:rsid w:val="00663F49"/>
    <w:pPr>
      <w:spacing w:line="259" w:lineRule="auto"/>
    </w:pPr>
    <w:rPr>
      <w:rFonts w:eastAsiaTheme="minorHAnsi"/>
      <w:kern w:val="0"/>
      <w:sz w:val="22"/>
      <w:szCs w:val="22"/>
      <w14:ligatures w14:val="none"/>
    </w:rPr>
  </w:style>
  <w:style w:type="paragraph" w:customStyle="1" w:styleId="271FC7B1B116402C98CC247F6747E4F6">
    <w:name w:val="271FC7B1B116402C98CC247F6747E4F6"/>
    <w:rsid w:val="00663F49"/>
    <w:pPr>
      <w:spacing w:line="259" w:lineRule="auto"/>
    </w:pPr>
    <w:rPr>
      <w:rFonts w:eastAsiaTheme="minorHAnsi"/>
      <w:kern w:val="0"/>
      <w:sz w:val="22"/>
      <w:szCs w:val="22"/>
      <w14:ligatures w14:val="none"/>
    </w:rPr>
  </w:style>
  <w:style w:type="paragraph" w:customStyle="1" w:styleId="788A5C0330D44C1499B6A7F5DF2F58F6">
    <w:name w:val="788A5C0330D44C1499B6A7F5DF2F58F6"/>
    <w:rsid w:val="00663F49"/>
    <w:pPr>
      <w:spacing w:line="259" w:lineRule="auto"/>
    </w:pPr>
    <w:rPr>
      <w:rFonts w:eastAsiaTheme="minorHAnsi"/>
      <w:kern w:val="0"/>
      <w:sz w:val="22"/>
      <w:szCs w:val="22"/>
      <w14:ligatures w14:val="none"/>
    </w:rPr>
  </w:style>
  <w:style w:type="paragraph" w:customStyle="1" w:styleId="109CEF368BDE45DEBFC0F593C73E95CF">
    <w:name w:val="109CEF368BDE45DEBFC0F593C73E95CF"/>
    <w:rsid w:val="00663F49"/>
    <w:pPr>
      <w:spacing w:line="259" w:lineRule="auto"/>
    </w:pPr>
    <w:rPr>
      <w:rFonts w:eastAsiaTheme="minorHAnsi"/>
      <w:kern w:val="0"/>
      <w:sz w:val="22"/>
      <w:szCs w:val="22"/>
      <w14:ligatures w14:val="none"/>
    </w:rPr>
  </w:style>
  <w:style w:type="paragraph" w:customStyle="1" w:styleId="2F658927282B4E6B9715684B4DDE5C8B">
    <w:name w:val="2F658927282B4E6B9715684B4DDE5C8B"/>
    <w:rsid w:val="00663F49"/>
    <w:pPr>
      <w:spacing w:line="259" w:lineRule="auto"/>
    </w:pPr>
    <w:rPr>
      <w:rFonts w:eastAsiaTheme="minorHAnsi"/>
      <w:kern w:val="0"/>
      <w:sz w:val="22"/>
      <w:szCs w:val="22"/>
      <w14:ligatures w14:val="none"/>
    </w:rPr>
  </w:style>
  <w:style w:type="paragraph" w:customStyle="1" w:styleId="64CB87C2E5BB43219480A54AE2D07233">
    <w:name w:val="64CB87C2E5BB43219480A54AE2D07233"/>
    <w:rsid w:val="00663F49"/>
    <w:pPr>
      <w:spacing w:line="259" w:lineRule="auto"/>
    </w:pPr>
    <w:rPr>
      <w:rFonts w:eastAsiaTheme="minorHAnsi"/>
      <w:kern w:val="0"/>
      <w:sz w:val="22"/>
      <w:szCs w:val="22"/>
      <w14:ligatures w14:val="none"/>
    </w:rPr>
  </w:style>
  <w:style w:type="paragraph" w:customStyle="1" w:styleId="E778D04DAD4D4169A9D9D1315AA2D6C11">
    <w:name w:val="E778D04DAD4D4169A9D9D1315AA2D6C11"/>
    <w:rsid w:val="00663F49"/>
    <w:pPr>
      <w:spacing w:line="259" w:lineRule="auto"/>
    </w:pPr>
    <w:rPr>
      <w:rFonts w:eastAsiaTheme="minorHAnsi"/>
      <w:kern w:val="0"/>
      <w:sz w:val="22"/>
      <w:szCs w:val="22"/>
      <w14:ligatures w14:val="none"/>
    </w:rPr>
  </w:style>
  <w:style w:type="paragraph" w:customStyle="1" w:styleId="A28B4A84995A4671A16795F8C00AE722">
    <w:name w:val="A28B4A84995A4671A16795F8C00AE722"/>
    <w:rsid w:val="00663F49"/>
    <w:pPr>
      <w:spacing w:line="259" w:lineRule="auto"/>
    </w:pPr>
    <w:rPr>
      <w:rFonts w:eastAsiaTheme="minorHAnsi"/>
      <w:kern w:val="0"/>
      <w:sz w:val="22"/>
      <w:szCs w:val="22"/>
      <w14:ligatures w14:val="none"/>
    </w:rPr>
  </w:style>
  <w:style w:type="paragraph" w:customStyle="1" w:styleId="CCF620864D4142D89B511190B4721B221">
    <w:name w:val="CCF620864D4142D89B511190B4721B221"/>
    <w:rsid w:val="00663F49"/>
    <w:pPr>
      <w:spacing w:line="259" w:lineRule="auto"/>
    </w:pPr>
    <w:rPr>
      <w:rFonts w:eastAsiaTheme="minorHAnsi"/>
      <w:kern w:val="0"/>
      <w:sz w:val="22"/>
      <w:szCs w:val="22"/>
      <w14:ligatures w14:val="none"/>
    </w:rPr>
  </w:style>
  <w:style w:type="paragraph" w:customStyle="1" w:styleId="9825E8B490AB4A50A1392AAF8A898F46">
    <w:name w:val="9825E8B490AB4A50A1392AAF8A898F46"/>
    <w:rsid w:val="00663F49"/>
    <w:pPr>
      <w:spacing w:line="259" w:lineRule="auto"/>
      <w:ind w:left="720"/>
      <w:contextualSpacing/>
    </w:pPr>
    <w:rPr>
      <w:rFonts w:eastAsiaTheme="minorHAnsi"/>
      <w:kern w:val="0"/>
      <w:sz w:val="22"/>
      <w:szCs w:val="22"/>
      <w14:ligatures w14:val="none"/>
    </w:rPr>
  </w:style>
  <w:style w:type="paragraph" w:customStyle="1" w:styleId="B0777145E5FA40FAAB0160E0F7BE69FA">
    <w:name w:val="B0777145E5FA40FAAB0160E0F7BE69FA"/>
    <w:rsid w:val="00663F49"/>
    <w:pPr>
      <w:spacing w:line="259" w:lineRule="auto"/>
    </w:pPr>
    <w:rPr>
      <w:rFonts w:eastAsiaTheme="minorHAnsi"/>
      <w:kern w:val="0"/>
      <w:sz w:val="22"/>
      <w:szCs w:val="22"/>
      <w14:ligatures w14:val="none"/>
    </w:rPr>
  </w:style>
  <w:style w:type="paragraph" w:customStyle="1" w:styleId="1D5671AFC3DA4721AA2899D355D1927D">
    <w:name w:val="1D5671AFC3DA4721AA2899D355D1927D"/>
    <w:rsid w:val="00663F49"/>
    <w:pPr>
      <w:spacing w:line="259" w:lineRule="auto"/>
    </w:pPr>
    <w:rPr>
      <w:rFonts w:eastAsiaTheme="minorHAnsi"/>
      <w:kern w:val="0"/>
      <w:sz w:val="22"/>
      <w:szCs w:val="22"/>
      <w14:ligatures w14:val="none"/>
    </w:rPr>
  </w:style>
  <w:style w:type="paragraph" w:customStyle="1" w:styleId="9DDC75C5D6E14B3986BEB58B5E80090B">
    <w:name w:val="9DDC75C5D6E14B3986BEB58B5E80090B"/>
    <w:rsid w:val="00663F49"/>
    <w:pPr>
      <w:spacing w:line="259" w:lineRule="auto"/>
    </w:pPr>
    <w:rPr>
      <w:rFonts w:eastAsiaTheme="minorHAnsi"/>
      <w:kern w:val="0"/>
      <w:sz w:val="22"/>
      <w:szCs w:val="22"/>
      <w14:ligatures w14:val="none"/>
    </w:rPr>
  </w:style>
  <w:style w:type="paragraph" w:customStyle="1" w:styleId="9B3F7B4ED82046B28F534B0B981567DE">
    <w:name w:val="9B3F7B4ED82046B28F534B0B981567DE"/>
    <w:rsid w:val="00663F49"/>
    <w:pPr>
      <w:spacing w:line="259" w:lineRule="auto"/>
    </w:pPr>
    <w:rPr>
      <w:rFonts w:eastAsiaTheme="minorHAnsi"/>
      <w:kern w:val="0"/>
      <w:sz w:val="22"/>
      <w:szCs w:val="22"/>
      <w14:ligatures w14:val="none"/>
    </w:rPr>
  </w:style>
  <w:style w:type="paragraph" w:customStyle="1" w:styleId="36946A2F8AFE454C977C177AAE256A9D">
    <w:name w:val="36946A2F8AFE454C977C177AAE256A9D"/>
    <w:rsid w:val="00663F49"/>
    <w:pPr>
      <w:spacing w:line="259" w:lineRule="auto"/>
    </w:pPr>
    <w:rPr>
      <w:rFonts w:eastAsiaTheme="minorHAnsi"/>
      <w:kern w:val="0"/>
      <w:sz w:val="22"/>
      <w:szCs w:val="22"/>
      <w14:ligatures w14:val="none"/>
    </w:rPr>
  </w:style>
  <w:style w:type="paragraph" w:customStyle="1" w:styleId="D0686587D1D045D68BBC45D64C3916E2">
    <w:name w:val="D0686587D1D045D68BBC45D64C3916E2"/>
    <w:rsid w:val="00663F49"/>
    <w:pPr>
      <w:spacing w:line="259" w:lineRule="auto"/>
    </w:pPr>
    <w:rPr>
      <w:rFonts w:eastAsiaTheme="minorHAnsi"/>
      <w:kern w:val="0"/>
      <w:sz w:val="22"/>
      <w:szCs w:val="22"/>
      <w14:ligatures w14:val="none"/>
    </w:rPr>
  </w:style>
  <w:style w:type="paragraph" w:customStyle="1" w:styleId="03D92015AF894D62B91D03E3E582248B">
    <w:name w:val="03D92015AF894D62B91D03E3E582248B"/>
    <w:rsid w:val="00663F49"/>
    <w:pPr>
      <w:spacing w:line="259" w:lineRule="auto"/>
    </w:pPr>
    <w:rPr>
      <w:rFonts w:eastAsiaTheme="minorHAnsi"/>
      <w:kern w:val="0"/>
      <w:sz w:val="22"/>
      <w:szCs w:val="22"/>
      <w14:ligatures w14:val="none"/>
    </w:rPr>
  </w:style>
  <w:style w:type="paragraph" w:customStyle="1" w:styleId="C697A7E518B64218BF0A14C762B92E8F">
    <w:name w:val="C697A7E518B64218BF0A14C762B92E8F"/>
    <w:rsid w:val="00663F49"/>
    <w:pPr>
      <w:spacing w:line="259" w:lineRule="auto"/>
    </w:pPr>
    <w:rPr>
      <w:rFonts w:eastAsiaTheme="minorHAnsi"/>
      <w:kern w:val="0"/>
      <w:sz w:val="22"/>
      <w:szCs w:val="22"/>
      <w14:ligatures w14:val="none"/>
    </w:rPr>
  </w:style>
  <w:style w:type="paragraph" w:customStyle="1" w:styleId="FEFFA08C96EF4A58A63E8D5E44E60988">
    <w:name w:val="FEFFA08C96EF4A58A63E8D5E44E60988"/>
    <w:rsid w:val="00663F49"/>
    <w:pPr>
      <w:spacing w:line="259" w:lineRule="auto"/>
    </w:pPr>
    <w:rPr>
      <w:rFonts w:eastAsiaTheme="minorHAnsi"/>
      <w:kern w:val="0"/>
      <w:sz w:val="22"/>
      <w:szCs w:val="22"/>
      <w14:ligatures w14:val="none"/>
    </w:rPr>
  </w:style>
  <w:style w:type="paragraph" w:customStyle="1" w:styleId="7F6F67B3D45A495095E7B5279FEFBF9E">
    <w:name w:val="7F6F67B3D45A495095E7B5279FEFBF9E"/>
    <w:rsid w:val="00663F49"/>
    <w:pPr>
      <w:spacing w:line="259" w:lineRule="auto"/>
    </w:pPr>
    <w:rPr>
      <w:rFonts w:eastAsiaTheme="minorHAnsi"/>
      <w:kern w:val="0"/>
      <w:sz w:val="22"/>
      <w:szCs w:val="22"/>
      <w14:ligatures w14:val="none"/>
    </w:rPr>
  </w:style>
  <w:style w:type="paragraph" w:customStyle="1" w:styleId="AC9EF2D395734C92A9DEDFDF3DE75D8C">
    <w:name w:val="AC9EF2D395734C92A9DEDFDF3DE75D8C"/>
    <w:rsid w:val="00663F49"/>
    <w:pPr>
      <w:spacing w:line="259" w:lineRule="auto"/>
    </w:pPr>
    <w:rPr>
      <w:rFonts w:eastAsiaTheme="minorHAnsi"/>
      <w:kern w:val="0"/>
      <w:sz w:val="22"/>
      <w:szCs w:val="22"/>
      <w14:ligatures w14:val="none"/>
    </w:rPr>
  </w:style>
  <w:style w:type="paragraph" w:customStyle="1" w:styleId="F81EE9535B4C4F8E81681E6BCC263469">
    <w:name w:val="F81EE9535B4C4F8E81681E6BCC263469"/>
    <w:rsid w:val="00663F49"/>
    <w:pPr>
      <w:spacing w:line="259" w:lineRule="auto"/>
    </w:pPr>
    <w:rPr>
      <w:rFonts w:eastAsiaTheme="minorHAnsi"/>
      <w:kern w:val="0"/>
      <w:sz w:val="22"/>
      <w:szCs w:val="22"/>
      <w14:ligatures w14:val="none"/>
    </w:rPr>
  </w:style>
  <w:style w:type="paragraph" w:customStyle="1" w:styleId="D05E7230D647413FAE5BCA363AD922E8">
    <w:name w:val="D05E7230D647413FAE5BCA363AD922E8"/>
    <w:rsid w:val="00663F49"/>
    <w:pPr>
      <w:spacing w:line="259" w:lineRule="auto"/>
    </w:pPr>
    <w:rPr>
      <w:rFonts w:eastAsiaTheme="minorHAnsi"/>
      <w:kern w:val="0"/>
      <w:sz w:val="22"/>
      <w:szCs w:val="22"/>
      <w14:ligatures w14:val="none"/>
    </w:rPr>
  </w:style>
  <w:style w:type="paragraph" w:customStyle="1" w:styleId="D1B613544D2D4F508326873F7460ECA4">
    <w:name w:val="D1B613544D2D4F508326873F7460ECA4"/>
    <w:rsid w:val="00663F49"/>
    <w:pPr>
      <w:spacing w:line="259" w:lineRule="auto"/>
    </w:pPr>
    <w:rPr>
      <w:rFonts w:eastAsiaTheme="minorHAnsi"/>
      <w:kern w:val="0"/>
      <w:sz w:val="22"/>
      <w:szCs w:val="22"/>
      <w14:ligatures w14:val="none"/>
    </w:rPr>
  </w:style>
  <w:style w:type="paragraph" w:customStyle="1" w:styleId="1404EF16E0FF4533A36D1B2177FA36CE">
    <w:name w:val="1404EF16E0FF4533A36D1B2177FA36CE"/>
    <w:rsid w:val="00663F49"/>
    <w:pPr>
      <w:spacing w:line="259" w:lineRule="auto"/>
    </w:pPr>
    <w:rPr>
      <w:rFonts w:eastAsiaTheme="minorHAnsi"/>
      <w:kern w:val="0"/>
      <w:sz w:val="22"/>
      <w:szCs w:val="22"/>
      <w14:ligatures w14:val="none"/>
    </w:rPr>
  </w:style>
  <w:style w:type="paragraph" w:customStyle="1" w:styleId="241925BAC1984955A9BDC64FE20A52CB">
    <w:name w:val="241925BAC1984955A9BDC64FE20A52CB"/>
    <w:rsid w:val="00663F49"/>
    <w:pPr>
      <w:spacing w:line="259" w:lineRule="auto"/>
    </w:pPr>
    <w:rPr>
      <w:rFonts w:eastAsiaTheme="minorHAnsi"/>
      <w:kern w:val="0"/>
      <w:sz w:val="22"/>
      <w:szCs w:val="22"/>
      <w14:ligatures w14:val="none"/>
    </w:rPr>
  </w:style>
  <w:style w:type="paragraph" w:customStyle="1" w:styleId="F487D1B79B7745EBB17C712CA0AD66F61">
    <w:name w:val="F487D1B79B7745EBB17C712CA0AD66F61"/>
    <w:rsid w:val="00663F49"/>
    <w:pPr>
      <w:spacing w:line="259" w:lineRule="auto"/>
    </w:pPr>
    <w:rPr>
      <w:rFonts w:eastAsiaTheme="minorHAnsi"/>
      <w:kern w:val="0"/>
      <w:sz w:val="22"/>
      <w:szCs w:val="22"/>
      <w14:ligatures w14:val="none"/>
    </w:rPr>
  </w:style>
  <w:style w:type="paragraph" w:customStyle="1" w:styleId="D1FEA3F9EA7244439C9977E3440CB1F71">
    <w:name w:val="D1FEA3F9EA7244439C9977E3440CB1F71"/>
    <w:rsid w:val="00663F49"/>
    <w:pPr>
      <w:spacing w:line="259" w:lineRule="auto"/>
    </w:pPr>
    <w:rPr>
      <w:rFonts w:eastAsiaTheme="minorHAnsi"/>
      <w:kern w:val="0"/>
      <w:sz w:val="22"/>
      <w:szCs w:val="22"/>
      <w14:ligatures w14:val="none"/>
    </w:rPr>
  </w:style>
  <w:style w:type="paragraph" w:customStyle="1" w:styleId="C8CB57C9795742E8A80ED0967C01D2B7">
    <w:name w:val="C8CB57C9795742E8A80ED0967C01D2B7"/>
    <w:rsid w:val="00663F49"/>
    <w:pPr>
      <w:spacing w:line="259" w:lineRule="auto"/>
    </w:pPr>
    <w:rPr>
      <w:rFonts w:eastAsiaTheme="minorHAnsi"/>
      <w:kern w:val="0"/>
      <w:sz w:val="22"/>
      <w:szCs w:val="22"/>
      <w14:ligatures w14:val="none"/>
    </w:rPr>
  </w:style>
  <w:style w:type="paragraph" w:customStyle="1" w:styleId="433BA8037CC04E8EBBD37CB228FAD9ED">
    <w:name w:val="433BA8037CC04E8EBBD37CB228FAD9ED"/>
    <w:rsid w:val="00663F49"/>
    <w:pPr>
      <w:spacing w:line="259" w:lineRule="auto"/>
    </w:pPr>
    <w:rPr>
      <w:rFonts w:eastAsiaTheme="minorHAnsi"/>
      <w:kern w:val="0"/>
      <w:sz w:val="22"/>
      <w:szCs w:val="22"/>
      <w14:ligatures w14:val="none"/>
    </w:rPr>
  </w:style>
  <w:style w:type="paragraph" w:customStyle="1" w:styleId="DA1A4C1D367B4AE5A99711CD697DF018">
    <w:name w:val="DA1A4C1D367B4AE5A99711CD697DF018"/>
    <w:rsid w:val="00663F49"/>
    <w:pPr>
      <w:spacing w:line="259" w:lineRule="auto"/>
    </w:pPr>
    <w:rPr>
      <w:rFonts w:eastAsiaTheme="minorHAnsi"/>
      <w:kern w:val="0"/>
      <w:sz w:val="22"/>
      <w:szCs w:val="22"/>
      <w14:ligatures w14:val="none"/>
    </w:rPr>
  </w:style>
  <w:style w:type="paragraph" w:customStyle="1" w:styleId="2EAD3DCF77914B43BD9F34E267A43309">
    <w:name w:val="2EAD3DCF77914B43BD9F34E267A43309"/>
    <w:rsid w:val="00663F49"/>
    <w:pPr>
      <w:spacing w:line="259" w:lineRule="auto"/>
    </w:pPr>
    <w:rPr>
      <w:rFonts w:eastAsiaTheme="minorHAnsi"/>
      <w:kern w:val="0"/>
      <w:sz w:val="22"/>
      <w:szCs w:val="22"/>
      <w14:ligatures w14:val="none"/>
    </w:rPr>
  </w:style>
  <w:style w:type="paragraph" w:customStyle="1" w:styleId="B211D023F6704F0EBA2ED840C4846FDD">
    <w:name w:val="B211D023F6704F0EBA2ED840C4846FDD"/>
    <w:rsid w:val="00663F49"/>
    <w:pPr>
      <w:spacing w:line="259" w:lineRule="auto"/>
    </w:pPr>
    <w:rPr>
      <w:rFonts w:eastAsiaTheme="minorHAnsi"/>
      <w:kern w:val="0"/>
      <w:sz w:val="22"/>
      <w:szCs w:val="22"/>
      <w14:ligatures w14:val="none"/>
    </w:rPr>
  </w:style>
  <w:style w:type="paragraph" w:customStyle="1" w:styleId="3DFC93CAB54A414BA0E1C81121CA9932">
    <w:name w:val="3DFC93CAB54A414BA0E1C81121CA9932"/>
    <w:rsid w:val="00663F49"/>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5ECA-73F0-470E-8575-9D098B56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 Department</dc:creator>
  <cp:keywords/>
  <dc:description/>
  <cp:lastModifiedBy>Lisa Zeiner</cp:lastModifiedBy>
  <cp:revision>3</cp:revision>
  <cp:lastPrinted>2024-04-17T14:37:00Z</cp:lastPrinted>
  <dcterms:created xsi:type="dcterms:W3CDTF">2026-06-16T15:50:00Z</dcterms:created>
  <dcterms:modified xsi:type="dcterms:W3CDTF">2026-06-16T15:51:00Z</dcterms:modified>
</cp:coreProperties>
</file>