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F932FE" w:rsidRDefault="001D3DBF">
      <w:pPr>
        <w:jc w:val="center"/>
        <w:rPr>
          <w:rFonts w:ascii="Pacifico" w:eastAsia="Pacifico" w:hAnsi="Pacifico" w:cs="Pacifico"/>
        </w:rPr>
      </w:pPr>
      <w:r>
        <w:rPr>
          <w:rFonts w:ascii="Pacifico" w:eastAsia="Pacifico" w:hAnsi="Pacifico" w:cs="Pacifico"/>
        </w:rPr>
        <w:t>Our Mission is to enable persons to encounter the living God as disclosed through Jesus Christ, to serve and celebrate God in an ever-changing society.</w:t>
      </w:r>
    </w:p>
    <w:p w14:paraId="00000002" w14:textId="77777777" w:rsidR="00F932FE" w:rsidRDefault="00F932FE">
      <w:pPr>
        <w:jc w:val="center"/>
        <w:rPr>
          <w:rFonts w:ascii="Pacifico" w:eastAsia="Pacifico" w:hAnsi="Pacifico" w:cs="Pacifico"/>
        </w:rPr>
      </w:pPr>
    </w:p>
    <w:p w14:paraId="00000003" w14:textId="77777777" w:rsidR="00F932FE" w:rsidRDefault="00F932FE">
      <w:pPr>
        <w:jc w:val="center"/>
        <w:rPr>
          <w:rFonts w:ascii="Pacifico" w:eastAsia="Pacifico" w:hAnsi="Pacifico" w:cs="Pacifico"/>
        </w:rPr>
      </w:pPr>
    </w:p>
    <w:p w14:paraId="00000004" w14:textId="77777777" w:rsidR="00F932FE" w:rsidRDefault="001D3DBF">
      <w:pPr>
        <w:jc w:val="center"/>
      </w:pPr>
      <w:r>
        <w:t>BROADWAY CHRISTIAN CHURCH</w:t>
      </w:r>
    </w:p>
    <w:p w14:paraId="00000005" w14:textId="77777777" w:rsidR="00F932FE" w:rsidRDefault="001D3DBF">
      <w:pPr>
        <w:jc w:val="center"/>
      </w:pPr>
      <w:r>
        <w:t>Congregational Meeting</w:t>
      </w:r>
    </w:p>
    <w:p w14:paraId="00000006" w14:textId="77777777" w:rsidR="00F932FE" w:rsidRDefault="001D3DBF">
      <w:pPr>
        <w:jc w:val="center"/>
      </w:pPr>
      <w:r>
        <w:t>June 1, 2025</w:t>
      </w:r>
    </w:p>
    <w:p w14:paraId="00000007" w14:textId="77777777" w:rsidR="00F932FE" w:rsidRDefault="00F932FE">
      <w:pPr>
        <w:jc w:val="center"/>
      </w:pPr>
    </w:p>
    <w:p w14:paraId="00000008" w14:textId="77777777" w:rsidR="00F932FE" w:rsidRDefault="00F932FE">
      <w:pPr>
        <w:jc w:val="center"/>
      </w:pPr>
    </w:p>
    <w:p w14:paraId="00000009" w14:textId="77777777" w:rsidR="00F932FE" w:rsidRDefault="001D3DBF">
      <w:r>
        <w:rPr>
          <w:b/>
        </w:rPr>
        <w:t xml:space="preserve">WELCOME - </w:t>
      </w:r>
      <w:r>
        <w:t>Darren Day</w:t>
      </w:r>
    </w:p>
    <w:p w14:paraId="0000000A" w14:textId="77777777" w:rsidR="00F932FE" w:rsidRDefault="001D3DBF">
      <w:r>
        <w:t xml:space="preserve">Darren welcomed the congregation to the annual congregational meeting and chicken dinner.  He thanked the committees who helped organize the day’s event as well as </w:t>
      </w:r>
      <w:proofErr w:type="gramStart"/>
      <w:r>
        <w:t>all of</w:t>
      </w:r>
      <w:proofErr w:type="gramEnd"/>
      <w:r>
        <w:t xml:space="preserve"> the committees for working so hard during the past year working for the good of the Church. He also thanked the many volunteers who served all year long and in many capacities.</w:t>
      </w:r>
    </w:p>
    <w:p w14:paraId="0000000B" w14:textId="77777777" w:rsidR="00F932FE" w:rsidRDefault="00F932FE"/>
    <w:p w14:paraId="0000000C" w14:textId="77777777" w:rsidR="00F932FE" w:rsidRDefault="001D3DBF">
      <w:r>
        <w:rPr>
          <w:b/>
        </w:rPr>
        <w:t xml:space="preserve">PASTORAL ADDRESS - </w:t>
      </w:r>
      <w:r>
        <w:t xml:space="preserve">Rev. Dr. Sarah Taylor Peck gave the </w:t>
      </w:r>
      <w:proofErr w:type="gramStart"/>
      <w:r>
        <w:t>invocation</w:t>
      </w:r>
      <w:proofErr w:type="gramEnd"/>
      <w:r>
        <w:t xml:space="preserve">.  She thanked Darren for his leadership as Chair of the </w:t>
      </w:r>
      <w:proofErr w:type="gramStart"/>
      <w:r>
        <w:t>Board, and</w:t>
      </w:r>
      <w:proofErr w:type="gramEnd"/>
      <w:r>
        <w:t xml:space="preserve"> presented him with gifts and a personal letter.</w:t>
      </w:r>
    </w:p>
    <w:p w14:paraId="0000000D" w14:textId="77777777" w:rsidR="00F932FE" w:rsidRDefault="00F932FE"/>
    <w:p w14:paraId="0000000E" w14:textId="77777777" w:rsidR="00F932FE" w:rsidRDefault="001D3DBF">
      <w:r>
        <w:rPr>
          <w:b/>
        </w:rPr>
        <w:t xml:space="preserve">INTRODUCTION OF STAFF PRESENT - </w:t>
      </w:r>
      <w:r>
        <w:t>Rev. Dr. Sarah Taylor Peck</w:t>
      </w:r>
    </w:p>
    <w:p w14:paraId="0000000F" w14:textId="77777777" w:rsidR="00F932FE" w:rsidRDefault="001D3DBF">
      <w:r>
        <w:t>Several changes have been made to the staff lately, so Sarah introduced those in attendance</w:t>
      </w:r>
      <w:proofErr w:type="gramStart"/>
      <w:r>
        <w:t>:  Catherine</w:t>
      </w:r>
      <w:proofErr w:type="gramEnd"/>
      <w:r>
        <w:t xml:space="preserve"> Wallis (Director of Children’s Ministry), Shawna Ayres (Finance Manager), Ashley Mills (Office Administrator), Grant Rust (Worship Technology Director), and Chelease Parks (Director of Youth Ministry).  </w:t>
      </w:r>
    </w:p>
    <w:p w14:paraId="00000010" w14:textId="77777777" w:rsidR="00F932FE" w:rsidRDefault="00F932FE"/>
    <w:p w14:paraId="00000011" w14:textId="77777777" w:rsidR="00F932FE" w:rsidRDefault="001D3DBF">
      <w:r>
        <w:rPr>
          <w:b/>
        </w:rPr>
        <w:t xml:space="preserve">PRESENTATION OF THE BUDGET - </w:t>
      </w:r>
      <w:r>
        <w:t>Darren Day</w:t>
      </w:r>
    </w:p>
    <w:p w14:paraId="00000012" w14:textId="77777777" w:rsidR="00F932FE" w:rsidRDefault="001D3DBF">
      <w:r>
        <w:t>The end-of-the-year projection for the 2024-2025 budget predicts a shortfall of $25,163.  The budget for 2025 - 2026 reflects a budgeted income prediction of $914,260; however, this includes a budget allocation of $156,279 to balance the budget coming from the PPP ($56,437), Residual Staff Allocation ($11,131), and Prior Year Net Activity ($91,161).  The Stewardship Campaign will continue through June.</w:t>
      </w:r>
    </w:p>
    <w:p w14:paraId="00000013" w14:textId="77777777" w:rsidR="00F932FE" w:rsidRDefault="00F932FE"/>
    <w:p w14:paraId="00000014" w14:textId="77777777" w:rsidR="00F932FE" w:rsidRDefault="001D3DBF">
      <w:r>
        <w:t xml:space="preserve">Ken Askren </w:t>
      </w:r>
      <w:proofErr w:type="gramStart"/>
      <w:r>
        <w:t>moved</w:t>
      </w:r>
      <w:proofErr w:type="gramEnd"/>
      <w:r>
        <w:t xml:space="preserve"> and Ellen Flottman seconded approving the budget for 2025-2026.  The motion passed.</w:t>
      </w:r>
    </w:p>
    <w:p w14:paraId="00000015" w14:textId="77777777" w:rsidR="00F932FE" w:rsidRDefault="00F932FE"/>
    <w:p w14:paraId="00000016" w14:textId="77777777" w:rsidR="00F932FE" w:rsidRDefault="001D3DBF">
      <w:r>
        <w:rPr>
          <w:b/>
        </w:rPr>
        <w:t xml:space="preserve">APPRECIATION TO OUT-GOING BOARD MEMBERS - </w:t>
      </w:r>
      <w:r>
        <w:t>Darren Day</w:t>
      </w:r>
    </w:p>
    <w:p w14:paraId="00000017" w14:textId="77777777" w:rsidR="00F932FE" w:rsidRDefault="001D3DBF">
      <w:proofErr w:type="gramStart"/>
      <w:r>
        <w:t>Out-going</w:t>
      </w:r>
      <w:proofErr w:type="gramEnd"/>
      <w:r>
        <w:t xml:space="preserve"> members </w:t>
      </w:r>
      <w:proofErr w:type="gramStart"/>
      <w:r>
        <w:t>include:</w:t>
      </w:r>
      <w:proofErr w:type="gramEnd"/>
      <w:r>
        <w:t xml:space="preserve">  Nancy Welty (Financial Secretary), Rita Allen (Worship), Lynelle Phillips (Worship), and Kristen Meade (Service Representative).</w:t>
      </w:r>
    </w:p>
    <w:p w14:paraId="00000018" w14:textId="77777777" w:rsidR="00F932FE" w:rsidRDefault="00F932FE"/>
    <w:p w14:paraId="00000019" w14:textId="77777777" w:rsidR="00F932FE" w:rsidRDefault="001D3DBF">
      <w:r>
        <w:rPr>
          <w:b/>
        </w:rPr>
        <w:t xml:space="preserve">APPRECIATION TO OUT-GOING COMMITTEE CHAIRS - </w:t>
      </w:r>
      <w:r>
        <w:t>Darren Day</w:t>
      </w:r>
    </w:p>
    <w:p w14:paraId="0000001A" w14:textId="77777777" w:rsidR="00F932FE" w:rsidRDefault="001D3DBF">
      <w:r>
        <w:t xml:space="preserve">Out-going committee chairs </w:t>
      </w:r>
      <w:proofErr w:type="gramStart"/>
      <w:r>
        <w:t>include:</w:t>
      </w:r>
      <w:proofErr w:type="gramEnd"/>
      <w:r>
        <w:t xml:space="preserve">  Ken Welty (Property), John Poehlmann (MOM), Logan Howard (Elders), Melissa Kern (Deacons), Steve Westgate (Fellowship), and Cheryl Shigaki (Fellowship).</w:t>
      </w:r>
    </w:p>
    <w:p w14:paraId="0000001B" w14:textId="77777777" w:rsidR="00F932FE" w:rsidRDefault="00F932FE"/>
    <w:p w14:paraId="0000001C" w14:textId="77777777" w:rsidR="00F932FE" w:rsidRDefault="001D3DBF">
      <w:r>
        <w:rPr>
          <w:b/>
        </w:rPr>
        <w:t xml:space="preserve">INTRODUCTION OF MELANIE KARRICK AS INCOMING CHAIR </w:t>
      </w:r>
      <w:r>
        <w:t>- Darren Day</w:t>
      </w:r>
    </w:p>
    <w:p w14:paraId="0000001D" w14:textId="77777777" w:rsidR="00F932FE" w:rsidRDefault="001D3DBF">
      <w:r>
        <w:t xml:space="preserve">Darren Day introduced Melanie as the second second-generation Chair of the Board, he, himself, being the first second-generation Chair.  He knows that she has the leadership talents necessary to successfully fill the position and asks for support from past Chairs, Ministers and members of the congregation in helping her fulfill her commitments to our Church. </w:t>
      </w:r>
    </w:p>
    <w:p w14:paraId="0000001E" w14:textId="77777777" w:rsidR="00F932FE" w:rsidRDefault="00F932FE"/>
    <w:p w14:paraId="0000001F" w14:textId="77777777" w:rsidR="00F932FE" w:rsidRDefault="001D3DBF">
      <w:pPr>
        <w:rPr>
          <w:b/>
        </w:rPr>
      </w:pPr>
      <w:r>
        <w:rPr>
          <w:b/>
        </w:rPr>
        <w:t>SLATE OF BOARD OFFICERS</w:t>
      </w:r>
    </w:p>
    <w:p w14:paraId="00000020" w14:textId="5C76AC25" w:rsidR="00F932FE" w:rsidRDefault="001D3DBF">
      <w:r>
        <w:t xml:space="preserve">The slate of officers presented to the congregation include:  Melanie Karrick (Chair), Scott Gray (Vice Chair), Debbie Henderson (Treasurer), Secretary (Carla Espy), Financial Secretary (Robin Perso), Eric Lybeck-Brown (Chair, Elders), Lynelle Phillips (Vice Chair, Elders), Dan Miller (Chair, Deacons), Brent </w:t>
      </w:r>
      <w:proofErr w:type="spellStart"/>
      <w:r>
        <w:t>Ghan</w:t>
      </w:r>
      <w:proofErr w:type="spellEnd"/>
      <w:r>
        <w:t xml:space="preserve"> (Vice Chair, Deacons), Adrienne Black (Chair, Personnel), Stuart Smith (Chair, MOM), Mike Crews (Chair, Youth), Barb Stephenson (Chair, Children), Martha Jolly (Discipleship, Adult Ed &amp; Small Groups), Pa</w:t>
      </w:r>
      <w:r>
        <w:t xml:space="preserve">tsy Dalton/Linda Poehlmann (Discipleship, </w:t>
      </w:r>
      <w:proofErr w:type="spellStart"/>
      <w:r>
        <w:t>CareLink</w:t>
      </w:r>
      <w:proofErr w:type="spellEnd"/>
      <w:r>
        <w:t>), Tina Van Ness (Co-Chair, Fellowship), Ken Askren (Resource Chair, Perm Funds), Todd Rauch (Chair, Property).</w:t>
      </w:r>
    </w:p>
    <w:p w14:paraId="00000021" w14:textId="77777777" w:rsidR="00F932FE" w:rsidRDefault="00F932FE"/>
    <w:p w14:paraId="00000022" w14:textId="77777777" w:rsidR="00F932FE" w:rsidRDefault="001D3DBF">
      <w:pPr>
        <w:rPr>
          <w:b/>
        </w:rPr>
      </w:pPr>
      <w:r>
        <w:rPr>
          <w:b/>
        </w:rPr>
        <w:t>ADDITIONAL NAME FROM APPROVED CONGREGATIONAL SLATE OF OFFICERS</w:t>
      </w:r>
    </w:p>
    <w:p w14:paraId="00000023" w14:textId="77777777" w:rsidR="00F932FE" w:rsidRDefault="001D3DBF">
      <w:r>
        <w:t xml:space="preserve">Elders - Keith Boles, Mary Jane Thorne, Alan Forbis, John Poehlmann, Dorothy Sprouse, Ron Sprouse, Julian Jackman and Bill Ryan.  Deacons - Jane Boles, Susan Burns, Carol </w:t>
      </w:r>
      <w:proofErr w:type="spellStart"/>
      <w:r>
        <w:t>Sulltrop</w:t>
      </w:r>
      <w:proofErr w:type="spellEnd"/>
      <w:r>
        <w:t>, Julie Erickson, Susan Blackmore, Marv Pederson, Tammy Gerhart and Scott Gray.</w:t>
      </w:r>
    </w:p>
    <w:p w14:paraId="00000024" w14:textId="77777777" w:rsidR="00F932FE" w:rsidRDefault="00F932FE"/>
    <w:p w14:paraId="00000025" w14:textId="77777777" w:rsidR="00F932FE" w:rsidRDefault="001D3DBF">
      <w:r>
        <w:t>Melanie Karrick moved to accept the Slate of Officers and Russell Becker seconded.  The motion passed.</w:t>
      </w:r>
    </w:p>
    <w:p w14:paraId="00000026" w14:textId="77777777" w:rsidR="00F932FE" w:rsidRDefault="00F932FE"/>
    <w:p w14:paraId="00000027" w14:textId="77777777" w:rsidR="00F932FE" w:rsidRDefault="001D3DBF">
      <w:r>
        <w:rPr>
          <w:b/>
        </w:rPr>
        <w:t xml:space="preserve">PRIZE DRAWING FOR PLEDGES - </w:t>
      </w:r>
      <w:r>
        <w:t>Rev. Dr. Sarah Taylor Peck</w:t>
      </w:r>
    </w:p>
    <w:p w14:paraId="00000028" w14:textId="09BC13D9" w:rsidR="00F932FE" w:rsidRDefault="001D3DBF">
      <w:r>
        <w:t>Names were drawn from those members who were present and had already committed to a pledge.  Winners were:  Jan Holden (noisy offering recipient), Delores Showalter (2 tickets to the women’s retreat), Marilyn McCreary (lunch with Sarah), Gloria Wright (dinner with friends at the Taylor Pecks’, Candy and Bob Whittet (lunch with Rev. Andrew), Mickey Havener (hymn selections for the Abide service), Stan &amp; Leslie Clay (sermon topic for sermon to be given by Andrew), Chris and Kristen Meade (sermon topic for ser</w:t>
      </w:r>
      <w:r>
        <w:t>mon to be given by Sarah), Mike Bogue (choice</w:t>
      </w:r>
      <w:r>
        <w:t xml:space="preserve"> of a youth activity), Vera Massey (music for Rise service).</w:t>
      </w:r>
    </w:p>
    <w:p w14:paraId="00000029" w14:textId="77777777" w:rsidR="00F932FE" w:rsidRDefault="00F932FE"/>
    <w:p w14:paraId="0000002A" w14:textId="77777777" w:rsidR="00F932FE" w:rsidRDefault="001D3DBF">
      <w:r>
        <w:rPr>
          <w:b/>
        </w:rPr>
        <w:t xml:space="preserve">PRAYER - </w:t>
      </w:r>
      <w:r>
        <w:t>Rev. Dr. Sarah Taylor Peck</w:t>
      </w:r>
    </w:p>
    <w:p w14:paraId="0000002B" w14:textId="77777777" w:rsidR="00F932FE" w:rsidRDefault="00F932FE"/>
    <w:p w14:paraId="0000002C" w14:textId="77777777" w:rsidR="00F932FE" w:rsidRDefault="001D3DBF">
      <w:r>
        <w:rPr>
          <w:b/>
        </w:rPr>
        <w:t xml:space="preserve">INTRODUCTION OF SCOTT GRAY - </w:t>
      </w:r>
      <w:r>
        <w:t>Darren Day</w:t>
      </w:r>
    </w:p>
    <w:p w14:paraId="0000002D" w14:textId="77777777" w:rsidR="00F932FE" w:rsidRDefault="00F932FE"/>
    <w:p w14:paraId="0000002E" w14:textId="77777777" w:rsidR="00F932FE" w:rsidRDefault="001D3DBF">
      <w:r>
        <w:rPr>
          <w:b/>
        </w:rPr>
        <w:t xml:space="preserve">CLOSING REMARKS AND CLOSING PRAYER - </w:t>
      </w:r>
      <w:r>
        <w:t>Scott Gray</w:t>
      </w:r>
    </w:p>
    <w:p w14:paraId="0000002F" w14:textId="77777777" w:rsidR="00F932FE" w:rsidRDefault="00F932FE"/>
    <w:p w14:paraId="00000030" w14:textId="77777777" w:rsidR="00F932FE" w:rsidRDefault="00F932FE"/>
    <w:p w14:paraId="00000031" w14:textId="77777777" w:rsidR="00F932FE" w:rsidRDefault="00F932FE"/>
    <w:p w14:paraId="00000033" w14:textId="4FB6F98E" w:rsidR="00F932FE" w:rsidRDefault="001D3DBF">
      <w:r>
        <w:t>Submitted by Carla Espy, Secretary</w:t>
      </w:r>
    </w:p>
    <w:p w14:paraId="00000038" w14:textId="77777777" w:rsidR="00F932FE" w:rsidRDefault="00F932FE"/>
    <w:sectPr w:rsidR="00F932F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cifico">
    <w:charset w:val="00"/>
    <w:family w:val="auto"/>
    <w:pitch w:val="variable"/>
    <w:sig w:usb0="20000207" w:usb1="00000002" w:usb2="00000000" w:usb3="00000000" w:csb0="00000197" w:csb1="00000000"/>
    <w:embedRegular r:id="rId1" w:fontKey="{8DFECFC9-D858-4127-901D-4D78A4F8FB71}"/>
  </w:font>
  <w:font w:name="Calibri">
    <w:panose1 w:val="020F0502020204030204"/>
    <w:charset w:val="00"/>
    <w:family w:val="swiss"/>
    <w:pitch w:val="variable"/>
    <w:sig w:usb0="E4002EFF" w:usb1="C000247B" w:usb2="00000009" w:usb3="00000000" w:csb0="000001FF" w:csb1="00000000"/>
    <w:embedRegular r:id="rId2" w:fontKey="{6BEDA2D3-04C4-464C-837D-15417C627DBD}"/>
  </w:font>
  <w:font w:name="Cambria">
    <w:panose1 w:val="02040503050406030204"/>
    <w:charset w:val="00"/>
    <w:family w:val="roman"/>
    <w:pitch w:val="variable"/>
    <w:sig w:usb0="E00006FF" w:usb1="420024FF" w:usb2="02000000" w:usb3="00000000" w:csb0="0000019F" w:csb1="00000000"/>
    <w:embedRegular r:id="rId3" w:fontKey="{A6257DFC-CC1B-4181-B729-9E73A981FA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2FE"/>
    <w:rsid w:val="001D3DBF"/>
    <w:rsid w:val="005D19D4"/>
    <w:rsid w:val="00F93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21EDD"/>
  <w15:docId w15:val="{9A63C792-110E-493E-BAB6-63F0FD56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709</Words>
  <Characters>3833</Characters>
  <Application>Microsoft Office Word</Application>
  <DocSecurity>0</DocSecurity>
  <Lines>87</Lines>
  <Paragraphs>36</Paragraphs>
  <ScaleCrop>false</ScaleCrop>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LeSieur</dc:creator>
  <cp:lastModifiedBy>Leslie LeSieur</cp:lastModifiedBy>
  <cp:revision>2</cp:revision>
  <dcterms:created xsi:type="dcterms:W3CDTF">2025-07-08T03:07:00Z</dcterms:created>
  <dcterms:modified xsi:type="dcterms:W3CDTF">2025-07-08T03:07:00Z</dcterms:modified>
</cp:coreProperties>
</file>