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E9562" w14:textId="77777777" w:rsidR="00E316E0" w:rsidRPr="001F3570" w:rsidRDefault="00E316E0" w:rsidP="00E316E0">
      <w:pPr>
        <w:autoSpaceDE w:val="0"/>
        <w:autoSpaceDN w:val="0"/>
        <w:spacing w:before="60" w:after="0" w:line="240" w:lineRule="auto"/>
        <w:ind w:right="60"/>
        <w:jc w:val="center"/>
        <w:rPr>
          <w:rFonts w:ascii="Times New Roman" w:hAnsi="Times New Roman"/>
          <w:b/>
          <w:sz w:val="28"/>
          <w:szCs w:val="24"/>
        </w:rPr>
      </w:pPr>
      <w:r w:rsidRPr="001F3570">
        <w:rPr>
          <w:rFonts w:ascii="Times New Roman" w:hAnsi="Times New Roman"/>
          <w:b/>
          <w:sz w:val="28"/>
          <w:szCs w:val="24"/>
        </w:rPr>
        <w:t>COURT</w:t>
      </w:r>
      <w:r w:rsidRPr="001F3570">
        <w:rPr>
          <w:rFonts w:ascii="Times New Roman" w:hAnsi="Times New Roman"/>
          <w:b/>
          <w:spacing w:val="-5"/>
          <w:sz w:val="28"/>
          <w:szCs w:val="24"/>
        </w:rPr>
        <w:t xml:space="preserve"> </w:t>
      </w:r>
      <w:r w:rsidRPr="001F3570">
        <w:rPr>
          <w:rFonts w:ascii="Times New Roman" w:hAnsi="Times New Roman"/>
          <w:b/>
          <w:sz w:val="28"/>
          <w:szCs w:val="24"/>
        </w:rPr>
        <w:t>APPROVED</w:t>
      </w:r>
      <w:r w:rsidRPr="001F3570">
        <w:rPr>
          <w:rFonts w:ascii="Times New Roman" w:hAnsi="Times New Roman"/>
          <w:b/>
          <w:spacing w:val="-4"/>
          <w:sz w:val="28"/>
          <w:szCs w:val="24"/>
        </w:rPr>
        <w:t xml:space="preserve"> </w:t>
      </w:r>
      <w:r w:rsidRPr="001F3570">
        <w:rPr>
          <w:rFonts w:ascii="Times New Roman" w:hAnsi="Times New Roman"/>
          <w:b/>
          <w:sz w:val="28"/>
          <w:szCs w:val="24"/>
        </w:rPr>
        <w:t>NOTICE</w:t>
      </w:r>
      <w:r w:rsidRPr="001F3570">
        <w:rPr>
          <w:rFonts w:ascii="Times New Roman" w:hAnsi="Times New Roman"/>
          <w:b/>
          <w:spacing w:val="-5"/>
          <w:sz w:val="28"/>
          <w:szCs w:val="24"/>
        </w:rPr>
        <w:t xml:space="preserve"> </w:t>
      </w:r>
      <w:r w:rsidRPr="001F3570">
        <w:rPr>
          <w:rFonts w:ascii="Times New Roman" w:hAnsi="Times New Roman"/>
          <w:b/>
          <w:sz w:val="28"/>
          <w:szCs w:val="24"/>
        </w:rPr>
        <w:t>OF</w:t>
      </w:r>
      <w:r w:rsidRPr="001F3570">
        <w:rPr>
          <w:rFonts w:ascii="Times New Roman" w:hAnsi="Times New Roman"/>
          <w:b/>
          <w:spacing w:val="-6"/>
          <w:sz w:val="28"/>
          <w:szCs w:val="24"/>
        </w:rPr>
        <w:t xml:space="preserve"> </w:t>
      </w:r>
      <w:r w:rsidRPr="001F3570">
        <w:rPr>
          <w:rFonts w:ascii="Times New Roman" w:hAnsi="Times New Roman"/>
          <w:b/>
          <w:sz w:val="28"/>
          <w:szCs w:val="24"/>
        </w:rPr>
        <w:t>CLASS</w:t>
      </w:r>
      <w:r w:rsidRPr="001F3570">
        <w:rPr>
          <w:rFonts w:ascii="Times New Roman" w:hAnsi="Times New Roman"/>
          <w:b/>
          <w:spacing w:val="-8"/>
          <w:sz w:val="28"/>
          <w:szCs w:val="24"/>
        </w:rPr>
        <w:t xml:space="preserve"> </w:t>
      </w:r>
      <w:r w:rsidRPr="001F3570">
        <w:rPr>
          <w:rFonts w:ascii="Times New Roman" w:hAnsi="Times New Roman"/>
          <w:b/>
          <w:sz w:val="28"/>
          <w:szCs w:val="24"/>
        </w:rPr>
        <w:t>ACTION</w:t>
      </w:r>
      <w:r w:rsidRPr="001F3570">
        <w:rPr>
          <w:rFonts w:ascii="Times New Roman" w:hAnsi="Times New Roman"/>
          <w:b/>
          <w:spacing w:val="-4"/>
          <w:sz w:val="28"/>
          <w:szCs w:val="24"/>
        </w:rPr>
        <w:t xml:space="preserve"> </w:t>
      </w:r>
      <w:r w:rsidRPr="001F3570">
        <w:rPr>
          <w:rFonts w:ascii="Times New Roman" w:hAnsi="Times New Roman"/>
          <w:b/>
          <w:sz w:val="28"/>
          <w:szCs w:val="24"/>
        </w:rPr>
        <w:t>SETTLEMENT</w:t>
      </w:r>
      <w:r w:rsidRPr="001F3570">
        <w:rPr>
          <w:rFonts w:ascii="Times New Roman" w:hAnsi="Times New Roman"/>
          <w:b/>
          <w:spacing w:val="-5"/>
          <w:sz w:val="28"/>
          <w:szCs w:val="24"/>
        </w:rPr>
        <w:t xml:space="preserve"> </w:t>
      </w:r>
      <w:r w:rsidRPr="001F3570">
        <w:rPr>
          <w:rFonts w:ascii="Times New Roman" w:hAnsi="Times New Roman"/>
          <w:b/>
          <w:sz w:val="28"/>
          <w:szCs w:val="24"/>
        </w:rPr>
        <w:t>AND HEARING DATE FOR FINAL COURT APPROVAL</w:t>
      </w:r>
    </w:p>
    <w:p w14:paraId="127573AC" w14:textId="77777777" w:rsidR="00E316E0" w:rsidRPr="001F3570" w:rsidRDefault="00E316E0" w:rsidP="00E316E0">
      <w:pPr>
        <w:tabs>
          <w:tab w:val="left" w:pos="3277"/>
          <w:tab w:val="left" w:pos="8999"/>
        </w:tabs>
        <w:autoSpaceDE w:val="0"/>
        <w:autoSpaceDN w:val="0"/>
        <w:spacing w:before="20" w:after="0" w:line="240" w:lineRule="auto"/>
        <w:ind w:right="60"/>
        <w:jc w:val="center"/>
        <w:rPr>
          <w:rFonts w:ascii="Arial" w:hAnsi="Times New Roman"/>
          <w:sz w:val="26"/>
          <w:szCs w:val="26"/>
        </w:rPr>
      </w:pPr>
      <w:r w:rsidRPr="001F3570">
        <w:rPr>
          <w:rFonts w:ascii="Arial" w:hAnsi="Times New Roman"/>
          <w:sz w:val="26"/>
          <w:szCs w:val="26"/>
          <w:u w:val="single"/>
        </w:rPr>
        <w:t>(</w:t>
      </w:r>
      <w:bookmarkStart w:id="0" w:name="_Hlk115438233"/>
      <w:r w:rsidRPr="001F3570">
        <w:rPr>
          <w:rFonts w:ascii="Arial" w:hAnsi="Times New Roman"/>
          <w:i/>
          <w:iCs/>
          <w:sz w:val="26"/>
          <w:szCs w:val="26"/>
          <w:u w:val="single"/>
        </w:rPr>
        <w:t>Covarrubias v Frida Restaurant Beverly Hills, LLC.</w:t>
      </w:r>
      <w:r w:rsidRPr="001F3570">
        <w:rPr>
          <w:rFonts w:ascii="Arial" w:hAnsi="Times New Roman"/>
          <w:i/>
          <w:sz w:val="26"/>
          <w:szCs w:val="26"/>
          <w:u w:val="single"/>
        </w:rPr>
        <w:t>, Case No.</w:t>
      </w:r>
      <w:bookmarkEnd w:id="0"/>
      <w:r w:rsidRPr="001F3570">
        <w:rPr>
          <w:rFonts w:ascii="Arial" w:hAnsi="Times New Roman"/>
          <w:i/>
          <w:sz w:val="26"/>
          <w:szCs w:val="26"/>
          <w:u w:val="single"/>
        </w:rPr>
        <w:t>23SMCV02492</w:t>
      </w:r>
      <w:r w:rsidRPr="001F3570">
        <w:rPr>
          <w:rFonts w:ascii="Arial" w:hAnsi="Times New Roman"/>
          <w:spacing w:val="-2"/>
          <w:sz w:val="26"/>
          <w:szCs w:val="26"/>
          <w:u w:val="single"/>
        </w:rPr>
        <w:t>)</w:t>
      </w:r>
    </w:p>
    <w:p w14:paraId="3EE34143" w14:textId="77777777" w:rsidR="00E316E0" w:rsidRPr="001F3570" w:rsidRDefault="00E316E0" w:rsidP="00E316E0">
      <w:pPr>
        <w:autoSpaceDE w:val="0"/>
        <w:autoSpaceDN w:val="0"/>
        <w:spacing w:before="3" w:after="0" w:line="240" w:lineRule="auto"/>
        <w:ind w:right="60"/>
        <w:rPr>
          <w:rFonts w:ascii="Arial" w:hAnsi="Times New Roman"/>
          <w:sz w:val="16"/>
          <w:szCs w:val="24"/>
        </w:rPr>
      </w:pPr>
    </w:p>
    <w:p w14:paraId="2F4B6E86" w14:textId="77777777" w:rsidR="00E316E0" w:rsidRPr="001F3570" w:rsidRDefault="00E316E0" w:rsidP="00E316E0">
      <w:pPr>
        <w:autoSpaceDE w:val="0"/>
        <w:autoSpaceDN w:val="0"/>
        <w:spacing w:before="90" w:after="0" w:line="240" w:lineRule="auto"/>
        <w:ind w:left="145" w:right="60"/>
        <w:jc w:val="center"/>
        <w:rPr>
          <w:rFonts w:ascii="Times New Roman" w:hAnsi="Times New Roman"/>
          <w:b/>
          <w:i/>
          <w:sz w:val="24"/>
          <w:szCs w:val="24"/>
        </w:rPr>
      </w:pPr>
      <w:r w:rsidRPr="001F3570">
        <w:rPr>
          <w:rFonts w:ascii="Times New Roman" w:hAnsi="Times New Roman"/>
          <w:b/>
          <w:i/>
          <w:sz w:val="24"/>
          <w:szCs w:val="24"/>
        </w:rPr>
        <w:t>The</w:t>
      </w:r>
      <w:r w:rsidRPr="001F3570">
        <w:rPr>
          <w:rFonts w:ascii="Times New Roman" w:hAnsi="Times New Roman"/>
          <w:b/>
          <w:i/>
          <w:spacing w:val="-3"/>
          <w:sz w:val="24"/>
          <w:szCs w:val="24"/>
        </w:rPr>
        <w:t xml:space="preserve"> </w:t>
      </w:r>
      <w:r w:rsidRPr="001F3570">
        <w:rPr>
          <w:rFonts w:ascii="Times New Roman" w:hAnsi="Times New Roman"/>
          <w:b/>
          <w:i/>
          <w:sz w:val="24"/>
          <w:szCs w:val="24"/>
        </w:rPr>
        <w:t>Superior</w:t>
      </w:r>
      <w:r w:rsidRPr="001F3570">
        <w:rPr>
          <w:rFonts w:ascii="Times New Roman" w:hAnsi="Times New Roman"/>
          <w:b/>
          <w:i/>
          <w:spacing w:val="-1"/>
          <w:sz w:val="24"/>
          <w:szCs w:val="24"/>
        </w:rPr>
        <w:t xml:space="preserve"> </w:t>
      </w:r>
      <w:r w:rsidRPr="001F3570">
        <w:rPr>
          <w:rFonts w:ascii="Times New Roman" w:hAnsi="Times New Roman"/>
          <w:b/>
          <w:i/>
          <w:sz w:val="24"/>
          <w:szCs w:val="24"/>
        </w:rPr>
        <w:t>Court</w:t>
      </w:r>
      <w:r w:rsidRPr="001F3570">
        <w:rPr>
          <w:rFonts w:ascii="Times New Roman" w:hAnsi="Times New Roman"/>
          <w:b/>
          <w:i/>
          <w:spacing w:val="-2"/>
          <w:sz w:val="24"/>
          <w:szCs w:val="24"/>
        </w:rPr>
        <w:t xml:space="preserve"> </w:t>
      </w:r>
      <w:r w:rsidRPr="001F3570">
        <w:rPr>
          <w:rFonts w:ascii="Times New Roman" w:hAnsi="Times New Roman"/>
          <w:b/>
          <w:i/>
          <w:sz w:val="24"/>
          <w:szCs w:val="24"/>
        </w:rPr>
        <w:t>for</w:t>
      </w:r>
      <w:r w:rsidRPr="001F3570">
        <w:rPr>
          <w:rFonts w:ascii="Times New Roman" w:hAnsi="Times New Roman"/>
          <w:b/>
          <w:i/>
          <w:spacing w:val="-1"/>
          <w:sz w:val="24"/>
          <w:szCs w:val="24"/>
        </w:rPr>
        <w:t xml:space="preserve"> </w:t>
      </w:r>
      <w:r w:rsidRPr="001F3570">
        <w:rPr>
          <w:rFonts w:ascii="Times New Roman" w:hAnsi="Times New Roman"/>
          <w:b/>
          <w:i/>
          <w:sz w:val="24"/>
          <w:szCs w:val="24"/>
        </w:rPr>
        <w:t>the</w:t>
      </w:r>
      <w:r w:rsidRPr="001F3570">
        <w:rPr>
          <w:rFonts w:ascii="Times New Roman" w:hAnsi="Times New Roman"/>
          <w:b/>
          <w:i/>
          <w:spacing w:val="-3"/>
          <w:sz w:val="24"/>
          <w:szCs w:val="24"/>
        </w:rPr>
        <w:t xml:space="preserve"> </w:t>
      </w:r>
      <w:r w:rsidRPr="001F3570">
        <w:rPr>
          <w:rFonts w:ascii="Times New Roman" w:hAnsi="Times New Roman"/>
          <w:b/>
          <w:i/>
          <w:sz w:val="24"/>
          <w:szCs w:val="24"/>
        </w:rPr>
        <w:t>State</w:t>
      </w:r>
      <w:r w:rsidRPr="001F3570">
        <w:rPr>
          <w:rFonts w:ascii="Times New Roman" w:hAnsi="Times New Roman"/>
          <w:b/>
          <w:i/>
          <w:spacing w:val="-2"/>
          <w:sz w:val="24"/>
          <w:szCs w:val="24"/>
        </w:rPr>
        <w:t xml:space="preserve"> </w:t>
      </w:r>
      <w:r w:rsidRPr="001F3570">
        <w:rPr>
          <w:rFonts w:ascii="Times New Roman" w:hAnsi="Times New Roman"/>
          <w:b/>
          <w:i/>
          <w:sz w:val="24"/>
          <w:szCs w:val="24"/>
        </w:rPr>
        <w:t>of</w:t>
      </w:r>
      <w:r w:rsidRPr="001F3570">
        <w:rPr>
          <w:rFonts w:ascii="Times New Roman" w:hAnsi="Times New Roman"/>
          <w:b/>
          <w:i/>
          <w:spacing w:val="-3"/>
          <w:sz w:val="24"/>
          <w:szCs w:val="24"/>
        </w:rPr>
        <w:t xml:space="preserve"> </w:t>
      </w:r>
      <w:r w:rsidRPr="001F3570">
        <w:rPr>
          <w:rFonts w:ascii="Times New Roman" w:hAnsi="Times New Roman"/>
          <w:b/>
          <w:i/>
          <w:sz w:val="24"/>
          <w:szCs w:val="24"/>
        </w:rPr>
        <w:t>California</w:t>
      </w:r>
      <w:r w:rsidRPr="001F3570">
        <w:rPr>
          <w:rFonts w:ascii="Times New Roman" w:hAnsi="Times New Roman"/>
          <w:b/>
          <w:i/>
          <w:spacing w:val="-1"/>
          <w:sz w:val="24"/>
          <w:szCs w:val="24"/>
        </w:rPr>
        <w:t xml:space="preserve"> </w:t>
      </w:r>
      <w:r w:rsidRPr="001F3570">
        <w:rPr>
          <w:rFonts w:ascii="Times New Roman" w:hAnsi="Times New Roman"/>
          <w:b/>
          <w:i/>
          <w:sz w:val="24"/>
          <w:szCs w:val="24"/>
        </w:rPr>
        <w:t>authorized</w:t>
      </w:r>
      <w:r w:rsidRPr="001F3570">
        <w:rPr>
          <w:rFonts w:ascii="Times New Roman" w:hAnsi="Times New Roman"/>
          <w:b/>
          <w:i/>
          <w:spacing w:val="-2"/>
          <w:sz w:val="24"/>
          <w:szCs w:val="24"/>
        </w:rPr>
        <w:t xml:space="preserve"> </w:t>
      </w:r>
      <w:r w:rsidRPr="001F3570">
        <w:rPr>
          <w:rFonts w:ascii="Times New Roman" w:hAnsi="Times New Roman"/>
          <w:b/>
          <w:i/>
          <w:sz w:val="24"/>
          <w:szCs w:val="24"/>
        </w:rPr>
        <w:t>this</w:t>
      </w:r>
      <w:r w:rsidRPr="001F3570">
        <w:rPr>
          <w:rFonts w:ascii="Times New Roman" w:hAnsi="Times New Roman"/>
          <w:b/>
          <w:i/>
          <w:spacing w:val="-1"/>
          <w:sz w:val="24"/>
          <w:szCs w:val="24"/>
        </w:rPr>
        <w:t xml:space="preserve"> </w:t>
      </w:r>
      <w:r w:rsidRPr="001F3570">
        <w:rPr>
          <w:rFonts w:ascii="Times New Roman" w:hAnsi="Times New Roman"/>
          <w:b/>
          <w:i/>
          <w:sz w:val="24"/>
          <w:szCs w:val="24"/>
        </w:rPr>
        <w:t>Notice.</w:t>
      </w:r>
      <w:r w:rsidRPr="001F3570">
        <w:rPr>
          <w:rFonts w:ascii="Times New Roman" w:hAnsi="Times New Roman"/>
          <w:b/>
          <w:i/>
          <w:spacing w:val="-2"/>
          <w:sz w:val="24"/>
          <w:szCs w:val="24"/>
        </w:rPr>
        <w:t xml:space="preserve"> </w:t>
      </w:r>
      <w:r w:rsidRPr="001F3570">
        <w:rPr>
          <w:rFonts w:ascii="Times New Roman" w:hAnsi="Times New Roman"/>
          <w:b/>
          <w:i/>
          <w:sz w:val="24"/>
          <w:szCs w:val="24"/>
        </w:rPr>
        <w:t>Read</w:t>
      </w:r>
      <w:r w:rsidRPr="001F3570">
        <w:rPr>
          <w:rFonts w:ascii="Times New Roman" w:hAnsi="Times New Roman"/>
          <w:b/>
          <w:i/>
          <w:spacing w:val="-1"/>
          <w:sz w:val="24"/>
          <w:szCs w:val="24"/>
        </w:rPr>
        <w:t xml:space="preserve"> </w:t>
      </w:r>
      <w:r w:rsidRPr="001F3570">
        <w:rPr>
          <w:rFonts w:ascii="Times New Roman" w:hAnsi="Times New Roman"/>
          <w:b/>
          <w:i/>
          <w:sz w:val="24"/>
          <w:szCs w:val="24"/>
        </w:rPr>
        <w:t>it</w:t>
      </w:r>
      <w:r w:rsidRPr="001F3570">
        <w:rPr>
          <w:rFonts w:ascii="Times New Roman" w:hAnsi="Times New Roman"/>
          <w:b/>
          <w:i/>
          <w:spacing w:val="-1"/>
          <w:sz w:val="24"/>
          <w:szCs w:val="24"/>
        </w:rPr>
        <w:t xml:space="preserve"> </w:t>
      </w:r>
      <w:r w:rsidRPr="001F3570">
        <w:rPr>
          <w:rFonts w:ascii="Times New Roman" w:hAnsi="Times New Roman"/>
          <w:b/>
          <w:i/>
          <w:spacing w:val="-2"/>
          <w:sz w:val="24"/>
          <w:szCs w:val="24"/>
        </w:rPr>
        <w:t>carefully!</w:t>
      </w:r>
    </w:p>
    <w:p w14:paraId="7BDBD395" w14:textId="77777777" w:rsidR="00E316E0" w:rsidRPr="001F3570" w:rsidRDefault="00E316E0" w:rsidP="00E316E0">
      <w:pPr>
        <w:autoSpaceDE w:val="0"/>
        <w:autoSpaceDN w:val="0"/>
        <w:spacing w:after="0" w:line="240" w:lineRule="auto"/>
        <w:ind w:right="60"/>
        <w:jc w:val="center"/>
        <w:rPr>
          <w:rFonts w:ascii="Times New Roman" w:hAnsi="Times New Roman"/>
          <w:b/>
          <w:i/>
          <w:sz w:val="24"/>
          <w:szCs w:val="24"/>
        </w:rPr>
      </w:pPr>
      <w:r w:rsidRPr="001F3570">
        <w:rPr>
          <w:rFonts w:ascii="Times New Roman" w:hAnsi="Times New Roman"/>
          <w:b/>
          <w:i/>
          <w:sz w:val="24"/>
          <w:szCs w:val="24"/>
        </w:rPr>
        <w:t>It’s</w:t>
      </w:r>
      <w:r w:rsidRPr="001F3570">
        <w:rPr>
          <w:rFonts w:ascii="Times New Roman" w:hAnsi="Times New Roman"/>
          <w:b/>
          <w:i/>
          <w:spacing w:val="-2"/>
          <w:sz w:val="24"/>
          <w:szCs w:val="24"/>
        </w:rPr>
        <w:t xml:space="preserve"> </w:t>
      </w:r>
      <w:r w:rsidRPr="001F3570">
        <w:rPr>
          <w:rFonts w:ascii="Times New Roman" w:hAnsi="Times New Roman"/>
          <w:b/>
          <w:i/>
          <w:sz w:val="24"/>
          <w:szCs w:val="24"/>
        </w:rPr>
        <w:t>not</w:t>
      </w:r>
      <w:r w:rsidRPr="001F3570">
        <w:rPr>
          <w:rFonts w:ascii="Times New Roman" w:hAnsi="Times New Roman"/>
          <w:b/>
          <w:i/>
          <w:spacing w:val="-1"/>
          <w:sz w:val="24"/>
          <w:szCs w:val="24"/>
        </w:rPr>
        <w:t xml:space="preserve"> </w:t>
      </w:r>
      <w:r w:rsidRPr="001F3570">
        <w:rPr>
          <w:rFonts w:ascii="Times New Roman" w:hAnsi="Times New Roman"/>
          <w:b/>
          <w:i/>
          <w:sz w:val="24"/>
          <w:szCs w:val="24"/>
        </w:rPr>
        <w:t>junk</w:t>
      </w:r>
      <w:r w:rsidRPr="001F3570">
        <w:rPr>
          <w:rFonts w:ascii="Times New Roman" w:hAnsi="Times New Roman"/>
          <w:b/>
          <w:i/>
          <w:spacing w:val="-1"/>
          <w:sz w:val="24"/>
          <w:szCs w:val="24"/>
        </w:rPr>
        <w:t xml:space="preserve"> </w:t>
      </w:r>
      <w:r w:rsidRPr="001F3570">
        <w:rPr>
          <w:rFonts w:ascii="Times New Roman" w:hAnsi="Times New Roman"/>
          <w:b/>
          <w:i/>
          <w:sz w:val="24"/>
          <w:szCs w:val="24"/>
        </w:rPr>
        <w:t>mail,</w:t>
      </w:r>
      <w:r w:rsidRPr="001F3570">
        <w:rPr>
          <w:rFonts w:ascii="Times New Roman" w:hAnsi="Times New Roman"/>
          <w:b/>
          <w:i/>
          <w:spacing w:val="-1"/>
          <w:sz w:val="24"/>
          <w:szCs w:val="24"/>
        </w:rPr>
        <w:t xml:space="preserve"> </w:t>
      </w:r>
      <w:r w:rsidRPr="001F3570">
        <w:rPr>
          <w:rFonts w:ascii="Times New Roman" w:hAnsi="Times New Roman"/>
          <w:b/>
          <w:i/>
          <w:sz w:val="24"/>
          <w:szCs w:val="24"/>
        </w:rPr>
        <w:t>spam,</w:t>
      </w:r>
      <w:r w:rsidRPr="001F3570">
        <w:rPr>
          <w:rFonts w:ascii="Times New Roman" w:hAnsi="Times New Roman"/>
          <w:b/>
          <w:i/>
          <w:spacing w:val="-4"/>
          <w:sz w:val="24"/>
          <w:szCs w:val="24"/>
        </w:rPr>
        <w:t xml:space="preserve"> </w:t>
      </w:r>
      <w:proofErr w:type="gramStart"/>
      <w:r w:rsidRPr="001F3570">
        <w:rPr>
          <w:rFonts w:ascii="Times New Roman" w:hAnsi="Times New Roman"/>
          <w:b/>
          <w:i/>
          <w:sz w:val="24"/>
          <w:szCs w:val="24"/>
        </w:rPr>
        <w:t>an</w:t>
      </w:r>
      <w:r w:rsidRPr="001F3570">
        <w:rPr>
          <w:rFonts w:ascii="Times New Roman" w:hAnsi="Times New Roman"/>
          <w:b/>
          <w:i/>
          <w:spacing w:val="-1"/>
          <w:sz w:val="24"/>
          <w:szCs w:val="24"/>
        </w:rPr>
        <w:t xml:space="preserve"> </w:t>
      </w:r>
      <w:r w:rsidRPr="001F3570">
        <w:rPr>
          <w:rFonts w:ascii="Times New Roman" w:hAnsi="Times New Roman"/>
          <w:b/>
          <w:i/>
          <w:sz w:val="24"/>
          <w:szCs w:val="24"/>
        </w:rPr>
        <w:t>advertisement</w:t>
      </w:r>
      <w:proofErr w:type="gramEnd"/>
      <w:r w:rsidRPr="001F3570">
        <w:rPr>
          <w:rFonts w:ascii="Times New Roman" w:hAnsi="Times New Roman"/>
          <w:b/>
          <w:i/>
          <w:sz w:val="24"/>
          <w:szCs w:val="24"/>
        </w:rPr>
        <w:t>,</w:t>
      </w:r>
      <w:r w:rsidRPr="001F3570">
        <w:rPr>
          <w:rFonts w:ascii="Times New Roman" w:hAnsi="Times New Roman"/>
          <w:b/>
          <w:i/>
          <w:spacing w:val="-1"/>
          <w:sz w:val="24"/>
          <w:szCs w:val="24"/>
        </w:rPr>
        <w:t xml:space="preserve"> </w:t>
      </w:r>
      <w:r w:rsidRPr="001F3570">
        <w:rPr>
          <w:rFonts w:ascii="Times New Roman" w:hAnsi="Times New Roman"/>
          <w:b/>
          <w:i/>
          <w:sz w:val="24"/>
          <w:szCs w:val="24"/>
        </w:rPr>
        <w:t>or</w:t>
      </w:r>
      <w:r w:rsidRPr="001F3570">
        <w:rPr>
          <w:rFonts w:ascii="Times New Roman" w:hAnsi="Times New Roman"/>
          <w:b/>
          <w:i/>
          <w:spacing w:val="-1"/>
          <w:sz w:val="24"/>
          <w:szCs w:val="24"/>
        </w:rPr>
        <w:t xml:space="preserve"> </w:t>
      </w:r>
      <w:r w:rsidRPr="001F3570">
        <w:rPr>
          <w:rFonts w:ascii="Times New Roman" w:hAnsi="Times New Roman"/>
          <w:b/>
          <w:i/>
          <w:sz w:val="24"/>
          <w:szCs w:val="24"/>
        </w:rPr>
        <w:t>solicitation</w:t>
      </w:r>
      <w:r w:rsidRPr="001F3570">
        <w:rPr>
          <w:rFonts w:ascii="Times New Roman" w:hAnsi="Times New Roman"/>
          <w:b/>
          <w:i/>
          <w:spacing w:val="-1"/>
          <w:sz w:val="24"/>
          <w:szCs w:val="24"/>
        </w:rPr>
        <w:t xml:space="preserve"> </w:t>
      </w:r>
      <w:r w:rsidRPr="001F3570">
        <w:rPr>
          <w:rFonts w:ascii="Times New Roman" w:hAnsi="Times New Roman"/>
          <w:b/>
          <w:i/>
          <w:sz w:val="24"/>
          <w:szCs w:val="24"/>
        </w:rPr>
        <w:t>by</w:t>
      </w:r>
      <w:r w:rsidRPr="001F3570">
        <w:rPr>
          <w:rFonts w:ascii="Times New Roman" w:hAnsi="Times New Roman"/>
          <w:b/>
          <w:i/>
          <w:spacing w:val="-2"/>
          <w:sz w:val="24"/>
          <w:szCs w:val="24"/>
        </w:rPr>
        <w:t xml:space="preserve"> </w:t>
      </w:r>
      <w:r w:rsidRPr="001F3570">
        <w:rPr>
          <w:rFonts w:ascii="Times New Roman" w:hAnsi="Times New Roman"/>
          <w:b/>
          <w:i/>
          <w:sz w:val="24"/>
          <w:szCs w:val="24"/>
        </w:rPr>
        <w:t>a</w:t>
      </w:r>
      <w:r w:rsidRPr="001F3570">
        <w:rPr>
          <w:rFonts w:ascii="Times New Roman" w:hAnsi="Times New Roman"/>
          <w:b/>
          <w:i/>
          <w:spacing w:val="-1"/>
          <w:sz w:val="24"/>
          <w:szCs w:val="24"/>
        </w:rPr>
        <w:t xml:space="preserve"> </w:t>
      </w:r>
      <w:r w:rsidRPr="001F3570">
        <w:rPr>
          <w:rFonts w:ascii="Times New Roman" w:hAnsi="Times New Roman"/>
          <w:b/>
          <w:i/>
          <w:sz w:val="24"/>
          <w:szCs w:val="24"/>
        </w:rPr>
        <w:t>lawyer.</w:t>
      </w:r>
      <w:r w:rsidRPr="001F3570">
        <w:rPr>
          <w:rFonts w:ascii="Times New Roman" w:hAnsi="Times New Roman"/>
          <w:b/>
          <w:i/>
          <w:spacing w:val="-1"/>
          <w:sz w:val="24"/>
          <w:szCs w:val="24"/>
        </w:rPr>
        <w:t xml:space="preserve"> </w:t>
      </w:r>
      <w:r w:rsidRPr="001F3570">
        <w:rPr>
          <w:rFonts w:ascii="Times New Roman" w:hAnsi="Times New Roman"/>
          <w:b/>
          <w:i/>
          <w:sz w:val="24"/>
          <w:szCs w:val="24"/>
        </w:rPr>
        <w:t>You</w:t>
      </w:r>
      <w:r w:rsidRPr="001F3570">
        <w:rPr>
          <w:rFonts w:ascii="Times New Roman" w:hAnsi="Times New Roman"/>
          <w:b/>
          <w:i/>
          <w:spacing w:val="-1"/>
          <w:sz w:val="24"/>
          <w:szCs w:val="24"/>
        </w:rPr>
        <w:t xml:space="preserve"> </w:t>
      </w:r>
      <w:r w:rsidRPr="001F3570">
        <w:rPr>
          <w:rFonts w:ascii="Times New Roman" w:hAnsi="Times New Roman"/>
          <w:b/>
          <w:i/>
          <w:sz w:val="24"/>
          <w:szCs w:val="24"/>
        </w:rPr>
        <w:t>are</w:t>
      </w:r>
      <w:r w:rsidRPr="001F3570">
        <w:rPr>
          <w:rFonts w:ascii="Times New Roman" w:hAnsi="Times New Roman"/>
          <w:b/>
          <w:i/>
          <w:spacing w:val="-2"/>
          <w:sz w:val="24"/>
          <w:szCs w:val="24"/>
        </w:rPr>
        <w:t xml:space="preserve"> </w:t>
      </w:r>
      <w:r w:rsidRPr="001F3570">
        <w:rPr>
          <w:rFonts w:ascii="Times New Roman" w:hAnsi="Times New Roman"/>
          <w:b/>
          <w:i/>
          <w:sz w:val="24"/>
          <w:szCs w:val="24"/>
        </w:rPr>
        <w:t>not</w:t>
      </w:r>
      <w:r w:rsidRPr="001F3570">
        <w:rPr>
          <w:rFonts w:ascii="Times New Roman" w:hAnsi="Times New Roman"/>
          <w:b/>
          <w:i/>
          <w:spacing w:val="-1"/>
          <w:sz w:val="24"/>
          <w:szCs w:val="24"/>
        </w:rPr>
        <w:t xml:space="preserve"> </w:t>
      </w:r>
      <w:r w:rsidRPr="001F3570">
        <w:rPr>
          <w:rFonts w:ascii="Times New Roman" w:hAnsi="Times New Roman"/>
          <w:b/>
          <w:i/>
          <w:sz w:val="24"/>
          <w:szCs w:val="24"/>
        </w:rPr>
        <w:t>being</w:t>
      </w:r>
      <w:r w:rsidRPr="001F3570">
        <w:rPr>
          <w:rFonts w:ascii="Times New Roman" w:hAnsi="Times New Roman"/>
          <w:b/>
          <w:i/>
          <w:spacing w:val="-1"/>
          <w:sz w:val="24"/>
          <w:szCs w:val="24"/>
        </w:rPr>
        <w:t xml:space="preserve"> </w:t>
      </w:r>
      <w:r w:rsidRPr="001F3570">
        <w:rPr>
          <w:rFonts w:ascii="Times New Roman" w:hAnsi="Times New Roman"/>
          <w:b/>
          <w:i/>
          <w:spacing w:val="-2"/>
          <w:sz w:val="24"/>
          <w:szCs w:val="24"/>
        </w:rPr>
        <w:t>sued.</w:t>
      </w:r>
    </w:p>
    <w:p w14:paraId="3B50F137" w14:textId="77777777" w:rsidR="00E316E0" w:rsidRPr="001F3570" w:rsidRDefault="00E316E0" w:rsidP="00E316E0">
      <w:pPr>
        <w:autoSpaceDE w:val="0"/>
        <w:autoSpaceDN w:val="0"/>
        <w:spacing w:after="0" w:line="240" w:lineRule="auto"/>
        <w:ind w:right="60"/>
        <w:rPr>
          <w:rFonts w:ascii="Times New Roman" w:hAnsi="Times New Roman"/>
          <w:b/>
          <w:i/>
          <w:sz w:val="24"/>
          <w:szCs w:val="24"/>
        </w:rPr>
      </w:pPr>
    </w:p>
    <w:p w14:paraId="2B42AF03" w14:textId="2F396A01" w:rsidR="00E316E0" w:rsidRPr="001F3570" w:rsidRDefault="00E316E0" w:rsidP="00E316E0">
      <w:pPr>
        <w:tabs>
          <w:tab w:val="left" w:pos="3739"/>
        </w:tabs>
        <w:autoSpaceDE w:val="0"/>
        <w:autoSpaceDN w:val="0"/>
        <w:spacing w:after="0" w:line="240" w:lineRule="auto"/>
        <w:ind w:left="119" w:right="60" w:firstLine="720"/>
        <w:rPr>
          <w:rFonts w:ascii="Times New Roman" w:hAnsi="Times New Roman"/>
          <w:sz w:val="24"/>
          <w:szCs w:val="24"/>
        </w:rPr>
      </w:pPr>
      <w:r w:rsidRPr="001F3570">
        <w:rPr>
          <w:rFonts w:ascii="Times New Roman" w:hAnsi="Times New Roman"/>
          <w:b/>
          <w:sz w:val="24"/>
          <w:szCs w:val="24"/>
        </w:rPr>
        <w:t>You</w:t>
      </w:r>
      <w:r w:rsidRPr="001F3570">
        <w:rPr>
          <w:rFonts w:ascii="Times New Roman" w:hAnsi="Times New Roman"/>
          <w:b/>
          <w:spacing w:val="-3"/>
          <w:sz w:val="24"/>
          <w:szCs w:val="24"/>
        </w:rPr>
        <w:t xml:space="preserve"> </w:t>
      </w:r>
      <w:r w:rsidRPr="001F3570">
        <w:rPr>
          <w:rFonts w:ascii="Times New Roman" w:hAnsi="Times New Roman"/>
          <w:b/>
          <w:sz w:val="24"/>
          <w:szCs w:val="24"/>
        </w:rPr>
        <w:t>may</w:t>
      </w:r>
      <w:r w:rsidRPr="001F3570">
        <w:rPr>
          <w:rFonts w:ascii="Times New Roman" w:hAnsi="Times New Roman"/>
          <w:b/>
          <w:spacing w:val="-3"/>
          <w:sz w:val="24"/>
          <w:szCs w:val="24"/>
        </w:rPr>
        <w:t xml:space="preserve"> </w:t>
      </w:r>
      <w:r w:rsidRPr="001F3570">
        <w:rPr>
          <w:rFonts w:ascii="Times New Roman" w:hAnsi="Times New Roman"/>
          <w:b/>
          <w:sz w:val="24"/>
          <w:szCs w:val="24"/>
        </w:rPr>
        <w:t>be</w:t>
      </w:r>
      <w:r w:rsidRPr="001F3570">
        <w:rPr>
          <w:rFonts w:ascii="Times New Roman" w:hAnsi="Times New Roman"/>
          <w:b/>
          <w:spacing w:val="-4"/>
          <w:sz w:val="24"/>
          <w:szCs w:val="24"/>
        </w:rPr>
        <w:t xml:space="preserve"> </w:t>
      </w:r>
      <w:r w:rsidRPr="001F3570">
        <w:rPr>
          <w:rFonts w:ascii="Times New Roman" w:hAnsi="Times New Roman"/>
          <w:b/>
          <w:sz w:val="24"/>
          <w:szCs w:val="24"/>
        </w:rPr>
        <w:t>eligible</w:t>
      </w:r>
      <w:r w:rsidRPr="001F3570">
        <w:rPr>
          <w:rFonts w:ascii="Times New Roman" w:hAnsi="Times New Roman"/>
          <w:b/>
          <w:spacing w:val="-4"/>
          <w:sz w:val="24"/>
          <w:szCs w:val="24"/>
        </w:rPr>
        <w:t xml:space="preserve"> </w:t>
      </w:r>
      <w:r w:rsidRPr="001F3570">
        <w:rPr>
          <w:rFonts w:ascii="Times New Roman" w:hAnsi="Times New Roman"/>
          <w:b/>
          <w:sz w:val="24"/>
          <w:szCs w:val="24"/>
        </w:rPr>
        <w:t>to</w:t>
      </w:r>
      <w:r w:rsidRPr="001F3570">
        <w:rPr>
          <w:rFonts w:ascii="Times New Roman" w:hAnsi="Times New Roman"/>
          <w:b/>
          <w:spacing w:val="-3"/>
          <w:sz w:val="24"/>
          <w:szCs w:val="24"/>
        </w:rPr>
        <w:t xml:space="preserve"> </w:t>
      </w:r>
      <w:r w:rsidRPr="001F3570">
        <w:rPr>
          <w:rFonts w:ascii="Times New Roman" w:hAnsi="Times New Roman"/>
          <w:b/>
          <w:sz w:val="24"/>
          <w:szCs w:val="24"/>
        </w:rPr>
        <w:t>receive</w:t>
      </w:r>
      <w:r w:rsidRPr="001F3570">
        <w:rPr>
          <w:rFonts w:ascii="Times New Roman" w:hAnsi="Times New Roman"/>
          <w:b/>
          <w:spacing w:val="-4"/>
          <w:sz w:val="24"/>
          <w:szCs w:val="24"/>
        </w:rPr>
        <w:t xml:space="preserve"> </w:t>
      </w:r>
      <w:r w:rsidRPr="001F3570">
        <w:rPr>
          <w:rFonts w:ascii="Times New Roman" w:hAnsi="Times New Roman"/>
          <w:b/>
          <w:sz w:val="24"/>
          <w:szCs w:val="24"/>
        </w:rPr>
        <w:t>money</w:t>
      </w:r>
      <w:r w:rsidRPr="001F3570">
        <w:rPr>
          <w:rFonts w:ascii="Times New Roman" w:hAnsi="Times New Roman"/>
          <w:b/>
          <w:spacing w:val="-4"/>
          <w:sz w:val="24"/>
          <w:szCs w:val="24"/>
        </w:rPr>
        <w:t xml:space="preserve"> </w:t>
      </w:r>
      <w:r w:rsidRPr="001F3570">
        <w:rPr>
          <w:rFonts w:ascii="Times New Roman" w:hAnsi="Times New Roman"/>
          <w:sz w:val="24"/>
          <w:szCs w:val="24"/>
        </w:rPr>
        <w:t>from</w:t>
      </w:r>
      <w:r w:rsidRPr="001F3570">
        <w:rPr>
          <w:rFonts w:ascii="Times New Roman" w:hAnsi="Times New Roman"/>
          <w:spacing w:val="-3"/>
          <w:sz w:val="24"/>
          <w:szCs w:val="24"/>
        </w:rPr>
        <w:t xml:space="preserve"> </w:t>
      </w:r>
      <w:r w:rsidRPr="001F3570">
        <w:rPr>
          <w:rFonts w:ascii="Times New Roman" w:hAnsi="Times New Roman"/>
          <w:sz w:val="24"/>
          <w:szCs w:val="24"/>
        </w:rPr>
        <w:t>a proposed settlement in an</w:t>
      </w:r>
      <w:r w:rsidRPr="001F3570">
        <w:rPr>
          <w:rFonts w:ascii="Times New Roman" w:hAnsi="Times New Roman"/>
          <w:spacing w:val="-1"/>
          <w:sz w:val="24"/>
          <w:szCs w:val="24"/>
        </w:rPr>
        <w:t xml:space="preserve"> </w:t>
      </w:r>
      <w:r w:rsidRPr="001F3570">
        <w:rPr>
          <w:rFonts w:ascii="Times New Roman" w:hAnsi="Times New Roman"/>
          <w:sz w:val="24"/>
          <w:szCs w:val="24"/>
        </w:rPr>
        <w:t>employee</w:t>
      </w:r>
      <w:r w:rsidRPr="001F3570">
        <w:rPr>
          <w:rFonts w:ascii="Times New Roman" w:hAnsi="Times New Roman"/>
          <w:spacing w:val="-4"/>
          <w:sz w:val="24"/>
          <w:szCs w:val="24"/>
        </w:rPr>
        <w:t xml:space="preserve"> </w:t>
      </w:r>
      <w:r w:rsidRPr="001F3570">
        <w:rPr>
          <w:rFonts w:ascii="Times New Roman" w:hAnsi="Times New Roman"/>
          <w:sz w:val="24"/>
          <w:szCs w:val="24"/>
        </w:rPr>
        <w:t>class</w:t>
      </w:r>
      <w:r w:rsidRPr="001F3570">
        <w:rPr>
          <w:rFonts w:ascii="Times New Roman" w:hAnsi="Times New Roman"/>
          <w:spacing w:val="-3"/>
          <w:sz w:val="24"/>
          <w:szCs w:val="24"/>
        </w:rPr>
        <w:t xml:space="preserve"> </w:t>
      </w:r>
      <w:r w:rsidRPr="001F3570">
        <w:rPr>
          <w:rFonts w:ascii="Times New Roman" w:hAnsi="Times New Roman"/>
          <w:sz w:val="24"/>
          <w:szCs w:val="24"/>
        </w:rPr>
        <w:t>action</w:t>
      </w:r>
      <w:r w:rsidRPr="001F3570">
        <w:rPr>
          <w:rFonts w:ascii="Times New Roman" w:hAnsi="Times New Roman"/>
          <w:spacing w:val="-3"/>
          <w:sz w:val="24"/>
          <w:szCs w:val="24"/>
        </w:rPr>
        <w:t xml:space="preserve"> </w:t>
      </w:r>
      <w:r w:rsidRPr="001F3570">
        <w:rPr>
          <w:rFonts w:ascii="Times New Roman" w:hAnsi="Times New Roman"/>
          <w:sz w:val="24"/>
          <w:szCs w:val="24"/>
        </w:rPr>
        <w:t>lawsuit</w:t>
      </w:r>
      <w:r w:rsidRPr="001F3570">
        <w:rPr>
          <w:rFonts w:ascii="Times New Roman" w:hAnsi="Times New Roman"/>
          <w:spacing w:val="-3"/>
          <w:sz w:val="24"/>
          <w:szCs w:val="24"/>
        </w:rPr>
        <w:t xml:space="preserve"> </w:t>
      </w:r>
      <w:r w:rsidRPr="001F3570">
        <w:rPr>
          <w:rFonts w:ascii="Times New Roman" w:hAnsi="Times New Roman"/>
          <w:sz w:val="24"/>
          <w:szCs w:val="24"/>
        </w:rPr>
        <w:t>(“Action”) against Frida Restaurant Beverly Hills, LLC (“Defendant”). for alleged wage and hour violations.</w:t>
      </w:r>
      <w:r w:rsidRPr="001F3570">
        <w:rPr>
          <w:rFonts w:ascii="Times New Roman" w:hAnsi="Times New Roman"/>
          <w:spacing w:val="40"/>
          <w:sz w:val="24"/>
          <w:szCs w:val="24"/>
        </w:rPr>
        <w:t xml:space="preserve"> </w:t>
      </w:r>
      <w:r w:rsidRPr="001F3570">
        <w:rPr>
          <w:rFonts w:ascii="Times New Roman" w:hAnsi="Times New Roman"/>
          <w:sz w:val="24"/>
          <w:szCs w:val="24"/>
        </w:rPr>
        <w:t>The Action was filed by former employees of Defendant, Sebastian Covarrubias and Leonardo Hernandez</w:t>
      </w:r>
      <w:r w:rsidRPr="001F3570">
        <w:rPr>
          <w:rFonts w:ascii="Times New Roman" w:hAnsi="Times New Roman"/>
          <w:spacing w:val="-4"/>
          <w:sz w:val="24"/>
          <w:szCs w:val="24"/>
        </w:rPr>
        <w:t xml:space="preserve"> </w:t>
      </w:r>
      <w:r w:rsidRPr="001F3570">
        <w:rPr>
          <w:rFonts w:ascii="Times New Roman" w:hAnsi="Times New Roman"/>
          <w:sz w:val="24"/>
          <w:szCs w:val="24"/>
        </w:rPr>
        <w:t>(“Plaintiffs”)</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4"/>
          <w:sz w:val="24"/>
          <w:szCs w:val="24"/>
        </w:rPr>
        <w:t xml:space="preserve"> </w:t>
      </w:r>
      <w:r w:rsidRPr="001F3570">
        <w:rPr>
          <w:rFonts w:ascii="Times New Roman" w:hAnsi="Times New Roman"/>
          <w:sz w:val="24"/>
          <w:szCs w:val="24"/>
        </w:rPr>
        <w:t>seeks</w:t>
      </w:r>
      <w:r w:rsidRPr="001F3570">
        <w:rPr>
          <w:rFonts w:ascii="Times New Roman" w:hAnsi="Times New Roman"/>
          <w:spacing w:val="-4"/>
          <w:sz w:val="24"/>
          <w:szCs w:val="24"/>
        </w:rPr>
        <w:t xml:space="preserve"> </w:t>
      </w:r>
      <w:r w:rsidRPr="001F3570">
        <w:rPr>
          <w:rFonts w:ascii="Times New Roman" w:hAnsi="Times New Roman"/>
          <w:sz w:val="24"/>
          <w:szCs w:val="24"/>
        </w:rPr>
        <w:t>payment</w:t>
      </w:r>
      <w:r w:rsidRPr="001F3570">
        <w:rPr>
          <w:rFonts w:ascii="Times New Roman" w:hAnsi="Times New Roman"/>
          <w:spacing w:val="-4"/>
          <w:sz w:val="24"/>
          <w:szCs w:val="24"/>
        </w:rPr>
        <w:t xml:space="preserve"> </w:t>
      </w:r>
      <w:r w:rsidRPr="001F3570">
        <w:rPr>
          <w:rFonts w:ascii="Times New Roman" w:hAnsi="Times New Roman"/>
          <w:sz w:val="24"/>
          <w:szCs w:val="24"/>
        </w:rPr>
        <w:t>of</w:t>
      </w:r>
      <w:r w:rsidRPr="001F3570">
        <w:rPr>
          <w:rFonts w:ascii="Times New Roman" w:hAnsi="Times New Roman"/>
          <w:spacing w:val="-3"/>
          <w:sz w:val="24"/>
          <w:szCs w:val="24"/>
        </w:rPr>
        <w:t xml:space="preserve"> </w:t>
      </w:r>
      <w:r w:rsidRPr="001F3570">
        <w:rPr>
          <w:rFonts w:ascii="Times New Roman" w:hAnsi="Times New Roman"/>
          <w:sz w:val="24"/>
          <w:szCs w:val="24"/>
        </w:rPr>
        <w:t>back</w:t>
      </w:r>
      <w:r w:rsidRPr="001F3570">
        <w:rPr>
          <w:rFonts w:ascii="Times New Roman" w:hAnsi="Times New Roman"/>
          <w:spacing w:val="-4"/>
          <w:sz w:val="24"/>
          <w:szCs w:val="24"/>
        </w:rPr>
        <w:t xml:space="preserve"> </w:t>
      </w:r>
      <w:r w:rsidRPr="001F3570">
        <w:rPr>
          <w:rFonts w:ascii="Times New Roman" w:hAnsi="Times New Roman"/>
          <w:sz w:val="24"/>
          <w:szCs w:val="24"/>
        </w:rPr>
        <w:t>wages, penalties, and</w:t>
      </w:r>
      <w:r w:rsidRPr="001F3570">
        <w:rPr>
          <w:rFonts w:ascii="Times New Roman" w:hAnsi="Times New Roman"/>
          <w:spacing w:val="-4"/>
          <w:sz w:val="24"/>
          <w:szCs w:val="24"/>
        </w:rPr>
        <w:t xml:space="preserve"> </w:t>
      </w:r>
      <w:r w:rsidRPr="001F3570">
        <w:rPr>
          <w:rFonts w:ascii="Times New Roman" w:hAnsi="Times New Roman"/>
          <w:sz w:val="24"/>
          <w:szCs w:val="24"/>
        </w:rPr>
        <w:t xml:space="preserve">other relief for a class of hourly, non-exempt employees (“Class Members”) who worked for Defendant at the Beverly Hills Frida restaurant during the Class Period (June 7, 2019 to </w:t>
      </w:r>
      <w:r w:rsidR="00283727" w:rsidRPr="001F3570">
        <w:rPr>
          <w:rFonts w:ascii="Times New Roman" w:hAnsi="Times New Roman"/>
          <w:sz w:val="24"/>
          <w:szCs w:val="24"/>
        </w:rPr>
        <w:t>August 5, 2026)</w:t>
      </w:r>
      <w:r w:rsidRPr="001F3570">
        <w:rPr>
          <w:rFonts w:ascii="Times New Roman" w:hAnsi="Times New Roman"/>
          <w:sz w:val="24"/>
          <w:szCs w:val="24"/>
        </w:rPr>
        <w:t xml:space="preserve">, or as modified by the Agreement) (“Class Members”), and (2) penalties under the California Private Attorneys General Act (“PAGA”) for all hourly, non-exempt employees who worked for Defendant at the Frida Beverly Hills restaurant during the PAGA Period (February 2, 2022 to </w:t>
      </w:r>
      <w:r w:rsidR="00283727" w:rsidRPr="001F3570">
        <w:rPr>
          <w:rFonts w:ascii="Times New Roman" w:hAnsi="Times New Roman"/>
          <w:sz w:val="24"/>
          <w:szCs w:val="24"/>
        </w:rPr>
        <w:t>August 5, 2026)</w:t>
      </w:r>
      <w:r w:rsidRPr="001F3570">
        <w:rPr>
          <w:rFonts w:ascii="Times New Roman" w:hAnsi="Times New Roman"/>
          <w:sz w:val="24"/>
          <w:szCs w:val="24"/>
        </w:rPr>
        <w:t xml:space="preserve">, or as modified by the Agreement) (“Aggrieved Employees”).  </w:t>
      </w:r>
    </w:p>
    <w:p w14:paraId="3840CC60" w14:textId="77777777" w:rsidR="00E316E0" w:rsidRPr="001F3570" w:rsidRDefault="00E316E0" w:rsidP="00E316E0">
      <w:pPr>
        <w:tabs>
          <w:tab w:val="left" w:pos="3739"/>
        </w:tabs>
        <w:autoSpaceDE w:val="0"/>
        <w:autoSpaceDN w:val="0"/>
        <w:spacing w:after="0" w:line="240" w:lineRule="auto"/>
        <w:ind w:left="119" w:right="60" w:firstLine="720"/>
        <w:rPr>
          <w:rFonts w:ascii="Times New Roman" w:hAnsi="Times New Roman"/>
          <w:sz w:val="24"/>
          <w:szCs w:val="24"/>
        </w:rPr>
      </w:pPr>
    </w:p>
    <w:p w14:paraId="28ED40E3" w14:textId="77777777" w:rsidR="00E316E0" w:rsidRPr="001F3570" w:rsidRDefault="00E316E0" w:rsidP="00E316E0">
      <w:pPr>
        <w:tabs>
          <w:tab w:val="left" w:pos="3739"/>
        </w:tabs>
        <w:autoSpaceDE w:val="0"/>
        <w:autoSpaceDN w:val="0"/>
        <w:spacing w:after="0" w:line="240" w:lineRule="auto"/>
        <w:ind w:left="119" w:right="60" w:firstLine="720"/>
        <w:rPr>
          <w:rFonts w:ascii="Times New Roman" w:hAnsi="Times New Roman"/>
          <w:sz w:val="24"/>
          <w:szCs w:val="24"/>
        </w:rPr>
      </w:pPr>
      <w:r w:rsidRPr="001F3570">
        <w:rPr>
          <w:rFonts w:ascii="Times New Roman" w:hAnsi="Times New Roman"/>
          <w:sz w:val="24"/>
          <w:szCs w:val="24"/>
        </w:rPr>
        <w:t xml:space="preserve">Defendant denies Plaintiffs’ claims. The proposed Settlement is not an admission of liability by Defendant. Throughout the pendency of the Action, Defendant has denied any liability or wrongdoing, or that any compensable injury arose out of any of the matters alleged in the Action.  Defendant contends that it has complied with all California and federal laws regarding those matters. Defendant has </w:t>
      </w:r>
      <w:proofErr w:type="gramStart"/>
      <w:r w:rsidRPr="001F3570">
        <w:rPr>
          <w:rFonts w:ascii="Times New Roman" w:hAnsi="Times New Roman"/>
          <w:sz w:val="24"/>
          <w:szCs w:val="24"/>
        </w:rPr>
        <w:t>entered into</w:t>
      </w:r>
      <w:proofErr w:type="gramEnd"/>
      <w:r w:rsidRPr="001F3570">
        <w:rPr>
          <w:rFonts w:ascii="Times New Roman" w:hAnsi="Times New Roman"/>
          <w:sz w:val="24"/>
          <w:szCs w:val="24"/>
        </w:rPr>
        <w:t xml:space="preserve"> the Settlement solely for purposes of compromising and settling the action to avoid the cost and operational burden of continued litigation. </w:t>
      </w:r>
    </w:p>
    <w:p w14:paraId="30DF1F47" w14:textId="77777777" w:rsidR="00E316E0" w:rsidRPr="001F3570" w:rsidRDefault="00E316E0" w:rsidP="00E316E0">
      <w:pPr>
        <w:tabs>
          <w:tab w:val="left" w:pos="3739"/>
        </w:tabs>
        <w:autoSpaceDE w:val="0"/>
        <w:autoSpaceDN w:val="0"/>
        <w:spacing w:after="0" w:line="240" w:lineRule="auto"/>
        <w:ind w:left="119" w:right="60"/>
        <w:rPr>
          <w:rFonts w:ascii="Times New Roman" w:hAnsi="Times New Roman"/>
          <w:sz w:val="24"/>
          <w:szCs w:val="24"/>
        </w:rPr>
      </w:pPr>
    </w:p>
    <w:p w14:paraId="7ABFC653" w14:textId="77777777" w:rsidR="00E316E0" w:rsidRPr="001F3570" w:rsidRDefault="00E316E0" w:rsidP="00E316E0">
      <w:pPr>
        <w:autoSpaceDE w:val="0"/>
        <w:autoSpaceDN w:val="0"/>
        <w:spacing w:after="0" w:line="240" w:lineRule="auto"/>
        <w:ind w:left="119" w:right="60" w:firstLine="601"/>
        <w:rPr>
          <w:rFonts w:ascii="Times New Roman" w:hAnsi="Times New Roman"/>
          <w:sz w:val="24"/>
          <w:szCs w:val="24"/>
        </w:rPr>
      </w:pPr>
      <w:r w:rsidRPr="001F3570">
        <w:rPr>
          <w:rFonts w:ascii="Times New Roman" w:hAnsi="Times New Roman"/>
          <w:sz w:val="24"/>
          <w:szCs w:val="24"/>
        </w:rPr>
        <w:t>The Action has been vigorously litigated since it was filed.  Additionally, the parties participated in a mediation conducted by a professional mediator, wherein the parties reached an agreement to settle the Action.</w:t>
      </w:r>
    </w:p>
    <w:p w14:paraId="2A284EB2" w14:textId="77777777" w:rsidR="00E316E0" w:rsidRPr="001F3570" w:rsidRDefault="00E316E0" w:rsidP="00E316E0">
      <w:pPr>
        <w:autoSpaceDE w:val="0"/>
        <w:autoSpaceDN w:val="0"/>
        <w:spacing w:after="0" w:line="240" w:lineRule="auto"/>
        <w:ind w:left="119" w:right="60" w:firstLine="601"/>
        <w:rPr>
          <w:rFonts w:ascii="Times New Roman" w:hAnsi="Times New Roman"/>
          <w:sz w:val="24"/>
          <w:szCs w:val="24"/>
        </w:rPr>
      </w:pPr>
    </w:p>
    <w:p w14:paraId="675FD5E8" w14:textId="77777777" w:rsidR="00E316E0" w:rsidRPr="001F3570" w:rsidRDefault="00E316E0" w:rsidP="00E316E0">
      <w:pPr>
        <w:autoSpaceDE w:val="0"/>
        <w:autoSpaceDN w:val="0"/>
        <w:spacing w:after="0" w:line="240" w:lineRule="auto"/>
        <w:ind w:left="119" w:right="60" w:firstLine="601"/>
        <w:rPr>
          <w:rFonts w:ascii="Times New Roman" w:hAnsi="Times New Roman"/>
          <w:sz w:val="24"/>
          <w:szCs w:val="24"/>
        </w:rPr>
      </w:pPr>
      <w:r w:rsidRPr="001F3570">
        <w:rPr>
          <w:rFonts w:ascii="Times New Roman" w:hAnsi="Times New Roman"/>
          <w:sz w:val="24"/>
          <w:szCs w:val="24"/>
        </w:rPr>
        <w:t xml:space="preserve">The Court has not </w:t>
      </w:r>
      <w:proofErr w:type="gramStart"/>
      <w:r w:rsidRPr="001F3570">
        <w:rPr>
          <w:rFonts w:ascii="Times New Roman" w:hAnsi="Times New Roman"/>
          <w:sz w:val="24"/>
          <w:szCs w:val="24"/>
        </w:rPr>
        <w:t>made a determination</w:t>
      </w:r>
      <w:proofErr w:type="gramEnd"/>
      <w:r w:rsidRPr="001F3570">
        <w:rPr>
          <w:rFonts w:ascii="Times New Roman" w:hAnsi="Times New Roman"/>
          <w:sz w:val="24"/>
          <w:szCs w:val="24"/>
        </w:rPr>
        <w:t xml:space="preserve"> about Plaintiffs’ claims. This Notice is not to be understood as an expression of any opinion by the Court as to the merits of Plaintiffs’ claims. The Court has determined only that there is sufficient evidence to suggest that the proposed settlement might be fair, reasonable, and adequate. Any final determination of those issues will be made at the Final Approval Hearing.</w:t>
      </w:r>
    </w:p>
    <w:p w14:paraId="629E1DEA"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66EE84C7" w14:textId="77777777" w:rsidR="00E316E0" w:rsidRPr="001F3570" w:rsidRDefault="00E316E0" w:rsidP="00E316E0">
      <w:pPr>
        <w:autoSpaceDE w:val="0"/>
        <w:autoSpaceDN w:val="0"/>
        <w:spacing w:after="0" w:line="240" w:lineRule="auto"/>
        <w:ind w:left="120" w:right="60" w:firstLine="720"/>
        <w:rPr>
          <w:rFonts w:ascii="Times New Roman" w:hAnsi="Times New Roman"/>
          <w:sz w:val="24"/>
          <w:szCs w:val="24"/>
        </w:rPr>
      </w:pPr>
      <w:r w:rsidRPr="001F3570">
        <w:rPr>
          <w:rFonts w:ascii="Times New Roman" w:hAnsi="Times New Roman"/>
          <w:sz w:val="24"/>
          <w:szCs w:val="24"/>
        </w:rPr>
        <w:t>The proposed Settlement has two main parts: (1) a Class Settlement requiring Defendant to fund Individual Class Payments, and (2) a PAGA Settlement requiring Defendant to fund Individual PAGA</w:t>
      </w:r>
      <w:r w:rsidRPr="001F3570">
        <w:rPr>
          <w:rFonts w:ascii="Times New Roman" w:hAnsi="Times New Roman"/>
          <w:spacing w:val="-5"/>
          <w:sz w:val="24"/>
          <w:szCs w:val="24"/>
        </w:rPr>
        <w:t xml:space="preserve"> </w:t>
      </w:r>
      <w:r w:rsidRPr="001F3570">
        <w:rPr>
          <w:rFonts w:ascii="Times New Roman" w:hAnsi="Times New Roman"/>
          <w:sz w:val="24"/>
          <w:szCs w:val="24"/>
        </w:rPr>
        <w:t>Payments</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4"/>
          <w:sz w:val="24"/>
          <w:szCs w:val="24"/>
        </w:rPr>
        <w:t xml:space="preserve"> </w:t>
      </w:r>
      <w:r w:rsidRPr="001F3570">
        <w:rPr>
          <w:rFonts w:ascii="Times New Roman" w:hAnsi="Times New Roman"/>
          <w:sz w:val="24"/>
          <w:szCs w:val="24"/>
        </w:rPr>
        <w:t>pay</w:t>
      </w:r>
      <w:r w:rsidRPr="001F3570">
        <w:rPr>
          <w:rFonts w:ascii="Times New Roman" w:hAnsi="Times New Roman"/>
          <w:spacing w:val="-4"/>
          <w:sz w:val="24"/>
          <w:szCs w:val="24"/>
        </w:rPr>
        <w:t xml:space="preserve"> </w:t>
      </w:r>
      <w:r w:rsidRPr="001F3570">
        <w:rPr>
          <w:rFonts w:ascii="Times New Roman" w:hAnsi="Times New Roman"/>
          <w:sz w:val="24"/>
          <w:szCs w:val="24"/>
        </w:rPr>
        <w:t>penalties</w:t>
      </w:r>
      <w:r w:rsidRPr="001F3570">
        <w:rPr>
          <w:rFonts w:ascii="Times New Roman" w:hAnsi="Times New Roman"/>
          <w:spacing w:val="-4"/>
          <w:sz w:val="24"/>
          <w:szCs w:val="24"/>
        </w:rPr>
        <w:t xml:space="preserve"> </w:t>
      </w:r>
      <w:r w:rsidRPr="001F3570">
        <w:rPr>
          <w:rFonts w:ascii="Times New Roman" w:hAnsi="Times New Roman"/>
          <w:sz w:val="24"/>
          <w:szCs w:val="24"/>
        </w:rPr>
        <w:t>to</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California</w:t>
      </w:r>
      <w:r w:rsidRPr="001F3570">
        <w:rPr>
          <w:rFonts w:ascii="Times New Roman" w:hAnsi="Times New Roman"/>
          <w:spacing w:val="-5"/>
          <w:sz w:val="24"/>
          <w:szCs w:val="24"/>
        </w:rPr>
        <w:t xml:space="preserve"> </w:t>
      </w:r>
      <w:r w:rsidRPr="001F3570">
        <w:rPr>
          <w:rFonts w:ascii="Times New Roman" w:hAnsi="Times New Roman"/>
          <w:sz w:val="24"/>
          <w:szCs w:val="24"/>
        </w:rPr>
        <w:t>Labor</w:t>
      </w:r>
      <w:r w:rsidRPr="001F3570">
        <w:rPr>
          <w:rFonts w:ascii="Times New Roman" w:hAnsi="Times New Roman"/>
          <w:spacing w:val="-5"/>
          <w:sz w:val="24"/>
          <w:szCs w:val="24"/>
        </w:rPr>
        <w:t xml:space="preserve"> </w:t>
      </w:r>
      <w:r w:rsidRPr="001F3570">
        <w:rPr>
          <w:rFonts w:ascii="Times New Roman" w:hAnsi="Times New Roman"/>
          <w:sz w:val="24"/>
          <w:szCs w:val="24"/>
        </w:rPr>
        <w:t>and</w:t>
      </w:r>
      <w:r w:rsidRPr="001F3570">
        <w:rPr>
          <w:rFonts w:ascii="Times New Roman" w:hAnsi="Times New Roman"/>
          <w:spacing w:val="-2"/>
          <w:sz w:val="24"/>
          <w:szCs w:val="24"/>
        </w:rPr>
        <w:t xml:space="preserve"> </w:t>
      </w:r>
      <w:r w:rsidRPr="001F3570">
        <w:rPr>
          <w:rFonts w:ascii="Times New Roman" w:hAnsi="Times New Roman"/>
          <w:sz w:val="24"/>
          <w:szCs w:val="24"/>
        </w:rPr>
        <w:t>Workforce</w:t>
      </w:r>
      <w:r w:rsidRPr="001F3570">
        <w:rPr>
          <w:rFonts w:ascii="Times New Roman" w:hAnsi="Times New Roman"/>
          <w:spacing w:val="-3"/>
          <w:sz w:val="24"/>
          <w:szCs w:val="24"/>
        </w:rPr>
        <w:t xml:space="preserve"> </w:t>
      </w:r>
      <w:r w:rsidRPr="001F3570">
        <w:rPr>
          <w:rFonts w:ascii="Times New Roman" w:hAnsi="Times New Roman"/>
          <w:sz w:val="24"/>
          <w:szCs w:val="24"/>
        </w:rPr>
        <w:t>Development</w:t>
      </w:r>
      <w:r w:rsidRPr="001F3570">
        <w:rPr>
          <w:rFonts w:ascii="Times New Roman" w:hAnsi="Times New Roman"/>
          <w:spacing w:val="-4"/>
          <w:sz w:val="24"/>
          <w:szCs w:val="24"/>
        </w:rPr>
        <w:t xml:space="preserve"> </w:t>
      </w:r>
      <w:r w:rsidRPr="001F3570">
        <w:rPr>
          <w:rFonts w:ascii="Times New Roman" w:hAnsi="Times New Roman"/>
          <w:sz w:val="24"/>
          <w:szCs w:val="24"/>
        </w:rPr>
        <w:t xml:space="preserve">Agency </w:t>
      </w:r>
      <w:r w:rsidRPr="001F3570">
        <w:rPr>
          <w:rFonts w:ascii="Times New Roman" w:hAnsi="Times New Roman"/>
          <w:spacing w:val="-2"/>
          <w:sz w:val="24"/>
          <w:szCs w:val="24"/>
        </w:rPr>
        <w:t>(“LWDA”).</w:t>
      </w:r>
    </w:p>
    <w:p w14:paraId="6768C046"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38A5328B" w14:textId="54C72483" w:rsidR="00E316E0" w:rsidRPr="001F3570" w:rsidRDefault="00E316E0" w:rsidP="00E316E0">
      <w:pPr>
        <w:tabs>
          <w:tab w:val="left" w:pos="2786"/>
          <w:tab w:val="left" w:pos="3753"/>
        </w:tabs>
        <w:autoSpaceDE w:val="0"/>
        <w:autoSpaceDN w:val="0"/>
        <w:spacing w:before="1" w:after="0" w:line="240" w:lineRule="auto"/>
        <w:ind w:left="119" w:right="60" w:firstLine="720"/>
        <w:rPr>
          <w:rFonts w:ascii="Times New Roman" w:hAnsi="Times New Roman"/>
          <w:sz w:val="24"/>
          <w:szCs w:val="24"/>
        </w:rPr>
      </w:pPr>
      <w:r w:rsidRPr="001F3570">
        <w:rPr>
          <w:rFonts w:ascii="Times New Roman" w:hAnsi="Times New Roman"/>
          <w:sz w:val="24"/>
          <w:szCs w:val="24"/>
        </w:rPr>
        <w:t xml:space="preserve">Based on Defendant’s records, and the Parties’ current assumptions, </w:t>
      </w:r>
      <w:r w:rsidRPr="001F3570">
        <w:rPr>
          <w:rFonts w:ascii="Times New Roman" w:hAnsi="Times New Roman"/>
          <w:b/>
          <w:sz w:val="24"/>
          <w:szCs w:val="24"/>
        </w:rPr>
        <w:t>your Individual Class Payment is estimated to be $</w:t>
      </w:r>
      <w:r w:rsidR="007D29F3" w:rsidRPr="001F3570">
        <w:rPr>
          <w:rFonts w:ascii="Times New Roman" w:hAnsi="Times New Roman"/>
          <w:b/>
          <w:sz w:val="24"/>
          <w:szCs w:val="24"/>
          <w:u w:val="single"/>
        </w:rPr>
        <w:fldChar w:fldCharType="begin"/>
      </w:r>
      <w:r w:rsidR="007D29F3" w:rsidRPr="001F3570">
        <w:rPr>
          <w:rFonts w:ascii="Times New Roman" w:hAnsi="Times New Roman"/>
          <w:b/>
          <w:sz w:val="24"/>
          <w:szCs w:val="24"/>
          <w:u w:val="single"/>
        </w:rPr>
        <w:instrText xml:space="preserve"> MERGEFIELD Est_Individual_Class_Payment ,\#,0.00</w:instrText>
      </w:r>
      <w:r w:rsidR="007D29F3" w:rsidRPr="001F3570">
        <w:rPr>
          <w:rFonts w:ascii="Times New Roman" w:hAnsi="Times New Roman"/>
          <w:b/>
          <w:sz w:val="24"/>
          <w:szCs w:val="24"/>
          <w:u w:val="single"/>
        </w:rPr>
        <w:fldChar w:fldCharType="separate"/>
      </w:r>
      <w:r w:rsidR="00342DC9" w:rsidRPr="001F3570">
        <w:rPr>
          <w:rFonts w:ascii="Times New Roman" w:hAnsi="Times New Roman"/>
          <w:b/>
          <w:noProof/>
          <w:sz w:val="24"/>
          <w:szCs w:val="24"/>
          <w:u w:val="single"/>
        </w:rPr>
        <w:t>«Est_Individual_Class_Payment»</w:t>
      </w:r>
      <w:r w:rsidR="007D29F3" w:rsidRPr="001F3570">
        <w:rPr>
          <w:rFonts w:ascii="Times New Roman" w:hAnsi="Times New Roman"/>
          <w:b/>
          <w:sz w:val="24"/>
          <w:szCs w:val="24"/>
          <w:u w:val="single"/>
        </w:rPr>
        <w:fldChar w:fldCharType="end"/>
      </w:r>
      <w:r w:rsidRPr="001F3570">
        <w:rPr>
          <w:rFonts w:ascii="Times New Roman" w:hAnsi="Times New Roman"/>
          <w:b/>
          <w:spacing w:val="-4"/>
          <w:sz w:val="24"/>
          <w:szCs w:val="24"/>
        </w:rPr>
        <w:t xml:space="preserve"> </w:t>
      </w:r>
      <w:r w:rsidRPr="001F3570">
        <w:rPr>
          <w:rFonts w:ascii="Times New Roman" w:hAnsi="Times New Roman"/>
          <w:b/>
          <w:sz w:val="24"/>
          <w:szCs w:val="24"/>
        </w:rPr>
        <w:t>(less</w:t>
      </w:r>
      <w:r w:rsidRPr="001F3570">
        <w:rPr>
          <w:rFonts w:ascii="Times New Roman" w:hAnsi="Times New Roman"/>
          <w:b/>
          <w:spacing w:val="-4"/>
          <w:sz w:val="24"/>
          <w:szCs w:val="24"/>
        </w:rPr>
        <w:t xml:space="preserve"> </w:t>
      </w:r>
      <w:r w:rsidRPr="001F3570">
        <w:rPr>
          <w:rFonts w:ascii="Times New Roman" w:hAnsi="Times New Roman"/>
          <w:b/>
          <w:sz w:val="24"/>
          <w:szCs w:val="24"/>
        </w:rPr>
        <w:t>withholding)</w:t>
      </w:r>
      <w:r w:rsidRPr="001F3570">
        <w:rPr>
          <w:rFonts w:ascii="Times New Roman" w:hAnsi="Times New Roman"/>
          <w:b/>
          <w:spacing w:val="-5"/>
          <w:sz w:val="24"/>
          <w:szCs w:val="24"/>
        </w:rPr>
        <w:t xml:space="preserve"> </w:t>
      </w:r>
      <w:r w:rsidRPr="001F3570">
        <w:rPr>
          <w:rFonts w:ascii="Times New Roman" w:hAnsi="Times New Roman"/>
          <w:b/>
          <w:sz w:val="24"/>
          <w:szCs w:val="24"/>
        </w:rPr>
        <w:t>and</w:t>
      </w:r>
      <w:r w:rsidRPr="001F3570">
        <w:rPr>
          <w:rFonts w:ascii="Times New Roman" w:hAnsi="Times New Roman"/>
          <w:b/>
          <w:spacing w:val="-4"/>
          <w:sz w:val="24"/>
          <w:szCs w:val="24"/>
        </w:rPr>
        <w:t xml:space="preserve"> </w:t>
      </w:r>
      <w:r w:rsidRPr="001F3570">
        <w:rPr>
          <w:rFonts w:ascii="Times New Roman" w:hAnsi="Times New Roman"/>
          <w:b/>
          <w:sz w:val="24"/>
          <w:szCs w:val="24"/>
        </w:rPr>
        <w:t>your</w:t>
      </w:r>
      <w:r w:rsidRPr="001F3570">
        <w:rPr>
          <w:rFonts w:ascii="Times New Roman" w:hAnsi="Times New Roman"/>
          <w:b/>
          <w:spacing w:val="-5"/>
          <w:sz w:val="24"/>
          <w:szCs w:val="24"/>
        </w:rPr>
        <w:t xml:space="preserve"> </w:t>
      </w:r>
      <w:r w:rsidRPr="001F3570">
        <w:rPr>
          <w:rFonts w:ascii="Times New Roman" w:hAnsi="Times New Roman"/>
          <w:b/>
          <w:sz w:val="24"/>
          <w:szCs w:val="24"/>
        </w:rPr>
        <w:t>Individual</w:t>
      </w:r>
      <w:r w:rsidRPr="001F3570">
        <w:rPr>
          <w:rFonts w:ascii="Times New Roman" w:hAnsi="Times New Roman"/>
          <w:b/>
          <w:spacing w:val="-4"/>
          <w:sz w:val="24"/>
          <w:szCs w:val="24"/>
        </w:rPr>
        <w:t xml:space="preserve"> </w:t>
      </w:r>
      <w:r w:rsidRPr="001F3570">
        <w:rPr>
          <w:rFonts w:ascii="Times New Roman" w:hAnsi="Times New Roman"/>
          <w:b/>
          <w:sz w:val="24"/>
          <w:szCs w:val="24"/>
        </w:rPr>
        <w:t>PAGA</w:t>
      </w:r>
      <w:r w:rsidRPr="001F3570">
        <w:rPr>
          <w:rFonts w:ascii="Times New Roman" w:hAnsi="Times New Roman"/>
          <w:b/>
          <w:spacing w:val="-5"/>
          <w:sz w:val="24"/>
          <w:szCs w:val="24"/>
        </w:rPr>
        <w:t xml:space="preserve"> </w:t>
      </w:r>
      <w:r w:rsidRPr="001F3570">
        <w:rPr>
          <w:rFonts w:ascii="Times New Roman" w:hAnsi="Times New Roman"/>
          <w:b/>
          <w:sz w:val="24"/>
          <w:szCs w:val="24"/>
        </w:rPr>
        <w:t>Payment is estimated to be $</w:t>
      </w:r>
      <w:r w:rsidR="007D29F3" w:rsidRPr="001F3570">
        <w:rPr>
          <w:rFonts w:ascii="Times New Roman" w:hAnsi="Times New Roman"/>
          <w:b/>
          <w:bCs/>
          <w:sz w:val="24"/>
          <w:szCs w:val="24"/>
          <w:u w:val="single"/>
        </w:rPr>
        <w:fldChar w:fldCharType="begin"/>
      </w:r>
      <w:r w:rsidR="007D29F3" w:rsidRPr="001F3570">
        <w:rPr>
          <w:rFonts w:ascii="Times New Roman" w:hAnsi="Times New Roman"/>
          <w:b/>
          <w:bCs/>
          <w:sz w:val="24"/>
          <w:szCs w:val="24"/>
          <w:u w:val="single"/>
        </w:rPr>
        <w:instrText xml:space="preserve"> MERGEFIELD Est_Individual_PAGA_Payment ,\#,0.00</w:instrText>
      </w:r>
      <w:r w:rsidR="007D29F3" w:rsidRPr="001F3570">
        <w:rPr>
          <w:rFonts w:ascii="Times New Roman" w:hAnsi="Times New Roman"/>
          <w:b/>
          <w:bCs/>
          <w:sz w:val="24"/>
          <w:szCs w:val="24"/>
          <w:u w:val="single"/>
        </w:rPr>
        <w:fldChar w:fldCharType="separate"/>
      </w:r>
      <w:r w:rsidR="00342DC9" w:rsidRPr="001F3570">
        <w:rPr>
          <w:rFonts w:ascii="Times New Roman" w:hAnsi="Times New Roman"/>
          <w:b/>
          <w:bCs/>
          <w:noProof/>
          <w:sz w:val="24"/>
          <w:szCs w:val="24"/>
          <w:u w:val="single"/>
        </w:rPr>
        <w:t>«Est_Individual_PAGA_Payment»</w:t>
      </w:r>
      <w:r w:rsidR="007D29F3" w:rsidRPr="001F3570">
        <w:rPr>
          <w:rFonts w:ascii="Times New Roman" w:hAnsi="Times New Roman"/>
          <w:b/>
          <w:bCs/>
          <w:sz w:val="24"/>
          <w:szCs w:val="24"/>
          <w:u w:val="single"/>
        </w:rPr>
        <w:fldChar w:fldCharType="end"/>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actual</w:t>
      </w:r>
      <w:r w:rsidRPr="001F3570">
        <w:rPr>
          <w:rFonts w:ascii="Times New Roman" w:hAnsi="Times New Roman"/>
          <w:spacing w:val="-2"/>
          <w:sz w:val="24"/>
          <w:szCs w:val="24"/>
        </w:rPr>
        <w:t xml:space="preserve"> </w:t>
      </w:r>
      <w:r w:rsidRPr="001F3570">
        <w:rPr>
          <w:rFonts w:ascii="Times New Roman" w:hAnsi="Times New Roman"/>
          <w:sz w:val="24"/>
          <w:szCs w:val="24"/>
        </w:rPr>
        <w:t>amount</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may</w:t>
      </w:r>
      <w:r w:rsidRPr="001F3570">
        <w:rPr>
          <w:rFonts w:ascii="Times New Roman" w:hAnsi="Times New Roman"/>
          <w:spacing w:val="-3"/>
          <w:sz w:val="24"/>
          <w:szCs w:val="24"/>
        </w:rPr>
        <w:t xml:space="preserve"> </w:t>
      </w:r>
      <w:r w:rsidRPr="001F3570">
        <w:rPr>
          <w:rFonts w:ascii="Times New Roman" w:hAnsi="Times New Roman"/>
          <w:sz w:val="24"/>
          <w:szCs w:val="24"/>
        </w:rPr>
        <w:t>receive</w:t>
      </w:r>
      <w:r w:rsidRPr="001F3570">
        <w:rPr>
          <w:rFonts w:ascii="Times New Roman" w:hAnsi="Times New Roman"/>
          <w:spacing w:val="-4"/>
          <w:sz w:val="24"/>
          <w:szCs w:val="24"/>
        </w:rPr>
        <w:t xml:space="preserve"> </w:t>
      </w:r>
      <w:r w:rsidRPr="001F3570">
        <w:rPr>
          <w:rFonts w:ascii="Times New Roman" w:hAnsi="Times New Roman"/>
          <w:sz w:val="24"/>
          <w:szCs w:val="24"/>
        </w:rPr>
        <w:t>likely</w:t>
      </w:r>
      <w:r w:rsidRPr="001F3570">
        <w:rPr>
          <w:rFonts w:ascii="Times New Roman" w:hAnsi="Times New Roman"/>
          <w:spacing w:val="-3"/>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be</w:t>
      </w:r>
      <w:r w:rsidRPr="001F3570">
        <w:rPr>
          <w:rFonts w:ascii="Times New Roman" w:hAnsi="Times New Roman"/>
          <w:spacing w:val="-4"/>
          <w:sz w:val="24"/>
          <w:szCs w:val="24"/>
        </w:rPr>
        <w:t xml:space="preserve"> </w:t>
      </w:r>
      <w:r w:rsidRPr="001F3570">
        <w:rPr>
          <w:rFonts w:ascii="Times New Roman" w:hAnsi="Times New Roman"/>
          <w:sz w:val="24"/>
          <w:szCs w:val="24"/>
        </w:rPr>
        <w:t>different</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will depend</w:t>
      </w:r>
      <w:r w:rsidRPr="001F3570">
        <w:rPr>
          <w:rFonts w:ascii="Times New Roman" w:hAnsi="Times New Roman"/>
          <w:spacing w:val="-1"/>
          <w:sz w:val="24"/>
          <w:szCs w:val="24"/>
        </w:rPr>
        <w:t xml:space="preserve"> </w:t>
      </w:r>
      <w:r w:rsidRPr="001F3570">
        <w:rPr>
          <w:rFonts w:ascii="Times New Roman" w:hAnsi="Times New Roman"/>
          <w:sz w:val="24"/>
          <w:szCs w:val="24"/>
        </w:rPr>
        <w:t>on</w:t>
      </w:r>
      <w:r w:rsidRPr="001F3570">
        <w:rPr>
          <w:rFonts w:ascii="Times New Roman" w:hAnsi="Times New Roman"/>
          <w:spacing w:val="-1"/>
          <w:sz w:val="24"/>
          <w:szCs w:val="24"/>
        </w:rPr>
        <w:t xml:space="preserve"> </w:t>
      </w:r>
      <w:proofErr w:type="gramStart"/>
      <w:r w:rsidRPr="001F3570">
        <w:rPr>
          <w:rFonts w:ascii="Times New Roman" w:hAnsi="Times New Roman"/>
          <w:sz w:val="24"/>
          <w:szCs w:val="24"/>
        </w:rPr>
        <w:t>a</w:t>
      </w:r>
      <w:r w:rsidRPr="001F3570">
        <w:rPr>
          <w:rFonts w:ascii="Times New Roman" w:hAnsi="Times New Roman"/>
          <w:spacing w:val="-2"/>
          <w:sz w:val="24"/>
          <w:szCs w:val="24"/>
        </w:rPr>
        <w:t xml:space="preserve"> </w:t>
      </w:r>
      <w:r w:rsidRPr="001F3570">
        <w:rPr>
          <w:rFonts w:ascii="Times New Roman" w:hAnsi="Times New Roman"/>
          <w:sz w:val="24"/>
          <w:szCs w:val="24"/>
        </w:rPr>
        <w:t>number</w:t>
      </w:r>
      <w:r w:rsidRPr="001F3570">
        <w:rPr>
          <w:rFonts w:ascii="Times New Roman" w:hAnsi="Times New Roman"/>
          <w:spacing w:val="-2"/>
          <w:sz w:val="24"/>
          <w:szCs w:val="24"/>
        </w:rPr>
        <w:t xml:space="preserve"> </w:t>
      </w:r>
      <w:r w:rsidRPr="001F3570">
        <w:rPr>
          <w:rFonts w:ascii="Times New Roman" w:hAnsi="Times New Roman"/>
          <w:sz w:val="24"/>
          <w:szCs w:val="24"/>
        </w:rPr>
        <w:t>of</w:t>
      </w:r>
      <w:proofErr w:type="gramEnd"/>
      <w:r w:rsidRPr="001F3570">
        <w:rPr>
          <w:rFonts w:ascii="Times New Roman" w:hAnsi="Times New Roman"/>
          <w:spacing w:val="-2"/>
          <w:sz w:val="24"/>
          <w:szCs w:val="24"/>
        </w:rPr>
        <w:t xml:space="preserve"> </w:t>
      </w:r>
      <w:r w:rsidRPr="001F3570">
        <w:rPr>
          <w:rFonts w:ascii="Times New Roman" w:hAnsi="Times New Roman"/>
          <w:sz w:val="24"/>
          <w:szCs w:val="24"/>
        </w:rPr>
        <w:t>factors.</w:t>
      </w:r>
      <w:r w:rsidRPr="001F3570">
        <w:rPr>
          <w:rFonts w:ascii="Times New Roman" w:hAnsi="Times New Roman"/>
          <w:spacing w:val="40"/>
          <w:sz w:val="24"/>
          <w:szCs w:val="24"/>
        </w:rPr>
        <w:t xml:space="preserve"> </w:t>
      </w:r>
      <w:r w:rsidRPr="001F3570">
        <w:rPr>
          <w:rFonts w:ascii="Times New Roman" w:hAnsi="Times New Roman"/>
          <w:sz w:val="24"/>
          <w:szCs w:val="24"/>
        </w:rPr>
        <w:t>(If</w:t>
      </w:r>
      <w:r w:rsidRPr="001F3570">
        <w:rPr>
          <w:rFonts w:ascii="Times New Roman" w:hAnsi="Times New Roman"/>
          <w:spacing w:val="-2"/>
          <w:sz w:val="24"/>
          <w:szCs w:val="24"/>
        </w:rPr>
        <w:t xml:space="preserve"> </w:t>
      </w:r>
      <w:r w:rsidRPr="001F3570">
        <w:rPr>
          <w:rFonts w:ascii="Times New Roman" w:hAnsi="Times New Roman"/>
          <w:sz w:val="24"/>
          <w:szCs w:val="24"/>
        </w:rPr>
        <w:t>no</w:t>
      </w:r>
      <w:r w:rsidRPr="001F3570">
        <w:rPr>
          <w:rFonts w:ascii="Times New Roman" w:hAnsi="Times New Roman"/>
          <w:spacing w:val="-1"/>
          <w:sz w:val="24"/>
          <w:szCs w:val="24"/>
        </w:rPr>
        <w:t xml:space="preserve"> </w:t>
      </w:r>
      <w:r w:rsidRPr="001F3570">
        <w:rPr>
          <w:rFonts w:ascii="Times New Roman" w:hAnsi="Times New Roman"/>
          <w:sz w:val="24"/>
          <w:szCs w:val="24"/>
        </w:rPr>
        <w:t>amount</w:t>
      </w:r>
      <w:r w:rsidRPr="001F3570">
        <w:rPr>
          <w:rFonts w:ascii="Times New Roman" w:hAnsi="Times New Roman"/>
          <w:spacing w:val="-1"/>
          <w:sz w:val="24"/>
          <w:szCs w:val="24"/>
        </w:rPr>
        <w:t xml:space="preserve"> </w:t>
      </w:r>
      <w:r w:rsidRPr="001F3570">
        <w:rPr>
          <w:rFonts w:ascii="Times New Roman" w:hAnsi="Times New Roman"/>
          <w:sz w:val="24"/>
          <w:szCs w:val="24"/>
        </w:rPr>
        <w:t>is</w:t>
      </w:r>
      <w:r w:rsidRPr="001F3570">
        <w:rPr>
          <w:rFonts w:ascii="Times New Roman" w:hAnsi="Times New Roman"/>
          <w:spacing w:val="-1"/>
          <w:sz w:val="24"/>
          <w:szCs w:val="24"/>
        </w:rPr>
        <w:t xml:space="preserve"> </w:t>
      </w:r>
      <w:r w:rsidRPr="001F3570">
        <w:rPr>
          <w:rFonts w:ascii="Times New Roman" w:hAnsi="Times New Roman"/>
          <w:sz w:val="24"/>
          <w:szCs w:val="24"/>
        </w:rPr>
        <w:t>stated</w:t>
      </w:r>
      <w:r w:rsidRPr="001F3570">
        <w:rPr>
          <w:rFonts w:ascii="Times New Roman" w:hAnsi="Times New Roman"/>
          <w:spacing w:val="-1"/>
          <w:sz w:val="24"/>
          <w:szCs w:val="24"/>
        </w:rPr>
        <w:t xml:space="preserve"> </w:t>
      </w:r>
      <w:r w:rsidRPr="001F3570">
        <w:rPr>
          <w:rFonts w:ascii="Times New Roman" w:hAnsi="Times New Roman"/>
          <w:sz w:val="24"/>
          <w:szCs w:val="24"/>
        </w:rPr>
        <w:t>for</w:t>
      </w:r>
      <w:r w:rsidRPr="001F3570">
        <w:rPr>
          <w:rFonts w:ascii="Times New Roman" w:hAnsi="Times New Roman"/>
          <w:spacing w:val="-2"/>
          <w:sz w:val="24"/>
          <w:szCs w:val="24"/>
        </w:rPr>
        <w:t xml:space="preserve"> </w:t>
      </w:r>
      <w:r w:rsidRPr="001F3570">
        <w:rPr>
          <w:rFonts w:ascii="Times New Roman" w:hAnsi="Times New Roman"/>
          <w:sz w:val="24"/>
          <w:szCs w:val="24"/>
        </w:rPr>
        <w:t>your Individual</w:t>
      </w:r>
      <w:r w:rsidRPr="001F3570">
        <w:rPr>
          <w:rFonts w:ascii="Times New Roman" w:hAnsi="Times New Roman"/>
          <w:spacing w:val="-1"/>
          <w:sz w:val="24"/>
          <w:szCs w:val="24"/>
        </w:rPr>
        <w:t xml:space="preserve"> </w:t>
      </w:r>
      <w:r w:rsidRPr="001F3570">
        <w:rPr>
          <w:rFonts w:ascii="Times New Roman" w:hAnsi="Times New Roman"/>
          <w:sz w:val="24"/>
          <w:szCs w:val="24"/>
        </w:rPr>
        <w:t>PAGA</w:t>
      </w:r>
      <w:r w:rsidRPr="001F3570">
        <w:rPr>
          <w:rFonts w:ascii="Times New Roman" w:hAnsi="Times New Roman"/>
          <w:spacing w:val="-2"/>
          <w:sz w:val="24"/>
          <w:szCs w:val="24"/>
        </w:rPr>
        <w:t xml:space="preserve"> </w:t>
      </w:r>
      <w:r w:rsidRPr="001F3570">
        <w:rPr>
          <w:rFonts w:ascii="Times New Roman" w:hAnsi="Times New Roman"/>
          <w:sz w:val="24"/>
          <w:szCs w:val="24"/>
        </w:rPr>
        <w:t>Payment,</w:t>
      </w:r>
      <w:r w:rsidRPr="001F3570">
        <w:rPr>
          <w:rFonts w:ascii="Times New Roman" w:hAnsi="Times New Roman"/>
          <w:spacing w:val="-1"/>
          <w:sz w:val="24"/>
          <w:szCs w:val="24"/>
        </w:rPr>
        <w:t xml:space="preserve"> </w:t>
      </w:r>
      <w:r w:rsidRPr="001F3570">
        <w:rPr>
          <w:rFonts w:ascii="Times New Roman" w:hAnsi="Times New Roman"/>
          <w:sz w:val="24"/>
          <w:szCs w:val="24"/>
        </w:rPr>
        <w:t>then according to Defendant’s records you are not eligible for an Individual PAGA Payment under the Settlement because you didn’t work during the PAGA Period.)</w:t>
      </w:r>
    </w:p>
    <w:p w14:paraId="3490D4AA" w14:textId="77777777" w:rsidR="00E316E0" w:rsidRPr="001F3570" w:rsidRDefault="00E316E0" w:rsidP="00E316E0">
      <w:pPr>
        <w:autoSpaceDE w:val="0"/>
        <w:autoSpaceDN w:val="0"/>
        <w:spacing w:before="11" w:after="0" w:line="240" w:lineRule="auto"/>
        <w:ind w:right="60"/>
        <w:rPr>
          <w:rFonts w:ascii="Times New Roman" w:hAnsi="Times New Roman"/>
          <w:sz w:val="23"/>
          <w:szCs w:val="24"/>
        </w:rPr>
      </w:pPr>
    </w:p>
    <w:p w14:paraId="333B5341" w14:textId="068E414B" w:rsidR="00E316E0" w:rsidRPr="001F3570" w:rsidRDefault="00E316E0" w:rsidP="00E316E0">
      <w:pPr>
        <w:tabs>
          <w:tab w:val="left" w:pos="6028"/>
          <w:tab w:val="left" w:pos="8894"/>
        </w:tabs>
        <w:autoSpaceDE w:val="0"/>
        <w:autoSpaceDN w:val="0"/>
        <w:spacing w:after="0" w:line="240" w:lineRule="auto"/>
        <w:ind w:left="120" w:right="60" w:firstLine="720"/>
        <w:rPr>
          <w:rFonts w:ascii="Times New Roman" w:hAnsi="Times New Roman"/>
          <w:sz w:val="24"/>
          <w:szCs w:val="24"/>
        </w:rPr>
      </w:pPr>
      <w:r w:rsidRPr="001F3570">
        <w:rPr>
          <w:rFonts w:ascii="Times New Roman" w:hAnsi="Times New Roman"/>
          <w:sz w:val="24"/>
          <w:szCs w:val="24"/>
        </w:rPr>
        <w:t xml:space="preserve">The above estimates are based on Defendant’s records showing that </w:t>
      </w:r>
      <w:r w:rsidRPr="001F3570">
        <w:rPr>
          <w:rFonts w:ascii="Times New Roman" w:hAnsi="Times New Roman"/>
          <w:b/>
          <w:sz w:val="24"/>
          <w:szCs w:val="24"/>
        </w:rPr>
        <w:t xml:space="preserve">you worked </w:t>
      </w:r>
      <w:r w:rsidR="007D29F3" w:rsidRPr="001F3570">
        <w:rPr>
          <w:rFonts w:ascii="Times New Roman" w:hAnsi="Times New Roman"/>
          <w:b/>
          <w:sz w:val="24"/>
          <w:szCs w:val="24"/>
          <w:u w:val="single"/>
        </w:rPr>
        <w:fldChar w:fldCharType="begin"/>
      </w:r>
      <w:r w:rsidR="007D29F3" w:rsidRPr="001F3570">
        <w:rPr>
          <w:rFonts w:ascii="Times New Roman" w:hAnsi="Times New Roman"/>
          <w:b/>
          <w:sz w:val="24"/>
          <w:szCs w:val="24"/>
          <w:u w:val="single"/>
        </w:rPr>
        <w:instrText xml:space="preserve"> MERGEFIELD Class_Workweeks ,\#,0.00</w:instrText>
      </w:r>
      <w:r w:rsidR="007D29F3" w:rsidRPr="001F3570">
        <w:rPr>
          <w:rFonts w:ascii="Times New Roman" w:hAnsi="Times New Roman"/>
          <w:b/>
          <w:sz w:val="24"/>
          <w:szCs w:val="24"/>
          <w:u w:val="single"/>
        </w:rPr>
        <w:fldChar w:fldCharType="separate"/>
      </w:r>
      <w:r w:rsidR="00342DC9" w:rsidRPr="001F3570">
        <w:rPr>
          <w:rFonts w:ascii="Times New Roman" w:hAnsi="Times New Roman"/>
          <w:b/>
          <w:noProof/>
          <w:sz w:val="24"/>
          <w:szCs w:val="24"/>
          <w:u w:val="single"/>
        </w:rPr>
        <w:t>«Class_Workweeks»</w:t>
      </w:r>
      <w:r w:rsidR="007D29F3" w:rsidRPr="001F3570">
        <w:rPr>
          <w:rFonts w:ascii="Times New Roman" w:hAnsi="Times New Roman"/>
          <w:b/>
          <w:sz w:val="24"/>
          <w:szCs w:val="24"/>
          <w:u w:val="single"/>
        </w:rPr>
        <w:fldChar w:fldCharType="end"/>
      </w:r>
      <w:r w:rsidRPr="001F3570">
        <w:rPr>
          <w:rFonts w:ascii="Times New Roman" w:hAnsi="Times New Roman"/>
          <w:b/>
          <w:sz w:val="24"/>
          <w:szCs w:val="24"/>
        </w:rPr>
        <w:t xml:space="preserve"> workweeks </w:t>
      </w:r>
      <w:r w:rsidRPr="001F3570">
        <w:rPr>
          <w:rFonts w:ascii="Times New Roman" w:hAnsi="Times New Roman"/>
          <w:sz w:val="24"/>
          <w:szCs w:val="24"/>
        </w:rPr>
        <w:t xml:space="preserve">during the Class Period and </w:t>
      </w:r>
      <w:r w:rsidRPr="001F3570">
        <w:rPr>
          <w:rFonts w:ascii="Times New Roman" w:hAnsi="Times New Roman"/>
          <w:b/>
          <w:sz w:val="24"/>
          <w:szCs w:val="24"/>
        </w:rPr>
        <w:t xml:space="preserve">you worked </w:t>
      </w:r>
      <w:r w:rsidR="007D29F3" w:rsidRPr="001F3570">
        <w:rPr>
          <w:rFonts w:ascii="Times New Roman" w:hAnsi="Times New Roman"/>
          <w:b/>
          <w:sz w:val="24"/>
          <w:szCs w:val="24"/>
          <w:u w:val="single"/>
        </w:rPr>
        <w:fldChar w:fldCharType="begin"/>
      </w:r>
      <w:r w:rsidR="007D29F3" w:rsidRPr="001F3570">
        <w:rPr>
          <w:rFonts w:ascii="Times New Roman" w:hAnsi="Times New Roman"/>
          <w:b/>
          <w:sz w:val="24"/>
          <w:szCs w:val="24"/>
          <w:u w:val="single"/>
        </w:rPr>
        <w:instrText xml:space="preserve"> MERGEFIELD PAGA_Pay_Periods ,\#,0.00</w:instrText>
      </w:r>
      <w:r w:rsidR="007D29F3" w:rsidRPr="001F3570">
        <w:rPr>
          <w:rFonts w:ascii="Times New Roman" w:hAnsi="Times New Roman"/>
          <w:b/>
          <w:sz w:val="24"/>
          <w:szCs w:val="24"/>
          <w:u w:val="single"/>
        </w:rPr>
        <w:fldChar w:fldCharType="separate"/>
      </w:r>
      <w:r w:rsidR="00342DC9" w:rsidRPr="001F3570">
        <w:rPr>
          <w:rFonts w:ascii="Times New Roman" w:hAnsi="Times New Roman"/>
          <w:b/>
          <w:noProof/>
          <w:sz w:val="24"/>
          <w:szCs w:val="24"/>
          <w:u w:val="single"/>
        </w:rPr>
        <w:t>«PAGA_Pay_Periods»</w:t>
      </w:r>
      <w:r w:rsidR="007D29F3" w:rsidRPr="001F3570">
        <w:rPr>
          <w:rFonts w:ascii="Times New Roman" w:hAnsi="Times New Roman"/>
          <w:b/>
          <w:sz w:val="24"/>
          <w:szCs w:val="24"/>
          <w:u w:val="single"/>
        </w:rPr>
        <w:fldChar w:fldCharType="end"/>
      </w:r>
      <w:r w:rsidR="007D29F3" w:rsidRPr="001F3570">
        <w:rPr>
          <w:rFonts w:ascii="Times New Roman" w:hAnsi="Times New Roman"/>
          <w:b/>
          <w:sz w:val="24"/>
          <w:szCs w:val="24"/>
        </w:rPr>
        <w:t xml:space="preserve"> </w:t>
      </w:r>
      <w:r w:rsidRPr="001F3570">
        <w:rPr>
          <w:rFonts w:ascii="Times New Roman" w:hAnsi="Times New Roman"/>
          <w:b/>
          <w:sz w:val="24"/>
          <w:szCs w:val="24"/>
        </w:rPr>
        <w:t xml:space="preserve">pay periods </w:t>
      </w:r>
      <w:r w:rsidRPr="001F3570">
        <w:rPr>
          <w:rFonts w:ascii="Times New Roman" w:hAnsi="Times New Roman"/>
          <w:sz w:val="24"/>
          <w:szCs w:val="24"/>
        </w:rPr>
        <w:t>during the PAGA Period.</w:t>
      </w:r>
      <w:r w:rsidRPr="001F3570">
        <w:rPr>
          <w:rFonts w:ascii="Times New Roman" w:hAnsi="Times New Roman"/>
          <w:spacing w:val="40"/>
          <w:sz w:val="24"/>
          <w:szCs w:val="24"/>
        </w:rPr>
        <w:t xml:space="preserve"> </w:t>
      </w:r>
      <w:r w:rsidRPr="001F3570">
        <w:rPr>
          <w:rFonts w:ascii="Times New Roman" w:hAnsi="Times New Roman"/>
          <w:sz w:val="24"/>
          <w:szCs w:val="24"/>
        </w:rPr>
        <w:t>If</w:t>
      </w:r>
      <w:r w:rsidRPr="001F3570">
        <w:rPr>
          <w:rFonts w:ascii="Times New Roman" w:hAnsi="Times New Roman"/>
          <w:spacing w:val="-4"/>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believe</w:t>
      </w:r>
      <w:r w:rsidRPr="001F3570">
        <w:rPr>
          <w:rFonts w:ascii="Times New Roman" w:hAnsi="Times New Roman"/>
          <w:spacing w:val="-4"/>
          <w:sz w:val="24"/>
          <w:szCs w:val="24"/>
        </w:rPr>
        <w:t xml:space="preserve"> </w:t>
      </w:r>
      <w:r w:rsidRPr="001F3570">
        <w:rPr>
          <w:rFonts w:ascii="Times New Roman" w:hAnsi="Times New Roman"/>
          <w:sz w:val="24"/>
          <w:szCs w:val="24"/>
        </w:rPr>
        <w:t>this information is inaccurate,</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can</w:t>
      </w:r>
      <w:r w:rsidRPr="001F3570">
        <w:rPr>
          <w:rFonts w:ascii="Times New Roman" w:hAnsi="Times New Roman"/>
          <w:spacing w:val="-3"/>
          <w:sz w:val="24"/>
          <w:szCs w:val="24"/>
        </w:rPr>
        <w:t xml:space="preserve"> </w:t>
      </w:r>
      <w:r w:rsidRPr="001F3570">
        <w:rPr>
          <w:rFonts w:ascii="Times New Roman" w:hAnsi="Times New Roman"/>
          <w:sz w:val="24"/>
          <w:szCs w:val="24"/>
        </w:rPr>
        <w:t>submit</w:t>
      </w:r>
      <w:r w:rsidRPr="001F3570">
        <w:rPr>
          <w:rFonts w:ascii="Times New Roman" w:hAnsi="Times New Roman"/>
          <w:spacing w:val="-3"/>
          <w:sz w:val="24"/>
          <w:szCs w:val="24"/>
        </w:rPr>
        <w:t xml:space="preserve"> </w:t>
      </w:r>
      <w:r w:rsidRPr="001F3570">
        <w:rPr>
          <w:rFonts w:ascii="Times New Roman" w:hAnsi="Times New Roman"/>
          <w:sz w:val="24"/>
          <w:szCs w:val="24"/>
        </w:rPr>
        <w:t>a challenge by the deadline date.</w:t>
      </w:r>
      <w:r w:rsidRPr="001F3570">
        <w:rPr>
          <w:rFonts w:ascii="Times New Roman" w:hAnsi="Times New Roman"/>
          <w:spacing w:val="40"/>
          <w:sz w:val="24"/>
          <w:szCs w:val="24"/>
        </w:rPr>
        <w:t xml:space="preserve"> </w:t>
      </w:r>
      <w:r w:rsidRPr="001F3570">
        <w:rPr>
          <w:rFonts w:ascii="Times New Roman" w:hAnsi="Times New Roman"/>
          <w:sz w:val="24"/>
          <w:szCs w:val="24"/>
        </w:rPr>
        <w:t>See Section 4 of this Notice.</w:t>
      </w:r>
    </w:p>
    <w:p w14:paraId="05F5A1C2"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3B4B4B58" w14:textId="77777777" w:rsidR="00E316E0" w:rsidRPr="001F3570" w:rsidRDefault="00E316E0" w:rsidP="00E316E0">
      <w:pPr>
        <w:autoSpaceDE w:val="0"/>
        <w:autoSpaceDN w:val="0"/>
        <w:spacing w:after="0" w:line="240" w:lineRule="auto"/>
        <w:ind w:left="119" w:right="60" w:firstLine="720"/>
        <w:rPr>
          <w:rFonts w:ascii="Times New Roman" w:hAnsi="Times New Roman"/>
          <w:sz w:val="24"/>
          <w:szCs w:val="24"/>
        </w:rPr>
      </w:pPr>
      <w:r w:rsidRPr="001F3570">
        <w:rPr>
          <w:rFonts w:ascii="Times New Roman" w:hAnsi="Times New Roman"/>
          <w:sz w:val="24"/>
          <w:szCs w:val="24"/>
        </w:rPr>
        <w:lastRenderedPageBreak/>
        <w:t>The</w:t>
      </w:r>
      <w:r w:rsidRPr="001F3570">
        <w:rPr>
          <w:rFonts w:ascii="Times New Roman" w:hAnsi="Times New Roman"/>
          <w:spacing w:val="-5"/>
          <w:sz w:val="24"/>
          <w:szCs w:val="24"/>
        </w:rPr>
        <w:t xml:space="preserve"> </w:t>
      </w:r>
      <w:r w:rsidRPr="001F3570">
        <w:rPr>
          <w:rFonts w:ascii="Times New Roman" w:hAnsi="Times New Roman"/>
          <w:sz w:val="24"/>
          <w:szCs w:val="24"/>
        </w:rPr>
        <w:t>Court</w:t>
      </w:r>
      <w:r w:rsidRPr="001F3570">
        <w:rPr>
          <w:rFonts w:ascii="Times New Roman" w:hAnsi="Times New Roman"/>
          <w:spacing w:val="-4"/>
          <w:sz w:val="24"/>
          <w:szCs w:val="24"/>
        </w:rPr>
        <w:t xml:space="preserve"> </w:t>
      </w:r>
      <w:r w:rsidRPr="001F3570">
        <w:rPr>
          <w:rFonts w:ascii="Times New Roman" w:hAnsi="Times New Roman"/>
          <w:sz w:val="24"/>
          <w:szCs w:val="24"/>
        </w:rPr>
        <w:t>has</w:t>
      </w:r>
      <w:r w:rsidRPr="001F3570">
        <w:rPr>
          <w:rFonts w:ascii="Times New Roman" w:hAnsi="Times New Roman"/>
          <w:spacing w:val="-4"/>
          <w:sz w:val="24"/>
          <w:szCs w:val="24"/>
        </w:rPr>
        <w:t xml:space="preserve"> </w:t>
      </w:r>
      <w:r w:rsidRPr="001F3570">
        <w:rPr>
          <w:rFonts w:ascii="Times New Roman" w:hAnsi="Times New Roman"/>
          <w:sz w:val="24"/>
          <w:szCs w:val="24"/>
        </w:rPr>
        <w:t>already</w:t>
      </w:r>
      <w:r w:rsidRPr="001F3570">
        <w:rPr>
          <w:rFonts w:ascii="Times New Roman" w:hAnsi="Times New Roman"/>
          <w:spacing w:val="-4"/>
          <w:sz w:val="24"/>
          <w:szCs w:val="24"/>
        </w:rPr>
        <w:t xml:space="preserve"> </w:t>
      </w:r>
      <w:r w:rsidRPr="001F3570">
        <w:rPr>
          <w:rFonts w:ascii="Times New Roman" w:hAnsi="Times New Roman"/>
          <w:sz w:val="24"/>
          <w:szCs w:val="24"/>
        </w:rPr>
        <w:t>preliminarily</w:t>
      </w:r>
      <w:r w:rsidRPr="001F3570">
        <w:rPr>
          <w:rFonts w:ascii="Times New Roman" w:hAnsi="Times New Roman"/>
          <w:spacing w:val="-4"/>
          <w:sz w:val="24"/>
          <w:szCs w:val="24"/>
        </w:rPr>
        <w:t xml:space="preserve"> </w:t>
      </w:r>
      <w:r w:rsidRPr="001F3570">
        <w:rPr>
          <w:rFonts w:ascii="Times New Roman" w:hAnsi="Times New Roman"/>
          <w:sz w:val="24"/>
          <w:szCs w:val="24"/>
        </w:rPr>
        <w:t>approved</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proposed</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2"/>
          <w:sz w:val="24"/>
          <w:szCs w:val="24"/>
        </w:rPr>
        <w:t xml:space="preserve"> </w:t>
      </w:r>
      <w:r w:rsidRPr="001F3570">
        <w:rPr>
          <w:rFonts w:ascii="Times New Roman" w:hAnsi="Times New Roman"/>
          <w:sz w:val="24"/>
          <w:szCs w:val="24"/>
        </w:rPr>
        <w:t>approved</w:t>
      </w:r>
      <w:r w:rsidRPr="001F3570">
        <w:rPr>
          <w:rFonts w:ascii="Times New Roman" w:hAnsi="Times New Roman"/>
          <w:spacing w:val="-4"/>
          <w:sz w:val="24"/>
          <w:szCs w:val="24"/>
        </w:rPr>
        <w:t xml:space="preserve"> </w:t>
      </w:r>
      <w:r w:rsidRPr="001F3570">
        <w:rPr>
          <w:rFonts w:ascii="Times New Roman" w:hAnsi="Times New Roman"/>
          <w:sz w:val="24"/>
          <w:szCs w:val="24"/>
        </w:rPr>
        <w:t>this Notice.</w:t>
      </w:r>
      <w:r w:rsidRPr="001F3570">
        <w:rPr>
          <w:rFonts w:ascii="Times New Roman" w:hAnsi="Times New Roman"/>
          <w:spacing w:val="40"/>
          <w:sz w:val="24"/>
          <w:szCs w:val="24"/>
        </w:rPr>
        <w:t xml:space="preserve"> </w:t>
      </w:r>
      <w:r w:rsidRPr="001F3570">
        <w:rPr>
          <w:rFonts w:ascii="Times New Roman" w:hAnsi="Times New Roman"/>
          <w:sz w:val="24"/>
          <w:szCs w:val="24"/>
        </w:rPr>
        <w:t>The Court has not yet decided whether to grant final approval.</w:t>
      </w:r>
      <w:r w:rsidRPr="001F3570">
        <w:rPr>
          <w:rFonts w:ascii="Times New Roman" w:hAnsi="Times New Roman"/>
          <w:spacing w:val="40"/>
          <w:sz w:val="24"/>
          <w:szCs w:val="24"/>
        </w:rPr>
        <w:t xml:space="preserve"> </w:t>
      </w:r>
      <w:r w:rsidRPr="001F3570">
        <w:rPr>
          <w:rFonts w:ascii="Times New Roman" w:hAnsi="Times New Roman"/>
          <w:sz w:val="24"/>
          <w:szCs w:val="24"/>
        </w:rPr>
        <w:t>Your legal rights are affected whether you act or not act.</w:t>
      </w:r>
      <w:r w:rsidRPr="001F3570">
        <w:rPr>
          <w:rFonts w:ascii="Times New Roman" w:hAnsi="Times New Roman"/>
          <w:spacing w:val="40"/>
          <w:sz w:val="24"/>
          <w:szCs w:val="24"/>
        </w:rPr>
        <w:t xml:space="preserve"> </w:t>
      </w:r>
      <w:r w:rsidRPr="001F3570">
        <w:rPr>
          <w:rFonts w:ascii="Times New Roman" w:hAnsi="Times New Roman"/>
          <w:sz w:val="24"/>
          <w:szCs w:val="24"/>
        </w:rPr>
        <w:t>Read this Notice carefully.</w:t>
      </w:r>
      <w:r w:rsidRPr="001F3570">
        <w:rPr>
          <w:rFonts w:ascii="Times New Roman" w:hAnsi="Times New Roman"/>
          <w:spacing w:val="40"/>
          <w:sz w:val="24"/>
          <w:szCs w:val="24"/>
        </w:rPr>
        <w:t xml:space="preserve"> </w:t>
      </w:r>
      <w:r w:rsidRPr="001F3570">
        <w:rPr>
          <w:rFonts w:ascii="Times New Roman" w:hAnsi="Times New Roman"/>
          <w:sz w:val="24"/>
          <w:szCs w:val="24"/>
        </w:rPr>
        <w:t>You will be deemed to have carefully read and understood it.</w:t>
      </w:r>
      <w:r w:rsidRPr="001F3570">
        <w:rPr>
          <w:rFonts w:ascii="Times New Roman" w:hAnsi="Times New Roman"/>
          <w:spacing w:val="40"/>
          <w:sz w:val="24"/>
          <w:szCs w:val="24"/>
        </w:rPr>
        <w:t xml:space="preserve"> </w:t>
      </w:r>
      <w:r w:rsidRPr="001F3570">
        <w:rPr>
          <w:rFonts w:ascii="Times New Roman" w:hAnsi="Times New Roman"/>
          <w:sz w:val="24"/>
          <w:szCs w:val="24"/>
        </w:rPr>
        <w:t>At the Final Approval Hearing, the Court will decide whether to finally approve the Settlement and how much of the Settlement will be paid to Plaintiff and Plaintiff’s attorneys (“Class Counsel”).</w:t>
      </w:r>
      <w:r w:rsidRPr="001F3570">
        <w:rPr>
          <w:rFonts w:ascii="Times New Roman" w:hAnsi="Times New Roman"/>
          <w:spacing w:val="40"/>
          <w:sz w:val="24"/>
          <w:szCs w:val="24"/>
        </w:rPr>
        <w:t xml:space="preserve"> </w:t>
      </w:r>
      <w:r w:rsidRPr="001F3570">
        <w:rPr>
          <w:rFonts w:ascii="Times New Roman" w:hAnsi="Times New Roman"/>
          <w:sz w:val="24"/>
          <w:szCs w:val="24"/>
        </w:rPr>
        <w:t>The Court will also decide whether to enter a judgment that requires Defendant to make payments under the Settlement and requires Class Members and Aggrieved Employees to give up their rights to assert certain claims against Defendant.</w:t>
      </w:r>
    </w:p>
    <w:p w14:paraId="52964DD4"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6B349634" w14:textId="77777777" w:rsidR="00E316E0" w:rsidRPr="001F3570" w:rsidRDefault="00E316E0" w:rsidP="00E316E0">
      <w:pPr>
        <w:autoSpaceDE w:val="0"/>
        <w:autoSpaceDN w:val="0"/>
        <w:spacing w:before="1" w:after="0" w:line="240" w:lineRule="auto"/>
        <w:ind w:left="119" w:right="60" w:firstLine="720"/>
        <w:rPr>
          <w:rFonts w:ascii="Times New Roman" w:hAnsi="Times New Roman"/>
          <w:sz w:val="24"/>
          <w:szCs w:val="24"/>
        </w:rPr>
      </w:pPr>
      <w:r w:rsidRPr="001F3570">
        <w:rPr>
          <w:rFonts w:ascii="Times New Roman" w:hAnsi="Times New Roman"/>
          <w:sz w:val="24"/>
          <w:szCs w:val="24"/>
        </w:rPr>
        <w:t>If</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2"/>
          <w:sz w:val="24"/>
          <w:szCs w:val="24"/>
        </w:rPr>
        <w:t xml:space="preserve"> </w:t>
      </w:r>
      <w:r w:rsidRPr="001F3570">
        <w:rPr>
          <w:rFonts w:ascii="Times New Roman" w:hAnsi="Times New Roman"/>
          <w:sz w:val="24"/>
          <w:szCs w:val="24"/>
        </w:rPr>
        <w:t>worked</w:t>
      </w:r>
      <w:r w:rsidRPr="001F3570">
        <w:rPr>
          <w:rFonts w:ascii="Times New Roman" w:hAnsi="Times New Roman"/>
          <w:spacing w:val="-2"/>
          <w:sz w:val="24"/>
          <w:szCs w:val="24"/>
        </w:rPr>
        <w:t xml:space="preserve"> </w:t>
      </w:r>
      <w:r w:rsidRPr="001F3570">
        <w:rPr>
          <w:rFonts w:ascii="Times New Roman" w:hAnsi="Times New Roman"/>
          <w:sz w:val="24"/>
          <w:szCs w:val="24"/>
        </w:rPr>
        <w:t>for</w:t>
      </w:r>
      <w:r w:rsidRPr="001F3570">
        <w:rPr>
          <w:rFonts w:ascii="Times New Roman" w:hAnsi="Times New Roman"/>
          <w:spacing w:val="-3"/>
          <w:sz w:val="24"/>
          <w:szCs w:val="24"/>
        </w:rPr>
        <w:t xml:space="preserve"> </w:t>
      </w:r>
      <w:r w:rsidRPr="001F3570">
        <w:rPr>
          <w:rFonts w:ascii="Times New Roman" w:hAnsi="Times New Roman"/>
          <w:sz w:val="24"/>
          <w:szCs w:val="24"/>
        </w:rPr>
        <w:t>Defendant</w:t>
      </w:r>
      <w:r w:rsidRPr="001F3570">
        <w:rPr>
          <w:rFonts w:ascii="Times New Roman" w:hAnsi="Times New Roman"/>
          <w:spacing w:val="-3"/>
          <w:sz w:val="24"/>
          <w:szCs w:val="24"/>
        </w:rPr>
        <w:t xml:space="preserve"> </w:t>
      </w:r>
      <w:r w:rsidRPr="001F3570">
        <w:rPr>
          <w:rFonts w:ascii="Times New Roman" w:hAnsi="Times New Roman"/>
          <w:sz w:val="24"/>
          <w:szCs w:val="24"/>
        </w:rPr>
        <w:t>during</w:t>
      </w:r>
      <w:r w:rsidRPr="001F3570">
        <w:rPr>
          <w:rFonts w:ascii="Times New Roman" w:hAnsi="Times New Roman"/>
          <w:spacing w:val="-2"/>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Class</w:t>
      </w:r>
      <w:r w:rsidRPr="001F3570">
        <w:rPr>
          <w:rFonts w:ascii="Times New Roman" w:hAnsi="Times New Roman"/>
          <w:spacing w:val="-2"/>
          <w:sz w:val="24"/>
          <w:szCs w:val="24"/>
        </w:rPr>
        <w:t xml:space="preserve"> </w:t>
      </w:r>
      <w:r w:rsidRPr="001F3570">
        <w:rPr>
          <w:rFonts w:ascii="Times New Roman" w:hAnsi="Times New Roman"/>
          <w:sz w:val="24"/>
          <w:szCs w:val="24"/>
        </w:rPr>
        <w:t>Period</w:t>
      </w:r>
      <w:r w:rsidRPr="001F3570">
        <w:rPr>
          <w:rFonts w:ascii="Times New Roman" w:hAnsi="Times New Roman"/>
          <w:spacing w:val="-2"/>
          <w:sz w:val="24"/>
          <w:szCs w:val="24"/>
        </w:rPr>
        <w:t xml:space="preserve"> </w:t>
      </w:r>
      <w:r w:rsidRPr="001F3570">
        <w:rPr>
          <w:rFonts w:ascii="Times New Roman" w:hAnsi="Times New Roman"/>
          <w:sz w:val="24"/>
          <w:szCs w:val="24"/>
        </w:rPr>
        <w:t>and/or</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PAGA</w:t>
      </w:r>
      <w:r w:rsidRPr="001F3570">
        <w:rPr>
          <w:rFonts w:ascii="Times New Roman" w:hAnsi="Times New Roman"/>
          <w:spacing w:val="-3"/>
          <w:sz w:val="24"/>
          <w:szCs w:val="24"/>
        </w:rPr>
        <w:t xml:space="preserve"> </w:t>
      </w:r>
      <w:r w:rsidRPr="001F3570">
        <w:rPr>
          <w:rFonts w:ascii="Times New Roman" w:hAnsi="Times New Roman"/>
          <w:sz w:val="24"/>
          <w:szCs w:val="24"/>
        </w:rPr>
        <w:t>Period,</w:t>
      </w:r>
      <w:r w:rsidRPr="001F3570">
        <w:rPr>
          <w:rFonts w:ascii="Times New Roman" w:hAnsi="Times New Roman"/>
          <w:spacing w:val="-2"/>
          <w:sz w:val="24"/>
          <w:szCs w:val="24"/>
        </w:rPr>
        <w:t xml:space="preserve"> </w:t>
      </w:r>
      <w:r w:rsidRPr="001F3570">
        <w:rPr>
          <w:rFonts w:ascii="Times New Roman" w:hAnsi="Times New Roman"/>
          <w:sz w:val="24"/>
          <w:szCs w:val="24"/>
        </w:rPr>
        <w:t>you</w:t>
      </w:r>
      <w:r w:rsidRPr="001F3570">
        <w:rPr>
          <w:rFonts w:ascii="Times New Roman" w:hAnsi="Times New Roman"/>
          <w:spacing w:val="-2"/>
          <w:sz w:val="24"/>
          <w:szCs w:val="24"/>
        </w:rPr>
        <w:t xml:space="preserve"> </w:t>
      </w:r>
      <w:r w:rsidRPr="001F3570">
        <w:rPr>
          <w:rFonts w:ascii="Times New Roman" w:hAnsi="Times New Roman"/>
          <w:sz w:val="24"/>
          <w:szCs w:val="24"/>
        </w:rPr>
        <w:t>have</w:t>
      </w:r>
      <w:r w:rsidRPr="001F3570">
        <w:rPr>
          <w:rFonts w:ascii="Times New Roman" w:hAnsi="Times New Roman"/>
          <w:spacing w:val="-3"/>
          <w:sz w:val="24"/>
          <w:szCs w:val="24"/>
        </w:rPr>
        <w:t xml:space="preserve"> </w:t>
      </w:r>
      <w:r w:rsidRPr="001F3570">
        <w:rPr>
          <w:rFonts w:ascii="Times New Roman" w:hAnsi="Times New Roman"/>
          <w:sz w:val="24"/>
          <w:szCs w:val="24"/>
        </w:rPr>
        <w:t>two basic options under the Settlement:</w:t>
      </w:r>
    </w:p>
    <w:p w14:paraId="5B734113" w14:textId="77777777" w:rsidR="00E316E0" w:rsidRPr="001F3570" w:rsidRDefault="00E316E0" w:rsidP="00E316E0">
      <w:pPr>
        <w:autoSpaceDE w:val="0"/>
        <w:autoSpaceDN w:val="0"/>
        <w:spacing w:before="1" w:after="0" w:line="240" w:lineRule="auto"/>
        <w:ind w:left="119" w:right="60" w:firstLine="720"/>
        <w:rPr>
          <w:rFonts w:ascii="Times New Roman" w:hAnsi="Times New Roman"/>
          <w:sz w:val="24"/>
          <w:szCs w:val="24"/>
        </w:rPr>
      </w:pPr>
    </w:p>
    <w:p w14:paraId="6F945D3A"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29C9666B"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r w:rsidRPr="001F3570">
        <w:rPr>
          <w:rFonts w:ascii="Times New Roman" w:hAnsi="Times New Roman"/>
          <w:b/>
          <w:sz w:val="24"/>
          <w:szCs w:val="24"/>
        </w:rPr>
        <w:t>Defendant</w:t>
      </w:r>
      <w:r w:rsidRPr="001F3570">
        <w:rPr>
          <w:rFonts w:ascii="Times New Roman" w:hAnsi="Times New Roman"/>
          <w:b/>
          <w:spacing w:val="-3"/>
          <w:sz w:val="24"/>
          <w:szCs w:val="24"/>
        </w:rPr>
        <w:t xml:space="preserve"> </w:t>
      </w:r>
      <w:r w:rsidRPr="001F3570">
        <w:rPr>
          <w:rFonts w:ascii="Times New Roman" w:hAnsi="Times New Roman"/>
          <w:b/>
          <w:sz w:val="24"/>
          <w:szCs w:val="24"/>
        </w:rPr>
        <w:t>will</w:t>
      </w:r>
      <w:r w:rsidRPr="001F3570">
        <w:rPr>
          <w:rFonts w:ascii="Times New Roman" w:hAnsi="Times New Roman"/>
          <w:b/>
          <w:spacing w:val="-3"/>
          <w:sz w:val="24"/>
          <w:szCs w:val="24"/>
        </w:rPr>
        <w:t xml:space="preserve"> </w:t>
      </w:r>
      <w:r w:rsidRPr="001F3570">
        <w:rPr>
          <w:rFonts w:ascii="Times New Roman" w:hAnsi="Times New Roman"/>
          <w:b/>
          <w:sz w:val="24"/>
          <w:szCs w:val="24"/>
        </w:rPr>
        <w:t>not</w:t>
      </w:r>
      <w:r w:rsidRPr="001F3570">
        <w:rPr>
          <w:rFonts w:ascii="Times New Roman" w:hAnsi="Times New Roman"/>
          <w:b/>
          <w:spacing w:val="-4"/>
          <w:sz w:val="24"/>
          <w:szCs w:val="24"/>
        </w:rPr>
        <w:t xml:space="preserve"> </w:t>
      </w:r>
      <w:r w:rsidRPr="001F3570">
        <w:rPr>
          <w:rFonts w:ascii="Times New Roman" w:hAnsi="Times New Roman"/>
          <w:b/>
          <w:sz w:val="24"/>
          <w:szCs w:val="24"/>
        </w:rPr>
        <w:t>retaliate</w:t>
      </w:r>
      <w:r w:rsidRPr="001F3570">
        <w:rPr>
          <w:rFonts w:ascii="Times New Roman" w:hAnsi="Times New Roman"/>
          <w:b/>
          <w:spacing w:val="-4"/>
          <w:sz w:val="24"/>
          <w:szCs w:val="24"/>
        </w:rPr>
        <w:t xml:space="preserve"> </w:t>
      </w:r>
      <w:r w:rsidRPr="001F3570">
        <w:rPr>
          <w:rFonts w:ascii="Times New Roman" w:hAnsi="Times New Roman"/>
          <w:b/>
          <w:sz w:val="24"/>
          <w:szCs w:val="24"/>
        </w:rPr>
        <w:t>against</w:t>
      </w:r>
      <w:r w:rsidRPr="001F3570">
        <w:rPr>
          <w:rFonts w:ascii="Times New Roman" w:hAnsi="Times New Roman"/>
          <w:b/>
          <w:spacing w:val="-4"/>
          <w:sz w:val="24"/>
          <w:szCs w:val="24"/>
        </w:rPr>
        <w:t xml:space="preserve"> </w:t>
      </w:r>
      <w:r w:rsidRPr="001F3570">
        <w:rPr>
          <w:rFonts w:ascii="Times New Roman" w:hAnsi="Times New Roman"/>
          <w:b/>
          <w:sz w:val="24"/>
          <w:szCs w:val="24"/>
        </w:rPr>
        <w:t>you</w:t>
      </w:r>
      <w:r w:rsidRPr="001F3570">
        <w:rPr>
          <w:rFonts w:ascii="Times New Roman" w:hAnsi="Times New Roman"/>
          <w:b/>
          <w:spacing w:val="-3"/>
          <w:sz w:val="24"/>
          <w:szCs w:val="24"/>
        </w:rPr>
        <w:t xml:space="preserve"> </w:t>
      </w:r>
      <w:r w:rsidRPr="001F3570">
        <w:rPr>
          <w:rFonts w:ascii="Times New Roman" w:hAnsi="Times New Roman"/>
          <w:b/>
          <w:sz w:val="24"/>
          <w:szCs w:val="24"/>
        </w:rPr>
        <w:t>for</w:t>
      </w:r>
      <w:r w:rsidRPr="001F3570">
        <w:rPr>
          <w:rFonts w:ascii="Times New Roman" w:hAnsi="Times New Roman"/>
          <w:b/>
          <w:spacing w:val="-4"/>
          <w:sz w:val="24"/>
          <w:szCs w:val="24"/>
        </w:rPr>
        <w:t xml:space="preserve"> </w:t>
      </w:r>
      <w:r w:rsidRPr="001F3570">
        <w:rPr>
          <w:rFonts w:ascii="Times New Roman" w:hAnsi="Times New Roman"/>
          <w:b/>
          <w:sz w:val="24"/>
          <w:szCs w:val="24"/>
        </w:rPr>
        <w:t>any</w:t>
      </w:r>
      <w:r w:rsidRPr="001F3570">
        <w:rPr>
          <w:rFonts w:ascii="Times New Roman" w:hAnsi="Times New Roman"/>
          <w:b/>
          <w:spacing w:val="-3"/>
          <w:sz w:val="24"/>
          <w:szCs w:val="24"/>
        </w:rPr>
        <w:t xml:space="preserve"> </w:t>
      </w:r>
      <w:r w:rsidRPr="001F3570">
        <w:rPr>
          <w:rFonts w:ascii="Times New Roman" w:hAnsi="Times New Roman"/>
          <w:b/>
          <w:sz w:val="24"/>
          <w:szCs w:val="24"/>
        </w:rPr>
        <w:t>actions</w:t>
      </w:r>
      <w:r w:rsidRPr="001F3570">
        <w:rPr>
          <w:rFonts w:ascii="Times New Roman" w:hAnsi="Times New Roman"/>
          <w:b/>
          <w:spacing w:val="-3"/>
          <w:sz w:val="24"/>
          <w:szCs w:val="24"/>
        </w:rPr>
        <w:t xml:space="preserve"> </w:t>
      </w:r>
      <w:r w:rsidRPr="001F3570">
        <w:rPr>
          <w:rFonts w:ascii="Times New Roman" w:hAnsi="Times New Roman"/>
          <w:b/>
          <w:sz w:val="24"/>
          <w:szCs w:val="24"/>
        </w:rPr>
        <w:t>you</w:t>
      </w:r>
      <w:r w:rsidRPr="001F3570">
        <w:rPr>
          <w:rFonts w:ascii="Times New Roman" w:hAnsi="Times New Roman"/>
          <w:b/>
          <w:spacing w:val="-3"/>
          <w:sz w:val="24"/>
          <w:szCs w:val="24"/>
        </w:rPr>
        <w:t xml:space="preserve"> </w:t>
      </w:r>
      <w:r w:rsidRPr="001F3570">
        <w:rPr>
          <w:rFonts w:ascii="Times New Roman" w:hAnsi="Times New Roman"/>
          <w:b/>
          <w:sz w:val="24"/>
          <w:szCs w:val="24"/>
        </w:rPr>
        <w:t>take</w:t>
      </w:r>
      <w:r w:rsidRPr="001F3570">
        <w:rPr>
          <w:rFonts w:ascii="Times New Roman" w:hAnsi="Times New Roman"/>
          <w:b/>
          <w:spacing w:val="-4"/>
          <w:sz w:val="24"/>
          <w:szCs w:val="24"/>
        </w:rPr>
        <w:t xml:space="preserve"> </w:t>
      </w:r>
      <w:r w:rsidRPr="001F3570">
        <w:rPr>
          <w:rFonts w:ascii="Times New Roman" w:hAnsi="Times New Roman"/>
          <w:b/>
          <w:sz w:val="24"/>
          <w:szCs w:val="24"/>
        </w:rPr>
        <w:t>with</w:t>
      </w:r>
      <w:r w:rsidRPr="001F3570">
        <w:rPr>
          <w:rFonts w:ascii="Times New Roman" w:hAnsi="Times New Roman"/>
          <w:b/>
          <w:spacing w:val="-3"/>
          <w:sz w:val="24"/>
          <w:szCs w:val="24"/>
        </w:rPr>
        <w:t xml:space="preserve"> </w:t>
      </w:r>
      <w:r w:rsidRPr="001F3570">
        <w:rPr>
          <w:rFonts w:ascii="Times New Roman" w:hAnsi="Times New Roman"/>
          <w:b/>
          <w:sz w:val="24"/>
          <w:szCs w:val="24"/>
        </w:rPr>
        <w:t>respect</w:t>
      </w:r>
      <w:r w:rsidRPr="001F3570">
        <w:rPr>
          <w:rFonts w:ascii="Times New Roman" w:hAnsi="Times New Roman"/>
          <w:b/>
          <w:spacing w:val="-4"/>
          <w:sz w:val="24"/>
          <w:szCs w:val="24"/>
        </w:rPr>
        <w:t xml:space="preserve"> </w:t>
      </w:r>
      <w:r w:rsidRPr="001F3570">
        <w:rPr>
          <w:rFonts w:ascii="Times New Roman" w:hAnsi="Times New Roman"/>
          <w:b/>
          <w:sz w:val="24"/>
          <w:szCs w:val="24"/>
        </w:rPr>
        <w:t>to</w:t>
      </w:r>
      <w:r w:rsidRPr="001F3570">
        <w:rPr>
          <w:rFonts w:ascii="Times New Roman" w:hAnsi="Times New Roman"/>
          <w:b/>
          <w:spacing w:val="-3"/>
          <w:sz w:val="24"/>
          <w:szCs w:val="24"/>
        </w:rPr>
        <w:t xml:space="preserve"> </w:t>
      </w:r>
      <w:r w:rsidRPr="001F3570">
        <w:rPr>
          <w:rFonts w:ascii="Times New Roman" w:hAnsi="Times New Roman"/>
          <w:b/>
          <w:sz w:val="24"/>
          <w:szCs w:val="24"/>
        </w:rPr>
        <w:t>the proposed Settlement.</w:t>
      </w:r>
    </w:p>
    <w:p w14:paraId="2E6AE386" w14:textId="77777777" w:rsidR="00E316E0" w:rsidRPr="001F3570" w:rsidRDefault="00E316E0" w:rsidP="00E316E0">
      <w:pPr>
        <w:autoSpaceDE w:val="0"/>
        <w:autoSpaceDN w:val="0"/>
        <w:spacing w:after="0" w:line="240" w:lineRule="auto"/>
        <w:ind w:right="60"/>
        <w:rPr>
          <w:rFonts w:ascii="Times New Roman" w:hAnsi="Times New Roman"/>
          <w:b/>
          <w:szCs w:val="24"/>
        </w:rPr>
      </w:pPr>
    </w:p>
    <w:p w14:paraId="55A75E8D" w14:textId="77777777" w:rsidR="00E316E0" w:rsidRPr="001F3570" w:rsidRDefault="00E316E0" w:rsidP="00E316E0">
      <w:pPr>
        <w:autoSpaceDE w:val="0"/>
        <w:autoSpaceDN w:val="0"/>
        <w:spacing w:after="0" w:line="240" w:lineRule="auto"/>
        <w:ind w:left="434" w:right="60"/>
        <w:rPr>
          <w:rFonts w:ascii="Times New Roman" w:hAnsi="Times New Roman"/>
          <w:b/>
          <w:sz w:val="24"/>
          <w:szCs w:val="24"/>
        </w:rPr>
      </w:pPr>
      <w:r w:rsidRPr="001F3570">
        <w:rPr>
          <w:rFonts w:ascii="Times New Roman" w:hAnsi="Times New Roman"/>
          <w:b/>
          <w:sz w:val="24"/>
          <w:szCs w:val="24"/>
        </w:rPr>
        <w:t>SUMMARY</w:t>
      </w:r>
      <w:r w:rsidRPr="001F3570">
        <w:rPr>
          <w:rFonts w:ascii="Times New Roman" w:hAnsi="Times New Roman"/>
          <w:b/>
          <w:spacing w:val="-5"/>
          <w:sz w:val="24"/>
          <w:szCs w:val="24"/>
        </w:rPr>
        <w:t xml:space="preserve"> </w:t>
      </w:r>
      <w:r w:rsidRPr="001F3570">
        <w:rPr>
          <w:rFonts w:ascii="Times New Roman" w:hAnsi="Times New Roman"/>
          <w:b/>
          <w:sz w:val="24"/>
          <w:szCs w:val="24"/>
        </w:rPr>
        <w:t>OF</w:t>
      </w:r>
      <w:r w:rsidRPr="001F3570">
        <w:rPr>
          <w:rFonts w:ascii="Times New Roman" w:hAnsi="Times New Roman"/>
          <w:b/>
          <w:spacing w:val="-2"/>
          <w:sz w:val="24"/>
          <w:szCs w:val="24"/>
        </w:rPr>
        <w:t xml:space="preserve"> </w:t>
      </w:r>
      <w:r w:rsidRPr="001F3570">
        <w:rPr>
          <w:rFonts w:ascii="Times New Roman" w:hAnsi="Times New Roman"/>
          <w:b/>
          <w:sz w:val="24"/>
          <w:szCs w:val="24"/>
        </w:rPr>
        <w:t>YOUR</w:t>
      </w:r>
      <w:r w:rsidRPr="001F3570">
        <w:rPr>
          <w:rFonts w:ascii="Times New Roman" w:hAnsi="Times New Roman"/>
          <w:b/>
          <w:spacing w:val="-1"/>
          <w:sz w:val="24"/>
          <w:szCs w:val="24"/>
        </w:rPr>
        <w:t xml:space="preserve"> </w:t>
      </w:r>
      <w:r w:rsidRPr="001F3570">
        <w:rPr>
          <w:rFonts w:ascii="Times New Roman" w:hAnsi="Times New Roman"/>
          <w:b/>
          <w:sz w:val="24"/>
          <w:szCs w:val="24"/>
        </w:rPr>
        <w:t>LEGAL</w:t>
      </w:r>
      <w:r w:rsidRPr="001F3570">
        <w:rPr>
          <w:rFonts w:ascii="Times New Roman" w:hAnsi="Times New Roman"/>
          <w:b/>
          <w:spacing w:val="-1"/>
          <w:sz w:val="24"/>
          <w:szCs w:val="24"/>
        </w:rPr>
        <w:t xml:space="preserve"> </w:t>
      </w:r>
      <w:r w:rsidRPr="001F3570">
        <w:rPr>
          <w:rFonts w:ascii="Times New Roman" w:hAnsi="Times New Roman"/>
          <w:b/>
          <w:sz w:val="24"/>
          <w:szCs w:val="24"/>
        </w:rPr>
        <w:t>RIGHTS</w:t>
      </w:r>
      <w:r w:rsidRPr="001F3570">
        <w:rPr>
          <w:rFonts w:ascii="Times New Roman" w:hAnsi="Times New Roman"/>
          <w:b/>
          <w:spacing w:val="-2"/>
          <w:sz w:val="24"/>
          <w:szCs w:val="24"/>
        </w:rPr>
        <w:t xml:space="preserve"> </w:t>
      </w:r>
      <w:r w:rsidRPr="001F3570">
        <w:rPr>
          <w:rFonts w:ascii="Times New Roman" w:hAnsi="Times New Roman"/>
          <w:b/>
          <w:sz w:val="24"/>
          <w:szCs w:val="24"/>
        </w:rPr>
        <w:t>AND</w:t>
      </w:r>
      <w:r w:rsidRPr="001F3570">
        <w:rPr>
          <w:rFonts w:ascii="Times New Roman" w:hAnsi="Times New Roman"/>
          <w:b/>
          <w:spacing w:val="-2"/>
          <w:sz w:val="24"/>
          <w:szCs w:val="24"/>
        </w:rPr>
        <w:t xml:space="preserve"> </w:t>
      </w:r>
      <w:r w:rsidRPr="001F3570">
        <w:rPr>
          <w:rFonts w:ascii="Times New Roman" w:hAnsi="Times New Roman"/>
          <w:b/>
          <w:sz w:val="24"/>
          <w:szCs w:val="24"/>
        </w:rPr>
        <w:t>OPTIONS</w:t>
      </w:r>
      <w:r w:rsidRPr="001F3570">
        <w:rPr>
          <w:rFonts w:ascii="Times New Roman" w:hAnsi="Times New Roman"/>
          <w:b/>
          <w:spacing w:val="-2"/>
          <w:sz w:val="24"/>
          <w:szCs w:val="24"/>
        </w:rPr>
        <w:t xml:space="preserve"> </w:t>
      </w:r>
      <w:r w:rsidRPr="001F3570">
        <w:rPr>
          <w:rFonts w:ascii="Times New Roman" w:hAnsi="Times New Roman"/>
          <w:b/>
          <w:sz w:val="24"/>
          <w:szCs w:val="24"/>
        </w:rPr>
        <w:t>IN</w:t>
      </w:r>
      <w:r w:rsidRPr="001F3570">
        <w:rPr>
          <w:rFonts w:ascii="Times New Roman" w:hAnsi="Times New Roman"/>
          <w:b/>
          <w:spacing w:val="-2"/>
          <w:sz w:val="24"/>
          <w:szCs w:val="24"/>
        </w:rPr>
        <w:t xml:space="preserve"> </w:t>
      </w:r>
      <w:r w:rsidRPr="001F3570">
        <w:rPr>
          <w:rFonts w:ascii="Times New Roman" w:hAnsi="Times New Roman"/>
          <w:b/>
          <w:sz w:val="24"/>
          <w:szCs w:val="24"/>
        </w:rPr>
        <w:t>THIS</w:t>
      </w:r>
      <w:r w:rsidRPr="001F3570">
        <w:rPr>
          <w:rFonts w:ascii="Times New Roman" w:hAnsi="Times New Roman"/>
          <w:b/>
          <w:spacing w:val="-3"/>
          <w:sz w:val="24"/>
          <w:szCs w:val="24"/>
        </w:rPr>
        <w:t xml:space="preserve"> </w:t>
      </w:r>
      <w:r w:rsidRPr="001F3570">
        <w:rPr>
          <w:rFonts w:ascii="Times New Roman" w:hAnsi="Times New Roman"/>
          <w:b/>
          <w:spacing w:val="-2"/>
          <w:sz w:val="24"/>
          <w:szCs w:val="24"/>
        </w:rPr>
        <w:t>SETTLEMENT</w:t>
      </w:r>
    </w:p>
    <w:p w14:paraId="10E31D05" w14:textId="77777777" w:rsidR="00E316E0" w:rsidRPr="001F3570" w:rsidRDefault="00E316E0" w:rsidP="00E316E0">
      <w:pPr>
        <w:autoSpaceDE w:val="0"/>
        <w:autoSpaceDN w:val="0"/>
        <w:spacing w:before="1" w:after="0" w:line="240" w:lineRule="auto"/>
        <w:ind w:right="60"/>
        <w:rPr>
          <w:rFonts w:ascii="Times New Roman" w:hAnsi="Times New Roman"/>
          <w:b/>
          <w:sz w:val="24"/>
          <w:szCs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6744"/>
      </w:tblGrid>
      <w:tr w:rsidR="00E316E0" w:rsidRPr="001F3570" w14:paraId="6A887609" w14:textId="77777777" w:rsidTr="00552AE7">
        <w:trPr>
          <w:trHeight w:val="1379"/>
        </w:trPr>
        <w:tc>
          <w:tcPr>
            <w:tcW w:w="2606" w:type="dxa"/>
          </w:tcPr>
          <w:p w14:paraId="73DCFB77" w14:textId="77777777" w:rsidR="00E316E0" w:rsidRPr="001F3570" w:rsidRDefault="00E316E0" w:rsidP="00552AE7">
            <w:pPr>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t>You</w:t>
            </w:r>
            <w:r w:rsidRPr="001F3570">
              <w:rPr>
                <w:rFonts w:ascii="Times New Roman" w:hAnsi="Times New Roman"/>
                <w:b/>
                <w:spacing w:val="-10"/>
                <w:sz w:val="24"/>
                <w:szCs w:val="24"/>
              </w:rPr>
              <w:t xml:space="preserve"> </w:t>
            </w:r>
            <w:r w:rsidRPr="001F3570">
              <w:rPr>
                <w:rFonts w:ascii="Times New Roman" w:hAnsi="Times New Roman"/>
                <w:b/>
                <w:sz w:val="24"/>
                <w:szCs w:val="24"/>
              </w:rPr>
              <w:t>Don’t</w:t>
            </w:r>
            <w:r w:rsidRPr="001F3570">
              <w:rPr>
                <w:rFonts w:ascii="Times New Roman" w:hAnsi="Times New Roman"/>
                <w:b/>
                <w:spacing w:val="-11"/>
                <w:sz w:val="24"/>
                <w:szCs w:val="24"/>
              </w:rPr>
              <w:t xml:space="preserve"> </w:t>
            </w:r>
            <w:r w:rsidRPr="001F3570">
              <w:rPr>
                <w:rFonts w:ascii="Times New Roman" w:hAnsi="Times New Roman"/>
                <w:b/>
                <w:sz w:val="24"/>
                <w:szCs w:val="24"/>
              </w:rPr>
              <w:t>Have</w:t>
            </w:r>
            <w:r w:rsidRPr="001F3570">
              <w:rPr>
                <w:rFonts w:ascii="Times New Roman" w:hAnsi="Times New Roman"/>
                <w:b/>
                <w:spacing w:val="-11"/>
                <w:sz w:val="24"/>
                <w:szCs w:val="24"/>
              </w:rPr>
              <w:t xml:space="preserve"> </w:t>
            </w:r>
            <w:r w:rsidRPr="001F3570">
              <w:rPr>
                <w:rFonts w:ascii="Times New Roman" w:hAnsi="Times New Roman"/>
                <w:b/>
                <w:sz w:val="24"/>
                <w:szCs w:val="24"/>
              </w:rPr>
              <w:t>to</w:t>
            </w:r>
            <w:r w:rsidRPr="001F3570">
              <w:rPr>
                <w:rFonts w:ascii="Times New Roman" w:hAnsi="Times New Roman"/>
                <w:b/>
                <w:spacing w:val="-10"/>
                <w:sz w:val="24"/>
                <w:szCs w:val="24"/>
              </w:rPr>
              <w:t xml:space="preserve"> </w:t>
            </w:r>
            <w:r w:rsidRPr="001F3570">
              <w:rPr>
                <w:rFonts w:ascii="Times New Roman" w:hAnsi="Times New Roman"/>
                <w:b/>
                <w:sz w:val="24"/>
                <w:szCs w:val="24"/>
              </w:rPr>
              <w:t xml:space="preserve">Do Anything to Participate in the </w:t>
            </w:r>
            <w:r w:rsidRPr="001F3570">
              <w:rPr>
                <w:rFonts w:ascii="Times New Roman" w:hAnsi="Times New Roman"/>
                <w:b/>
                <w:spacing w:val="-2"/>
                <w:sz w:val="24"/>
                <w:szCs w:val="24"/>
              </w:rPr>
              <w:t>Settlement</w:t>
            </w:r>
          </w:p>
        </w:tc>
        <w:tc>
          <w:tcPr>
            <w:tcW w:w="6744" w:type="dxa"/>
          </w:tcPr>
          <w:p w14:paraId="7FA7FC56" w14:textId="77777777" w:rsidR="00E316E0" w:rsidRPr="001F3570" w:rsidRDefault="00E316E0" w:rsidP="00552AE7">
            <w:pPr>
              <w:autoSpaceDE w:val="0"/>
              <w:autoSpaceDN w:val="0"/>
              <w:spacing w:after="0" w:line="276" w:lineRule="exact"/>
              <w:ind w:left="105" w:right="60"/>
              <w:rPr>
                <w:rFonts w:ascii="Times New Roman" w:hAnsi="Times New Roman"/>
                <w:sz w:val="24"/>
                <w:szCs w:val="24"/>
              </w:rPr>
            </w:pPr>
            <w:r w:rsidRPr="001F3570">
              <w:rPr>
                <w:rFonts w:ascii="Times New Roman" w:hAnsi="Times New Roman"/>
                <w:sz w:val="24"/>
                <w:szCs w:val="24"/>
              </w:rPr>
              <w:t>If you do nothing, you will be a Participating Class Member, eligible for an Individual Class Payment and an Individual PAGA Payment</w:t>
            </w:r>
            <w:r w:rsidRPr="001F3570">
              <w:rPr>
                <w:rFonts w:ascii="Times New Roman" w:hAnsi="Times New Roman"/>
                <w:spacing w:val="-3"/>
                <w:sz w:val="24"/>
                <w:szCs w:val="24"/>
              </w:rPr>
              <w:t xml:space="preserve"> </w:t>
            </w:r>
            <w:r w:rsidRPr="001F3570">
              <w:rPr>
                <w:rFonts w:ascii="Times New Roman" w:hAnsi="Times New Roman"/>
                <w:sz w:val="24"/>
                <w:szCs w:val="24"/>
              </w:rPr>
              <w:t>(if</w:t>
            </w:r>
            <w:r w:rsidRPr="001F3570">
              <w:rPr>
                <w:rFonts w:ascii="Times New Roman" w:hAnsi="Times New Roman"/>
                <w:spacing w:val="-4"/>
                <w:sz w:val="24"/>
                <w:szCs w:val="24"/>
              </w:rPr>
              <w:t xml:space="preserve"> </w:t>
            </w:r>
            <w:r w:rsidRPr="001F3570">
              <w:rPr>
                <w:rFonts w:ascii="Times New Roman" w:hAnsi="Times New Roman"/>
                <w:sz w:val="24"/>
                <w:szCs w:val="24"/>
              </w:rPr>
              <w:t>any).</w:t>
            </w:r>
            <w:r w:rsidRPr="001F3570">
              <w:rPr>
                <w:rFonts w:ascii="Times New Roman" w:hAnsi="Times New Roman"/>
                <w:spacing w:val="40"/>
                <w:sz w:val="24"/>
                <w:szCs w:val="24"/>
              </w:rPr>
              <w:t xml:space="preserve"> </w:t>
            </w:r>
            <w:r w:rsidRPr="001F3570">
              <w:rPr>
                <w:rFonts w:ascii="Times New Roman" w:hAnsi="Times New Roman"/>
                <w:sz w:val="24"/>
                <w:szCs w:val="24"/>
              </w:rPr>
              <w:t>In</w:t>
            </w:r>
            <w:r w:rsidRPr="001F3570">
              <w:rPr>
                <w:rFonts w:ascii="Times New Roman" w:hAnsi="Times New Roman"/>
                <w:spacing w:val="-2"/>
                <w:sz w:val="24"/>
                <w:szCs w:val="24"/>
              </w:rPr>
              <w:t xml:space="preserve"> </w:t>
            </w:r>
            <w:r w:rsidRPr="001F3570">
              <w:rPr>
                <w:rFonts w:ascii="Times New Roman" w:hAnsi="Times New Roman"/>
                <w:sz w:val="24"/>
                <w:szCs w:val="24"/>
              </w:rPr>
              <w:t>exchange,</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give</w:t>
            </w:r>
            <w:r w:rsidRPr="001F3570">
              <w:rPr>
                <w:rFonts w:ascii="Times New Roman" w:hAnsi="Times New Roman"/>
                <w:spacing w:val="-4"/>
                <w:sz w:val="24"/>
                <w:szCs w:val="24"/>
              </w:rPr>
              <w:t xml:space="preserve"> </w:t>
            </w:r>
            <w:r w:rsidRPr="001F3570">
              <w:rPr>
                <w:rFonts w:ascii="Times New Roman" w:hAnsi="Times New Roman"/>
                <w:sz w:val="24"/>
                <w:szCs w:val="24"/>
              </w:rPr>
              <w:t>up</w:t>
            </w:r>
            <w:r w:rsidRPr="001F3570">
              <w:rPr>
                <w:rFonts w:ascii="Times New Roman" w:hAnsi="Times New Roman"/>
                <w:spacing w:val="-3"/>
                <w:sz w:val="24"/>
                <w:szCs w:val="24"/>
              </w:rPr>
              <w:t xml:space="preserve"> </w:t>
            </w:r>
            <w:r w:rsidRPr="001F3570">
              <w:rPr>
                <w:rFonts w:ascii="Times New Roman" w:hAnsi="Times New Roman"/>
                <w:sz w:val="24"/>
                <w:szCs w:val="24"/>
              </w:rPr>
              <w:t>your</w:t>
            </w:r>
            <w:r w:rsidRPr="001F3570">
              <w:rPr>
                <w:rFonts w:ascii="Times New Roman" w:hAnsi="Times New Roman"/>
                <w:spacing w:val="-4"/>
                <w:sz w:val="24"/>
                <w:szCs w:val="24"/>
              </w:rPr>
              <w:t xml:space="preserve"> </w:t>
            </w:r>
            <w:r w:rsidRPr="001F3570">
              <w:rPr>
                <w:rFonts w:ascii="Times New Roman" w:hAnsi="Times New Roman"/>
                <w:sz w:val="24"/>
                <w:szCs w:val="24"/>
              </w:rPr>
              <w:t>right</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assert the wage claims against Defendant that are covered by this Settlement (Released Claims).</w:t>
            </w:r>
          </w:p>
        </w:tc>
      </w:tr>
      <w:tr w:rsidR="00E316E0" w:rsidRPr="001F3570" w14:paraId="4A228D9F" w14:textId="77777777" w:rsidTr="00552AE7">
        <w:trPr>
          <w:trHeight w:val="3311"/>
        </w:trPr>
        <w:tc>
          <w:tcPr>
            <w:tcW w:w="2606" w:type="dxa"/>
          </w:tcPr>
          <w:p w14:paraId="10252EC9" w14:textId="77777777" w:rsidR="00E316E0" w:rsidRPr="001F3570" w:rsidRDefault="00E316E0" w:rsidP="00552AE7">
            <w:pPr>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t>You</w:t>
            </w:r>
            <w:r w:rsidRPr="001F3570">
              <w:rPr>
                <w:rFonts w:ascii="Times New Roman" w:hAnsi="Times New Roman"/>
                <w:b/>
                <w:spacing w:val="-2"/>
                <w:sz w:val="24"/>
                <w:szCs w:val="24"/>
              </w:rPr>
              <w:t xml:space="preserve"> </w:t>
            </w:r>
            <w:r w:rsidRPr="001F3570">
              <w:rPr>
                <w:rFonts w:ascii="Times New Roman" w:hAnsi="Times New Roman"/>
                <w:b/>
                <w:sz w:val="24"/>
                <w:szCs w:val="24"/>
              </w:rPr>
              <w:t>Can</w:t>
            </w:r>
            <w:r w:rsidRPr="001F3570">
              <w:rPr>
                <w:rFonts w:ascii="Times New Roman" w:hAnsi="Times New Roman"/>
                <w:b/>
                <w:spacing w:val="-1"/>
                <w:sz w:val="24"/>
                <w:szCs w:val="24"/>
              </w:rPr>
              <w:t xml:space="preserve"> </w:t>
            </w:r>
            <w:r w:rsidRPr="001F3570">
              <w:rPr>
                <w:rFonts w:ascii="Times New Roman" w:hAnsi="Times New Roman"/>
                <w:b/>
                <w:sz w:val="24"/>
                <w:szCs w:val="24"/>
              </w:rPr>
              <w:t>Opt-out</w:t>
            </w:r>
            <w:r w:rsidRPr="001F3570">
              <w:rPr>
                <w:rFonts w:ascii="Times New Roman" w:hAnsi="Times New Roman"/>
                <w:b/>
                <w:spacing w:val="-3"/>
                <w:sz w:val="24"/>
                <w:szCs w:val="24"/>
              </w:rPr>
              <w:t xml:space="preserve"> </w:t>
            </w:r>
            <w:r w:rsidRPr="001F3570">
              <w:rPr>
                <w:rFonts w:ascii="Times New Roman" w:hAnsi="Times New Roman"/>
                <w:b/>
                <w:sz w:val="24"/>
                <w:szCs w:val="24"/>
              </w:rPr>
              <w:t>of the</w:t>
            </w:r>
            <w:r w:rsidRPr="001F3570">
              <w:rPr>
                <w:rFonts w:ascii="Times New Roman" w:hAnsi="Times New Roman"/>
                <w:b/>
                <w:spacing w:val="-15"/>
                <w:sz w:val="24"/>
                <w:szCs w:val="24"/>
              </w:rPr>
              <w:t xml:space="preserve"> </w:t>
            </w:r>
            <w:r w:rsidRPr="001F3570">
              <w:rPr>
                <w:rFonts w:ascii="Times New Roman" w:hAnsi="Times New Roman"/>
                <w:b/>
                <w:sz w:val="24"/>
                <w:szCs w:val="24"/>
              </w:rPr>
              <w:t>Class</w:t>
            </w:r>
            <w:r w:rsidRPr="001F3570">
              <w:rPr>
                <w:rFonts w:ascii="Times New Roman" w:hAnsi="Times New Roman"/>
                <w:b/>
                <w:spacing w:val="-15"/>
                <w:sz w:val="24"/>
                <w:szCs w:val="24"/>
              </w:rPr>
              <w:t xml:space="preserve"> </w:t>
            </w:r>
            <w:r w:rsidRPr="001F3570">
              <w:rPr>
                <w:rFonts w:ascii="Times New Roman" w:hAnsi="Times New Roman"/>
                <w:b/>
                <w:sz w:val="24"/>
                <w:szCs w:val="24"/>
              </w:rPr>
              <w:t xml:space="preserve">Settlement but not the PAGA </w:t>
            </w:r>
            <w:r w:rsidRPr="001F3570">
              <w:rPr>
                <w:rFonts w:ascii="Times New Roman" w:hAnsi="Times New Roman"/>
                <w:b/>
                <w:spacing w:val="-2"/>
                <w:sz w:val="24"/>
                <w:szCs w:val="24"/>
              </w:rPr>
              <w:t>Settlement</w:t>
            </w:r>
          </w:p>
          <w:p w14:paraId="7D807DA1" w14:textId="77777777" w:rsidR="00E316E0" w:rsidRPr="001F3570" w:rsidRDefault="00E316E0" w:rsidP="00552AE7">
            <w:pPr>
              <w:autoSpaceDE w:val="0"/>
              <w:autoSpaceDN w:val="0"/>
              <w:spacing w:after="0" w:line="240" w:lineRule="auto"/>
              <w:ind w:right="60"/>
              <w:rPr>
                <w:rFonts w:ascii="Times New Roman" w:hAnsi="Times New Roman"/>
                <w:b/>
                <w:sz w:val="26"/>
                <w:szCs w:val="24"/>
              </w:rPr>
            </w:pPr>
          </w:p>
          <w:p w14:paraId="45607490" w14:textId="77777777" w:rsidR="00E316E0" w:rsidRPr="001F3570" w:rsidRDefault="00E316E0" w:rsidP="00552AE7">
            <w:pPr>
              <w:autoSpaceDE w:val="0"/>
              <w:autoSpaceDN w:val="0"/>
              <w:spacing w:before="10" w:after="0" w:line="240" w:lineRule="auto"/>
              <w:ind w:right="60"/>
              <w:rPr>
                <w:rFonts w:ascii="Times New Roman" w:hAnsi="Times New Roman"/>
                <w:b/>
                <w:sz w:val="21"/>
                <w:szCs w:val="24"/>
              </w:rPr>
            </w:pPr>
          </w:p>
          <w:p w14:paraId="20648185" w14:textId="3D78F26C" w:rsidR="00E316E0" w:rsidRPr="001F3570" w:rsidRDefault="00E316E0" w:rsidP="00552AE7">
            <w:pPr>
              <w:tabs>
                <w:tab w:val="left" w:pos="2008"/>
              </w:tabs>
              <w:autoSpaceDE w:val="0"/>
              <w:autoSpaceDN w:val="0"/>
              <w:spacing w:after="0" w:line="240" w:lineRule="auto"/>
              <w:ind w:left="107" w:right="60"/>
              <w:rPr>
                <w:rFonts w:ascii="Times New Roman" w:hAnsi="Times New Roman"/>
                <w:bCs/>
                <w:sz w:val="24"/>
                <w:szCs w:val="24"/>
              </w:rPr>
            </w:pPr>
            <w:r w:rsidRPr="001F3570">
              <w:rPr>
                <w:rFonts w:ascii="Times New Roman" w:hAnsi="Times New Roman"/>
                <w:b/>
                <w:sz w:val="24"/>
                <w:szCs w:val="24"/>
              </w:rPr>
              <w:t>The</w:t>
            </w:r>
            <w:r w:rsidRPr="001F3570">
              <w:rPr>
                <w:rFonts w:ascii="Times New Roman" w:hAnsi="Times New Roman"/>
                <w:b/>
                <w:spacing w:val="-15"/>
                <w:sz w:val="24"/>
                <w:szCs w:val="24"/>
              </w:rPr>
              <w:t xml:space="preserve"> </w:t>
            </w:r>
            <w:r w:rsidRPr="001F3570">
              <w:rPr>
                <w:rFonts w:ascii="Times New Roman" w:hAnsi="Times New Roman"/>
                <w:b/>
                <w:sz w:val="24"/>
                <w:szCs w:val="24"/>
              </w:rPr>
              <w:t>Opt-out</w:t>
            </w:r>
            <w:r w:rsidRPr="001F3570">
              <w:rPr>
                <w:rFonts w:ascii="Times New Roman" w:hAnsi="Times New Roman"/>
                <w:b/>
                <w:spacing w:val="-15"/>
                <w:sz w:val="24"/>
                <w:szCs w:val="24"/>
              </w:rPr>
              <w:t xml:space="preserve"> </w:t>
            </w:r>
            <w:r w:rsidRPr="001F3570">
              <w:rPr>
                <w:rFonts w:ascii="Times New Roman" w:hAnsi="Times New Roman"/>
                <w:b/>
                <w:sz w:val="24"/>
                <w:szCs w:val="24"/>
              </w:rPr>
              <w:t xml:space="preserve">Deadline is </w:t>
            </w:r>
            <w:r w:rsidR="00283727" w:rsidRPr="001F3570">
              <w:rPr>
                <w:rFonts w:ascii="Times New Roman" w:hAnsi="Times New Roman"/>
                <w:b/>
                <w:sz w:val="24"/>
                <w:szCs w:val="24"/>
              </w:rPr>
              <w:t xml:space="preserve">November </w:t>
            </w:r>
            <w:r w:rsidR="005E2CEE" w:rsidRPr="001F3570">
              <w:rPr>
                <w:rFonts w:ascii="Times New Roman" w:hAnsi="Times New Roman"/>
                <w:b/>
                <w:sz w:val="24"/>
                <w:szCs w:val="24"/>
              </w:rPr>
              <w:t>9</w:t>
            </w:r>
            <w:r w:rsidR="00283727" w:rsidRPr="001F3570">
              <w:rPr>
                <w:rFonts w:ascii="Times New Roman" w:hAnsi="Times New Roman"/>
                <w:b/>
                <w:sz w:val="24"/>
                <w:szCs w:val="24"/>
              </w:rPr>
              <w:t>, 2026</w:t>
            </w:r>
          </w:p>
        </w:tc>
        <w:tc>
          <w:tcPr>
            <w:tcW w:w="6744" w:type="dxa"/>
          </w:tcPr>
          <w:p w14:paraId="4AC9908D" w14:textId="77777777" w:rsidR="00E316E0" w:rsidRPr="001F3570" w:rsidRDefault="00E316E0" w:rsidP="00552AE7">
            <w:pPr>
              <w:autoSpaceDE w:val="0"/>
              <w:autoSpaceDN w:val="0"/>
              <w:spacing w:after="0" w:line="240" w:lineRule="auto"/>
              <w:ind w:left="105" w:right="60"/>
              <w:rPr>
                <w:rFonts w:ascii="Times New Roman" w:hAnsi="Times New Roman"/>
                <w:sz w:val="24"/>
                <w:szCs w:val="24"/>
              </w:rPr>
            </w:pPr>
            <w:r w:rsidRPr="001F3570">
              <w:rPr>
                <w:rFonts w:ascii="Times New Roman" w:hAnsi="Times New Roman"/>
                <w:sz w:val="24"/>
                <w:szCs w:val="24"/>
              </w:rPr>
              <w:t>If you don’t want to fully participate in the proposed Settlement, you can opt-out of the Class Settlement by sending the Administrator a written Request for Exclusion.</w:t>
            </w:r>
            <w:r w:rsidRPr="001F3570">
              <w:rPr>
                <w:rFonts w:ascii="Times New Roman" w:hAnsi="Times New Roman"/>
                <w:spacing w:val="40"/>
                <w:sz w:val="24"/>
                <w:szCs w:val="24"/>
              </w:rPr>
              <w:t xml:space="preserve"> </w:t>
            </w:r>
            <w:r w:rsidRPr="001F3570">
              <w:rPr>
                <w:rFonts w:ascii="Times New Roman" w:hAnsi="Times New Roman"/>
                <w:sz w:val="24"/>
                <w:szCs w:val="24"/>
              </w:rPr>
              <w:t>Once excluded, you will be a Non-Participating Class Member and no longer eligible</w:t>
            </w:r>
            <w:r w:rsidRPr="001F3570">
              <w:rPr>
                <w:rFonts w:ascii="Times New Roman" w:hAnsi="Times New Roman"/>
                <w:spacing w:val="-6"/>
                <w:sz w:val="24"/>
                <w:szCs w:val="24"/>
              </w:rPr>
              <w:t xml:space="preserve"> </w:t>
            </w:r>
            <w:r w:rsidRPr="001F3570">
              <w:rPr>
                <w:rFonts w:ascii="Times New Roman" w:hAnsi="Times New Roman"/>
                <w:sz w:val="24"/>
                <w:szCs w:val="24"/>
              </w:rPr>
              <w:t>for</w:t>
            </w:r>
            <w:r w:rsidRPr="001F3570">
              <w:rPr>
                <w:rFonts w:ascii="Times New Roman" w:hAnsi="Times New Roman"/>
                <w:spacing w:val="-6"/>
                <w:sz w:val="24"/>
                <w:szCs w:val="24"/>
              </w:rPr>
              <w:t xml:space="preserve"> </w:t>
            </w:r>
            <w:proofErr w:type="gramStart"/>
            <w:r w:rsidRPr="001F3570">
              <w:rPr>
                <w:rFonts w:ascii="Times New Roman" w:hAnsi="Times New Roman"/>
                <w:sz w:val="24"/>
                <w:szCs w:val="24"/>
              </w:rPr>
              <w:t>an</w:t>
            </w:r>
            <w:r w:rsidRPr="001F3570">
              <w:rPr>
                <w:rFonts w:ascii="Times New Roman" w:hAnsi="Times New Roman"/>
                <w:spacing w:val="-3"/>
                <w:sz w:val="24"/>
                <w:szCs w:val="24"/>
              </w:rPr>
              <w:t xml:space="preserve"> </w:t>
            </w:r>
            <w:r w:rsidRPr="001F3570">
              <w:rPr>
                <w:rFonts w:ascii="Times New Roman" w:hAnsi="Times New Roman"/>
                <w:sz w:val="24"/>
                <w:szCs w:val="24"/>
              </w:rPr>
              <w:t>Individual</w:t>
            </w:r>
            <w:proofErr w:type="gramEnd"/>
            <w:r w:rsidRPr="001F3570">
              <w:rPr>
                <w:rFonts w:ascii="Times New Roman" w:hAnsi="Times New Roman"/>
                <w:spacing w:val="-3"/>
                <w:sz w:val="24"/>
                <w:szCs w:val="24"/>
              </w:rPr>
              <w:t xml:space="preserve"> </w:t>
            </w:r>
            <w:r w:rsidRPr="001F3570">
              <w:rPr>
                <w:rFonts w:ascii="Times New Roman" w:hAnsi="Times New Roman"/>
                <w:sz w:val="24"/>
                <w:szCs w:val="24"/>
              </w:rPr>
              <w:t>Class</w:t>
            </w:r>
            <w:r w:rsidRPr="001F3570">
              <w:rPr>
                <w:rFonts w:ascii="Times New Roman" w:hAnsi="Times New Roman"/>
                <w:spacing w:val="-5"/>
                <w:sz w:val="24"/>
                <w:szCs w:val="24"/>
              </w:rPr>
              <w:t xml:space="preserve"> </w:t>
            </w:r>
            <w:r w:rsidRPr="001F3570">
              <w:rPr>
                <w:rFonts w:ascii="Times New Roman" w:hAnsi="Times New Roman"/>
                <w:sz w:val="24"/>
                <w:szCs w:val="24"/>
              </w:rPr>
              <w:t>Payment.</w:t>
            </w:r>
            <w:r w:rsidRPr="001F3570">
              <w:rPr>
                <w:rFonts w:ascii="Times New Roman" w:hAnsi="Times New Roman"/>
                <w:spacing w:val="40"/>
                <w:sz w:val="24"/>
                <w:szCs w:val="24"/>
              </w:rPr>
              <w:t xml:space="preserve"> </w:t>
            </w:r>
            <w:r w:rsidRPr="001F3570">
              <w:rPr>
                <w:rFonts w:ascii="Times New Roman" w:hAnsi="Times New Roman"/>
                <w:sz w:val="24"/>
                <w:szCs w:val="24"/>
              </w:rPr>
              <w:t>Non-Participating</w:t>
            </w:r>
            <w:r w:rsidRPr="001F3570">
              <w:rPr>
                <w:rFonts w:ascii="Times New Roman" w:hAnsi="Times New Roman"/>
                <w:spacing w:val="-5"/>
                <w:sz w:val="24"/>
                <w:szCs w:val="24"/>
              </w:rPr>
              <w:t xml:space="preserve"> </w:t>
            </w:r>
            <w:r w:rsidRPr="001F3570">
              <w:rPr>
                <w:rFonts w:ascii="Times New Roman" w:hAnsi="Times New Roman"/>
                <w:sz w:val="24"/>
                <w:szCs w:val="24"/>
              </w:rPr>
              <w:t>Class Members</w:t>
            </w:r>
            <w:r w:rsidRPr="001F3570">
              <w:rPr>
                <w:rFonts w:ascii="Times New Roman" w:hAnsi="Times New Roman"/>
                <w:spacing w:val="-4"/>
                <w:sz w:val="24"/>
                <w:szCs w:val="24"/>
              </w:rPr>
              <w:t xml:space="preserve"> </w:t>
            </w:r>
            <w:r w:rsidRPr="001F3570">
              <w:rPr>
                <w:rFonts w:ascii="Times New Roman" w:hAnsi="Times New Roman"/>
                <w:sz w:val="24"/>
                <w:szCs w:val="24"/>
              </w:rPr>
              <w:t>cannot</w:t>
            </w:r>
            <w:r w:rsidRPr="001F3570">
              <w:rPr>
                <w:rFonts w:ascii="Times New Roman" w:hAnsi="Times New Roman"/>
                <w:spacing w:val="-4"/>
                <w:sz w:val="24"/>
                <w:szCs w:val="24"/>
              </w:rPr>
              <w:t xml:space="preserve"> </w:t>
            </w:r>
            <w:r w:rsidRPr="001F3570">
              <w:rPr>
                <w:rFonts w:ascii="Times New Roman" w:hAnsi="Times New Roman"/>
                <w:sz w:val="24"/>
                <w:szCs w:val="24"/>
              </w:rPr>
              <w:t>object</w:t>
            </w:r>
            <w:r w:rsidRPr="001F3570">
              <w:rPr>
                <w:rFonts w:ascii="Times New Roman" w:hAnsi="Times New Roman"/>
                <w:spacing w:val="-4"/>
                <w:sz w:val="24"/>
                <w:szCs w:val="24"/>
              </w:rPr>
              <w:t xml:space="preserve"> </w:t>
            </w:r>
            <w:r w:rsidRPr="001F3570">
              <w:rPr>
                <w:rFonts w:ascii="Times New Roman" w:hAnsi="Times New Roman"/>
                <w:sz w:val="24"/>
                <w:szCs w:val="24"/>
              </w:rPr>
              <w:t>to</w:t>
            </w:r>
            <w:r w:rsidRPr="001F3570">
              <w:rPr>
                <w:rFonts w:ascii="Times New Roman" w:hAnsi="Times New Roman"/>
                <w:spacing w:val="-4"/>
                <w:sz w:val="24"/>
                <w:szCs w:val="24"/>
              </w:rPr>
              <w:t xml:space="preserve"> </w:t>
            </w:r>
            <w:r w:rsidRPr="001F3570">
              <w:rPr>
                <w:rFonts w:ascii="Times New Roman" w:hAnsi="Times New Roman"/>
                <w:sz w:val="24"/>
                <w:szCs w:val="24"/>
              </w:rPr>
              <w:t>any</w:t>
            </w:r>
            <w:r w:rsidRPr="001F3570">
              <w:rPr>
                <w:rFonts w:ascii="Times New Roman" w:hAnsi="Times New Roman"/>
                <w:spacing w:val="-4"/>
                <w:sz w:val="24"/>
                <w:szCs w:val="24"/>
              </w:rPr>
              <w:t xml:space="preserve"> </w:t>
            </w:r>
            <w:r w:rsidRPr="001F3570">
              <w:rPr>
                <w:rFonts w:ascii="Times New Roman" w:hAnsi="Times New Roman"/>
                <w:sz w:val="24"/>
                <w:szCs w:val="24"/>
              </w:rPr>
              <w:t>portion</w:t>
            </w:r>
            <w:r w:rsidRPr="001F3570">
              <w:rPr>
                <w:rFonts w:ascii="Times New Roman" w:hAnsi="Times New Roman"/>
                <w:spacing w:val="-4"/>
                <w:sz w:val="24"/>
                <w:szCs w:val="24"/>
              </w:rPr>
              <w:t xml:space="preserve"> </w:t>
            </w:r>
            <w:r w:rsidRPr="001F3570">
              <w:rPr>
                <w:rFonts w:ascii="Times New Roman" w:hAnsi="Times New Roman"/>
                <w:sz w:val="24"/>
                <w:szCs w:val="24"/>
              </w:rPr>
              <w:t>of</w:t>
            </w:r>
            <w:r w:rsidRPr="001F3570">
              <w:rPr>
                <w:rFonts w:ascii="Times New Roman" w:hAnsi="Times New Roman"/>
                <w:spacing w:val="-5"/>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proposed</w:t>
            </w:r>
            <w:r w:rsidRPr="001F3570">
              <w:rPr>
                <w:rFonts w:ascii="Times New Roman" w:hAnsi="Times New Roman"/>
                <w:spacing w:val="-4"/>
                <w:sz w:val="24"/>
                <w:szCs w:val="24"/>
              </w:rPr>
              <w:t xml:space="preserve"> </w:t>
            </w:r>
            <w:r w:rsidRPr="001F3570">
              <w:rPr>
                <w:rFonts w:ascii="Times New Roman" w:hAnsi="Times New Roman"/>
                <w:sz w:val="24"/>
                <w:szCs w:val="24"/>
              </w:rPr>
              <w:t>Settlement. See Section 6 of this Notice.</w:t>
            </w:r>
          </w:p>
          <w:p w14:paraId="31BB44C5" w14:textId="77777777" w:rsidR="00E316E0" w:rsidRPr="001F3570" w:rsidRDefault="00E316E0" w:rsidP="00552AE7">
            <w:pPr>
              <w:autoSpaceDE w:val="0"/>
              <w:autoSpaceDN w:val="0"/>
              <w:spacing w:before="2" w:after="0" w:line="240" w:lineRule="auto"/>
              <w:ind w:right="60"/>
              <w:rPr>
                <w:rFonts w:ascii="Times New Roman" w:hAnsi="Times New Roman"/>
                <w:sz w:val="24"/>
                <w:szCs w:val="24"/>
              </w:rPr>
            </w:pPr>
          </w:p>
          <w:p w14:paraId="784A0158" w14:textId="77777777" w:rsidR="00E316E0" w:rsidRPr="001F3570" w:rsidRDefault="00E316E0" w:rsidP="00552AE7">
            <w:pPr>
              <w:autoSpaceDE w:val="0"/>
              <w:autoSpaceDN w:val="0"/>
              <w:spacing w:after="0" w:line="270" w:lineRule="atLeast"/>
              <w:ind w:left="105" w:right="60"/>
              <w:rPr>
                <w:rFonts w:ascii="Times New Roman" w:hAnsi="Times New Roman"/>
                <w:sz w:val="24"/>
                <w:szCs w:val="24"/>
              </w:rPr>
            </w:pPr>
            <w:r w:rsidRPr="001F3570">
              <w:rPr>
                <w:rFonts w:ascii="Times New Roman" w:hAnsi="Times New Roman"/>
                <w:sz w:val="24"/>
                <w:szCs w:val="24"/>
              </w:rPr>
              <w:t>You cannot opt-out of the PAGA portion of the proposed Settlement.</w:t>
            </w:r>
            <w:r w:rsidRPr="001F3570">
              <w:rPr>
                <w:rFonts w:ascii="Times New Roman" w:hAnsi="Times New Roman"/>
                <w:spacing w:val="40"/>
                <w:sz w:val="24"/>
                <w:szCs w:val="24"/>
              </w:rPr>
              <w:t xml:space="preserve"> </w:t>
            </w:r>
            <w:proofErr w:type="gramStart"/>
            <w:r w:rsidRPr="001F3570">
              <w:rPr>
                <w:rFonts w:ascii="Times New Roman" w:hAnsi="Times New Roman"/>
                <w:sz w:val="24"/>
                <w:szCs w:val="24"/>
              </w:rPr>
              <w:t>Defendant</w:t>
            </w:r>
            <w:proofErr w:type="gramEnd"/>
            <w:r w:rsidRPr="001F3570">
              <w:rPr>
                <w:rFonts w:ascii="Times New Roman" w:hAnsi="Times New Roman"/>
                <w:sz w:val="24"/>
                <w:szCs w:val="24"/>
              </w:rPr>
              <w:t xml:space="preserve"> must pay Individual PAGA Payments to all Aggrieved</w:t>
            </w:r>
            <w:r w:rsidRPr="001F3570">
              <w:rPr>
                <w:rFonts w:ascii="Times New Roman" w:hAnsi="Times New Roman"/>
                <w:spacing w:val="-5"/>
                <w:sz w:val="24"/>
                <w:szCs w:val="24"/>
              </w:rPr>
              <w:t xml:space="preserve"> </w:t>
            </w:r>
            <w:r w:rsidRPr="001F3570">
              <w:rPr>
                <w:rFonts w:ascii="Times New Roman" w:hAnsi="Times New Roman"/>
                <w:sz w:val="24"/>
                <w:szCs w:val="24"/>
              </w:rPr>
              <w:t>Employees</w:t>
            </w:r>
            <w:r w:rsidRPr="001F3570">
              <w:rPr>
                <w:rFonts w:ascii="Times New Roman" w:hAnsi="Times New Roman"/>
                <w:spacing w:val="-5"/>
                <w:sz w:val="24"/>
                <w:szCs w:val="24"/>
              </w:rPr>
              <w:t xml:space="preserve"> </w:t>
            </w:r>
            <w:r w:rsidRPr="001F3570">
              <w:rPr>
                <w:rFonts w:ascii="Times New Roman" w:hAnsi="Times New Roman"/>
                <w:sz w:val="24"/>
                <w:szCs w:val="24"/>
              </w:rPr>
              <w:t>and</w:t>
            </w:r>
            <w:r w:rsidRPr="001F3570">
              <w:rPr>
                <w:rFonts w:ascii="Times New Roman" w:hAnsi="Times New Roman"/>
                <w:spacing w:val="-5"/>
                <w:sz w:val="24"/>
                <w:szCs w:val="24"/>
              </w:rPr>
              <w:t xml:space="preserve"> </w:t>
            </w:r>
            <w:r w:rsidRPr="001F3570">
              <w:rPr>
                <w:rFonts w:ascii="Times New Roman" w:hAnsi="Times New Roman"/>
                <w:sz w:val="24"/>
                <w:szCs w:val="24"/>
              </w:rPr>
              <w:t>the</w:t>
            </w:r>
            <w:r w:rsidRPr="001F3570">
              <w:rPr>
                <w:rFonts w:ascii="Times New Roman" w:hAnsi="Times New Roman"/>
                <w:spacing w:val="-6"/>
                <w:sz w:val="24"/>
                <w:szCs w:val="24"/>
              </w:rPr>
              <w:t xml:space="preserve"> </w:t>
            </w:r>
            <w:r w:rsidRPr="001F3570">
              <w:rPr>
                <w:rFonts w:ascii="Times New Roman" w:hAnsi="Times New Roman"/>
                <w:sz w:val="24"/>
                <w:szCs w:val="24"/>
              </w:rPr>
              <w:t>Aggrieved</w:t>
            </w:r>
            <w:r w:rsidRPr="001F3570">
              <w:rPr>
                <w:rFonts w:ascii="Times New Roman" w:hAnsi="Times New Roman"/>
                <w:spacing w:val="-5"/>
                <w:sz w:val="24"/>
                <w:szCs w:val="24"/>
              </w:rPr>
              <w:t xml:space="preserve"> </w:t>
            </w:r>
            <w:r w:rsidRPr="001F3570">
              <w:rPr>
                <w:rFonts w:ascii="Times New Roman" w:hAnsi="Times New Roman"/>
                <w:sz w:val="24"/>
                <w:szCs w:val="24"/>
              </w:rPr>
              <w:t>Employees</w:t>
            </w:r>
            <w:r w:rsidRPr="001F3570">
              <w:rPr>
                <w:rFonts w:ascii="Times New Roman" w:hAnsi="Times New Roman"/>
                <w:spacing w:val="-5"/>
                <w:sz w:val="24"/>
                <w:szCs w:val="24"/>
              </w:rPr>
              <w:t xml:space="preserve"> </w:t>
            </w:r>
            <w:r w:rsidRPr="001F3570">
              <w:rPr>
                <w:rFonts w:ascii="Times New Roman" w:hAnsi="Times New Roman"/>
                <w:sz w:val="24"/>
                <w:szCs w:val="24"/>
              </w:rPr>
              <w:t>must</w:t>
            </w:r>
            <w:r w:rsidRPr="001F3570">
              <w:rPr>
                <w:rFonts w:ascii="Times New Roman" w:hAnsi="Times New Roman"/>
                <w:spacing w:val="-5"/>
                <w:sz w:val="24"/>
                <w:szCs w:val="24"/>
              </w:rPr>
              <w:t xml:space="preserve"> </w:t>
            </w:r>
            <w:r w:rsidRPr="001F3570">
              <w:rPr>
                <w:rFonts w:ascii="Times New Roman" w:hAnsi="Times New Roman"/>
                <w:sz w:val="24"/>
                <w:szCs w:val="24"/>
              </w:rPr>
              <w:t>give</w:t>
            </w:r>
            <w:r w:rsidRPr="001F3570">
              <w:rPr>
                <w:rFonts w:ascii="Times New Roman" w:hAnsi="Times New Roman"/>
                <w:spacing w:val="-6"/>
                <w:sz w:val="24"/>
                <w:szCs w:val="24"/>
              </w:rPr>
              <w:t xml:space="preserve"> </w:t>
            </w:r>
            <w:r w:rsidRPr="001F3570">
              <w:rPr>
                <w:rFonts w:ascii="Times New Roman" w:hAnsi="Times New Roman"/>
                <w:sz w:val="24"/>
                <w:szCs w:val="24"/>
              </w:rPr>
              <w:t>up their rights to pursue Released Claims (defined below).</w:t>
            </w:r>
          </w:p>
        </w:tc>
      </w:tr>
      <w:tr w:rsidR="00E316E0" w:rsidRPr="001F3570" w14:paraId="37F35F8C" w14:textId="77777777" w:rsidTr="00552AE7">
        <w:trPr>
          <w:trHeight w:val="2759"/>
        </w:trPr>
        <w:tc>
          <w:tcPr>
            <w:tcW w:w="2606" w:type="dxa"/>
          </w:tcPr>
          <w:p w14:paraId="2A9FE1F5" w14:textId="77777777" w:rsidR="00E316E0" w:rsidRPr="001F3570" w:rsidRDefault="00E316E0" w:rsidP="00552AE7">
            <w:pPr>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t>Participating Class Members Can Object to</w:t>
            </w:r>
            <w:r w:rsidRPr="001F3570">
              <w:rPr>
                <w:rFonts w:ascii="Times New Roman" w:hAnsi="Times New Roman"/>
                <w:b/>
                <w:spacing w:val="-13"/>
                <w:sz w:val="24"/>
                <w:szCs w:val="24"/>
              </w:rPr>
              <w:t xml:space="preserve"> </w:t>
            </w:r>
            <w:r w:rsidRPr="001F3570">
              <w:rPr>
                <w:rFonts w:ascii="Times New Roman" w:hAnsi="Times New Roman"/>
                <w:b/>
                <w:sz w:val="24"/>
                <w:szCs w:val="24"/>
              </w:rPr>
              <w:t>the</w:t>
            </w:r>
            <w:r w:rsidRPr="001F3570">
              <w:rPr>
                <w:rFonts w:ascii="Times New Roman" w:hAnsi="Times New Roman"/>
                <w:b/>
                <w:spacing w:val="-14"/>
                <w:sz w:val="24"/>
                <w:szCs w:val="24"/>
              </w:rPr>
              <w:t xml:space="preserve"> </w:t>
            </w:r>
            <w:r w:rsidRPr="001F3570">
              <w:rPr>
                <w:rFonts w:ascii="Times New Roman" w:hAnsi="Times New Roman"/>
                <w:b/>
                <w:sz w:val="24"/>
                <w:szCs w:val="24"/>
              </w:rPr>
              <w:t>Class</w:t>
            </w:r>
            <w:r w:rsidRPr="001F3570">
              <w:rPr>
                <w:rFonts w:ascii="Times New Roman" w:hAnsi="Times New Roman"/>
                <w:b/>
                <w:spacing w:val="-13"/>
                <w:sz w:val="24"/>
                <w:szCs w:val="24"/>
              </w:rPr>
              <w:t xml:space="preserve"> </w:t>
            </w:r>
            <w:r w:rsidRPr="001F3570">
              <w:rPr>
                <w:rFonts w:ascii="Times New Roman" w:hAnsi="Times New Roman"/>
                <w:b/>
                <w:sz w:val="24"/>
                <w:szCs w:val="24"/>
              </w:rPr>
              <w:t xml:space="preserve">Settlement but not the PAGA </w:t>
            </w:r>
            <w:r w:rsidRPr="001F3570">
              <w:rPr>
                <w:rFonts w:ascii="Times New Roman" w:hAnsi="Times New Roman"/>
                <w:b/>
                <w:spacing w:val="-2"/>
                <w:sz w:val="24"/>
                <w:szCs w:val="24"/>
              </w:rPr>
              <w:t>Settlement</w:t>
            </w:r>
          </w:p>
          <w:p w14:paraId="52AC3BA2" w14:textId="77777777" w:rsidR="00E316E0" w:rsidRPr="001F3570" w:rsidRDefault="00E316E0" w:rsidP="00552AE7">
            <w:pPr>
              <w:autoSpaceDE w:val="0"/>
              <w:autoSpaceDN w:val="0"/>
              <w:spacing w:before="10" w:after="0" w:line="240" w:lineRule="auto"/>
              <w:ind w:right="60"/>
              <w:rPr>
                <w:rFonts w:ascii="Times New Roman" w:hAnsi="Times New Roman"/>
                <w:b/>
                <w:sz w:val="23"/>
                <w:szCs w:val="24"/>
              </w:rPr>
            </w:pPr>
          </w:p>
          <w:p w14:paraId="3478A891" w14:textId="621E9FBA" w:rsidR="00E316E0" w:rsidRPr="001F3570" w:rsidRDefault="00E316E0" w:rsidP="00552AE7">
            <w:pPr>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t>Written Objections Must</w:t>
            </w:r>
            <w:r w:rsidRPr="001F3570">
              <w:rPr>
                <w:rFonts w:ascii="Times New Roman" w:hAnsi="Times New Roman"/>
                <w:b/>
                <w:spacing w:val="-12"/>
                <w:sz w:val="24"/>
                <w:szCs w:val="24"/>
              </w:rPr>
              <w:t xml:space="preserve"> </w:t>
            </w:r>
            <w:r w:rsidRPr="001F3570">
              <w:rPr>
                <w:rFonts w:ascii="Times New Roman" w:hAnsi="Times New Roman"/>
                <w:b/>
                <w:sz w:val="24"/>
                <w:szCs w:val="24"/>
              </w:rPr>
              <w:t>be</w:t>
            </w:r>
            <w:r w:rsidRPr="001F3570">
              <w:rPr>
                <w:rFonts w:ascii="Times New Roman" w:hAnsi="Times New Roman"/>
                <w:b/>
                <w:spacing w:val="-12"/>
                <w:sz w:val="24"/>
                <w:szCs w:val="24"/>
              </w:rPr>
              <w:t xml:space="preserve"> </w:t>
            </w:r>
            <w:r w:rsidRPr="001F3570">
              <w:rPr>
                <w:rFonts w:ascii="Times New Roman" w:hAnsi="Times New Roman"/>
                <w:b/>
                <w:sz w:val="24"/>
                <w:szCs w:val="24"/>
              </w:rPr>
              <w:t>Submitted</w:t>
            </w:r>
            <w:r w:rsidRPr="001F3570">
              <w:rPr>
                <w:rFonts w:ascii="Times New Roman" w:hAnsi="Times New Roman"/>
                <w:b/>
                <w:spacing w:val="-12"/>
                <w:sz w:val="24"/>
                <w:szCs w:val="24"/>
              </w:rPr>
              <w:t xml:space="preserve"> </w:t>
            </w:r>
            <w:r w:rsidRPr="001F3570">
              <w:rPr>
                <w:rFonts w:ascii="Times New Roman" w:hAnsi="Times New Roman"/>
                <w:b/>
                <w:sz w:val="24"/>
                <w:szCs w:val="24"/>
              </w:rPr>
              <w:t>by</w:t>
            </w:r>
            <w:r w:rsidR="00283727" w:rsidRPr="001F3570">
              <w:rPr>
                <w:rFonts w:ascii="Times New Roman" w:hAnsi="Times New Roman"/>
                <w:b/>
                <w:sz w:val="24"/>
                <w:szCs w:val="24"/>
              </w:rPr>
              <w:t xml:space="preserve"> November </w:t>
            </w:r>
            <w:r w:rsidR="005E2CEE" w:rsidRPr="001F3570">
              <w:rPr>
                <w:rFonts w:ascii="Times New Roman" w:hAnsi="Times New Roman"/>
                <w:b/>
                <w:sz w:val="24"/>
                <w:szCs w:val="24"/>
              </w:rPr>
              <w:t>9</w:t>
            </w:r>
            <w:r w:rsidR="00283727" w:rsidRPr="001F3570">
              <w:rPr>
                <w:rFonts w:ascii="Times New Roman" w:hAnsi="Times New Roman"/>
                <w:b/>
                <w:sz w:val="24"/>
                <w:szCs w:val="24"/>
              </w:rPr>
              <w:t>, 2026</w:t>
            </w:r>
          </w:p>
        </w:tc>
        <w:tc>
          <w:tcPr>
            <w:tcW w:w="6744" w:type="dxa"/>
          </w:tcPr>
          <w:p w14:paraId="13E7A00A" w14:textId="77777777" w:rsidR="00E316E0" w:rsidRPr="001F3570" w:rsidRDefault="00E316E0" w:rsidP="00552AE7">
            <w:pPr>
              <w:autoSpaceDE w:val="0"/>
              <w:autoSpaceDN w:val="0"/>
              <w:spacing w:after="0" w:line="276" w:lineRule="exact"/>
              <w:ind w:left="105" w:right="60"/>
              <w:rPr>
                <w:rFonts w:ascii="Times New Roman" w:hAnsi="Times New Roman"/>
                <w:sz w:val="24"/>
                <w:szCs w:val="24"/>
              </w:rPr>
            </w:pPr>
            <w:r w:rsidRPr="001F3570">
              <w:rPr>
                <w:rFonts w:ascii="Times New Roman" w:hAnsi="Times New Roman"/>
                <w:sz w:val="24"/>
                <w:szCs w:val="24"/>
              </w:rPr>
              <w:t>All Class Members who do not opt-out (“Participating Class Members”)</w:t>
            </w:r>
            <w:r w:rsidRPr="001F3570">
              <w:rPr>
                <w:rFonts w:ascii="Times New Roman" w:hAnsi="Times New Roman"/>
                <w:spacing w:val="-15"/>
                <w:sz w:val="24"/>
                <w:szCs w:val="24"/>
              </w:rPr>
              <w:t xml:space="preserve"> </w:t>
            </w:r>
            <w:r w:rsidRPr="001F3570">
              <w:rPr>
                <w:rFonts w:ascii="Times New Roman" w:hAnsi="Times New Roman"/>
                <w:sz w:val="24"/>
                <w:szCs w:val="24"/>
              </w:rPr>
              <w:t>can</w:t>
            </w:r>
            <w:r w:rsidRPr="001F3570">
              <w:rPr>
                <w:rFonts w:ascii="Times New Roman" w:hAnsi="Times New Roman"/>
                <w:spacing w:val="-15"/>
                <w:sz w:val="24"/>
                <w:szCs w:val="24"/>
              </w:rPr>
              <w:t xml:space="preserve"> </w:t>
            </w:r>
            <w:r w:rsidRPr="001F3570">
              <w:rPr>
                <w:rFonts w:ascii="Times New Roman" w:hAnsi="Times New Roman"/>
                <w:sz w:val="24"/>
                <w:szCs w:val="24"/>
              </w:rPr>
              <w:t>object</w:t>
            </w:r>
            <w:r w:rsidRPr="001F3570">
              <w:rPr>
                <w:rFonts w:ascii="Times New Roman" w:hAnsi="Times New Roman"/>
                <w:spacing w:val="-15"/>
                <w:sz w:val="24"/>
                <w:szCs w:val="24"/>
              </w:rPr>
              <w:t xml:space="preserve"> </w:t>
            </w:r>
            <w:r w:rsidRPr="001F3570">
              <w:rPr>
                <w:rFonts w:ascii="Times New Roman" w:hAnsi="Times New Roman"/>
                <w:sz w:val="24"/>
                <w:szCs w:val="24"/>
              </w:rPr>
              <w:t>to</w:t>
            </w:r>
            <w:r w:rsidRPr="001F3570">
              <w:rPr>
                <w:rFonts w:ascii="Times New Roman" w:hAnsi="Times New Roman"/>
                <w:spacing w:val="-14"/>
                <w:sz w:val="24"/>
                <w:szCs w:val="24"/>
              </w:rPr>
              <w:t xml:space="preserve"> </w:t>
            </w:r>
            <w:r w:rsidRPr="001F3570">
              <w:rPr>
                <w:rFonts w:ascii="Times New Roman" w:hAnsi="Times New Roman"/>
                <w:sz w:val="24"/>
                <w:szCs w:val="24"/>
              </w:rPr>
              <w:t>any</w:t>
            </w:r>
            <w:r w:rsidRPr="001F3570">
              <w:rPr>
                <w:rFonts w:ascii="Times New Roman" w:hAnsi="Times New Roman"/>
                <w:spacing w:val="-14"/>
                <w:sz w:val="24"/>
                <w:szCs w:val="24"/>
              </w:rPr>
              <w:t xml:space="preserve"> </w:t>
            </w:r>
            <w:r w:rsidRPr="001F3570">
              <w:rPr>
                <w:rFonts w:ascii="Times New Roman" w:hAnsi="Times New Roman"/>
                <w:sz w:val="24"/>
                <w:szCs w:val="24"/>
              </w:rPr>
              <w:t>aspect</w:t>
            </w:r>
            <w:r w:rsidRPr="001F3570">
              <w:rPr>
                <w:rFonts w:ascii="Times New Roman" w:hAnsi="Times New Roman"/>
                <w:spacing w:val="-15"/>
                <w:sz w:val="24"/>
                <w:szCs w:val="24"/>
              </w:rPr>
              <w:t xml:space="preserve"> </w:t>
            </w:r>
            <w:r w:rsidRPr="001F3570">
              <w:rPr>
                <w:rFonts w:ascii="Times New Roman" w:hAnsi="Times New Roman"/>
                <w:sz w:val="24"/>
                <w:szCs w:val="24"/>
              </w:rPr>
              <w:t>of</w:t>
            </w:r>
            <w:r w:rsidRPr="001F3570">
              <w:rPr>
                <w:rFonts w:ascii="Times New Roman" w:hAnsi="Times New Roman"/>
                <w:spacing w:val="-15"/>
                <w:sz w:val="24"/>
                <w:szCs w:val="24"/>
              </w:rPr>
              <w:t xml:space="preserve"> </w:t>
            </w:r>
            <w:r w:rsidRPr="001F3570">
              <w:rPr>
                <w:rFonts w:ascii="Times New Roman" w:hAnsi="Times New Roman"/>
                <w:sz w:val="24"/>
                <w:szCs w:val="24"/>
              </w:rPr>
              <w:t>the</w:t>
            </w:r>
            <w:r w:rsidRPr="001F3570">
              <w:rPr>
                <w:rFonts w:ascii="Times New Roman" w:hAnsi="Times New Roman"/>
                <w:spacing w:val="-15"/>
                <w:sz w:val="24"/>
                <w:szCs w:val="24"/>
              </w:rPr>
              <w:t xml:space="preserve"> </w:t>
            </w:r>
            <w:r w:rsidRPr="001F3570">
              <w:rPr>
                <w:rFonts w:ascii="Times New Roman" w:hAnsi="Times New Roman"/>
                <w:sz w:val="24"/>
                <w:szCs w:val="24"/>
              </w:rPr>
              <w:t>proposed</w:t>
            </w:r>
            <w:r w:rsidRPr="001F3570">
              <w:rPr>
                <w:rFonts w:ascii="Times New Roman" w:hAnsi="Times New Roman"/>
                <w:spacing w:val="-15"/>
                <w:sz w:val="24"/>
                <w:szCs w:val="24"/>
              </w:rPr>
              <w:t xml:space="preserve"> </w:t>
            </w:r>
            <w:r w:rsidRPr="001F3570">
              <w:rPr>
                <w:rFonts w:ascii="Times New Roman" w:hAnsi="Times New Roman"/>
                <w:sz w:val="24"/>
                <w:szCs w:val="24"/>
              </w:rPr>
              <w:t>Settlement.</w:t>
            </w:r>
            <w:r w:rsidRPr="001F3570">
              <w:rPr>
                <w:rFonts w:ascii="Times New Roman" w:hAnsi="Times New Roman"/>
                <w:spacing w:val="31"/>
                <w:sz w:val="24"/>
                <w:szCs w:val="24"/>
              </w:rPr>
              <w:t xml:space="preserve"> </w:t>
            </w:r>
            <w:r w:rsidRPr="001F3570">
              <w:rPr>
                <w:rFonts w:ascii="Times New Roman" w:hAnsi="Times New Roman"/>
                <w:sz w:val="24"/>
                <w:szCs w:val="24"/>
              </w:rPr>
              <w:t>The Court’s decision whether to finally approve</w:t>
            </w:r>
            <w:r w:rsidRPr="001F3570">
              <w:rPr>
                <w:rFonts w:ascii="Times New Roman" w:hAnsi="Times New Roman"/>
                <w:spacing w:val="-1"/>
                <w:sz w:val="24"/>
                <w:szCs w:val="24"/>
              </w:rPr>
              <w:t xml:space="preserve"> </w:t>
            </w:r>
            <w:r w:rsidRPr="001F3570">
              <w:rPr>
                <w:rFonts w:ascii="Times New Roman" w:hAnsi="Times New Roman"/>
                <w:sz w:val="24"/>
                <w:szCs w:val="24"/>
              </w:rPr>
              <w:t>the</w:t>
            </w:r>
            <w:r w:rsidRPr="001F3570">
              <w:rPr>
                <w:rFonts w:ascii="Times New Roman" w:hAnsi="Times New Roman"/>
                <w:spacing w:val="-1"/>
                <w:sz w:val="24"/>
                <w:szCs w:val="24"/>
              </w:rPr>
              <w:t xml:space="preserve"> </w:t>
            </w:r>
            <w:r w:rsidRPr="001F3570">
              <w:rPr>
                <w:rFonts w:ascii="Times New Roman" w:hAnsi="Times New Roman"/>
                <w:sz w:val="24"/>
                <w:szCs w:val="24"/>
              </w:rPr>
              <w:t>Settlement will include</w:t>
            </w:r>
            <w:r w:rsidRPr="001F3570">
              <w:rPr>
                <w:rFonts w:ascii="Times New Roman" w:hAnsi="Times New Roman"/>
                <w:spacing w:val="-1"/>
                <w:sz w:val="24"/>
                <w:szCs w:val="24"/>
              </w:rPr>
              <w:t xml:space="preserve"> </w:t>
            </w:r>
            <w:r w:rsidRPr="001F3570">
              <w:rPr>
                <w:rFonts w:ascii="Times New Roman" w:hAnsi="Times New Roman"/>
                <w:sz w:val="24"/>
                <w:szCs w:val="24"/>
              </w:rPr>
              <w:t>a determination of</w:t>
            </w:r>
            <w:r w:rsidRPr="001F3570">
              <w:rPr>
                <w:rFonts w:ascii="Times New Roman" w:hAnsi="Times New Roman"/>
                <w:spacing w:val="-1"/>
                <w:sz w:val="24"/>
                <w:szCs w:val="24"/>
              </w:rPr>
              <w:t xml:space="preserve"> </w:t>
            </w:r>
            <w:r w:rsidRPr="001F3570">
              <w:rPr>
                <w:rFonts w:ascii="Times New Roman" w:hAnsi="Times New Roman"/>
                <w:sz w:val="24"/>
                <w:szCs w:val="24"/>
              </w:rPr>
              <w:t>how much will be</w:t>
            </w:r>
            <w:r w:rsidRPr="001F3570">
              <w:rPr>
                <w:rFonts w:ascii="Times New Roman" w:hAnsi="Times New Roman"/>
                <w:spacing w:val="-1"/>
                <w:sz w:val="24"/>
                <w:szCs w:val="24"/>
              </w:rPr>
              <w:t xml:space="preserve"> </w:t>
            </w:r>
            <w:r w:rsidRPr="001F3570">
              <w:rPr>
                <w:rFonts w:ascii="Times New Roman" w:hAnsi="Times New Roman"/>
                <w:sz w:val="24"/>
                <w:szCs w:val="24"/>
              </w:rPr>
              <w:t>paid to Class Counsel and</w:t>
            </w:r>
            <w:r w:rsidRPr="001F3570">
              <w:rPr>
                <w:rFonts w:ascii="Times New Roman" w:hAnsi="Times New Roman"/>
                <w:spacing w:val="-14"/>
                <w:sz w:val="24"/>
                <w:szCs w:val="24"/>
              </w:rPr>
              <w:t xml:space="preserve"> </w:t>
            </w:r>
            <w:r w:rsidRPr="001F3570">
              <w:rPr>
                <w:rFonts w:ascii="Times New Roman" w:hAnsi="Times New Roman"/>
                <w:sz w:val="24"/>
                <w:szCs w:val="24"/>
              </w:rPr>
              <w:t>Plaintiff</w:t>
            </w:r>
            <w:r w:rsidRPr="001F3570">
              <w:rPr>
                <w:rFonts w:ascii="Times New Roman" w:hAnsi="Times New Roman"/>
                <w:spacing w:val="-13"/>
                <w:sz w:val="24"/>
                <w:szCs w:val="24"/>
              </w:rPr>
              <w:t xml:space="preserve"> </w:t>
            </w:r>
            <w:r w:rsidRPr="001F3570">
              <w:rPr>
                <w:rFonts w:ascii="Times New Roman" w:hAnsi="Times New Roman"/>
                <w:sz w:val="24"/>
                <w:szCs w:val="24"/>
              </w:rPr>
              <w:t>who</w:t>
            </w:r>
            <w:r w:rsidRPr="001F3570">
              <w:rPr>
                <w:rFonts w:ascii="Times New Roman" w:hAnsi="Times New Roman"/>
                <w:spacing w:val="-13"/>
                <w:sz w:val="24"/>
                <w:szCs w:val="24"/>
              </w:rPr>
              <w:t xml:space="preserve"> </w:t>
            </w:r>
            <w:r w:rsidRPr="001F3570">
              <w:rPr>
                <w:rFonts w:ascii="Times New Roman" w:hAnsi="Times New Roman"/>
                <w:sz w:val="24"/>
                <w:szCs w:val="24"/>
              </w:rPr>
              <w:t>pursued</w:t>
            </w:r>
            <w:r w:rsidRPr="001F3570">
              <w:rPr>
                <w:rFonts w:ascii="Times New Roman" w:hAnsi="Times New Roman"/>
                <w:spacing w:val="-13"/>
                <w:sz w:val="24"/>
                <w:szCs w:val="24"/>
              </w:rPr>
              <w:t xml:space="preserve"> </w:t>
            </w:r>
            <w:r w:rsidRPr="001F3570">
              <w:rPr>
                <w:rFonts w:ascii="Times New Roman" w:hAnsi="Times New Roman"/>
                <w:sz w:val="24"/>
                <w:szCs w:val="24"/>
              </w:rPr>
              <w:t>the</w:t>
            </w:r>
            <w:r w:rsidRPr="001F3570">
              <w:rPr>
                <w:rFonts w:ascii="Times New Roman" w:hAnsi="Times New Roman"/>
                <w:spacing w:val="-15"/>
                <w:sz w:val="24"/>
                <w:szCs w:val="24"/>
              </w:rPr>
              <w:t xml:space="preserve"> </w:t>
            </w:r>
            <w:r w:rsidRPr="001F3570">
              <w:rPr>
                <w:rFonts w:ascii="Times New Roman" w:hAnsi="Times New Roman"/>
                <w:sz w:val="24"/>
                <w:szCs w:val="24"/>
              </w:rPr>
              <w:t>Action</w:t>
            </w:r>
            <w:r w:rsidRPr="001F3570">
              <w:rPr>
                <w:rFonts w:ascii="Times New Roman" w:hAnsi="Times New Roman"/>
                <w:spacing w:val="-13"/>
                <w:sz w:val="24"/>
                <w:szCs w:val="24"/>
              </w:rPr>
              <w:t xml:space="preserve"> </w:t>
            </w:r>
            <w:r w:rsidRPr="001F3570">
              <w:rPr>
                <w:rFonts w:ascii="Times New Roman" w:hAnsi="Times New Roman"/>
                <w:sz w:val="24"/>
                <w:szCs w:val="24"/>
              </w:rPr>
              <w:t>on</w:t>
            </w:r>
            <w:r w:rsidRPr="001F3570">
              <w:rPr>
                <w:rFonts w:ascii="Times New Roman" w:hAnsi="Times New Roman"/>
                <w:spacing w:val="-14"/>
                <w:sz w:val="24"/>
                <w:szCs w:val="24"/>
              </w:rPr>
              <w:t xml:space="preserve"> </w:t>
            </w:r>
            <w:r w:rsidRPr="001F3570">
              <w:rPr>
                <w:rFonts w:ascii="Times New Roman" w:hAnsi="Times New Roman"/>
                <w:sz w:val="24"/>
                <w:szCs w:val="24"/>
              </w:rPr>
              <w:t>behalf</w:t>
            </w:r>
            <w:r w:rsidRPr="001F3570">
              <w:rPr>
                <w:rFonts w:ascii="Times New Roman" w:hAnsi="Times New Roman"/>
                <w:spacing w:val="-15"/>
                <w:sz w:val="24"/>
                <w:szCs w:val="24"/>
              </w:rPr>
              <w:t xml:space="preserve"> </w:t>
            </w:r>
            <w:r w:rsidRPr="001F3570">
              <w:rPr>
                <w:rFonts w:ascii="Times New Roman" w:hAnsi="Times New Roman"/>
                <w:sz w:val="24"/>
                <w:szCs w:val="24"/>
              </w:rPr>
              <w:t>of</w:t>
            </w:r>
            <w:r w:rsidRPr="001F3570">
              <w:rPr>
                <w:rFonts w:ascii="Times New Roman" w:hAnsi="Times New Roman"/>
                <w:spacing w:val="-15"/>
                <w:sz w:val="24"/>
                <w:szCs w:val="24"/>
              </w:rPr>
              <w:t xml:space="preserve"> </w:t>
            </w:r>
            <w:r w:rsidRPr="001F3570">
              <w:rPr>
                <w:rFonts w:ascii="Times New Roman" w:hAnsi="Times New Roman"/>
                <w:sz w:val="24"/>
                <w:szCs w:val="24"/>
              </w:rPr>
              <w:t>the</w:t>
            </w:r>
            <w:r w:rsidRPr="001F3570">
              <w:rPr>
                <w:rFonts w:ascii="Times New Roman" w:hAnsi="Times New Roman"/>
                <w:spacing w:val="-15"/>
                <w:sz w:val="24"/>
                <w:szCs w:val="24"/>
              </w:rPr>
              <w:t xml:space="preserve"> </w:t>
            </w:r>
            <w:r w:rsidRPr="001F3570">
              <w:rPr>
                <w:rFonts w:ascii="Times New Roman" w:hAnsi="Times New Roman"/>
                <w:sz w:val="24"/>
                <w:szCs w:val="24"/>
              </w:rPr>
              <w:t>Class.</w:t>
            </w:r>
            <w:r w:rsidRPr="001F3570">
              <w:rPr>
                <w:rFonts w:ascii="Times New Roman" w:hAnsi="Times New Roman"/>
                <w:spacing w:val="34"/>
                <w:sz w:val="24"/>
                <w:szCs w:val="24"/>
              </w:rPr>
              <w:t xml:space="preserve"> </w:t>
            </w:r>
            <w:r w:rsidRPr="001F3570">
              <w:rPr>
                <w:rFonts w:ascii="Times New Roman" w:hAnsi="Times New Roman"/>
                <w:sz w:val="24"/>
                <w:szCs w:val="24"/>
              </w:rPr>
              <w:t>You</w:t>
            </w:r>
            <w:r w:rsidRPr="001F3570">
              <w:rPr>
                <w:rFonts w:ascii="Times New Roman" w:hAnsi="Times New Roman"/>
                <w:spacing w:val="-14"/>
                <w:sz w:val="24"/>
                <w:szCs w:val="24"/>
              </w:rPr>
              <w:t xml:space="preserve"> </w:t>
            </w:r>
            <w:r w:rsidRPr="001F3570">
              <w:rPr>
                <w:rFonts w:ascii="Times New Roman" w:hAnsi="Times New Roman"/>
                <w:sz w:val="24"/>
                <w:szCs w:val="24"/>
              </w:rPr>
              <w:t>are not personally responsible</w:t>
            </w:r>
            <w:r w:rsidRPr="001F3570">
              <w:rPr>
                <w:rFonts w:ascii="Times New Roman" w:hAnsi="Times New Roman"/>
                <w:spacing w:val="-1"/>
                <w:sz w:val="24"/>
                <w:szCs w:val="24"/>
              </w:rPr>
              <w:t xml:space="preserve"> </w:t>
            </w:r>
            <w:r w:rsidRPr="001F3570">
              <w:rPr>
                <w:rFonts w:ascii="Times New Roman" w:hAnsi="Times New Roman"/>
                <w:sz w:val="24"/>
                <w:szCs w:val="24"/>
              </w:rPr>
              <w:t>for any payments to Class Counsel or Plaintiff,</w:t>
            </w:r>
            <w:r w:rsidRPr="001F3570">
              <w:rPr>
                <w:rFonts w:ascii="Times New Roman" w:hAnsi="Times New Roman"/>
                <w:spacing w:val="-15"/>
                <w:sz w:val="24"/>
                <w:szCs w:val="24"/>
              </w:rPr>
              <w:t xml:space="preserve"> </w:t>
            </w:r>
            <w:r w:rsidRPr="001F3570">
              <w:rPr>
                <w:rFonts w:ascii="Times New Roman" w:hAnsi="Times New Roman"/>
                <w:sz w:val="24"/>
                <w:szCs w:val="24"/>
              </w:rPr>
              <w:t>but</w:t>
            </w:r>
            <w:r w:rsidRPr="001F3570">
              <w:rPr>
                <w:rFonts w:ascii="Times New Roman" w:hAnsi="Times New Roman"/>
                <w:spacing w:val="-13"/>
                <w:sz w:val="24"/>
                <w:szCs w:val="24"/>
              </w:rPr>
              <w:t xml:space="preserve"> </w:t>
            </w:r>
            <w:r w:rsidRPr="001F3570">
              <w:rPr>
                <w:rFonts w:ascii="Times New Roman" w:hAnsi="Times New Roman"/>
                <w:sz w:val="24"/>
                <w:szCs w:val="24"/>
              </w:rPr>
              <w:t>every</w:t>
            </w:r>
            <w:r w:rsidRPr="001F3570">
              <w:rPr>
                <w:rFonts w:ascii="Times New Roman" w:hAnsi="Times New Roman"/>
                <w:spacing w:val="-15"/>
                <w:sz w:val="24"/>
                <w:szCs w:val="24"/>
              </w:rPr>
              <w:t xml:space="preserve"> </w:t>
            </w:r>
            <w:r w:rsidRPr="001F3570">
              <w:rPr>
                <w:rFonts w:ascii="Times New Roman" w:hAnsi="Times New Roman"/>
                <w:sz w:val="24"/>
                <w:szCs w:val="24"/>
              </w:rPr>
              <w:t>dollar</w:t>
            </w:r>
            <w:r w:rsidRPr="001F3570">
              <w:rPr>
                <w:rFonts w:ascii="Times New Roman" w:hAnsi="Times New Roman"/>
                <w:spacing w:val="-13"/>
                <w:sz w:val="24"/>
                <w:szCs w:val="24"/>
              </w:rPr>
              <w:t xml:space="preserve"> </w:t>
            </w:r>
            <w:r w:rsidRPr="001F3570">
              <w:rPr>
                <w:rFonts w:ascii="Times New Roman" w:hAnsi="Times New Roman"/>
                <w:sz w:val="24"/>
                <w:szCs w:val="24"/>
              </w:rPr>
              <w:t>paid</w:t>
            </w:r>
            <w:r w:rsidRPr="001F3570">
              <w:rPr>
                <w:rFonts w:ascii="Times New Roman" w:hAnsi="Times New Roman"/>
                <w:spacing w:val="-15"/>
                <w:sz w:val="24"/>
                <w:szCs w:val="24"/>
              </w:rPr>
              <w:t xml:space="preserve"> </w:t>
            </w:r>
            <w:r w:rsidRPr="001F3570">
              <w:rPr>
                <w:rFonts w:ascii="Times New Roman" w:hAnsi="Times New Roman"/>
                <w:sz w:val="24"/>
                <w:szCs w:val="24"/>
              </w:rPr>
              <w:t>to</w:t>
            </w:r>
            <w:r w:rsidRPr="001F3570">
              <w:rPr>
                <w:rFonts w:ascii="Times New Roman" w:hAnsi="Times New Roman"/>
                <w:spacing w:val="-15"/>
                <w:sz w:val="24"/>
                <w:szCs w:val="24"/>
              </w:rPr>
              <w:t xml:space="preserve"> </w:t>
            </w:r>
            <w:r w:rsidRPr="001F3570">
              <w:rPr>
                <w:rFonts w:ascii="Times New Roman" w:hAnsi="Times New Roman"/>
                <w:sz w:val="24"/>
                <w:szCs w:val="24"/>
              </w:rPr>
              <w:t>Class</w:t>
            </w:r>
            <w:r w:rsidRPr="001F3570">
              <w:rPr>
                <w:rFonts w:ascii="Times New Roman" w:hAnsi="Times New Roman"/>
                <w:spacing w:val="-15"/>
                <w:sz w:val="24"/>
                <w:szCs w:val="24"/>
              </w:rPr>
              <w:t xml:space="preserve"> </w:t>
            </w:r>
            <w:r w:rsidRPr="001F3570">
              <w:rPr>
                <w:rFonts w:ascii="Times New Roman" w:hAnsi="Times New Roman"/>
                <w:sz w:val="24"/>
                <w:szCs w:val="24"/>
              </w:rPr>
              <w:t>Counsel</w:t>
            </w:r>
            <w:r w:rsidRPr="001F3570">
              <w:rPr>
                <w:rFonts w:ascii="Times New Roman" w:hAnsi="Times New Roman"/>
                <w:spacing w:val="-13"/>
                <w:sz w:val="24"/>
                <w:szCs w:val="24"/>
              </w:rPr>
              <w:t xml:space="preserve"> </w:t>
            </w:r>
            <w:r w:rsidRPr="001F3570">
              <w:rPr>
                <w:rFonts w:ascii="Times New Roman" w:hAnsi="Times New Roman"/>
                <w:sz w:val="24"/>
                <w:szCs w:val="24"/>
              </w:rPr>
              <w:t>and</w:t>
            </w:r>
            <w:r w:rsidRPr="001F3570">
              <w:rPr>
                <w:rFonts w:ascii="Times New Roman" w:hAnsi="Times New Roman"/>
                <w:spacing w:val="-14"/>
                <w:sz w:val="24"/>
                <w:szCs w:val="24"/>
              </w:rPr>
              <w:t xml:space="preserve"> </w:t>
            </w:r>
            <w:r w:rsidRPr="001F3570">
              <w:rPr>
                <w:rFonts w:ascii="Times New Roman" w:hAnsi="Times New Roman"/>
                <w:sz w:val="24"/>
                <w:szCs w:val="24"/>
              </w:rPr>
              <w:t>Plaintiff</w:t>
            </w:r>
            <w:r w:rsidRPr="001F3570">
              <w:rPr>
                <w:rFonts w:ascii="Times New Roman" w:hAnsi="Times New Roman"/>
                <w:spacing w:val="-15"/>
                <w:sz w:val="24"/>
                <w:szCs w:val="24"/>
              </w:rPr>
              <w:t xml:space="preserve"> </w:t>
            </w:r>
            <w:r w:rsidRPr="001F3570">
              <w:rPr>
                <w:rFonts w:ascii="Times New Roman" w:hAnsi="Times New Roman"/>
                <w:sz w:val="24"/>
                <w:szCs w:val="24"/>
              </w:rPr>
              <w:t>reduces the</w:t>
            </w:r>
            <w:r w:rsidRPr="001F3570">
              <w:rPr>
                <w:rFonts w:ascii="Times New Roman" w:hAnsi="Times New Roman"/>
                <w:spacing w:val="-2"/>
                <w:sz w:val="24"/>
                <w:szCs w:val="24"/>
              </w:rPr>
              <w:t xml:space="preserve"> </w:t>
            </w:r>
            <w:r w:rsidRPr="001F3570">
              <w:rPr>
                <w:rFonts w:ascii="Times New Roman" w:hAnsi="Times New Roman"/>
                <w:sz w:val="24"/>
                <w:szCs w:val="24"/>
              </w:rPr>
              <w:t>overall</w:t>
            </w:r>
            <w:r w:rsidRPr="001F3570">
              <w:rPr>
                <w:rFonts w:ascii="Times New Roman" w:hAnsi="Times New Roman"/>
                <w:spacing w:val="-1"/>
                <w:sz w:val="24"/>
                <w:szCs w:val="24"/>
              </w:rPr>
              <w:t xml:space="preserve"> </w:t>
            </w:r>
            <w:r w:rsidRPr="001F3570">
              <w:rPr>
                <w:rFonts w:ascii="Times New Roman" w:hAnsi="Times New Roman"/>
                <w:sz w:val="24"/>
                <w:szCs w:val="24"/>
              </w:rPr>
              <w:t>amount</w:t>
            </w:r>
            <w:r w:rsidRPr="001F3570">
              <w:rPr>
                <w:rFonts w:ascii="Times New Roman" w:hAnsi="Times New Roman"/>
                <w:spacing w:val="-1"/>
                <w:sz w:val="24"/>
                <w:szCs w:val="24"/>
              </w:rPr>
              <w:t xml:space="preserve"> </w:t>
            </w:r>
            <w:r w:rsidRPr="001F3570">
              <w:rPr>
                <w:rFonts w:ascii="Times New Roman" w:hAnsi="Times New Roman"/>
                <w:sz w:val="24"/>
                <w:szCs w:val="24"/>
              </w:rPr>
              <w:t>paid</w:t>
            </w:r>
            <w:r w:rsidRPr="001F3570">
              <w:rPr>
                <w:rFonts w:ascii="Times New Roman" w:hAnsi="Times New Roman"/>
                <w:spacing w:val="-1"/>
                <w:sz w:val="24"/>
                <w:szCs w:val="24"/>
              </w:rPr>
              <w:t xml:space="preserve"> </w:t>
            </w:r>
            <w:r w:rsidRPr="001F3570">
              <w:rPr>
                <w:rFonts w:ascii="Times New Roman" w:hAnsi="Times New Roman"/>
                <w:sz w:val="24"/>
                <w:szCs w:val="24"/>
              </w:rPr>
              <w:t>to</w:t>
            </w:r>
            <w:r w:rsidRPr="001F3570">
              <w:rPr>
                <w:rFonts w:ascii="Times New Roman" w:hAnsi="Times New Roman"/>
                <w:spacing w:val="-1"/>
                <w:sz w:val="24"/>
                <w:szCs w:val="24"/>
              </w:rPr>
              <w:t xml:space="preserve"> </w:t>
            </w:r>
            <w:r w:rsidRPr="001F3570">
              <w:rPr>
                <w:rFonts w:ascii="Times New Roman" w:hAnsi="Times New Roman"/>
                <w:sz w:val="24"/>
                <w:szCs w:val="24"/>
              </w:rPr>
              <w:t>Participating</w:t>
            </w:r>
            <w:r w:rsidRPr="001F3570">
              <w:rPr>
                <w:rFonts w:ascii="Times New Roman" w:hAnsi="Times New Roman"/>
                <w:spacing w:val="-1"/>
                <w:sz w:val="24"/>
                <w:szCs w:val="24"/>
              </w:rPr>
              <w:t xml:space="preserve"> </w:t>
            </w:r>
            <w:r w:rsidRPr="001F3570">
              <w:rPr>
                <w:rFonts w:ascii="Times New Roman" w:hAnsi="Times New Roman"/>
                <w:sz w:val="24"/>
                <w:szCs w:val="24"/>
              </w:rPr>
              <w:t>Class</w:t>
            </w:r>
            <w:r w:rsidRPr="001F3570">
              <w:rPr>
                <w:rFonts w:ascii="Times New Roman" w:hAnsi="Times New Roman"/>
                <w:spacing w:val="-1"/>
                <w:sz w:val="24"/>
                <w:szCs w:val="24"/>
              </w:rPr>
              <w:t xml:space="preserve"> </w:t>
            </w:r>
            <w:r w:rsidRPr="001F3570">
              <w:rPr>
                <w:rFonts w:ascii="Times New Roman" w:hAnsi="Times New Roman"/>
                <w:sz w:val="24"/>
                <w:szCs w:val="24"/>
              </w:rPr>
              <w:t>Members.</w:t>
            </w:r>
            <w:r w:rsidRPr="001F3570">
              <w:rPr>
                <w:rFonts w:ascii="Times New Roman" w:hAnsi="Times New Roman"/>
                <w:spacing w:val="40"/>
                <w:sz w:val="24"/>
                <w:szCs w:val="24"/>
              </w:rPr>
              <w:t xml:space="preserve"> </w:t>
            </w:r>
            <w:r w:rsidRPr="001F3570">
              <w:rPr>
                <w:rFonts w:ascii="Times New Roman" w:hAnsi="Times New Roman"/>
                <w:sz w:val="24"/>
                <w:szCs w:val="24"/>
              </w:rPr>
              <w:t>You can object to</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2"/>
                <w:sz w:val="24"/>
                <w:szCs w:val="24"/>
              </w:rPr>
              <w:t xml:space="preserve"> </w:t>
            </w:r>
            <w:r w:rsidRPr="001F3570">
              <w:rPr>
                <w:rFonts w:ascii="Times New Roman" w:hAnsi="Times New Roman"/>
                <w:sz w:val="24"/>
                <w:szCs w:val="24"/>
              </w:rPr>
              <w:t>amounts</w:t>
            </w:r>
            <w:r w:rsidRPr="001F3570">
              <w:rPr>
                <w:rFonts w:ascii="Times New Roman" w:hAnsi="Times New Roman"/>
                <w:spacing w:val="-3"/>
                <w:sz w:val="24"/>
                <w:szCs w:val="24"/>
              </w:rPr>
              <w:t xml:space="preserve"> </w:t>
            </w:r>
            <w:r w:rsidRPr="001F3570">
              <w:rPr>
                <w:rFonts w:ascii="Times New Roman" w:hAnsi="Times New Roman"/>
                <w:sz w:val="24"/>
                <w:szCs w:val="24"/>
              </w:rPr>
              <w:t>requested</w:t>
            </w:r>
            <w:r w:rsidRPr="001F3570">
              <w:rPr>
                <w:rFonts w:ascii="Times New Roman" w:hAnsi="Times New Roman"/>
                <w:spacing w:val="-1"/>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Class</w:t>
            </w:r>
            <w:r w:rsidRPr="001F3570">
              <w:rPr>
                <w:rFonts w:ascii="Times New Roman" w:hAnsi="Times New Roman"/>
                <w:spacing w:val="-3"/>
                <w:sz w:val="24"/>
                <w:szCs w:val="24"/>
              </w:rPr>
              <w:t xml:space="preserve"> </w:t>
            </w:r>
            <w:r w:rsidRPr="001F3570">
              <w:rPr>
                <w:rFonts w:ascii="Times New Roman" w:hAnsi="Times New Roman"/>
                <w:sz w:val="24"/>
                <w:szCs w:val="24"/>
              </w:rPr>
              <w:t>Counsel or</w:t>
            </w:r>
            <w:r w:rsidRPr="001F3570">
              <w:rPr>
                <w:rFonts w:ascii="Times New Roman" w:hAnsi="Times New Roman"/>
                <w:spacing w:val="-4"/>
                <w:sz w:val="24"/>
                <w:szCs w:val="24"/>
              </w:rPr>
              <w:t xml:space="preserve"> </w:t>
            </w:r>
            <w:r w:rsidRPr="001F3570">
              <w:rPr>
                <w:rFonts w:ascii="Times New Roman" w:hAnsi="Times New Roman"/>
                <w:sz w:val="24"/>
                <w:szCs w:val="24"/>
              </w:rPr>
              <w:t>Plaintiff</w:t>
            </w:r>
            <w:r w:rsidRPr="001F3570">
              <w:rPr>
                <w:rFonts w:ascii="Times New Roman" w:hAnsi="Times New Roman"/>
                <w:spacing w:val="-4"/>
                <w:sz w:val="24"/>
                <w:szCs w:val="24"/>
              </w:rPr>
              <w:t xml:space="preserve"> </w:t>
            </w:r>
            <w:r w:rsidRPr="001F3570">
              <w:rPr>
                <w:rFonts w:ascii="Times New Roman" w:hAnsi="Times New Roman"/>
                <w:sz w:val="24"/>
                <w:szCs w:val="24"/>
              </w:rPr>
              <w:t>if</w:t>
            </w:r>
            <w:r w:rsidRPr="001F3570">
              <w:rPr>
                <w:rFonts w:ascii="Times New Roman" w:hAnsi="Times New Roman"/>
                <w:spacing w:val="-4"/>
                <w:sz w:val="24"/>
                <w:szCs w:val="24"/>
              </w:rPr>
              <w:t xml:space="preserve"> </w:t>
            </w:r>
            <w:r w:rsidRPr="001F3570">
              <w:rPr>
                <w:rFonts w:ascii="Times New Roman" w:hAnsi="Times New Roman"/>
                <w:sz w:val="24"/>
                <w:szCs w:val="24"/>
              </w:rPr>
              <w:t>you think they are unreasonable.</w:t>
            </w:r>
            <w:r w:rsidRPr="001F3570">
              <w:rPr>
                <w:rFonts w:ascii="Times New Roman" w:hAnsi="Times New Roman"/>
                <w:spacing w:val="40"/>
                <w:sz w:val="24"/>
                <w:szCs w:val="24"/>
              </w:rPr>
              <w:t xml:space="preserve"> </w:t>
            </w:r>
            <w:r w:rsidRPr="001F3570">
              <w:rPr>
                <w:rFonts w:ascii="Times New Roman" w:hAnsi="Times New Roman"/>
                <w:sz w:val="24"/>
                <w:szCs w:val="24"/>
              </w:rPr>
              <w:t>See</w:t>
            </w:r>
            <w:r w:rsidRPr="001F3570">
              <w:rPr>
                <w:rFonts w:ascii="Times New Roman" w:hAnsi="Times New Roman"/>
                <w:spacing w:val="-1"/>
                <w:sz w:val="24"/>
                <w:szCs w:val="24"/>
              </w:rPr>
              <w:t xml:space="preserve"> </w:t>
            </w:r>
            <w:r w:rsidRPr="001F3570">
              <w:rPr>
                <w:rFonts w:ascii="Times New Roman" w:hAnsi="Times New Roman"/>
                <w:sz w:val="24"/>
                <w:szCs w:val="24"/>
              </w:rPr>
              <w:t>Section 7 of this Notice.</w:t>
            </w:r>
          </w:p>
        </w:tc>
      </w:tr>
      <w:tr w:rsidR="00E316E0" w:rsidRPr="001F3570" w14:paraId="123713F7" w14:textId="77777777" w:rsidTr="00552AE7">
        <w:trPr>
          <w:trHeight w:val="1931"/>
        </w:trPr>
        <w:tc>
          <w:tcPr>
            <w:tcW w:w="2606" w:type="dxa"/>
          </w:tcPr>
          <w:p w14:paraId="0EA55561" w14:textId="77777777" w:rsidR="00E316E0" w:rsidRPr="001F3570" w:rsidRDefault="00E316E0" w:rsidP="00552AE7">
            <w:pPr>
              <w:tabs>
                <w:tab w:val="left" w:pos="2166"/>
              </w:tabs>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t>You</w:t>
            </w:r>
            <w:r w:rsidRPr="001F3570">
              <w:rPr>
                <w:rFonts w:ascii="Times New Roman" w:hAnsi="Times New Roman"/>
                <w:b/>
                <w:spacing w:val="-13"/>
                <w:sz w:val="24"/>
                <w:szCs w:val="24"/>
              </w:rPr>
              <w:t xml:space="preserve"> </w:t>
            </w:r>
            <w:r w:rsidRPr="001F3570">
              <w:rPr>
                <w:rFonts w:ascii="Times New Roman" w:hAnsi="Times New Roman"/>
                <w:b/>
                <w:sz w:val="24"/>
                <w:szCs w:val="24"/>
              </w:rPr>
              <w:t>Can</w:t>
            </w:r>
            <w:r w:rsidRPr="001F3570">
              <w:rPr>
                <w:rFonts w:ascii="Times New Roman" w:hAnsi="Times New Roman"/>
                <w:b/>
                <w:spacing w:val="-12"/>
                <w:sz w:val="24"/>
                <w:szCs w:val="24"/>
              </w:rPr>
              <w:t xml:space="preserve"> </w:t>
            </w:r>
            <w:r w:rsidRPr="001F3570">
              <w:rPr>
                <w:rFonts w:ascii="Times New Roman" w:hAnsi="Times New Roman"/>
                <w:b/>
                <w:sz w:val="24"/>
                <w:szCs w:val="24"/>
              </w:rPr>
              <w:t>Participate</w:t>
            </w:r>
            <w:r w:rsidRPr="001F3570">
              <w:rPr>
                <w:rFonts w:ascii="Times New Roman" w:hAnsi="Times New Roman"/>
                <w:b/>
                <w:spacing w:val="-14"/>
                <w:sz w:val="24"/>
                <w:szCs w:val="24"/>
              </w:rPr>
              <w:t xml:space="preserve"> </w:t>
            </w:r>
            <w:r w:rsidRPr="001F3570">
              <w:rPr>
                <w:rFonts w:ascii="Times New Roman" w:hAnsi="Times New Roman"/>
                <w:b/>
                <w:sz w:val="24"/>
                <w:szCs w:val="24"/>
              </w:rPr>
              <w:t xml:space="preserve">in the Final Approval </w:t>
            </w:r>
            <w:r w:rsidRPr="001F3570">
              <w:rPr>
                <w:rFonts w:ascii="Times New Roman" w:hAnsi="Times New Roman"/>
                <w:b/>
                <w:spacing w:val="-2"/>
                <w:sz w:val="24"/>
                <w:szCs w:val="24"/>
              </w:rPr>
              <w:t>Hearing</w:t>
            </w:r>
          </w:p>
        </w:tc>
        <w:tc>
          <w:tcPr>
            <w:tcW w:w="6744" w:type="dxa"/>
          </w:tcPr>
          <w:p w14:paraId="77C923B5" w14:textId="77777777" w:rsidR="00E316E0" w:rsidRPr="001F3570" w:rsidRDefault="00E316E0" w:rsidP="00552AE7">
            <w:pPr>
              <w:autoSpaceDE w:val="0"/>
              <w:autoSpaceDN w:val="0"/>
              <w:spacing w:after="0" w:line="275" w:lineRule="exact"/>
              <w:ind w:left="105" w:right="60"/>
              <w:rPr>
                <w:rFonts w:ascii="Times New Roman" w:hAnsi="Times New Roman"/>
                <w:sz w:val="24"/>
                <w:szCs w:val="24"/>
              </w:rPr>
            </w:pP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Court’s</w:t>
            </w:r>
            <w:r w:rsidRPr="001F3570">
              <w:rPr>
                <w:rFonts w:ascii="Times New Roman" w:hAnsi="Times New Roman"/>
                <w:spacing w:val="-1"/>
                <w:sz w:val="24"/>
                <w:szCs w:val="24"/>
              </w:rPr>
              <w:t xml:space="preserve"> </w:t>
            </w:r>
            <w:r w:rsidRPr="001F3570">
              <w:rPr>
                <w:rFonts w:ascii="Times New Roman" w:hAnsi="Times New Roman"/>
                <w:sz w:val="24"/>
                <w:szCs w:val="24"/>
              </w:rPr>
              <w:t>Final</w:t>
            </w:r>
            <w:r w:rsidRPr="001F3570">
              <w:rPr>
                <w:rFonts w:ascii="Times New Roman" w:hAnsi="Times New Roman"/>
                <w:spacing w:val="-1"/>
                <w:sz w:val="24"/>
                <w:szCs w:val="24"/>
              </w:rPr>
              <w:t xml:space="preserve"> </w:t>
            </w:r>
            <w:r w:rsidRPr="001F3570">
              <w:rPr>
                <w:rFonts w:ascii="Times New Roman" w:hAnsi="Times New Roman"/>
                <w:sz w:val="24"/>
                <w:szCs w:val="24"/>
              </w:rPr>
              <w:t>Approval</w:t>
            </w:r>
            <w:r w:rsidRPr="001F3570">
              <w:rPr>
                <w:rFonts w:ascii="Times New Roman" w:hAnsi="Times New Roman"/>
                <w:spacing w:val="-2"/>
                <w:sz w:val="24"/>
                <w:szCs w:val="24"/>
              </w:rPr>
              <w:t xml:space="preserve"> </w:t>
            </w:r>
            <w:r w:rsidRPr="001F3570">
              <w:rPr>
                <w:rFonts w:ascii="Times New Roman" w:hAnsi="Times New Roman"/>
                <w:sz w:val="24"/>
                <w:szCs w:val="24"/>
              </w:rPr>
              <w:t>Hearing</w:t>
            </w:r>
            <w:r w:rsidRPr="001F3570">
              <w:rPr>
                <w:rFonts w:ascii="Times New Roman" w:hAnsi="Times New Roman"/>
                <w:spacing w:val="-1"/>
                <w:sz w:val="24"/>
                <w:szCs w:val="24"/>
              </w:rPr>
              <w:t xml:space="preserve"> </w:t>
            </w:r>
            <w:r w:rsidRPr="001F3570">
              <w:rPr>
                <w:rFonts w:ascii="Times New Roman" w:hAnsi="Times New Roman"/>
                <w:sz w:val="24"/>
                <w:szCs w:val="24"/>
              </w:rPr>
              <w:t>is</w:t>
            </w:r>
            <w:r w:rsidRPr="001F3570">
              <w:rPr>
                <w:rFonts w:ascii="Times New Roman" w:hAnsi="Times New Roman"/>
                <w:spacing w:val="-1"/>
                <w:sz w:val="24"/>
                <w:szCs w:val="24"/>
              </w:rPr>
              <w:t xml:space="preserve"> </w:t>
            </w:r>
            <w:r w:rsidRPr="001F3570">
              <w:rPr>
                <w:rFonts w:ascii="Times New Roman" w:hAnsi="Times New Roman"/>
                <w:sz w:val="24"/>
                <w:szCs w:val="24"/>
              </w:rPr>
              <w:t>scheduled to</w:t>
            </w:r>
            <w:r w:rsidRPr="001F3570">
              <w:rPr>
                <w:rFonts w:ascii="Times New Roman" w:hAnsi="Times New Roman"/>
                <w:spacing w:val="-1"/>
                <w:sz w:val="24"/>
                <w:szCs w:val="24"/>
              </w:rPr>
              <w:t xml:space="preserve"> </w:t>
            </w:r>
            <w:r w:rsidRPr="001F3570">
              <w:rPr>
                <w:rFonts w:ascii="Times New Roman" w:hAnsi="Times New Roman"/>
                <w:sz w:val="24"/>
                <w:szCs w:val="24"/>
              </w:rPr>
              <w:t>take</w:t>
            </w:r>
            <w:r w:rsidRPr="001F3570">
              <w:rPr>
                <w:rFonts w:ascii="Times New Roman" w:hAnsi="Times New Roman"/>
                <w:spacing w:val="-2"/>
                <w:sz w:val="24"/>
                <w:szCs w:val="24"/>
              </w:rPr>
              <w:t xml:space="preserve"> </w:t>
            </w:r>
            <w:r w:rsidRPr="001F3570">
              <w:rPr>
                <w:rFonts w:ascii="Times New Roman" w:hAnsi="Times New Roman"/>
                <w:sz w:val="24"/>
                <w:szCs w:val="24"/>
              </w:rPr>
              <w:t>place</w:t>
            </w:r>
            <w:r w:rsidRPr="001F3570">
              <w:rPr>
                <w:rFonts w:ascii="Times New Roman" w:hAnsi="Times New Roman"/>
                <w:spacing w:val="-3"/>
                <w:sz w:val="24"/>
                <w:szCs w:val="24"/>
              </w:rPr>
              <w:t xml:space="preserve"> </w:t>
            </w:r>
            <w:r w:rsidRPr="001F3570">
              <w:rPr>
                <w:rFonts w:ascii="Times New Roman" w:hAnsi="Times New Roman"/>
                <w:spacing w:val="-5"/>
                <w:sz w:val="24"/>
                <w:szCs w:val="24"/>
              </w:rPr>
              <w:t>on</w:t>
            </w:r>
          </w:p>
          <w:p w14:paraId="7A6BBCCE" w14:textId="7F72BACE" w:rsidR="00E316E0" w:rsidRPr="001F3570" w:rsidRDefault="00283727" w:rsidP="00552AE7">
            <w:pPr>
              <w:tabs>
                <w:tab w:val="left" w:pos="1785"/>
              </w:tabs>
              <w:autoSpaceDE w:val="0"/>
              <w:autoSpaceDN w:val="0"/>
              <w:spacing w:after="0" w:line="270" w:lineRule="atLeast"/>
              <w:ind w:left="105" w:right="60"/>
              <w:rPr>
                <w:rFonts w:ascii="Times New Roman" w:hAnsi="Times New Roman"/>
                <w:sz w:val="24"/>
                <w:szCs w:val="24"/>
              </w:rPr>
            </w:pPr>
            <w:r w:rsidRPr="001F3570">
              <w:rPr>
                <w:rFonts w:ascii="Times New Roman" w:hAnsi="Times New Roman"/>
                <w:sz w:val="24"/>
                <w:szCs w:val="24"/>
              </w:rPr>
              <w:t>December 10, 2026</w:t>
            </w:r>
            <w:r w:rsidR="00E316E0" w:rsidRPr="001F3570">
              <w:rPr>
                <w:rFonts w:ascii="Times New Roman" w:hAnsi="Times New Roman"/>
                <w:sz w:val="24"/>
                <w:szCs w:val="24"/>
              </w:rPr>
              <w:t>.</w:t>
            </w:r>
            <w:r w:rsidR="00E316E0" w:rsidRPr="001F3570">
              <w:rPr>
                <w:rFonts w:ascii="Times New Roman" w:hAnsi="Times New Roman"/>
                <w:spacing w:val="40"/>
                <w:sz w:val="24"/>
                <w:szCs w:val="24"/>
              </w:rPr>
              <w:t xml:space="preserve"> </w:t>
            </w:r>
            <w:r w:rsidR="00E316E0" w:rsidRPr="001F3570">
              <w:rPr>
                <w:rFonts w:ascii="Times New Roman" w:hAnsi="Times New Roman"/>
                <w:sz w:val="24"/>
                <w:szCs w:val="24"/>
              </w:rPr>
              <w:t>You don’t have to attend but you do have the right to appear (or hire an attorney to appear on your behalf at your own cost), in person, by telephone or by using the Court’s virtual appearance platform.</w:t>
            </w:r>
            <w:r w:rsidR="00E316E0" w:rsidRPr="001F3570">
              <w:rPr>
                <w:rFonts w:ascii="Times New Roman" w:hAnsi="Times New Roman"/>
                <w:spacing w:val="40"/>
                <w:sz w:val="24"/>
                <w:szCs w:val="24"/>
              </w:rPr>
              <w:t xml:space="preserve"> </w:t>
            </w:r>
            <w:r w:rsidR="00E316E0" w:rsidRPr="001F3570">
              <w:rPr>
                <w:rFonts w:ascii="Times New Roman" w:hAnsi="Times New Roman"/>
                <w:sz w:val="24"/>
                <w:szCs w:val="24"/>
              </w:rPr>
              <w:t>Participating Class Members can verbally object</w:t>
            </w:r>
            <w:r w:rsidR="00E316E0" w:rsidRPr="001F3570">
              <w:rPr>
                <w:rFonts w:ascii="Times New Roman" w:hAnsi="Times New Roman"/>
                <w:spacing w:val="-4"/>
                <w:sz w:val="24"/>
                <w:szCs w:val="24"/>
              </w:rPr>
              <w:t xml:space="preserve"> </w:t>
            </w:r>
            <w:r w:rsidR="00E316E0" w:rsidRPr="001F3570">
              <w:rPr>
                <w:rFonts w:ascii="Times New Roman" w:hAnsi="Times New Roman"/>
                <w:sz w:val="24"/>
                <w:szCs w:val="24"/>
              </w:rPr>
              <w:t>to</w:t>
            </w:r>
            <w:r w:rsidR="00E316E0" w:rsidRPr="001F3570">
              <w:rPr>
                <w:rFonts w:ascii="Times New Roman" w:hAnsi="Times New Roman"/>
                <w:spacing w:val="-4"/>
                <w:sz w:val="24"/>
                <w:szCs w:val="24"/>
              </w:rPr>
              <w:t xml:space="preserve"> </w:t>
            </w:r>
            <w:r w:rsidR="00E316E0" w:rsidRPr="001F3570">
              <w:rPr>
                <w:rFonts w:ascii="Times New Roman" w:hAnsi="Times New Roman"/>
                <w:sz w:val="24"/>
                <w:szCs w:val="24"/>
              </w:rPr>
              <w:t>the</w:t>
            </w:r>
            <w:r w:rsidR="00E316E0" w:rsidRPr="001F3570">
              <w:rPr>
                <w:rFonts w:ascii="Times New Roman" w:hAnsi="Times New Roman"/>
                <w:spacing w:val="-5"/>
                <w:sz w:val="24"/>
                <w:szCs w:val="24"/>
              </w:rPr>
              <w:t xml:space="preserve"> </w:t>
            </w:r>
            <w:r w:rsidR="00E316E0" w:rsidRPr="001F3570">
              <w:rPr>
                <w:rFonts w:ascii="Times New Roman" w:hAnsi="Times New Roman"/>
                <w:sz w:val="24"/>
                <w:szCs w:val="24"/>
              </w:rPr>
              <w:t>Settlement</w:t>
            </w:r>
            <w:r w:rsidR="00E316E0" w:rsidRPr="001F3570">
              <w:rPr>
                <w:rFonts w:ascii="Times New Roman" w:hAnsi="Times New Roman"/>
                <w:spacing w:val="-4"/>
                <w:sz w:val="24"/>
                <w:szCs w:val="24"/>
              </w:rPr>
              <w:t xml:space="preserve"> </w:t>
            </w:r>
            <w:r w:rsidR="00E316E0" w:rsidRPr="001F3570">
              <w:rPr>
                <w:rFonts w:ascii="Times New Roman" w:hAnsi="Times New Roman"/>
                <w:sz w:val="24"/>
                <w:szCs w:val="24"/>
              </w:rPr>
              <w:t>at</w:t>
            </w:r>
            <w:r w:rsidR="00E316E0" w:rsidRPr="001F3570">
              <w:rPr>
                <w:rFonts w:ascii="Times New Roman" w:hAnsi="Times New Roman"/>
                <w:spacing w:val="-4"/>
                <w:sz w:val="24"/>
                <w:szCs w:val="24"/>
              </w:rPr>
              <w:t xml:space="preserve"> </w:t>
            </w:r>
            <w:r w:rsidR="00E316E0" w:rsidRPr="001F3570">
              <w:rPr>
                <w:rFonts w:ascii="Times New Roman" w:hAnsi="Times New Roman"/>
                <w:sz w:val="24"/>
                <w:szCs w:val="24"/>
              </w:rPr>
              <w:t>the</w:t>
            </w:r>
            <w:r w:rsidR="00E316E0" w:rsidRPr="001F3570">
              <w:rPr>
                <w:rFonts w:ascii="Times New Roman" w:hAnsi="Times New Roman"/>
                <w:spacing w:val="-5"/>
                <w:sz w:val="24"/>
                <w:szCs w:val="24"/>
              </w:rPr>
              <w:t xml:space="preserve"> </w:t>
            </w:r>
            <w:r w:rsidR="00E316E0" w:rsidRPr="001F3570">
              <w:rPr>
                <w:rFonts w:ascii="Times New Roman" w:hAnsi="Times New Roman"/>
                <w:sz w:val="24"/>
                <w:szCs w:val="24"/>
              </w:rPr>
              <w:t>Final</w:t>
            </w:r>
            <w:r w:rsidR="00E316E0" w:rsidRPr="001F3570">
              <w:rPr>
                <w:rFonts w:ascii="Times New Roman" w:hAnsi="Times New Roman"/>
                <w:spacing w:val="-4"/>
                <w:sz w:val="24"/>
                <w:szCs w:val="24"/>
              </w:rPr>
              <w:t xml:space="preserve"> </w:t>
            </w:r>
            <w:r w:rsidR="00E316E0" w:rsidRPr="001F3570">
              <w:rPr>
                <w:rFonts w:ascii="Times New Roman" w:hAnsi="Times New Roman"/>
                <w:sz w:val="24"/>
                <w:szCs w:val="24"/>
              </w:rPr>
              <w:t>Approval</w:t>
            </w:r>
            <w:r w:rsidR="00E316E0" w:rsidRPr="001F3570">
              <w:rPr>
                <w:rFonts w:ascii="Times New Roman" w:hAnsi="Times New Roman"/>
                <w:spacing w:val="-4"/>
                <w:sz w:val="24"/>
                <w:szCs w:val="24"/>
              </w:rPr>
              <w:t xml:space="preserve"> </w:t>
            </w:r>
            <w:r w:rsidR="00E316E0" w:rsidRPr="001F3570">
              <w:rPr>
                <w:rFonts w:ascii="Times New Roman" w:hAnsi="Times New Roman"/>
                <w:sz w:val="24"/>
                <w:szCs w:val="24"/>
              </w:rPr>
              <w:t>Hearing.</w:t>
            </w:r>
            <w:r w:rsidR="00E316E0" w:rsidRPr="001F3570">
              <w:rPr>
                <w:rFonts w:ascii="Times New Roman" w:hAnsi="Times New Roman"/>
                <w:spacing w:val="40"/>
                <w:sz w:val="24"/>
                <w:szCs w:val="24"/>
              </w:rPr>
              <w:t xml:space="preserve"> </w:t>
            </w:r>
            <w:r w:rsidR="00E316E0" w:rsidRPr="001F3570">
              <w:rPr>
                <w:rFonts w:ascii="Times New Roman" w:hAnsi="Times New Roman"/>
                <w:sz w:val="24"/>
                <w:szCs w:val="24"/>
              </w:rPr>
              <w:t>See</w:t>
            </w:r>
            <w:r w:rsidR="00E316E0" w:rsidRPr="001F3570">
              <w:rPr>
                <w:rFonts w:ascii="Times New Roman" w:hAnsi="Times New Roman"/>
                <w:spacing w:val="-5"/>
                <w:sz w:val="24"/>
                <w:szCs w:val="24"/>
              </w:rPr>
              <w:t xml:space="preserve"> </w:t>
            </w:r>
            <w:r w:rsidR="00E316E0" w:rsidRPr="001F3570">
              <w:rPr>
                <w:rFonts w:ascii="Times New Roman" w:hAnsi="Times New Roman"/>
                <w:sz w:val="24"/>
                <w:szCs w:val="24"/>
              </w:rPr>
              <w:t>Section 8 of this Notice.</w:t>
            </w:r>
          </w:p>
        </w:tc>
      </w:tr>
      <w:tr w:rsidR="00E316E0" w:rsidRPr="001F3570" w14:paraId="74715D51" w14:textId="77777777" w:rsidTr="00552AE7">
        <w:trPr>
          <w:trHeight w:val="2483"/>
        </w:trPr>
        <w:tc>
          <w:tcPr>
            <w:tcW w:w="2606" w:type="dxa"/>
          </w:tcPr>
          <w:p w14:paraId="66059836" w14:textId="77777777" w:rsidR="00E316E0" w:rsidRPr="001F3570" w:rsidRDefault="00E316E0" w:rsidP="00552AE7">
            <w:pPr>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lastRenderedPageBreak/>
              <w:t>You</w:t>
            </w:r>
            <w:r w:rsidRPr="001F3570">
              <w:rPr>
                <w:rFonts w:ascii="Times New Roman" w:hAnsi="Times New Roman"/>
                <w:b/>
                <w:spacing w:val="-12"/>
                <w:sz w:val="24"/>
                <w:szCs w:val="24"/>
              </w:rPr>
              <w:t xml:space="preserve"> </w:t>
            </w:r>
            <w:r w:rsidRPr="001F3570">
              <w:rPr>
                <w:rFonts w:ascii="Times New Roman" w:hAnsi="Times New Roman"/>
                <w:b/>
                <w:sz w:val="24"/>
                <w:szCs w:val="24"/>
              </w:rPr>
              <w:t>Can</w:t>
            </w:r>
            <w:r w:rsidRPr="001F3570">
              <w:rPr>
                <w:rFonts w:ascii="Times New Roman" w:hAnsi="Times New Roman"/>
                <w:b/>
                <w:spacing w:val="-11"/>
                <w:sz w:val="24"/>
                <w:szCs w:val="24"/>
              </w:rPr>
              <w:t xml:space="preserve"> </w:t>
            </w:r>
            <w:r w:rsidRPr="001F3570">
              <w:rPr>
                <w:rFonts w:ascii="Times New Roman" w:hAnsi="Times New Roman"/>
                <w:b/>
                <w:sz w:val="24"/>
                <w:szCs w:val="24"/>
              </w:rPr>
              <w:t>Challenge</w:t>
            </w:r>
            <w:r w:rsidRPr="001F3570">
              <w:rPr>
                <w:rFonts w:ascii="Times New Roman" w:hAnsi="Times New Roman"/>
                <w:b/>
                <w:spacing w:val="-13"/>
                <w:sz w:val="24"/>
                <w:szCs w:val="24"/>
              </w:rPr>
              <w:t xml:space="preserve"> </w:t>
            </w:r>
            <w:r w:rsidRPr="001F3570">
              <w:rPr>
                <w:rFonts w:ascii="Times New Roman" w:hAnsi="Times New Roman"/>
                <w:b/>
                <w:sz w:val="24"/>
                <w:szCs w:val="24"/>
              </w:rPr>
              <w:t xml:space="preserve">the Calculation of Your </w:t>
            </w:r>
            <w:r w:rsidRPr="001F3570">
              <w:rPr>
                <w:rFonts w:ascii="Times New Roman" w:hAnsi="Times New Roman"/>
                <w:b/>
                <w:spacing w:val="-2"/>
                <w:sz w:val="24"/>
                <w:szCs w:val="24"/>
              </w:rPr>
              <w:t>Workweeks/Pay Periods</w:t>
            </w:r>
          </w:p>
          <w:p w14:paraId="7FAD3345" w14:textId="77777777" w:rsidR="00E316E0" w:rsidRPr="001F3570" w:rsidRDefault="00E316E0" w:rsidP="00552AE7">
            <w:pPr>
              <w:autoSpaceDE w:val="0"/>
              <w:autoSpaceDN w:val="0"/>
              <w:spacing w:before="10" w:after="0" w:line="240" w:lineRule="auto"/>
              <w:ind w:right="60"/>
              <w:rPr>
                <w:rFonts w:ascii="Times New Roman" w:hAnsi="Times New Roman"/>
                <w:b/>
                <w:sz w:val="23"/>
                <w:szCs w:val="24"/>
              </w:rPr>
            </w:pPr>
          </w:p>
          <w:p w14:paraId="3294CE3C" w14:textId="4BBD0EF4" w:rsidR="00E316E0" w:rsidRPr="001F3570" w:rsidRDefault="00E316E0" w:rsidP="00552AE7">
            <w:pPr>
              <w:autoSpaceDE w:val="0"/>
              <w:autoSpaceDN w:val="0"/>
              <w:spacing w:after="0" w:line="240" w:lineRule="auto"/>
              <w:ind w:left="107" w:right="60"/>
              <w:rPr>
                <w:rFonts w:ascii="Times New Roman" w:hAnsi="Times New Roman"/>
                <w:b/>
                <w:sz w:val="24"/>
                <w:szCs w:val="24"/>
              </w:rPr>
            </w:pPr>
            <w:r w:rsidRPr="001F3570">
              <w:rPr>
                <w:rFonts w:ascii="Times New Roman" w:hAnsi="Times New Roman"/>
                <w:b/>
                <w:sz w:val="24"/>
                <w:szCs w:val="24"/>
              </w:rPr>
              <w:t>Written Challenges Must</w:t>
            </w:r>
            <w:r w:rsidRPr="001F3570">
              <w:rPr>
                <w:rFonts w:ascii="Times New Roman" w:hAnsi="Times New Roman"/>
                <w:b/>
                <w:spacing w:val="-12"/>
                <w:sz w:val="24"/>
                <w:szCs w:val="24"/>
              </w:rPr>
              <w:t xml:space="preserve"> </w:t>
            </w:r>
            <w:r w:rsidRPr="001F3570">
              <w:rPr>
                <w:rFonts w:ascii="Times New Roman" w:hAnsi="Times New Roman"/>
                <w:b/>
                <w:sz w:val="24"/>
                <w:szCs w:val="24"/>
              </w:rPr>
              <w:t>be</w:t>
            </w:r>
            <w:r w:rsidRPr="001F3570">
              <w:rPr>
                <w:rFonts w:ascii="Times New Roman" w:hAnsi="Times New Roman"/>
                <w:b/>
                <w:spacing w:val="-12"/>
                <w:sz w:val="24"/>
                <w:szCs w:val="24"/>
              </w:rPr>
              <w:t xml:space="preserve"> </w:t>
            </w:r>
            <w:r w:rsidRPr="001F3570">
              <w:rPr>
                <w:rFonts w:ascii="Times New Roman" w:hAnsi="Times New Roman"/>
                <w:b/>
                <w:sz w:val="24"/>
                <w:szCs w:val="24"/>
              </w:rPr>
              <w:t>Submitted</w:t>
            </w:r>
            <w:r w:rsidRPr="001F3570">
              <w:rPr>
                <w:rFonts w:ascii="Times New Roman" w:hAnsi="Times New Roman"/>
                <w:b/>
                <w:spacing w:val="-12"/>
                <w:sz w:val="24"/>
                <w:szCs w:val="24"/>
              </w:rPr>
              <w:t xml:space="preserve"> </w:t>
            </w:r>
            <w:r w:rsidRPr="001F3570">
              <w:rPr>
                <w:rFonts w:ascii="Times New Roman" w:hAnsi="Times New Roman"/>
                <w:b/>
                <w:sz w:val="24"/>
                <w:szCs w:val="24"/>
              </w:rPr>
              <w:t>by</w:t>
            </w:r>
            <w:r w:rsidR="00283727" w:rsidRPr="001F3570">
              <w:rPr>
                <w:rFonts w:ascii="Times New Roman" w:hAnsi="Times New Roman"/>
                <w:b/>
                <w:sz w:val="24"/>
                <w:szCs w:val="24"/>
              </w:rPr>
              <w:t xml:space="preserve"> November </w:t>
            </w:r>
            <w:r w:rsidR="005E2CEE" w:rsidRPr="001F3570">
              <w:rPr>
                <w:rFonts w:ascii="Times New Roman" w:hAnsi="Times New Roman"/>
                <w:b/>
                <w:sz w:val="24"/>
                <w:szCs w:val="24"/>
              </w:rPr>
              <w:t>9</w:t>
            </w:r>
            <w:r w:rsidR="00283727" w:rsidRPr="001F3570">
              <w:rPr>
                <w:rFonts w:ascii="Times New Roman" w:hAnsi="Times New Roman"/>
                <w:b/>
                <w:sz w:val="24"/>
                <w:szCs w:val="24"/>
              </w:rPr>
              <w:t>, 2026</w:t>
            </w:r>
          </w:p>
        </w:tc>
        <w:tc>
          <w:tcPr>
            <w:tcW w:w="6744" w:type="dxa"/>
          </w:tcPr>
          <w:p w14:paraId="11B8AA7E" w14:textId="4E6102AF" w:rsidR="00E316E0" w:rsidRPr="001F3570" w:rsidRDefault="00E316E0" w:rsidP="00552AE7">
            <w:pPr>
              <w:tabs>
                <w:tab w:val="left" w:pos="5150"/>
              </w:tabs>
              <w:autoSpaceDE w:val="0"/>
              <w:autoSpaceDN w:val="0"/>
              <w:spacing w:after="0" w:line="276" w:lineRule="exact"/>
              <w:ind w:left="105" w:right="60"/>
              <w:rPr>
                <w:rFonts w:ascii="Times New Roman" w:hAnsi="Times New Roman"/>
                <w:sz w:val="24"/>
                <w:szCs w:val="24"/>
              </w:rPr>
            </w:pPr>
            <w:r w:rsidRPr="001F3570">
              <w:rPr>
                <w:rFonts w:ascii="Times New Roman" w:hAnsi="Times New Roman"/>
                <w:sz w:val="24"/>
                <w:szCs w:val="24"/>
              </w:rPr>
              <w:t xml:space="preserve">The amount of your Individual Class Payment and PAGA Payment (if any) </w:t>
            </w:r>
            <w:proofErr w:type="gramStart"/>
            <w:r w:rsidRPr="001F3570">
              <w:rPr>
                <w:rFonts w:ascii="Times New Roman" w:hAnsi="Times New Roman"/>
                <w:sz w:val="24"/>
                <w:szCs w:val="24"/>
              </w:rPr>
              <w:t>depend</w:t>
            </w:r>
            <w:proofErr w:type="gramEnd"/>
            <w:r w:rsidRPr="001F3570">
              <w:rPr>
                <w:rFonts w:ascii="Times New Roman" w:hAnsi="Times New Roman"/>
                <w:sz w:val="24"/>
                <w:szCs w:val="24"/>
              </w:rPr>
              <w:t xml:space="preserve"> on how many workweeks you worked during</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Period</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4"/>
                <w:sz w:val="24"/>
                <w:szCs w:val="24"/>
              </w:rPr>
              <w:t xml:space="preserve"> </w:t>
            </w:r>
            <w:r w:rsidRPr="001F3570">
              <w:rPr>
                <w:rFonts w:ascii="Times New Roman" w:hAnsi="Times New Roman"/>
                <w:sz w:val="24"/>
                <w:szCs w:val="24"/>
              </w:rPr>
              <w:t>how</w:t>
            </w:r>
            <w:r w:rsidRPr="001F3570">
              <w:rPr>
                <w:rFonts w:ascii="Times New Roman" w:hAnsi="Times New Roman"/>
                <w:spacing w:val="-5"/>
                <w:sz w:val="24"/>
                <w:szCs w:val="24"/>
              </w:rPr>
              <w:t xml:space="preserve"> </w:t>
            </w:r>
            <w:r w:rsidRPr="001F3570">
              <w:rPr>
                <w:rFonts w:ascii="Times New Roman" w:hAnsi="Times New Roman"/>
                <w:sz w:val="24"/>
                <w:szCs w:val="24"/>
              </w:rPr>
              <w:t>many</w:t>
            </w:r>
            <w:r w:rsidRPr="001F3570">
              <w:rPr>
                <w:rFonts w:ascii="Times New Roman" w:hAnsi="Times New Roman"/>
                <w:spacing w:val="-4"/>
                <w:sz w:val="24"/>
                <w:szCs w:val="24"/>
              </w:rPr>
              <w:t xml:space="preserve"> </w:t>
            </w:r>
            <w:r w:rsidRPr="001F3570">
              <w:rPr>
                <w:rFonts w:ascii="Times New Roman" w:hAnsi="Times New Roman"/>
                <w:sz w:val="24"/>
                <w:szCs w:val="24"/>
              </w:rPr>
              <w:t>Pay</w:t>
            </w:r>
            <w:r w:rsidRPr="001F3570">
              <w:rPr>
                <w:rFonts w:ascii="Times New Roman" w:hAnsi="Times New Roman"/>
                <w:spacing w:val="-4"/>
                <w:sz w:val="24"/>
                <w:szCs w:val="24"/>
              </w:rPr>
              <w:t xml:space="preserve"> </w:t>
            </w:r>
            <w:r w:rsidRPr="001F3570">
              <w:rPr>
                <w:rFonts w:ascii="Times New Roman" w:hAnsi="Times New Roman"/>
                <w:sz w:val="24"/>
                <w:szCs w:val="24"/>
              </w:rPr>
              <w:t>Periods</w:t>
            </w:r>
            <w:r w:rsidRPr="001F3570">
              <w:rPr>
                <w:rFonts w:ascii="Times New Roman" w:hAnsi="Times New Roman"/>
                <w:spacing w:val="-4"/>
                <w:sz w:val="24"/>
                <w:szCs w:val="24"/>
              </w:rPr>
              <w:t xml:space="preserve"> </w:t>
            </w:r>
            <w:r w:rsidRPr="001F3570">
              <w:rPr>
                <w:rFonts w:ascii="Times New Roman" w:hAnsi="Times New Roman"/>
                <w:sz w:val="24"/>
                <w:szCs w:val="24"/>
              </w:rPr>
              <w:t>you</w:t>
            </w:r>
            <w:r w:rsidRPr="001F3570">
              <w:rPr>
                <w:rFonts w:ascii="Times New Roman" w:hAnsi="Times New Roman"/>
                <w:spacing w:val="-4"/>
                <w:sz w:val="24"/>
                <w:szCs w:val="24"/>
              </w:rPr>
              <w:t xml:space="preserve"> </w:t>
            </w:r>
            <w:r w:rsidRPr="001F3570">
              <w:rPr>
                <w:rFonts w:ascii="Times New Roman" w:hAnsi="Times New Roman"/>
                <w:sz w:val="24"/>
                <w:szCs w:val="24"/>
              </w:rPr>
              <w:t>worked during the PAGA Period, respectively.</w:t>
            </w:r>
            <w:r w:rsidRPr="001F3570">
              <w:rPr>
                <w:rFonts w:ascii="Times New Roman" w:hAnsi="Times New Roman"/>
                <w:spacing w:val="80"/>
                <w:sz w:val="24"/>
                <w:szCs w:val="24"/>
              </w:rPr>
              <w:t xml:space="preserve"> </w:t>
            </w:r>
            <w:r w:rsidRPr="001F3570">
              <w:rPr>
                <w:rFonts w:ascii="Times New Roman" w:hAnsi="Times New Roman"/>
                <w:sz w:val="24"/>
                <w:szCs w:val="24"/>
              </w:rPr>
              <w:t>The number</w:t>
            </w:r>
            <w:r w:rsidRPr="001F3570">
              <w:rPr>
                <w:rFonts w:ascii="Times New Roman" w:hAnsi="Times New Roman"/>
                <w:spacing w:val="-1"/>
                <w:sz w:val="24"/>
                <w:szCs w:val="24"/>
              </w:rPr>
              <w:t xml:space="preserve"> </w:t>
            </w:r>
            <w:r w:rsidRPr="001F3570">
              <w:rPr>
                <w:rFonts w:ascii="Times New Roman" w:hAnsi="Times New Roman"/>
                <w:sz w:val="24"/>
                <w:szCs w:val="24"/>
              </w:rPr>
              <w:t>Class Period Workweeks and</w:t>
            </w:r>
            <w:r w:rsidRPr="001F3570">
              <w:rPr>
                <w:rFonts w:ascii="Times New Roman" w:hAnsi="Times New Roman"/>
                <w:spacing w:val="-1"/>
                <w:sz w:val="24"/>
                <w:szCs w:val="24"/>
              </w:rPr>
              <w:t xml:space="preserve"> </w:t>
            </w:r>
            <w:r w:rsidRPr="001F3570">
              <w:rPr>
                <w:rFonts w:ascii="Times New Roman" w:hAnsi="Times New Roman"/>
                <w:sz w:val="24"/>
                <w:szCs w:val="24"/>
              </w:rPr>
              <w:t>number</w:t>
            </w:r>
            <w:r w:rsidRPr="001F3570">
              <w:rPr>
                <w:rFonts w:ascii="Times New Roman" w:hAnsi="Times New Roman"/>
                <w:spacing w:val="-1"/>
                <w:sz w:val="24"/>
                <w:szCs w:val="24"/>
              </w:rPr>
              <w:t xml:space="preserve"> </w:t>
            </w:r>
            <w:r w:rsidRPr="001F3570">
              <w:rPr>
                <w:rFonts w:ascii="Times New Roman" w:hAnsi="Times New Roman"/>
                <w:sz w:val="24"/>
                <w:szCs w:val="24"/>
              </w:rPr>
              <w:t>of</w:t>
            </w:r>
            <w:r w:rsidRPr="001F3570">
              <w:rPr>
                <w:rFonts w:ascii="Times New Roman" w:hAnsi="Times New Roman"/>
                <w:spacing w:val="-1"/>
                <w:sz w:val="24"/>
                <w:szCs w:val="24"/>
              </w:rPr>
              <w:t xml:space="preserve"> </w:t>
            </w:r>
            <w:r w:rsidRPr="001F3570">
              <w:rPr>
                <w:rFonts w:ascii="Times New Roman" w:hAnsi="Times New Roman"/>
                <w:sz w:val="24"/>
                <w:szCs w:val="24"/>
              </w:rPr>
              <w:t>PAGA</w:t>
            </w:r>
            <w:r w:rsidRPr="001F3570">
              <w:rPr>
                <w:rFonts w:ascii="Times New Roman" w:hAnsi="Times New Roman"/>
                <w:spacing w:val="-1"/>
                <w:sz w:val="24"/>
                <w:szCs w:val="24"/>
              </w:rPr>
              <w:t xml:space="preserve"> </w:t>
            </w:r>
            <w:r w:rsidRPr="001F3570">
              <w:rPr>
                <w:rFonts w:ascii="Times New Roman" w:hAnsi="Times New Roman"/>
                <w:sz w:val="24"/>
                <w:szCs w:val="24"/>
              </w:rPr>
              <w:t>Period Pay Periods you worked according to Defendant’s records is stated on the first page of this Notice.</w:t>
            </w:r>
            <w:r w:rsidRPr="001F3570">
              <w:rPr>
                <w:rFonts w:ascii="Times New Roman" w:hAnsi="Times New Roman"/>
                <w:spacing w:val="40"/>
                <w:sz w:val="24"/>
                <w:szCs w:val="24"/>
              </w:rPr>
              <w:t xml:space="preserve"> </w:t>
            </w:r>
            <w:r w:rsidRPr="001F3570">
              <w:rPr>
                <w:rFonts w:ascii="Times New Roman" w:hAnsi="Times New Roman"/>
                <w:sz w:val="24"/>
                <w:szCs w:val="24"/>
              </w:rPr>
              <w:t xml:space="preserve">If you disagree with either of these numbers, you must challenge it by </w:t>
            </w:r>
            <w:r w:rsidR="00283727" w:rsidRPr="001F3570">
              <w:rPr>
                <w:rFonts w:ascii="Times New Roman" w:hAnsi="Times New Roman"/>
                <w:sz w:val="24"/>
                <w:szCs w:val="24"/>
              </w:rPr>
              <w:t xml:space="preserve">November </w:t>
            </w:r>
            <w:r w:rsidR="005E2CEE" w:rsidRPr="001F3570">
              <w:rPr>
                <w:rFonts w:ascii="Times New Roman" w:hAnsi="Times New Roman"/>
                <w:sz w:val="24"/>
                <w:szCs w:val="24"/>
              </w:rPr>
              <w:t>9</w:t>
            </w:r>
            <w:r w:rsidR="00283727" w:rsidRPr="001F3570">
              <w:rPr>
                <w:rFonts w:ascii="Times New Roman" w:hAnsi="Times New Roman"/>
                <w:sz w:val="24"/>
                <w:szCs w:val="24"/>
              </w:rPr>
              <w:t>, 2026</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See Section</w:t>
            </w:r>
            <w:r w:rsidRPr="001F3570">
              <w:rPr>
                <w:rFonts w:ascii="Times New Roman" w:hAnsi="Times New Roman"/>
                <w:spacing w:val="80"/>
                <w:sz w:val="24"/>
                <w:szCs w:val="24"/>
              </w:rPr>
              <w:t xml:space="preserve"> </w:t>
            </w:r>
            <w:r w:rsidRPr="001F3570">
              <w:rPr>
                <w:rFonts w:ascii="Times New Roman" w:hAnsi="Times New Roman"/>
                <w:sz w:val="24"/>
                <w:szCs w:val="24"/>
              </w:rPr>
              <w:t>4 of this Notice.</w:t>
            </w:r>
          </w:p>
        </w:tc>
      </w:tr>
    </w:tbl>
    <w:p w14:paraId="3C15D972" w14:textId="77777777" w:rsidR="00E316E0" w:rsidRPr="001F3570" w:rsidRDefault="00E316E0" w:rsidP="00E316E0">
      <w:pPr>
        <w:autoSpaceDE w:val="0"/>
        <w:autoSpaceDN w:val="0"/>
        <w:spacing w:before="6" w:after="0" w:line="240" w:lineRule="auto"/>
        <w:ind w:right="60"/>
        <w:rPr>
          <w:rFonts w:ascii="Times New Roman" w:hAnsi="Times New Roman"/>
          <w:b/>
          <w:sz w:val="21"/>
          <w:szCs w:val="24"/>
        </w:rPr>
      </w:pPr>
    </w:p>
    <w:p w14:paraId="2D43CF58" w14:textId="62932A77" w:rsidR="00E316E0" w:rsidRPr="001F3570" w:rsidRDefault="00E316E0" w:rsidP="00E316E0">
      <w:pPr>
        <w:numPr>
          <w:ilvl w:val="0"/>
          <w:numId w:val="8"/>
        </w:numPr>
        <w:tabs>
          <w:tab w:val="left" w:pos="840"/>
        </w:tabs>
        <w:autoSpaceDE w:val="0"/>
        <w:autoSpaceDN w:val="0"/>
        <w:spacing w:before="1" w:after="0" w:line="240" w:lineRule="auto"/>
        <w:ind w:right="60"/>
        <w:rPr>
          <w:rFonts w:ascii="Times New Roman" w:hAnsi="Times New Roman"/>
          <w:b/>
          <w:sz w:val="24"/>
          <w:szCs w:val="24"/>
          <w:u w:val="single"/>
        </w:rPr>
      </w:pPr>
      <w:r w:rsidRPr="001F3570">
        <w:rPr>
          <w:rFonts w:ascii="Times New Roman" w:hAnsi="Times New Roman"/>
          <w:b/>
          <w:sz w:val="24"/>
          <w:szCs w:val="24"/>
          <w:u w:val="single"/>
        </w:rPr>
        <w:t>WHAT</w:t>
      </w:r>
      <w:r w:rsidRPr="001F3570">
        <w:rPr>
          <w:rFonts w:ascii="Times New Roman" w:hAnsi="Times New Roman"/>
          <w:b/>
          <w:spacing w:val="-2"/>
          <w:sz w:val="24"/>
          <w:szCs w:val="24"/>
          <w:u w:val="single"/>
        </w:rPr>
        <w:t xml:space="preserve"> </w:t>
      </w:r>
      <w:r w:rsidRPr="001F3570">
        <w:rPr>
          <w:rFonts w:ascii="Times New Roman" w:hAnsi="Times New Roman"/>
          <w:b/>
          <w:sz w:val="24"/>
          <w:szCs w:val="24"/>
          <w:u w:val="single"/>
        </w:rPr>
        <w:t>IS</w:t>
      </w:r>
      <w:r w:rsidRPr="001F3570">
        <w:rPr>
          <w:rFonts w:ascii="Times New Roman" w:hAnsi="Times New Roman"/>
          <w:b/>
          <w:spacing w:val="-1"/>
          <w:sz w:val="24"/>
          <w:szCs w:val="24"/>
          <w:u w:val="single"/>
        </w:rPr>
        <w:t xml:space="preserve"> </w:t>
      </w:r>
      <w:r w:rsidRPr="001F3570">
        <w:rPr>
          <w:rFonts w:ascii="Times New Roman" w:hAnsi="Times New Roman"/>
          <w:b/>
          <w:sz w:val="24"/>
          <w:szCs w:val="24"/>
          <w:u w:val="single"/>
        </w:rPr>
        <w:t>THE</w:t>
      </w:r>
      <w:r w:rsidRPr="001F3570">
        <w:rPr>
          <w:rFonts w:ascii="Times New Roman" w:hAnsi="Times New Roman"/>
          <w:b/>
          <w:spacing w:val="-1"/>
          <w:sz w:val="24"/>
          <w:szCs w:val="24"/>
          <w:u w:val="single"/>
        </w:rPr>
        <w:t xml:space="preserve"> </w:t>
      </w:r>
      <w:r w:rsidRPr="001F3570">
        <w:rPr>
          <w:rFonts w:ascii="Times New Roman" w:hAnsi="Times New Roman"/>
          <w:b/>
          <w:sz w:val="24"/>
          <w:szCs w:val="24"/>
          <w:u w:val="single"/>
        </w:rPr>
        <w:t>ACTION</w:t>
      </w:r>
      <w:r w:rsidRPr="001F3570">
        <w:rPr>
          <w:rFonts w:ascii="Times New Roman" w:hAnsi="Times New Roman"/>
          <w:b/>
          <w:spacing w:val="-2"/>
          <w:sz w:val="24"/>
          <w:szCs w:val="24"/>
          <w:u w:val="single"/>
        </w:rPr>
        <w:t xml:space="preserve"> ABOUT?</w:t>
      </w:r>
    </w:p>
    <w:p w14:paraId="1D763026" w14:textId="77777777" w:rsidR="00E316E0" w:rsidRPr="001F3570" w:rsidRDefault="00E316E0" w:rsidP="00E316E0">
      <w:pPr>
        <w:autoSpaceDE w:val="0"/>
        <w:autoSpaceDN w:val="0"/>
        <w:spacing w:before="11" w:after="0" w:line="240" w:lineRule="auto"/>
        <w:ind w:right="60"/>
        <w:rPr>
          <w:rFonts w:ascii="Times New Roman" w:hAnsi="Times New Roman"/>
          <w:b/>
          <w:sz w:val="23"/>
          <w:szCs w:val="24"/>
        </w:rPr>
      </w:pPr>
    </w:p>
    <w:p w14:paraId="5A21D8BA" w14:textId="77777777" w:rsidR="00E316E0" w:rsidRPr="001F3570" w:rsidRDefault="00E316E0" w:rsidP="00E316E0">
      <w:pPr>
        <w:autoSpaceDE w:val="0"/>
        <w:autoSpaceDN w:val="0"/>
        <w:spacing w:after="0" w:line="240" w:lineRule="auto"/>
        <w:ind w:left="120" w:right="60"/>
        <w:rPr>
          <w:rFonts w:ascii="Times New Roman" w:hAnsi="Times New Roman"/>
          <w:sz w:val="24"/>
          <w:szCs w:val="24"/>
        </w:rPr>
      </w:pPr>
      <w:r w:rsidRPr="001F3570">
        <w:rPr>
          <w:rFonts w:ascii="Times New Roman" w:hAnsi="Times New Roman"/>
          <w:sz w:val="24"/>
          <w:szCs w:val="24"/>
        </w:rPr>
        <w:t>Plaintiff is a former employee of Defendant.</w:t>
      </w:r>
      <w:r w:rsidRPr="001F3570">
        <w:rPr>
          <w:rFonts w:ascii="Times New Roman" w:hAnsi="Times New Roman"/>
          <w:spacing w:val="40"/>
          <w:sz w:val="24"/>
          <w:szCs w:val="24"/>
        </w:rPr>
        <w:t xml:space="preserve"> </w:t>
      </w:r>
      <w:r w:rsidRPr="001F3570">
        <w:rPr>
          <w:rFonts w:ascii="Times New Roman" w:hAnsi="Times New Roman"/>
          <w:sz w:val="24"/>
          <w:szCs w:val="24"/>
        </w:rPr>
        <w:t>The Action accuses Defendant of violating California labor laws by failing to pay overtime wages, minimum wages, wages due upon termination and reimbursable expenses, and failing to provide meal periods, rest breaks, accurate itemized</w:t>
      </w:r>
      <w:r w:rsidRPr="001F3570">
        <w:rPr>
          <w:rFonts w:ascii="Times New Roman" w:hAnsi="Times New Roman"/>
          <w:spacing w:val="-3"/>
          <w:sz w:val="24"/>
          <w:szCs w:val="24"/>
        </w:rPr>
        <w:t xml:space="preserve"> </w:t>
      </w:r>
      <w:r w:rsidRPr="001F3570">
        <w:rPr>
          <w:rFonts w:ascii="Times New Roman" w:hAnsi="Times New Roman"/>
          <w:sz w:val="24"/>
          <w:szCs w:val="24"/>
        </w:rPr>
        <w:t>wage</w:t>
      </w:r>
      <w:r w:rsidRPr="001F3570">
        <w:rPr>
          <w:rFonts w:ascii="Times New Roman" w:hAnsi="Times New Roman"/>
          <w:spacing w:val="-4"/>
          <w:sz w:val="24"/>
          <w:szCs w:val="24"/>
        </w:rPr>
        <w:t xml:space="preserve"> </w:t>
      </w:r>
      <w:r w:rsidRPr="001F3570">
        <w:rPr>
          <w:rFonts w:ascii="Times New Roman" w:hAnsi="Times New Roman"/>
          <w:sz w:val="24"/>
          <w:szCs w:val="24"/>
        </w:rPr>
        <w:t>statements and inspecting personal records.</w:t>
      </w:r>
      <w:r w:rsidRPr="001F3570">
        <w:rPr>
          <w:rFonts w:ascii="Times New Roman" w:hAnsi="Times New Roman"/>
          <w:spacing w:val="40"/>
          <w:sz w:val="24"/>
          <w:szCs w:val="24"/>
        </w:rPr>
        <w:t xml:space="preserve"> </w:t>
      </w:r>
      <w:r w:rsidRPr="001F3570">
        <w:rPr>
          <w:rFonts w:ascii="Times New Roman" w:hAnsi="Times New Roman"/>
          <w:sz w:val="24"/>
          <w:szCs w:val="24"/>
        </w:rPr>
        <w:t>Based</w:t>
      </w:r>
      <w:r w:rsidRPr="001F3570">
        <w:rPr>
          <w:rFonts w:ascii="Times New Roman" w:hAnsi="Times New Roman"/>
          <w:spacing w:val="-3"/>
          <w:sz w:val="24"/>
          <w:szCs w:val="24"/>
        </w:rPr>
        <w:t xml:space="preserve"> </w:t>
      </w:r>
      <w:r w:rsidRPr="001F3570">
        <w:rPr>
          <w:rFonts w:ascii="Times New Roman" w:hAnsi="Times New Roman"/>
          <w:sz w:val="24"/>
          <w:szCs w:val="24"/>
        </w:rPr>
        <w:t>on</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same</w:t>
      </w:r>
      <w:r w:rsidRPr="001F3570">
        <w:rPr>
          <w:rFonts w:ascii="Times New Roman" w:hAnsi="Times New Roman"/>
          <w:spacing w:val="-2"/>
          <w:sz w:val="24"/>
          <w:szCs w:val="24"/>
        </w:rPr>
        <w:t xml:space="preserve"> </w:t>
      </w:r>
      <w:r w:rsidRPr="001F3570">
        <w:rPr>
          <w:rFonts w:ascii="Times New Roman" w:hAnsi="Times New Roman"/>
          <w:sz w:val="24"/>
          <w:szCs w:val="24"/>
        </w:rPr>
        <w:t>claims,</w:t>
      </w:r>
      <w:r w:rsidRPr="001F3570">
        <w:rPr>
          <w:rFonts w:ascii="Times New Roman" w:hAnsi="Times New Roman"/>
          <w:spacing w:val="-3"/>
          <w:sz w:val="24"/>
          <w:szCs w:val="24"/>
        </w:rPr>
        <w:t xml:space="preserve"> </w:t>
      </w:r>
      <w:r w:rsidRPr="001F3570">
        <w:rPr>
          <w:rFonts w:ascii="Times New Roman" w:hAnsi="Times New Roman"/>
          <w:sz w:val="24"/>
          <w:szCs w:val="24"/>
        </w:rPr>
        <w:t>Plaintiff</w:t>
      </w:r>
      <w:r w:rsidRPr="001F3570">
        <w:rPr>
          <w:rFonts w:ascii="Times New Roman" w:hAnsi="Times New Roman"/>
          <w:spacing w:val="-4"/>
          <w:sz w:val="24"/>
          <w:szCs w:val="24"/>
        </w:rPr>
        <w:t xml:space="preserve"> </w:t>
      </w:r>
      <w:r w:rsidRPr="001F3570">
        <w:rPr>
          <w:rFonts w:ascii="Times New Roman" w:hAnsi="Times New Roman"/>
          <w:sz w:val="24"/>
          <w:szCs w:val="24"/>
        </w:rPr>
        <w:t>has</w:t>
      </w:r>
      <w:r w:rsidRPr="001F3570">
        <w:rPr>
          <w:rFonts w:ascii="Times New Roman" w:hAnsi="Times New Roman"/>
          <w:spacing w:val="-3"/>
          <w:sz w:val="24"/>
          <w:szCs w:val="24"/>
        </w:rPr>
        <w:t xml:space="preserve"> </w:t>
      </w:r>
      <w:r w:rsidRPr="001F3570">
        <w:rPr>
          <w:rFonts w:ascii="Times New Roman" w:hAnsi="Times New Roman"/>
          <w:sz w:val="24"/>
          <w:szCs w:val="24"/>
        </w:rPr>
        <w:t>also</w:t>
      </w:r>
      <w:r w:rsidRPr="001F3570">
        <w:rPr>
          <w:rFonts w:ascii="Times New Roman" w:hAnsi="Times New Roman"/>
          <w:spacing w:val="-3"/>
          <w:sz w:val="24"/>
          <w:szCs w:val="24"/>
        </w:rPr>
        <w:t xml:space="preserve"> </w:t>
      </w:r>
      <w:r w:rsidRPr="001F3570">
        <w:rPr>
          <w:rFonts w:ascii="Times New Roman" w:hAnsi="Times New Roman"/>
          <w:sz w:val="24"/>
          <w:szCs w:val="24"/>
        </w:rPr>
        <w:t>asserted</w:t>
      </w:r>
      <w:r w:rsidRPr="001F3570">
        <w:rPr>
          <w:rFonts w:ascii="Times New Roman" w:hAnsi="Times New Roman"/>
          <w:spacing w:val="-3"/>
          <w:sz w:val="24"/>
          <w:szCs w:val="24"/>
        </w:rPr>
        <w:t xml:space="preserve"> </w:t>
      </w:r>
      <w:r w:rsidRPr="001F3570">
        <w:rPr>
          <w:rFonts w:ascii="Times New Roman" w:hAnsi="Times New Roman"/>
          <w:sz w:val="24"/>
          <w:szCs w:val="24"/>
        </w:rPr>
        <w:t>a</w:t>
      </w:r>
      <w:r w:rsidRPr="001F3570">
        <w:rPr>
          <w:rFonts w:ascii="Times New Roman" w:hAnsi="Times New Roman"/>
          <w:spacing w:val="-2"/>
          <w:sz w:val="24"/>
          <w:szCs w:val="24"/>
        </w:rPr>
        <w:t xml:space="preserve"> </w:t>
      </w:r>
      <w:r w:rsidRPr="001F3570">
        <w:rPr>
          <w:rFonts w:ascii="Times New Roman" w:hAnsi="Times New Roman"/>
          <w:sz w:val="24"/>
          <w:szCs w:val="24"/>
        </w:rPr>
        <w:t>claim</w:t>
      </w:r>
      <w:r w:rsidRPr="001F3570">
        <w:rPr>
          <w:rFonts w:ascii="Times New Roman" w:hAnsi="Times New Roman"/>
          <w:spacing w:val="-3"/>
          <w:sz w:val="24"/>
          <w:szCs w:val="24"/>
        </w:rPr>
        <w:t xml:space="preserve"> </w:t>
      </w:r>
      <w:r w:rsidRPr="001F3570">
        <w:rPr>
          <w:rFonts w:ascii="Times New Roman" w:hAnsi="Times New Roman"/>
          <w:sz w:val="24"/>
          <w:szCs w:val="24"/>
        </w:rPr>
        <w:t>for</w:t>
      </w:r>
      <w:r w:rsidRPr="001F3570">
        <w:rPr>
          <w:rFonts w:ascii="Times New Roman" w:hAnsi="Times New Roman"/>
          <w:spacing w:val="-4"/>
          <w:sz w:val="24"/>
          <w:szCs w:val="24"/>
        </w:rPr>
        <w:t xml:space="preserve"> </w:t>
      </w:r>
      <w:r w:rsidRPr="001F3570">
        <w:rPr>
          <w:rFonts w:ascii="Times New Roman" w:hAnsi="Times New Roman"/>
          <w:sz w:val="24"/>
          <w:szCs w:val="24"/>
        </w:rPr>
        <w:t xml:space="preserve">civil penalties under the California Private Attorneys General Act (Labor Code §§ 2698, </w:t>
      </w:r>
      <w:r w:rsidRPr="001F3570">
        <w:rPr>
          <w:rFonts w:ascii="Times New Roman" w:hAnsi="Times New Roman"/>
          <w:i/>
          <w:iCs/>
          <w:sz w:val="24"/>
          <w:szCs w:val="24"/>
        </w:rPr>
        <w:t>et seq.</w:t>
      </w:r>
      <w:r w:rsidRPr="001F3570">
        <w:rPr>
          <w:rFonts w:ascii="Times New Roman" w:hAnsi="Times New Roman"/>
          <w:sz w:val="24"/>
          <w:szCs w:val="24"/>
        </w:rPr>
        <w:t>) (“PAGA”).</w:t>
      </w:r>
      <w:r w:rsidRPr="001F3570">
        <w:rPr>
          <w:rFonts w:ascii="Times New Roman" w:hAnsi="Times New Roman"/>
          <w:spacing w:val="40"/>
          <w:sz w:val="24"/>
          <w:szCs w:val="24"/>
        </w:rPr>
        <w:t xml:space="preserve"> </w:t>
      </w:r>
    </w:p>
    <w:p w14:paraId="5F8436E1"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6E3A3160" w14:textId="77777777" w:rsidR="00E316E0" w:rsidRPr="001F3570" w:rsidRDefault="00E316E0" w:rsidP="00E316E0">
      <w:pPr>
        <w:autoSpaceDE w:val="0"/>
        <w:autoSpaceDN w:val="0"/>
        <w:spacing w:after="0" w:line="240" w:lineRule="auto"/>
        <w:ind w:left="120" w:right="60"/>
        <w:rPr>
          <w:rFonts w:ascii="Times New Roman" w:hAnsi="Times New Roman"/>
          <w:b/>
          <w:bCs/>
          <w:sz w:val="24"/>
          <w:szCs w:val="24"/>
        </w:rPr>
      </w:pPr>
      <w:proofErr w:type="gramStart"/>
      <w:r w:rsidRPr="001F3570">
        <w:rPr>
          <w:rFonts w:ascii="Times New Roman" w:hAnsi="Times New Roman"/>
          <w:b/>
          <w:bCs/>
          <w:sz w:val="24"/>
          <w:szCs w:val="24"/>
        </w:rPr>
        <w:t>Defendant</w:t>
      </w:r>
      <w:proofErr w:type="gramEnd"/>
      <w:r w:rsidRPr="001F3570">
        <w:rPr>
          <w:rFonts w:ascii="Times New Roman" w:hAnsi="Times New Roman"/>
          <w:b/>
          <w:bCs/>
          <w:spacing w:val="-4"/>
          <w:sz w:val="24"/>
          <w:szCs w:val="24"/>
        </w:rPr>
        <w:t xml:space="preserve"> </w:t>
      </w:r>
      <w:r w:rsidRPr="001F3570">
        <w:rPr>
          <w:rFonts w:ascii="Times New Roman" w:hAnsi="Times New Roman"/>
          <w:b/>
          <w:bCs/>
          <w:sz w:val="24"/>
          <w:szCs w:val="24"/>
        </w:rPr>
        <w:t>strongly</w:t>
      </w:r>
      <w:r w:rsidRPr="001F3570">
        <w:rPr>
          <w:rFonts w:ascii="Times New Roman" w:hAnsi="Times New Roman"/>
          <w:b/>
          <w:bCs/>
          <w:spacing w:val="-3"/>
          <w:sz w:val="24"/>
          <w:szCs w:val="24"/>
        </w:rPr>
        <w:t xml:space="preserve"> </w:t>
      </w:r>
      <w:r w:rsidRPr="001F3570">
        <w:rPr>
          <w:rFonts w:ascii="Times New Roman" w:hAnsi="Times New Roman"/>
          <w:b/>
          <w:bCs/>
          <w:sz w:val="24"/>
          <w:szCs w:val="24"/>
        </w:rPr>
        <w:t>denies</w:t>
      </w:r>
      <w:r w:rsidRPr="001F3570">
        <w:rPr>
          <w:rFonts w:ascii="Times New Roman" w:hAnsi="Times New Roman"/>
          <w:b/>
          <w:bCs/>
          <w:spacing w:val="-3"/>
          <w:sz w:val="24"/>
          <w:szCs w:val="24"/>
        </w:rPr>
        <w:t xml:space="preserve"> </w:t>
      </w:r>
      <w:r w:rsidRPr="001F3570">
        <w:rPr>
          <w:rFonts w:ascii="Times New Roman" w:hAnsi="Times New Roman"/>
          <w:b/>
          <w:bCs/>
          <w:sz w:val="24"/>
          <w:szCs w:val="24"/>
        </w:rPr>
        <w:t>violating</w:t>
      </w:r>
      <w:r w:rsidRPr="001F3570">
        <w:rPr>
          <w:rFonts w:ascii="Times New Roman" w:hAnsi="Times New Roman"/>
          <w:b/>
          <w:bCs/>
          <w:spacing w:val="-3"/>
          <w:sz w:val="24"/>
          <w:szCs w:val="24"/>
        </w:rPr>
        <w:t xml:space="preserve"> </w:t>
      </w:r>
      <w:r w:rsidRPr="001F3570">
        <w:rPr>
          <w:rFonts w:ascii="Times New Roman" w:hAnsi="Times New Roman"/>
          <w:b/>
          <w:bCs/>
          <w:sz w:val="24"/>
          <w:szCs w:val="24"/>
        </w:rPr>
        <w:t>any</w:t>
      </w:r>
      <w:r w:rsidRPr="001F3570">
        <w:rPr>
          <w:rFonts w:ascii="Times New Roman" w:hAnsi="Times New Roman"/>
          <w:b/>
          <w:bCs/>
          <w:spacing w:val="-3"/>
          <w:sz w:val="24"/>
          <w:szCs w:val="24"/>
        </w:rPr>
        <w:t xml:space="preserve"> </w:t>
      </w:r>
      <w:r w:rsidRPr="001F3570">
        <w:rPr>
          <w:rFonts w:ascii="Times New Roman" w:hAnsi="Times New Roman"/>
          <w:b/>
          <w:bCs/>
          <w:sz w:val="24"/>
          <w:szCs w:val="24"/>
        </w:rPr>
        <w:t>laws</w:t>
      </w:r>
      <w:r w:rsidRPr="001F3570">
        <w:rPr>
          <w:rFonts w:ascii="Times New Roman" w:hAnsi="Times New Roman"/>
          <w:b/>
          <w:bCs/>
          <w:spacing w:val="-3"/>
          <w:sz w:val="24"/>
          <w:szCs w:val="24"/>
        </w:rPr>
        <w:t xml:space="preserve"> </w:t>
      </w:r>
      <w:r w:rsidRPr="001F3570">
        <w:rPr>
          <w:rFonts w:ascii="Times New Roman" w:hAnsi="Times New Roman"/>
          <w:b/>
          <w:bCs/>
          <w:spacing w:val="-4"/>
          <w:sz w:val="24"/>
          <w:szCs w:val="24"/>
        </w:rPr>
        <w:t xml:space="preserve">and denies </w:t>
      </w:r>
      <w:r w:rsidRPr="001F3570">
        <w:rPr>
          <w:rFonts w:ascii="Times New Roman" w:hAnsi="Times New Roman"/>
          <w:b/>
          <w:bCs/>
          <w:sz w:val="24"/>
          <w:szCs w:val="24"/>
        </w:rPr>
        <w:t>failing</w:t>
      </w:r>
      <w:r w:rsidRPr="001F3570">
        <w:rPr>
          <w:rFonts w:ascii="Times New Roman" w:hAnsi="Times New Roman"/>
          <w:b/>
          <w:bCs/>
          <w:spacing w:val="-3"/>
          <w:sz w:val="24"/>
          <w:szCs w:val="24"/>
        </w:rPr>
        <w:t xml:space="preserve"> </w:t>
      </w:r>
      <w:r w:rsidRPr="001F3570">
        <w:rPr>
          <w:rFonts w:ascii="Times New Roman" w:hAnsi="Times New Roman"/>
          <w:b/>
          <w:bCs/>
          <w:sz w:val="24"/>
          <w:szCs w:val="24"/>
        </w:rPr>
        <w:t>to</w:t>
      </w:r>
      <w:r w:rsidRPr="001F3570">
        <w:rPr>
          <w:rFonts w:ascii="Times New Roman" w:hAnsi="Times New Roman"/>
          <w:b/>
          <w:bCs/>
          <w:spacing w:val="-3"/>
          <w:sz w:val="24"/>
          <w:szCs w:val="24"/>
        </w:rPr>
        <w:t xml:space="preserve"> </w:t>
      </w:r>
      <w:r w:rsidRPr="001F3570">
        <w:rPr>
          <w:rFonts w:ascii="Times New Roman" w:hAnsi="Times New Roman"/>
          <w:b/>
          <w:bCs/>
          <w:sz w:val="24"/>
          <w:szCs w:val="24"/>
        </w:rPr>
        <w:t>pay</w:t>
      </w:r>
      <w:r w:rsidRPr="001F3570">
        <w:rPr>
          <w:rFonts w:ascii="Times New Roman" w:hAnsi="Times New Roman"/>
          <w:b/>
          <w:bCs/>
          <w:spacing w:val="-3"/>
          <w:sz w:val="24"/>
          <w:szCs w:val="24"/>
        </w:rPr>
        <w:t xml:space="preserve"> </w:t>
      </w:r>
      <w:r w:rsidRPr="001F3570">
        <w:rPr>
          <w:rFonts w:ascii="Times New Roman" w:hAnsi="Times New Roman"/>
          <w:b/>
          <w:bCs/>
          <w:sz w:val="24"/>
          <w:szCs w:val="24"/>
        </w:rPr>
        <w:t>any</w:t>
      </w:r>
      <w:r w:rsidRPr="001F3570">
        <w:rPr>
          <w:rFonts w:ascii="Times New Roman" w:hAnsi="Times New Roman"/>
          <w:b/>
          <w:bCs/>
          <w:spacing w:val="-3"/>
          <w:sz w:val="24"/>
          <w:szCs w:val="24"/>
        </w:rPr>
        <w:t xml:space="preserve"> </w:t>
      </w:r>
      <w:r w:rsidRPr="001F3570">
        <w:rPr>
          <w:rFonts w:ascii="Times New Roman" w:hAnsi="Times New Roman"/>
          <w:b/>
          <w:bCs/>
          <w:sz w:val="24"/>
          <w:szCs w:val="24"/>
        </w:rPr>
        <w:t>wages. Defendant contends</w:t>
      </w:r>
      <w:r w:rsidRPr="001F3570">
        <w:rPr>
          <w:rFonts w:ascii="Times New Roman" w:hAnsi="Times New Roman"/>
          <w:b/>
          <w:bCs/>
          <w:spacing w:val="-3"/>
          <w:sz w:val="24"/>
          <w:szCs w:val="24"/>
        </w:rPr>
        <w:t xml:space="preserve"> </w:t>
      </w:r>
      <w:r w:rsidRPr="001F3570">
        <w:rPr>
          <w:rFonts w:ascii="Times New Roman" w:hAnsi="Times New Roman"/>
          <w:b/>
          <w:bCs/>
          <w:sz w:val="24"/>
          <w:szCs w:val="24"/>
        </w:rPr>
        <w:t>it</w:t>
      </w:r>
      <w:r w:rsidRPr="001F3570">
        <w:rPr>
          <w:rFonts w:ascii="Times New Roman" w:hAnsi="Times New Roman"/>
          <w:b/>
          <w:bCs/>
          <w:spacing w:val="-3"/>
          <w:sz w:val="24"/>
          <w:szCs w:val="24"/>
        </w:rPr>
        <w:t xml:space="preserve"> fully </w:t>
      </w:r>
      <w:r w:rsidRPr="001F3570">
        <w:rPr>
          <w:rFonts w:ascii="Times New Roman" w:hAnsi="Times New Roman"/>
          <w:b/>
          <w:bCs/>
          <w:sz w:val="24"/>
          <w:szCs w:val="24"/>
        </w:rPr>
        <w:t>complied with all applicable laws.</w:t>
      </w:r>
    </w:p>
    <w:p w14:paraId="49850F55" w14:textId="77777777" w:rsidR="00E316E0" w:rsidRPr="001F3570" w:rsidRDefault="00E316E0" w:rsidP="00E316E0">
      <w:pPr>
        <w:pStyle w:val="Heading5"/>
      </w:pPr>
    </w:p>
    <w:p w14:paraId="10AA199B" w14:textId="77777777" w:rsidR="00E316E0" w:rsidRPr="001F3570" w:rsidRDefault="00E316E0" w:rsidP="00E316E0">
      <w:pPr>
        <w:numPr>
          <w:ilvl w:val="0"/>
          <w:numId w:val="8"/>
        </w:numPr>
        <w:tabs>
          <w:tab w:val="left" w:pos="840"/>
        </w:tabs>
        <w:autoSpaceDE w:val="0"/>
        <w:autoSpaceDN w:val="0"/>
        <w:spacing w:after="0" w:line="240" w:lineRule="auto"/>
        <w:ind w:right="60"/>
        <w:outlineLvl w:val="0"/>
        <w:rPr>
          <w:rFonts w:ascii="Times New Roman" w:hAnsi="Times New Roman"/>
          <w:b/>
          <w:bCs/>
          <w:sz w:val="24"/>
          <w:szCs w:val="24"/>
          <w:u w:val="single"/>
        </w:rPr>
      </w:pPr>
      <w:r w:rsidRPr="001F3570">
        <w:rPr>
          <w:rFonts w:ascii="Times New Roman" w:hAnsi="Times New Roman"/>
          <w:b/>
          <w:bCs/>
          <w:sz w:val="24"/>
          <w:szCs w:val="24"/>
          <w:u w:val="single"/>
        </w:rPr>
        <w:t>WHAT</w:t>
      </w:r>
      <w:r w:rsidRPr="001F3570">
        <w:rPr>
          <w:rFonts w:ascii="Times New Roman" w:hAnsi="Times New Roman"/>
          <w:b/>
          <w:bCs/>
          <w:spacing w:val="-4"/>
          <w:sz w:val="24"/>
          <w:szCs w:val="24"/>
          <w:u w:val="single"/>
        </w:rPr>
        <w:t xml:space="preserve"> </w:t>
      </w:r>
      <w:r w:rsidRPr="001F3570">
        <w:rPr>
          <w:rFonts w:ascii="Times New Roman" w:hAnsi="Times New Roman"/>
          <w:b/>
          <w:bCs/>
          <w:sz w:val="24"/>
          <w:szCs w:val="24"/>
          <w:u w:val="single"/>
        </w:rPr>
        <w:t>DOES</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IT</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MEAN</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THAT</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THE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ACTION</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HAS</w:t>
      </w:r>
      <w:r w:rsidRPr="001F3570">
        <w:rPr>
          <w:rFonts w:ascii="Times New Roman" w:hAnsi="Times New Roman"/>
          <w:b/>
          <w:bCs/>
          <w:spacing w:val="-1"/>
          <w:sz w:val="24"/>
          <w:szCs w:val="24"/>
          <w:u w:val="single"/>
        </w:rPr>
        <w:t xml:space="preserve"> </w:t>
      </w:r>
      <w:r w:rsidRPr="001F3570">
        <w:rPr>
          <w:rFonts w:ascii="Times New Roman" w:hAnsi="Times New Roman"/>
          <w:b/>
          <w:bCs/>
          <w:spacing w:val="-2"/>
          <w:sz w:val="24"/>
          <w:szCs w:val="24"/>
          <w:u w:val="single"/>
        </w:rPr>
        <w:t>SETTLED?</w:t>
      </w:r>
    </w:p>
    <w:p w14:paraId="68A50E19"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1F1AB72A" w14:textId="69616EF5" w:rsidR="00E316E0" w:rsidRPr="001F3570" w:rsidRDefault="00E316E0" w:rsidP="00E316E0">
      <w:pPr>
        <w:autoSpaceDE w:val="0"/>
        <w:autoSpaceDN w:val="0"/>
        <w:spacing w:after="0" w:line="240" w:lineRule="auto"/>
        <w:ind w:left="120" w:right="60"/>
        <w:rPr>
          <w:rFonts w:ascii="Times New Roman" w:hAnsi="Times New Roman"/>
          <w:position w:val="1"/>
          <w:sz w:val="24"/>
          <w:szCs w:val="24"/>
        </w:rPr>
      </w:pPr>
      <w:r w:rsidRPr="001F3570">
        <w:rPr>
          <w:rFonts w:ascii="Times New Roman" w:hAnsi="Times New Roman"/>
          <w:sz w:val="24"/>
          <w:szCs w:val="24"/>
        </w:rPr>
        <w:t>So far, the Court has made no determination whether Defendant or Plaintiff is correct on the merits.</w:t>
      </w:r>
      <w:r w:rsidRPr="001F3570">
        <w:rPr>
          <w:rFonts w:ascii="Times New Roman" w:hAnsi="Times New Roman"/>
          <w:spacing w:val="40"/>
          <w:sz w:val="24"/>
          <w:szCs w:val="24"/>
        </w:rPr>
        <w:t xml:space="preserve"> </w:t>
      </w:r>
      <w:r w:rsidRPr="001F3570">
        <w:rPr>
          <w:rFonts w:ascii="Times New Roman" w:hAnsi="Times New Roman"/>
          <w:sz w:val="24"/>
          <w:szCs w:val="24"/>
        </w:rPr>
        <w:t>In</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2"/>
          <w:sz w:val="24"/>
          <w:szCs w:val="24"/>
        </w:rPr>
        <w:t xml:space="preserve"> </w:t>
      </w:r>
      <w:r w:rsidRPr="001F3570">
        <w:rPr>
          <w:rFonts w:ascii="Times New Roman" w:hAnsi="Times New Roman"/>
          <w:sz w:val="24"/>
          <w:szCs w:val="24"/>
        </w:rPr>
        <w:t>meantime,</w:t>
      </w:r>
      <w:r w:rsidRPr="001F3570">
        <w:rPr>
          <w:rFonts w:ascii="Times New Roman" w:hAnsi="Times New Roman"/>
          <w:spacing w:val="-1"/>
          <w:sz w:val="24"/>
          <w:szCs w:val="24"/>
        </w:rPr>
        <w:t xml:space="preserve"> </w:t>
      </w:r>
      <w:r w:rsidRPr="001F3570">
        <w:rPr>
          <w:rFonts w:ascii="Times New Roman" w:hAnsi="Times New Roman"/>
          <w:sz w:val="24"/>
          <w:szCs w:val="24"/>
        </w:rPr>
        <w:t>Plaintiff</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1"/>
          <w:sz w:val="24"/>
          <w:szCs w:val="24"/>
        </w:rPr>
        <w:t xml:space="preserve"> </w:t>
      </w:r>
      <w:r w:rsidRPr="001F3570">
        <w:rPr>
          <w:rFonts w:ascii="Times New Roman" w:hAnsi="Times New Roman"/>
          <w:sz w:val="24"/>
          <w:szCs w:val="24"/>
        </w:rPr>
        <w:t>Defendant</w:t>
      </w:r>
      <w:r w:rsidRPr="001F3570">
        <w:rPr>
          <w:rFonts w:ascii="Times New Roman" w:hAnsi="Times New Roman"/>
          <w:spacing w:val="-2"/>
          <w:sz w:val="24"/>
          <w:szCs w:val="24"/>
        </w:rPr>
        <w:t xml:space="preserve"> </w:t>
      </w:r>
      <w:r w:rsidRPr="001F3570">
        <w:rPr>
          <w:rFonts w:ascii="Times New Roman" w:hAnsi="Times New Roman"/>
          <w:sz w:val="24"/>
          <w:szCs w:val="24"/>
        </w:rPr>
        <w:t>hired</w:t>
      </w:r>
      <w:r w:rsidRPr="001F3570">
        <w:rPr>
          <w:rFonts w:ascii="Times New Roman" w:hAnsi="Times New Roman"/>
          <w:spacing w:val="-1"/>
          <w:sz w:val="24"/>
          <w:szCs w:val="24"/>
        </w:rPr>
        <w:t xml:space="preserve"> </w:t>
      </w:r>
      <w:r w:rsidRPr="001F3570">
        <w:rPr>
          <w:rFonts w:ascii="Times New Roman" w:hAnsi="Times New Roman"/>
          <w:sz w:val="24"/>
          <w:szCs w:val="24"/>
        </w:rPr>
        <w:t>an</w:t>
      </w:r>
      <w:r w:rsidRPr="001F3570">
        <w:rPr>
          <w:rFonts w:ascii="Times New Roman" w:hAnsi="Times New Roman"/>
          <w:spacing w:val="-1"/>
          <w:sz w:val="24"/>
          <w:szCs w:val="24"/>
        </w:rPr>
        <w:t xml:space="preserve"> </w:t>
      </w:r>
      <w:r w:rsidRPr="001F3570">
        <w:rPr>
          <w:rFonts w:ascii="Times New Roman" w:hAnsi="Times New Roman"/>
          <w:sz w:val="24"/>
          <w:szCs w:val="24"/>
        </w:rPr>
        <w:t>experienced,</w:t>
      </w:r>
      <w:r w:rsidRPr="001F3570">
        <w:rPr>
          <w:rFonts w:ascii="Times New Roman" w:hAnsi="Times New Roman"/>
          <w:spacing w:val="-1"/>
          <w:sz w:val="24"/>
          <w:szCs w:val="24"/>
        </w:rPr>
        <w:t xml:space="preserve"> </w:t>
      </w:r>
      <w:r w:rsidRPr="001F3570">
        <w:rPr>
          <w:rFonts w:ascii="Times New Roman" w:hAnsi="Times New Roman"/>
          <w:sz w:val="24"/>
          <w:szCs w:val="24"/>
        </w:rPr>
        <w:t>neutral</w:t>
      </w:r>
      <w:r w:rsidRPr="001F3570">
        <w:rPr>
          <w:rFonts w:ascii="Times New Roman" w:hAnsi="Times New Roman"/>
          <w:spacing w:val="-1"/>
          <w:sz w:val="24"/>
          <w:szCs w:val="24"/>
        </w:rPr>
        <w:t xml:space="preserve"> </w:t>
      </w:r>
      <w:r w:rsidRPr="001F3570">
        <w:rPr>
          <w:rFonts w:ascii="Times New Roman" w:hAnsi="Times New Roman"/>
          <w:sz w:val="24"/>
          <w:szCs w:val="24"/>
        </w:rPr>
        <w:t xml:space="preserve">mediator </w:t>
      </w:r>
      <w:proofErr w:type="gramStart"/>
      <w:r w:rsidRPr="001F3570">
        <w:rPr>
          <w:rFonts w:ascii="Times New Roman" w:hAnsi="Times New Roman"/>
          <w:sz w:val="24"/>
          <w:szCs w:val="24"/>
        </w:rPr>
        <w:t>in an effort to</w:t>
      </w:r>
      <w:proofErr w:type="gramEnd"/>
      <w:r w:rsidRPr="001F3570">
        <w:rPr>
          <w:rFonts w:ascii="Times New Roman" w:hAnsi="Times New Roman"/>
          <w:sz w:val="24"/>
          <w:szCs w:val="24"/>
        </w:rPr>
        <w:t xml:space="preserve"> resolve the Action by negotiating to end the case by agreement (settle the case) rather than continuing the expensive and time-consuming process of litigation.</w:t>
      </w:r>
      <w:r w:rsidRPr="001F3570">
        <w:rPr>
          <w:rFonts w:ascii="Times New Roman" w:hAnsi="Times New Roman"/>
          <w:spacing w:val="40"/>
          <w:sz w:val="24"/>
          <w:szCs w:val="24"/>
        </w:rPr>
        <w:t xml:space="preserve"> </w:t>
      </w:r>
      <w:r w:rsidRPr="001F3570">
        <w:rPr>
          <w:rFonts w:ascii="Times New Roman" w:hAnsi="Times New Roman"/>
          <w:sz w:val="24"/>
          <w:szCs w:val="24"/>
        </w:rPr>
        <w:t>The negotiations were</w:t>
      </w:r>
      <w:r w:rsidRPr="001F3570">
        <w:rPr>
          <w:rFonts w:ascii="Times New Roman" w:hAnsi="Times New Roman"/>
          <w:spacing w:val="-5"/>
          <w:sz w:val="24"/>
          <w:szCs w:val="24"/>
        </w:rPr>
        <w:t xml:space="preserve"> </w:t>
      </w:r>
      <w:r w:rsidRPr="001F3570">
        <w:rPr>
          <w:rFonts w:ascii="Times New Roman" w:hAnsi="Times New Roman"/>
          <w:sz w:val="24"/>
          <w:szCs w:val="24"/>
        </w:rPr>
        <w:t>successful.</w:t>
      </w:r>
      <w:r w:rsidRPr="001F3570">
        <w:rPr>
          <w:rFonts w:ascii="Times New Roman" w:hAnsi="Times New Roman"/>
          <w:spacing w:val="40"/>
          <w:sz w:val="24"/>
          <w:szCs w:val="24"/>
        </w:rPr>
        <w:t xml:space="preserve"> </w:t>
      </w:r>
      <w:r w:rsidRPr="001F3570">
        <w:rPr>
          <w:rFonts w:ascii="Times New Roman" w:hAnsi="Times New Roman"/>
          <w:sz w:val="24"/>
          <w:szCs w:val="24"/>
        </w:rPr>
        <w:t>By</w:t>
      </w:r>
      <w:r w:rsidRPr="001F3570">
        <w:rPr>
          <w:rFonts w:ascii="Times New Roman" w:hAnsi="Times New Roman"/>
          <w:spacing w:val="-4"/>
          <w:sz w:val="24"/>
          <w:szCs w:val="24"/>
        </w:rPr>
        <w:t xml:space="preserve"> </w:t>
      </w:r>
      <w:r w:rsidRPr="001F3570">
        <w:rPr>
          <w:rFonts w:ascii="Times New Roman" w:hAnsi="Times New Roman"/>
          <w:sz w:val="24"/>
          <w:szCs w:val="24"/>
        </w:rPr>
        <w:t>signing</w:t>
      </w:r>
      <w:r w:rsidRPr="001F3570">
        <w:rPr>
          <w:rFonts w:ascii="Times New Roman" w:hAnsi="Times New Roman"/>
          <w:spacing w:val="-4"/>
          <w:sz w:val="24"/>
          <w:szCs w:val="24"/>
        </w:rPr>
        <w:t xml:space="preserve"> </w:t>
      </w:r>
      <w:r w:rsidRPr="001F3570">
        <w:rPr>
          <w:rFonts w:ascii="Times New Roman" w:hAnsi="Times New Roman"/>
          <w:sz w:val="24"/>
          <w:szCs w:val="24"/>
        </w:rPr>
        <w:t>a</w:t>
      </w:r>
      <w:r w:rsidRPr="001F3570">
        <w:rPr>
          <w:rFonts w:ascii="Times New Roman" w:hAnsi="Times New Roman"/>
          <w:spacing w:val="-5"/>
          <w:sz w:val="24"/>
          <w:szCs w:val="24"/>
        </w:rPr>
        <w:t xml:space="preserve"> </w:t>
      </w:r>
      <w:r w:rsidRPr="001F3570">
        <w:rPr>
          <w:rFonts w:ascii="Times New Roman" w:hAnsi="Times New Roman"/>
          <w:sz w:val="24"/>
          <w:szCs w:val="24"/>
        </w:rPr>
        <w:t>lengthy</w:t>
      </w:r>
      <w:r w:rsidRPr="001F3570">
        <w:rPr>
          <w:rFonts w:ascii="Times New Roman" w:hAnsi="Times New Roman"/>
          <w:spacing w:val="-4"/>
          <w:sz w:val="24"/>
          <w:szCs w:val="24"/>
        </w:rPr>
        <w:t xml:space="preserve"> </w:t>
      </w:r>
      <w:r w:rsidRPr="001F3570">
        <w:rPr>
          <w:rFonts w:ascii="Times New Roman" w:hAnsi="Times New Roman"/>
          <w:sz w:val="24"/>
          <w:szCs w:val="24"/>
        </w:rPr>
        <w:t>written</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4"/>
          <w:sz w:val="24"/>
          <w:szCs w:val="24"/>
        </w:rPr>
        <w:t xml:space="preserve"> </w:t>
      </w:r>
      <w:r w:rsidRPr="001F3570">
        <w:rPr>
          <w:rFonts w:ascii="Times New Roman" w:hAnsi="Times New Roman"/>
          <w:sz w:val="24"/>
          <w:szCs w:val="24"/>
        </w:rPr>
        <w:t>agreement</w:t>
      </w:r>
      <w:r w:rsidRPr="001F3570">
        <w:rPr>
          <w:rFonts w:ascii="Times New Roman" w:hAnsi="Times New Roman"/>
          <w:spacing w:val="-4"/>
          <w:sz w:val="24"/>
          <w:szCs w:val="24"/>
        </w:rPr>
        <w:t xml:space="preserve"> </w:t>
      </w:r>
      <w:r w:rsidRPr="001F3570">
        <w:rPr>
          <w:rFonts w:ascii="Times New Roman" w:hAnsi="Times New Roman"/>
          <w:sz w:val="24"/>
          <w:szCs w:val="24"/>
        </w:rPr>
        <w:t>(“Agreement”)</w:t>
      </w:r>
      <w:r w:rsidRPr="001F3570">
        <w:rPr>
          <w:rFonts w:ascii="Times New Roman" w:hAnsi="Times New Roman"/>
          <w:spacing w:val="-5"/>
          <w:sz w:val="24"/>
          <w:szCs w:val="24"/>
        </w:rPr>
        <w:t xml:space="preserve"> </w:t>
      </w:r>
      <w:r w:rsidRPr="001F3570">
        <w:rPr>
          <w:rFonts w:ascii="Times New Roman" w:hAnsi="Times New Roman"/>
          <w:sz w:val="24"/>
          <w:szCs w:val="24"/>
        </w:rPr>
        <w:t>and</w:t>
      </w:r>
      <w:r w:rsidRPr="001F3570">
        <w:rPr>
          <w:rFonts w:ascii="Times New Roman" w:hAnsi="Times New Roman"/>
          <w:spacing w:val="-2"/>
          <w:sz w:val="24"/>
          <w:szCs w:val="24"/>
        </w:rPr>
        <w:t xml:space="preserve"> </w:t>
      </w:r>
      <w:r w:rsidRPr="001F3570">
        <w:rPr>
          <w:rFonts w:ascii="Times New Roman" w:hAnsi="Times New Roman"/>
          <w:sz w:val="24"/>
          <w:szCs w:val="24"/>
        </w:rPr>
        <w:t>agreeing to ask the Court to enter a judgment ending the Action and enforcing the Agreement, Plaintiff and Defendant contend they have negotiated a proposed Settlement that is subject to the Court’s Final Approval.</w:t>
      </w:r>
      <w:r w:rsidRPr="001F3570">
        <w:rPr>
          <w:rFonts w:ascii="Times New Roman" w:hAnsi="Times New Roman"/>
          <w:spacing w:val="40"/>
          <w:sz w:val="24"/>
          <w:szCs w:val="24"/>
        </w:rPr>
        <w:t xml:space="preserve"> </w:t>
      </w:r>
      <w:r w:rsidRPr="001F3570">
        <w:rPr>
          <w:rFonts w:ascii="Times New Roman" w:hAnsi="Times New Roman"/>
          <w:sz w:val="24"/>
          <w:szCs w:val="24"/>
        </w:rPr>
        <w:t>Both sides agree the proposed Settlement is a compromise of disputed claims.</w:t>
      </w:r>
      <w:r w:rsidRPr="001F3570">
        <w:rPr>
          <w:rFonts w:ascii="Times New Roman" w:hAnsi="Times New Roman"/>
          <w:spacing w:val="40"/>
          <w:sz w:val="24"/>
          <w:szCs w:val="24"/>
        </w:rPr>
        <w:t xml:space="preserve"> </w:t>
      </w:r>
      <w:r w:rsidRPr="001F3570">
        <w:rPr>
          <w:rFonts w:ascii="Times New Roman" w:hAnsi="Times New Roman"/>
          <w:sz w:val="24"/>
          <w:szCs w:val="24"/>
        </w:rPr>
        <w:t>By agreeing to settle, Defendant does not admit any violations or concede the merit of any claims.</w:t>
      </w:r>
      <w:r w:rsidRPr="001F3570">
        <w:rPr>
          <w:rFonts w:ascii="Times New Roman" w:hAnsi="Times New Roman"/>
          <w:position w:val="1"/>
          <w:sz w:val="24"/>
          <w:szCs w:val="24"/>
        </w:rPr>
        <w:t xml:space="preserve"> </w:t>
      </w:r>
    </w:p>
    <w:p w14:paraId="5EF1972E" w14:textId="77777777" w:rsidR="00E316E0" w:rsidRPr="001F3570" w:rsidRDefault="00E316E0" w:rsidP="00E316E0">
      <w:pPr>
        <w:autoSpaceDE w:val="0"/>
        <w:autoSpaceDN w:val="0"/>
        <w:spacing w:after="0" w:line="240" w:lineRule="auto"/>
        <w:ind w:left="120" w:right="60"/>
        <w:rPr>
          <w:rFonts w:ascii="Times New Roman" w:hAnsi="Times New Roman"/>
          <w:position w:val="1"/>
          <w:sz w:val="24"/>
          <w:szCs w:val="24"/>
        </w:rPr>
      </w:pPr>
    </w:p>
    <w:p w14:paraId="7541A024" w14:textId="77777777" w:rsidR="00E316E0" w:rsidRPr="001F3570" w:rsidRDefault="00E316E0" w:rsidP="00E316E0">
      <w:pPr>
        <w:autoSpaceDE w:val="0"/>
        <w:autoSpaceDN w:val="0"/>
        <w:spacing w:after="0" w:line="240" w:lineRule="auto"/>
        <w:ind w:left="120" w:right="60"/>
        <w:rPr>
          <w:rFonts w:ascii="Times New Roman" w:hAnsi="Times New Roman"/>
          <w:position w:val="1"/>
          <w:sz w:val="24"/>
          <w:szCs w:val="24"/>
        </w:rPr>
      </w:pPr>
      <w:r w:rsidRPr="001F3570">
        <w:rPr>
          <w:rFonts w:ascii="Times New Roman" w:hAnsi="Times New Roman"/>
          <w:sz w:val="24"/>
          <w:szCs w:val="24"/>
        </w:rPr>
        <w:t>Plaintiff and Class Counsel strongly believe the Settlement is a fair and reasonable result for you because they believe that:</w:t>
      </w:r>
      <w:r w:rsidRPr="001F3570">
        <w:rPr>
          <w:rFonts w:ascii="Times New Roman" w:hAnsi="Times New Roman"/>
          <w:spacing w:val="40"/>
          <w:sz w:val="24"/>
          <w:szCs w:val="24"/>
        </w:rPr>
        <w:t xml:space="preserve"> </w:t>
      </w:r>
      <w:r w:rsidRPr="001F3570">
        <w:rPr>
          <w:rFonts w:ascii="Times New Roman" w:hAnsi="Times New Roman"/>
          <w:sz w:val="24"/>
          <w:szCs w:val="24"/>
        </w:rPr>
        <w:t>(1) Defendant has agreed to pay a fair, reasonable and adequate amount considering the strength</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claims</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risks</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uncertainties</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continued</w:t>
      </w:r>
      <w:r w:rsidRPr="001F3570">
        <w:rPr>
          <w:rFonts w:ascii="Times New Roman" w:hAnsi="Times New Roman"/>
          <w:spacing w:val="-3"/>
          <w:sz w:val="24"/>
          <w:szCs w:val="24"/>
        </w:rPr>
        <w:t xml:space="preserve"> </w:t>
      </w:r>
      <w:r w:rsidRPr="001F3570">
        <w:rPr>
          <w:rFonts w:ascii="Times New Roman" w:hAnsi="Times New Roman"/>
          <w:sz w:val="24"/>
          <w:szCs w:val="24"/>
        </w:rPr>
        <w:t>litigation;</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(2)</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3"/>
          <w:sz w:val="24"/>
          <w:szCs w:val="24"/>
        </w:rPr>
        <w:t xml:space="preserve"> </w:t>
      </w:r>
      <w:r w:rsidRPr="001F3570">
        <w:rPr>
          <w:rFonts w:ascii="Times New Roman" w:hAnsi="Times New Roman"/>
          <w:sz w:val="24"/>
          <w:szCs w:val="24"/>
        </w:rPr>
        <w:t>is in the best interests of the Class Members and Aggrieved Employees.</w:t>
      </w:r>
      <w:r w:rsidRPr="001F3570">
        <w:rPr>
          <w:rFonts w:ascii="Times New Roman" w:hAnsi="Times New Roman"/>
          <w:spacing w:val="40"/>
          <w:sz w:val="24"/>
          <w:szCs w:val="24"/>
        </w:rPr>
        <w:t xml:space="preserve"> </w:t>
      </w:r>
      <w:r w:rsidRPr="001F3570">
        <w:rPr>
          <w:rFonts w:ascii="Times New Roman" w:hAnsi="Times New Roman"/>
          <w:sz w:val="24"/>
          <w:szCs w:val="24"/>
        </w:rPr>
        <w:t>The Court preliminarily approved the proposed Settlement as fair, reasonable and adequate, authorized this Notice, and scheduled a hearing to determine Final Approval.</w:t>
      </w:r>
    </w:p>
    <w:p w14:paraId="71A97C83" w14:textId="77777777" w:rsidR="00E316E0" w:rsidRPr="001F3570" w:rsidRDefault="00E316E0" w:rsidP="00E316E0">
      <w:pPr>
        <w:numPr>
          <w:ilvl w:val="0"/>
          <w:numId w:val="8"/>
        </w:numPr>
        <w:tabs>
          <w:tab w:val="left" w:pos="840"/>
        </w:tabs>
        <w:autoSpaceDE w:val="0"/>
        <w:autoSpaceDN w:val="0"/>
        <w:spacing w:before="158" w:after="0" w:line="240" w:lineRule="auto"/>
        <w:ind w:left="360" w:right="60"/>
        <w:outlineLvl w:val="0"/>
        <w:rPr>
          <w:rFonts w:ascii="Times New Roman" w:hAnsi="Times New Roman"/>
          <w:b/>
          <w:bCs/>
          <w:sz w:val="24"/>
          <w:szCs w:val="24"/>
          <w:u w:val="single"/>
        </w:rPr>
      </w:pPr>
      <w:r w:rsidRPr="001F3570">
        <w:rPr>
          <w:rFonts w:ascii="Times New Roman" w:hAnsi="Times New Roman"/>
          <w:b/>
          <w:bCs/>
          <w:sz w:val="24"/>
          <w:szCs w:val="24"/>
          <w:u w:val="single"/>
        </w:rPr>
        <w:t>WHAT</w:t>
      </w:r>
      <w:r w:rsidRPr="001F3570">
        <w:rPr>
          <w:rFonts w:ascii="Times New Roman" w:hAnsi="Times New Roman"/>
          <w:b/>
          <w:bCs/>
          <w:spacing w:val="-4"/>
          <w:sz w:val="24"/>
          <w:szCs w:val="24"/>
          <w:u w:val="single"/>
        </w:rPr>
        <w:t xml:space="preserve"> </w:t>
      </w:r>
      <w:r w:rsidRPr="001F3570">
        <w:rPr>
          <w:rFonts w:ascii="Times New Roman" w:hAnsi="Times New Roman"/>
          <w:b/>
          <w:bCs/>
          <w:sz w:val="24"/>
          <w:szCs w:val="24"/>
          <w:u w:val="single"/>
        </w:rPr>
        <w:t>ARE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THE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IMPORTANT</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TERMS</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OF</w:t>
      </w:r>
      <w:r w:rsidRPr="001F3570">
        <w:rPr>
          <w:rFonts w:ascii="Times New Roman" w:hAnsi="Times New Roman"/>
          <w:b/>
          <w:bCs/>
          <w:spacing w:val="-5"/>
          <w:sz w:val="24"/>
          <w:szCs w:val="24"/>
          <w:u w:val="single"/>
        </w:rPr>
        <w:t xml:space="preserve"> </w:t>
      </w:r>
      <w:r w:rsidRPr="001F3570">
        <w:rPr>
          <w:rFonts w:ascii="Times New Roman" w:hAnsi="Times New Roman"/>
          <w:b/>
          <w:bCs/>
          <w:sz w:val="24"/>
          <w:szCs w:val="24"/>
          <w:u w:val="single"/>
        </w:rPr>
        <w:t>THE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PROPOSED</w:t>
      </w:r>
      <w:r w:rsidRPr="001F3570">
        <w:rPr>
          <w:rFonts w:ascii="Times New Roman" w:hAnsi="Times New Roman"/>
          <w:b/>
          <w:bCs/>
          <w:spacing w:val="-4"/>
          <w:sz w:val="24"/>
          <w:szCs w:val="24"/>
          <w:u w:val="single"/>
        </w:rPr>
        <w:t xml:space="preserve"> </w:t>
      </w:r>
      <w:r w:rsidRPr="001F3570">
        <w:rPr>
          <w:rFonts w:ascii="Times New Roman" w:hAnsi="Times New Roman"/>
          <w:b/>
          <w:bCs/>
          <w:spacing w:val="-2"/>
          <w:sz w:val="24"/>
          <w:szCs w:val="24"/>
          <w:u w:val="single"/>
        </w:rPr>
        <w:t>SETTLEMENT?</w:t>
      </w:r>
    </w:p>
    <w:p w14:paraId="0E1A9C1D"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2DE3B504" w14:textId="77777777" w:rsidR="00E316E0" w:rsidRPr="001F3570" w:rsidRDefault="00E316E0" w:rsidP="00E316E0">
      <w:pPr>
        <w:numPr>
          <w:ilvl w:val="0"/>
          <w:numId w:val="7"/>
        </w:numPr>
        <w:autoSpaceDE w:val="0"/>
        <w:autoSpaceDN w:val="0"/>
        <w:spacing w:after="0" w:line="240" w:lineRule="auto"/>
        <w:ind w:left="360" w:right="60"/>
        <w:rPr>
          <w:rFonts w:ascii="Times New Roman" w:hAnsi="Times New Roman"/>
          <w:color w:val="000000" w:themeColor="text1"/>
          <w:sz w:val="24"/>
          <w:szCs w:val="24"/>
        </w:rPr>
      </w:pPr>
      <w:r w:rsidRPr="001F3570">
        <w:rPr>
          <w:rFonts w:ascii="Times New Roman" w:hAnsi="Times New Roman"/>
          <w:noProof/>
          <w:sz w:val="24"/>
          <w:szCs w:val="24"/>
          <w:u w:val="single"/>
        </w:rPr>
        <mc:AlternateContent>
          <mc:Choice Requires="wps">
            <w:drawing>
              <wp:anchor distT="0" distB="0" distL="114300" distR="114300" simplePos="0" relativeHeight="251660288" behindDoc="1" locked="0" layoutInCell="1" allowOverlap="1" wp14:anchorId="6A1AD6EB" wp14:editId="22B3D488">
                <wp:simplePos x="0" y="0"/>
                <wp:positionH relativeFrom="page">
                  <wp:posOffset>1371600</wp:posOffset>
                </wp:positionH>
                <wp:positionV relativeFrom="paragraph">
                  <wp:posOffset>158750</wp:posOffset>
                </wp:positionV>
                <wp:extent cx="4732020" cy="762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2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5F693A2" id="Rectangle 2" o:spid="_x0000_s1026" style="position:absolute;margin-left:108pt;margin-top:12.5pt;width:372.6pt;height:.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" fillcolor="black" stroked="f">
                <w10:wrap anchorx="page"/>
              </v:rect>
            </w:pict>
          </mc:Fallback>
        </mc:AlternateContent>
      </w:r>
      <w:r w:rsidRPr="001F3570">
        <w:rPr>
          <w:rFonts w:ascii="Times New Roman" w:hAnsi="Times New Roman"/>
          <w:sz w:val="24"/>
          <w:szCs w:val="24"/>
          <w:u w:val="single"/>
        </w:rPr>
        <w:t>Defendant Will Pay $1,250,0000 as the Gross Settlement Amount (Gross Settlement).</w:t>
      </w:r>
      <w:r w:rsidRPr="001F3570">
        <w:rPr>
          <w:rFonts w:ascii="Times New Roman" w:hAnsi="Times New Roman"/>
          <w:spacing w:val="40"/>
          <w:sz w:val="24"/>
          <w:szCs w:val="24"/>
        </w:rPr>
        <w:t xml:space="preserve"> </w:t>
      </w:r>
      <w:r w:rsidRPr="001F3570">
        <w:rPr>
          <w:rFonts w:ascii="Times New Roman" w:hAnsi="Times New Roman"/>
          <w:sz w:val="24"/>
          <w:szCs w:val="24"/>
        </w:rPr>
        <w:t>Defendant has agreed to deposit the Gross Settlement into an account controlled by the Administrator of the Settlement. Assuming</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Court</w:t>
      </w:r>
      <w:r w:rsidRPr="001F3570">
        <w:rPr>
          <w:rFonts w:ascii="Times New Roman" w:hAnsi="Times New Roman"/>
          <w:spacing w:val="-3"/>
          <w:sz w:val="24"/>
          <w:szCs w:val="24"/>
        </w:rPr>
        <w:t xml:space="preserve"> </w:t>
      </w:r>
      <w:r w:rsidRPr="001F3570">
        <w:rPr>
          <w:rFonts w:ascii="Times New Roman" w:hAnsi="Times New Roman"/>
          <w:sz w:val="24"/>
          <w:szCs w:val="24"/>
        </w:rPr>
        <w:t>grants</w:t>
      </w:r>
      <w:r w:rsidRPr="001F3570">
        <w:rPr>
          <w:rFonts w:ascii="Times New Roman" w:hAnsi="Times New Roman"/>
          <w:spacing w:val="-3"/>
          <w:sz w:val="24"/>
          <w:szCs w:val="24"/>
        </w:rPr>
        <w:t xml:space="preserve"> </w:t>
      </w:r>
      <w:r w:rsidRPr="001F3570">
        <w:rPr>
          <w:rFonts w:ascii="Times New Roman" w:hAnsi="Times New Roman"/>
          <w:sz w:val="24"/>
          <w:szCs w:val="24"/>
        </w:rPr>
        <w:t>Final</w:t>
      </w:r>
      <w:r w:rsidRPr="001F3570">
        <w:rPr>
          <w:rFonts w:ascii="Times New Roman" w:hAnsi="Times New Roman"/>
          <w:spacing w:val="-3"/>
          <w:sz w:val="24"/>
          <w:szCs w:val="24"/>
        </w:rPr>
        <w:t xml:space="preserve"> </w:t>
      </w:r>
      <w:r w:rsidRPr="001F3570">
        <w:rPr>
          <w:rFonts w:ascii="Times New Roman" w:hAnsi="Times New Roman"/>
          <w:sz w:val="24"/>
          <w:szCs w:val="24"/>
        </w:rPr>
        <w:t>Approval,</w:t>
      </w:r>
      <w:r w:rsidRPr="001F3570">
        <w:rPr>
          <w:rFonts w:ascii="Times New Roman" w:hAnsi="Times New Roman"/>
          <w:spacing w:val="-3"/>
          <w:sz w:val="24"/>
          <w:szCs w:val="24"/>
        </w:rPr>
        <w:t xml:space="preserve"> </w:t>
      </w:r>
      <w:r w:rsidRPr="001F3570">
        <w:rPr>
          <w:rFonts w:ascii="Times New Roman" w:hAnsi="Times New Roman"/>
          <w:sz w:val="24"/>
          <w:szCs w:val="24"/>
        </w:rPr>
        <w:t>Defendant</w:t>
      </w:r>
      <w:r w:rsidRPr="001F3570">
        <w:rPr>
          <w:rFonts w:ascii="Times New Roman" w:hAnsi="Times New Roman"/>
          <w:spacing w:val="-1"/>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fund</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Gross</w:t>
      </w:r>
      <w:r w:rsidRPr="001F3570">
        <w:rPr>
          <w:rFonts w:ascii="Times New Roman" w:hAnsi="Times New Roman"/>
          <w:spacing w:val="-3"/>
          <w:sz w:val="24"/>
          <w:szCs w:val="24"/>
        </w:rPr>
        <w:t xml:space="preserve"> </w:t>
      </w:r>
      <w:r w:rsidRPr="001F3570">
        <w:rPr>
          <w:rFonts w:ascii="Times New Roman" w:hAnsi="Times New Roman"/>
          <w:sz w:val="24"/>
          <w:szCs w:val="24"/>
        </w:rPr>
        <w:t xml:space="preserve">Settlement in two installments.  Defendant shall pay the first installment of $625,000 not more than </w:t>
      </w:r>
      <w:proofErr w:type="gramStart"/>
      <w:r w:rsidRPr="001F3570">
        <w:rPr>
          <w:rFonts w:ascii="Times New Roman" w:hAnsi="Times New Roman"/>
          <w:sz w:val="24"/>
          <w:szCs w:val="24"/>
        </w:rPr>
        <w:t>30-days</w:t>
      </w:r>
      <w:proofErr w:type="gramEnd"/>
      <w:r w:rsidRPr="001F3570">
        <w:rPr>
          <w:rFonts w:ascii="Times New Roman" w:hAnsi="Times New Roman"/>
          <w:sz w:val="24"/>
          <w:szCs w:val="24"/>
        </w:rPr>
        <w:t xml:space="preserve"> after </w:t>
      </w:r>
      <w:r w:rsidRPr="001F3570">
        <w:rPr>
          <w:rFonts w:ascii="Times New Roman" w:hAnsi="Times New Roman"/>
          <w:color w:val="000000" w:themeColor="text1"/>
          <w:sz w:val="24"/>
          <w:szCs w:val="24"/>
        </w:rPr>
        <w:t xml:space="preserve">the Effective Date. Defendant will pay the second installment of $625,000 plus Defendant’s portion of employer side taxes not more than 90-days from the Effective Date.  The Judgment </w:t>
      </w:r>
      <w:r w:rsidRPr="001F3570">
        <w:rPr>
          <w:rFonts w:ascii="Times New Roman" w:hAnsi="Times New Roman"/>
          <w:sz w:val="24"/>
          <w:szCs w:val="24"/>
        </w:rPr>
        <w:t>will be final on the date the Court enters Judgment, or a later date if Participating Class Members object to the proposed Settlement or the Judgment is appealed.  The Administrator will use the Gross Settlement to pay the Individual Class Payments, Individual PAGA Payments, Class Representative Service Payment, Class</w:t>
      </w:r>
      <w:r w:rsidRPr="001F3570">
        <w:rPr>
          <w:rFonts w:ascii="Times New Roman" w:hAnsi="Times New Roman"/>
          <w:spacing w:val="-5"/>
          <w:sz w:val="24"/>
          <w:szCs w:val="24"/>
        </w:rPr>
        <w:t xml:space="preserve"> </w:t>
      </w:r>
      <w:r w:rsidRPr="001F3570">
        <w:rPr>
          <w:rFonts w:ascii="Times New Roman" w:hAnsi="Times New Roman"/>
          <w:sz w:val="24"/>
          <w:szCs w:val="24"/>
        </w:rPr>
        <w:t>Counsel’s</w:t>
      </w:r>
      <w:r w:rsidRPr="001F3570">
        <w:rPr>
          <w:rFonts w:ascii="Times New Roman" w:hAnsi="Times New Roman"/>
          <w:spacing w:val="-5"/>
          <w:sz w:val="24"/>
          <w:szCs w:val="24"/>
        </w:rPr>
        <w:t xml:space="preserve"> </w:t>
      </w:r>
      <w:r w:rsidRPr="001F3570">
        <w:rPr>
          <w:rFonts w:ascii="Times New Roman" w:hAnsi="Times New Roman"/>
          <w:sz w:val="24"/>
          <w:szCs w:val="24"/>
        </w:rPr>
        <w:t>attorney’s</w:t>
      </w:r>
      <w:r w:rsidRPr="001F3570">
        <w:rPr>
          <w:rFonts w:ascii="Times New Roman" w:hAnsi="Times New Roman"/>
          <w:spacing w:val="-5"/>
          <w:sz w:val="24"/>
          <w:szCs w:val="24"/>
        </w:rPr>
        <w:t xml:space="preserve"> </w:t>
      </w:r>
      <w:r w:rsidRPr="001F3570">
        <w:rPr>
          <w:rFonts w:ascii="Times New Roman" w:hAnsi="Times New Roman"/>
          <w:sz w:val="24"/>
          <w:szCs w:val="24"/>
        </w:rPr>
        <w:t>fees</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6"/>
          <w:sz w:val="24"/>
          <w:szCs w:val="24"/>
        </w:rPr>
        <w:t xml:space="preserve"> </w:t>
      </w:r>
      <w:r w:rsidRPr="001F3570">
        <w:rPr>
          <w:rFonts w:ascii="Times New Roman" w:hAnsi="Times New Roman"/>
          <w:sz w:val="24"/>
          <w:szCs w:val="24"/>
        </w:rPr>
        <w:t>expenses,</w:t>
      </w:r>
      <w:r w:rsidRPr="001F3570">
        <w:rPr>
          <w:rFonts w:ascii="Times New Roman" w:hAnsi="Times New Roman"/>
          <w:spacing w:val="-5"/>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Administrator’s</w:t>
      </w:r>
      <w:r w:rsidRPr="001F3570">
        <w:rPr>
          <w:rFonts w:ascii="Times New Roman" w:hAnsi="Times New Roman"/>
          <w:spacing w:val="-5"/>
          <w:sz w:val="24"/>
          <w:szCs w:val="24"/>
        </w:rPr>
        <w:t xml:space="preserve"> </w:t>
      </w:r>
      <w:r w:rsidRPr="001F3570">
        <w:rPr>
          <w:rFonts w:ascii="Times New Roman" w:hAnsi="Times New Roman"/>
          <w:sz w:val="24"/>
          <w:szCs w:val="24"/>
        </w:rPr>
        <w:t>expenses,</w:t>
      </w:r>
      <w:r w:rsidRPr="001F3570">
        <w:rPr>
          <w:rFonts w:ascii="Times New Roman" w:hAnsi="Times New Roman"/>
          <w:spacing w:val="-5"/>
          <w:sz w:val="24"/>
          <w:szCs w:val="24"/>
        </w:rPr>
        <w:t xml:space="preserve"> </w:t>
      </w:r>
      <w:r w:rsidRPr="001F3570">
        <w:rPr>
          <w:rFonts w:ascii="Times New Roman" w:hAnsi="Times New Roman"/>
          <w:sz w:val="24"/>
          <w:szCs w:val="24"/>
        </w:rPr>
        <w:t>and</w:t>
      </w:r>
      <w:r w:rsidRPr="001F3570">
        <w:rPr>
          <w:rFonts w:ascii="Times New Roman" w:hAnsi="Times New Roman"/>
          <w:spacing w:val="-5"/>
          <w:sz w:val="24"/>
          <w:szCs w:val="24"/>
        </w:rPr>
        <w:t xml:space="preserve"> </w:t>
      </w:r>
      <w:r w:rsidRPr="001F3570">
        <w:rPr>
          <w:rFonts w:ascii="Times New Roman" w:hAnsi="Times New Roman"/>
          <w:sz w:val="24"/>
          <w:szCs w:val="24"/>
        </w:rPr>
        <w:t xml:space="preserve">penalties to be paid to the California Labor and Workforce </w:t>
      </w:r>
      <w:r w:rsidRPr="001F3570">
        <w:rPr>
          <w:rFonts w:ascii="Times New Roman" w:hAnsi="Times New Roman"/>
          <w:sz w:val="24"/>
          <w:szCs w:val="24"/>
        </w:rPr>
        <w:lastRenderedPageBreak/>
        <w:t xml:space="preserve">Development Agency (“LWDA”) in proportionate shares within 14 days of receiving the Second Installment.  </w:t>
      </w:r>
    </w:p>
    <w:p w14:paraId="13A421F0" w14:textId="77777777" w:rsidR="00E316E0" w:rsidRPr="001F3570" w:rsidRDefault="00E316E0" w:rsidP="00E316E0">
      <w:pPr>
        <w:autoSpaceDE w:val="0"/>
        <w:autoSpaceDN w:val="0"/>
        <w:spacing w:after="0" w:line="240" w:lineRule="auto"/>
        <w:ind w:left="360" w:right="60"/>
        <w:rPr>
          <w:rFonts w:ascii="Times New Roman" w:hAnsi="Times New Roman"/>
          <w:sz w:val="24"/>
          <w:szCs w:val="24"/>
        </w:rPr>
      </w:pPr>
    </w:p>
    <w:p w14:paraId="1AB6B29B" w14:textId="77777777" w:rsidR="00E316E0" w:rsidRPr="001F3570" w:rsidRDefault="00E316E0" w:rsidP="00E316E0">
      <w:pPr>
        <w:numPr>
          <w:ilvl w:val="0"/>
          <w:numId w:val="7"/>
        </w:numPr>
        <w:tabs>
          <w:tab w:val="left" w:pos="84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Court Approved Deductions from Gross Settlement.</w:t>
      </w:r>
      <w:r w:rsidRPr="001F3570">
        <w:rPr>
          <w:rFonts w:ascii="Times New Roman" w:hAnsi="Times New Roman"/>
          <w:spacing w:val="40"/>
          <w:sz w:val="24"/>
          <w:szCs w:val="24"/>
        </w:rPr>
        <w:t xml:space="preserve"> </w:t>
      </w:r>
      <w:r w:rsidRPr="001F3570">
        <w:rPr>
          <w:rFonts w:ascii="Times New Roman" w:hAnsi="Times New Roman"/>
          <w:sz w:val="24"/>
          <w:szCs w:val="24"/>
        </w:rPr>
        <w:t>At the Final Approval Hearing, Plaintiff</w:t>
      </w:r>
      <w:r w:rsidRPr="001F3570">
        <w:rPr>
          <w:rFonts w:ascii="Times New Roman" w:hAnsi="Times New Roman"/>
          <w:spacing w:val="-4"/>
          <w:sz w:val="24"/>
          <w:szCs w:val="24"/>
        </w:rPr>
        <w:t xml:space="preserve"> </w:t>
      </w:r>
      <w:r w:rsidRPr="001F3570">
        <w:rPr>
          <w:rFonts w:ascii="Times New Roman" w:hAnsi="Times New Roman"/>
          <w:sz w:val="24"/>
          <w:szCs w:val="24"/>
        </w:rPr>
        <w:t>and/or</w:t>
      </w:r>
      <w:r w:rsidRPr="001F3570">
        <w:rPr>
          <w:rFonts w:ascii="Times New Roman" w:hAnsi="Times New Roman"/>
          <w:spacing w:val="-4"/>
          <w:sz w:val="24"/>
          <w:szCs w:val="24"/>
        </w:rPr>
        <w:t xml:space="preserve"> </w:t>
      </w:r>
      <w:r w:rsidRPr="001F3570">
        <w:rPr>
          <w:rFonts w:ascii="Times New Roman" w:hAnsi="Times New Roman"/>
          <w:sz w:val="24"/>
          <w:szCs w:val="24"/>
        </w:rPr>
        <w:t>Class</w:t>
      </w:r>
      <w:r w:rsidRPr="001F3570">
        <w:rPr>
          <w:rFonts w:ascii="Times New Roman" w:hAnsi="Times New Roman"/>
          <w:spacing w:val="-3"/>
          <w:sz w:val="24"/>
          <w:szCs w:val="24"/>
        </w:rPr>
        <w:t xml:space="preserve"> </w:t>
      </w:r>
      <w:r w:rsidRPr="001F3570">
        <w:rPr>
          <w:rFonts w:ascii="Times New Roman" w:hAnsi="Times New Roman"/>
          <w:sz w:val="24"/>
          <w:szCs w:val="24"/>
        </w:rPr>
        <w:t>Counsel</w:t>
      </w:r>
      <w:r w:rsidRPr="001F3570">
        <w:rPr>
          <w:rFonts w:ascii="Times New Roman" w:hAnsi="Times New Roman"/>
          <w:spacing w:val="-3"/>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ask</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Court</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approve</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2"/>
          <w:sz w:val="24"/>
          <w:szCs w:val="24"/>
        </w:rPr>
        <w:t xml:space="preserve"> </w:t>
      </w:r>
      <w:r w:rsidRPr="001F3570">
        <w:rPr>
          <w:rFonts w:ascii="Times New Roman" w:hAnsi="Times New Roman"/>
          <w:sz w:val="24"/>
          <w:szCs w:val="24"/>
        </w:rPr>
        <w:t>following</w:t>
      </w:r>
      <w:r w:rsidRPr="001F3570">
        <w:rPr>
          <w:rFonts w:ascii="Times New Roman" w:hAnsi="Times New Roman"/>
          <w:spacing w:val="-3"/>
          <w:sz w:val="24"/>
          <w:szCs w:val="24"/>
        </w:rPr>
        <w:t xml:space="preserve"> </w:t>
      </w:r>
      <w:r w:rsidRPr="001F3570">
        <w:rPr>
          <w:rFonts w:ascii="Times New Roman" w:hAnsi="Times New Roman"/>
          <w:sz w:val="24"/>
          <w:szCs w:val="24"/>
        </w:rPr>
        <w:t>deductions from the Gross Settlement, the amounts of which will be decided by the Court at the Final Approval Hearing:</w:t>
      </w:r>
    </w:p>
    <w:p w14:paraId="6DEEA38C"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77051762" w14:textId="77777777" w:rsidR="00E316E0" w:rsidRPr="001F3570" w:rsidRDefault="00E316E0" w:rsidP="00E316E0">
      <w:pPr>
        <w:numPr>
          <w:ilvl w:val="1"/>
          <w:numId w:val="7"/>
        </w:numPr>
        <w:tabs>
          <w:tab w:val="left" w:pos="1530"/>
          <w:tab w:val="left" w:pos="3659"/>
          <w:tab w:val="left" w:pos="4519"/>
          <w:tab w:val="left" w:pos="5419"/>
        </w:tabs>
        <w:autoSpaceDE w:val="0"/>
        <w:autoSpaceDN w:val="0"/>
        <w:spacing w:after="0" w:line="240" w:lineRule="auto"/>
        <w:ind w:left="1080" w:right="60"/>
        <w:rPr>
          <w:rFonts w:ascii="Times New Roman" w:hAnsi="Times New Roman"/>
          <w:sz w:val="24"/>
          <w:szCs w:val="24"/>
        </w:rPr>
      </w:pPr>
      <w:r w:rsidRPr="001F3570">
        <w:rPr>
          <w:rFonts w:ascii="Times New Roman" w:hAnsi="Times New Roman"/>
          <w:sz w:val="24"/>
          <w:szCs w:val="24"/>
        </w:rPr>
        <w:t>Up to $416,666.67 (35% of the Gross Settlement) to Class Counsel for attorneys’ fees and up to $30,000 for their litigation expenses.</w:t>
      </w:r>
      <w:r w:rsidRPr="001F3570">
        <w:rPr>
          <w:rFonts w:ascii="Times New Roman" w:hAnsi="Times New Roman"/>
          <w:spacing w:val="40"/>
          <w:sz w:val="24"/>
          <w:szCs w:val="24"/>
        </w:rPr>
        <w:t xml:space="preserve"> </w:t>
      </w:r>
      <w:r w:rsidRPr="001F3570">
        <w:rPr>
          <w:rFonts w:ascii="Times New Roman" w:hAnsi="Times New Roman"/>
          <w:sz w:val="24"/>
          <w:szCs w:val="24"/>
        </w:rPr>
        <w:t>To date, Class</w:t>
      </w:r>
      <w:r w:rsidRPr="001F3570">
        <w:rPr>
          <w:rFonts w:ascii="Times New Roman" w:hAnsi="Times New Roman"/>
          <w:spacing w:val="-15"/>
          <w:sz w:val="24"/>
          <w:szCs w:val="24"/>
        </w:rPr>
        <w:t xml:space="preserve"> </w:t>
      </w:r>
      <w:r w:rsidRPr="001F3570">
        <w:rPr>
          <w:rFonts w:ascii="Times New Roman" w:hAnsi="Times New Roman"/>
          <w:sz w:val="24"/>
          <w:szCs w:val="24"/>
        </w:rPr>
        <w:t>Counsel</w:t>
      </w:r>
      <w:r w:rsidRPr="001F3570">
        <w:rPr>
          <w:rFonts w:ascii="Times New Roman" w:hAnsi="Times New Roman"/>
          <w:spacing w:val="-15"/>
          <w:sz w:val="24"/>
          <w:szCs w:val="24"/>
        </w:rPr>
        <w:t xml:space="preserve"> </w:t>
      </w:r>
      <w:proofErr w:type="gramStart"/>
      <w:r w:rsidRPr="001F3570">
        <w:rPr>
          <w:rFonts w:ascii="Times New Roman" w:hAnsi="Times New Roman"/>
          <w:sz w:val="24"/>
          <w:szCs w:val="24"/>
        </w:rPr>
        <w:t>have</w:t>
      </w:r>
      <w:proofErr w:type="gramEnd"/>
      <w:r w:rsidRPr="001F3570">
        <w:rPr>
          <w:rFonts w:ascii="Times New Roman" w:hAnsi="Times New Roman"/>
          <w:spacing w:val="-15"/>
          <w:sz w:val="24"/>
          <w:szCs w:val="24"/>
        </w:rPr>
        <w:t xml:space="preserve"> </w:t>
      </w:r>
      <w:r w:rsidRPr="001F3570">
        <w:rPr>
          <w:rFonts w:ascii="Times New Roman" w:hAnsi="Times New Roman"/>
          <w:sz w:val="24"/>
          <w:szCs w:val="24"/>
        </w:rPr>
        <w:t>worked</w:t>
      </w:r>
      <w:r w:rsidRPr="001F3570">
        <w:rPr>
          <w:rFonts w:ascii="Times New Roman" w:hAnsi="Times New Roman"/>
          <w:spacing w:val="-15"/>
          <w:sz w:val="24"/>
          <w:szCs w:val="24"/>
        </w:rPr>
        <w:t xml:space="preserve"> </w:t>
      </w:r>
      <w:r w:rsidRPr="001F3570">
        <w:rPr>
          <w:rFonts w:ascii="Times New Roman" w:hAnsi="Times New Roman"/>
          <w:sz w:val="24"/>
          <w:szCs w:val="24"/>
        </w:rPr>
        <w:t>and</w:t>
      </w:r>
      <w:r w:rsidRPr="001F3570">
        <w:rPr>
          <w:rFonts w:ascii="Times New Roman" w:hAnsi="Times New Roman"/>
          <w:spacing w:val="-15"/>
          <w:sz w:val="24"/>
          <w:szCs w:val="24"/>
        </w:rPr>
        <w:t xml:space="preserve"> </w:t>
      </w:r>
      <w:r w:rsidRPr="001F3570">
        <w:rPr>
          <w:rFonts w:ascii="Times New Roman" w:hAnsi="Times New Roman"/>
          <w:sz w:val="24"/>
          <w:szCs w:val="24"/>
        </w:rPr>
        <w:t>incurred</w:t>
      </w:r>
      <w:r w:rsidRPr="001F3570">
        <w:rPr>
          <w:rFonts w:ascii="Times New Roman" w:hAnsi="Times New Roman"/>
          <w:spacing w:val="-15"/>
          <w:sz w:val="24"/>
          <w:szCs w:val="24"/>
        </w:rPr>
        <w:t xml:space="preserve"> </w:t>
      </w:r>
      <w:r w:rsidRPr="001F3570">
        <w:rPr>
          <w:rFonts w:ascii="Times New Roman" w:hAnsi="Times New Roman"/>
          <w:sz w:val="24"/>
          <w:szCs w:val="24"/>
        </w:rPr>
        <w:t>expenses</w:t>
      </w:r>
      <w:r w:rsidRPr="001F3570">
        <w:rPr>
          <w:rFonts w:ascii="Times New Roman" w:hAnsi="Times New Roman"/>
          <w:spacing w:val="-15"/>
          <w:sz w:val="24"/>
          <w:szCs w:val="24"/>
        </w:rPr>
        <w:t xml:space="preserve"> </w:t>
      </w:r>
      <w:r w:rsidRPr="001F3570">
        <w:rPr>
          <w:rFonts w:ascii="Times New Roman" w:hAnsi="Times New Roman"/>
          <w:sz w:val="24"/>
          <w:szCs w:val="24"/>
        </w:rPr>
        <w:t>on</w:t>
      </w:r>
      <w:r w:rsidRPr="001F3570">
        <w:rPr>
          <w:rFonts w:ascii="Times New Roman" w:hAnsi="Times New Roman"/>
          <w:spacing w:val="-15"/>
          <w:sz w:val="24"/>
          <w:szCs w:val="24"/>
        </w:rPr>
        <w:t xml:space="preserve"> </w:t>
      </w:r>
      <w:r w:rsidRPr="001F3570">
        <w:rPr>
          <w:rFonts w:ascii="Times New Roman" w:hAnsi="Times New Roman"/>
          <w:sz w:val="24"/>
          <w:szCs w:val="24"/>
        </w:rPr>
        <w:t>the</w:t>
      </w:r>
      <w:r w:rsidRPr="001F3570">
        <w:rPr>
          <w:rFonts w:ascii="Times New Roman" w:hAnsi="Times New Roman"/>
          <w:spacing w:val="-15"/>
          <w:sz w:val="24"/>
          <w:szCs w:val="24"/>
        </w:rPr>
        <w:t xml:space="preserve"> </w:t>
      </w:r>
      <w:r w:rsidRPr="001F3570">
        <w:rPr>
          <w:rFonts w:ascii="Times New Roman" w:hAnsi="Times New Roman"/>
          <w:sz w:val="24"/>
          <w:szCs w:val="24"/>
        </w:rPr>
        <w:t>Action</w:t>
      </w:r>
      <w:r w:rsidRPr="001F3570">
        <w:rPr>
          <w:rFonts w:ascii="Times New Roman" w:hAnsi="Times New Roman"/>
          <w:spacing w:val="-15"/>
          <w:sz w:val="24"/>
          <w:szCs w:val="24"/>
        </w:rPr>
        <w:t xml:space="preserve"> </w:t>
      </w:r>
      <w:r w:rsidRPr="001F3570">
        <w:rPr>
          <w:rFonts w:ascii="Times New Roman" w:hAnsi="Times New Roman"/>
          <w:sz w:val="24"/>
          <w:szCs w:val="24"/>
        </w:rPr>
        <w:t>without</w:t>
      </w:r>
      <w:r w:rsidRPr="001F3570">
        <w:rPr>
          <w:rFonts w:ascii="Times New Roman" w:hAnsi="Times New Roman"/>
          <w:spacing w:val="-15"/>
          <w:sz w:val="24"/>
          <w:szCs w:val="24"/>
        </w:rPr>
        <w:t xml:space="preserve"> </w:t>
      </w:r>
      <w:r w:rsidRPr="001F3570">
        <w:rPr>
          <w:rFonts w:ascii="Times New Roman" w:hAnsi="Times New Roman"/>
          <w:sz w:val="24"/>
          <w:szCs w:val="24"/>
        </w:rPr>
        <w:t>payment.</w:t>
      </w:r>
    </w:p>
    <w:p w14:paraId="195F0F9A" w14:textId="77777777" w:rsidR="00E316E0" w:rsidRPr="001F3570" w:rsidRDefault="00E316E0" w:rsidP="00E316E0">
      <w:pPr>
        <w:tabs>
          <w:tab w:val="left" w:pos="1530"/>
        </w:tabs>
        <w:autoSpaceDE w:val="0"/>
        <w:autoSpaceDN w:val="0"/>
        <w:spacing w:after="0" w:line="240" w:lineRule="auto"/>
        <w:ind w:left="1080" w:right="60"/>
        <w:rPr>
          <w:rFonts w:ascii="Times New Roman" w:hAnsi="Times New Roman"/>
          <w:sz w:val="24"/>
          <w:szCs w:val="24"/>
        </w:rPr>
      </w:pPr>
    </w:p>
    <w:p w14:paraId="6EE64A4E" w14:textId="77777777" w:rsidR="00E316E0" w:rsidRPr="001F3570" w:rsidRDefault="00E316E0" w:rsidP="00E316E0">
      <w:pPr>
        <w:numPr>
          <w:ilvl w:val="1"/>
          <w:numId w:val="7"/>
        </w:numPr>
        <w:tabs>
          <w:tab w:val="left" w:pos="1530"/>
          <w:tab w:val="left" w:pos="3959"/>
        </w:tabs>
        <w:autoSpaceDE w:val="0"/>
        <w:autoSpaceDN w:val="0"/>
        <w:spacing w:after="0" w:line="240" w:lineRule="auto"/>
        <w:ind w:left="1080" w:right="60"/>
        <w:rPr>
          <w:rFonts w:ascii="Times New Roman" w:hAnsi="Times New Roman"/>
          <w:sz w:val="24"/>
          <w:szCs w:val="24"/>
        </w:rPr>
      </w:pPr>
      <w:r w:rsidRPr="001F3570">
        <w:rPr>
          <w:rFonts w:ascii="Times New Roman" w:hAnsi="Times New Roman"/>
          <w:sz w:val="24"/>
          <w:szCs w:val="24"/>
        </w:rPr>
        <w:t>Up to $10,000 as a Class Representative Award for each Plaintiff for filing the Action, working</w:t>
      </w:r>
      <w:r w:rsidRPr="001F3570">
        <w:rPr>
          <w:rFonts w:ascii="Times New Roman" w:hAnsi="Times New Roman"/>
          <w:spacing w:val="-4"/>
          <w:sz w:val="24"/>
          <w:szCs w:val="24"/>
        </w:rPr>
        <w:t xml:space="preserve"> </w:t>
      </w:r>
      <w:r w:rsidRPr="001F3570">
        <w:rPr>
          <w:rFonts w:ascii="Times New Roman" w:hAnsi="Times New Roman"/>
          <w:sz w:val="24"/>
          <w:szCs w:val="24"/>
        </w:rPr>
        <w:t>with</w:t>
      </w:r>
      <w:r w:rsidRPr="001F3570">
        <w:rPr>
          <w:rFonts w:ascii="Times New Roman" w:hAnsi="Times New Roman"/>
          <w:spacing w:val="-4"/>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Counsel</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4"/>
          <w:sz w:val="24"/>
          <w:szCs w:val="24"/>
        </w:rPr>
        <w:t xml:space="preserve"> </w:t>
      </w:r>
      <w:r w:rsidRPr="001F3570">
        <w:rPr>
          <w:rFonts w:ascii="Times New Roman" w:hAnsi="Times New Roman"/>
          <w:sz w:val="24"/>
          <w:szCs w:val="24"/>
        </w:rPr>
        <w:t>representing</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Class.</w:t>
      </w:r>
      <w:r w:rsidRPr="001F3570">
        <w:rPr>
          <w:rFonts w:ascii="Times New Roman" w:hAnsi="Times New Roman"/>
          <w:spacing w:val="40"/>
          <w:sz w:val="24"/>
          <w:szCs w:val="24"/>
        </w:rPr>
        <w:t xml:space="preserve"> </w:t>
      </w:r>
      <w:r w:rsidRPr="001F3570">
        <w:rPr>
          <w:rFonts w:ascii="Times New Roman" w:hAnsi="Times New Roman"/>
          <w:sz w:val="24"/>
          <w:szCs w:val="24"/>
        </w:rPr>
        <w:t>A</w:t>
      </w:r>
      <w:r w:rsidRPr="001F3570">
        <w:rPr>
          <w:rFonts w:ascii="Times New Roman" w:hAnsi="Times New Roman"/>
          <w:spacing w:val="-5"/>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Representative Award will be the only monies Plaintiff will receive other than Plaintiff’s Individual Class Payment and any Individual PAGA Payment.</w:t>
      </w:r>
    </w:p>
    <w:p w14:paraId="13BD777E" w14:textId="77777777" w:rsidR="00E316E0" w:rsidRPr="001F3570" w:rsidRDefault="00E316E0" w:rsidP="00E316E0">
      <w:pPr>
        <w:tabs>
          <w:tab w:val="left" w:pos="1530"/>
        </w:tabs>
        <w:autoSpaceDE w:val="0"/>
        <w:autoSpaceDN w:val="0"/>
        <w:spacing w:after="0" w:line="240" w:lineRule="auto"/>
        <w:ind w:left="1080" w:right="60"/>
        <w:rPr>
          <w:rFonts w:ascii="Times New Roman" w:hAnsi="Times New Roman"/>
          <w:sz w:val="24"/>
          <w:szCs w:val="24"/>
        </w:rPr>
      </w:pPr>
    </w:p>
    <w:p w14:paraId="669DD8A4" w14:textId="77777777" w:rsidR="00E316E0" w:rsidRPr="001F3570" w:rsidRDefault="00E316E0" w:rsidP="00E316E0">
      <w:pPr>
        <w:numPr>
          <w:ilvl w:val="1"/>
          <w:numId w:val="7"/>
        </w:numPr>
        <w:tabs>
          <w:tab w:val="left" w:pos="1530"/>
          <w:tab w:val="left" w:pos="3959"/>
        </w:tabs>
        <w:autoSpaceDE w:val="0"/>
        <w:autoSpaceDN w:val="0"/>
        <w:spacing w:after="0" w:line="240" w:lineRule="auto"/>
        <w:ind w:left="1080" w:right="60"/>
        <w:rPr>
          <w:rFonts w:ascii="Times New Roman" w:hAnsi="Times New Roman"/>
          <w:sz w:val="24"/>
          <w:szCs w:val="24"/>
        </w:rPr>
      </w:pPr>
      <w:r w:rsidRPr="001F3570">
        <w:rPr>
          <w:rFonts w:ascii="Times New Roman" w:hAnsi="Times New Roman"/>
          <w:sz w:val="24"/>
          <w:szCs w:val="24"/>
        </w:rPr>
        <w:t>Up to $9,650</w:t>
      </w:r>
      <w:r w:rsidRPr="001F3570">
        <w:rPr>
          <w:rFonts w:ascii="Times New Roman" w:hAnsi="Times New Roman"/>
          <w:spacing w:val="-5"/>
          <w:sz w:val="24"/>
          <w:szCs w:val="24"/>
        </w:rPr>
        <w:t xml:space="preserve"> </w:t>
      </w:r>
      <w:r w:rsidRPr="001F3570">
        <w:rPr>
          <w:rFonts w:ascii="Times New Roman" w:hAnsi="Times New Roman"/>
          <w:sz w:val="24"/>
          <w:szCs w:val="24"/>
        </w:rPr>
        <w:t>to</w:t>
      </w:r>
      <w:r w:rsidRPr="001F3570">
        <w:rPr>
          <w:rFonts w:ascii="Times New Roman" w:hAnsi="Times New Roman"/>
          <w:spacing w:val="-5"/>
          <w:sz w:val="24"/>
          <w:szCs w:val="24"/>
        </w:rPr>
        <w:t xml:space="preserve"> </w:t>
      </w:r>
      <w:r w:rsidRPr="001F3570">
        <w:rPr>
          <w:rFonts w:ascii="Times New Roman" w:hAnsi="Times New Roman"/>
          <w:sz w:val="24"/>
          <w:szCs w:val="24"/>
        </w:rPr>
        <w:t>the</w:t>
      </w:r>
      <w:r w:rsidRPr="001F3570">
        <w:rPr>
          <w:rFonts w:ascii="Times New Roman" w:hAnsi="Times New Roman"/>
          <w:spacing w:val="-6"/>
          <w:sz w:val="24"/>
          <w:szCs w:val="24"/>
        </w:rPr>
        <w:t xml:space="preserve"> </w:t>
      </w:r>
      <w:r w:rsidRPr="001F3570">
        <w:rPr>
          <w:rFonts w:ascii="Times New Roman" w:hAnsi="Times New Roman"/>
          <w:sz w:val="24"/>
          <w:szCs w:val="24"/>
        </w:rPr>
        <w:t>Administrator</w:t>
      </w:r>
      <w:r w:rsidRPr="001F3570">
        <w:rPr>
          <w:rFonts w:ascii="Times New Roman" w:hAnsi="Times New Roman"/>
          <w:spacing w:val="-6"/>
          <w:sz w:val="24"/>
          <w:szCs w:val="24"/>
        </w:rPr>
        <w:t xml:space="preserve"> </w:t>
      </w:r>
      <w:r w:rsidRPr="001F3570">
        <w:rPr>
          <w:rFonts w:ascii="Times New Roman" w:hAnsi="Times New Roman"/>
          <w:sz w:val="24"/>
          <w:szCs w:val="24"/>
        </w:rPr>
        <w:t>for</w:t>
      </w:r>
      <w:r w:rsidRPr="001F3570">
        <w:rPr>
          <w:rFonts w:ascii="Times New Roman" w:hAnsi="Times New Roman"/>
          <w:spacing w:val="-4"/>
          <w:sz w:val="24"/>
          <w:szCs w:val="24"/>
        </w:rPr>
        <w:t xml:space="preserve"> </w:t>
      </w:r>
      <w:r w:rsidRPr="001F3570">
        <w:rPr>
          <w:rFonts w:ascii="Times New Roman" w:hAnsi="Times New Roman"/>
          <w:sz w:val="24"/>
          <w:szCs w:val="24"/>
        </w:rPr>
        <w:t>services</w:t>
      </w:r>
      <w:r w:rsidRPr="001F3570">
        <w:rPr>
          <w:rFonts w:ascii="Times New Roman" w:hAnsi="Times New Roman"/>
          <w:spacing w:val="-5"/>
          <w:sz w:val="24"/>
          <w:szCs w:val="24"/>
        </w:rPr>
        <w:t xml:space="preserve"> </w:t>
      </w:r>
      <w:r w:rsidRPr="001F3570">
        <w:rPr>
          <w:rFonts w:ascii="Times New Roman" w:hAnsi="Times New Roman"/>
          <w:sz w:val="24"/>
          <w:szCs w:val="24"/>
        </w:rPr>
        <w:t>administering</w:t>
      </w:r>
      <w:r w:rsidRPr="001F3570">
        <w:rPr>
          <w:rFonts w:ascii="Times New Roman" w:hAnsi="Times New Roman"/>
          <w:spacing w:val="-5"/>
          <w:sz w:val="24"/>
          <w:szCs w:val="24"/>
        </w:rPr>
        <w:t xml:space="preserve"> </w:t>
      </w:r>
      <w:r w:rsidRPr="001F3570">
        <w:rPr>
          <w:rFonts w:ascii="Times New Roman" w:hAnsi="Times New Roman"/>
          <w:sz w:val="24"/>
          <w:szCs w:val="24"/>
        </w:rPr>
        <w:t xml:space="preserve">the </w:t>
      </w:r>
      <w:r w:rsidRPr="001F3570">
        <w:rPr>
          <w:rFonts w:ascii="Times New Roman" w:hAnsi="Times New Roman"/>
          <w:spacing w:val="-2"/>
          <w:sz w:val="24"/>
          <w:szCs w:val="24"/>
        </w:rPr>
        <w:t>Settlement.</w:t>
      </w:r>
    </w:p>
    <w:p w14:paraId="508CEA70" w14:textId="77777777" w:rsidR="00E316E0" w:rsidRPr="001F3570" w:rsidRDefault="00E316E0" w:rsidP="00E316E0">
      <w:pPr>
        <w:tabs>
          <w:tab w:val="left" w:pos="1530"/>
        </w:tabs>
        <w:autoSpaceDE w:val="0"/>
        <w:autoSpaceDN w:val="0"/>
        <w:spacing w:after="0" w:line="240" w:lineRule="auto"/>
        <w:ind w:left="1080" w:right="60"/>
        <w:rPr>
          <w:rFonts w:ascii="Times New Roman" w:hAnsi="Times New Roman"/>
          <w:sz w:val="23"/>
          <w:szCs w:val="24"/>
        </w:rPr>
      </w:pPr>
    </w:p>
    <w:p w14:paraId="490AA2E1" w14:textId="77777777" w:rsidR="00E316E0" w:rsidRPr="001F3570" w:rsidRDefault="00E316E0" w:rsidP="00E316E0">
      <w:pPr>
        <w:numPr>
          <w:ilvl w:val="1"/>
          <w:numId w:val="7"/>
        </w:numPr>
        <w:tabs>
          <w:tab w:val="left" w:pos="1530"/>
          <w:tab w:val="left" w:pos="3959"/>
        </w:tabs>
        <w:autoSpaceDE w:val="0"/>
        <w:autoSpaceDN w:val="0"/>
        <w:spacing w:after="0" w:line="240" w:lineRule="auto"/>
        <w:ind w:left="1080" w:right="60"/>
        <w:rPr>
          <w:rFonts w:ascii="Times New Roman" w:hAnsi="Times New Roman"/>
          <w:sz w:val="24"/>
          <w:szCs w:val="24"/>
        </w:rPr>
      </w:pPr>
      <w:r w:rsidRPr="001F3570">
        <w:rPr>
          <w:rFonts w:ascii="Times New Roman" w:hAnsi="Times New Roman"/>
          <w:sz w:val="24"/>
          <w:szCs w:val="24"/>
        </w:rPr>
        <w:t>Up to $50,000</w:t>
      </w:r>
      <w:r w:rsidRPr="001F3570">
        <w:rPr>
          <w:rFonts w:ascii="Times New Roman" w:hAnsi="Times New Roman"/>
          <w:spacing w:val="-4"/>
          <w:sz w:val="24"/>
          <w:szCs w:val="24"/>
        </w:rPr>
        <w:t xml:space="preserve"> </w:t>
      </w:r>
      <w:r w:rsidRPr="001F3570">
        <w:rPr>
          <w:rFonts w:ascii="Times New Roman" w:hAnsi="Times New Roman"/>
          <w:sz w:val="24"/>
          <w:szCs w:val="24"/>
        </w:rPr>
        <w:t>for</w:t>
      </w:r>
      <w:r w:rsidRPr="001F3570">
        <w:rPr>
          <w:rFonts w:ascii="Times New Roman" w:hAnsi="Times New Roman"/>
          <w:spacing w:val="-5"/>
          <w:sz w:val="24"/>
          <w:szCs w:val="24"/>
        </w:rPr>
        <w:t xml:space="preserve"> </w:t>
      </w:r>
      <w:r w:rsidRPr="001F3570">
        <w:rPr>
          <w:rFonts w:ascii="Times New Roman" w:hAnsi="Times New Roman"/>
          <w:sz w:val="24"/>
          <w:szCs w:val="24"/>
        </w:rPr>
        <w:t>PAGA</w:t>
      </w:r>
      <w:r w:rsidRPr="001F3570">
        <w:rPr>
          <w:rFonts w:ascii="Times New Roman" w:hAnsi="Times New Roman"/>
          <w:spacing w:val="-5"/>
          <w:sz w:val="24"/>
          <w:szCs w:val="24"/>
        </w:rPr>
        <w:t xml:space="preserve"> </w:t>
      </w:r>
      <w:r w:rsidRPr="001F3570">
        <w:rPr>
          <w:rFonts w:ascii="Times New Roman" w:hAnsi="Times New Roman"/>
          <w:sz w:val="24"/>
          <w:szCs w:val="24"/>
        </w:rPr>
        <w:t>Penalties,</w:t>
      </w:r>
      <w:r w:rsidRPr="001F3570">
        <w:rPr>
          <w:rFonts w:ascii="Times New Roman" w:hAnsi="Times New Roman"/>
          <w:spacing w:val="-4"/>
          <w:sz w:val="24"/>
          <w:szCs w:val="24"/>
        </w:rPr>
        <w:t xml:space="preserve"> </w:t>
      </w:r>
      <w:r w:rsidRPr="001F3570">
        <w:rPr>
          <w:rFonts w:ascii="Times New Roman" w:hAnsi="Times New Roman"/>
          <w:sz w:val="24"/>
          <w:szCs w:val="24"/>
        </w:rPr>
        <w:t>allocated</w:t>
      </w:r>
      <w:r w:rsidRPr="001F3570">
        <w:rPr>
          <w:rFonts w:ascii="Times New Roman" w:hAnsi="Times New Roman"/>
          <w:spacing w:val="-4"/>
          <w:sz w:val="24"/>
          <w:szCs w:val="24"/>
        </w:rPr>
        <w:t xml:space="preserve"> </w:t>
      </w:r>
      <w:r w:rsidRPr="001F3570">
        <w:rPr>
          <w:rFonts w:ascii="Times New Roman" w:hAnsi="Times New Roman"/>
          <w:sz w:val="24"/>
          <w:szCs w:val="24"/>
        </w:rPr>
        <w:t>75%</w:t>
      </w:r>
      <w:r w:rsidRPr="001F3570">
        <w:rPr>
          <w:rFonts w:ascii="Times New Roman" w:hAnsi="Times New Roman"/>
          <w:spacing w:val="-5"/>
          <w:sz w:val="24"/>
          <w:szCs w:val="24"/>
        </w:rPr>
        <w:t xml:space="preserve"> </w:t>
      </w:r>
      <w:r w:rsidRPr="001F3570">
        <w:rPr>
          <w:rFonts w:ascii="Times New Roman" w:hAnsi="Times New Roman"/>
          <w:sz w:val="24"/>
          <w:szCs w:val="24"/>
        </w:rPr>
        <w:t>to</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LWDA PAGA Payment and 25% in Individual PAGA Payments to the Aggrieved Employees based on their PAGA Period Pay Periods.</w:t>
      </w:r>
    </w:p>
    <w:p w14:paraId="38176390" w14:textId="77777777" w:rsidR="00E316E0" w:rsidRPr="001F3570" w:rsidRDefault="00E316E0" w:rsidP="00E316E0">
      <w:pPr>
        <w:autoSpaceDE w:val="0"/>
        <w:autoSpaceDN w:val="0"/>
        <w:spacing w:after="0" w:line="240" w:lineRule="auto"/>
        <w:ind w:left="1080" w:right="60"/>
        <w:rPr>
          <w:rFonts w:ascii="Times New Roman" w:hAnsi="Times New Roman"/>
          <w:sz w:val="24"/>
          <w:szCs w:val="24"/>
        </w:rPr>
      </w:pPr>
    </w:p>
    <w:p w14:paraId="74534C46" w14:textId="77777777" w:rsidR="00E316E0" w:rsidRPr="001F3570" w:rsidRDefault="00E316E0" w:rsidP="00E316E0">
      <w:pPr>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rPr>
        <w:t>Participating</w:t>
      </w:r>
      <w:r w:rsidRPr="001F3570">
        <w:rPr>
          <w:rFonts w:ascii="Times New Roman" w:hAnsi="Times New Roman"/>
          <w:spacing w:val="-3"/>
          <w:sz w:val="24"/>
          <w:szCs w:val="24"/>
        </w:rPr>
        <w:t xml:space="preserve"> </w:t>
      </w:r>
      <w:r w:rsidRPr="001F3570">
        <w:rPr>
          <w:rFonts w:ascii="Times New Roman" w:hAnsi="Times New Roman"/>
          <w:sz w:val="24"/>
          <w:szCs w:val="24"/>
        </w:rPr>
        <w:t>Class</w:t>
      </w:r>
      <w:r w:rsidRPr="001F3570">
        <w:rPr>
          <w:rFonts w:ascii="Times New Roman" w:hAnsi="Times New Roman"/>
          <w:spacing w:val="-3"/>
          <w:sz w:val="24"/>
          <w:szCs w:val="24"/>
        </w:rPr>
        <w:t xml:space="preserve"> </w:t>
      </w:r>
      <w:r w:rsidRPr="001F3570">
        <w:rPr>
          <w:rFonts w:ascii="Times New Roman" w:hAnsi="Times New Roman"/>
          <w:sz w:val="24"/>
          <w:szCs w:val="24"/>
        </w:rPr>
        <w:t>Members</w:t>
      </w:r>
      <w:r w:rsidRPr="001F3570">
        <w:rPr>
          <w:rFonts w:ascii="Times New Roman" w:hAnsi="Times New Roman"/>
          <w:spacing w:val="-3"/>
          <w:sz w:val="24"/>
          <w:szCs w:val="24"/>
        </w:rPr>
        <w:t xml:space="preserve"> </w:t>
      </w:r>
      <w:r w:rsidRPr="001F3570">
        <w:rPr>
          <w:rFonts w:ascii="Times New Roman" w:hAnsi="Times New Roman"/>
          <w:sz w:val="24"/>
          <w:szCs w:val="24"/>
        </w:rPr>
        <w:t>have</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right</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object</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any</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these</w:t>
      </w:r>
      <w:r w:rsidRPr="001F3570">
        <w:rPr>
          <w:rFonts w:ascii="Times New Roman" w:hAnsi="Times New Roman"/>
          <w:spacing w:val="-4"/>
          <w:sz w:val="24"/>
          <w:szCs w:val="24"/>
        </w:rPr>
        <w:t xml:space="preserve"> </w:t>
      </w:r>
      <w:r w:rsidRPr="001F3570">
        <w:rPr>
          <w:rFonts w:ascii="Times New Roman" w:hAnsi="Times New Roman"/>
          <w:sz w:val="24"/>
          <w:szCs w:val="24"/>
        </w:rPr>
        <w:t>deductions.</w:t>
      </w:r>
      <w:r w:rsidRPr="001F3570">
        <w:rPr>
          <w:rFonts w:ascii="Times New Roman" w:hAnsi="Times New Roman"/>
          <w:spacing w:val="40"/>
          <w:sz w:val="24"/>
          <w:szCs w:val="24"/>
        </w:rPr>
        <w:t xml:space="preserve"> </w:t>
      </w:r>
      <w:r w:rsidRPr="001F3570">
        <w:rPr>
          <w:rFonts w:ascii="Times New Roman" w:hAnsi="Times New Roman"/>
          <w:sz w:val="24"/>
          <w:szCs w:val="24"/>
        </w:rPr>
        <w:t>The Court will consider all objections.</w:t>
      </w:r>
    </w:p>
    <w:p w14:paraId="3AA205C7"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74C46FF1" w14:textId="77777777" w:rsidR="00E316E0" w:rsidRPr="001F3570" w:rsidRDefault="00E316E0" w:rsidP="00E316E0">
      <w:pPr>
        <w:numPr>
          <w:ilvl w:val="0"/>
          <w:numId w:val="7"/>
        </w:numPr>
        <w:tabs>
          <w:tab w:val="left" w:pos="81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Net Settlement Distributed to Class Members</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After making the above deductions in amounts</w:t>
      </w:r>
      <w:r w:rsidRPr="001F3570">
        <w:rPr>
          <w:rFonts w:ascii="Times New Roman" w:hAnsi="Times New Roman"/>
          <w:spacing w:val="-3"/>
          <w:sz w:val="24"/>
          <w:szCs w:val="24"/>
        </w:rPr>
        <w:t xml:space="preserve"> </w:t>
      </w:r>
      <w:r w:rsidRPr="001F3570">
        <w:rPr>
          <w:rFonts w:ascii="Times New Roman" w:hAnsi="Times New Roman"/>
          <w:sz w:val="24"/>
          <w:szCs w:val="24"/>
        </w:rPr>
        <w:t>approved</w:t>
      </w:r>
      <w:r w:rsidRPr="001F3570">
        <w:rPr>
          <w:rFonts w:ascii="Times New Roman" w:hAnsi="Times New Roman"/>
          <w:spacing w:val="-3"/>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2"/>
          <w:sz w:val="24"/>
          <w:szCs w:val="24"/>
        </w:rPr>
        <w:t xml:space="preserve"> </w:t>
      </w:r>
      <w:r w:rsidRPr="001F3570">
        <w:rPr>
          <w:rFonts w:ascii="Times New Roman" w:hAnsi="Times New Roman"/>
          <w:sz w:val="24"/>
          <w:szCs w:val="24"/>
        </w:rPr>
        <w:t>Court,</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Administrator</w:t>
      </w:r>
      <w:r w:rsidRPr="001F3570">
        <w:rPr>
          <w:rFonts w:ascii="Times New Roman" w:hAnsi="Times New Roman"/>
          <w:spacing w:val="-4"/>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distribute</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rest</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Gross Settlement</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“Net</w:t>
      </w:r>
      <w:r w:rsidRPr="001F3570">
        <w:rPr>
          <w:rFonts w:ascii="Times New Roman" w:hAnsi="Times New Roman"/>
          <w:spacing w:val="-4"/>
          <w:sz w:val="24"/>
          <w:szCs w:val="24"/>
        </w:rPr>
        <w:t xml:space="preserve"> </w:t>
      </w:r>
      <w:r w:rsidRPr="001F3570">
        <w:rPr>
          <w:rFonts w:ascii="Times New Roman" w:hAnsi="Times New Roman"/>
          <w:sz w:val="24"/>
          <w:szCs w:val="24"/>
        </w:rPr>
        <w:t>Settlement”) according to the schedule outlined above</w:t>
      </w:r>
      <w:r w:rsidRPr="001F3570">
        <w:rPr>
          <w:rFonts w:ascii="Times New Roman" w:hAnsi="Times New Roman"/>
          <w:spacing w:val="-5"/>
          <w:sz w:val="24"/>
          <w:szCs w:val="24"/>
        </w:rPr>
        <w:t xml:space="preserve"> </w:t>
      </w:r>
      <w:r w:rsidRPr="001F3570">
        <w:rPr>
          <w:rFonts w:ascii="Times New Roman" w:hAnsi="Times New Roman"/>
          <w:sz w:val="24"/>
          <w:szCs w:val="24"/>
        </w:rPr>
        <w:t>by</w:t>
      </w:r>
      <w:r w:rsidRPr="001F3570">
        <w:rPr>
          <w:rFonts w:ascii="Times New Roman" w:hAnsi="Times New Roman"/>
          <w:spacing w:val="-4"/>
          <w:sz w:val="24"/>
          <w:szCs w:val="24"/>
        </w:rPr>
        <w:t xml:space="preserve"> </w:t>
      </w:r>
      <w:r w:rsidRPr="001F3570">
        <w:rPr>
          <w:rFonts w:ascii="Times New Roman" w:hAnsi="Times New Roman"/>
          <w:sz w:val="24"/>
          <w:szCs w:val="24"/>
        </w:rPr>
        <w:t>making</w:t>
      </w:r>
      <w:r w:rsidRPr="001F3570">
        <w:rPr>
          <w:rFonts w:ascii="Times New Roman" w:hAnsi="Times New Roman"/>
          <w:spacing w:val="-2"/>
          <w:sz w:val="24"/>
          <w:szCs w:val="24"/>
        </w:rPr>
        <w:t xml:space="preserve"> </w:t>
      </w:r>
      <w:r w:rsidRPr="001F3570">
        <w:rPr>
          <w:rFonts w:ascii="Times New Roman" w:hAnsi="Times New Roman"/>
          <w:sz w:val="24"/>
          <w:szCs w:val="24"/>
        </w:rPr>
        <w:t>Individual</w:t>
      </w:r>
      <w:r w:rsidRPr="001F3570">
        <w:rPr>
          <w:rFonts w:ascii="Times New Roman" w:hAnsi="Times New Roman"/>
          <w:spacing w:val="-4"/>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Payments</w:t>
      </w:r>
      <w:r w:rsidRPr="001F3570">
        <w:rPr>
          <w:rFonts w:ascii="Times New Roman" w:hAnsi="Times New Roman"/>
          <w:spacing w:val="-4"/>
          <w:sz w:val="24"/>
          <w:szCs w:val="24"/>
        </w:rPr>
        <w:t xml:space="preserve"> </w:t>
      </w:r>
      <w:r w:rsidRPr="001F3570">
        <w:rPr>
          <w:rFonts w:ascii="Times New Roman" w:hAnsi="Times New Roman"/>
          <w:sz w:val="24"/>
          <w:szCs w:val="24"/>
        </w:rPr>
        <w:t>to</w:t>
      </w:r>
      <w:r w:rsidRPr="001F3570">
        <w:rPr>
          <w:rFonts w:ascii="Times New Roman" w:hAnsi="Times New Roman"/>
          <w:spacing w:val="-7"/>
          <w:sz w:val="24"/>
          <w:szCs w:val="24"/>
        </w:rPr>
        <w:t xml:space="preserve"> </w:t>
      </w:r>
      <w:r w:rsidRPr="001F3570">
        <w:rPr>
          <w:rFonts w:ascii="Times New Roman" w:hAnsi="Times New Roman"/>
          <w:sz w:val="24"/>
          <w:szCs w:val="24"/>
        </w:rPr>
        <w:t xml:space="preserve">Participating Class Members based on their Class Period Workweeks and Individual PAGA Payments to the Aggrieved Employees based on their PAGA Period Pay Periods. </w:t>
      </w:r>
    </w:p>
    <w:p w14:paraId="2F0769C9" w14:textId="77777777" w:rsidR="00E316E0" w:rsidRPr="001F3570" w:rsidRDefault="00E316E0" w:rsidP="00E316E0">
      <w:pPr>
        <w:tabs>
          <w:tab w:val="left" w:pos="810"/>
        </w:tabs>
        <w:autoSpaceDE w:val="0"/>
        <w:autoSpaceDN w:val="0"/>
        <w:spacing w:after="0" w:line="240" w:lineRule="auto"/>
        <w:ind w:left="360" w:right="60"/>
        <w:rPr>
          <w:rFonts w:ascii="Times New Roman" w:hAnsi="Times New Roman"/>
          <w:sz w:val="24"/>
          <w:szCs w:val="24"/>
        </w:rPr>
      </w:pPr>
    </w:p>
    <w:p w14:paraId="4A7219F6" w14:textId="77777777" w:rsidR="00E316E0" w:rsidRPr="001F3570" w:rsidRDefault="00E316E0" w:rsidP="00E316E0">
      <w:pPr>
        <w:numPr>
          <w:ilvl w:val="0"/>
          <w:numId w:val="7"/>
        </w:numPr>
        <w:tabs>
          <w:tab w:val="left" w:pos="810"/>
          <w:tab w:val="left" w:pos="4106"/>
          <w:tab w:val="left" w:pos="4324"/>
        </w:tabs>
        <w:autoSpaceDE w:val="0"/>
        <w:autoSpaceDN w:val="0"/>
        <w:spacing w:after="0" w:line="240" w:lineRule="auto"/>
        <w:ind w:left="360" w:right="58"/>
        <w:rPr>
          <w:rFonts w:ascii="Times New Roman" w:hAnsi="Times New Roman"/>
          <w:sz w:val="24"/>
          <w:szCs w:val="24"/>
        </w:rPr>
      </w:pPr>
      <w:r w:rsidRPr="001F3570">
        <w:rPr>
          <w:rFonts w:ascii="Times New Roman" w:hAnsi="Times New Roman"/>
          <w:sz w:val="24"/>
          <w:szCs w:val="24"/>
          <w:u w:val="single"/>
        </w:rPr>
        <w:t>Taxes</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Owed</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on</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Payments</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to</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Class</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Members.</w:t>
      </w:r>
      <w:r w:rsidRPr="001F3570">
        <w:rPr>
          <w:rFonts w:ascii="Times New Roman" w:hAnsi="Times New Roman"/>
          <w:spacing w:val="40"/>
          <w:sz w:val="24"/>
          <w:szCs w:val="24"/>
        </w:rPr>
        <w:t xml:space="preserve"> </w:t>
      </w:r>
      <w:r w:rsidRPr="001F3570">
        <w:rPr>
          <w:rFonts w:ascii="Times New Roman" w:hAnsi="Times New Roman"/>
          <w:sz w:val="24"/>
          <w:szCs w:val="24"/>
        </w:rPr>
        <w:t>Plaintiff</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Defendant</w:t>
      </w:r>
      <w:r w:rsidRPr="001F3570">
        <w:rPr>
          <w:rFonts w:ascii="Times New Roman" w:hAnsi="Times New Roman"/>
          <w:spacing w:val="-1"/>
          <w:sz w:val="24"/>
          <w:szCs w:val="24"/>
        </w:rPr>
        <w:t xml:space="preserve"> </w:t>
      </w:r>
      <w:r w:rsidRPr="001F3570">
        <w:rPr>
          <w:rFonts w:ascii="Times New Roman" w:hAnsi="Times New Roman"/>
          <w:sz w:val="24"/>
          <w:szCs w:val="24"/>
        </w:rPr>
        <w:t>are</w:t>
      </w:r>
      <w:r w:rsidRPr="001F3570">
        <w:rPr>
          <w:rFonts w:ascii="Times New Roman" w:hAnsi="Times New Roman"/>
          <w:spacing w:val="-2"/>
          <w:sz w:val="24"/>
          <w:szCs w:val="24"/>
        </w:rPr>
        <w:t xml:space="preserve"> </w:t>
      </w:r>
      <w:r w:rsidRPr="001F3570">
        <w:rPr>
          <w:rFonts w:ascii="Times New Roman" w:hAnsi="Times New Roman"/>
          <w:sz w:val="24"/>
          <w:szCs w:val="24"/>
        </w:rPr>
        <w:t>asking</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Court</w:t>
      </w:r>
      <w:r w:rsidRPr="001F3570">
        <w:rPr>
          <w:rFonts w:ascii="Times New Roman" w:hAnsi="Times New Roman"/>
          <w:spacing w:val="-3"/>
          <w:sz w:val="24"/>
          <w:szCs w:val="24"/>
        </w:rPr>
        <w:t xml:space="preserve"> </w:t>
      </w:r>
      <w:r w:rsidRPr="001F3570">
        <w:rPr>
          <w:rFonts w:ascii="Times New Roman" w:hAnsi="Times New Roman"/>
          <w:sz w:val="24"/>
          <w:szCs w:val="24"/>
        </w:rPr>
        <w:t>to approve an allocation of 20% of</w:t>
      </w:r>
      <w:r w:rsidRPr="001F3570">
        <w:rPr>
          <w:rFonts w:ascii="Times New Roman" w:hAnsi="Times New Roman"/>
          <w:spacing w:val="-1"/>
          <w:sz w:val="24"/>
          <w:szCs w:val="24"/>
        </w:rPr>
        <w:t xml:space="preserve"> </w:t>
      </w:r>
      <w:r w:rsidRPr="001F3570">
        <w:rPr>
          <w:rFonts w:ascii="Times New Roman" w:hAnsi="Times New Roman"/>
          <w:sz w:val="24"/>
          <w:szCs w:val="24"/>
        </w:rPr>
        <w:t>each Individual Class Payment to taxable</w:t>
      </w:r>
      <w:r w:rsidRPr="001F3570">
        <w:rPr>
          <w:rFonts w:ascii="Times New Roman" w:hAnsi="Times New Roman"/>
          <w:spacing w:val="-1"/>
          <w:sz w:val="24"/>
          <w:szCs w:val="24"/>
        </w:rPr>
        <w:t xml:space="preserve"> </w:t>
      </w:r>
      <w:r w:rsidRPr="001F3570">
        <w:rPr>
          <w:rFonts w:ascii="Times New Roman" w:hAnsi="Times New Roman"/>
          <w:sz w:val="24"/>
          <w:szCs w:val="24"/>
        </w:rPr>
        <w:t>wages (“Wage Portion”) and 80% (“Non-Wage Portion.).</w:t>
      </w:r>
      <w:r w:rsidRPr="001F3570">
        <w:rPr>
          <w:rFonts w:ascii="Times New Roman" w:hAnsi="Times New Roman"/>
          <w:spacing w:val="40"/>
          <w:sz w:val="24"/>
          <w:szCs w:val="24"/>
        </w:rPr>
        <w:t xml:space="preserve"> </w:t>
      </w:r>
      <w:r w:rsidRPr="001F3570">
        <w:rPr>
          <w:rFonts w:ascii="Times New Roman" w:hAnsi="Times New Roman"/>
          <w:sz w:val="24"/>
          <w:szCs w:val="24"/>
        </w:rPr>
        <w:t xml:space="preserve">The Wage Portion is subject to withholdings and will be reported on IRS W-2 Forms.  </w:t>
      </w:r>
      <w:proofErr w:type="gramStart"/>
      <w:r w:rsidRPr="001F3570">
        <w:rPr>
          <w:rFonts w:ascii="Times New Roman" w:hAnsi="Times New Roman"/>
          <w:sz w:val="24"/>
          <w:szCs w:val="24"/>
        </w:rPr>
        <w:t>Defendant</w:t>
      </w:r>
      <w:proofErr w:type="gramEnd"/>
      <w:r w:rsidRPr="001F3570">
        <w:rPr>
          <w:rFonts w:ascii="Times New Roman" w:hAnsi="Times New Roman"/>
          <w:sz w:val="24"/>
          <w:szCs w:val="24"/>
        </w:rPr>
        <w:t xml:space="preserve"> will separately pay employer payroll taxes </w:t>
      </w:r>
      <w:proofErr w:type="gramStart"/>
      <w:r w:rsidRPr="001F3570">
        <w:rPr>
          <w:rFonts w:ascii="Times New Roman" w:hAnsi="Times New Roman"/>
          <w:sz w:val="24"/>
          <w:szCs w:val="24"/>
        </w:rPr>
        <w:t>it owes</w:t>
      </w:r>
      <w:proofErr w:type="gramEnd"/>
      <w:r w:rsidRPr="001F3570">
        <w:rPr>
          <w:rFonts w:ascii="Times New Roman" w:hAnsi="Times New Roman"/>
          <w:sz w:val="24"/>
          <w:szCs w:val="24"/>
        </w:rPr>
        <w:t xml:space="preserve"> on the Wage Portion. The</w:t>
      </w:r>
      <w:r w:rsidRPr="001F3570">
        <w:rPr>
          <w:rFonts w:ascii="Times New Roman" w:hAnsi="Times New Roman"/>
          <w:spacing w:val="-2"/>
          <w:sz w:val="24"/>
          <w:szCs w:val="24"/>
        </w:rPr>
        <w:t xml:space="preserve"> </w:t>
      </w:r>
      <w:r w:rsidRPr="001F3570">
        <w:rPr>
          <w:rFonts w:ascii="Times New Roman" w:hAnsi="Times New Roman"/>
          <w:sz w:val="24"/>
          <w:szCs w:val="24"/>
        </w:rPr>
        <w:t>Individual</w:t>
      </w:r>
      <w:r w:rsidRPr="001F3570">
        <w:rPr>
          <w:rFonts w:ascii="Times New Roman" w:hAnsi="Times New Roman"/>
          <w:spacing w:val="-3"/>
          <w:sz w:val="24"/>
          <w:szCs w:val="24"/>
        </w:rPr>
        <w:t xml:space="preserve"> </w:t>
      </w:r>
      <w:r w:rsidRPr="001F3570">
        <w:rPr>
          <w:rFonts w:ascii="Times New Roman" w:hAnsi="Times New Roman"/>
          <w:sz w:val="24"/>
          <w:szCs w:val="24"/>
        </w:rPr>
        <w:t>PAGA</w:t>
      </w:r>
      <w:r w:rsidRPr="001F3570">
        <w:rPr>
          <w:rFonts w:ascii="Times New Roman" w:hAnsi="Times New Roman"/>
          <w:spacing w:val="-4"/>
          <w:sz w:val="24"/>
          <w:szCs w:val="24"/>
        </w:rPr>
        <w:t xml:space="preserve"> </w:t>
      </w:r>
      <w:r w:rsidRPr="001F3570">
        <w:rPr>
          <w:rFonts w:ascii="Times New Roman" w:hAnsi="Times New Roman"/>
          <w:sz w:val="24"/>
          <w:szCs w:val="24"/>
        </w:rPr>
        <w:t>Payments</w:t>
      </w:r>
      <w:r w:rsidRPr="001F3570">
        <w:rPr>
          <w:rFonts w:ascii="Times New Roman" w:hAnsi="Times New Roman"/>
          <w:spacing w:val="-3"/>
          <w:sz w:val="24"/>
          <w:szCs w:val="24"/>
        </w:rPr>
        <w:t xml:space="preserve"> </w:t>
      </w:r>
      <w:r w:rsidRPr="001F3570">
        <w:rPr>
          <w:rFonts w:ascii="Times New Roman" w:hAnsi="Times New Roman"/>
          <w:sz w:val="24"/>
          <w:szCs w:val="24"/>
        </w:rPr>
        <w:t>are</w:t>
      </w:r>
      <w:r w:rsidRPr="001F3570">
        <w:rPr>
          <w:rFonts w:ascii="Times New Roman" w:hAnsi="Times New Roman"/>
          <w:spacing w:val="-4"/>
          <w:sz w:val="24"/>
          <w:szCs w:val="24"/>
        </w:rPr>
        <w:t xml:space="preserve"> </w:t>
      </w:r>
      <w:r w:rsidRPr="001F3570">
        <w:rPr>
          <w:rFonts w:ascii="Times New Roman" w:hAnsi="Times New Roman"/>
          <w:sz w:val="24"/>
          <w:szCs w:val="24"/>
        </w:rPr>
        <w:t>deemed 100%</w:t>
      </w:r>
      <w:r w:rsidRPr="001F3570">
        <w:rPr>
          <w:rFonts w:ascii="Times New Roman" w:hAnsi="Times New Roman"/>
          <w:spacing w:val="-3"/>
          <w:sz w:val="24"/>
          <w:szCs w:val="24"/>
        </w:rPr>
        <w:t xml:space="preserve"> </w:t>
      </w:r>
      <w:r w:rsidRPr="001F3570">
        <w:rPr>
          <w:rFonts w:ascii="Times New Roman" w:hAnsi="Times New Roman"/>
          <w:sz w:val="24"/>
          <w:szCs w:val="24"/>
        </w:rPr>
        <w:t>penalties</w:t>
      </w:r>
      <w:r w:rsidRPr="001F3570">
        <w:rPr>
          <w:rFonts w:ascii="Times New Roman" w:hAnsi="Times New Roman"/>
          <w:spacing w:val="-3"/>
          <w:sz w:val="24"/>
          <w:szCs w:val="24"/>
        </w:rPr>
        <w:t xml:space="preserve"> </w:t>
      </w:r>
      <w:r w:rsidRPr="001F3570">
        <w:rPr>
          <w:rFonts w:ascii="Times New Roman" w:hAnsi="Times New Roman"/>
          <w:sz w:val="24"/>
          <w:szCs w:val="24"/>
        </w:rPr>
        <w:t>rather</w:t>
      </w:r>
      <w:r w:rsidRPr="001F3570">
        <w:rPr>
          <w:rFonts w:ascii="Times New Roman" w:hAnsi="Times New Roman"/>
          <w:spacing w:val="-4"/>
          <w:sz w:val="24"/>
          <w:szCs w:val="24"/>
        </w:rPr>
        <w:t xml:space="preserve"> </w:t>
      </w:r>
      <w:r w:rsidRPr="001F3570">
        <w:rPr>
          <w:rFonts w:ascii="Times New Roman" w:hAnsi="Times New Roman"/>
          <w:sz w:val="24"/>
          <w:szCs w:val="24"/>
        </w:rPr>
        <w:t>than</w:t>
      </w:r>
      <w:r w:rsidRPr="001F3570">
        <w:rPr>
          <w:rFonts w:ascii="Times New Roman" w:hAnsi="Times New Roman"/>
          <w:spacing w:val="-3"/>
          <w:sz w:val="24"/>
          <w:szCs w:val="24"/>
        </w:rPr>
        <w:t xml:space="preserve"> </w:t>
      </w:r>
      <w:r w:rsidRPr="001F3570">
        <w:rPr>
          <w:rFonts w:ascii="Times New Roman" w:hAnsi="Times New Roman"/>
          <w:sz w:val="24"/>
          <w:szCs w:val="24"/>
        </w:rPr>
        <w:t>wages</w:t>
      </w:r>
      <w:r w:rsidRPr="001F3570">
        <w:rPr>
          <w:rFonts w:ascii="Times New Roman" w:hAnsi="Times New Roman"/>
          <w:spacing w:val="-2"/>
          <w:sz w:val="24"/>
          <w:szCs w:val="24"/>
        </w:rPr>
        <w:t xml:space="preserve"> </w:t>
      </w:r>
      <w:r w:rsidRPr="001F3570">
        <w:rPr>
          <w:rFonts w:ascii="Times New Roman" w:hAnsi="Times New Roman"/>
          <w:sz w:val="24"/>
          <w:szCs w:val="24"/>
        </w:rPr>
        <w:t>for tax purposes.</w:t>
      </w:r>
      <w:r w:rsidRPr="001F3570">
        <w:rPr>
          <w:rFonts w:ascii="Times New Roman" w:hAnsi="Times New Roman"/>
          <w:spacing w:val="40"/>
          <w:sz w:val="24"/>
          <w:szCs w:val="24"/>
        </w:rPr>
        <w:t xml:space="preserve"> </w:t>
      </w:r>
      <w:r w:rsidRPr="001F3570">
        <w:rPr>
          <w:rFonts w:ascii="Times New Roman" w:hAnsi="Times New Roman"/>
          <w:sz w:val="24"/>
          <w:szCs w:val="24"/>
        </w:rPr>
        <w:t>The Administrator will report the Individual PAGA Payments and the Non-Wage</w:t>
      </w:r>
      <w:r w:rsidRPr="001F3570">
        <w:rPr>
          <w:rFonts w:ascii="Times New Roman" w:hAnsi="Times New Roman"/>
          <w:spacing w:val="-3"/>
          <w:sz w:val="24"/>
          <w:szCs w:val="24"/>
        </w:rPr>
        <w:t xml:space="preserve"> </w:t>
      </w:r>
      <w:r w:rsidRPr="001F3570">
        <w:rPr>
          <w:rFonts w:ascii="Times New Roman" w:hAnsi="Times New Roman"/>
          <w:sz w:val="24"/>
          <w:szCs w:val="24"/>
        </w:rPr>
        <w:t>Portions</w:t>
      </w:r>
      <w:r w:rsidRPr="001F3570">
        <w:rPr>
          <w:rFonts w:ascii="Times New Roman" w:hAnsi="Times New Roman"/>
          <w:spacing w:val="-2"/>
          <w:sz w:val="24"/>
          <w:szCs w:val="24"/>
        </w:rPr>
        <w:t xml:space="preserve"> </w:t>
      </w:r>
      <w:r w:rsidRPr="001F3570">
        <w:rPr>
          <w:rFonts w:ascii="Times New Roman" w:hAnsi="Times New Roman"/>
          <w:sz w:val="24"/>
          <w:szCs w:val="24"/>
        </w:rPr>
        <w:t>of</w:t>
      </w:r>
      <w:r w:rsidRPr="001F3570">
        <w:rPr>
          <w:rFonts w:ascii="Times New Roman" w:hAnsi="Times New Roman"/>
          <w:spacing w:val="-2"/>
          <w:sz w:val="24"/>
          <w:szCs w:val="24"/>
        </w:rPr>
        <w:t xml:space="preserve"> </w:t>
      </w:r>
      <w:r w:rsidRPr="001F3570">
        <w:rPr>
          <w:rFonts w:ascii="Times New Roman" w:hAnsi="Times New Roman"/>
          <w:sz w:val="24"/>
          <w:szCs w:val="24"/>
        </w:rPr>
        <w:t>the</w:t>
      </w:r>
      <w:r w:rsidRPr="001F3570">
        <w:rPr>
          <w:rFonts w:ascii="Times New Roman" w:hAnsi="Times New Roman"/>
          <w:spacing w:val="-1"/>
          <w:sz w:val="24"/>
          <w:szCs w:val="24"/>
        </w:rPr>
        <w:t xml:space="preserve"> </w:t>
      </w:r>
      <w:r w:rsidRPr="001F3570">
        <w:rPr>
          <w:rFonts w:ascii="Times New Roman" w:hAnsi="Times New Roman"/>
          <w:sz w:val="24"/>
          <w:szCs w:val="24"/>
        </w:rPr>
        <w:t>Individual</w:t>
      </w:r>
      <w:r w:rsidRPr="001F3570">
        <w:rPr>
          <w:rFonts w:ascii="Times New Roman" w:hAnsi="Times New Roman"/>
          <w:spacing w:val="-1"/>
          <w:sz w:val="24"/>
          <w:szCs w:val="24"/>
        </w:rPr>
        <w:t xml:space="preserve"> </w:t>
      </w:r>
      <w:r w:rsidRPr="001F3570">
        <w:rPr>
          <w:rFonts w:ascii="Times New Roman" w:hAnsi="Times New Roman"/>
          <w:sz w:val="24"/>
          <w:szCs w:val="24"/>
        </w:rPr>
        <w:t>Class</w:t>
      </w:r>
      <w:r w:rsidRPr="001F3570">
        <w:rPr>
          <w:rFonts w:ascii="Times New Roman" w:hAnsi="Times New Roman"/>
          <w:spacing w:val="-2"/>
          <w:sz w:val="24"/>
          <w:szCs w:val="24"/>
        </w:rPr>
        <w:t xml:space="preserve"> </w:t>
      </w:r>
      <w:r w:rsidRPr="001F3570">
        <w:rPr>
          <w:rFonts w:ascii="Times New Roman" w:hAnsi="Times New Roman"/>
          <w:sz w:val="24"/>
          <w:szCs w:val="24"/>
        </w:rPr>
        <w:t>Payments</w:t>
      </w:r>
      <w:r w:rsidRPr="001F3570">
        <w:rPr>
          <w:rFonts w:ascii="Times New Roman" w:hAnsi="Times New Roman"/>
          <w:spacing w:val="-2"/>
          <w:sz w:val="24"/>
          <w:szCs w:val="24"/>
        </w:rPr>
        <w:t xml:space="preserve"> </w:t>
      </w:r>
      <w:r w:rsidRPr="001F3570">
        <w:rPr>
          <w:rFonts w:ascii="Times New Roman" w:hAnsi="Times New Roman"/>
          <w:sz w:val="24"/>
          <w:szCs w:val="24"/>
        </w:rPr>
        <w:t>on</w:t>
      </w:r>
      <w:r w:rsidRPr="001F3570">
        <w:rPr>
          <w:rFonts w:ascii="Times New Roman" w:hAnsi="Times New Roman"/>
          <w:spacing w:val="-1"/>
          <w:sz w:val="24"/>
          <w:szCs w:val="24"/>
        </w:rPr>
        <w:t xml:space="preserve"> </w:t>
      </w:r>
      <w:r w:rsidRPr="001F3570">
        <w:rPr>
          <w:rFonts w:ascii="Times New Roman" w:hAnsi="Times New Roman"/>
          <w:sz w:val="24"/>
          <w:szCs w:val="24"/>
        </w:rPr>
        <w:t>IRS</w:t>
      </w:r>
      <w:r w:rsidRPr="001F3570">
        <w:rPr>
          <w:rFonts w:ascii="Times New Roman" w:hAnsi="Times New Roman"/>
          <w:spacing w:val="-2"/>
          <w:sz w:val="24"/>
          <w:szCs w:val="24"/>
        </w:rPr>
        <w:t xml:space="preserve"> </w:t>
      </w:r>
      <w:r w:rsidRPr="001F3570">
        <w:rPr>
          <w:rFonts w:ascii="Times New Roman" w:hAnsi="Times New Roman"/>
          <w:sz w:val="24"/>
          <w:szCs w:val="24"/>
        </w:rPr>
        <w:t>1099</w:t>
      </w:r>
      <w:r w:rsidRPr="001F3570">
        <w:rPr>
          <w:rFonts w:ascii="Times New Roman" w:hAnsi="Times New Roman"/>
          <w:spacing w:val="-1"/>
          <w:sz w:val="24"/>
          <w:szCs w:val="24"/>
        </w:rPr>
        <w:t xml:space="preserve"> </w:t>
      </w:r>
      <w:r w:rsidRPr="001F3570">
        <w:rPr>
          <w:rFonts w:ascii="Times New Roman" w:hAnsi="Times New Roman"/>
          <w:spacing w:val="-2"/>
          <w:sz w:val="24"/>
          <w:szCs w:val="24"/>
        </w:rPr>
        <w:t>Forms.</w:t>
      </w:r>
    </w:p>
    <w:p w14:paraId="165AD952" w14:textId="77777777" w:rsidR="00E316E0" w:rsidRPr="001F3570" w:rsidRDefault="00E316E0" w:rsidP="00E316E0">
      <w:pPr>
        <w:tabs>
          <w:tab w:val="left" w:pos="810"/>
        </w:tabs>
        <w:autoSpaceDE w:val="0"/>
        <w:autoSpaceDN w:val="0"/>
        <w:spacing w:after="0" w:line="240" w:lineRule="auto"/>
        <w:ind w:right="58"/>
        <w:rPr>
          <w:rFonts w:ascii="Times New Roman" w:hAnsi="Times New Roman"/>
          <w:sz w:val="24"/>
          <w:szCs w:val="24"/>
        </w:rPr>
      </w:pPr>
    </w:p>
    <w:p w14:paraId="364FE84B" w14:textId="77777777" w:rsidR="00E316E0" w:rsidRPr="001F3570" w:rsidRDefault="00E316E0" w:rsidP="00E316E0">
      <w:pPr>
        <w:tabs>
          <w:tab w:val="left" w:pos="1170"/>
        </w:tabs>
        <w:autoSpaceDE w:val="0"/>
        <w:autoSpaceDN w:val="0"/>
        <w:spacing w:after="0" w:line="240" w:lineRule="auto"/>
        <w:ind w:left="360" w:right="58"/>
        <w:rPr>
          <w:rFonts w:ascii="Times New Roman" w:hAnsi="Times New Roman"/>
          <w:sz w:val="24"/>
          <w:szCs w:val="24"/>
        </w:rPr>
      </w:pPr>
      <w:r w:rsidRPr="001F3570">
        <w:rPr>
          <w:rFonts w:ascii="Times New Roman" w:hAnsi="Times New Roman"/>
          <w:sz w:val="24"/>
          <w:szCs w:val="24"/>
        </w:rPr>
        <w:t>Although Plaintiff and Defendant have agreed to these allocations, neither side is giving you any advice on whether your Payments are taxable or how much you might owe in taxes. You are responsible for paying all taxes (including penalties and interest on back taxes) on any Payments received from the proposed Settlement.</w:t>
      </w:r>
      <w:r w:rsidRPr="001F3570">
        <w:rPr>
          <w:rFonts w:ascii="Times New Roman" w:hAnsi="Times New Roman"/>
          <w:spacing w:val="40"/>
          <w:sz w:val="24"/>
          <w:szCs w:val="24"/>
        </w:rPr>
        <w:t xml:space="preserve"> </w:t>
      </w:r>
      <w:r w:rsidRPr="001F3570">
        <w:rPr>
          <w:rFonts w:ascii="Times New Roman" w:hAnsi="Times New Roman"/>
          <w:sz w:val="24"/>
          <w:szCs w:val="24"/>
        </w:rPr>
        <w:t>You should consult a tax advisor</w:t>
      </w:r>
      <w:r w:rsidRPr="001F3570">
        <w:rPr>
          <w:rFonts w:ascii="Times New Roman" w:hAnsi="Times New Roman"/>
          <w:spacing w:val="-4"/>
          <w:sz w:val="24"/>
          <w:szCs w:val="24"/>
        </w:rPr>
        <w:t xml:space="preserve"> </w:t>
      </w:r>
      <w:r w:rsidRPr="001F3570">
        <w:rPr>
          <w:rFonts w:ascii="Times New Roman" w:hAnsi="Times New Roman"/>
          <w:sz w:val="24"/>
          <w:szCs w:val="24"/>
        </w:rPr>
        <w:t>if</w:t>
      </w:r>
      <w:r w:rsidRPr="001F3570">
        <w:rPr>
          <w:rFonts w:ascii="Times New Roman" w:hAnsi="Times New Roman"/>
          <w:spacing w:val="-4"/>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have</w:t>
      </w:r>
      <w:r w:rsidRPr="001F3570">
        <w:rPr>
          <w:rFonts w:ascii="Times New Roman" w:hAnsi="Times New Roman"/>
          <w:spacing w:val="-2"/>
          <w:sz w:val="24"/>
          <w:szCs w:val="24"/>
        </w:rPr>
        <w:t xml:space="preserve"> </w:t>
      </w:r>
      <w:r w:rsidRPr="001F3570">
        <w:rPr>
          <w:rFonts w:ascii="Times New Roman" w:hAnsi="Times New Roman"/>
          <w:sz w:val="24"/>
          <w:szCs w:val="24"/>
        </w:rPr>
        <w:t>any</w:t>
      </w:r>
      <w:r w:rsidRPr="001F3570">
        <w:rPr>
          <w:rFonts w:ascii="Times New Roman" w:hAnsi="Times New Roman"/>
          <w:spacing w:val="-3"/>
          <w:sz w:val="24"/>
          <w:szCs w:val="24"/>
        </w:rPr>
        <w:t xml:space="preserve"> </w:t>
      </w:r>
      <w:r w:rsidRPr="001F3570">
        <w:rPr>
          <w:rFonts w:ascii="Times New Roman" w:hAnsi="Times New Roman"/>
          <w:sz w:val="24"/>
          <w:szCs w:val="24"/>
        </w:rPr>
        <w:t>questions</w:t>
      </w:r>
      <w:r w:rsidRPr="001F3570">
        <w:rPr>
          <w:rFonts w:ascii="Times New Roman" w:hAnsi="Times New Roman"/>
          <w:spacing w:val="-3"/>
          <w:sz w:val="24"/>
          <w:szCs w:val="24"/>
        </w:rPr>
        <w:t xml:space="preserve"> </w:t>
      </w:r>
      <w:r w:rsidRPr="001F3570">
        <w:rPr>
          <w:rFonts w:ascii="Times New Roman" w:hAnsi="Times New Roman"/>
          <w:sz w:val="24"/>
          <w:szCs w:val="24"/>
        </w:rPr>
        <w:t>about</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tax</w:t>
      </w:r>
      <w:r w:rsidRPr="001F3570">
        <w:rPr>
          <w:rFonts w:ascii="Times New Roman" w:hAnsi="Times New Roman"/>
          <w:spacing w:val="-3"/>
          <w:sz w:val="24"/>
          <w:szCs w:val="24"/>
        </w:rPr>
        <w:t xml:space="preserve"> </w:t>
      </w:r>
      <w:r w:rsidRPr="001F3570">
        <w:rPr>
          <w:rFonts w:ascii="Times New Roman" w:hAnsi="Times New Roman"/>
          <w:sz w:val="24"/>
          <w:szCs w:val="24"/>
        </w:rPr>
        <w:t>consequences</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proposed</w:t>
      </w:r>
      <w:r w:rsidRPr="001F3570">
        <w:rPr>
          <w:rFonts w:ascii="Times New Roman" w:hAnsi="Times New Roman"/>
          <w:spacing w:val="-3"/>
          <w:sz w:val="24"/>
          <w:szCs w:val="24"/>
        </w:rPr>
        <w:t xml:space="preserve"> </w:t>
      </w:r>
      <w:r w:rsidRPr="001F3570">
        <w:rPr>
          <w:rFonts w:ascii="Times New Roman" w:hAnsi="Times New Roman"/>
          <w:sz w:val="24"/>
          <w:szCs w:val="24"/>
        </w:rPr>
        <w:t>Settlement.</w:t>
      </w:r>
    </w:p>
    <w:p w14:paraId="328F665B" w14:textId="77777777" w:rsidR="00E316E0" w:rsidRPr="001F3570" w:rsidRDefault="00E316E0" w:rsidP="00E316E0">
      <w:pPr>
        <w:tabs>
          <w:tab w:val="left" w:pos="840"/>
        </w:tabs>
        <w:autoSpaceDE w:val="0"/>
        <w:autoSpaceDN w:val="0"/>
        <w:spacing w:after="0" w:line="240" w:lineRule="auto"/>
        <w:ind w:right="60"/>
        <w:rPr>
          <w:rFonts w:ascii="Times New Roman" w:hAnsi="Times New Roman"/>
          <w:sz w:val="24"/>
          <w:szCs w:val="24"/>
        </w:rPr>
      </w:pPr>
    </w:p>
    <w:p w14:paraId="4256741F" w14:textId="77777777" w:rsidR="00E316E0" w:rsidRPr="001F3570" w:rsidRDefault="00E316E0" w:rsidP="00E316E0">
      <w:pPr>
        <w:numPr>
          <w:ilvl w:val="0"/>
          <w:numId w:val="7"/>
        </w:numPr>
        <w:tabs>
          <w:tab w:val="left" w:pos="81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Need</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to</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Promptly</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Cash</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Payment</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Checks.</w:t>
      </w:r>
      <w:r w:rsidRPr="001F3570">
        <w:rPr>
          <w:rFonts w:ascii="Times New Roman" w:hAnsi="Times New Roman"/>
          <w:spacing w:val="40"/>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front</w:t>
      </w:r>
      <w:r w:rsidRPr="001F3570">
        <w:rPr>
          <w:rFonts w:ascii="Times New Roman" w:hAnsi="Times New Roman"/>
          <w:spacing w:val="-4"/>
          <w:sz w:val="24"/>
          <w:szCs w:val="24"/>
        </w:rPr>
        <w:t xml:space="preserve"> </w:t>
      </w:r>
      <w:r w:rsidRPr="001F3570">
        <w:rPr>
          <w:rFonts w:ascii="Times New Roman" w:hAnsi="Times New Roman"/>
          <w:sz w:val="24"/>
          <w:szCs w:val="24"/>
        </w:rPr>
        <w:t>of</w:t>
      </w:r>
      <w:r w:rsidRPr="001F3570">
        <w:rPr>
          <w:rFonts w:ascii="Times New Roman" w:hAnsi="Times New Roman"/>
          <w:spacing w:val="-5"/>
          <w:sz w:val="24"/>
          <w:szCs w:val="24"/>
        </w:rPr>
        <w:t xml:space="preserve"> </w:t>
      </w:r>
      <w:r w:rsidRPr="001F3570">
        <w:rPr>
          <w:rFonts w:ascii="Times New Roman" w:hAnsi="Times New Roman"/>
          <w:sz w:val="24"/>
          <w:szCs w:val="24"/>
        </w:rPr>
        <w:t>every</w:t>
      </w:r>
      <w:r w:rsidRPr="001F3570">
        <w:rPr>
          <w:rFonts w:ascii="Times New Roman" w:hAnsi="Times New Roman"/>
          <w:spacing w:val="-2"/>
          <w:sz w:val="24"/>
          <w:szCs w:val="24"/>
        </w:rPr>
        <w:t xml:space="preserve"> </w:t>
      </w:r>
      <w:r w:rsidRPr="001F3570">
        <w:rPr>
          <w:rFonts w:ascii="Times New Roman" w:hAnsi="Times New Roman"/>
          <w:sz w:val="24"/>
          <w:szCs w:val="24"/>
        </w:rPr>
        <w:t>check</w:t>
      </w:r>
      <w:r w:rsidRPr="001F3570">
        <w:rPr>
          <w:rFonts w:ascii="Times New Roman" w:hAnsi="Times New Roman"/>
          <w:spacing w:val="-4"/>
          <w:sz w:val="24"/>
          <w:szCs w:val="24"/>
        </w:rPr>
        <w:t xml:space="preserve"> </w:t>
      </w:r>
      <w:r w:rsidRPr="001F3570">
        <w:rPr>
          <w:rFonts w:ascii="Times New Roman" w:hAnsi="Times New Roman"/>
          <w:sz w:val="24"/>
          <w:szCs w:val="24"/>
        </w:rPr>
        <w:t>issued</w:t>
      </w:r>
      <w:r w:rsidRPr="001F3570">
        <w:rPr>
          <w:rFonts w:ascii="Times New Roman" w:hAnsi="Times New Roman"/>
          <w:spacing w:val="-2"/>
          <w:sz w:val="24"/>
          <w:szCs w:val="24"/>
        </w:rPr>
        <w:t xml:space="preserve"> </w:t>
      </w:r>
      <w:r w:rsidRPr="001F3570">
        <w:rPr>
          <w:rFonts w:ascii="Times New Roman" w:hAnsi="Times New Roman"/>
          <w:sz w:val="24"/>
          <w:szCs w:val="24"/>
        </w:rPr>
        <w:t>for</w:t>
      </w:r>
      <w:r w:rsidRPr="001F3570">
        <w:rPr>
          <w:rFonts w:ascii="Times New Roman" w:hAnsi="Times New Roman"/>
          <w:spacing w:val="-3"/>
          <w:sz w:val="24"/>
          <w:szCs w:val="24"/>
        </w:rPr>
        <w:t xml:space="preserve"> </w:t>
      </w:r>
      <w:r w:rsidRPr="001F3570">
        <w:rPr>
          <w:rFonts w:ascii="Times New Roman" w:hAnsi="Times New Roman"/>
          <w:sz w:val="24"/>
          <w:szCs w:val="24"/>
        </w:rPr>
        <w:t>Individual Class Payments and Individual PAGA Payments will show the date when the check expires (the void date).</w:t>
      </w:r>
      <w:r w:rsidRPr="001F3570">
        <w:rPr>
          <w:rFonts w:ascii="Times New Roman" w:hAnsi="Times New Roman"/>
          <w:spacing w:val="40"/>
          <w:sz w:val="24"/>
          <w:szCs w:val="24"/>
        </w:rPr>
        <w:t xml:space="preserve"> </w:t>
      </w:r>
      <w:r w:rsidRPr="001F3570">
        <w:rPr>
          <w:rFonts w:ascii="Times New Roman" w:hAnsi="Times New Roman"/>
          <w:sz w:val="24"/>
          <w:szCs w:val="24"/>
        </w:rPr>
        <w:t xml:space="preserve">If you don’t cash it by the void date, your check will be automatically cancelled, and the monies </w:t>
      </w:r>
      <w:r w:rsidRPr="001F3570">
        <w:rPr>
          <w:rFonts w:ascii="Times New Roman" w:hAnsi="Times New Roman"/>
          <w:spacing w:val="-4"/>
          <w:sz w:val="24"/>
          <w:szCs w:val="24"/>
        </w:rPr>
        <w:t>will</w:t>
      </w:r>
      <w:r w:rsidRPr="001F3570">
        <w:rPr>
          <w:rFonts w:ascii="Times New Roman" w:hAnsi="Times New Roman"/>
          <w:spacing w:val="-6"/>
          <w:sz w:val="24"/>
          <w:szCs w:val="24"/>
        </w:rPr>
        <w:t xml:space="preserve"> </w:t>
      </w:r>
      <w:r w:rsidRPr="001F3570">
        <w:rPr>
          <w:rFonts w:ascii="Times New Roman" w:hAnsi="Times New Roman"/>
          <w:spacing w:val="-4"/>
          <w:sz w:val="24"/>
          <w:szCs w:val="24"/>
        </w:rPr>
        <w:t>be</w:t>
      </w:r>
      <w:r w:rsidRPr="001F3570">
        <w:rPr>
          <w:rFonts w:ascii="Times New Roman" w:hAnsi="Times New Roman"/>
          <w:spacing w:val="-9"/>
          <w:sz w:val="24"/>
          <w:szCs w:val="24"/>
        </w:rPr>
        <w:t xml:space="preserve"> </w:t>
      </w:r>
      <w:r w:rsidRPr="001F3570">
        <w:rPr>
          <w:rFonts w:ascii="Times New Roman" w:hAnsi="Times New Roman"/>
          <w:spacing w:val="-4"/>
          <w:sz w:val="24"/>
          <w:szCs w:val="24"/>
        </w:rPr>
        <w:t>deposited</w:t>
      </w:r>
      <w:r w:rsidRPr="001F3570">
        <w:rPr>
          <w:rFonts w:ascii="Times New Roman" w:hAnsi="Times New Roman"/>
          <w:spacing w:val="-6"/>
          <w:sz w:val="24"/>
          <w:szCs w:val="24"/>
        </w:rPr>
        <w:t xml:space="preserve"> </w:t>
      </w:r>
      <w:r w:rsidRPr="001F3570">
        <w:rPr>
          <w:rFonts w:ascii="Times New Roman" w:hAnsi="Times New Roman"/>
          <w:spacing w:val="-4"/>
          <w:sz w:val="24"/>
          <w:szCs w:val="24"/>
        </w:rPr>
        <w:t>with</w:t>
      </w:r>
      <w:r w:rsidRPr="001F3570">
        <w:rPr>
          <w:rFonts w:ascii="Times New Roman" w:hAnsi="Times New Roman"/>
          <w:spacing w:val="-7"/>
          <w:sz w:val="24"/>
          <w:szCs w:val="24"/>
        </w:rPr>
        <w:t xml:space="preserve"> </w:t>
      </w:r>
      <w:r w:rsidRPr="001F3570">
        <w:rPr>
          <w:rFonts w:ascii="Times New Roman" w:hAnsi="Times New Roman"/>
          <w:spacing w:val="-4"/>
          <w:sz w:val="24"/>
          <w:szCs w:val="24"/>
        </w:rPr>
        <w:t>the</w:t>
      </w:r>
      <w:r w:rsidRPr="001F3570">
        <w:rPr>
          <w:rFonts w:ascii="Times New Roman" w:hAnsi="Times New Roman"/>
          <w:spacing w:val="-7"/>
          <w:sz w:val="24"/>
          <w:szCs w:val="24"/>
        </w:rPr>
        <w:t xml:space="preserve"> </w:t>
      </w:r>
      <w:r w:rsidRPr="001F3570">
        <w:rPr>
          <w:rFonts w:ascii="Times New Roman" w:hAnsi="Times New Roman"/>
          <w:spacing w:val="-4"/>
          <w:sz w:val="24"/>
          <w:szCs w:val="24"/>
        </w:rPr>
        <w:t>California</w:t>
      </w:r>
      <w:r w:rsidRPr="001F3570">
        <w:rPr>
          <w:rFonts w:ascii="Times New Roman" w:hAnsi="Times New Roman"/>
          <w:spacing w:val="-8"/>
          <w:sz w:val="24"/>
          <w:szCs w:val="24"/>
        </w:rPr>
        <w:t xml:space="preserve"> </w:t>
      </w:r>
      <w:r w:rsidRPr="001F3570">
        <w:rPr>
          <w:rFonts w:ascii="Times New Roman" w:hAnsi="Times New Roman"/>
          <w:spacing w:val="-4"/>
          <w:sz w:val="24"/>
          <w:szCs w:val="24"/>
        </w:rPr>
        <w:t>Controller's</w:t>
      </w:r>
      <w:r w:rsidRPr="001F3570">
        <w:rPr>
          <w:rFonts w:ascii="Times New Roman" w:hAnsi="Times New Roman"/>
          <w:spacing w:val="-5"/>
          <w:sz w:val="24"/>
          <w:szCs w:val="24"/>
        </w:rPr>
        <w:t xml:space="preserve"> </w:t>
      </w:r>
      <w:r w:rsidRPr="001F3570">
        <w:rPr>
          <w:rFonts w:ascii="Times New Roman" w:hAnsi="Times New Roman"/>
          <w:spacing w:val="-4"/>
          <w:sz w:val="24"/>
          <w:szCs w:val="24"/>
        </w:rPr>
        <w:t>Unclaimed</w:t>
      </w:r>
      <w:r w:rsidRPr="001F3570">
        <w:rPr>
          <w:rFonts w:ascii="Times New Roman" w:hAnsi="Times New Roman"/>
          <w:spacing w:val="-8"/>
          <w:sz w:val="24"/>
          <w:szCs w:val="24"/>
        </w:rPr>
        <w:t xml:space="preserve"> </w:t>
      </w:r>
      <w:r w:rsidRPr="001F3570">
        <w:rPr>
          <w:rFonts w:ascii="Times New Roman" w:hAnsi="Times New Roman"/>
          <w:spacing w:val="-4"/>
          <w:sz w:val="24"/>
          <w:szCs w:val="24"/>
        </w:rPr>
        <w:t>Property</w:t>
      </w:r>
      <w:r w:rsidRPr="001F3570">
        <w:rPr>
          <w:rFonts w:ascii="Times New Roman" w:hAnsi="Times New Roman"/>
          <w:spacing w:val="-6"/>
          <w:sz w:val="24"/>
          <w:szCs w:val="24"/>
        </w:rPr>
        <w:t xml:space="preserve"> </w:t>
      </w:r>
      <w:r w:rsidRPr="001F3570">
        <w:rPr>
          <w:rFonts w:ascii="Times New Roman" w:hAnsi="Times New Roman"/>
          <w:spacing w:val="-4"/>
          <w:sz w:val="24"/>
          <w:szCs w:val="24"/>
        </w:rPr>
        <w:t>Fund</w:t>
      </w:r>
      <w:r w:rsidRPr="001F3570">
        <w:rPr>
          <w:rFonts w:ascii="Times New Roman" w:hAnsi="Times New Roman"/>
          <w:spacing w:val="-9"/>
          <w:sz w:val="24"/>
          <w:szCs w:val="24"/>
        </w:rPr>
        <w:t xml:space="preserve"> </w:t>
      </w:r>
      <w:r w:rsidRPr="001F3570">
        <w:rPr>
          <w:rFonts w:ascii="Times New Roman" w:hAnsi="Times New Roman"/>
          <w:spacing w:val="-4"/>
          <w:sz w:val="24"/>
          <w:szCs w:val="24"/>
        </w:rPr>
        <w:t>in</w:t>
      </w:r>
      <w:r w:rsidRPr="001F3570">
        <w:rPr>
          <w:rFonts w:ascii="Times New Roman" w:hAnsi="Times New Roman"/>
          <w:spacing w:val="-6"/>
          <w:sz w:val="24"/>
          <w:szCs w:val="24"/>
        </w:rPr>
        <w:t xml:space="preserve"> </w:t>
      </w:r>
      <w:r w:rsidRPr="001F3570">
        <w:rPr>
          <w:rFonts w:ascii="Times New Roman" w:hAnsi="Times New Roman"/>
          <w:spacing w:val="-4"/>
          <w:sz w:val="24"/>
          <w:szCs w:val="24"/>
        </w:rPr>
        <w:t>your</w:t>
      </w:r>
      <w:r w:rsidRPr="001F3570">
        <w:rPr>
          <w:rFonts w:ascii="Times New Roman" w:hAnsi="Times New Roman"/>
          <w:spacing w:val="-6"/>
          <w:sz w:val="24"/>
          <w:szCs w:val="24"/>
        </w:rPr>
        <w:t xml:space="preserve"> </w:t>
      </w:r>
      <w:r w:rsidRPr="001F3570">
        <w:rPr>
          <w:rFonts w:ascii="Times New Roman" w:hAnsi="Times New Roman"/>
          <w:spacing w:val="-4"/>
          <w:sz w:val="24"/>
          <w:szCs w:val="24"/>
        </w:rPr>
        <w:t xml:space="preserve">name. </w:t>
      </w:r>
      <w:r w:rsidRPr="001F3570">
        <w:rPr>
          <w:rFonts w:ascii="Times New Roman" w:hAnsi="Times New Roman"/>
          <w:sz w:val="24"/>
          <w:szCs w:val="24"/>
        </w:rPr>
        <w:t xml:space="preserve">If the monies represented by your check </w:t>
      </w:r>
      <w:proofErr w:type="gramStart"/>
      <w:r w:rsidRPr="001F3570">
        <w:rPr>
          <w:rFonts w:ascii="Times New Roman" w:hAnsi="Times New Roman"/>
          <w:sz w:val="24"/>
          <w:szCs w:val="24"/>
        </w:rPr>
        <w:t>is</w:t>
      </w:r>
      <w:proofErr w:type="gramEnd"/>
      <w:r w:rsidRPr="001F3570">
        <w:rPr>
          <w:rFonts w:ascii="Times New Roman" w:hAnsi="Times New Roman"/>
          <w:sz w:val="24"/>
          <w:szCs w:val="24"/>
        </w:rPr>
        <w:t xml:space="preserve"> sent to the Controller’s Unclaimed Property, you</w:t>
      </w:r>
      <w:r w:rsidRPr="001F3570">
        <w:rPr>
          <w:rFonts w:ascii="Times New Roman" w:hAnsi="Times New Roman"/>
          <w:spacing w:val="-3"/>
          <w:sz w:val="24"/>
          <w:szCs w:val="24"/>
        </w:rPr>
        <w:t xml:space="preserve"> </w:t>
      </w:r>
      <w:r w:rsidRPr="001F3570">
        <w:rPr>
          <w:rFonts w:ascii="Times New Roman" w:hAnsi="Times New Roman"/>
          <w:sz w:val="24"/>
          <w:szCs w:val="24"/>
        </w:rPr>
        <w:t>should</w:t>
      </w:r>
      <w:r w:rsidRPr="001F3570">
        <w:rPr>
          <w:rFonts w:ascii="Times New Roman" w:hAnsi="Times New Roman"/>
          <w:spacing w:val="-3"/>
          <w:sz w:val="24"/>
          <w:szCs w:val="24"/>
        </w:rPr>
        <w:t xml:space="preserve"> </w:t>
      </w:r>
      <w:r w:rsidRPr="001F3570">
        <w:rPr>
          <w:rFonts w:ascii="Times New Roman" w:hAnsi="Times New Roman"/>
          <w:sz w:val="24"/>
          <w:szCs w:val="24"/>
        </w:rPr>
        <w:t>consult</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rules</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Fund</w:t>
      </w:r>
      <w:r w:rsidRPr="001F3570">
        <w:rPr>
          <w:rFonts w:ascii="Times New Roman" w:hAnsi="Times New Roman"/>
          <w:spacing w:val="-1"/>
          <w:sz w:val="24"/>
          <w:szCs w:val="24"/>
        </w:rPr>
        <w:t xml:space="preserve"> </w:t>
      </w:r>
      <w:r w:rsidRPr="001F3570">
        <w:rPr>
          <w:rFonts w:ascii="Times New Roman" w:hAnsi="Times New Roman"/>
          <w:sz w:val="24"/>
          <w:szCs w:val="24"/>
        </w:rPr>
        <w:t>for</w:t>
      </w:r>
      <w:r w:rsidRPr="001F3570">
        <w:rPr>
          <w:rFonts w:ascii="Times New Roman" w:hAnsi="Times New Roman"/>
          <w:spacing w:val="-4"/>
          <w:sz w:val="24"/>
          <w:szCs w:val="24"/>
        </w:rPr>
        <w:t xml:space="preserve"> </w:t>
      </w:r>
      <w:r w:rsidRPr="001F3570">
        <w:rPr>
          <w:rFonts w:ascii="Times New Roman" w:hAnsi="Times New Roman"/>
          <w:sz w:val="24"/>
          <w:szCs w:val="24"/>
        </w:rPr>
        <w:t>instructions</w:t>
      </w:r>
      <w:r w:rsidRPr="001F3570">
        <w:rPr>
          <w:rFonts w:ascii="Times New Roman" w:hAnsi="Times New Roman"/>
          <w:spacing w:val="-3"/>
          <w:sz w:val="24"/>
          <w:szCs w:val="24"/>
        </w:rPr>
        <w:t xml:space="preserve"> </w:t>
      </w:r>
      <w:r w:rsidRPr="001F3570">
        <w:rPr>
          <w:rFonts w:ascii="Times New Roman" w:hAnsi="Times New Roman"/>
          <w:sz w:val="24"/>
          <w:szCs w:val="24"/>
        </w:rPr>
        <w:t>on</w:t>
      </w:r>
      <w:r w:rsidRPr="001F3570">
        <w:rPr>
          <w:rFonts w:ascii="Times New Roman" w:hAnsi="Times New Roman"/>
          <w:spacing w:val="-3"/>
          <w:sz w:val="24"/>
          <w:szCs w:val="24"/>
        </w:rPr>
        <w:t xml:space="preserve"> </w:t>
      </w:r>
      <w:r w:rsidRPr="001F3570">
        <w:rPr>
          <w:rFonts w:ascii="Times New Roman" w:hAnsi="Times New Roman"/>
          <w:sz w:val="24"/>
          <w:szCs w:val="24"/>
        </w:rPr>
        <w:t>how</w:t>
      </w:r>
      <w:r w:rsidRPr="001F3570">
        <w:rPr>
          <w:rFonts w:ascii="Times New Roman" w:hAnsi="Times New Roman"/>
          <w:spacing w:val="-4"/>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retrieve</w:t>
      </w:r>
      <w:r w:rsidRPr="001F3570">
        <w:rPr>
          <w:rFonts w:ascii="Times New Roman" w:hAnsi="Times New Roman"/>
          <w:spacing w:val="-2"/>
          <w:sz w:val="24"/>
          <w:szCs w:val="24"/>
        </w:rPr>
        <w:t xml:space="preserve"> </w:t>
      </w:r>
      <w:r w:rsidRPr="001F3570">
        <w:rPr>
          <w:rFonts w:ascii="Times New Roman" w:hAnsi="Times New Roman"/>
          <w:sz w:val="24"/>
          <w:szCs w:val="24"/>
        </w:rPr>
        <w:t>your</w:t>
      </w:r>
      <w:r w:rsidRPr="001F3570">
        <w:rPr>
          <w:rFonts w:ascii="Times New Roman" w:hAnsi="Times New Roman"/>
          <w:spacing w:val="-4"/>
          <w:sz w:val="24"/>
          <w:szCs w:val="24"/>
        </w:rPr>
        <w:t xml:space="preserve"> </w:t>
      </w:r>
      <w:r w:rsidRPr="001F3570">
        <w:rPr>
          <w:rFonts w:ascii="Times New Roman" w:hAnsi="Times New Roman"/>
          <w:sz w:val="24"/>
          <w:szCs w:val="24"/>
        </w:rPr>
        <w:t>money.</w:t>
      </w:r>
    </w:p>
    <w:p w14:paraId="09B1928C" w14:textId="77777777" w:rsidR="00E316E0" w:rsidRPr="001F3570" w:rsidRDefault="00E316E0" w:rsidP="00E316E0">
      <w:pPr>
        <w:tabs>
          <w:tab w:val="left" w:pos="810"/>
        </w:tabs>
        <w:autoSpaceDE w:val="0"/>
        <w:autoSpaceDN w:val="0"/>
        <w:spacing w:after="0" w:line="240" w:lineRule="auto"/>
        <w:ind w:left="360" w:right="60"/>
        <w:rPr>
          <w:rFonts w:ascii="Times New Roman" w:hAnsi="Times New Roman"/>
          <w:sz w:val="24"/>
          <w:szCs w:val="24"/>
        </w:rPr>
      </w:pPr>
    </w:p>
    <w:p w14:paraId="7C4FAAB2" w14:textId="6B52325A" w:rsidR="00E316E0" w:rsidRPr="001F3570" w:rsidRDefault="00E316E0" w:rsidP="00E316E0">
      <w:pPr>
        <w:numPr>
          <w:ilvl w:val="0"/>
          <w:numId w:val="7"/>
        </w:numPr>
        <w:tabs>
          <w:tab w:val="left" w:pos="810"/>
          <w:tab w:val="left" w:pos="4192"/>
          <w:tab w:val="left" w:pos="6664"/>
        </w:tabs>
        <w:autoSpaceDE w:val="0"/>
        <w:autoSpaceDN w:val="0"/>
        <w:spacing w:after="0" w:line="240" w:lineRule="auto"/>
        <w:ind w:left="360" w:right="58"/>
        <w:rPr>
          <w:rFonts w:ascii="Times New Roman" w:hAnsi="Times New Roman"/>
          <w:sz w:val="24"/>
          <w:szCs w:val="24"/>
        </w:rPr>
      </w:pPr>
      <w:r w:rsidRPr="001F3570">
        <w:rPr>
          <w:rFonts w:ascii="Times New Roman" w:hAnsi="Times New Roman"/>
          <w:sz w:val="24"/>
          <w:szCs w:val="24"/>
          <w:u w:val="single"/>
        </w:rPr>
        <w:t>Requests for Exclusion from the Class Settlement (Opt-Outs).</w:t>
      </w:r>
      <w:r w:rsidRPr="001F3570">
        <w:rPr>
          <w:rFonts w:ascii="Times New Roman" w:hAnsi="Times New Roman"/>
          <w:spacing w:val="40"/>
          <w:sz w:val="24"/>
          <w:szCs w:val="24"/>
        </w:rPr>
        <w:t xml:space="preserve"> </w:t>
      </w:r>
      <w:r w:rsidRPr="001F3570">
        <w:rPr>
          <w:rFonts w:ascii="Times New Roman" w:hAnsi="Times New Roman"/>
          <w:sz w:val="24"/>
          <w:szCs w:val="24"/>
        </w:rPr>
        <w:t>You will be treated as a Participating Class Member, participating fully in the</w:t>
      </w:r>
      <w:r w:rsidRPr="001F3570">
        <w:rPr>
          <w:rFonts w:ascii="Times New Roman" w:hAnsi="Times New Roman"/>
          <w:spacing w:val="-1"/>
          <w:sz w:val="24"/>
          <w:szCs w:val="24"/>
        </w:rPr>
        <w:t xml:space="preserve"> </w:t>
      </w:r>
      <w:r w:rsidRPr="001F3570">
        <w:rPr>
          <w:rFonts w:ascii="Times New Roman" w:hAnsi="Times New Roman"/>
          <w:sz w:val="24"/>
          <w:szCs w:val="24"/>
        </w:rPr>
        <w:t xml:space="preserve">Class Settlement, unless you timely notify the Administrator in writing, not later than </w:t>
      </w:r>
      <w:r w:rsidR="00283727" w:rsidRPr="001F3570">
        <w:rPr>
          <w:rFonts w:ascii="Times New Roman" w:hAnsi="Times New Roman"/>
          <w:b/>
          <w:sz w:val="24"/>
          <w:szCs w:val="24"/>
        </w:rPr>
        <w:t xml:space="preserve">November </w:t>
      </w:r>
      <w:r w:rsidR="005E2CEE" w:rsidRPr="001F3570">
        <w:rPr>
          <w:rFonts w:ascii="Times New Roman" w:hAnsi="Times New Roman"/>
          <w:b/>
          <w:sz w:val="24"/>
          <w:szCs w:val="24"/>
        </w:rPr>
        <w:t>9</w:t>
      </w:r>
      <w:r w:rsidR="00283727" w:rsidRPr="001F3570">
        <w:rPr>
          <w:rFonts w:ascii="Times New Roman" w:hAnsi="Times New Roman"/>
          <w:b/>
          <w:sz w:val="24"/>
          <w:szCs w:val="24"/>
        </w:rPr>
        <w:t>, 2026</w:t>
      </w:r>
      <w:r w:rsidRPr="001F3570">
        <w:rPr>
          <w:rFonts w:ascii="Times New Roman" w:hAnsi="Times New Roman"/>
          <w:sz w:val="24"/>
          <w:szCs w:val="24"/>
        </w:rPr>
        <w:t>, that you wish to opt-out. The easiest way to notify the Administrator is to send a written and signed Request for Exclusion by the Response Deadline.</w:t>
      </w:r>
      <w:r w:rsidRPr="001F3570">
        <w:rPr>
          <w:rFonts w:ascii="Times New Roman" w:hAnsi="Times New Roman"/>
          <w:spacing w:val="40"/>
          <w:sz w:val="24"/>
          <w:szCs w:val="24"/>
        </w:rPr>
        <w:t xml:space="preserve"> </w:t>
      </w:r>
      <w:r w:rsidRPr="001F3570">
        <w:rPr>
          <w:rFonts w:ascii="Times New Roman" w:hAnsi="Times New Roman"/>
          <w:sz w:val="24"/>
          <w:szCs w:val="24"/>
        </w:rPr>
        <w:t>The Request for Exclusion should be a letter from a Class Member or his/her representative setting forth a Class Member’s name, present address, telephone number, and a simple statement electing to be</w:t>
      </w:r>
      <w:r w:rsidRPr="001F3570">
        <w:rPr>
          <w:rFonts w:ascii="Times New Roman" w:hAnsi="Times New Roman"/>
          <w:spacing w:val="-5"/>
          <w:sz w:val="24"/>
          <w:szCs w:val="24"/>
        </w:rPr>
        <w:t xml:space="preserve"> </w:t>
      </w:r>
      <w:r w:rsidRPr="001F3570">
        <w:rPr>
          <w:rFonts w:ascii="Times New Roman" w:hAnsi="Times New Roman"/>
          <w:sz w:val="24"/>
          <w:szCs w:val="24"/>
        </w:rPr>
        <w:t>excluded</w:t>
      </w:r>
      <w:r w:rsidRPr="001F3570">
        <w:rPr>
          <w:rFonts w:ascii="Times New Roman" w:hAnsi="Times New Roman"/>
          <w:spacing w:val="-2"/>
          <w:sz w:val="24"/>
          <w:szCs w:val="24"/>
        </w:rPr>
        <w:t xml:space="preserve"> </w:t>
      </w:r>
      <w:r w:rsidRPr="001F3570">
        <w:rPr>
          <w:rFonts w:ascii="Times New Roman" w:hAnsi="Times New Roman"/>
          <w:sz w:val="24"/>
          <w:szCs w:val="24"/>
        </w:rPr>
        <w:t>from</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Settlement.</w:t>
      </w:r>
      <w:r w:rsidRPr="001F3570">
        <w:rPr>
          <w:rFonts w:ascii="Times New Roman" w:hAnsi="Times New Roman"/>
          <w:spacing w:val="40"/>
          <w:sz w:val="24"/>
          <w:szCs w:val="24"/>
        </w:rPr>
        <w:t xml:space="preserve"> </w:t>
      </w:r>
      <w:r w:rsidRPr="001F3570">
        <w:rPr>
          <w:rFonts w:ascii="Times New Roman" w:hAnsi="Times New Roman"/>
          <w:sz w:val="24"/>
          <w:szCs w:val="24"/>
        </w:rPr>
        <w:t>Excluded</w:t>
      </w:r>
      <w:r w:rsidRPr="001F3570">
        <w:rPr>
          <w:rFonts w:ascii="Times New Roman" w:hAnsi="Times New Roman"/>
          <w:spacing w:val="-4"/>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Members</w:t>
      </w:r>
      <w:r w:rsidRPr="001F3570">
        <w:rPr>
          <w:rFonts w:ascii="Times New Roman" w:hAnsi="Times New Roman"/>
          <w:spacing w:val="-4"/>
          <w:sz w:val="24"/>
          <w:szCs w:val="24"/>
        </w:rPr>
        <w:t xml:space="preserve"> </w:t>
      </w:r>
      <w:r w:rsidRPr="001F3570">
        <w:rPr>
          <w:rFonts w:ascii="Times New Roman" w:hAnsi="Times New Roman"/>
          <w:sz w:val="24"/>
          <w:szCs w:val="24"/>
        </w:rPr>
        <w:t>(i.e.,</w:t>
      </w:r>
      <w:r w:rsidRPr="001F3570">
        <w:rPr>
          <w:rFonts w:ascii="Times New Roman" w:hAnsi="Times New Roman"/>
          <w:spacing w:val="-4"/>
          <w:sz w:val="24"/>
          <w:szCs w:val="24"/>
        </w:rPr>
        <w:t xml:space="preserve"> </w:t>
      </w:r>
      <w:r w:rsidRPr="001F3570">
        <w:rPr>
          <w:rFonts w:ascii="Times New Roman" w:hAnsi="Times New Roman"/>
          <w:sz w:val="24"/>
          <w:szCs w:val="24"/>
        </w:rPr>
        <w:t>Non-Participating</w:t>
      </w:r>
      <w:r w:rsidRPr="001F3570">
        <w:rPr>
          <w:rFonts w:ascii="Times New Roman" w:hAnsi="Times New Roman"/>
          <w:spacing w:val="-4"/>
          <w:sz w:val="24"/>
          <w:szCs w:val="24"/>
        </w:rPr>
        <w:t xml:space="preserve"> </w:t>
      </w:r>
      <w:r w:rsidRPr="001F3570">
        <w:rPr>
          <w:rFonts w:ascii="Times New Roman" w:hAnsi="Times New Roman"/>
          <w:sz w:val="24"/>
          <w:szCs w:val="24"/>
        </w:rPr>
        <w:t xml:space="preserve">Class Members) will not receive Individual </w:t>
      </w:r>
      <w:proofErr w:type="gramStart"/>
      <w:r w:rsidRPr="001F3570">
        <w:rPr>
          <w:rFonts w:ascii="Times New Roman" w:hAnsi="Times New Roman"/>
          <w:sz w:val="24"/>
          <w:szCs w:val="24"/>
        </w:rPr>
        <w:t>Class Payments, but</w:t>
      </w:r>
      <w:proofErr w:type="gramEnd"/>
      <w:r w:rsidRPr="001F3570">
        <w:rPr>
          <w:rFonts w:ascii="Times New Roman" w:hAnsi="Times New Roman"/>
          <w:sz w:val="24"/>
          <w:szCs w:val="24"/>
        </w:rPr>
        <w:t xml:space="preserve"> will preserve their rights to personally pursue wage and hour claims against Defendant.</w:t>
      </w:r>
    </w:p>
    <w:p w14:paraId="17546474" w14:textId="77777777" w:rsidR="00E316E0" w:rsidRPr="001F3570" w:rsidRDefault="00E316E0" w:rsidP="00E316E0">
      <w:pPr>
        <w:tabs>
          <w:tab w:val="left" w:pos="840"/>
        </w:tabs>
        <w:autoSpaceDE w:val="0"/>
        <w:autoSpaceDN w:val="0"/>
        <w:spacing w:after="0" w:line="240" w:lineRule="auto"/>
        <w:ind w:right="58"/>
        <w:rPr>
          <w:rFonts w:ascii="Times New Roman" w:hAnsi="Times New Roman"/>
          <w:sz w:val="24"/>
          <w:szCs w:val="24"/>
        </w:rPr>
      </w:pPr>
    </w:p>
    <w:p w14:paraId="1B9E7E4D" w14:textId="77777777" w:rsidR="00E316E0" w:rsidRPr="001F3570" w:rsidRDefault="00E316E0" w:rsidP="00E316E0">
      <w:pPr>
        <w:tabs>
          <w:tab w:val="left" w:pos="1260"/>
        </w:tabs>
        <w:autoSpaceDE w:val="0"/>
        <w:autoSpaceDN w:val="0"/>
        <w:spacing w:after="0" w:line="240" w:lineRule="auto"/>
        <w:ind w:left="360" w:right="58"/>
        <w:rPr>
          <w:rFonts w:ascii="Times New Roman" w:hAnsi="Times New Roman"/>
          <w:sz w:val="24"/>
          <w:szCs w:val="24"/>
        </w:rPr>
      </w:pPr>
      <w:r w:rsidRPr="001F3570">
        <w:rPr>
          <w:rFonts w:ascii="Times New Roman" w:hAnsi="Times New Roman"/>
          <w:sz w:val="24"/>
          <w:szCs w:val="24"/>
        </w:rPr>
        <w:t>You</w:t>
      </w:r>
      <w:r w:rsidRPr="001F3570">
        <w:rPr>
          <w:rFonts w:ascii="Times New Roman" w:hAnsi="Times New Roman"/>
          <w:spacing w:val="-2"/>
          <w:sz w:val="24"/>
          <w:szCs w:val="24"/>
        </w:rPr>
        <w:t xml:space="preserve"> </w:t>
      </w:r>
      <w:r w:rsidRPr="001F3570">
        <w:rPr>
          <w:rFonts w:ascii="Times New Roman" w:hAnsi="Times New Roman"/>
          <w:sz w:val="24"/>
          <w:szCs w:val="24"/>
        </w:rPr>
        <w:t>cannot</w:t>
      </w:r>
      <w:r w:rsidRPr="001F3570">
        <w:rPr>
          <w:rFonts w:ascii="Times New Roman" w:hAnsi="Times New Roman"/>
          <w:spacing w:val="-2"/>
          <w:sz w:val="24"/>
          <w:szCs w:val="24"/>
        </w:rPr>
        <w:t xml:space="preserve"> </w:t>
      </w:r>
      <w:proofErr w:type="gramStart"/>
      <w:r w:rsidRPr="001F3570">
        <w:rPr>
          <w:rFonts w:ascii="Times New Roman" w:hAnsi="Times New Roman"/>
          <w:sz w:val="24"/>
          <w:szCs w:val="24"/>
        </w:rPr>
        <w:t>opt-out</w:t>
      </w:r>
      <w:proofErr w:type="gramEnd"/>
      <w:r w:rsidRPr="001F3570">
        <w:rPr>
          <w:rFonts w:ascii="Times New Roman" w:hAnsi="Times New Roman"/>
          <w:spacing w:val="-2"/>
          <w:sz w:val="24"/>
          <w:szCs w:val="24"/>
        </w:rPr>
        <w:t xml:space="preserve"> </w:t>
      </w:r>
      <w:r w:rsidRPr="001F3570">
        <w:rPr>
          <w:rFonts w:ascii="Times New Roman" w:hAnsi="Times New Roman"/>
          <w:sz w:val="24"/>
          <w:szCs w:val="24"/>
        </w:rPr>
        <w:t>of</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PAGA</w:t>
      </w:r>
      <w:r w:rsidRPr="001F3570">
        <w:rPr>
          <w:rFonts w:ascii="Times New Roman" w:hAnsi="Times New Roman"/>
          <w:spacing w:val="-3"/>
          <w:sz w:val="24"/>
          <w:szCs w:val="24"/>
        </w:rPr>
        <w:t xml:space="preserve"> </w:t>
      </w:r>
      <w:r w:rsidRPr="001F3570">
        <w:rPr>
          <w:rFonts w:ascii="Times New Roman" w:hAnsi="Times New Roman"/>
          <w:sz w:val="24"/>
          <w:szCs w:val="24"/>
        </w:rPr>
        <w:t>portion</w:t>
      </w:r>
      <w:r w:rsidRPr="001F3570">
        <w:rPr>
          <w:rFonts w:ascii="Times New Roman" w:hAnsi="Times New Roman"/>
          <w:spacing w:val="-2"/>
          <w:sz w:val="24"/>
          <w:szCs w:val="24"/>
        </w:rPr>
        <w:t xml:space="preserve"> </w:t>
      </w:r>
      <w:r w:rsidRPr="001F3570">
        <w:rPr>
          <w:rFonts w:ascii="Times New Roman" w:hAnsi="Times New Roman"/>
          <w:sz w:val="24"/>
          <w:szCs w:val="24"/>
        </w:rPr>
        <w:t>of</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Settlement.</w:t>
      </w:r>
      <w:r w:rsidRPr="001F3570">
        <w:rPr>
          <w:rFonts w:ascii="Times New Roman" w:hAnsi="Times New Roman"/>
          <w:spacing w:val="40"/>
          <w:sz w:val="24"/>
          <w:szCs w:val="24"/>
        </w:rPr>
        <w:t xml:space="preserve"> </w:t>
      </w:r>
      <w:r w:rsidRPr="001F3570">
        <w:rPr>
          <w:rFonts w:ascii="Times New Roman" w:hAnsi="Times New Roman"/>
          <w:sz w:val="24"/>
          <w:szCs w:val="24"/>
        </w:rPr>
        <w:t>Class</w:t>
      </w:r>
      <w:r w:rsidRPr="001F3570">
        <w:rPr>
          <w:rFonts w:ascii="Times New Roman" w:hAnsi="Times New Roman"/>
          <w:spacing w:val="-2"/>
          <w:sz w:val="24"/>
          <w:szCs w:val="24"/>
        </w:rPr>
        <w:t xml:space="preserve"> </w:t>
      </w:r>
      <w:r w:rsidRPr="001F3570">
        <w:rPr>
          <w:rFonts w:ascii="Times New Roman" w:hAnsi="Times New Roman"/>
          <w:sz w:val="24"/>
          <w:szCs w:val="24"/>
        </w:rPr>
        <w:t>Members</w:t>
      </w:r>
      <w:r w:rsidRPr="001F3570">
        <w:rPr>
          <w:rFonts w:ascii="Times New Roman" w:hAnsi="Times New Roman"/>
          <w:spacing w:val="-2"/>
          <w:sz w:val="24"/>
          <w:szCs w:val="24"/>
        </w:rPr>
        <w:t xml:space="preserve"> </w:t>
      </w:r>
      <w:r w:rsidRPr="001F3570">
        <w:rPr>
          <w:rFonts w:ascii="Times New Roman" w:hAnsi="Times New Roman"/>
          <w:sz w:val="24"/>
          <w:szCs w:val="24"/>
        </w:rPr>
        <w:t>who</w:t>
      </w:r>
      <w:r w:rsidRPr="001F3570">
        <w:rPr>
          <w:rFonts w:ascii="Times New Roman" w:hAnsi="Times New Roman"/>
          <w:spacing w:val="-2"/>
          <w:sz w:val="24"/>
          <w:szCs w:val="24"/>
        </w:rPr>
        <w:t xml:space="preserve"> </w:t>
      </w:r>
      <w:r w:rsidRPr="001F3570">
        <w:rPr>
          <w:rFonts w:ascii="Times New Roman" w:hAnsi="Times New Roman"/>
          <w:sz w:val="24"/>
          <w:szCs w:val="24"/>
        </w:rPr>
        <w:t>exclude themselves</w:t>
      </w:r>
      <w:r w:rsidRPr="001F3570">
        <w:rPr>
          <w:rFonts w:ascii="Times New Roman" w:hAnsi="Times New Roman"/>
          <w:spacing w:val="-4"/>
          <w:sz w:val="24"/>
          <w:szCs w:val="24"/>
        </w:rPr>
        <w:t xml:space="preserve"> </w:t>
      </w:r>
      <w:r w:rsidRPr="001F3570">
        <w:rPr>
          <w:rFonts w:ascii="Times New Roman" w:hAnsi="Times New Roman"/>
          <w:sz w:val="24"/>
          <w:szCs w:val="24"/>
        </w:rPr>
        <w:t>from</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4"/>
          <w:sz w:val="24"/>
          <w:szCs w:val="24"/>
        </w:rPr>
        <w:t xml:space="preserve"> </w:t>
      </w:r>
      <w:r w:rsidRPr="001F3570">
        <w:rPr>
          <w:rFonts w:ascii="Times New Roman" w:hAnsi="Times New Roman"/>
          <w:sz w:val="24"/>
          <w:szCs w:val="24"/>
        </w:rPr>
        <w:t>(Non-Participating</w:t>
      </w:r>
      <w:r w:rsidRPr="001F3570">
        <w:rPr>
          <w:rFonts w:ascii="Times New Roman" w:hAnsi="Times New Roman"/>
          <w:spacing w:val="-4"/>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Members)</w:t>
      </w:r>
      <w:r w:rsidRPr="001F3570">
        <w:rPr>
          <w:rFonts w:ascii="Times New Roman" w:hAnsi="Times New Roman"/>
          <w:spacing w:val="-5"/>
          <w:sz w:val="24"/>
          <w:szCs w:val="24"/>
        </w:rPr>
        <w:t xml:space="preserve"> </w:t>
      </w:r>
      <w:r w:rsidRPr="001F3570">
        <w:rPr>
          <w:rFonts w:ascii="Times New Roman" w:hAnsi="Times New Roman"/>
          <w:sz w:val="24"/>
          <w:szCs w:val="24"/>
        </w:rPr>
        <w:t>remain</w:t>
      </w:r>
      <w:r w:rsidRPr="001F3570">
        <w:rPr>
          <w:rFonts w:ascii="Times New Roman" w:hAnsi="Times New Roman"/>
          <w:spacing w:val="-4"/>
          <w:sz w:val="24"/>
          <w:szCs w:val="24"/>
        </w:rPr>
        <w:t xml:space="preserve"> </w:t>
      </w:r>
      <w:r w:rsidRPr="001F3570">
        <w:rPr>
          <w:rFonts w:ascii="Times New Roman" w:hAnsi="Times New Roman"/>
          <w:sz w:val="24"/>
          <w:szCs w:val="24"/>
        </w:rPr>
        <w:t>eligible for Individual PAGA Payments and are required to give up their right to assert PAGA claims against Defendant based on the PAGA Period facts alleged in the Action.</w:t>
      </w:r>
    </w:p>
    <w:p w14:paraId="2A600061" w14:textId="77777777" w:rsidR="00E316E0" w:rsidRPr="001F3570" w:rsidRDefault="00E316E0" w:rsidP="00E316E0">
      <w:pPr>
        <w:tabs>
          <w:tab w:val="left" w:pos="1260"/>
        </w:tabs>
        <w:autoSpaceDE w:val="0"/>
        <w:autoSpaceDN w:val="0"/>
        <w:spacing w:after="0" w:line="240" w:lineRule="auto"/>
        <w:ind w:left="360" w:right="58"/>
        <w:rPr>
          <w:rFonts w:ascii="Times New Roman" w:hAnsi="Times New Roman"/>
          <w:sz w:val="24"/>
          <w:szCs w:val="24"/>
        </w:rPr>
      </w:pPr>
    </w:p>
    <w:p w14:paraId="3FFB49C0" w14:textId="77777777" w:rsidR="00E316E0" w:rsidRPr="001F3570" w:rsidRDefault="00E316E0" w:rsidP="00E316E0">
      <w:pPr>
        <w:numPr>
          <w:ilvl w:val="0"/>
          <w:numId w:val="7"/>
        </w:numPr>
        <w:tabs>
          <w:tab w:val="left" w:pos="171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The</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Proposed</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Settlement</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Will</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be</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Void</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if</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the</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Court</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Denies</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Final</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Approval.</w:t>
      </w:r>
      <w:r w:rsidRPr="001F3570">
        <w:rPr>
          <w:rFonts w:ascii="Times New Roman" w:hAnsi="Times New Roman"/>
          <w:spacing w:val="40"/>
          <w:sz w:val="24"/>
          <w:szCs w:val="24"/>
        </w:rPr>
        <w:t xml:space="preserve"> </w:t>
      </w:r>
      <w:r w:rsidRPr="001F3570">
        <w:rPr>
          <w:rFonts w:ascii="Times New Roman" w:hAnsi="Times New Roman"/>
          <w:sz w:val="24"/>
          <w:szCs w:val="24"/>
        </w:rPr>
        <w:t>It</w:t>
      </w:r>
      <w:r w:rsidRPr="001F3570">
        <w:rPr>
          <w:rFonts w:ascii="Times New Roman" w:hAnsi="Times New Roman"/>
          <w:spacing w:val="-3"/>
          <w:sz w:val="24"/>
          <w:szCs w:val="24"/>
        </w:rPr>
        <w:t xml:space="preserve"> </w:t>
      </w:r>
      <w:r w:rsidRPr="001F3570">
        <w:rPr>
          <w:rFonts w:ascii="Times New Roman" w:hAnsi="Times New Roman"/>
          <w:sz w:val="24"/>
          <w:szCs w:val="24"/>
        </w:rPr>
        <w:t>is</w:t>
      </w:r>
      <w:r w:rsidRPr="001F3570">
        <w:rPr>
          <w:rFonts w:ascii="Times New Roman" w:hAnsi="Times New Roman"/>
          <w:spacing w:val="-3"/>
          <w:sz w:val="24"/>
          <w:szCs w:val="24"/>
        </w:rPr>
        <w:t xml:space="preserve"> </w:t>
      </w:r>
      <w:r w:rsidRPr="001F3570">
        <w:rPr>
          <w:rFonts w:ascii="Times New Roman" w:hAnsi="Times New Roman"/>
          <w:sz w:val="24"/>
          <w:szCs w:val="24"/>
        </w:rPr>
        <w:t xml:space="preserve">possible the Court will decline to grant Final Approval of the Settlement or decline enter a </w:t>
      </w:r>
      <w:proofErr w:type="gramStart"/>
      <w:r w:rsidRPr="001F3570">
        <w:rPr>
          <w:rFonts w:ascii="Times New Roman" w:hAnsi="Times New Roman"/>
          <w:sz w:val="24"/>
          <w:szCs w:val="24"/>
        </w:rPr>
        <w:t>Judgment</w:t>
      </w:r>
      <w:proofErr w:type="gramEnd"/>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 xml:space="preserve">It is also possible the Court will enter a </w:t>
      </w:r>
      <w:proofErr w:type="gramStart"/>
      <w:r w:rsidRPr="001F3570">
        <w:rPr>
          <w:rFonts w:ascii="Times New Roman" w:hAnsi="Times New Roman"/>
          <w:sz w:val="24"/>
          <w:szCs w:val="24"/>
        </w:rPr>
        <w:t>Judgment</w:t>
      </w:r>
      <w:proofErr w:type="gramEnd"/>
      <w:r w:rsidRPr="001F3570">
        <w:rPr>
          <w:rFonts w:ascii="Times New Roman" w:hAnsi="Times New Roman"/>
          <w:sz w:val="24"/>
          <w:szCs w:val="24"/>
        </w:rPr>
        <w:t xml:space="preserve"> that is reversed on appeal. Plaintiff and Defendant have agreed that, in either case, the Settlement will be </w:t>
      </w:r>
      <w:proofErr w:type="gramStart"/>
      <w:r w:rsidRPr="001F3570">
        <w:rPr>
          <w:rFonts w:ascii="Times New Roman" w:hAnsi="Times New Roman"/>
          <w:sz w:val="24"/>
          <w:szCs w:val="24"/>
        </w:rPr>
        <w:t>void:</w:t>
      </w:r>
      <w:proofErr w:type="gramEnd"/>
      <w:r w:rsidRPr="001F3570">
        <w:rPr>
          <w:rFonts w:ascii="Times New Roman" w:hAnsi="Times New Roman"/>
          <w:spacing w:val="40"/>
          <w:sz w:val="24"/>
          <w:szCs w:val="24"/>
        </w:rPr>
        <w:t xml:space="preserve"> </w:t>
      </w:r>
      <w:r w:rsidRPr="001F3570">
        <w:rPr>
          <w:rFonts w:ascii="Times New Roman" w:hAnsi="Times New Roman"/>
          <w:sz w:val="24"/>
          <w:szCs w:val="24"/>
        </w:rPr>
        <w:t xml:space="preserve">Defendant will not pay any </w:t>
      </w:r>
      <w:proofErr w:type="gramStart"/>
      <w:r w:rsidRPr="001F3570">
        <w:rPr>
          <w:rFonts w:ascii="Times New Roman" w:hAnsi="Times New Roman"/>
          <w:sz w:val="24"/>
          <w:szCs w:val="24"/>
        </w:rPr>
        <w:t>money</w:t>
      </w:r>
      <w:proofErr w:type="gramEnd"/>
      <w:r w:rsidRPr="001F3570">
        <w:rPr>
          <w:rFonts w:ascii="Times New Roman" w:hAnsi="Times New Roman"/>
          <w:sz w:val="24"/>
          <w:szCs w:val="24"/>
        </w:rPr>
        <w:t xml:space="preserve"> and Class Members will not release any claims against Defendant.</w:t>
      </w:r>
    </w:p>
    <w:p w14:paraId="264933A7" w14:textId="77777777" w:rsidR="00E316E0" w:rsidRPr="001F3570" w:rsidRDefault="00E316E0" w:rsidP="00E316E0">
      <w:pPr>
        <w:tabs>
          <w:tab w:val="left" w:pos="1710"/>
        </w:tabs>
        <w:autoSpaceDE w:val="0"/>
        <w:autoSpaceDN w:val="0"/>
        <w:spacing w:after="0" w:line="240" w:lineRule="auto"/>
        <w:ind w:left="360" w:right="60"/>
        <w:rPr>
          <w:rFonts w:ascii="Times New Roman" w:hAnsi="Times New Roman"/>
          <w:sz w:val="24"/>
          <w:szCs w:val="24"/>
        </w:rPr>
      </w:pPr>
    </w:p>
    <w:p w14:paraId="614F4C88" w14:textId="77777777" w:rsidR="00E316E0" w:rsidRPr="001F3570" w:rsidRDefault="00E316E0" w:rsidP="00E316E0">
      <w:pPr>
        <w:numPr>
          <w:ilvl w:val="0"/>
          <w:numId w:val="7"/>
        </w:numPr>
        <w:tabs>
          <w:tab w:val="left" w:pos="171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Administrator.</w:t>
      </w:r>
      <w:r w:rsidRPr="001F3570">
        <w:rPr>
          <w:rFonts w:ascii="Times New Roman" w:hAnsi="Times New Roman"/>
          <w:spacing w:val="55"/>
          <w:sz w:val="24"/>
          <w:szCs w:val="24"/>
        </w:rPr>
        <w:t xml:space="preserve"> </w:t>
      </w:r>
      <w:r w:rsidRPr="001F3570">
        <w:rPr>
          <w:rFonts w:ascii="Times New Roman" w:hAnsi="Times New Roman"/>
          <w:sz w:val="24"/>
          <w:szCs w:val="24"/>
        </w:rPr>
        <w:t>The</w:t>
      </w:r>
      <w:r w:rsidRPr="001F3570">
        <w:rPr>
          <w:rFonts w:ascii="Times New Roman" w:hAnsi="Times New Roman"/>
          <w:spacing w:val="-2"/>
          <w:sz w:val="24"/>
          <w:szCs w:val="24"/>
        </w:rPr>
        <w:t xml:space="preserve"> </w:t>
      </w:r>
      <w:r w:rsidRPr="001F3570">
        <w:rPr>
          <w:rFonts w:ascii="Times New Roman" w:hAnsi="Times New Roman"/>
          <w:sz w:val="24"/>
          <w:szCs w:val="24"/>
        </w:rPr>
        <w:t>Court</w:t>
      </w:r>
      <w:r w:rsidRPr="001F3570">
        <w:rPr>
          <w:rFonts w:ascii="Times New Roman" w:hAnsi="Times New Roman"/>
          <w:spacing w:val="-1"/>
          <w:sz w:val="24"/>
          <w:szCs w:val="24"/>
        </w:rPr>
        <w:t xml:space="preserve"> </w:t>
      </w:r>
      <w:r w:rsidRPr="001F3570">
        <w:rPr>
          <w:rFonts w:ascii="Times New Roman" w:hAnsi="Times New Roman"/>
          <w:sz w:val="24"/>
          <w:szCs w:val="24"/>
        </w:rPr>
        <w:t>has</w:t>
      </w:r>
      <w:r w:rsidRPr="001F3570">
        <w:rPr>
          <w:rFonts w:ascii="Times New Roman" w:hAnsi="Times New Roman"/>
          <w:spacing w:val="-1"/>
          <w:sz w:val="24"/>
          <w:szCs w:val="24"/>
        </w:rPr>
        <w:t xml:space="preserve"> </w:t>
      </w:r>
      <w:r w:rsidRPr="001F3570">
        <w:rPr>
          <w:rFonts w:ascii="Times New Roman" w:hAnsi="Times New Roman"/>
          <w:sz w:val="24"/>
          <w:szCs w:val="24"/>
        </w:rPr>
        <w:t>appointed</w:t>
      </w:r>
      <w:r w:rsidRPr="001F3570">
        <w:rPr>
          <w:rFonts w:ascii="Times New Roman" w:hAnsi="Times New Roman"/>
          <w:spacing w:val="-1"/>
          <w:sz w:val="24"/>
          <w:szCs w:val="24"/>
        </w:rPr>
        <w:t xml:space="preserve"> </w:t>
      </w:r>
      <w:r w:rsidRPr="001F3570">
        <w:rPr>
          <w:rFonts w:ascii="Times New Roman" w:hAnsi="Times New Roman"/>
          <w:sz w:val="24"/>
          <w:szCs w:val="24"/>
        </w:rPr>
        <w:t>a</w:t>
      </w:r>
      <w:r w:rsidRPr="001F3570">
        <w:rPr>
          <w:rFonts w:ascii="Times New Roman" w:hAnsi="Times New Roman"/>
          <w:spacing w:val="-2"/>
          <w:sz w:val="24"/>
          <w:szCs w:val="24"/>
        </w:rPr>
        <w:t xml:space="preserve"> </w:t>
      </w:r>
      <w:r w:rsidRPr="001F3570">
        <w:rPr>
          <w:rFonts w:ascii="Times New Roman" w:hAnsi="Times New Roman"/>
          <w:sz w:val="24"/>
          <w:szCs w:val="24"/>
        </w:rPr>
        <w:t>neutral</w:t>
      </w:r>
      <w:r w:rsidRPr="001F3570">
        <w:rPr>
          <w:rFonts w:ascii="Times New Roman" w:hAnsi="Times New Roman"/>
          <w:spacing w:val="1"/>
          <w:sz w:val="24"/>
          <w:szCs w:val="24"/>
        </w:rPr>
        <w:t xml:space="preserve"> </w:t>
      </w:r>
      <w:r w:rsidRPr="001F3570">
        <w:rPr>
          <w:rFonts w:ascii="Times New Roman" w:hAnsi="Times New Roman"/>
          <w:spacing w:val="-2"/>
          <w:sz w:val="24"/>
          <w:szCs w:val="24"/>
        </w:rPr>
        <w:t xml:space="preserve">company, </w:t>
      </w:r>
      <w:r w:rsidRPr="001F3570">
        <w:rPr>
          <w:rFonts w:ascii="Times New Roman" w:hAnsi="Times New Roman"/>
          <w:sz w:val="24"/>
          <w:szCs w:val="24"/>
        </w:rPr>
        <w:t>ILYM Group, Inc. (the “Administrator”) to send this Notice, calculate and make payments, and process Class Members’ Requests for Exclusion.</w:t>
      </w:r>
      <w:r w:rsidRPr="001F3570">
        <w:rPr>
          <w:rFonts w:ascii="Times New Roman" w:hAnsi="Times New Roman"/>
          <w:spacing w:val="40"/>
          <w:sz w:val="24"/>
          <w:szCs w:val="24"/>
        </w:rPr>
        <w:t xml:space="preserve"> </w:t>
      </w:r>
      <w:r w:rsidRPr="001F3570">
        <w:rPr>
          <w:rFonts w:ascii="Times New Roman" w:hAnsi="Times New Roman"/>
          <w:sz w:val="24"/>
          <w:szCs w:val="24"/>
        </w:rPr>
        <w:t>The Administrator will also decide Class Member Challenges over Workweeks, mail and re- mail</w:t>
      </w:r>
      <w:r w:rsidRPr="001F3570">
        <w:rPr>
          <w:rFonts w:ascii="Times New Roman" w:hAnsi="Times New Roman"/>
          <w:spacing w:val="-3"/>
          <w:sz w:val="24"/>
          <w:szCs w:val="24"/>
        </w:rPr>
        <w:t xml:space="preserve"> </w:t>
      </w:r>
      <w:r w:rsidRPr="001F3570">
        <w:rPr>
          <w:rFonts w:ascii="Times New Roman" w:hAnsi="Times New Roman"/>
          <w:sz w:val="24"/>
          <w:szCs w:val="24"/>
        </w:rPr>
        <w:t>settlement</w:t>
      </w:r>
      <w:r w:rsidRPr="001F3570">
        <w:rPr>
          <w:rFonts w:ascii="Times New Roman" w:hAnsi="Times New Roman"/>
          <w:spacing w:val="-3"/>
          <w:sz w:val="24"/>
          <w:szCs w:val="24"/>
        </w:rPr>
        <w:t xml:space="preserve"> </w:t>
      </w:r>
      <w:r w:rsidRPr="001F3570">
        <w:rPr>
          <w:rFonts w:ascii="Times New Roman" w:hAnsi="Times New Roman"/>
          <w:sz w:val="24"/>
          <w:szCs w:val="24"/>
        </w:rPr>
        <w:t>checks</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tax</w:t>
      </w:r>
      <w:r w:rsidRPr="001F3570">
        <w:rPr>
          <w:rFonts w:ascii="Times New Roman" w:hAnsi="Times New Roman"/>
          <w:spacing w:val="-3"/>
          <w:sz w:val="24"/>
          <w:szCs w:val="24"/>
        </w:rPr>
        <w:t xml:space="preserve"> </w:t>
      </w:r>
      <w:r w:rsidRPr="001F3570">
        <w:rPr>
          <w:rFonts w:ascii="Times New Roman" w:hAnsi="Times New Roman"/>
          <w:sz w:val="24"/>
          <w:szCs w:val="24"/>
        </w:rPr>
        <w:t>forms,</w:t>
      </w:r>
      <w:r w:rsidRPr="001F3570">
        <w:rPr>
          <w:rFonts w:ascii="Times New Roman" w:hAnsi="Times New Roman"/>
          <w:spacing w:val="-3"/>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perform</w:t>
      </w:r>
      <w:r w:rsidRPr="001F3570">
        <w:rPr>
          <w:rFonts w:ascii="Times New Roman" w:hAnsi="Times New Roman"/>
          <w:spacing w:val="-3"/>
          <w:sz w:val="24"/>
          <w:szCs w:val="24"/>
        </w:rPr>
        <w:t xml:space="preserve"> </w:t>
      </w:r>
      <w:r w:rsidRPr="001F3570">
        <w:rPr>
          <w:rFonts w:ascii="Times New Roman" w:hAnsi="Times New Roman"/>
          <w:sz w:val="24"/>
          <w:szCs w:val="24"/>
        </w:rPr>
        <w:t>other</w:t>
      </w:r>
      <w:r w:rsidRPr="001F3570">
        <w:rPr>
          <w:rFonts w:ascii="Times New Roman" w:hAnsi="Times New Roman"/>
          <w:spacing w:val="-4"/>
          <w:sz w:val="24"/>
          <w:szCs w:val="24"/>
        </w:rPr>
        <w:t xml:space="preserve"> </w:t>
      </w:r>
      <w:r w:rsidRPr="001F3570">
        <w:rPr>
          <w:rFonts w:ascii="Times New Roman" w:hAnsi="Times New Roman"/>
          <w:sz w:val="24"/>
          <w:szCs w:val="24"/>
        </w:rPr>
        <w:t>tasks</w:t>
      </w:r>
      <w:r w:rsidRPr="001F3570">
        <w:rPr>
          <w:rFonts w:ascii="Times New Roman" w:hAnsi="Times New Roman"/>
          <w:spacing w:val="-3"/>
          <w:sz w:val="24"/>
          <w:szCs w:val="24"/>
        </w:rPr>
        <w:t xml:space="preserve"> </w:t>
      </w:r>
      <w:r w:rsidRPr="001F3570">
        <w:rPr>
          <w:rFonts w:ascii="Times New Roman" w:hAnsi="Times New Roman"/>
          <w:sz w:val="24"/>
          <w:szCs w:val="24"/>
        </w:rPr>
        <w:t>necessary</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administer</w:t>
      </w:r>
      <w:r w:rsidRPr="001F3570">
        <w:rPr>
          <w:rFonts w:ascii="Times New Roman" w:hAnsi="Times New Roman"/>
          <w:spacing w:val="-4"/>
          <w:sz w:val="24"/>
          <w:szCs w:val="24"/>
        </w:rPr>
        <w:t xml:space="preserve"> </w:t>
      </w:r>
      <w:r w:rsidRPr="001F3570">
        <w:rPr>
          <w:rFonts w:ascii="Times New Roman" w:hAnsi="Times New Roman"/>
          <w:sz w:val="24"/>
          <w:szCs w:val="24"/>
        </w:rPr>
        <w:t>the Settlement.</w:t>
      </w:r>
      <w:r w:rsidRPr="001F3570">
        <w:rPr>
          <w:rFonts w:ascii="Times New Roman" w:hAnsi="Times New Roman"/>
          <w:spacing w:val="40"/>
          <w:sz w:val="24"/>
          <w:szCs w:val="24"/>
        </w:rPr>
        <w:t xml:space="preserve"> </w:t>
      </w:r>
      <w:r w:rsidRPr="001F3570">
        <w:rPr>
          <w:rFonts w:ascii="Times New Roman" w:hAnsi="Times New Roman"/>
          <w:sz w:val="24"/>
          <w:szCs w:val="24"/>
        </w:rPr>
        <w:t xml:space="preserve">The Administrator’s contact information is contained in Section 9 of this </w:t>
      </w:r>
      <w:r w:rsidRPr="001F3570">
        <w:rPr>
          <w:rFonts w:ascii="Times New Roman" w:hAnsi="Times New Roman"/>
          <w:spacing w:val="-2"/>
          <w:sz w:val="24"/>
          <w:szCs w:val="24"/>
        </w:rPr>
        <w:t>Notice.</w:t>
      </w:r>
    </w:p>
    <w:p w14:paraId="3A37E675" w14:textId="77777777" w:rsidR="00E316E0" w:rsidRPr="001F3570" w:rsidRDefault="00E316E0" w:rsidP="00E316E0">
      <w:pPr>
        <w:tabs>
          <w:tab w:val="left" w:pos="1710"/>
        </w:tabs>
        <w:autoSpaceDE w:val="0"/>
        <w:autoSpaceDN w:val="0"/>
        <w:spacing w:after="0" w:line="240" w:lineRule="auto"/>
        <w:ind w:left="360" w:right="60"/>
        <w:rPr>
          <w:rFonts w:ascii="Times New Roman" w:hAnsi="Times New Roman"/>
          <w:sz w:val="24"/>
          <w:szCs w:val="24"/>
        </w:rPr>
      </w:pPr>
    </w:p>
    <w:p w14:paraId="0D90E34F" w14:textId="77777777" w:rsidR="00E316E0" w:rsidRPr="001F3570" w:rsidRDefault="00E316E0" w:rsidP="00E316E0">
      <w:pPr>
        <w:numPr>
          <w:ilvl w:val="0"/>
          <w:numId w:val="7"/>
        </w:numPr>
        <w:tabs>
          <w:tab w:val="left" w:pos="1710"/>
        </w:tabs>
        <w:autoSpaceDE w:val="0"/>
        <w:autoSpaceDN w:val="0"/>
        <w:spacing w:after="0" w:line="240" w:lineRule="auto"/>
        <w:ind w:left="360" w:right="60"/>
        <w:rPr>
          <w:rFonts w:ascii="Times New Roman" w:hAnsi="Times New Roman"/>
          <w:sz w:val="24"/>
          <w:szCs w:val="24"/>
        </w:rPr>
      </w:pPr>
      <w:proofErr w:type="gramStart"/>
      <w:r w:rsidRPr="001F3570">
        <w:rPr>
          <w:rFonts w:ascii="Times New Roman" w:hAnsi="Times New Roman"/>
          <w:sz w:val="24"/>
          <w:szCs w:val="24"/>
          <w:u w:val="single"/>
        </w:rPr>
        <w:t>Participating</w:t>
      </w:r>
      <w:proofErr w:type="gramEnd"/>
      <w:r w:rsidRPr="001F3570">
        <w:rPr>
          <w:rFonts w:ascii="Times New Roman" w:hAnsi="Times New Roman"/>
          <w:sz w:val="24"/>
          <w:szCs w:val="24"/>
          <w:u w:val="single"/>
        </w:rPr>
        <w:t xml:space="preserve"> Class Members’ Release.</w:t>
      </w:r>
      <w:r w:rsidRPr="001F3570">
        <w:rPr>
          <w:rFonts w:ascii="Times New Roman" w:hAnsi="Times New Roman"/>
          <w:spacing w:val="40"/>
          <w:sz w:val="24"/>
          <w:szCs w:val="24"/>
        </w:rPr>
        <w:t xml:space="preserve"> </w:t>
      </w:r>
      <w:r w:rsidRPr="001F3570">
        <w:rPr>
          <w:rFonts w:ascii="Times New Roman" w:hAnsi="Times New Roman"/>
          <w:sz w:val="24"/>
          <w:szCs w:val="24"/>
        </w:rPr>
        <w:t>After the Judgment is final and Defendant has fully funded</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Gross</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4"/>
          <w:sz w:val="24"/>
          <w:szCs w:val="24"/>
        </w:rPr>
        <w:t xml:space="preserve"> </w:t>
      </w:r>
      <w:r w:rsidRPr="001F3570">
        <w:rPr>
          <w:rFonts w:ascii="Times New Roman" w:hAnsi="Times New Roman"/>
          <w:sz w:val="24"/>
          <w:szCs w:val="24"/>
        </w:rPr>
        <w:t>separately</w:t>
      </w:r>
      <w:r w:rsidRPr="001F3570">
        <w:rPr>
          <w:rFonts w:ascii="Times New Roman" w:hAnsi="Times New Roman"/>
          <w:spacing w:val="-4"/>
          <w:sz w:val="24"/>
          <w:szCs w:val="24"/>
        </w:rPr>
        <w:t xml:space="preserve"> </w:t>
      </w:r>
      <w:r w:rsidRPr="001F3570">
        <w:rPr>
          <w:rFonts w:ascii="Times New Roman" w:hAnsi="Times New Roman"/>
          <w:sz w:val="24"/>
          <w:szCs w:val="24"/>
        </w:rPr>
        <w:t>paid</w:t>
      </w:r>
      <w:r w:rsidRPr="001F3570">
        <w:rPr>
          <w:rFonts w:ascii="Times New Roman" w:hAnsi="Times New Roman"/>
          <w:spacing w:val="-4"/>
          <w:sz w:val="24"/>
          <w:szCs w:val="24"/>
        </w:rPr>
        <w:t xml:space="preserve"> </w:t>
      </w:r>
      <w:r w:rsidRPr="001F3570">
        <w:rPr>
          <w:rFonts w:ascii="Times New Roman" w:hAnsi="Times New Roman"/>
          <w:sz w:val="24"/>
          <w:szCs w:val="24"/>
        </w:rPr>
        <w:t>all</w:t>
      </w:r>
      <w:r w:rsidRPr="001F3570">
        <w:rPr>
          <w:rFonts w:ascii="Times New Roman" w:hAnsi="Times New Roman"/>
          <w:spacing w:val="-4"/>
          <w:sz w:val="24"/>
          <w:szCs w:val="24"/>
        </w:rPr>
        <w:t xml:space="preserve"> </w:t>
      </w:r>
      <w:r w:rsidRPr="001F3570">
        <w:rPr>
          <w:rFonts w:ascii="Times New Roman" w:hAnsi="Times New Roman"/>
          <w:sz w:val="24"/>
          <w:szCs w:val="24"/>
        </w:rPr>
        <w:t>employer</w:t>
      </w:r>
      <w:r w:rsidRPr="001F3570">
        <w:rPr>
          <w:rFonts w:ascii="Times New Roman" w:hAnsi="Times New Roman"/>
          <w:spacing w:val="-3"/>
          <w:sz w:val="24"/>
          <w:szCs w:val="24"/>
        </w:rPr>
        <w:t xml:space="preserve"> </w:t>
      </w:r>
      <w:r w:rsidRPr="001F3570">
        <w:rPr>
          <w:rFonts w:ascii="Times New Roman" w:hAnsi="Times New Roman"/>
          <w:sz w:val="24"/>
          <w:szCs w:val="24"/>
        </w:rPr>
        <w:t>payroll</w:t>
      </w:r>
      <w:r w:rsidRPr="001F3570">
        <w:rPr>
          <w:rFonts w:ascii="Times New Roman" w:hAnsi="Times New Roman"/>
          <w:spacing w:val="-4"/>
          <w:sz w:val="24"/>
          <w:szCs w:val="24"/>
        </w:rPr>
        <w:t xml:space="preserve"> </w:t>
      </w:r>
      <w:r w:rsidRPr="001F3570">
        <w:rPr>
          <w:rFonts w:ascii="Times New Roman" w:hAnsi="Times New Roman"/>
          <w:sz w:val="24"/>
          <w:szCs w:val="24"/>
        </w:rPr>
        <w:t>taxes, Participating Class Members will be legally barred from asserting any of the claims released</w:t>
      </w:r>
      <w:r w:rsidRPr="001F3570">
        <w:rPr>
          <w:rFonts w:ascii="Times New Roman" w:hAnsi="Times New Roman"/>
          <w:spacing w:val="-3"/>
          <w:sz w:val="24"/>
          <w:szCs w:val="24"/>
        </w:rPr>
        <w:t xml:space="preserve"> </w:t>
      </w:r>
      <w:r w:rsidRPr="001F3570">
        <w:rPr>
          <w:rFonts w:ascii="Times New Roman" w:hAnsi="Times New Roman"/>
          <w:sz w:val="24"/>
          <w:szCs w:val="24"/>
        </w:rPr>
        <w:t>under</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40"/>
          <w:sz w:val="24"/>
          <w:szCs w:val="24"/>
        </w:rPr>
        <w:t xml:space="preserve"> </w:t>
      </w:r>
      <w:r w:rsidRPr="001F3570">
        <w:rPr>
          <w:rFonts w:ascii="Times New Roman" w:hAnsi="Times New Roman"/>
          <w:sz w:val="24"/>
          <w:szCs w:val="24"/>
        </w:rPr>
        <w:t>This</w:t>
      </w:r>
      <w:r w:rsidRPr="001F3570">
        <w:rPr>
          <w:rFonts w:ascii="Times New Roman" w:hAnsi="Times New Roman"/>
          <w:spacing w:val="-3"/>
          <w:sz w:val="24"/>
          <w:szCs w:val="24"/>
        </w:rPr>
        <w:t xml:space="preserve"> </w:t>
      </w:r>
      <w:r w:rsidRPr="001F3570">
        <w:rPr>
          <w:rFonts w:ascii="Times New Roman" w:hAnsi="Times New Roman"/>
          <w:sz w:val="24"/>
          <w:szCs w:val="24"/>
        </w:rPr>
        <w:t>means</w:t>
      </w:r>
      <w:r w:rsidRPr="001F3570">
        <w:rPr>
          <w:rFonts w:ascii="Times New Roman" w:hAnsi="Times New Roman"/>
          <w:spacing w:val="-3"/>
          <w:sz w:val="24"/>
          <w:szCs w:val="24"/>
        </w:rPr>
        <w:t xml:space="preserve"> </w:t>
      </w:r>
      <w:r w:rsidRPr="001F3570">
        <w:rPr>
          <w:rFonts w:ascii="Times New Roman" w:hAnsi="Times New Roman"/>
          <w:sz w:val="24"/>
          <w:szCs w:val="24"/>
        </w:rPr>
        <w:t>that</w:t>
      </w:r>
      <w:r w:rsidRPr="001F3570">
        <w:rPr>
          <w:rFonts w:ascii="Times New Roman" w:hAnsi="Times New Roman"/>
          <w:spacing w:val="-3"/>
          <w:sz w:val="24"/>
          <w:szCs w:val="24"/>
        </w:rPr>
        <w:t xml:space="preserve"> </w:t>
      </w:r>
      <w:r w:rsidRPr="001F3570">
        <w:rPr>
          <w:rFonts w:ascii="Times New Roman" w:hAnsi="Times New Roman"/>
          <w:sz w:val="24"/>
          <w:szCs w:val="24"/>
        </w:rPr>
        <w:t>unless</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opted</w:t>
      </w:r>
      <w:r w:rsidRPr="001F3570">
        <w:rPr>
          <w:rFonts w:ascii="Times New Roman" w:hAnsi="Times New Roman"/>
          <w:spacing w:val="-3"/>
          <w:sz w:val="24"/>
          <w:szCs w:val="24"/>
        </w:rPr>
        <w:t xml:space="preserve"> </w:t>
      </w:r>
      <w:r w:rsidRPr="001F3570">
        <w:rPr>
          <w:rFonts w:ascii="Times New Roman" w:hAnsi="Times New Roman"/>
          <w:sz w:val="24"/>
          <w:szCs w:val="24"/>
        </w:rPr>
        <w:t>out</w:t>
      </w:r>
      <w:r w:rsidRPr="001F3570">
        <w:rPr>
          <w:rFonts w:ascii="Times New Roman" w:hAnsi="Times New Roman"/>
          <w:spacing w:val="-3"/>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validly</w:t>
      </w:r>
      <w:r w:rsidRPr="001F3570">
        <w:rPr>
          <w:rFonts w:ascii="Times New Roman" w:hAnsi="Times New Roman"/>
          <w:spacing w:val="-3"/>
          <w:sz w:val="24"/>
          <w:szCs w:val="24"/>
        </w:rPr>
        <w:t xml:space="preserve"> </w:t>
      </w:r>
      <w:r w:rsidRPr="001F3570">
        <w:rPr>
          <w:rFonts w:ascii="Times New Roman" w:hAnsi="Times New Roman"/>
          <w:sz w:val="24"/>
          <w:szCs w:val="24"/>
        </w:rPr>
        <w:t>excluding yourself from the Class Settlement, you cannot sue, continue to sue, or be part of any other lawsuit against Defendant or related entities for wages based on the Class Period facts, as alleged in the Action and resolved by this Settlement.</w:t>
      </w:r>
    </w:p>
    <w:p w14:paraId="0A6D0826" w14:textId="77777777" w:rsidR="00E316E0" w:rsidRPr="001F3570" w:rsidRDefault="00E316E0" w:rsidP="00E316E0">
      <w:pPr>
        <w:tabs>
          <w:tab w:val="left" w:pos="840"/>
        </w:tabs>
        <w:autoSpaceDE w:val="0"/>
        <w:autoSpaceDN w:val="0"/>
        <w:spacing w:after="0" w:line="240" w:lineRule="auto"/>
        <w:ind w:right="60"/>
        <w:rPr>
          <w:rFonts w:ascii="Times New Roman" w:hAnsi="Times New Roman"/>
          <w:sz w:val="24"/>
          <w:szCs w:val="24"/>
        </w:rPr>
      </w:pPr>
    </w:p>
    <w:p w14:paraId="13DE40FF" w14:textId="77777777" w:rsidR="00E316E0" w:rsidRPr="001F3570" w:rsidRDefault="00E316E0" w:rsidP="00E316E0">
      <w:pPr>
        <w:tabs>
          <w:tab w:val="left" w:pos="840"/>
        </w:tabs>
        <w:autoSpaceDE w:val="0"/>
        <w:autoSpaceDN w:val="0"/>
        <w:spacing w:after="0" w:line="240" w:lineRule="auto"/>
        <w:ind w:right="60"/>
        <w:rPr>
          <w:rFonts w:ascii="Times New Roman" w:hAnsi="Times New Roman"/>
          <w:sz w:val="24"/>
          <w:szCs w:val="24"/>
        </w:rPr>
      </w:pPr>
      <w:r w:rsidRPr="001F3570">
        <w:rPr>
          <w:rFonts w:ascii="Times New Roman" w:hAnsi="Times New Roman"/>
          <w:sz w:val="24"/>
          <w:szCs w:val="24"/>
        </w:rPr>
        <w:t xml:space="preserve">      The</w:t>
      </w:r>
      <w:r w:rsidRPr="001F3570">
        <w:rPr>
          <w:rFonts w:ascii="Times New Roman" w:hAnsi="Times New Roman"/>
          <w:spacing w:val="-5"/>
          <w:sz w:val="24"/>
          <w:szCs w:val="24"/>
        </w:rPr>
        <w:t xml:space="preserve"> </w:t>
      </w:r>
      <w:r w:rsidRPr="001F3570">
        <w:rPr>
          <w:rFonts w:ascii="Times New Roman" w:hAnsi="Times New Roman"/>
          <w:sz w:val="24"/>
          <w:szCs w:val="24"/>
        </w:rPr>
        <w:t>Participating</w:t>
      </w:r>
      <w:r w:rsidRPr="001F3570">
        <w:rPr>
          <w:rFonts w:ascii="Times New Roman" w:hAnsi="Times New Roman"/>
          <w:spacing w:val="-1"/>
          <w:sz w:val="24"/>
          <w:szCs w:val="24"/>
        </w:rPr>
        <w:t xml:space="preserve"> </w:t>
      </w:r>
      <w:r w:rsidRPr="001F3570">
        <w:rPr>
          <w:rFonts w:ascii="Times New Roman" w:hAnsi="Times New Roman"/>
          <w:sz w:val="24"/>
          <w:szCs w:val="24"/>
        </w:rPr>
        <w:t>Class</w:t>
      </w:r>
      <w:r w:rsidRPr="001F3570">
        <w:rPr>
          <w:rFonts w:ascii="Times New Roman" w:hAnsi="Times New Roman"/>
          <w:spacing w:val="-1"/>
          <w:sz w:val="24"/>
          <w:szCs w:val="24"/>
        </w:rPr>
        <w:t xml:space="preserve"> </w:t>
      </w:r>
      <w:r w:rsidRPr="001F3570">
        <w:rPr>
          <w:rFonts w:ascii="Times New Roman" w:hAnsi="Times New Roman"/>
          <w:sz w:val="24"/>
          <w:szCs w:val="24"/>
        </w:rPr>
        <w:t>Members</w:t>
      </w:r>
      <w:r w:rsidRPr="001F3570">
        <w:rPr>
          <w:rFonts w:ascii="Times New Roman" w:hAnsi="Times New Roman"/>
          <w:spacing w:val="-2"/>
          <w:sz w:val="24"/>
          <w:szCs w:val="24"/>
        </w:rPr>
        <w:t xml:space="preserve"> </w:t>
      </w:r>
      <w:r w:rsidRPr="001F3570">
        <w:rPr>
          <w:rFonts w:ascii="Times New Roman" w:hAnsi="Times New Roman"/>
          <w:sz w:val="24"/>
          <w:szCs w:val="24"/>
        </w:rPr>
        <w:t>will</w:t>
      </w:r>
      <w:r w:rsidRPr="001F3570">
        <w:rPr>
          <w:rFonts w:ascii="Times New Roman" w:hAnsi="Times New Roman"/>
          <w:spacing w:val="-1"/>
          <w:sz w:val="24"/>
          <w:szCs w:val="24"/>
        </w:rPr>
        <w:t xml:space="preserve"> </w:t>
      </w:r>
      <w:r w:rsidRPr="001F3570">
        <w:rPr>
          <w:rFonts w:ascii="Times New Roman" w:hAnsi="Times New Roman"/>
          <w:sz w:val="24"/>
          <w:szCs w:val="24"/>
        </w:rPr>
        <w:t>be</w:t>
      </w:r>
      <w:r w:rsidRPr="001F3570">
        <w:rPr>
          <w:rFonts w:ascii="Times New Roman" w:hAnsi="Times New Roman"/>
          <w:spacing w:val="-2"/>
          <w:sz w:val="24"/>
          <w:szCs w:val="24"/>
        </w:rPr>
        <w:t xml:space="preserve"> </w:t>
      </w:r>
      <w:r w:rsidRPr="001F3570">
        <w:rPr>
          <w:rFonts w:ascii="Times New Roman" w:hAnsi="Times New Roman"/>
          <w:sz w:val="24"/>
          <w:szCs w:val="24"/>
        </w:rPr>
        <w:t>bound by</w:t>
      </w:r>
      <w:r w:rsidRPr="001F3570">
        <w:rPr>
          <w:rFonts w:ascii="Times New Roman" w:hAnsi="Times New Roman"/>
          <w:spacing w:val="-1"/>
          <w:sz w:val="24"/>
          <w:szCs w:val="24"/>
        </w:rPr>
        <w:t xml:space="preserve"> </w:t>
      </w:r>
      <w:r w:rsidRPr="001F3570">
        <w:rPr>
          <w:rFonts w:ascii="Times New Roman" w:hAnsi="Times New Roman"/>
          <w:sz w:val="24"/>
          <w:szCs w:val="24"/>
        </w:rPr>
        <w:t>the</w:t>
      </w:r>
      <w:r w:rsidRPr="001F3570">
        <w:rPr>
          <w:rFonts w:ascii="Times New Roman" w:hAnsi="Times New Roman"/>
          <w:spacing w:val="-2"/>
          <w:sz w:val="24"/>
          <w:szCs w:val="24"/>
        </w:rPr>
        <w:t xml:space="preserve"> </w:t>
      </w:r>
      <w:r w:rsidRPr="001F3570">
        <w:rPr>
          <w:rFonts w:ascii="Times New Roman" w:hAnsi="Times New Roman"/>
          <w:sz w:val="24"/>
          <w:szCs w:val="24"/>
        </w:rPr>
        <w:t>following</w:t>
      </w:r>
      <w:r w:rsidRPr="001F3570">
        <w:rPr>
          <w:rFonts w:ascii="Times New Roman" w:hAnsi="Times New Roman"/>
          <w:spacing w:val="-1"/>
          <w:sz w:val="24"/>
          <w:szCs w:val="24"/>
        </w:rPr>
        <w:t xml:space="preserve"> </w:t>
      </w:r>
      <w:r w:rsidRPr="001F3570">
        <w:rPr>
          <w:rFonts w:ascii="Times New Roman" w:hAnsi="Times New Roman"/>
          <w:spacing w:val="-2"/>
          <w:sz w:val="24"/>
          <w:szCs w:val="24"/>
        </w:rPr>
        <w:t>release:</w:t>
      </w:r>
    </w:p>
    <w:p w14:paraId="50702A09"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7A098C55" w14:textId="77777777" w:rsidR="00E316E0" w:rsidRPr="001F3570" w:rsidRDefault="00E316E0" w:rsidP="00E316E0">
      <w:pPr>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 xml:space="preserve">All Participating Class Members </w:t>
      </w:r>
      <w:proofErr w:type="gramStart"/>
      <w:r w:rsidRPr="001F3570">
        <w:rPr>
          <w:rFonts w:ascii="Times New Roman" w:hAnsi="Times New Roman"/>
          <w:sz w:val="24"/>
          <w:szCs w:val="24"/>
        </w:rPr>
        <w:t>release</w:t>
      </w:r>
      <w:proofErr w:type="gramEnd"/>
      <w:r w:rsidRPr="001F3570">
        <w:rPr>
          <w:rFonts w:ascii="Times New Roman" w:hAnsi="Times New Roman"/>
          <w:sz w:val="24"/>
          <w:szCs w:val="24"/>
        </w:rPr>
        <w:t xml:space="preserve"> Released Parties from all claims that were alleged, or reasonably could have been alleged, based on the Class Period facts stated in the Operative Complaint. Except as set forth in Section 5.2 of this Agreement, Participating Class Members do not release any other claims, including claims for vested benefits, wrongful termination, violation of the Fair Employment and Housing Act, unemployment insurance, disability, social security, workers’ compensation, or claims based on facts occurring outside the Class Period.</w:t>
      </w:r>
    </w:p>
    <w:p w14:paraId="5B599CC0"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17DF65F7" w14:textId="77777777" w:rsidR="00E316E0" w:rsidRPr="001F3570" w:rsidRDefault="00E316E0" w:rsidP="00E316E0">
      <w:pPr>
        <w:numPr>
          <w:ilvl w:val="0"/>
          <w:numId w:val="7"/>
        </w:numPr>
        <w:tabs>
          <w:tab w:val="left" w:pos="81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Aggrieved Employees’ PAGA Release</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After the Court’s judgment is final, and Defendant has paid the Gross Settlement (and separately paid the employer-side payroll taxes), all Aggrieved</w:t>
      </w:r>
      <w:r w:rsidRPr="001F3570">
        <w:rPr>
          <w:rFonts w:ascii="Times New Roman" w:hAnsi="Times New Roman"/>
          <w:spacing w:val="-4"/>
          <w:sz w:val="24"/>
          <w:szCs w:val="24"/>
        </w:rPr>
        <w:t xml:space="preserve"> </w:t>
      </w:r>
      <w:r w:rsidRPr="001F3570">
        <w:rPr>
          <w:rFonts w:ascii="Times New Roman" w:hAnsi="Times New Roman"/>
          <w:sz w:val="24"/>
          <w:szCs w:val="24"/>
        </w:rPr>
        <w:t>Employees</w:t>
      </w:r>
      <w:r w:rsidRPr="001F3570">
        <w:rPr>
          <w:rFonts w:ascii="Times New Roman" w:hAnsi="Times New Roman"/>
          <w:spacing w:val="-4"/>
          <w:sz w:val="24"/>
          <w:szCs w:val="24"/>
        </w:rPr>
        <w:t xml:space="preserve"> </w:t>
      </w:r>
      <w:r w:rsidRPr="001F3570">
        <w:rPr>
          <w:rFonts w:ascii="Times New Roman" w:hAnsi="Times New Roman"/>
          <w:sz w:val="24"/>
          <w:szCs w:val="24"/>
        </w:rPr>
        <w:t>will</w:t>
      </w:r>
      <w:r w:rsidRPr="001F3570">
        <w:rPr>
          <w:rFonts w:ascii="Times New Roman" w:hAnsi="Times New Roman"/>
          <w:spacing w:val="-4"/>
          <w:sz w:val="24"/>
          <w:szCs w:val="24"/>
        </w:rPr>
        <w:t xml:space="preserve"> </w:t>
      </w:r>
      <w:r w:rsidRPr="001F3570">
        <w:rPr>
          <w:rFonts w:ascii="Times New Roman" w:hAnsi="Times New Roman"/>
          <w:sz w:val="24"/>
          <w:szCs w:val="24"/>
        </w:rPr>
        <w:t>be</w:t>
      </w:r>
      <w:r w:rsidRPr="001F3570">
        <w:rPr>
          <w:rFonts w:ascii="Times New Roman" w:hAnsi="Times New Roman"/>
          <w:spacing w:val="-5"/>
          <w:sz w:val="24"/>
          <w:szCs w:val="24"/>
        </w:rPr>
        <w:t xml:space="preserve"> </w:t>
      </w:r>
      <w:r w:rsidRPr="001F3570">
        <w:rPr>
          <w:rFonts w:ascii="Times New Roman" w:hAnsi="Times New Roman"/>
          <w:sz w:val="24"/>
          <w:szCs w:val="24"/>
        </w:rPr>
        <w:t>barred</w:t>
      </w:r>
      <w:r w:rsidRPr="001F3570">
        <w:rPr>
          <w:rFonts w:ascii="Times New Roman" w:hAnsi="Times New Roman"/>
          <w:spacing w:val="-2"/>
          <w:sz w:val="24"/>
          <w:szCs w:val="24"/>
        </w:rPr>
        <w:t xml:space="preserve"> </w:t>
      </w:r>
      <w:r w:rsidRPr="001F3570">
        <w:rPr>
          <w:rFonts w:ascii="Times New Roman" w:hAnsi="Times New Roman"/>
          <w:sz w:val="24"/>
          <w:szCs w:val="24"/>
        </w:rPr>
        <w:t>from</w:t>
      </w:r>
      <w:r w:rsidRPr="001F3570">
        <w:rPr>
          <w:rFonts w:ascii="Times New Roman" w:hAnsi="Times New Roman"/>
          <w:spacing w:val="-4"/>
          <w:sz w:val="24"/>
          <w:szCs w:val="24"/>
        </w:rPr>
        <w:t xml:space="preserve"> </w:t>
      </w:r>
      <w:r w:rsidRPr="001F3570">
        <w:rPr>
          <w:rFonts w:ascii="Times New Roman" w:hAnsi="Times New Roman"/>
          <w:sz w:val="24"/>
          <w:szCs w:val="24"/>
        </w:rPr>
        <w:t>asserting</w:t>
      </w:r>
      <w:r w:rsidRPr="001F3570">
        <w:rPr>
          <w:rFonts w:ascii="Times New Roman" w:hAnsi="Times New Roman"/>
          <w:spacing w:val="-4"/>
          <w:sz w:val="24"/>
          <w:szCs w:val="24"/>
        </w:rPr>
        <w:t xml:space="preserve"> </w:t>
      </w:r>
      <w:r w:rsidRPr="001F3570">
        <w:rPr>
          <w:rFonts w:ascii="Times New Roman" w:hAnsi="Times New Roman"/>
          <w:sz w:val="24"/>
          <w:szCs w:val="24"/>
        </w:rPr>
        <w:t>PAGA</w:t>
      </w:r>
      <w:r w:rsidRPr="001F3570">
        <w:rPr>
          <w:rFonts w:ascii="Times New Roman" w:hAnsi="Times New Roman"/>
          <w:spacing w:val="-5"/>
          <w:sz w:val="24"/>
          <w:szCs w:val="24"/>
        </w:rPr>
        <w:t xml:space="preserve"> </w:t>
      </w:r>
      <w:r w:rsidRPr="001F3570">
        <w:rPr>
          <w:rFonts w:ascii="Times New Roman" w:hAnsi="Times New Roman"/>
          <w:sz w:val="24"/>
          <w:szCs w:val="24"/>
        </w:rPr>
        <w:t>claims</w:t>
      </w:r>
      <w:r w:rsidRPr="001F3570">
        <w:rPr>
          <w:rFonts w:ascii="Times New Roman" w:hAnsi="Times New Roman"/>
          <w:spacing w:val="-4"/>
          <w:sz w:val="24"/>
          <w:szCs w:val="24"/>
        </w:rPr>
        <w:t xml:space="preserve"> </w:t>
      </w:r>
      <w:r w:rsidRPr="001F3570">
        <w:rPr>
          <w:rFonts w:ascii="Times New Roman" w:hAnsi="Times New Roman"/>
          <w:sz w:val="24"/>
          <w:szCs w:val="24"/>
        </w:rPr>
        <w:t>against</w:t>
      </w:r>
      <w:r w:rsidRPr="001F3570">
        <w:rPr>
          <w:rFonts w:ascii="Times New Roman" w:hAnsi="Times New Roman"/>
          <w:spacing w:val="-2"/>
          <w:sz w:val="24"/>
          <w:szCs w:val="24"/>
        </w:rPr>
        <w:t xml:space="preserve"> </w:t>
      </w:r>
      <w:r w:rsidRPr="001F3570">
        <w:rPr>
          <w:rFonts w:ascii="Times New Roman" w:hAnsi="Times New Roman"/>
          <w:sz w:val="24"/>
          <w:szCs w:val="24"/>
        </w:rPr>
        <w:t>Defendant,</w:t>
      </w:r>
      <w:r w:rsidRPr="001F3570">
        <w:rPr>
          <w:rFonts w:ascii="Times New Roman" w:hAnsi="Times New Roman"/>
          <w:spacing w:val="-4"/>
          <w:sz w:val="24"/>
          <w:szCs w:val="24"/>
        </w:rPr>
        <w:t xml:space="preserve"> </w:t>
      </w:r>
      <w:proofErr w:type="gramStart"/>
      <w:r w:rsidRPr="001F3570">
        <w:rPr>
          <w:rFonts w:ascii="Times New Roman" w:hAnsi="Times New Roman"/>
          <w:sz w:val="24"/>
          <w:szCs w:val="24"/>
        </w:rPr>
        <w:t>whether or not</w:t>
      </w:r>
      <w:proofErr w:type="gramEnd"/>
      <w:r w:rsidRPr="001F3570">
        <w:rPr>
          <w:rFonts w:ascii="Times New Roman" w:hAnsi="Times New Roman"/>
          <w:sz w:val="24"/>
          <w:szCs w:val="24"/>
        </w:rPr>
        <w:t xml:space="preserve"> they exclude themselves from the Settlement.</w:t>
      </w:r>
      <w:r w:rsidRPr="001F3570">
        <w:rPr>
          <w:rFonts w:ascii="Times New Roman" w:hAnsi="Times New Roman"/>
          <w:spacing w:val="40"/>
          <w:sz w:val="24"/>
          <w:szCs w:val="24"/>
        </w:rPr>
        <w:t xml:space="preserve"> </w:t>
      </w:r>
      <w:r w:rsidRPr="001F3570">
        <w:rPr>
          <w:rFonts w:ascii="Times New Roman" w:hAnsi="Times New Roman"/>
          <w:sz w:val="24"/>
          <w:szCs w:val="24"/>
        </w:rPr>
        <w:t>This means that all Aggrieved Employees, including those</w:t>
      </w:r>
      <w:r w:rsidRPr="001F3570">
        <w:rPr>
          <w:rFonts w:ascii="Times New Roman" w:hAnsi="Times New Roman"/>
          <w:spacing w:val="-1"/>
          <w:sz w:val="24"/>
          <w:szCs w:val="24"/>
        </w:rPr>
        <w:t xml:space="preserve"> </w:t>
      </w:r>
      <w:r w:rsidRPr="001F3570">
        <w:rPr>
          <w:rFonts w:ascii="Times New Roman" w:hAnsi="Times New Roman"/>
          <w:sz w:val="24"/>
          <w:szCs w:val="24"/>
        </w:rPr>
        <w:t>who are</w:t>
      </w:r>
      <w:r w:rsidRPr="001F3570">
        <w:rPr>
          <w:rFonts w:ascii="Times New Roman" w:hAnsi="Times New Roman"/>
          <w:spacing w:val="-1"/>
          <w:sz w:val="24"/>
          <w:szCs w:val="24"/>
        </w:rPr>
        <w:t xml:space="preserve"> </w:t>
      </w:r>
      <w:r w:rsidRPr="001F3570">
        <w:rPr>
          <w:rFonts w:ascii="Times New Roman" w:hAnsi="Times New Roman"/>
          <w:sz w:val="24"/>
          <w:szCs w:val="24"/>
        </w:rPr>
        <w:t>Participating Class Members and those</w:t>
      </w:r>
      <w:r w:rsidRPr="001F3570">
        <w:rPr>
          <w:rFonts w:ascii="Times New Roman" w:hAnsi="Times New Roman"/>
          <w:spacing w:val="-1"/>
          <w:sz w:val="24"/>
          <w:szCs w:val="24"/>
        </w:rPr>
        <w:t xml:space="preserve"> </w:t>
      </w:r>
      <w:r w:rsidRPr="001F3570">
        <w:rPr>
          <w:rFonts w:ascii="Times New Roman" w:hAnsi="Times New Roman"/>
          <w:sz w:val="24"/>
          <w:szCs w:val="24"/>
        </w:rPr>
        <w:t>who opt-out of the Class Settlement, cannot sue, continue to sue, or participate in any other PAGA claim against Defendant or its related entities based on the PAGA Period facts alleged in the Action and/or resolved by this Settlement.</w:t>
      </w:r>
    </w:p>
    <w:p w14:paraId="70578401" w14:textId="77777777" w:rsidR="00E316E0" w:rsidRPr="001F3570" w:rsidRDefault="00E316E0" w:rsidP="00E316E0">
      <w:pPr>
        <w:tabs>
          <w:tab w:val="left" w:pos="810"/>
        </w:tabs>
        <w:autoSpaceDE w:val="0"/>
        <w:autoSpaceDN w:val="0"/>
        <w:spacing w:after="0" w:line="240" w:lineRule="auto"/>
        <w:ind w:left="360" w:right="60"/>
        <w:rPr>
          <w:rFonts w:ascii="Times New Roman" w:hAnsi="Times New Roman"/>
          <w:sz w:val="24"/>
          <w:szCs w:val="24"/>
          <w:u w:val="single"/>
        </w:rPr>
      </w:pPr>
    </w:p>
    <w:p w14:paraId="686FFAF2" w14:textId="77777777" w:rsidR="00E316E0" w:rsidRPr="001F3570" w:rsidRDefault="00E316E0" w:rsidP="00E316E0">
      <w:pPr>
        <w:tabs>
          <w:tab w:val="left" w:pos="81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Aggrieved</w:t>
      </w:r>
      <w:r w:rsidRPr="001F3570">
        <w:rPr>
          <w:rFonts w:ascii="Times New Roman" w:hAnsi="Times New Roman"/>
          <w:spacing w:val="-4"/>
          <w:sz w:val="24"/>
          <w:szCs w:val="24"/>
        </w:rPr>
        <w:t xml:space="preserve"> </w:t>
      </w:r>
      <w:r w:rsidRPr="001F3570">
        <w:rPr>
          <w:rFonts w:ascii="Times New Roman" w:hAnsi="Times New Roman"/>
          <w:sz w:val="24"/>
          <w:szCs w:val="24"/>
        </w:rPr>
        <w:t>Employees’</w:t>
      </w:r>
      <w:r w:rsidRPr="001F3570">
        <w:rPr>
          <w:rFonts w:ascii="Times New Roman" w:hAnsi="Times New Roman"/>
          <w:spacing w:val="-5"/>
          <w:sz w:val="24"/>
          <w:szCs w:val="24"/>
        </w:rPr>
        <w:t xml:space="preserve"> </w:t>
      </w:r>
      <w:r w:rsidRPr="001F3570">
        <w:rPr>
          <w:rFonts w:ascii="Times New Roman" w:hAnsi="Times New Roman"/>
          <w:sz w:val="24"/>
          <w:szCs w:val="24"/>
        </w:rPr>
        <w:t>Releases</w:t>
      </w:r>
      <w:r w:rsidRPr="001F3570">
        <w:rPr>
          <w:rFonts w:ascii="Times New Roman" w:hAnsi="Times New Roman"/>
          <w:spacing w:val="-4"/>
          <w:sz w:val="24"/>
          <w:szCs w:val="24"/>
        </w:rPr>
        <w:t xml:space="preserve"> </w:t>
      </w:r>
      <w:r w:rsidRPr="001F3570">
        <w:rPr>
          <w:rFonts w:ascii="Times New Roman" w:hAnsi="Times New Roman"/>
          <w:sz w:val="24"/>
          <w:szCs w:val="24"/>
        </w:rPr>
        <w:t>for</w:t>
      </w:r>
      <w:r w:rsidRPr="001F3570">
        <w:rPr>
          <w:rFonts w:ascii="Times New Roman" w:hAnsi="Times New Roman"/>
          <w:spacing w:val="-5"/>
          <w:sz w:val="24"/>
          <w:szCs w:val="24"/>
        </w:rPr>
        <w:t xml:space="preserve"> </w:t>
      </w:r>
      <w:r w:rsidRPr="001F3570">
        <w:rPr>
          <w:rFonts w:ascii="Times New Roman" w:hAnsi="Times New Roman"/>
          <w:sz w:val="24"/>
          <w:szCs w:val="24"/>
        </w:rPr>
        <w:t>Participating</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4"/>
          <w:sz w:val="24"/>
          <w:szCs w:val="24"/>
        </w:rPr>
        <w:t xml:space="preserve"> </w:t>
      </w:r>
      <w:r w:rsidRPr="001F3570">
        <w:rPr>
          <w:rFonts w:ascii="Times New Roman" w:hAnsi="Times New Roman"/>
          <w:sz w:val="24"/>
          <w:szCs w:val="24"/>
        </w:rPr>
        <w:t>Non-Participating</w:t>
      </w:r>
      <w:r w:rsidRPr="001F3570">
        <w:rPr>
          <w:rFonts w:ascii="Times New Roman" w:hAnsi="Times New Roman"/>
          <w:spacing w:val="-4"/>
          <w:sz w:val="24"/>
          <w:szCs w:val="24"/>
        </w:rPr>
        <w:t xml:space="preserve"> </w:t>
      </w:r>
      <w:r w:rsidRPr="001F3570">
        <w:rPr>
          <w:rFonts w:ascii="Times New Roman" w:hAnsi="Times New Roman"/>
          <w:sz w:val="24"/>
          <w:szCs w:val="24"/>
        </w:rPr>
        <w:t>Class Members are as follows:</w:t>
      </w:r>
    </w:p>
    <w:p w14:paraId="2AFAF500"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7895C7BB" w14:textId="77777777" w:rsidR="00E316E0" w:rsidRPr="001F3570" w:rsidRDefault="00E316E0" w:rsidP="00E316E0">
      <w:pPr>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All Aggrieved Employees are deemed to release the Released Parties from all claims for PAGA penalties that were alleged, or reasonably could have been alleged, based on the PAGA Period facts stated in the Operative Complaint and PAGA Notice.</w:t>
      </w:r>
    </w:p>
    <w:p w14:paraId="251C3CC2" w14:textId="77777777" w:rsidR="00E316E0" w:rsidRPr="001F3570" w:rsidRDefault="00E316E0" w:rsidP="00E316E0">
      <w:pPr>
        <w:autoSpaceDE w:val="0"/>
        <w:autoSpaceDN w:val="0"/>
        <w:spacing w:after="0" w:line="240" w:lineRule="auto"/>
        <w:ind w:left="840" w:right="60"/>
        <w:rPr>
          <w:rFonts w:ascii="Times New Roman" w:hAnsi="Times New Roman"/>
          <w:sz w:val="24"/>
          <w:szCs w:val="24"/>
        </w:rPr>
      </w:pPr>
    </w:p>
    <w:p w14:paraId="6E4675F6" w14:textId="77777777" w:rsidR="00E316E0" w:rsidRPr="001F3570" w:rsidRDefault="00E316E0" w:rsidP="00E316E0">
      <w:pPr>
        <w:autoSpaceDE w:val="0"/>
        <w:autoSpaceDN w:val="0"/>
        <w:spacing w:before="5" w:after="0" w:line="240" w:lineRule="auto"/>
        <w:ind w:right="60"/>
        <w:rPr>
          <w:rFonts w:ascii="Times New Roman" w:hAnsi="Times New Roman"/>
          <w:sz w:val="24"/>
          <w:szCs w:val="24"/>
        </w:rPr>
      </w:pPr>
    </w:p>
    <w:p w14:paraId="20285C06" w14:textId="77777777" w:rsidR="00E316E0" w:rsidRPr="001F3570" w:rsidRDefault="00E316E0" w:rsidP="00E316E0">
      <w:pPr>
        <w:numPr>
          <w:ilvl w:val="0"/>
          <w:numId w:val="8"/>
        </w:numPr>
        <w:tabs>
          <w:tab w:val="left" w:pos="90"/>
          <w:tab w:val="left" w:pos="450"/>
          <w:tab w:val="left" w:pos="720"/>
        </w:tabs>
        <w:autoSpaceDE w:val="0"/>
        <w:autoSpaceDN w:val="0"/>
        <w:spacing w:after="0" w:line="240" w:lineRule="auto"/>
        <w:ind w:right="60"/>
        <w:outlineLvl w:val="0"/>
        <w:rPr>
          <w:rFonts w:ascii="Times New Roman" w:hAnsi="Times New Roman"/>
          <w:b/>
          <w:bCs/>
          <w:sz w:val="24"/>
          <w:szCs w:val="24"/>
          <w:u w:val="single"/>
        </w:rPr>
      </w:pPr>
      <w:r w:rsidRPr="001F3570">
        <w:rPr>
          <w:rFonts w:ascii="Times New Roman" w:hAnsi="Times New Roman"/>
          <w:b/>
          <w:bCs/>
          <w:sz w:val="24"/>
          <w:szCs w:val="24"/>
          <w:u w:val="single"/>
        </w:rPr>
        <w:t>HOW</w:t>
      </w:r>
      <w:r w:rsidRPr="001F3570">
        <w:rPr>
          <w:rFonts w:ascii="Times New Roman" w:hAnsi="Times New Roman"/>
          <w:b/>
          <w:bCs/>
          <w:spacing w:val="-5"/>
          <w:sz w:val="24"/>
          <w:szCs w:val="24"/>
          <w:u w:val="single"/>
        </w:rPr>
        <w:t xml:space="preserve"> </w:t>
      </w:r>
      <w:r w:rsidRPr="001F3570">
        <w:rPr>
          <w:rFonts w:ascii="Times New Roman" w:hAnsi="Times New Roman"/>
          <w:b/>
          <w:bCs/>
          <w:sz w:val="24"/>
          <w:szCs w:val="24"/>
          <w:u w:val="single"/>
        </w:rPr>
        <w:t>WILL</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THE</w:t>
      </w:r>
      <w:r w:rsidRPr="001F3570">
        <w:rPr>
          <w:rFonts w:ascii="Times New Roman" w:hAnsi="Times New Roman"/>
          <w:b/>
          <w:bCs/>
          <w:spacing w:val="-3"/>
          <w:sz w:val="24"/>
          <w:szCs w:val="24"/>
          <w:u w:val="single"/>
        </w:rPr>
        <w:t xml:space="preserve"> </w:t>
      </w:r>
      <w:r w:rsidRPr="001F3570">
        <w:rPr>
          <w:rFonts w:ascii="Times New Roman" w:hAnsi="Times New Roman"/>
          <w:b/>
          <w:bCs/>
          <w:sz w:val="24"/>
          <w:szCs w:val="24"/>
          <w:u w:val="single"/>
        </w:rPr>
        <w:t>ADMINISTRATOR</w:t>
      </w:r>
      <w:r w:rsidRPr="001F3570">
        <w:rPr>
          <w:rFonts w:ascii="Times New Roman" w:hAnsi="Times New Roman"/>
          <w:b/>
          <w:bCs/>
          <w:spacing w:val="-3"/>
          <w:sz w:val="24"/>
          <w:szCs w:val="24"/>
          <w:u w:val="single"/>
        </w:rPr>
        <w:t xml:space="preserve"> </w:t>
      </w:r>
      <w:r w:rsidRPr="001F3570">
        <w:rPr>
          <w:rFonts w:ascii="Times New Roman" w:hAnsi="Times New Roman"/>
          <w:b/>
          <w:bCs/>
          <w:sz w:val="24"/>
          <w:szCs w:val="24"/>
          <w:u w:val="single"/>
        </w:rPr>
        <w:t>CALCULATE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MY</w:t>
      </w:r>
      <w:r w:rsidRPr="001F3570">
        <w:rPr>
          <w:rFonts w:ascii="Times New Roman" w:hAnsi="Times New Roman"/>
          <w:b/>
          <w:bCs/>
          <w:spacing w:val="-3"/>
          <w:sz w:val="24"/>
          <w:szCs w:val="24"/>
          <w:u w:val="single"/>
        </w:rPr>
        <w:t xml:space="preserve"> </w:t>
      </w:r>
      <w:r w:rsidRPr="001F3570">
        <w:rPr>
          <w:rFonts w:ascii="Times New Roman" w:hAnsi="Times New Roman"/>
          <w:b/>
          <w:bCs/>
          <w:spacing w:val="-2"/>
          <w:sz w:val="24"/>
          <w:szCs w:val="24"/>
          <w:u w:val="single"/>
        </w:rPr>
        <w:t>PAYMENT?</w:t>
      </w:r>
    </w:p>
    <w:p w14:paraId="475F1D2F" w14:textId="77777777" w:rsidR="00E316E0" w:rsidRPr="001F3570" w:rsidRDefault="00E316E0" w:rsidP="00E316E0">
      <w:pPr>
        <w:autoSpaceDE w:val="0"/>
        <w:autoSpaceDN w:val="0"/>
        <w:spacing w:before="2" w:after="0" w:line="240" w:lineRule="auto"/>
        <w:ind w:right="60"/>
        <w:rPr>
          <w:rFonts w:ascii="Times New Roman" w:hAnsi="Times New Roman"/>
          <w:b/>
          <w:sz w:val="24"/>
          <w:szCs w:val="24"/>
        </w:rPr>
      </w:pPr>
    </w:p>
    <w:p w14:paraId="26EF6719" w14:textId="77777777" w:rsidR="00E316E0" w:rsidRPr="001F3570" w:rsidRDefault="00E316E0" w:rsidP="00E316E0">
      <w:pPr>
        <w:numPr>
          <w:ilvl w:val="0"/>
          <w:numId w:val="5"/>
        </w:numPr>
        <w:tabs>
          <w:tab w:val="left" w:pos="1260"/>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Individual Class Payments.</w:t>
      </w:r>
      <w:r w:rsidRPr="001F3570">
        <w:rPr>
          <w:rFonts w:ascii="Times New Roman" w:hAnsi="Times New Roman"/>
          <w:spacing w:val="40"/>
          <w:sz w:val="24"/>
          <w:szCs w:val="24"/>
        </w:rPr>
        <w:t xml:space="preserve"> </w:t>
      </w:r>
      <w:r w:rsidRPr="001F3570">
        <w:rPr>
          <w:rFonts w:ascii="Times New Roman" w:hAnsi="Times New Roman"/>
          <w:sz w:val="24"/>
          <w:szCs w:val="24"/>
        </w:rPr>
        <w:t>The Administrator will calculate Individual Class Payments by</w:t>
      </w:r>
      <w:r w:rsidRPr="001F3570">
        <w:rPr>
          <w:rFonts w:ascii="Times New Roman" w:hAnsi="Times New Roman"/>
          <w:spacing w:val="-3"/>
          <w:sz w:val="24"/>
          <w:szCs w:val="24"/>
        </w:rPr>
        <w:t xml:space="preserve"> </w:t>
      </w:r>
      <w:r w:rsidRPr="001F3570">
        <w:rPr>
          <w:rFonts w:ascii="Times New Roman" w:hAnsi="Times New Roman"/>
          <w:sz w:val="24"/>
          <w:szCs w:val="24"/>
        </w:rPr>
        <w:t>(a)</w:t>
      </w:r>
      <w:r w:rsidRPr="001F3570">
        <w:rPr>
          <w:rFonts w:ascii="Times New Roman" w:hAnsi="Times New Roman"/>
          <w:spacing w:val="-4"/>
          <w:sz w:val="24"/>
          <w:szCs w:val="24"/>
        </w:rPr>
        <w:t xml:space="preserve"> </w:t>
      </w:r>
      <w:r w:rsidRPr="001F3570">
        <w:rPr>
          <w:rFonts w:ascii="Times New Roman" w:hAnsi="Times New Roman"/>
          <w:sz w:val="24"/>
          <w:szCs w:val="24"/>
        </w:rPr>
        <w:t>dividing</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Net</w:t>
      </w:r>
      <w:r w:rsidRPr="001F3570">
        <w:rPr>
          <w:rFonts w:ascii="Times New Roman" w:hAnsi="Times New Roman"/>
          <w:spacing w:val="-3"/>
          <w:sz w:val="24"/>
          <w:szCs w:val="24"/>
        </w:rPr>
        <w:t xml:space="preserve"> </w:t>
      </w:r>
      <w:r w:rsidRPr="001F3570">
        <w:rPr>
          <w:rFonts w:ascii="Times New Roman" w:hAnsi="Times New Roman"/>
          <w:sz w:val="24"/>
          <w:szCs w:val="24"/>
        </w:rPr>
        <w:t>Settlement</w:t>
      </w:r>
      <w:r w:rsidRPr="001F3570">
        <w:rPr>
          <w:rFonts w:ascii="Times New Roman" w:hAnsi="Times New Roman"/>
          <w:spacing w:val="-3"/>
          <w:sz w:val="24"/>
          <w:szCs w:val="24"/>
        </w:rPr>
        <w:t xml:space="preserve"> </w:t>
      </w:r>
      <w:r w:rsidRPr="001F3570">
        <w:rPr>
          <w:rFonts w:ascii="Times New Roman" w:hAnsi="Times New Roman"/>
          <w:sz w:val="24"/>
          <w:szCs w:val="24"/>
        </w:rPr>
        <w:t>Amount</w:t>
      </w:r>
      <w:r w:rsidRPr="001F3570">
        <w:rPr>
          <w:rFonts w:ascii="Times New Roman" w:hAnsi="Times New Roman"/>
          <w:spacing w:val="-3"/>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total</w:t>
      </w:r>
      <w:r w:rsidRPr="001F3570">
        <w:rPr>
          <w:rFonts w:ascii="Times New Roman" w:hAnsi="Times New Roman"/>
          <w:spacing w:val="-3"/>
          <w:sz w:val="24"/>
          <w:szCs w:val="24"/>
        </w:rPr>
        <w:t xml:space="preserve"> </w:t>
      </w:r>
      <w:r w:rsidRPr="001F3570">
        <w:rPr>
          <w:rFonts w:ascii="Times New Roman" w:hAnsi="Times New Roman"/>
          <w:sz w:val="24"/>
          <w:szCs w:val="24"/>
        </w:rPr>
        <w:t>number</w:t>
      </w:r>
      <w:r w:rsidRPr="001F3570">
        <w:rPr>
          <w:rFonts w:ascii="Times New Roman" w:hAnsi="Times New Roman"/>
          <w:spacing w:val="-4"/>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Workweeks</w:t>
      </w:r>
      <w:r w:rsidRPr="001F3570">
        <w:rPr>
          <w:rFonts w:ascii="Times New Roman" w:hAnsi="Times New Roman"/>
          <w:spacing w:val="-3"/>
          <w:sz w:val="24"/>
          <w:szCs w:val="24"/>
        </w:rPr>
        <w:t xml:space="preserve"> </w:t>
      </w:r>
      <w:r w:rsidRPr="001F3570">
        <w:rPr>
          <w:rFonts w:ascii="Times New Roman" w:hAnsi="Times New Roman"/>
          <w:sz w:val="24"/>
          <w:szCs w:val="24"/>
        </w:rPr>
        <w:t>worked</w:t>
      </w:r>
      <w:r w:rsidRPr="001F3570">
        <w:rPr>
          <w:rFonts w:ascii="Times New Roman" w:hAnsi="Times New Roman"/>
          <w:spacing w:val="-3"/>
          <w:sz w:val="24"/>
          <w:szCs w:val="24"/>
        </w:rPr>
        <w:t xml:space="preserve"> </w:t>
      </w:r>
      <w:r w:rsidRPr="001F3570">
        <w:rPr>
          <w:rFonts w:ascii="Times New Roman" w:hAnsi="Times New Roman"/>
          <w:sz w:val="24"/>
          <w:szCs w:val="24"/>
        </w:rPr>
        <w:t>by all Participating Class Members, and (b) multiplying the result by the number of Workweeks worked by each individual Participating Class Member.</w:t>
      </w:r>
    </w:p>
    <w:p w14:paraId="4952E773" w14:textId="77777777" w:rsidR="00E316E0" w:rsidRPr="001F3570" w:rsidRDefault="00E316E0" w:rsidP="00E316E0">
      <w:pPr>
        <w:tabs>
          <w:tab w:val="left" w:pos="1260"/>
        </w:tabs>
        <w:autoSpaceDE w:val="0"/>
        <w:autoSpaceDN w:val="0"/>
        <w:spacing w:after="0" w:line="240" w:lineRule="auto"/>
        <w:ind w:left="360" w:right="60"/>
        <w:rPr>
          <w:rFonts w:ascii="Times New Roman" w:hAnsi="Times New Roman"/>
          <w:sz w:val="24"/>
          <w:szCs w:val="24"/>
        </w:rPr>
      </w:pPr>
    </w:p>
    <w:p w14:paraId="0C85F78E" w14:textId="77777777" w:rsidR="00E316E0" w:rsidRPr="001F3570" w:rsidRDefault="00E316E0" w:rsidP="00E316E0">
      <w:pPr>
        <w:numPr>
          <w:ilvl w:val="0"/>
          <w:numId w:val="5"/>
        </w:numPr>
        <w:tabs>
          <w:tab w:val="left" w:pos="1260"/>
          <w:tab w:val="left" w:pos="5118"/>
        </w:tabs>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u w:val="single"/>
        </w:rPr>
        <w:t>Individual PAGA Payments</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The Administrator will calculate Individual PAGA Payments by (a) dividing $12,500 by</w:t>
      </w:r>
      <w:r w:rsidRPr="001F3570">
        <w:rPr>
          <w:rFonts w:ascii="Times New Roman" w:hAnsi="Times New Roman"/>
          <w:spacing w:val="-5"/>
          <w:sz w:val="24"/>
          <w:szCs w:val="24"/>
        </w:rPr>
        <w:t xml:space="preserve"> </w:t>
      </w:r>
      <w:r w:rsidRPr="001F3570">
        <w:rPr>
          <w:rFonts w:ascii="Times New Roman" w:hAnsi="Times New Roman"/>
          <w:sz w:val="24"/>
          <w:szCs w:val="24"/>
        </w:rPr>
        <w:t>the</w:t>
      </w:r>
      <w:r w:rsidRPr="001F3570">
        <w:rPr>
          <w:rFonts w:ascii="Times New Roman" w:hAnsi="Times New Roman"/>
          <w:spacing w:val="-6"/>
          <w:sz w:val="24"/>
          <w:szCs w:val="24"/>
        </w:rPr>
        <w:t xml:space="preserve"> </w:t>
      </w:r>
      <w:r w:rsidRPr="001F3570">
        <w:rPr>
          <w:rFonts w:ascii="Times New Roman" w:hAnsi="Times New Roman"/>
          <w:sz w:val="24"/>
          <w:szCs w:val="24"/>
        </w:rPr>
        <w:t>total</w:t>
      </w:r>
      <w:r w:rsidRPr="001F3570">
        <w:rPr>
          <w:rFonts w:ascii="Times New Roman" w:hAnsi="Times New Roman"/>
          <w:spacing w:val="-5"/>
          <w:sz w:val="24"/>
          <w:szCs w:val="24"/>
        </w:rPr>
        <w:t xml:space="preserve"> </w:t>
      </w:r>
      <w:r w:rsidRPr="001F3570">
        <w:rPr>
          <w:rFonts w:ascii="Times New Roman" w:hAnsi="Times New Roman"/>
          <w:sz w:val="24"/>
          <w:szCs w:val="24"/>
        </w:rPr>
        <w:t>number</w:t>
      </w:r>
      <w:r w:rsidRPr="001F3570">
        <w:rPr>
          <w:rFonts w:ascii="Times New Roman" w:hAnsi="Times New Roman"/>
          <w:spacing w:val="-6"/>
          <w:sz w:val="24"/>
          <w:szCs w:val="24"/>
        </w:rPr>
        <w:t xml:space="preserve"> </w:t>
      </w:r>
      <w:r w:rsidRPr="001F3570">
        <w:rPr>
          <w:rFonts w:ascii="Times New Roman" w:hAnsi="Times New Roman"/>
          <w:sz w:val="24"/>
          <w:szCs w:val="24"/>
        </w:rPr>
        <w:t>of</w:t>
      </w:r>
      <w:r w:rsidRPr="001F3570">
        <w:rPr>
          <w:rFonts w:ascii="Times New Roman" w:hAnsi="Times New Roman"/>
          <w:spacing w:val="-6"/>
          <w:sz w:val="24"/>
          <w:szCs w:val="24"/>
        </w:rPr>
        <w:t xml:space="preserve"> </w:t>
      </w:r>
      <w:r w:rsidRPr="001F3570">
        <w:rPr>
          <w:rFonts w:ascii="Times New Roman" w:hAnsi="Times New Roman"/>
          <w:sz w:val="24"/>
          <w:szCs w:val="24"/>
        </w:rPr>
        <w:t>PAGA</w:t>
      </w:r>
      <w:r w:rsidRPr="001F3570">
        <w:rPr>
          <w:rFonts w:ascii="Times New Roman" w:hAnsi="Times New Roman"/>
          <w:spacing w:val="-3"/>
          <w:sz w:val="24"/>
          <w:szCs w:val="24"/>
        </w:rPr>
        <w:t xml:space="preserve"> </w:t>
      </w:r>
      <w:r w:rsidRPr="001F3570">
        <w:rPr>
          <w:rFonts w:ascii="Times New Roman" w:hAnsi="Times New Roman"/>
          <w:sz w:val="24"/>
          <w:szCs w:val="24"/>
        </w:rPr>
        <w:t>Pay</w:t>
      </w:r>
      <w:r w:rsidRPr="001F3570">
        <w:rPr>
          <w:rFonts w:ascii="Times New Roman" w:hAnsi="Times New Roman"/>
          <w:spacing w:val="-5"/>
          <w:sz w:val="24"/>
          <w:szCs w:val="24"/>
        </w:rPr>
        <w:t xml:space="preserve"> </w:t>
      </w:r>
      <w:r w:rsidRPr="001F3570">
        <w:rPr>
          <w:rFonts w:ascii="Times New Roman" w:hAnsi="Times New Roman"/>
          <w:sz w:val="24"/>
          <w:szCs w:val="24"/>
        </w:rPr>
        <w:t>Periods worked by all Aggrieved Employees and (b) multiplying the result by the number of PAGA Period Pay Periods worked by each individual Aggrieved Employee.</w:t>
      </w:r>
    </w:p>
    <w:p w14:paraId="0A76AEB9" w14:textId="77777777" w:rsidR="00E316E0" w:rsidRPr="001F3570" w:rsidRDefault="00E316E0" w:rsidP="00E316E0">
      <w:pPr>
        <w:tabs>
          <w:tab w:val="left" w:pos="1260"/>
        </w:tabs>
        <w:autoSpaceDE w:val="0"/>
        <w:autoSpaceDN w:val="0"/>
        <w:spacing w:after="0" w:line="240" w:lineRule="auto"/>
        <w:ind w:left="360" w:right="60"/>
        <w:rPr>
          <w:rFonts w:ascii="Times New Roman" w:hAnsi="Times New Roman"/>
          <w:sz w:val="24"/>
          <w:szCs w:val="24"/>
        </w:rPr>
      </w:pPr>
    </w:p>
    <w:p w14:paraId="0619A22A" w14:textId="77777777" w:rsidR="00E316E0" w:rsidRPr="001F3570" w:rsidRDefault="00E316E0" w:rsidP="00E316E0">
      <w:pPr>
        <w:numPr>
          <w:ilvl w:val="0"/>
          <w:numId w:val="5"/>
        </w:numPr>
        <w:tabs>
          <w:tab w:val="left" w:pos="1260"/>
          <w:tab w:val="left" w:pos="3532"/>
        </w:tabs>
        <w:autoSpaceDE w:val="0"/>
        <w:autoSpaceDN w:val="0"/>
        <w:spacing w:before="1" w:after="0" w:line="240" w:lineRule="auto"/>
        <w:ind w:left="360" w:right="60"/>
        <w:rPr>
          <w:rFonts w:ascii="Times New Roman" w:hAnsi="Times New Roman"/>
          <w:sz w:val="24"/>
          <w:szCs w:val="24"/>
        </w:rPr>
      </w:pPr>
      <w:r w:rsidRPr="001F3570">
        <w:rPr>
          <w:rFonts w:ascii="Times New Roman" w:hAnsi="Times New Roman"/>
          <w:sz w:val="24"/>
          <w:szCs w:val="24"/>
          <w:u w:val="single"/>
        </w:rPr>
        <w:t>Workweek/Pay</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Period</w:t>
      </w:r>
      <w:r w:rsidRPr="001F3570">
        <w:rPr>
          <w:rFonts w:ascii="Times New Roman" w:hAnsi="Times New Roman"/>
          <w:spacing w:val="-4"/>
          <w:sz w:val="24"/>
          <w:szCs w:val="24"/>
          <w:u w:val="single"/>
        </w:rPr>
        <w:t xml:space="preserve"> </w:t>
      </w:r>
      <w:r w:rsidRPr="001F3570">
        <w:rPr>
          <w:rFonts w:ascii="Times New Roman" w:hAnsi="Times New Roman"/>
          <w:sz w:val="24"/>
          <w:szCs w:val="24"/>
          <w:u w:val="single"/>
        </w:rPr>
        <w:t>Challenges</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number</w:t>
      </w:r>
      <w:r w:rsidRPr="001F3570">
        <w:rPr>
          <w:rFonts w:ascii="Times New Roman" w:hAnsi="Times New Roman"/>
          <w:spacing w:val="-5"/>
          <w:sz w:val="24"/>
          <w:szCs w:val="24"/>
        </w:rPr>
        <w:t xml:space="preserve"> </w:t>
      </w:r>
      <w:r w:rsidRPr="001F3570">
        <w:rPr>
          <w:rFonts w:ascii="Times New Roman" w:hAnsi="Times New Roman"/>
          <w:sz w:val="24"/>
          <w:szCs w:val="24"/>
        </w:rPr>
        <w:t>of</w:t>
      </w:r>
      <w:r w:rsidRPr="001F3570">
        <w:rPr>
          <w:rFonts w:ascii="Times New Roman" w:hAnsi="Times New Roman"/>
          <w:spacing w:val="-5"/>
          <w:sz w:val="24"/>
          <w:szCs w:val="24"/>
        </w:rPr>
        <w:t xml:space="preserve"> </w:t>
      </w:r>
      <w:r w:rsidRPr="001F3570">
        <w:rPr>
          <w:rFonts w:ascii="Times New Roman" w:hAnsi="Times New Roman"/>
          <w:sz w:val="24"/>
          <w:szCs w:val="24"/>
        </w:rPr>
        <w:t>Class</w:t>
      </w:r>
      <w:r w:rsidRPr="001F3570">
        <w:rPr>
          <w:rFonts w:ascii="Times New Roman" w:hAnsi="Times New Roman"/>
          <w:spacing w:val="-4"/>
          <w:sz w:val="24"/>
          <w:szCs w:val="24"/>
        </w:rPr>
        <w:t xml:space="preserve"> </w:t>
      </w:r>
      <w:r w:rsidRPr="001F3570">
        <w:rPr>
          <w:rFonts w:ascii="Times New Roman" w:hAnsi="Times New Roman"/>
          <w:sz w:val="24"/>
          <w:szCs w:val="24"/>
        </w:rPr>
        <w:t>Workweeks</w:t>
      </w:r>
      <w:r w:rsidRPr="001F3570">
        <w:rPr>
          <w:rFonts w:ascii="Times New Roman" w:hAnsi="Times New Roman"/>
          <w:spacing w:val="-4"/>
          <w:sz w:val="24"/>
          <w:szCs w:val="24"/>
        </w:rPr>
        <w:t xml:space="preserve"> </w:t>
      </w:r>
      <w:r w:rsidRPr="001F3570">
        <w:rPr>
          <w:rFonts w:ascii="Times New Roman" w:hAnsi="Times New Roman"/>
          <w:sz w:val="24"/>
          <w:szCs w:val="24"/>
        </w:rPr>
        <w:t>you</w:t>
      </w:r>
      <w:r w:rsidRPr="001F3570">
        <w:rPr>
          <w:rFonts w:ascii="Times New Roman" w:hAnsi="Times New Roman"/>
          <w:spacing w:val="-2"/>
          <w:sz w:val="24"/>
          <w:szCs w:val="24"/>
        </w:rPr>
        <w:t xml:space="preserve"> </w:t>
      </w:r>
      <w:r w:rsidRPr="001F3570">
        <w:rPr>
          <w:rFonts w:ascii="Times New Roman" w:hAnsi="Times New Roman"/>
          <w:sz w:val="24"/>
          <w:szCs w:val="24"/>
        </w:rPr>
        <w:t>worked</w:t>
      </w:r>
      <w:r w:rsidRPr="001F3570">
        <w:rPr>
          <w:rFonts w:ascii="Times New Roman" w:hAnsi="Times New Roman"/>
          <w:spacing w:val="-4"/>
          <w:sz w:val="24"/>
          <w:szCs w:val="24"/>
        </w:rPr>
        <w:t xml:space="preserve"> </w:t>
      </w:r>
      <w:r w:rsidRPr="001F3570">
        <w:rPr>
          <w:rFonts w:ascii="Times New Roman" w:hAnsi="Times New Roman"/>
          <w:sz w:val="24"/>
          <w:szCs w:val="24"/>
        </w:rPr>
        <w:t xml:space="preserve">during the Class Period and the number of PAGA Pay Periods you worked during the PAGA Period, as recorded in Defendant’s records, are stated </w:t>
      </w:r>
      <w:proofErr w:type="gramStart"/>
      <w:r w:rsidRPr="001F3570">
        <w:rPr>
          <w:rFonts w:ascii="Times New Roman" w:hAnsi="Times New Roman"/>
          <w:sz w:val="24"/>
          <w:szCs w:val="24"/>
        </w:rPr>
        <w:t>in</w:t>
      </w:r>
      <w:proofErr w:type="gramEnd"/>
      <w:r w:rsidRPr="001F3570">
        <w:rPr>
          <w:rFonts w:ascii="Times New Roman" w:hAnsi="Times New Roman"/>
          <w:sz w:val="24"/>
          <w:szCs w:val="24"/>
        </w:rPr>
        <w:t xml:space="preserve"> the first page of this Notice.</w:t>
      </w:r>
      <w:r w:rsidRPr="001F3570">
        <w:rPr>
          <w:rFonts w:ascii="Times New Roman" w:hAnsi="Times New Roman"/>
          <w:spacing w:val="76"/>
          <w:sz w:val="24"/>
          <w:szCs w:val="24"/>
        </w:rPr>
        <w:t xml:space="preserve"> </w:t>
      </w:r>
      <w:r w:rsidRPr="001F3570">
        <w:rPr>
          <w:rFonts w:ascii="Times New Roman" w:hAnsi="Times New Roman"/>
          <w:sz w:val="24"/>
          <w:szCs w:val="24"/>
        </w:rPr>
        <w:t>You have unti</w:t>
      </w:r>
      <w:r w:rsidRPr="001F3570">
        <w:rPr>
          <w:rFonts w:ascii="Times New Roman" w:hAnsi="Times New Roman"/>
          <w:sz w:val="24"/>
          <w:szCs w:val="24"/>
          <w:u w:val="single"/>
        </w:rPr>
        <w:t xml:space="preserve">l the </w:t>
      </w:r>
      <w:r w:rsidRPr="001F3570">
        <w:rPr>
          <w:rFonts w:ascii="Times New Roman" w:hAnsi="Times New Roman"/>
          <w:sz w:val="24"/>
          <w:szCs w:val="24"/>
        </w:rPr>
        <w:t>Response Deadline to challenge the number of Workweeks and/or Pay Periods credited to you.</w:t>
      </w:r>
      <w:r w:rsidRPr="001F3570">
        <w:rPr>
          <w:rFonts w:ascii="Times New Roman" w:hAnsi="Times New Roman"/>
          <w:spacing w:val="40"/>
          <w:sz w:val="24"/>
          <w:szCs w:val="24"/>
        </w:rPr>
        <w:t xml:space="preserve"> </w:t>
      </w:r>
      <w:r w:rsidRPr="001F3570">
        <w:rPr>
          <w:rFonts w:ascii="Times New Roman" w:hAnsi="Times New Roman"/>
          <w:sz w:val="24"/>
          <w:szCs w:val="24"/>
        </w:rPr>
        <w:t>You can submit your challenge by signing and sending a letter to the Administrator via mail, email or fax. Section 9 of this Notice has the Administrator’s contact information.</w:t>
      </w:r>
    </w:p>
    <w:p w14:paraId="206EC627"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54B4960A" w14:textId="77777777" w:rsidR="00E316E0" w:rsidRPr="001F3570" w:rsidRDefault="00E316E0" w:rsidP="00E316E0">
      <w:pPr>
        <w:autoSpaceDE w:val="0"/>
        <w:autoSpaceDN w:val="0"/>
        <w:spacing w:after="0" w:line="240" w:lineRule="auto"/>
        <w:ind w:left="360" w:right="60"/>
        <w:rPr>
          <w:rFonts w:ascii="Times New Roman" w:hAnsi="Times New Roman"/>
          <w:sz w:val="24"/>
          <w:szCs w:val="24"/>
        </w:rPr>
      </w:pP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need</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support</w:t>
      </w:r>
      <w:r w:rsidRPr="001F3570">
        <w:rPr>
          <w:rFonts w:ascii="Times New Roman" w:hAnsi="Times New Roman"/>
          <w:spacing w:val="-3"/>
          <w:sz w:val="24"/>
          <w:szCs w:val="24"/>
        </w:rPr>
        <w:t xml:space="preserve"> </w:t>
      </w:r>
      <w:r w:rsidRPr="001F3570">
        <w:rPr>
          <w:rFonts w:ascii="Times New Roman" w:hAnsi="Times New Roman"/>
          <w:sz w:val="24"/>
          <w:szCs w:val="24"/>
        </w:rPr>
        <w:t>your</w:t>
      </w:r>
      <w:r w:rsidRPr="001F3570">
        <w:rPr>
          <w:rFonts w:ascii="Times New Roman" w:hAnsi="Times New Roman"/>
          <w:spacing w:val="-2"/>
          <w:sz w:val="24"/>
          <w:szCs w:val="24"/>
        </w:rPr>
        <w:t xml:space="preserve"> </w:t>
      </w:r>
      <w:r w:rsidRPr="001F3570">
        <w:rPr>
          <w:rFonts w:ascii="Times New Roman" w:hAnsi="Times New Roman"/>
          <w:sz w:val="24"/>
          <w:szCs w:val="24"/>
        </w:rPr>
        <w:t>challenge</w:t>
      </w:r>
      <w:r w:rsidRPr="001F3570">
        <w:rPr>
          <w:rFonts w:ascii="Times New Roman" w:hAnsi="Times New Roman"/>
          <w:spacing w:val="-4"/>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sending</w:t>
      </w:r>
      <w:r w:rsidRPr="001F3570">
        <w:rPr>
          <w:rFonts w:ascii="Times New Roman" w:hAnsi="Times New Roman"/>
          <w:spacing w:val="-1"/>
          <w:sz w:val="24"/>
          <w:szCs w:val="24"/>
        </w:rPr>
        <w:t xml:space="preserve"> </w:t>
      </w:r>
      <w:r w:rsidRPr="001F3570">
        <w:rPr>
          <w:rFonts w:ascii="Times New Roman" w:hAnsi="Times New Roman"/>
          <w:sz w:val="24"/>
          <w:szCs w:val="24"/>
        </w:rPr>
        <w:t>copies</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4"/>
          <w:sz w:val="24"/>
          <w:szCs w:val="24"/>
        </w:rPr>
        <w:t xml:space="preserve"> </w:t>
      </w:r>
      <w:r w:rsidRPr="001F3570">
        <w:rPr>
          <w:rFonts w:ascii="Times New Roman" w:hAnsi="Times New Roman"/>
          <w:sz w:val="24"/>
          <w:szCs w:val="24"/>
        </w:rPr>
        <w:t>pay</w:t>
      </w:r>
      <w:r w:rsidRPr="001F3570">
        <w:rPr>
          <w:rFonts w:ascii="Times New Roman" w:hAnsi="Times New Roman"/>
          <w:spacing w:val="-3"/>
          <w:sz w:val="24"/>
          <w:szCs w:val="24"/>
        </w:rPr>
        <w:t xml:space="preserve"> </w:t>
      </w:r>
      <w:r w:rsidRPr="001F3570">
        <w:rPr>
          <w:rFonts w:ascii="Times New Roman" w:hAnsi="Times New Roman"/>
          <w:sz w:val="24"/>
          <w:szCs w:val="24"/>
        </w:rPr>
        <w:t>stubs</w:t>
      </w:r>
      <w:r w:rsidRPr="001F3570">
        <w:rPr>
          <w:rFonts w:ascii="Times New Roman" w:hAnsi="Times New Roman"/>
          <w:spacing w:val="-3"/>
          <w:sz w:val="24"/>
          <w:szCs w:val="24"/>
        </w:rPr>
        <w:t xml:space="preserve"> </w:t>
      </w:r>
      <w:r w:rsidRPr="001F3570">
        <w:rPr>
          <w:rFonts w:ascii="Times New Roman" w:hAnsi="Times New Roman"/>
          <w:sz w:val="24"/>
          <w:szCs w:val="24"/>
        </w:rPr>
        <w:t>or</w:t>
      </w:r>
      <w:r w:rsidRPr="001F3570">
        <w:rPr>
          <w:rFonts w:ascii="Times New Roman" w:hAnsi="Times New Roman"/>
          <w:spacing w:val="-4"/>
          <w:sz w:val="24"/>
          <w:szCs w:val="24"/>
        </w:rPr>
        <w:t xml:space="preserve"> </w:t>
      </w:r>
      <w:r w:rsidRPr="001F3570">
        <w:rPr>
          <w:rFonts w:ascii="Times New Roman" w:hAnsi="Times New Roman"/>
          <w:sz w:val="24"/>
          <w:szCs w:val="24"/>
        </w:rPr>
        <w:t>other</w:t>
      </w:r>
      <w:r w:rsidRPr="001F3570">
        <w:rPr>
          <w:rFonts w:ascii="Times New Roman" w:hAnsi="Times New Roman"/>
          <w:spacing w:val="-2"/>
          <w:sz w:val="24"/>
          <w:szCs w:val="24"/>
        </w:rPr>
        <w:t xml:space="preserve"> </w:t>
      </w:r>
      <w:r w:rsidRPr="001F3570">
        <w:rPr>
          <w:rFonts w:ascii="Times New Roman" w:hAnsi="Times New Roman"/>
          <w:sz w:val="24"/>
          <w:szCs w:val="24"/>
        </w:rPr>
        <w:t>records.</w:t>
      </w:r>
      <w:r w:rsidRPr="001F3570">
        <w:rPr>
          <w:rFonts w:ascii="Times New Roman" w:hAnsi="Times New Roman"/>
          <w:spacing w:val="40"/>
          <w:sz w:val="24"/>
          <w:szCs w:val="24"/>
        </w:rPr>
        <w:t xml:space="preserve"> </w:t>
      </w:r>
      <w:r w:rsidRPr="001F3570">
        <w:rPr>
          <w:rFonts w:ascii="Times New Roman" w:hAnsi="Times New Roman"/>
          <w:sz w:val="24"/>
          <w:szCs w:val="24"/>
        </w:rPr>
        <w:t>The Administrator</w:t>
      </w:r>
      <w:r w:rsidRPr="001F3570">
        <w:rPr>
          <w:rFonts w:ascii="Times New Roman" w:hAnsi="Times New Roman"/>
          <w:spacing w:val="-2"/>
          <w:sz w:val="24"/>
          <w:szCs w:val="24"/>
        </w:rPr>
        <w:t xml:space="preserve"> </w:t>
      </w:r>
      <w:r w:rsidRPr="001F3570">
        <w:rPr>
          <w:rFonts w:ascii="Times New Roman" w:hAnsi="Times New Roman"/>
          <w:sz w:val="24"/>
          <w:szCs w:val="24"/>
        </w:rPr>
        <w:t>will</w:t>
      </w:r>
      <w:r w:rsidRPr="001F3570">
        <w:rPr>
          <w:rFonts w:ascii="Times New Roman" w:hAnsi="Times New Roman"/>
          <w:spacing w:val="-1"/>
          <w:sz w:val="24"/>
          <w:szCs w:val="24"/>
        </w:rPr>
        <w:t xml:space="preserve"> </w:t>
      </w:r>
      <w:r w:rsidRPr="001F3570">
        <w:rPr>
          <w:rFonts w:ascii="Times New Roman" w:hAnsi="Times New Roman"/>
          <w:sz w:val="24"/>
          <w:szCs w:val="24"/>
        </w:rPr>
        <w:t>accept Defendant’s</w:t>
      </w:r>
      <w:r w:rsidRPr="001F3570">
        <w:rPr>
          <w:rFonts w:ascii="Times New Roman" w:hAnsi="Times New Roman"/>
          <w:spacing w:val="-1"/>
          <w:sz w:val="24"/>
          <w:szCs w:val="24"/>
        </w:rPr>
        <w:t xml:space="preserve"> </w:t>
      </w:r>
      <w:r w:rsidRPr="001F3570">
        <w:rPr>
          <w:rFonts w:ascii="Times New Roman" w:hAnsi="Times New Roman"/>
          <w:sz w:val="24"/>
          <w:szCs w:val="24"/>
        </w:rPr>
        <w:t>calculation</w:t>
      </w:r>
      <w:r w:rsidRPr="001F3570">
        <w:rPr>
          <w:rFonts w:ascii="Times New Roman" w:hAnsi="Times New Roman"/>
          <w:spacing w:val="-2"/>
          <w:sz w:val="24"/>
          <w:szCs w:val="24"/>
        </w:rPr>
        <w:t xml:space="preserve"> </w:t>
      </w:r>
      <w:r w:rsidRPr="001F3570">
        <w:rPr>
          <w:rFonts w:ascii="Times New Roman" w:hAnsi="Times New Roman"/>
          <w:sz w:val="24"/>
          <w:szCs w:val="24"/>
        </w:rPr>
        <w:t>of</w:t>
      </w:r>
      <w:r w:rsidRPr="001F3570">
        <w:rPr>
          <w:rFonts w:ascii="Times New Roman" w:hAnsi="Times New Roman"/>
          <w:spacing w:val="-2"/>
          <w:sz w:val="24"/>
          <w:szCs w:val="24"/>
        </w:rPr>
        <w:t xml:space="preserve"> </w:t>
      </w:r>
      <w:r w:rsidRPr="001F3570">
        <w:rPr>
          <w:rFonts w:ascii="Times New Roman" w:hAnsi="Times New Roman"/>
          <w:sz w:val="24"/>
          <w:szCs w:val="24"/>
        </w:rPr>
        <w:t>Workweeks and/or</w:t>
      </w:r>
      <w:r w:rsidRPr="001F3570">
        <w:rPr>
          <w:rFonts w:ascii="Times New Roman" w:hAnsi="Times New Roman"/>
          <w:spacing w:val="-2"/>
          <w:sz w:val="24"/>
          <w:szCs w:val="24"/>
        </w:rPr>
        <w:t xml:space="preserve"> </w:t>
      </w:r>
      <w:r w:rsidRPr="001F3570">
        <w:rPr>
          <w:rFonts w:ascii="Times New Roman" w:hAnsi="Times New Roman"/>
          <w:sz w:val="24"/>
          <w:szCs w:val="24"/>
        </w:rPr>
        <w:t>Pay</w:t>
      </w:r>
      <w:r w:rsidRPr="001F3570">
        <w:rPr>
          <w:rFonts w:ascii="Times New Roman" w:hAnsi="Times New Roman"/>
          <w:spacing w:val="-1"/>
          <w:sz w:val="24"/>
          <w:szCs w:val="24"/>
        </w:rPr>
        <w:t xml:space="preserve"> </w:t>
      </w:r>
      <w:r w:rsidRPr="001F3570">
        <w:rPr>
          <w:rFonts w:ascii="Times New Roman" w:hAnsi="Times New Roman"/>
          <w:sz w:val="24"/>
          <w:szCs w:val="24"/>
        </w:rPr>
        <w:t>Periods</w:t>
      </w:r>
      <w:r w:rsidRPr="001F3570">
        <w:rPr>
          <w:rFonts w:ascii="Times New Roman" w:hAnsi="Times New Roman"/>
          <w:spacing w:val="-1"/>
          <w:sz w:val="24"/>
          <w:szCs w:val="24"/>
        </w:rPr>
        <w:t xml:space="preserve"> </w:t>
      </w:r>
      <w:r w:rsidRPr="001F3570">
        <w:rPr>
          <w:rFonts w:ascii="Times New Roman" w:hAnsi="Times New Roman"/>
          <w:sz w:val="24"/>
          <w:szCs w:val="24"/>
        </w:rPr>
        <w:t>based</w:t>
      </w:r>
      <w:r w:rsidRPr="001F3570">
        <w:rPr>
          <w:rFonts w:ascii="Times New Roman" w:hAnsi="Times New Roman"/>
          <w:spacing w:val="-1"/>
          <w:sz w:val="24"/>
          <w:szCs w:val="24"/>
        </w:rPr>
        <w:t xml:space="preserve"> </w:t>
      </w:r>
      <w:r w:rsidRPr="001F3570">
        <w:rPr>
          <w:rFonts w:ascii="Times New Roman" w:hAnsi="Times New Roman"/>
          <w:sz w:val="24"/>
          <w:szCs w:val="24"/>
        </w:rPr>
        <w:t>on Defendant’s records as accurate unless you send copies of records containing contrary information.</w:t>
      </w:r>
      <w:r w:rsidRPr="001F3570">
        <w:rPr>
          <w:rFonts w:ascii="Times New Roman" w:hAnsi="Times New Roman"/>
          <w:spacing w:val="40"/>
          <w:sz w:val="24"/>
          <w:szCs w:val="24"/>
        </w:rPr>
        <w:t xml:space="preserve"> </w:t>
      </w:r>
      <w:r w:rsidRPr="001F3570">
        <w:rPr>
          <w:rFonts w:ascii="Times New Roman" w:hAnsi="Times New Roman"/>
          <w:sz w:val="24"/>
          <w:szCs w:val="24"/>
        </w:rPr>
        <w:t>You should send copies rather than originals because the documents will not be returned to you.</w:t>
      </w:r>
      <w:r w:rsidRPr="001F3570">
        <w:rPr>
          <w:rFonts w:ascii="Times New Roman" w:hAnsi="Times New Roman"/>
          <w:spacing w:val="40"/>
          <w:sz w:val="24"/>
          <w:szCs w:val="24"/>
        </w:rPr>
        <w:t xml:space="preserve"> </w:t>
      </w:r>
      <w:r w:rsidRPr="001F3570">
        <w:rPr>
          <w:rFonts w:ascii="Times New Roman" w:hAnsi="Times New Roman"/>
          <w:sz w:val="24"/>
          <w:szCs w:val="24"/>
        </w:rPr>
        <w:t>The Administrator will resolve Workweek and/or Pay Period challenges based on your submission and on input from Class Counsel (who will advocate on behalf of Participating Class Members) and Defendant’s Counsel.</w:t>
      </w:r>
      <w:r w:rsidRPr="001F3570">
        <w:rPr>
          <w:rFonts w:ascii="Times New Roman" w:hAnsi="Times New Roman"/>
          <w:spacing w:val="40"/>
          <w:sz w:val="24"/>
          <w:szCs w:val="24"/>
        </w:rPr>
        <w:t xml:space="preserve"> </w:t>
      </w:r>
      <w:r w:rsidRPr="001F3570">
        <w:rPr>
          <w:rFonts w:ascii="Times New Roman" w:hAnsi="Times New Roman"/>
          <w:sz w:val="24"/>
          <w:szCs w:val="24"/>
        </w:rPr>
        <w:t>The Administrator’s decision is final.</w:t>
      </w:r>
      <w:r w:rsidRPr="001F3570">
        <w:rPr>
          <w:rFonts w:ascii="Times New Roman" w:hAnsi="Times New Roman"/>
          <w:spacing w:val="40"/>
          <w:sz w:val="24"/>
          <w:szCs w:val="24"/>
        </w:rPr>
        <w:t xml:space="preserve"> </w:t>
      </w:r>
      <w:r w:rsidRPr="001F3570">
        <w:rPr>
          <w:rFonts w:ascii="Times New Roman" w:hAnsi="Times New Roman"/>
          <w:sz w:val="24"/>
          <w:szCs w:val="24"/>
        </w:rPr>
        <w:t xml:space="preserve">You can’t appeal or otherwise challenge its final </w:t>
      </w:r>
      <w:r w:rsidRPr="001F3570">
        <w:rPr>
          <w:rFonts w:ascii="Times New Roman" w:hAnsi="Times New Roman"/>
          <w:spacing w:val="-2"/>
          <w:sz w:val="24"/>
          <w:szCs w:val="24"/>
        </w:rPr>
        <w:t>decision.</w:t>
      </w:r>
    </w:p>
    <w:p w14:paraId="2EECEF9A"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52B0A4FC" w14:textId="77777777" w:rsidR="00E316E0" w:rsidRPr="001F3570" w:rsidRDefault="00E316E0" w:rsidP="00E316E0">
      <w:pPr>
        <w:numPr>
          <w:ilvl w:val="0"/>
          <w:numId w:val="8"/>
        </w:numPr>
        <w:tabs>
          <w:tab w:val="left" w:pos="840"/>
        </w:tabs>
        <w:autoSpaceDE w:val="0"/>
        <w:autoSpaceDN w:val="0"/>
        <w:spacing w:after="0" w:line="240" w:lineRule="auto"/>
        <w:ind w:right="58"/>
        <w:outlineLvl w:val="0"/>
        <w:rPr>
          <w:rFonts w:ascii="Times New Roman" w:hAnsi="Times New Roman"/>
          <w:b/>
          <w:bCs/>
          <w:sz w:val="24"/>
          <w:szCs w:val="24"/>
          <w:u w:val="single"/>
        </w:rPr>
      </w:pPr>
      <w:r w:rsidRPr="001F3570">
        <w:rPr>
          <w:rFonts w:ascii="Times New Roman" w:hAnsi="Times New Roman"/>
          <w:b/>
          <w:bCs/>
          <w:sz w:val="24"/>
          <w:szCs w:val="24"/>
          <w:u w:val="single"/>
        </w:rPr>
        <w:t>HOW</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WILL I</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 xml:space="preserve">GET </w:t>
      </w:r>
      <w:r w:rsidRPr="001F3570">
        <w:rPr>
          <w:rFonts w:ascii="Times New Roman" w:hAnsi="Times New Roman"/>
          <w:b/>
          <w:bCs/>
          <w:spacing w:val="-4"/>
          <w:sz w:val="24"/>
          <w:szCs w:val="24"/>
          <w:u w:val="single"/>
        </w:rPr>
        <w:t>PAID?</w:t>
      </w:r>
    </w:p>
    <w:p w14:paraId="5DB640AB" w14:textId="77777777" w:rsidR="00E316E0" w:rsidRPr="001F3570" w:rsidRDefault="00E316E0" w:rsidP="00E316E0">
      <w:pPr>
        <w:tabs>
          <w:tab w:val="left" w:pos="840"/>
        </w:tabs>
        <w:autoSpaceDE w:val="0"/>
        <w:autoSpaceDN w:val="0"/>
        <w:spacing w:after="0" w:line="240" w:lineRule="auto"/>
        <w:ind w:left="840" w:right="60" w:hanging="360"/>
        <w:outlineLvl w:val="0"/>
        <w:rPr>
          <w:rFonts w:ascii="Times New Roman" w:hAnsi="Times New Roman"/>
          <w:b/>
          <w:bCs/>
          <w:sz w:val="24"/>
          <w:szCs w:val="24"/>
        </w:rPr>
      </w:pPr>
    </w:p>
    <w:p w14:paraId="33DBDA41" w14:textId="77777777" w:rsidR="00E316E0" w:rsidRPr="001F3570" w:rsidRDefault="00E316E0" w:rsidP="00E316E0">
      <w:pPr>
        <w:numPr>
          <w:ilvl w:val="0"/>
          <w:numId w:val="4"/>
        </w:numPr>
        <w:tabs>
          <w:tab w:val="left" w:pos="1170"/>
        </w:tabs>
        <w:autoSpaceDE w:val="0"/>
        <w:autoSpaceDN w:val="0"/>
        <w:spacing w:after="0" w:line="240" w:lineRule="auto"/>
        <w:ind w:left="450" w:right="58"/>
        <w:rPr>
          <w:rFonts w:ascii="Times New Roman" w:hAnsi="Times New Roman"/>
          <w:sz w:val="24"/>
          <w:szCs w:val="24"/>
        </w:rPr>
      </w:pPr>
      <w:r w:rsidRPr="001F3570">
        <w:rPr>
          <w:rFonts w:ascii="Times New Roman" w:hAnsi="Times New Roman"/>
          <w:sz w:val="24"/>
          <w:szCs w:val="24"/>
          <w:u w:val="single"/>
        </w:rPr>
        <w:t>Participating</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Class</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Members.</w:t>
      </w:r>
      <w:r w:rsidRPr="001F3570">
        <w:rPr>
          <w:rFonts w:ascii="Times New Roman" w:hAnsi="Times New Roman"/>
          <w:spacing w:val="40"/>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Administrator</w:t>
      </w:r>
      <w:r w:rsidRPr="001F3570">
        <w:rPr>
          <w:rFonts w:ascii="Times New Roman" w:hAnsi="Times New Roman"/>
          <w:spacing w:val="-2"/>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send,</w:t>
      </w:r>
      <w:r w:rsidRPr="001F3570">
        <w:rPr>
          <w:rFonts w:ascii="Times New Roman" w:hAnsi="Times New Roman"/>
          <w:spacing w:val="-3"/>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U.S.</w:t>
      </w:r>
      <w:r w:rsidRPr="001F3570">
        <w:rPr>
          <w:rFonts w:ascii="Times New Roman" w:hAnsi="Times New Roman"/>
          <w:spacing w:val="-3"/>
          <w:sz w:val="24"/>
          <w:szCs w:val="24"/>
        </w:rPr>
        <w:t xml:space="preserve"> </w:t>
      </w:r>
      <w:r w:rsidRPr="001F3570">
        <w:rPr>
          <w:rFonts w:ascii="Times New Roman" w:hAnsi="Times New Roman"/>
          <w:sz w:val="24"/>
          <w:szCs w:val="24"/>
        </w:rPr>
        <w:t>mail,</w:t>
      </w:r>
      <w:r w:rsidRPr="001F3570">
        <w:rPr>
          <w:rFonts w:ascii="Times New Roman" w:hAnsi="Times New Roman"/>
          <w:spacing w:val="-3"/>
          <w:sz w:val="24"/>
          <w:szCs w:val="24"/>
        </w:rPr>
        <w:t xml:space="preserve"> </w:t>
      </w:r>
      <w:r w:rsidRPr="001F3570">
        <w:rPr>
          <w:rFonts w:ascii="Times New Roman" w:hAnsi="Times New Roman"/>
          <w:sz w:val="24"/>
          <w:szCs w:val="24"/>
        </w:rPr>
        <w:t>a</w:t>
      </w:r>
      <w:r w:rsidRPr="001F3570">
        <w:rPr>
          <w:rFonts w:ascii="Times New Roman" w:hAnsi="Times New Roman"/>
          <w:spacing w:val="-4"/>
          <w:sz w:val="24"/>
          <w:szCs w:val="24"/>
        </w:rPr>
        <w:t xml:space="preserve"> </w:t>
      </w:r>
      <w:r w:rsidRPr="001F3570">
        <w:rPr>
          <w:rFonts w:ascii="Times New Roman" w:hAnsi="Times New Roman"/>
          <w:sz w:val="24"/>
          <w:szCs w:val="24"/>
        </w:rPr>
        <w:t>single</w:t>
      </w:r>
      <w:r w:rsidRPr="001F3570">
        <w:rPr>
          <w:rFonts w:ascii="Times New Roman" w:hAnsi="Times New Roman"/>
          <w:spacing w:val="-4"/>
          <w:sz w:val="24"/>
          <w:szCs w:val="24"/>
        </w:rPr>
        <w:t xml:space="preserve"> </w:t>
      </w:r>
      <w:r w:rsidRPr="001F3570">
        <w:rPr>
          <w:rFonts w:ascii="Times New Roman" w:hAnsi="Times New Roman"/>
          <w:sz w:val="24"/>
          <w:szCs w:val="24"/>
        </w:rPr>
        <w:t>check to every Participating Class Member (i.e., every Class Member who doesn’t opt-out) including those who also qualify as Aggrieved Employees.</w:t>
      </w:r>
      <w:r w:rsidRPr="001F3570">
        <w:rPr>
          <w:rFonts w:ascii="Times New Roman" w:hAnsi="Times New Roman"/>
          <w:spacing w:val="40"/>
          <w:sz w:val="24"/>
          <w:szCs w:val="24"/>
        </w:rPr>
        <w:t xml:space="preserve"> </w:t>
      </w:r>
      <w:r w:rsidRPr="001F3570">
        <w:rPr>
          <w:rFonts w:ascii="Times New Roman" w:hAnsi="Times New Roman"/>
          <w:sz w:val="24"/>
          <w:szCs w:val="24"/>
        </w:rPr>
        <w:t>The single check will combine the Individual Class Payment and the Individual PAGA Payment.</w:t>
      </w:r>
    </w:p>
    <w:p w14:paraId="1450CC4D" w14:textId="77777777" w:rsidR="00E316E0" w:rsidRPr="001F3570" w:rsidRDefault="00E316E0" w:rsidP="00E316E0">
      <w:pPr>
        <w:tabs>
          <w:tab w:val="left" w:pos="1170"/>
        </w:tabs>
        <w:autoSpaceDE w:val="0"/>
        <w:autoSpaceDN w:val="0"/>
        <w:spacing w:after="0" w:line="240" w:lineRule="auto"/>
        <w:ind w:left="450" w:right="60"/>
        <w:rPr>
          <w:rFonts w:ascii="Times New Roman" w:hAnsi="Times New Roman"/>
          <w:sz w:val="24"/>
          <w:szCs w:val="24"/>
        </w:rPr>
      </w:pPr>
    </w:p>
    <w:p w14:paraId="7ABA73E5" w14:textId="77777777" w:rsidR="00E316E0" w:rsidRPr="001F3570" w:rsidRDefault="00E316E0" w:rsidP="00E316E0">
      <w:pPr>
        <w:numPr>
          <w:ilvl w:val="0"/>
          <w:numId w:val="4"/>
        </w:numPr>
        <w:tabs>
          <w:tab w:val="left" w:pos="1170"/>
        </w:tabs>
        <w:autoSpaceDE w:val="0"/>
        <w:autoSpaceDN w:val="0"/>
        <w:spacing w:after="0" w:line="240" w:lineRule="auto"/>
        <w:ind w:left="450" w:right="58"/>
        <w:rPr>
          <w:rFonts w:ascii="Times New Roman" w:hAnsi="Times New Roman"/>
          <w:sz w:val="24"/>
          <w:szCs w:val="24"/>
        </w:rPr>
      </w:pPr>
      <w:r w:rsidRPr="001F3570">
        <w:rPr>
          <w:rFonts w:ascii="Times New Roman" w:hAnsi="Times New Roman"/>
          <w:sz w:val="24"/>
          <w:szCs w:val="24"/>
          <w:u w:val="single"/>
        </w:rPr>
        <w:t>Non-Participating</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Class</w:t>
      </w:r>
      <w:r w:rsidRPr="001F3570">
        <w:rPr>
          <w:rFonts w:ascii="Times New Roman" w:hAnsi="Times New Roman"/>
          <w:spacing w:val="-3"/>
          <w:sz w:val="24"/>
          <w:szCs w:val="24"/>
          <w:u w:val="single"/>
        </w:rPr>
        <w:t xml:space="preserve"> </w:t>
      </w:r>
      <w:r w:rsidRPr="001F3570">
        <w:rPr>
          <w:rFonts w:ascii="Times New Roman" w:hAnsi="Times New Roman"/>
          <w:sz w:val="24"/>
          <w:szCs w:val="24"/>
          <w:u w:val="single"/>
        </w:rPr>
        <w:t>Members.</w:t>
      </w:r>
      <w:r w:rsidRPr="001F3570">
        <w:rPr>
          <w:rFonts w:ascii="Times New Roman" w:hAnsi="Times New Roman"/>
          <w:spacing w:val="40"/>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Administrator</w:t>
      </w:r>
      <w:r w:rsidRPr="001F3570">
        <w:rPr>
          <w:rFonts w:ascii="Times New Roman" w:hAnsi="Times New Roman"/>
          <w:spacing w:val="-4"/>
          <w:sz w:val="24"/>
          <w:szCs w:val="24"/>
        </w:rPr>
        <w:t xml:space="preserve"> </w:t>
      </w:r>
      <w:r w:rsidRPr="001F3570">
        <w:rPr>
          <w:rFonts w:ascii="Times New Roman" w:hAnsi="Times New Roman"/>
          <w:sz w:val="24"/>
          <w:szCs w:val="24"/>
        </w:rPr>
        <w:t>will</w:t>
      </w:r>
      <w:r w:rsidRPr="001F3570">
        <w:rPr>
          <w:rFonts w:ascii="Times New Roman" w:hAnsi="Times New Roman"/>
          <w:spacing w:val="-3"/>
          <w:sz w:val="24"/>
          <w:szCs w:val="24"/>
        </w:rPr>
        <w:t xml:space="preserve"> </w:t>
      </w:r>
      <w:r w:rsidRPr="001F3570">
        <w:rPr>
          <w:rFonts w:ascii="Times New Roman" w:hAnsi="Times New Roman"/>
          <w:sz w:val="24"/>
          <w:szCs w:val="24"/>
        </w:rPr>
        <w:t>send,</w:t>
      </w:r>
      <w:r w:rsidRPr="001F3570">
        <w:rPr>
          <w:rFonts w:ascii="Times New Roman" w:hAnsi="Times New Roman"/>
          <w:spacing w:val="-3"/>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U.S.</w:t>
      </w:r>
      <w:r w:rsidRPr="001F3570">
        <w:rPr>
          <w:rFonts w:ascii="Times New Roman" w:hAnsi="Times New Roman"/>
          <w:spacing w:val="-2"/>
          <w:sz w:val="24"/>
          <w:szCs w:val="24"/>
        </w:rPr>
        <w:t xml:space="preserve"> </w:t>
      </w:r>
      <w:r w:rsidRPr="001F3570">
        <w:rPr>
          <w:rFonts w:ascii="Times New Roman" w:hAnsi="Times New Roman"/>
          <w:sz w:val="24"/>
          <w:szCs w:val="24"/>
        </w:rPr>
        <w:t>mail,</w:t>
      </w:r>
      <w:r w:rsidRPr="001F3570">
        <w:rPr>
          <w:rFonts w:ascii="Times New Roman" w:hAnsi="Times New Roman"/>
          <w:spacing w:val="-3"/>
          <w:sz w:val="24"/>
          <w:szCs w:val="24"/>
        </w:rPr>
        <w:t xml:space="preserve"> </w:t>
      </w:r>
      <w:r w:rsidRPr="001F3570">
        <w:rPr>
          <w:rFonts w:ascii="Times New Roman" w:hAnsi="Times New Roman"/>
          <w:sz w:val="24"/>
          <w:szCs w:val="24"/>
        </w:rPr>
        <w:t>a</w:t>
      </w:r>
      <w:r w:rsidRPr="001F3570">
        <w:rPr>
          <w:rFonts w:ascii="Times New Roman" w:hAnsi="Times New Roman"/>
          <w:spacing w:val="-4"/>
          <w:sz w:val="24"/>
          <w:szCs w:val="24"/>
        </w:rPr>
        <w:t xml:space="preserve"> </w:t>
      </w:r>
      <w:r w:rsidRPr="001F3570">
        <w:rPr>
          <w:rFonts w:ascii="Times New Roman" w:hAnsi="Times New Roman"/>
          <w:sz w:val="24"/>
          <w:szCs w:val="24"/>
        </w:rPr>
        <w:t>single Individual PAGA Payment check to every Aggrieved Employee who opts out of the Class Settlement (i.e., every Non-Participating Class Member).</w:t>
      </w:r>
    </w:p>
    <w:p w14:paraId="5DFD14CC"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5113B2A5" w14:textId="77777777" w:rsidR="00E316E0" w:rsidRPr="001F3570" w:rsidRDefault="00E316E0" w:rsidP="00E316E0">
      <w:pPr>
        <w:autoSpaceDE w:val="0"/>
        <w:autoSpaceDN w:val="0"/>
        <w:spacing w:after="0" w:line="240" w:lineRule="auto"/>
        <w:ind w:left="840" w:right="60"/>
        <w:outlineLvl w:val="0"/>
        <w:rPr>
          <w:rFonts w:ascii="Times New Roman" w:hAnsi="Times New Roman"/>
          <w:b/>
          <w:bCs/>
          <w:sz w:val="24"/>
          <w:szCs w:val="24"/>
        </w:rPr>
      </w:pPr>
      <w:r w:rsidRPr="001F3570">
        <w:rPr>
          <w:rFonts w:ascii="Times New Roman" w:hAnsi="Times New Roman"/>
          <w:b/>
          <w:bCs/>
          <w:sz w:val="24"/>
          <w:szCs w:val="24"/>
        </w:rPr>
        <w:t>Your check will be sent to the same address as this Notice.</w:t>
      </w:r>
      <w:r w:rsidRPr="001F3570">
        <w:rPr>
          <w:rFonts w:ascii="Times New Roman" w:hAnsi="Times New Roman"/>
          <w:b/>
          <w:bCs/>
          <w:spacing w:val="40"/>
          <w:sz w:val="24"/>
          <w:szCs w:val="24"/>
        </w:rPr>
        <w:t xml:space="preserve"> </w:t>
      </w:r>
      <w:r w:rsidRPr="001F3570">
        <w:rPr>
          <w:rFonts w:ascii="Times New Roman" w:hAnsi="Times New Roman"/>
          <w:b/>
          <w:bCs/>
          <w:sz w:val="24"/>
          <w:szCs w:val="24"/>
        </w:rPr>
        <w:t>If you change your address,</w:t>
      </w:r>
      <w:r w:rsidRPr="001F3570">
        <w:rPr>
          <w:rFonts w:ascii="Times New Roman" w:hAnsi="Times New Roman"/>
          <w:b/>
          <w:bCs/>
          <w:spacing w:val="-2"/>
          <w:sz w:val="24"/>
          <w:szCs w:val="24"/>
        </w:rPr>
        <w:t xml:space="preserve"> </w:t>
      </w:r>
      <w:r w:rsidRPr="001F3570">
        <w:rPr>
          <w:rFonts w:ascii="Times New Roman" w:hAnsi="Times New Roman"/>
          <w:b/>
          <w:bCs/>
          <w:sz w:val="24"/>
          <w:szCs w:val="24"/>
        </w:rPr>
        <w:t>be</w:t>
      </w:r>
      <w:r w:rsidRPr="001F3570">
        <w:rPr>
          <w:rFonts w:ascii="Times New Roman" w:hAnsi="Times New Roman"/>
          <w:b/>
          <w:bCs/>
          <w:spacing w:val="-3"/>
          <w:sz w:val="24"/>
          <w:szCs w:val="24"/>
        </w:rPr>
        <w:t xml:space="preserve"> </w:t>
      </w:r>
      <w:r w:rsidRPr="001F3570">
        <w:rPr>
          <w:rFonts w:ascii="Times New Roman" w:hAnsi="Times New Roman"/>
          <w:b/>
          <w:bCs/>
          <w:sz w:val="24"/>
          <w:szCs w:val="24"/>
        </w:rPr>
        <w:t>sure</w:t>
      </w:r>
      <w:r w:rsidRPr="001F3570">
        <w:rPr>
          <w:rFonts w:ascii="Times New Roman" w:hAnsi="Times New Roman"/>
          <w:b/>
          <w:bCs/>
          <w:spacing w:val="-3"/>
          <w:sz w:val="24"/>
          <w:szCs w:val="24"/>
        </w:rPr>
        <w:t xml:space="preserve"> </w:t>
      </w:r>
      <w:r w:rsidRPr="001F3570">
        <w:rPr>
          <w:rFonts w:ascii="Times New Roman" w:hAnsi="Times New Roman"/>
          <w:b/>
          <w:bCs/>
          <w:sz w:val="24"/>
          <w:szCs w:val="24"/>
        </w:rPr>
        <w:t>to</w:t>
      </w:r>
      <w:r w:rsidRPr="001F3570">
        <w:rPr>
          <w:rFonts w:ascii="Times New Roman" w:hAnsi="Times New Roman"/>
          <w:b/>
          <w:bCs/>
          <w:spacing w:val="-2"/>
          <w:sz w:val="24"/>
          <w:szCs w:val="24"/>
        </w:rPr>
        <w:t xml:space="preserve"> </w:t>
      </w:r>
      <w:r w:rsidRPr="001F3570">
        <w:rPr>
          <w:rFonts w:ascii="Times New Roman" w:hAnsi="Times New Roman"/>
          <w:b/>
          <w:bCs/>
          <w:sz w:val="24"/>
          <w:szCs w:val="24"/>
        </w:rPr>
        <w:t>notify</w:t>
      </w:r>
      <w:r w:rsidRPr="001F3570">
        <w:rPr>
          <w:rFonts w:ascii="Times New Roman" w:hAnsi="Times New Roman"/>
          <w:b/>
          <w:bCs/>
          <w:spacing w:val="-3"/>
          <w:sz w:val="24"/>
          <w:szCs w:val="24"/>
        </w:rPr>
        <w:t xml:space="preserve"> </w:t>
      </w:r>
      <w:r w:rsidRPr="001F3570">
        <w:rPr>
          <w:rFonts w:ascii="Times New Roman" w:hAnsi="Times New Roman"/>
          <w:b/>
          <w:bCs/>
          <w:sz w:val="24"/>
          <w:szCs w:val="24"/>
        </w:rPr>
        <w:t>the</w:t>
      </w:r>
      <w:r w:rsidRPr="001F3570">
        <w:rPr>
          <w:rFonts w:ascii="Times New Roman" w:hAnsi="Times New Roman"/>
          <w:b/>
          <w:bCs/>
          <w:spacing w:val="-3"/>
          <w:sz w:val="24"/>
          <w:szCs w:val="24"/>
        </w:rPr>
        <w:t xml:space="preserve"> </w:t>
      </w:r>
      <w:r w:rsidRPr="001F3570">
        <w:rPr>
          <w:rFonts w:ascii="Times New Roman" w:hAnsi="Times New Roman"/>
          <w:b/>
          <w:bCs/>
          <w:sz w:val="24"/>
          <w:szCs w:val="24"/>
        </w:rPr>
        <w:t>Administrator</w:t>
      </w:r>
      <w:r w:rsidRPr="001F3570">
        <w:rPr>
          <w:rFonts w:ascii="Times New Roman" w:hAnsi="Times New Roman"/>
          <w:b/>
          <w:bCs/>
          <w:spacing w:val="-3"/>
          <w:sz w:val="24"/>
          <w:szCs w:val="24"/>
        </w:rPr>
        <w:t xml:space="preserve"> </w:t>
      </w:r>
      <w:r w:rsidRPr="001F3570">
        <w:rPr>
          <w:rFonts w:ascii="Times New Roman" w:hAnsi="Times New Roman"/>
          <w:b/>
          <w:bCs/>
          <w:sz w:val="24"/>
          <w:szCs w:val="24"/>
        </w:rPr>
        <w:t>as</w:t>
      </w:r>
      <w:r w:rsidRPr="001F3570">
        <w:rPr>
          <w:rFonts w:ascii="Times New Roman" w:hAnsi="Times New Roman"/>
          <w:b/>
          <w:bCs/>
          <w:spacing w:val="-2"/>
          <w:sz w:val="24"/>
          <w:szCs w:val="24"/>
        </w:rPr>
        <w:t xml:space="preserve"> </w:t>
      </w:r>
      <w:r w:rsidRPr="001F3570">
        <w:rPr>
          <w:rFonts w:ascii="Times New Roman" w:hAnsi="Times New Roman"/>
          <w:b/>
          <w:bCs/>
          <w:sz w:val="24"/>
          <w:szCs w:val="24"/>
        </w:rPr>
        <w:t>soon</w:t>
      </w:r>
      <w:r w:rsidRPr="001F3570">
        <w:rPr>
          <w:rFonts w:ascii="Times New Roman" w:hAnsi="Times New Roman"/>
          <w:b/>
          <w:bCs/>
          <w:spacing w:val="-3"/>
          <w:sz w:val="24"/>
          <w:szCs w:val="24"/>
        </w:rPr>
        <w:t xml:space="preserve"> </w:t>
      </w:r>
      <w:r w:rsidRPr="001F3570">
        <w:rPr>
          <w:rFonts w:ascii="Times New Roman" w:hAnsi="Times New Roman"/>
          <w:b/>
          <w:bCs/>
          <w:sz w:val="24"/>
          <w:szCs w:val="24"/>
        </w:rPr>
        <w:t>as</w:t>
      </w:r>
      <w:r w:rsidRPr="001F3570">
        <w:rPr>
          <w:rFonts w:ascii="Times New Roman" w:hAnsi="Times New Roman"/>
          <w:b/>
          <w:bCs/>
          <w:spacing w:val="-2"/>
          <w:sz w:val="24"/>
          <w:szCs w:val="24"/>
        </w:rPr>
        <w:t xml:space="preserve"> </w:t>
      </w:r>
      <w:r w:rsidRPr="001F3570">
        <w:rPr>
          <w:rFonts w:ascii="Times New Roman" w:hAnsi="Times New Roman"/>
          <w:b/>
          <w:bCs/>
          <w:sz w:val="24"/>
          <w:szCs w:val="24"/>
        </w:rPr>
        <w:t>possible.</w:t>
      </w:r>
      <w:r w:rsidRPr="001F3570">
        <w:rPr>
          <w:rFonts w:ascii="Times New Roman" w:hAnsi="Times New Roman"/>
          <w:b/>
          <w:bCs/>
          <w:spacing w:val="40"/>
          <w:sz w:val="24"/>
          <w:szCs w:val="24"/>
        </w:rPr>
        <w:t xml:space="preserve"> </w:t>
      </w:r>
      <w:r w:rsidRPr="001F3570">
        <w:rPr>
          <w:rFonts w:ascii="Times New Roman" w:hAnsi="Times New Roman"/>
          <w:b/>
          <w:bCs/>
          <w:sz w:val="24"/>
          <w:szCs w:val="24"/>
        </w:rPr>
        <w:t>Section</w:t>
      </w:r>
      <w:r w:rsidRPr="001F3570">
        <w:rPr>
          <w:rFonts w:ascii="Times New Roman" w:hAnsi="Times New Roman"/>
          <w:b/>
          <w:bCs/>
          <w:spacing w:val="-2"/>
          <w:sz w:val="24"/>
          <w:szCs w:val="24"/>
        </w:rPr>
        <w:t xml:space="preserve"> </w:t>
      </w:r>
      <w:r w:rsidRPr="001F3570">
        <w:rPr>
          <w:rFonts w:ascii="Times New Roman" w:hAnsi="Times New Roman"/>
          <w:b/>
          <w:bCs/>
          <w:sz w:val="24"/>
          <w:szCs w:val="24"/>
        </w:rPr>
        <w:t>9</w:t>
      </w:r>
      <w:r w:rsidRPr="001F3570">
        <w:rPr>
          <w:rFonts w:ascii="Times New Roman" w:hAnsi="Times New Roman"/>
          <w:b/>
          <w:bCs/>
          <w:spacing w:val="-3"/>
          <w:sz w:val="24"/>
          <w:szCs w:val="24"/>
        </w:rPr>
        <w:t xml:space="preserve"> </w:t>
      </w:r>
      <w:r w:rsidRPr="001F3570">
        <w:rPr>
          <w:rFonts w:ascii="Times New Roman" w:hAnsi="Times New Roman"/>
          <w:b/>
          <w:bCs/>
          <w:sz w:val="24"/>
          <w:szCs w:val="24"/>
        </w:rPr>
        <w:t>of</w:t>
      </w:r>
      <w:r w:rsidRPr="001F3570">
        <w:rPr>
          <w:rFonts w:ascii="Times New Roman" w:hAnsi="Times New Roman"/>
          <w:b/>
          <w:bCs/>
          <w:spacing w:val="-3"/>
          <w:sz w:val="24"/>
          <w:szCs w:val="24"/>
        </w:rPr>
        <w:t xml:space="preserve"> </w:t>
      </w:r>
      <w:r w:rsidRPr="001F3570">
        <w:rPr>
          <w:rFonts w:ascii="Times New Roman" w:hAnsi="Times New Roman"/>
          <w:b/>
          <w:bCs/>
          <w:sz w:val="24"/>
          <w:szCs w:val="24"/>
        </w:rPr>
        <w:t>this Notice has the Administrator’s contact information.</w:t>
      </w:r>
    </w:p>
    <w:p w14:paraId="62322320" w14:textId="77777777" w:rsidR="007D29F3" w:rsidRPr="001F3570" w:rsidRDefault="007D29F3" w:rsidP="00E316E0">
      <w:pPr>
        <w:autoSpaceDE w:val="0"/>
        <w:autoSpaceDN w:val="0"/>
        <w:spacing w:after="0" w:line="240" w:lineRule="auto"/>
        <w:ind w:left="840" w:right="60"/>
        <w:outlineLvl w:val="0"/>
        <w:rPr>
          <w:rFonts w:ascii="Times New Roman" w:hAnsi="Times New Roman"/>
          <w:b/>
          <w:bCs/>
          <w:sz w:val="24"/>
          <w:szCs w:val="24"/>
        </w:rPr>
      </w:pPr>
    </w:p>
    <w:p w14:paraId="4CE6089D" w14:textId="77777777" w:rsidR="007D29F3" w:rsidRPr="001F3570" w:rsidRDefault="007D29F3" w:rsidP="00E316E0">
      <w:pPr>
        <w:autoSpaceDE w:val="0"/>
        <w:autoSpaceDN w:val="0"/>
        <w:spacing w:after="0" w:line="240" w:lineRule="auto"/>
        <w:ind w:left="840" w:right="60"/>
        <w:outlineLvl w:val="0"/>
        <w:rPr>
          <w:rFonts w:ascii="Times New Roman" w:hAnsi="Times New Roman"/>
          <w:b/>
          <w:bCs/>
          <w:sz w:val="24"/>
          <w:szCs w:val="24"/>
        </w:rPr>
      </w:pPr>
    </w:p>
    <w:p w14:paraId="7BB94A4A"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0E63FDBC" w14:textId="77777777" w:rsidR="00E316E0" w:rsidRPr="001F3570" w:rsidRDefault="00E316E0" w:rsidP="00E316E0">
      <w:pPr>
        <w:numPr>
          <w:ilvl w:val="0"/>
          <w:numId w:val="8"/>
        </w:numPr>
        <w:tabs>
          <w:tab w:val="left" w:pos="840"/>
        </w:tabs>
        <w:autoSpaceDE w:val="0"/>
        <w:autoSpaceDN w:val="0"/>
        <w:spacing w:after="0" w:line="240" w:lineRule="auto"/>
        <w:ind w:right="60"/>
        <w:rPr>
          <w:rFonts w:ascii="Times New Roman" w:hAnsi="Times New Roman"/>
          <w:b/>
          <w:sz w:val="24"/>
          <w:szCs w:val="24"/>
        </w:rPr>
      </w:pPr>
      <w:r w:rsidRPr="001F3570">
        <w:rPr>
          <w:rFonts w:ascii="Times New Roman" w:hAnsi="Times New Roman"/>
          <w:b/>
          <w:sz w:val="24"/>
          <w:szCs w:val="24"/>
          <w:u w:val="single"/>
        </w:rPr>
        <w:t>HOW</w:t>
      </w:r>
      <w:r w:rsidRPr="001F3570">
        <w:rPr>
          <w:rFonts w:ascii="Times New Roman" w:hAnsi="Times New Roman"/>
          <w:b/>
          <w:spacing w:val="-4"/>
          <w:sz w:val="24"/>
          <w:szCs w:val="24"/>
          <w:u w:val="single"/>
        </w:rPr>
        <w:t xml:space="preserve"> </w:t>
      </w:r>
      <w:proofErr w:type="gramStart"/>
      <w:r w:rsidRPr="001F3570">
        <w:rPr>
          <w:rFonts w:ascii="Times New Roman" w:hAnsi="Times New Roman"/>
          <w:b/>
          <w:sz w:val="24"/>
          <w:szCs w:val="24"/>
          <w:u w:val="single"/>
        </w:rPr>
        <w:t>DO</w:t>
      </w:r>
      <w:proofErr w:type="gramEnd"/>
      <w:r w:rsidRPr="001F3570">
        <w:rPr>
          <w:rFonts w:ascii="Times New Roman" w:hAnsi="Times New Roman"/>
          <w:b/>
          <w:spacing w:val="-1"/>
          <w:sz w:val="24"/>
          <w:szCs w:val="24"/>
          <w:u w:val="single"/>
        </w:rPr>
        <w:t xml:space="preserve"> </w:t>
      </w:r>
      <w:r w:rsidRPr="001F3570">
        <w:rPr>
          <w:rFonts w:ascii="Times New Roman" w:hAnsi="Times New Roman"/>
          <w:b/>
          <w:sz w:val="24"/>
          <w:szCs w:val="24"/>
          <w:u w:val="single"/>
        </w:rPr>
        <w:t>I</w:t>
      </w:r>
      <w:r w:rsidRPr="001F3570">
        <w:rPr>
          <w:rFonts w:ascii="Times New Roman" w:hAnsi="Times New Roman"/>
          <w:b/>
          <w:spacing w:val="-1"/>
          <w:sz w:val="24"/>
          <w:szCs w:val="24"/>
          <w:u w:val="single"/>
        </w:rPr>
        <w:t xml:space="preserve"> </w:t>
      </w:r>
      <w:r w:rsidRPr="001F3570">
        <w:rPr>
          <w:rFonts w:ascii="Times New Roman" w:hAnsi="Times New Roman"/>
          <w:b/>
          <w:sz w:val="24"/>
          <w:szCs w:val="24"/>
          <w:u w:val="single"/>
        </w:rPr>
        <w:t>OPT-OUT</w:t>
      </w:r>
      <w:r w:rsidRPr="001F3570">
        <w:rPr>
          <w:rFonts w:ascii="Times New Roman" w:hAnsi="Times New Roman"/>
          <w:b/>
          <w:spacing w:val="-3"/>
          <w:sz w:val="24"/>
          <w:szCs w:val="24"/>
          <w:u w:val="single"/>
        </w:rPr>
        <w:t xml:space="preserve"> </w:t>
      </w:r>
      <w:r w:rsidRPr="001F3570">
        <w:rPr>
          <w:rFonts w:ascii="Times New Roman" w:hAnsi="Times New Roman"/>
          <w:b/>
          <w:sz w:val="24"/>
          <w:szCs w:val="24"/>
          <w:u w:val="single"/>
        </w:rPr>
        <w:t>OF</w:t>
      </w:r>
      <w:r w:rsidRPr="001F3570">
        <w:rPr>
          <w:rFonts w:ascii="Times New Roman" w:hAnsi="Times New Roman"/>
          <w:b/>
          <w:spacing w:val="-2"/>
          <w:sz w:val="24"/>
          <w:szCs w:val="24"/>
          <w:u w:val="single"/>
        </w:rPr>
        <w:t xml:space="preserve"> </w:t>
      </w:r>
      <w:r w:rsidRPr="001F3570">
        <w:rPr>
          <w:rFonts w:ascii="Times New Roman" w:hAnsi="Times New Roman"/>
          <w:b/>
          <w:sz w:val="24"/>
          <w:szCs w:val="24"/>
          <w:u w:val="single"/>
        </w:rPr>
        <w:t>THE</w:t>
      </w:r>
      <w:r w:rsidRPr="001F3570">
        <w:rPr>
          <w:rFonts w:ascii="Times New Roman" w:hAnsi="Times New Roman"/>
          <w:b/>
          <w:spacing w:val="-1"/>
          <w:sz w:val="24"/>
          <w:szCs w:val="24"/>
          <w:u w:val="single"/>
        </w:rPr>
        <w:t xml:space="preserve"> </w:t>
      </w:r>
      <w:r w:rsidRPr="001F3570">
        <w:rPr>
          <w:rFonts w:ascii="Times New Roman" w:hAnsi="Times New Roman"/>
          <w:b/>
          <w:sz w:val="24"/>
          <w:szCs w:val="24"/>
          <w:u w:val="single"/>
        </w:rPr>
        <w:t>CLASS</w:t>
      </w:r>
      <w:r w:rsidRPr="001F3570">
        <w:rPr>
          <w:rFonts w:ascii="Times New Roman" w:hAnsi="Times New Roman"/>
          <w:b/>
          <w:spacing w:val="-1"/>
          <w:sz w:val="24"/>
          <w:szCs w:val="24"/>
          <w:u w:val="single"/>
        </w:rPr>
        <w:t xml:space="preserve"> </w:t>
      </w:r>
      <w:r w:rsidRPr="001F3570">
        <w:rPr>
          <w:rFonts w:ascii="Times New Roman" w:hAnsi="Times New Roman"/>
          <w:b/>
          <w:spacing w:val="-2"/>
          <w:sz w:val="24"/>
          <w:szCs w:val="24"/>
          <w:u w:val="single"/>
        </w:rPr>
        <w:t>SETTLEMENT?</w:t>
      </w:r>
    </w:p>
    <w:p w14:paraId="2D09CAB9"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6BB2E23D" w14:textId="1E934661" w:rsidR="00E316E0" w:rsidRPr="001F3570" w:rsidRDefault="00E316E0" w:rsidP="00E316E0">
      <w:pPr>
        <w:tabs>
          <w:tab w:val="left" w:pos="8239"/>
          <w:tab w:val="left" w:pos="9405"/>
        </w:tabs>
        <w:autoSpaceDE w:val="0"/>
        <w:autoSpaceDN w:val="0"/>
        <w:spacing w:after="0" w:line="240" w:lineRule="auto"/>
        <w:ind w:right="60"/>
        <w:rPr>
          <w:rFonts w:ascii="Times New Roman" w:hAnsi="Times New Roman"/>
          <w:sz w:val="24"/>
          <w:szCs w:val="24"/>
        </w:rPr>
      </w:pPr>
      <w:proofErr w:type="gramStart"/>
      <w:r w:rsidRPr="001F3570">
        <w:rPr>
          <w:rFonts w:ascii="Times New Roman" w:hAnsi="Times New Roman"/>
          <w:sz w:val="24"/>
          <w:szCs w:val="24"/>
        </w:rPr>
        <w:t>Timely submit</w:t>
      </w:r>
      <w:proofErr w:type="gramEnd"/>
      <w:r w:rsidRPr="001F3570">
        <w:rPr>
          <w:rFonts w:ascii="Times New Roman" w:hAnsi="Times New Roman"/>
          <w:sz w:val="24"/>
          <w:szCs w:val="24"/>
        </w:rPr>
        <w:t xml:space="preserve"> a written and signed letter with your name, present address, telephone number, and a simple statement that you do not want to participate in the Settlement.</w:t>
      </w:r>
      <w:r w:rsidRPr="001F3570">
        <w:rPr>
          <w:rFonts w:ascii="Times New Roman" w:hAnsi="Times New Roman"/>
          <w:spacing w:val="79"/>
          <w:sz w:val="24"/>
          <w:szCs w:val="24"/>
        </w:rPr>
        <w:t xml:space="preserve"> </w:t>
      </w:r>
      <w:r w:rsidRPr="001F3570">
        <w:rPr>
          <w:rFonts w:ascii="Times New Roman" w:hAnsi="Times New Roman"/>
          <w:sz w:val="24"/>
          <w:szCs w:val="24"/>
        </w:rPr>
        <w:t>The Administrator will exclude you based on any writing communicating your request be excluded.</w:t>
      </w:r>
      <w:r w:rsidRPr="001F3570">
        <w:rPr>
          <w:rFonts w:ascii="Times New Roman" w:hAnsi="Times New Roman"/>
          <w:spacing w:val="40"/>
          <w:sz w:val="24"/>
          <w:szCs w:val="24"/>
        </w:rPr>
        <w:t xml:space="preserve"> </w:t>
      </w:r>
      <w:r w:rsidRPr="001F3570">
        <w:rPr>
          <w:rFonts w:ascii="Times New Roman" w:hAnsi="Times New Roman"/>
          <w:sz w:val="24"/>
          <w:szCs w:val="24"/>
        </w:rPr>
        <w:t xml:space="preserve">Be sure to personally </w:t>
      </w:r>
      <w:proofErr w:type="gramStart"/>
      <w:r w:rsidRPr="001F3570">
        <w:rPr>
          <w:rFonts w:ascii="Times New Roman" w:hAnsi="Times New Roman"/>
          <w:sz w:val="24"/>
          <w:szCs w:val="24"/>
        </w:rPr>
        <w:t>sign</w:t>
      </w:r>
      <w:proofErr w:type="gramEnd"/>
      <w:r w:rsidRPr="001F3570">
        <w:rPr>
          <w:rFonts w:ascii="Times New Roman" w:hAnsi="Times New Roman"/>
          <w:sz w:val="24"/>
          <w:szCs w:val="24"/>
        </w:rPr>
        <w:t xml:space="preserve"> your request, </w:t>
      </w:r>
      <w:proofErr w:type="gramStart"/>
      <w:r w:rsidRPr="001F3570">
        <w:rPr>
          <w:rFonts w:ascii="Times New Roman" w:hAnsi="Times New Roman"/>
          <w:sz w:val="24"/>
          <w:szCs w:val="24"/>
        </w:rPr>
        <w:t>identify</w:t>
      </w:r>
      <w:proofErr w:type="gramEnd"/>
      <w:r w:rsidRPr="001F3570">
        <w:rPr>
          <w:rFonts w:ascii="Times New Roman" w:hAnsi="Times New Roman"/>
          <w:sz w:val="24"/>
          <w:szCs w:val="24"/>
        </w:rPr>
        <w:t xml:space="preserve"> the Action as </w:t>
      </w:r>
      <w:r w:rsidRPr="001F3570">
        <w:rPr>
          <w:rFonts w:ascii="Times New Roman" w:eastAsia="Times New Roman" w:hAnsi="Times New Roman" w:cs="Times New Roman"/>
          <w:i/>
          <w:iCs/>
          <w:sz w:val="24"/>
          <w:szCs w:val="24"/>
        </w:rPr>
        <w:t>Covarrubias v Frida Restaurant Beverly Hills, LLC.</w:t>
      </w:r>
      <w:r w:rsidRPr="001F3570">
        <w:rPr>
          <w:rFonts w:ascii="Times New Roman" w:eastAsia="Times New Roman" w:hAnsi="Times New Roman" w:cs="Times New Roman"/>
          <w:sz w:val="24"/>
          <w:szCs w:val="24"/>
        </w:rPr>
        <w:t xml:space="preserve"> (Case No 23SMCV02492)</w:t>
      </w:r>
      <w:r w:rsidRPr="001F3570">
        <w:rPr>
          <w:rFonts w:ascii="Times New Roman" w:hAnsi="Times New Roman"/>
          <w:i/>
          <w:iCs/>
          <w:sz w:val="24"/>
          <w:szCs w:val="24"/>
        </w:rPr>
        <w:t>,</w:t>
      </w:r>
      <w:r w:rsidRPr="001F3570">
        <w:rPr>
          <w:rFonts w:ascii="Times New Roman" w:hAnsi="Times New Roman"/>
          <w:sz w:val="24"/>
          <w:szCs w:val="24"/>
        </w:rPr>
        <w:t xml:space="preserve"> and</w:t>
      </w:r>
      <w:r w:rsidRPr="001F3570">
        <w:rPr>
          <w:rFonts w:ascii="Times New Roman" w:hAnsi="Times New Roman"/>
          <w:spacing w:val="-4"/>
          <w:sz w:val="24"/>
          <w:szCs w:val="24"/>
        </w:rPr>
        <w:t xml:space="preserve"> </w:t>
      </w:r>
      <w:r w:rsidRPr="001F3570">
        <w:rPr>
          <w:rFonts w:ascii="Times New Roman" w:hAnsi="Times New Roman"/>
          <w:sz w:val="24"/>
          <w:szCs w:val="24"/>
        </w:rPr>
        <w:t>include</w:t>
      </w:r>
      <w:r w:rsidRPr="001F3570">
        <w:rPr>
          <w:rFonts w:ascii="Times New Roman" w:hAnsi="Times New Roman"/>
          <w:spacing w:val="-4"/>
          <w:sz w:val="24"/>
          <w:szCs w:val="24"/>
        </w:rPr>
        <w:t xml:space="preserve"> </w:t>
      </w:r>
      <w:r w:rsidRPr="001F3570">
        <w:rPr>
          <w:rFonts w:ascii="Times New Roman" w:hAnsi="Times New Roman"/>
          <w:sz w:val="24"/>
          <w:szCs w:val="24"/>
        </w:rPr>
        <w:t>your</w:t>
      </w:r>
      <w:r w:rsidRPr="001F3570">
        <w:rPr>
          <w:rFonts w:ascii="Times New Roman" w:hAnsi="Times New Roman"/>
          <w:spacing w:val="-4"/>
          <w:sz w:val="24"/>
          <w:szCs w:val="24"/>
        </w:rPr>
        <w:t xml:space="preserve"> </w:t>
      </w:r>
      <w:r w:rsidRPr="001F3570">
        <w:rPr>
          <w:rFonts w:ascii="Times New Roman" w:hAnsi="Times New Roman"/>
          <w:sz w:val="24"/>
          <w:szCs w:val="24"/>
        </w:rPr>
        <w:t>identifying</w:t>
      </w:r>
      <w:r w:rsidRPr="001F3570">
        <w:rPr>
          <w:rFonts w:ascii="Times New Roman" w:hAnsi="Times New Roman"/>
          <w:spacing w:val="-3"/>
          <w:sz w:val="24"/>
          <w:szCs w:val="24"/>
        </w:rPr>
        <w:t xml:space="preserve"> </w:t>
      </w:r>
      <w:r w:rsidRPr="001F3570">
        <w:rPr>
          <w:rFonts w:ascii="Times New Roman" w:hAnsi="Times New Roman"/>
          <w:sz w:val="24"/>
          <w:szCs w:val="24"/>
        </w:rPr>
        <w:t>information</w:t>
      </w:r>
      <w:r w:rsidRPr="001F3570">
        <w:rPr>
          <w:rFonts w:ascii="Times New Roman" w:hAnsi="Times New Roman"/>
          <w:spacing w:val="-3"/>
          <w:sz w:val="24"/>
          <w:szCs w:val="24"/>
        </w:rPr>
        <w:t xml:space="preserve"> </w:t>
      </w:r>
      <w:r w:rsidRPr="001F3570">
        <w:rPr>
          <w:rFonts w:ascii="Times New Roman" w:hAnsi="Times New Roman"/>
          <w:sz w:val="24"/>
          <w:szCs w:val="24"/>
        </w:rPr>
        <w:t>(full</w:t>
      </w:r>
      <w:r w:rsidRPr="001F3570">
        <w:rPr>
          <w:rFonts w:ascii="Times New Roman" w:hAnsi="Times New Roman"/>
          <w:spacing w:val="-3"/>
          <w:sz w:val="24"/>
          <w:szCs w:val="24"/>
        </w:rPr>
        <w:t xml:space="preserve"> </w:t>
      </w:r>
      <w:r w:rsidRPr="001F3570">
        <w:rPr>
          <w:rFonts w:ascii="Times New Roman" w:hAnsi="Times New Roman"/>
          <w:sz w:val="24"/>
          <w:szCs w:val="24"/>
        </w:rPr>
        <w:t>name,</w:t>
      </w:r>
      <w:r w:rsidRPr="001F3570">
        <w:rPr>
          <w:rFonts w:ascii="Times New Roman" w:hAnsi="Times New Roman"/>
          <w:spacing w:val="-3"/>
          <w:sz w:val="24"/>
          <w:szCs w:val="24"/>
        </w:rPr>
        <w:t xml:space="preserve"> </w:t>
      </w:r>
      <w:r w:rsidRPr="001F3570">
        <w:rPr>
          <w:rFonts w:ascii="Times New Roman" w:hAnsi="Times New Roman"/>
          <w:sz w:val="24"/>
          <w:szCs w:val="24"/>
        </w:rPr>
        <w:t>address,</w:t>
      </w:r>
      <w:r w:rsidRPr="001F3570">
        <w:rPr>
          <w:rFonts w:ascii="Times New Roman" w:hAnsi="Times New Roman"/>
          <w:spacing w:val="-3"/>
          <w:sz w:val="24"/>
          <w:szCs w:val="24"/>
        </w:rPr>
        <w:t xml:space="preserve"> </w:t>
      </w:r>
      <w:r w:rsidRPr="001F3570">
        <w:rPr>
          <w:rFonts w:ascii="Times New Roman" w:hAnsi="Times New Roman"/>
          <w:sz w:val="24"/>
          <w:szCs w:val="24"/>
        </w:rPr>
        <w:t>telephone</w:t>
      </w:r>
      <w:r w:rsidRPr="001F3570">
        <w:rPr>
          <w:rFonts w:ascii="Times New Roman" w:hAnsi="Times New Roman"/>
          <w:spacing w:val="-4"/>
          <w:sz w:val="24"/>
          <w:szCs w:val="24"/>
        </w:rPr>
        <w:t xml:space="preserve"> </w:t>
      </w:r>
      <w:r w:rsidRPr="001F3570">
        <w:rPr>
          <w:rFonts w:ascii="Times New Roman" w:hAnsi="Times New Roman"/>
          <w:sz w:val="24"/>
          <w:szCs w:val="24"/>
        </w:rPr>
        <w:t>number,</w:t>
      </w:r>
      <w:r w:rsidRPr="001F3570">
        <w:rPr>
          <w:rFonts w:ascii="Times New Roman" w:hAnsi="Times New Roman"/>
          <w:spacing w:val="-3"/>
          <w:sz w:val="24"/>
          <w:szCs w:val="24"/>
        </w:rPr>
        <w:t xml:space="preserve"> </w:t>
      </w:r>
      <w:r w:rsidRPr="001F3570">
        <w:rPr>
          <w:rFonts w:ascii="Times New Roman" w:hAnsi="Times New Roman"/>
          <w:sz w:val="24"/>
          <w:szCs w:val="24"/>
        </w:rPr>
        <w:t>approximate dates of employment, and social security number for verification purposes).</w:t>
      </w:r>
      <w:r w:rsidRPr="001F3570">
        <w:rPr>
          <w:rFonts w:ascii="Times New Roman" w:hAnsi="Times New Roman"/>
          <w:spacing w:val="40"/>
          <w:sz w:val="24"/>
          <w:szCs w:val="24"/>
        </w:rPr>
        <w:t xml:space="preserve"> </w:t>
      </w:r>
      <w:r w:rsidRPr="001F3570">
        <w:rPr>
          <w:rFonts w:ascii="Times New Roman" w:hAnsi="Times New Roman"/>
          <w:sz w:val="24"/>
          <w:szCs w:val="24"/>
        </w:rPr>
        <w:t>You must make the request yourself or your legal representative.</w:t>
      </w:r>
      <w:r w:rsidRPr="001F3570">
        <w:rPr>
          <w:rFonts w:ascii="Times New Roman" w:hAnsi="Times New Roman"/>
          <w:spacing w:val="40"/>
          <w:sz w:val="24"/>
          <w:szCs w:val="24"/>
        </w:rPr>
        <w:t xml:space="preserve"> </w:t>
      </w:r>
      <w:r w:rsidRPr="001F3570">
        <w:rPr>
          <w:rFonts w:ascii="Times New Roman" w:hAnsi="Times New Roman"/>
          <w:sz w:val="24"/>
          <w:szCs w:val="24"/>
        </w:rPr>
        <w:t xml:space="preserve">If someone else makes the request for you, it will not be valid. You may not opt-out of the Released PAGA Claims. </w:t>
      </w:r>
      <w:r w:rsidRPr="001F3570">
        <w:rPr>
          <w:rFonts w:ascii="Times New Roman" w:hAnsi="Times New Roman"/>
          <w:b/>
          <w:sz w:val="24"/>
          <w:szCs w:val="24"/>
        </w:rPr>
        <w:t xml:space="preserve">The Administrator must be sent your request to be excluded by </w:t>
      </w:r>
      <w:r w:rsidR="00283727" w:rsidRPr="001F3570">
        <w:rPr>
          <w:rFonts w:ascii="Times New Roman" w:hAnsi="Times New Roman"/>
          <w:b/>
          <w:sz w:val="24"/>
          <w:szCs w:val="24"/>
        </w:rPr>
        <w:t xml:space="preserve">November </w:t>
      </w:r>
      <w:r w:rsidR="005E2CEE" w:rsidRPr="001F3570">
        <w:rPr>
          <w:rFonts w:ascii="Times New Roman" w:hAnsi="Times New Roman"/>
          <w:b/>
          <w:sz w:val="24"/>
          <w:szCs w:val="24"/>
        </w:rPr>
        <w:t>9</w:t>
      </w:r>
      <w:r w:rsidR="00283727" w:rsidRPr="001F3570">
        <w:rPr>
          <w:rFonts w:ascii="Times New Roman" w:hAnsi="Times New Roman"/>
          <w:b/>
          <w:sz w:val="24"/>
          <w:szCs w:val="24"/>
        </w:rPr>
        <w:t>, 2026</w:t>
      </w:r>
      <w:r w:rsidRPr="001F3570">
        <w:rPr>
          <w:rFonts w:ascii="Times New Roman" w:hAnsi="Times New Roman"/>
          <w:b/>
          <w:sz w:val="24"/>
          <w:szCs w:val="24"/>
        </w:rPr>
        <w:t>, or it will be invalid.</w:t>
      </w:r>
      <w:r w:rsidRPr="001F3570">
        <w:rPr>
          <w:rFonts w:ascii="Times New Roman" w:hAnsi="Times New Roman"/>
          <w:b/>
          <w:spacing w:val="40"/>
          <w:sz w:val="24"/>
          <w:szCs w:val="24"/>
        </w:rPr>
        <w:t xml:space="preserve"> </w:t>
      </w:r>
      <w:r w:rsidRPr="001F3570">
        <w:rPr>
          <w:rFonts w:ascii="Times New Roman" w:hAnsi="Times New Roman"/>
          <w:sz w:val="24"/>
          <w:szCs w:val="24"/>
        </w:rPr>
        <w:t>Section 9 of the Notice has the Administrator’s contact information.</w:t>
      </w:r>
    </w:p>
    <w:p w14:paraId="489E1F7E"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752AFCD0" w14:textId="77777777" w:rsidR="00E316E0" w:rsidRPr="001F3570" w:rsidRDefault="00E316E0" w:rsidP="00E316E0">
      <w:pPr>
        <w:numPr>
          <w:ilvl w:val="0"/>
          <w:numId w:val="8"/>
        </w:numPr>
        <w:tabs>
          <w:tab w:val="left" w:pos="840"/>
        </w:tabs>
        <w:autoSpaceDE w:val="0"/>
        <w:autoSpaceDN w:val="0"/>
        <w:spacing w:after="0" w:line="240" w:lineRule="auto"/>
        <w:ind w:left="360" w:right="60"/>
        <w:outlineLvl w:val="0"/>
        <w:rPr>
          <w:rFonts w:ascii="Times New Roman" w:hAnsi="Times New Roman"/>
          <w:b/>
          <w:bCs/>
          <w:sz w:val="24"/>
          <w:szCs w:val="24"/>
          <w:u w:val="single"/>
        </w:rPr>
      </w:pPr>
      <w:r w:rsidRPr="001F3570">
        <w:rPr>
          <w:rFonts w:ascii="Times New Roman" w:hAnsi="Times New Roman"/>
          <w:b/>
          <w:bCs/>
          <w:sz w:val="24"/>
          <w:szCs w:val="24"/>
          <w:u w:val="single"/>
        </w:rPr>
        <w:t>HOW</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DO</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I</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OBJECT</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TO</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 xml:space="preserve">THE </w:t>
      </w:r>
      <w:r w:rsidRPr="001F3570">
        <w:rPr>
          <w:rFonts w:ascii="Times New Roman" w:hAnsi="Times New Roman"/>
          <w:b/>
          <w:bCs/>
          <w:spacing w:val="-2"/>
          <w:sz w:val="24"/>
          <w:szCs w:val="24"/>
          <w:u w:val="single"/>
        </w:rPr>
        <w:t>SETTLEMENT?</w:t>
      </w:r>
    </w:p>
    <w:p w14:paraId="0D31A1D0"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441971EB" w14:textId="5BC193A8" w:rsidR="00E316E0" w:rsidRPr="001F3570" w:rsidRDefault="00E316E0" w:rsidP="00E316E0">
      <w:pPr>
        <w:tabs>
          <w:tab w:val="left" w:pos="2831"/>
          <w:tab w:val="left" w:pos="6098"/>
        </w:tabs>
        <w:autoSpaceDE w:val="0"/>
        <w:autoSpaceDN w:val="0"/>
        <w:spacing w:after="0" w:line="240" w:lineRule="auto"/>
        <w:ind w:right="58"/>
        <w:rPr>
          <w:rFonts w:ascii="Times New Roman" w:hAnsi="Times New Roman"/>
          <w:sz w:val="24"/>
          <w:szCs w:val="24"/>
        </w:rPr>
      </w:pPr>
      <w:r w:rsidRPr="001F3570">
        <w:rPr>
          <w:rFonts w:ascii="Times New Roman" w:hAnsi="Times New Roman"/>
          <w:sz w:val="24"/>
          <w:szCs w:val="24"/>
        </w:rPr>
        <w:t>Only</w:t>
      </w:r>
      <w:r w:rsidRPr="001F3570">
        <w:rPr>
          <w:rFonts w:ascii="Times New Roman" w:hAnsi="Times New Roman"/>
          <w:spacing w:val="-3"/>
          <w:sz w:val="24"/>
          <w:szCs w:val="24"/>
        </w:rPr>
        <w:t xml:space="preserve"> </w:t>
      </w:r>
      <w:r w:rsidRPr="001F3570">
        <w:rPr>
          <w:rFonts w:ascii="Times New Roman" w:hAnsi="Times New Roman"/>
          <w:sz w:val="24"/>
          <w:szCs w:val="24"/>
        </w:rPr>
        <w:t>Participating</w:t>
      </w:r>
      <w:r w:rsidRPr="001F3570">
        <w:rPr>
          <w:rFonts w:ascii="Times New Roman" w:hAnsi="Times New Roman"/>
          <w:spacing w:val="-3"/>
          <w:sz w:val="24"/>
          <w:szCs w:val="24"/>
        </w:rPr>
        <w:t xml:space="preserve"> </w:t>
      </w:r>
      <w:r w:rsidRPr="001F3570">
        <w:rPr>
          <w:rFonts w:ascii="Times New Roman" w:hAnsi="Times New Roman"/>
          <w:sz w:val="24"/>
          <w:szCs w:val="24"/>
        </w:rPr>
        <w:t>Class</w:t>
      </w:r>
      <w:r w:rsidRPr="001F3570">
        <w:rPr>
          <w:rFonts w:ascii="Times New Roman" w:hAnsi="Times New Roman"/>
          <w:spacing w:val="-3"/>
          <w:sz w:val="24"/>
          <w:szCs w:val="24"/>
        </w:rPr>
        <w:t xml:space="preserve"> </w:t>
      </w:r>
      <w:r w:rsidRPr="001F3570">
        <w:rPr>
          <w:rFonts w:ascii="Times New Roman" w:hAnsi="Times New Roman"/>
          <w:sz w:val="24"/>
          <w:szCs w:val="24"/>
        </w:rPr>
        <w:t>Members</w:t>
      </w:r>
      <w:r w:rsidRPr="001F3570">
        <w:rPr>
          <w:rFonts w:ascii="Times New Roman" w:hAnsi="Times New Roman"/>
          <w:spacing w:val="-3"/>
          <w:sz w:val="24"/>
          <w:szCs w:val="24"/>
        </w:rPr>
        <w:t xml:space="preserve"> </w:t>
      </w:r>
      <w:r w:rsidRPr="001F3570">
        <w:rPr>
          <w:rFonts w:ascii="Times New Roman" w:hAnsi="Times New Roman"/>
          <w:sz w:val="24"/>
          <w:szCs w:val="24"/>
        </w:rPr>
        <w:t>have</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right</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object</w:t>
      </w:r>
      <w:r w:rsidRPr="001F3570">
        <w:rPr>
          <w:rFonts w:ascii="Times New Roman" w:hAnsi="Times New Roman"/>
          <w:spacing w:val="-3"/>
          <w:sz w:val="24"/>
          <w:szCs w:val="24"/>
        </w:rPr>
        <w:t xml:space="preserve"> </w:t>
      </w: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Settlement.</w:t>
      </w:r>
      <w:r w:rsidRPr="001F3570">
        <w:rPr>
          <w:rFonts w:ascii="Times New Roman" w:hAnsi="Times New Roman"/>
          <w:spacing w:val="40"/>
          <w:sz w:val="24"/>
          <w:szCs w:val="24"/>
        </w:rPr>
        <w:t xml:space="preserve"> </w:t>
      </w:r>
      <w:r w:rsidRPr="001F3570">
        <w:rPr>
          <w:rFonts w:ascii="Times New Roman" w:hAnsi="Times New Roman"/>
          <w:sz w:val="24"/>
          <w:szCs w:val="24"/>
        </w:rPr>
        <w:t>Before</w:t>
      </w:r>
      <w:r w:rsidRPr="001F3570">
        <w:rPr>
          <w:rFonts w:ascii="Times New Roman" w:hAnsi="Times New Roman"/>
          <w:spacing w:val="-4"/>
          <w:sz w:val="24"/>
          <w:szCs w:val="24"/>
        </w:rPr>
        <w:t xml:space="preserve"> </w:t>
      </w:r>
      <w:r w:rsidRPr="001F3570">
        <w:rPr>
          <w:rFonts w:ascii="Times New Roman" w:hAnsi="Times New Roman"/>
          <w:sz w:val="24"/>
          <w:szCs w:val="24"/>
        </w:rPr>
        <w:t>deciding whether to object, you may wish to see what Plaintiff and Defendant are asking the Court to approve.</w:t>
      </w:r>
      <w:r w:rsidRPr="001F3570">
        <w:rPr>
          <w:rFonts w:ascii="Times New Roman" w:hAnsi="Times New Roman"/>
          <w:spacing w:val="40"/>
          <w:sz w:val="24"/>
          <w:szCs w:val="24"/>
        </w:rPr>
        <w:t xml:space="preserve"> </w:t>
      </w:r>
      <w:r w:rsidRPr="001F3570">
        <w:rPr>
          <w:rFonts w:ascii="Times New Roman" w:hAnsi="Times New Roman"/>
          <w:sz w:val="24"/>
          <w:szCs w:val="24"/>
        </w:rPr>
        <w:t>At least 16 court days before the Final Approval Hearing, Class Counsel and/or Plaintiff will file in Court (1) a Motion for Final Approval that includes, among other things, the reasons why the proposed Settlement is fair, and (2) a Motion for Fees, Litigation Expenses and Service Award stating (i) the amount Class Counsel is requesting for attorneys’ fees and litigation expenses; and (ii) the amount Plaintiff is requesting as a Class Representative Service Award.</w:t>
      </w:r>
      <w:r w:rsidRPr="001F3570">
        <w:rPr>
          <w:rFonts w:ascii="Times New Roman" w:hAnsi="Times New Roman"/>
          <w:spacing w:val="80"/>
          <w:sz w:val="24"/>
          <w:szCs w:val="24"/>
        </w:rPr>
        <w:t xml:space="preserve"> </w:t>
      </w:r>
      <w:r w:rsidRPr="001F3570">
        <w:rPr>
          <w:rFonts w:ascii="Times New Roman" w:hAnsi="Times New Roman"/>
          <w:sz w:val="24"/>
          <w:szCs w:val="24"/>
        </w:rPr>
        <w:t>Upon reasonable request, Class Counsel (whose contact information is in Section 9 of this Notice) will send you copies of these documents at no cost to you.</w:t>
      </w:r>
      <w:r w:rsidRPr="001F3570">
        <w:rPr>
          <w:rFonts w:ascii="Times New Roman" w:hAnsi="Times New Roman"/>
          <w:spacing w:val="40"/>
          <w:sz w:val="24"/>
          <w:szCs w:val="24"/>
        </w:rPr>
        <w:t xml:space="preserve"> </w:t>
      </w:r>
      <w:r w:rsidRPr="001F3570">
        <w:rPr>
          <w:rFonts w:ascii="Times New Roman" w:hAnsi="Times New Roman"/>
          <w:sz w:val="24"/>
          <w:szCs w:val="24"/>
        </w:rPr>
        <w:t xml:space="preserve">You can also view them on the Administrator’s Website: </w:t>
      </w:r>
      <w:r w:rsidR="00283727" w:rsidRPr="001F3570">
        <w:rPr>
          <w:rFonts w:ascii="Times New Roman" w:hAnsi="Times New Roman"/>
          <w:spacing w:val="-2"/>
          <w:position w:val="-1"/>
          <w:sz w:val="24"/>
          <w:szCs w:val="24"/>
        </w:rPr>
        <w:t>www.ilymgroup.com</w:t>
      </w:r>
      <w:r w:rsidRPr="001F3570">
        <w:rPr>
          <w:rFonts w:ascii="Times New Roman" w:hAnsi="Times New Roman"/>
          <w:position w:val="-1"/>
          <w:sz w:val="24"/>
          <w:szCs w:val="24"/>
        </w:rPr>
        <w:t xml:space="preserve"> </w:t>
      </w:r>
      <w:r w:rsidRPr="001F3570">
        <w:rPr>
          <w:rFonts w:ascii="Times New Roman" w:hAnsi="Times New Roman"/>
          <w:sz w:val="24"/>
          <w:szCs w:val="24"/>
        </w:rPr>
        <w:t>or the Court’s website</w:t>
      </w:r>
      <w:r w:rsidR="00283727" w:rsidRPr="001F3570">
        <w:rPr>
          <w:rFonts w:ascii="Times New Roman" w:hAnsi="Times New Roman"/>
          <w:sz w:val="24"/>
          <w:szCs w:val="24"/>
        </w:rPr>
        <w:t xml:space="preserve">: </w:t>
      </w:r>
      <w:r w:rsidRPr="001F3570">
        <w:rPr>
          <w:rFonts w:ascii="Times New Roman" w:hAnsi="Times New Roman"/>
          <w:sz w:val="24"/>
          <w:szCs w:val="24"/>
        </w:rPr>
        <w:t>https://my.lacourt.org.</w:t>
      </w:r>
    </w:p>
    <w:p w14:paraId="1F34178B" w14:textId="77777777" w:rsidR="00E316E0" w:rsidRPr="001F3570" w:rsidRDefault="00E316E0" w:rsidP="00E316E0">
      <w:pPr>
        <w:autoSpaceDE w:val="0"/>
        <w:autoSpaceDN w:val="0"/>
        <w:spacing w:after="0" w:line="240" w:lineRule="auto"/>
        <w:ind w:right="58"/>
        <w:rPr>
          <w:rFonts w:ascii="Times New Roman" w:hAnsi="Times New Roman"/>
          <w:szCs w:val="24"/>
        </w:rPr>
      </w:pPr>
    </w:p>
    <w:p w14:paraId="2C77FACD" w14:textId="76D48E2C" w:rsidR="00E316E0" w:rsidRPr="001F3570" w:rsidRDefault="00E316E0" w:rsidP="00E316E0">
      <w:pPr>
        <w:tabs>
          <w:tab w:val="left" w:pos="5471"/>
          <w:tab w:val="left" w:pos="5661"/>
        </w:tabs>
        <w:autoSpaceDE w:val="0"/>
        <w:autoSpaceDN w:val="0"/>
        <w:spacing w:after="0" w:line="240" w:lineRule="auto"/>
        <w:ind w:right="58"/>
        <w:rPr>
          <w:rFonts w:ascii="Times New Roman" w:hAnsi="Times New Roman"/>
          <w:sz w:val="24"/>
          <w:szCs w:val="24"/>
        </w:rPr>
      </w:pPr>
      <w:r w:rsidRPr="001F3570">
        <w:rPr>
          <w:rFonts w:ascii="Times New Roman" w:hAnsi="Times New Roman"/>
          <w:b/>
          <w:sz w:val="24"/>
          <w:szCs w:val="24"/>
        </w:rPr>
        <w:t xml:space="preserve">The deadline for sending written objections to the Administrator is </w:t>
      </w:r>
      <w:r w:rsidR="00283727" w:rsidRPr="001F3570">
        <w:rPr>
          <w:rFonts w:ascii="Times New Roman" w:hAnsi="Times New Roman"/>
          <w:b/>
          <w:sz w:val="24"/>
          <w:szCs w:val="24"/>
        </w:rPr>
        <w:t xml:space="preserve">November </w:t>
      </w:r>
      <w:r w:rsidR="005E2CEE" w:rsidRPr="001F3570">
        <w:rPr>
          <w:rFonts w:ascii="Times New Roman" w:hAnsi="Times New Roman"/>
          <w:b/>
          <w:sz w:val="24"/>
          <w:szCs w:val="24"/>
        </w:rPr>
        <w:t>9</w:t>
      </w:r>
      <w:r w:rsidR="00283727" w:rsidRPr="001F3570">
        <w:rPr>
          <w:rFonts w:ascii="Times New Roman" w:hAnsi="Times New Roman"/>
          <w:b/>
          <w:sz w:val="24"/>
          <w:szCs w:val="24"/>
        </w:rPr>
        <w:t>, 2026</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Be</w:t>
      </w:r>
      <w:r w:rsidRPr="001F3570">
        <w:rPr>
          <w:rFonts w:ascii="Times New Roman" w:hAnsi="Times New Roman"/>
          <w:spacing w:val="-5"/>
          <w:sz w:val="24"/>
          <w:szCs w:val="24"/>
        </w:rPr>
        <w:t xml:space="preserve"> </w:t>
      </w:r>
      <w:r w:rsidRPr="001F3570">
        <w:rPr>
          <w:rFonts w:ascii="Times New Roman" w:hAnsi="Times New Roman"/>
          <w:sz w:val="24"/>
          <w:szCs w:val="24"/>
        </w:rPr>
        <w:t>sure</w:t>
      </w:r>
      <w:r w:rsidRPr="001F3570">
        <w:rPr>
          <w:rFonts w:ascii="Times New Roman" w:hAnsi="Times New Roman"/>
          <w:spacing w:val="-5"/>
          <w:sz w:val="24"/>
          <w:szCs w:val="24"/>
        </w:rPr>
        <w:t xml:space="preserve"> </w:t>
      </w:r>
      <w:r w:rsidRPr="001F3570">
        <w:rPr>
          <w:rFonts w:ascii="Times New Roman" w:hAnsi="Times New Roman"/>
          <w:sz w:val="24"/>
          <w:szCs w:val="24"/>
        </w:rPr>
        <w:t>to</w:t>
      </w:r>
      <w:r w:rsidRPr="001F3570">
        <w:rPr>
          <w:rFonts w:ascii="Times New Roman" w:hAnsi="Times New Roman"/>
          <w:spacing w:val="-4"/>
          <w:sz w:val="24"/>
          <w:szCs w:val="24"/>
        </w:rPr>
        <w:t xml:space="preserve"> </w:t>
      </w:r>
      <w:r w:rsidRPr="001F3570">
        <w:rPr>
          <w:rFonts w:ascii="Times New Roman" w:hAnsi="Times New Roman"/>
          <w:sz w:val="24"/>
          <w:szCs w:val="24"/>
        </w:rPr>
        <w:t>tell</w:t>
      </w:r>
      <w:r w:rsidRPr="001F3570">
        <w:rPr>
          <w:rFonts w:ascii="Times New Roman" w:hAnsi="Times New Roman"/>
          <w:spacing w:val="-4"/>
          <w:sz w:val="24"/>
          <w:szCs w:val="24"/>
        </w:rPr>
        <w:t xml:space="preserve"> </w:t>
      </w:r>
      <w:r w:rsidRPr="001F3570">
        <w:rPr>
          <w:rFonts w:ascii="Times New Roman" w:hAnsi="Times New Roman"/>
          <w:sz w:val="24"/>
          <w:szCs w:val="24"/>
        </w:rPr>
        <w:t>the</w:t>
      </w:r>
      <w:r w:rsidRPr="001F3570">
        <w:rPr>
          <w:rFonts w:ascii="Times New Roman" w:hAnsi="Times New Roman"/>
          <w:spacing w:val="-5"/>
          <w:sz w:val="24"/>
          <w:szCs w:val="24"/>
        </w:rPr>
        <w:t xml:space="preserve"> </w:t>
      </w:r>
      <w:r w:rsidRPr="001F3570">
        <w:rPr>
          <w:rFonts w:ascii="Times New Roman" w:hAnsi="Times New Roman"/>
          <w:sz w:val="24"/>
          <w:szCs w:val="24"/>
        </w:rPr>
        <w:t>Administrator</w:t>
      </w:r>
      <w:r w:rsidRPr="001F3570">
        <w:rPr>
          <w:rFonts w:ascii="Times New Roman" w:hAnsi="Times New Roman"/>
          <w:spacing w:val="-5"/>
          <w:sz w:val="24"/>
          <w:szCs w:val="24"/>
        </w:rPr>
        <w:t xml:space="preserve"> </w:t>
      </w:r>
      <w:r w:rsidRPr="001F3570">
        <w:rPr>
          <w:rFonts w:ascii="Times New Roman" w:hAnsi="Times New Roman"/>
          <w:sz w:val="24"/>
          <w:szCs w:val="24"/>
        </w:rPr>
        <w:t>what you object to, why you object, and any facts that support your objection.</w:t>
      </w:r>
      <w:r w:rsidRPr="001F3570">
        <w:rPr>
          <w:rFonts w:ascii="Times New Roman" w:hAnsi="Times New Roman"/>
          <w:spacing w:val="40"/>
          <w:sz w:val="24"/>
          <w:szCs w:val="24"/>
        </w:rPr>
        <w:t xml:space="preserve"> </w:t>
      </w:r>
      <w:r w:rsidRPr="001F3570">
        <w:rPr>
          <w:rFonts w:ascii="Times New Roman" w:hAnsi="Times New Roman"/>
          <w:sz w:val="24"/>
          <w:szCs w:val="24"/>
        </w:rPr>
        <w:t xml:space="preserve">Make sure you identify the Action, </w:t>
      </w:r>
      <w:r w:rsidRPr="001F3570">
        <w:rPr>
          <w:rFonts w:ascii="Times New Roman" w:eastAsia="Times New Roman" w:hAnsi="Times New Roman" w:cs="Times New Roman"/>
          <w:i/>
          <w:iCs/>
          <w:sz w:val="24"/>
          <w:szCs w:val="24"/>
        </w:rPr>
        <w:t>Covarrubias v Frida Restaurant Beverly Hills, LLC.</w:t>
      </w:r>
      <w:r w:rsidRPr="001F3570">
        <w:rPr>
          <w:rFonts w:ascii="Times New Roman" w:eastAsia="Times New Roman" w:hAnsi="Times New Roman" w:cs="Times New Roman"/>
          <w:sz w:val="24"/>
          <w:szCs w:val="24"/>
        </w:rPr>
        <w:t xml:space="preserve"> (Case No 23SMCV02492)</w:t>
      </w:r>
      <w:r w:rsidRPr="001F3570">
        <w:rPr>
          <w:rFonts w:ascii="Times New Roman" w:hAnsi="Times New Roman"/>
          <w:i/>
          <w:iCs/>
          <w:sz w:val="24"/>
          <w:szCs w:val="24"/>
        </w:rPr>
        <w:t>,</w:t>
      </w:r>
      <w:r w:rsidRPr="001F3570">
        <w:rPr>
          <w:rFonts w:ascii="Times New Roman" w:hAnsi="Times New Roman"/>
          <w:sz w:val="24"/>
          <w:szCs w:val="24"/>
        </w:rPr>
        <w:t xml:space="preserve"> and include your name, current address, telephone</w:t>
      </w:r>
      <w:r w:rsidRPr="001F3570">
        <w:rPr>
          <w:rFonts w:ascii="Times New Roman" w:hAnsi="Times New Roman"/>
          <w:spacing w:val="-4"/>
          <w:sz w:val="24"/>
          <w:szCs w:val="24"/>
        </w:rPr>
        <w:t xml:space="preserve"> </w:t>
      </w:r>
      <w:r w:rsidRPr="001F3570">
        <w:rPr>
          <w:rFonts w:ascii="Times New Roman" w:hAnsi="Times New Roman"/>
          <w:sz w:val="24"/>
          <w:szCs w:val="24"/>
        </w:rPr>
        <w:t>number,</w:t>
      </w:r>
      <w:r w:rsidRPr="001F3570">
        <w:rPr>
          <w:rFonts w:ascii="Times New Roman" w:hAnsi="Times New Roman"/>
          <w:spacing w:val="-2"/>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approximate</w:t>
      </w:r>
      <w:r w:rsidRPr="001F3570">
        <w:rPr>
          <w:rFonts w:ascii="Times New Roman" w:hAnsi="Times New Roman"/>
          <w:spacing w:val="-4"/>
          <w:sz w:val="24"/>
          <w:szCs w:val="24"/>
        </w:rPr>
        <w:t xml:space="preserve"> </w:t>
      </w:r>
      <w:r w:rsidRPr="001F3570">
        <w:rPr>
          <w:rFonts w:ascii="Times New Roman" w:hAnsi="Times New Roman"/>
          <w:sz w:val="24"/>
          <w:szCs w:val="24"/>
        </w:rPr>
        <w:t>dates</w:t>
      </w:r>
      <w:r w:rsidRPr="001F3570">
        <w:rPr>
          <w:rFonts w:ascii="Times New Roman" w:hAnsi="Times New Roman"/>
          <w:spacing w:val="-3"/>
          <w:sz w:val="24"/>
          <w:szCs w:val="24"/>
        </w:rPr>
        <w:t xml:space="preserve"> </w:t>
      </w:r>
      <w:r w:rsidRPr="001F3570">
        <w:rPr>
          <w:rFonts w:ascii="Times New Roman" w:hAnsi="Times New Roman"/>
          <w:sz w:val="24"/>
          <w:szCs w:val="24"/>
        </w:rPr>
        <w:t>of</w:t>
      </w:r>
      <w:r w:rsidRPr="001F3570">
        <w:rPr>
          <w:rFonts w:ascii="Times New Roman" w:hAnsi="Times New Roman"/>
          <w:spacing w:val="-3"/>
          <w:sz w:val="24"/>
          <w:szCs w:val="24"/>
        </w:rPr>
        <w:t xml:space="preserve"> </w:t>
      </w:r>
      <w:r w:rsidRPr="001F3570">
        <w:rPr>
          <w:rFonts w:ascii="Times New Roman" w:hAnsi="Times New Roman"/>
          <w:sz w:val="24"/>
          <w:szCs w:val="24"/>
        </w:rPr>
        <w:t>employment</w:t>
      </w:r>
      <w:r w:rsidRPr="001F3570">
        <w:rPr>
          <w:rFonts w:ascii="Times New Roman" w:hAnsi="Times New Roman"/>
          <w:spacing w:val="-3"/>
          <w:sz w:val="24"/>
          <w:szCs w:val="24"/>
        </w:rPr>
        <w:t xml:space="preserve"> </w:t>
      </w:r>
      <w:r w:rsidRPr="001F3570">
        <w:rPr>
          <w:rFonts w:ascii="Times New Roman" w:hAnsi="Times New Roman"/>
          <w:sz w:val="24"/>
          <w:szCs w:val="24"/>
        </w:rPr>
        <w:t>for</w:t>
      </w:r>
      <w:r w:rsidRPr="001F3570">
        <w:rPr>
          <w:rFonts w:ascii="Times New Roman" w:hAnsi="Times New Roman"/>
          <w:spacing w:val="-4"/>
          <w:sz w:val="24"/>
          <w:szCs w:val="24"/>
        </w:rPr>
        <w:t xml:space="preserve"> </w:t>
      </w:r>
      <w:r w:rsidRPr="001F3570">
        <w:rPr>
          <w:rFonts w:ascii="Times New Roman" w:hAnsi="Times New Roman"/>
          <w:sz w:val="24"/>
          <w:szCs w:val="24"/>
        </w:rPr>
        <w:t>Defendant</w:t>
      </w:r>
      <w:r w:rsidRPr="001F3570">
        <w:rPr>
          <w:rFonts w:ascii="Times New Roman" w:hAnsi="Times New Roman"/>
          <w:spacing w:val="-4"/>
          <w:sz w:val="24"/>
          <w:szCs w:val="24"/>
        </w:rPr>
        <w:t xml:space="preserve"> </w:t>
      </w:r>
      <w:r w:rsidRPr="001F3570">
        <w:rPr>
          <w:rFonts w:ascii="Times New Roman" w:hAnsi="Times New Roman"/>
          <w:sz w:val="24"/>
          <w:szCs w:val="24"/>
        </w:rPr>
        <w:t>and</w:t>
      </w:r>
      <w:r w:rsidRPr="001F3570">
        <w:rPr>
          <w:rFonts w:ascii="Times New Roman" w:hAnsi="Times New Roman"/>
          <w:spacing w:val="-3"/>
          <w:sz w:val="24"/>
          <w:szCs w:val="24"/>
        </w:rPr>
        <w:t xml:space="preserve"> </w:t>
      </w:r>
      <w:r w:rsidRPr="001F3570">
        <w:rPr>
          <w:rFonts w:ascii="Times New Roman" w:hAnsi="Times New Roman"/>
          <w:sz w:val="24"/>
          <w:szCs w:val="24"/>
        </w:rPr>
        <w:t>sign</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objection. Section 9 of this Notice has the Administrator’s contact information.</w:t>
      </w:r>
    </w:p>
    <w:p w14:paraId="11DD5302" w14:textId="77777777" w:rsidR="00E316E0" w:rsidRPr="001F3570" w:rsidRDefault="00E316E0" w:rsidP="00E316E0">
      <w:pPr>
        <w:autoSpaceDE w:val="0"/>
        <w:autoSpaceDN w:val="0"/>
        <w:spacing w:after="0" w:line="240" w:lineRule="auto"/>
        <w:ind w:right="58"/>
        <w:rPr>
          <w:rFonts w:ascii="Times New Roman" w:hAnsi="Times New Roman"/>
          <w:sz w:val="24"/>
          <w:szCs w:val="24"/>
        </w:rPr>
      </w:pPr>
    </w:p>
    <w:p w14:paraId="72C6209B" w14:textId="77777777" w:rsidR="00E316E0" w:rsidRPr="001F3570" w:rsidRDefault="00E316E0" w:rsidP="00E316E0">
      <w:pPr>
        <w:autoSpaceDE w:val="0"/>
        <w:autoSpaceDN w:val="0"/>
        <w:spacing w:after="0" w:line="240" w:lineRule="auto"/>
        <w:ind w:right="58"/>
        <w:rPr>
          <w:rFonts w:ascii="Times New Roman" w:hAnsi="Times New Roman"/>
          <w:sz w:val="24"/>
          <w:szCs w:val="24"/>
        </w:rPr>
      </w:pPr>
      <w:r w:rsidRPr="001F3570">
        <w:rPr>
          <w:rFonts w:ascii="Times New Roman" w:hAnsi="Times New Roman"/>
          <w:sz w:val="24"/>
          <w:szCs w:val="24"/>
        </w:rPr>
        <w:t>Alternatively, a Participating Class Member can object (or personally retain a lawyer to object</w:t>
      </w:r>
      <w:r w:rsidRPr="001F3570">
        <w:rPr>
          <w:rFonts w:ascii="Times New Roman" w:hAnsi="Times New Roman"/>
          <w:spacing w:val="-3"/>
          <w:sz w:val="24"/>
          <w:szCs w:val="24"/>
        </w:rPr>
        <w:t xml:space="preserve"> </w:t>
      </w:r>
      <w:r w:rsidRPr="001F3570">
        <w:rPr>
          <w:rFonts w:ascii="Times New Roman" w:hAnsi="Times New Roman"/>
          <w:sz w:val="24"/>
          <w:szCs w:val="24"/>
        </w:rPr>
        <w:t>at</w:t>
      </w:r>
      <w:r w:rsidRPr="001F3570">
        <w:rPr>
          <w:rFonts w:ascii="Times New Roman" w:hAnsi="Times New Roman"/>
          <w:spacing w:val="-3"/>
          <w:sz w:val="24"/>
          <w:szCs w:val="24"/>
        </w:rPr>
        <w:t xml:space="preserve"> </w:t>
      </w:r>
      <w:r w:rsidRPr="001F3570">
        <w:rPr>
          <w:rFonts w:ascii="Times New Roman" w:hAnsi="Times New Roman"/>
          <w:sz w:val="24"/>
          <w:szCs w:val="24"/>
        </w:rPr>
        <w:t>your</w:t>
      </w:r>
      <w:r w:rsidRPr="001F3570">
        <w:rPr>
          <w:rFonts w:ascii="Times New Roman" w:hAnsi="Times New Roman"/>
          <w:spacing w:val="-4"/>
          <w:sz w:val="24"/>
          <w:szCs w:val="24"/>
        </w:rPr>
        <w:t xml:space="preserve"> </w:t>
      </w:r>
      <w:r w:rsidRPr="001F3570">
        <w:rPr>
          <w:rFonts w:ascii="Times New Roman" w:hAnsi="Times New Roman"/>
          <w:sz w:val="24"/>
          <w:szCs w:val="24"/>
        </w:rPr>
        <w:t>own</w:t>
      </w:r>
      <w:r w:rsidRPr="001F3570">
        <w:rPr>
          <w:rFonts w:ascii="Times New Roman" w:hAnsi="Times New Roman"/>
          <w:spacing w:val="-3"/>
          <w:sz w:val="24"/>
          <w:szCs w:val="24"/>
        </w:rPr>
        <w:t xml:space="preserve"> </w:t>
      </w:r>
      <w:r w:rsidRPr="001F3570">
        <w:rPr>
          <w:rFonts w:ascii="Times New Roman" w:hAnsi="Times New Roman"/>
          <w:sz w:val="24"/>
          <w:szCs w:val="24"/>
        </w:rPr>
        <w:t>cost)</w:t>
      </w:r>
      <w:r w:rsidRPr="001F3570">
        <w:rPr>
          <w:rFonts w:ascii="Times New Roman" w:hAnsi="Times New Roman"/>
          <w:spacing w:val="-2"/>
          <w:sz w:val="24"/>
          <w:szCs w:val="24"/>
        </w:rPr>
        <w:t xml:space="preserve"> </w:t>
      </w:r>
      <w:r w:rsidRPr="001F3570">
        <w:rPr>
          <w:rFonts w:ascii="Times New Roman" w:hAnsi="Times New Roman"/>
          <w:sz w:val="24"/>
          <w:szCs w:val="24"/>
        </w:rPr>
        <w:t>by</w:t>
      </w:r>
      <w:r w:rsidRPr="001F3570">
        <w:rPr>
          <w:rFonts w:ascii="Times New Roman" w:hAnsi="Times New Roman"/>
          <w:spacing w:val="-3"/>
          <w:sz w:val="24"/>
          <w:szCs w:val="24"/>
        </w:rPr>
        <w:t xml:space="preserve"> </w:t>
      </w:r>
      <w:r w:rsidRPr="001F3570">
        <w:rPr>
          <w:rFonts w:ascii="Times New Roman" w:hAnsi="Times New Roman"/>
          <w:sz w:val="24"/>
          <w:szCs w:val="24"/>
        </w:rPr>
        <w:t>attending</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Final</w:t>
      </w:r>
      <w:r w:rsidRPr="001F3570">
        <w:rPr>
          <w:rFonts w:ascii="Times New Roman" w:hAnsi="Times New Roman"/>
          <w:spacing w:val="-3"/>
          <w:sz w:val="24"/>
          <w:szCs w:val="24"/>
        </w:rPr>
        <w:t xml:space="preserve"> </w:t>
      </w:r>
      <w:r w:rsidRPr="001F3570">
        <w:rPr>
          <w:rFonts w:ascii="Times New Roman" w:hAnsi="Times New Roman"/>
          <w:sz w:val="24"/>
          <w:szCs w:val="24"/>
        </w:rPr>
        <w:t>Approval</w:t>
      </w:r>
      <w:r w:rsidRPr="001F3570">
        <w:rPr>
          <w:rFonts w:ascii="Times New Roman" w:hAnsi="Times New Roman"/>
          <w:spacing w:val="-3"/>
          <w:sz w:val="24"/>
          <w:szCs w:val="24"/>
        </w:rPr>
        <w:t xml:space="preserve"> </w:t>
      </w:r>
      <w:r w:rsidRPr="001F3570">
        <w:rPr>
          <w:rFonts w:ascii="Times New Roman" w:hAnsi="Times New Roman"/>
          <w:sz w:val="24"/>
          <w:szCs w:val="24"/>
        </w:rPr>
        <w:t>Hearing.</w:t>
      </w:r>
      <w:r w:rsidRPr="001F3570">
        <w:rPr>
          <w:rFonts w:ascii="Times New Roman" w:hAnsi="Times New Roman"/>
          <w:spacing w:val="40"/>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(or</w:t>
      </w:r>
      <w:r w:rsidRPr="001F3570">
        <w:rPr>
          <w:rFonts w:ascii="Times New Roman" w:hAnsi="Times New Roman"/>
          <w:spacing w:val="-2"/>
          <w:sz w:val="24"/>
          <w:szCs w:val="24"/>
        </w:rPr>
        <w:t xml:space="preserve"> </w:t>
      </w:r>
      <w:r w:rsidRPr="001F3570">
        <w:rPr>
          <w:rFonts w:ascii="Times New Roman" w:hAnsi="Times New Roman"/>
          <w:sz w:val="24"/>
          <w:szCs w:val="24"/>
        </w:rPr>
        <w:t>your</w:t>
      </w:r>
      <w:r w:rsidRPr="001F3570">
        <w:rPr>
          <w:rFonts w:ascii="Times New Roman" w:hAnsi="Times New Roman"/>
          <w:spacing w:val="-4"/>
          <w:sz w:val="24"/>
          <w:szCs w:val="24"/>
        </w:rPr>
        <w:t xml:space="preserve"> </w:t>
      </w:r>
      <w:r w:rsidRPr="001F3570">
        <w:rPr>
          <w:rFonts w:ascii="Times New Roman" w:hAnsi="Times New Roman"/>
          <w:sz w:val="24"/>
          <w:szCs w:val="24"/>
        </w:rPr>
        <w:t>attorney) should be ready to tell the Court what you object to, why you object, and any facts that support your objection.</w:t>
      </w:r>
      <w:r w:rsidRPr="001F3570">
        <w:rPr>
          <w:rFonts w:ascii="Times New Roman" w:hAnsi="Times New Roman"/>
          <w:spacing w:val="40"/>
          <w:sz w:val="24"/>
          <w:szCs w:val="24"/>
        </w:rPr>
        <w:t xml:space="preserve"> </w:t>
      </w:r>
      <w:r w:rsidRPr="001F3570">
        <w:rPr>
          <w:rFonts w:ascii="Times New Roman" w:hAnsi="Times New Roman"/>
          <w:sz w:val="24"/>
          <w:szCs w:val="24"/>
        </w:rPr>
        <w:t>See Section 8 of this Notice (immediately below) for specifics regarding the Final Approval Hearing.</w:t>
      </w:r>
    </w:p>
    <w:p w14:paraId="35DDD2F2"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19F2527A" w14:textId="77777777" w:rsidR="00E316E0" w:rsidRPr="001F3570" w:rsidRDefault="00E316E0" w:rsidP="00E316E0">
      <w:pPr>
        <w:numPr>
          <w:ilvl w:val="0"/>
          <w:numId w:val="8"/>
        </w:numPr>
        <w:tabs>
          <w:tab w:val="left" w:pos="840"/>
        </w:tabs>
        <w:autoSpaceDE w:val="0"/>
        <w:autoSpaceDN w:val="0"/>
        <w:spacing w:after="0" w:line="240" w:lineRule="auto"/>
        <w:ind w:left="360" w:right="60"/>
        <w:outlineLvl w:val="0"/>
        <w:rPr>
          <w:rFonts w:ascii="Times New Roman" w:hAnsi="Times New Roman"/>
          <w:b/>
          <w:bCs/>
          <w:sz w:val="24"/>
          <w:szCs w:val="24"/>
          <w:u w:val="single"/>
        </w:rPr>
      </w:pPr>
      <w:r w:rsidRPr="001F3570">
        <w:rPr>
          <w:rFonts w:ascii="Times New Roman" w:hAnsi="Times New Roman"/>
          <w:b/>
          <w:bCs/>
          <w:sz w:val="24"/>
          <w:szCs w:val="24"/>
          <w:u w:val="single"/>
        </w:rPr>
        <w:t>CAN</w:t>
      </w:r>
      <w:r w:rsidRPr="001F3570">
        <w:rPr>
          <w:rFonts w:ascii="Times New Roman" w:hAnsi="Times New Roman"/>
          <w:b/>
          <w:bCs/>
          <w:spacing w:val="-4"/>
          <w:sz w:val="24"/>
          <w:szCs w:val="24"/>
          <w:u w:val="single"/>
        </w:rPr>
        <w:t xml:space="preserve"> </w:t>
      </w:r>
      <w:r w:rsidRPr="001F3570">
        <w:rPr>
          <w:rFonts w:ascii="Times New Roman" w:hAnsi="Times New Roman"/>
          <w:b/>
          <w:bCs/>
          <w:sz w:val="24"/>
          <w:szCs w:val="24"/>
          <w:u w:val="single"/>
        </w:rPr>
        <w:t>I</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ATTEND</w:t>
      </w:r>
      <w:r w:rsidRPr="001F3570">
        <w:rPr>
          <w:rFonts w:ascii="Times New Roman" w:hAnsi="Times New Roman"/>
          <w:b/>
          <w:bCs/>
          <w:spacing w:val="-3"/>
          <w:sz w:val="24"/>
          <w:szCs w:val="24"/>
          <w:u w:val="single"/>
        </w:rPr>
        <w:t xml:space="preserve"> </w:t>
      </w:r>
      <w:r w:rsidRPr="001F3570">
        <w:rPr>
          <w:rFonts w:ascii="Times New Roman" w:hAnsi="Times New Roman"/>
          <w:b/>
          <w:bCs/>
          <w:sz w:val="24"/>
          <w:szCs w:val="24"/>
          <w:u w:val="single"/>
        </w:rPr>
        <w:t>THE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FINAL</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APPROVAL</w:t>
      </w:r>
      <w:r w:rsidRPr="001F3570">
        <w:rPr>
          <w:rFonts w:ascii="Times New Roman" w:hAnsi="Times New Roman"/>
          <w:b/>
          <w:bCs/>
          <w:spacing w:val="-2"/>
          <w:sz w:val="24"/>
          <w:szCs w:val="24"/>
          <w:u w:val="single"/>
        </w:rPr>
        <w:t xml:space="preserve"> HEARING?</w:t>
      </w:r>
    </w:p>
    <w:p w14:paraId="0052CD85" w14:textId="77777777" w:rsidR="00E316E0" w:rsidRPr="001F3570" w:rsidRDefault="00E316E0" w:rsidP="00E316E0">
      <w:pPr>
        <w:autoSpaceDE w:val="0"/>
        <w:autoSpaceDN w:val="0"/>
        <w:spacing w:after="0" w:line="240" w:lineRule="auto"/>
        <w:ind w:left="360" w:right="60"/>
        <w:rPr>
          <w:rFonts w:ascii="Times New Roman" w:hAnsi="Times New Roman"/>
          <w:b/>
          <w:sz w:val="23"/>
          <w:szCs w:val="24"/>
        </w:rPr>
      </w:pPr>
    </w:p>
    <w:p w14:paraId="03A30777" w14:textId="3466B1AA" w:rsidR="00E316E0" w:rsidRPr="001F3570" w:rsidRDefault="00E316E0" w:rsidP="00E316E0">
      <w:pPr>
        <w:tabs>
          <w:tab w:val="left" w:pos="8131"/>
        </w:tabs>
        <w:autoSpaceDE w:val="0"/>
        <w:autoSpaceDN w:val="0"/>
        <w:spacing w:after="0" w:line="240" w:lineRule="auto"/>
        <w:ind w:right="58"/>
        <w:rPr>
          <w:rFonts w:ascii="Times New Roman" w:hAnsi="Times New Roman"/>
          <w:sz w:val="24"/>
          <w:szCs w:val="24"/>
        </w:rPr>
      </w:pPr>
      <w:r w:rsidRPr="001F3570">
        <w:rPr>
          <w:rFonts w:ascii="Times New Roman" w:hAnsi="Times New Roman"/>
          <w:position w:val="1"/>
          <w:sz w:val="24"/>
          <w:szCs w:val="24"/>
        </w:rPr>
        <w:t xml:space="preserve">You can, but don’t have to, attend the Final Approval Hearing on </w:t>
      </w:r>
      <w:r w:rsidR="00283727" w:rsidRPr="001F3570">
        <w:rPr>
          <w:rFonts w:ascii="Times New Roman" w:hAnsi="Times New Roman"/>
          <w:b/>
          <w:bCs/>
          <w:position w:val="1"/>
          <w:sz w:val="24"/>
          <w:szCs w:val="24"/>
        </w:rPr>
        <w:t xml:space="preserve">December 10, </w:t>
      </w:r>
      <w:proofErr w:type="gramStart"/>
      <w:r w:rsidR="00283727" w:rsidRPr="001F3570">
        <w:rPr>
          <w:rFonts w:ascii="Times New Roman" w:hAnsi="Times New Roman"/>
          <w:b/>
          <w:bCs/>
          <w:position w:val="1"/>
          <w:sz w:val="24"/>
          <w:szCs w:val="24"/>
        </w:rPr>
        <w:t>2026</w:t>
      </w:r>
      <w:proofErr w:type="gramEnd"/>
      <w:r w:rsidRPr="001F3570">
        <w:rPr>
          <w:rFonts w:ascii="Times New Roman" w:hAnsi="Times New Roman"/>
          <w:position w:val="1"/>
          <w:sz w:val="24"/>
          <w:szCs w:val="24"/>
        </w:rPr>
        <w:t xml:space="preserve"> at </w:t>
      </w:r>
      <w:r w:rsidR="00283727" w:rsidRPr="001F3570">
        <w:rPr>
          <w:rFonts w:ascii="Times New Roman" w:hAnsi="Times New Roman"/>
          <w:b/>
          <w:bCs/>
          <w:sz w:val="24"/>
          <w:szCs w:val="24"/>
        </w:rPr>
        <w:t xml:space="preserve">8:30 a.m. </w:t>
      </w:r>
      <w:r w:rsidRPr="001F3570">
        <w:rPr>
          <w:rFonts w:ascii="Times New Roman" w:hAnsi="Times New Roman"/>
          <w:sz w:val="24"/>
          <w:szCs w:val="24"/>
        </w:rPr>
        <w:t xml:space="preserve">in Department </w:t>
      </w:r>
      <w:r w:rsidR="00CD6E56" w:rsidRPr="001F3570">
        <w:rPr>
          <w:rFonts w:ascii="Times New Roman" w:hAnsi="Times New Roman"/>
          <w:sz w:val="24"/>
          <w:szCs w:val="24"/>
        </w:rPr>
        <w:t>207</w:t>
      </w:r>
      <w:r w:rsidRPr="001F3570">
        <w:rPr>
          <w:rFonts w:ascii="Times New Roman" w:hAnsi="Times New Roman"/>
          <w:sz w:val="24"/>
          <w:szCs w:val="24"/>
        </w:rPr>
        <w:t xml:space="preserve"> of the Los Angeles County Superior Court, located at </w:t>
      </w:r>
      <w:r w:rsidR="00036704" w:rsidRPr="001F3570">
        <w:rPr>
          <w:rFonts w:ascii="Times New Roman" w:hAnsi="Times New Roman"/>
          <w:sz w:val="24"/>
          <w:szCs w:val="24"/>
        </w:rPr>
        <w:t>9355 Burton Way, Beverly Hills, California 90210</w:t>
      </w:r>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At the Hearing, the judge will decide whether to grant Final Approval of the Settlement and how much of the Gross Settlement will be paid to Class Counsel, Plaintiff, the LWDA, and the Administrator.</w:t>
      </w:r>
      <w:r w:rsidRPr="001F3570">
        <w:rPr>
          <w:rFonts w:ascii="Times New Roman" w:hAnsi="Times New Roman"/>
          <w:spacing w:val="40"/>
          <w:sz w:val="24"/>
          <w:szCs w:val="24"/>
        </w:rPr>
        <w:t xml:space="preserve"> </w:t>
      </w:r>
      <w:r w:rsidRPr="001F3570">
        <w:rPr>
          <w:rFonts w:ascii="Times New Roman" w:hAnsi="Times New Roman"/>
          <w:sz w:val="24"/>
          <w:szCs w:val="24"/>
        </w:rPr>
        <w:t xml:space="preserve">The Court will invite comment from objectors, Class Counsel and Defense Counsel before </w:t>
      </w:r>
      <w:proofErr w:type="gramStart"/>
      <w:r w:rsidRPr="001F3570">
        <w:rPr>
          <w:rFonts w:ascii="Times New Roman" w:hAnsi="Times New Roman"/>
          <w:sz w:val="24"/>
          <w:szCs w:val="24"/>
        </w:rPr>
        <w:t>making a decision</w:t>
      </w:r>
      <w:proofErr w:type="gramEnd"/>
      <w:r w:rsidRPr="001F3570">
        <w:rPr>
          <w:rFonts w:ascii="Times New Roman" w:hAnsi="Times New Roman"/>
          <w:sz w:val="24"/>
          <w:szCs w:val="24"/>
        </w:rPr>
        <w:t>.</w:t>
      </w:r>
      <w:r w:rsidRPr="001F3570">
        <w:rPr>
          <w:rFonts w:ascii="Times New Roman" w:hAnsi="Times New Roman"/>
          <w:spacing w:val="40"/>
          <w:sz w:val="24"/>
          <w:szCs w:val="24"/>
        </w:rPr>
        <w:t xml:space="preserve"> </w:t>
      </w:r>
      <w:r w:rsidRPr="001F3570">
        <w:rPr>
          <w:rFonts w:ascii="Times New Roman" w:hAnsi="Times New Roman"/>
          <w:sz w:val="24"/>
          <w:szCs w:val="24"/>
        </w:rPr>
        <w:t>You can attend (or hire a lawyer to attend) either personally or virtually via remote hearings at https://my.lacourt.org. Check the Court’s website for the most current information.</w:t>
      </w:r>
    </w:p>
    <w:p w14:paraId="206210CA" w14:textId="77777777" w:rsidR="00E316E0" w:rsidRPr="001F3570" w:rsidRDefault="00E316E0" w:rsidP="00E316E0">
      <w:pPr>
        <w:autoSpaceDE w:val="0"/>
        <w:autoSpaceDN w:val="0"/>
        <w:spacing w:after="0" w:line="240" w:lineRule="auto"/>
        <w:ind w:right="58"/>
        <w:rPr>
          <w:rFonts w:ascii="Times New Roman" w:hAnsi="Times New Roman"/>
          <w:sz w:val="23"/>
          <w:szCs w:val="24"/>
        </w:rPr>
      </w:pPr>
    </w:p>
    <w:p w14:paraId="6D2ACBD7" w14:textId="7BC6D5CB" w:rsidR="00E316E0" w:rsidRPr="001F3570" w:rsidRDefault="00E316E0" w:rsidP="00E316E0">
      <w:pPr>
        <w:tabs>
          <w:tab w:val="left" w:pos="6093"/>
        </w:tabs>
        <w:autoSpaceDE w:val="0"/>
        <w:autoSpaceDN w:val="0"/>
        <w:spacing w:after="0" w:line="240" w:lineRule="auto"/>
        <w:ind w:right="58"/>
        <w:rPr>
          <w:rFonts w:ascii="Times New Roman" w:hAnsi="Times New Roman"/>
          <w:sz w:val="24"/>
          <w:szCs w:val="24"/>
        </w:rPr>
      </w:pPr>
      <w:r w:rsidRPr="001F3570">
        <w:rPr>
          <w:rFonts w:ascii="Times New Roman" w:hAnsi="Times New Roman"/>
          <w:sz w:val="24"/>
          <w:szCs w:val="24"/>
        </w:rPr>
        <w:t>It’s possible the Court will reschedule the Final Approval Hearing.</w:t>
      </w:r>
      <w:r w:rsidRPr="001F3570">
        <w:rPr>
          <w:rFonts w:ascii="Times New Roman" w:hAnsi="Times New Roman"/>
          <w:spacing w:val="40"/>
          <w:sz w:val="24"/>
          <w:szCs w:val="24"/>
        </w:rPr>
        <w:t xml:space="preserve"> </w:t>
      </w:r>
      <w:r w:rsidRPr="001F3570">
        <w:rPr>
          <w:rFonts w:ascii="Times New Roman" w:hAnsi="Times New Roman"/>
          <w:sz w:val="24"/>
          <w:szCs w:val="24"/>
        </w:rPr>
        <w:t xml:space="preserve">You should check the Administrator’s website </w:t>
      </w:r>
      <w:r w:rsidR="00283727" w:rsidRPr="001F3570">
        <w:rPr>
          <w:rFonts w:ascii="Times New Roman" w:hAnsi="Times New Roman"/>
          <w:sz w:val="24"/>
          <w:szCs w:val="24"/>
        </w:rPr>
        <w:t xml:space="preserve">(www.ilymgroup.com) </w:t>
      </w:r>
      <w:r w:rsidRPr="001F3570">
        <w:rPr>
          <w:rFonts w:ascii="Times New Roman" w:hAnsi="Times New Roman"/>
          <w:sz w:val="24"/>
          <w:szCs w:val="24"/>
        </w:rPr>
        <w:t>beforehand</w:t>
      </w:r>
      <w:r w:rsidRPr="001F3570">
        <w:rPr>
          <w:rFonts w:ascii="Times New Roman" w:hAnsi="Times New Roman"/>
          <w:spacing w:val="-9"/>
          <w:sz w:val="24"/>
          <w:szCs w:val="24"/>
        </w:rPr>
        <w:t xml:space="preserve"> </w:t>
      </w:r>
      <w:r w:rsidRPr="001F3570">
        <w:rPr>
          <w:rFonts w:ascii="Times New Roman" w:hAnsi="Times New Roman"/>
          <w:sz w:val="24"/>
          <w:szCs w:val="24"/>
        </w:rPr>
        <w:t>or</w:t>
      </w:r>
      <w:r w:rsidRPr="001F3570">
        <w:rPr>
          <w:rFonts w:ascii="Times New Roman" w:hAnsi="Times New Roman"/>
          <w:spacing w:val="-11"/>
          <w:sz w:val="24"/>
          <w:szCs w:val="24"/>
        </w:rPr>
        <w:t xml:space="preserve"> </w:t>
      </w:r>
      <w:r w:rsidRPr="001F3570">
        <w:rPr>
          <w:rFonts w:ascii="Times New Roman" w:hAnsi="Times New Roman"/>
          <w:sz w:val="24"/>
          <w:szCs w:val="24"/>
        </w:rPr>
        <w:t>contact</w:t>
      </w:r>
      <w:r w:rsidRPr="001F3570">
        <w:rPr>
          <w:rFonts w:ascii="Times New Roman" w:hAnsi="Times New Roman"/>
          <w:spacing w:val="-10"/>
          <w:sz w:val="24"/>
          <w:szCs w:val="24"/>
        </w:rPr>
        <w:t xml:space="preserve"> </w:t>
      </w:r>
      <w:r w:rsidRPr="001F3570">
        <w:rPr>
          <w:rFonts w:ascii="Times New Roman" w:hAnsi="Times New Roman"/>
          <w:sz w:val="24"/>
          <w:szCs w:val="24"/>
        </w:rPr>
        <w:t>Class Counsel to verify the date and time of the Final Approval Hearing.</w:t>
      </w:r>
    </w:p>
    <w:p w14:paraId="1DDAE271" w14:textId="77777777" w:rsidR="00E316E0" w:rsidRPr="001F3570" w:rsidRDefault="00E316E0" w:rsidP="00E316E0">
      <w:pPr>
        <w:autoSpaceDE w:val="0"/>
        <w:autoSpaceDN w:val="0"/>
        <w:spacing w:after="0" w:line="240" w:lineRule="auto"/>
        <w:ind w:right="60"/>
        <w:rPr>
          <w:rFonts w:ascii="Times New Roman" w:hAnsi="Times New Roman"/>
          <w:sz w:val="23"/>
          <w:szCs w:val="24"/>
        </w:rPr>
      </w:pPr>
    </w:p>
    <w:p w14:paraId="712DD77F" w14:textId="77777777" w:rsidR="00E316E0" w:rsidRPr="001F3570" w:rsidRDefault="00E316E0" w:rsidP="00E316E0">
      <w:pPr>
        <w:numPr>
          <w:ilvl w:val="0"/>
          <w:numId w:val="8"/>
        </w:numPr>
        <w:tabs>
          <w:tab w:val="left" w:pos="840"/>
        </w:tabs>
        <w:autoSpaceDE w:val="0"/>
        <w:autoSpaceDN w:val="0"/>
        <w:spacing w:after="0" w:line="240" w:lineRule="auto"/>
        <w:ind w:left="360" w:right="60"/>
        <w:outlineLvl w:val="0"/>
        <w:rPr>
          <w:rFonts w:ascii="Times New Roman" w:hAnsi="Times New Roman"/>
          <w:b/>
          <w:bCs/>
          <w:sz w:val="24"/>
          <w:szCs w:val="24"/>
          <w:u w:val="single"/>
        </w:rPr>
      </w:pPr>
      <w:r w:rsidRPr="001F3570">
        <w:rPr>
          <w:rFonts w:ascii="Times New Roman" w:hAnsi="Times New Roman"/>
          <w:b/>
          <w:bCs/>
          <w:sz w:val="24"/>
          <w:szCs w:val="24"/>
          <w:u w:val="single"/>
        </w:rPr>
        <w:lastRenderedPageBreak/>
        <w:t>HOW</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CAN</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I</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GET</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 xml:space="preserve">MORE </w:t>
      </w:r>
      <w:r w:rsidRPr="001F3570">
        <w:rPr>
          <w:rFonts w:ascii="Times New Roman" w:hAnsi="Times New Roman"/>
          <w:b/>
          <w:bCs/>
          <w:spacing w:val="-2"/>
          <w:sz w:val="24"/>
          <w:szCs w:val="24"/>
          <w:u w:val="single"/>
        </w:rPr>
        <w:t>INFORMATION?</w:t>
      </w:r>
    </w:p>
    <w:p w14:paraId="06B12A29"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55AB26A8" w14:textId="119AE0FD" w:rsidR="00E316E0" w:rsidRPr="001F3570" w:rsidRDefault="00E316E0" w:rsidP="00E316E0">
      <w:pPr>
        <w:tabs>
          <w:tab w:val="left" w:pos="2972"/>
          <w:tab w:val="left" w:pos="3753"/>
          <w:tab w:val="left" w:pos="5114"/>
          <w:tab w:val="left" w:pos="7696"/>
          <w:tab w:val="left" w:pos="9374"/>
        </w:tabs>
        <w:autoSpaceDE w:val="0"/>
        <w:autoSpaceDN w:val="0"/>
        <w:spacing w:after="0" w:line="240" w:lineRule="auto"/>
        <w:ind w:right="60"/>
        <w:rPr>
          <w:rFonts w:ascii="Times New Roman" w:hAnsi="Times New Roman"/>
          <w:sz w:val="24"/>
          <w:szCs w:val="24"/>
        </w:rPr>
      </w:pPr>
      <w:r w:rsidRPr="001F3570">
        <w:rPr>
          <w:rFonts w:ascii="Times New Roman" w:hAnsi="Times New Roman"/>
          <w:sz w:val="24"/>
          <w:szCs w:val="24"/>
        </w:rPr>
        <w:t>The Agreement sets forth everything Defendant and Plaintiff have promised to do under the proposed Settlement.</w:t>
      </w:r>
      <w:r w:rsidRPr="001F3570">
        <w:rPr>
          <w:rFonts w:ascii="Times New Roman" w:hAnsi="Times New Roman"/>
          <w:spacing w:val="40"/>
          <w:sz w:val="24"/>
          <w:szCs w:val="24"/>
        </w:rPr>
        <w:t xml:space="preserve"> </w:t>
      </w:r>
      <w:r w:rsidRPr="001F3570">
        <w:rPr>
          <w:rFonts w:ascii="Times New Roman" w:hAnsi="Times New Roman"/>
          <w:sz w:val="24"/>
          <w:szCs w:val="24"/>
        </w:rPr>
        <w:t xml:space="preserve">The easiest way to read the Agreement, the Judgment or any other Settlement </w:t>
      </w:r>
      <w:r w:rsidRPr="001F3570">
        <w:rPr>
          <w:rFonts w:ascii="Times New Roman" w:hAnsi="Times New Roman"/>
          <w:position w:val="1"/>
          <w:sz w:val="24"/>
          <w:szCs w:val="24"/>
        </w:rPr>
        <w:t xml:space="preserve">documents is to go to </w:t>
      </w:r>
      <w:r w:rsidR="00283727" w:rsidRPr="001F3570">
        <w:rPr>
          <w:rFonts w:ascii="Times New Roman" w:hAnsi="Times New Roman"/>
          <w:sz w:val="24"/>
          <w:szCs w:val="24"/>
        </w:rPr>
        <w:t>ILYM Group</w:t>
      </w:r>
      <w:r w:rsidRPr="001F3570">
        <w:rPr>
          <w:rFonts w:ascii="Times New Roman" w:hAnsi="Times New Roman"/>
          <w:position w:val="1"/>
          <w:sz w:val="24"/>
          <w:szCs w:val="24"/>
        </w:rPr>
        <w:t>’s websit</w:t>
      </w:r>
      <w:r w:rsidR="00283727" w:rsidRPr="001F3570">
        <w:rPr>
          <w:rFonts w:ascii="Times New Roman" w:hAnsi="Times New Roman"/>
          <w:position w:val="1"/>
          <w:sz w:val="24"/>
          <w:szCs w:val="24"/>
        </w:rPr>
        <w:t>e at www.ilymgroup.com</w:t>
      </w:r>
      <w:r w:rsidRPr="001F3570">
        <w:rPr>
          <w:rFonts w:ascii="Times New Roman" w:hAnsi="Times New Roman"/>
          <w:spacing w:val="-10"/>
          <w:position w:val="1"/>
          <w:sz w:val="24"/>
          <w:szCs w:val="24"/>
        </w:rPr>
        <w:t xml:space="preserve">. </w:t>
      </w:r>
      <w:r w:rsidRPr="001F3570">
        <w:rPr>
          <w:rFonts w:ascii="Times New Roman" w:hAnsi="Times New Roman"/>
          <w:sz w:val="24"/>
          <w:szCs w:val="24"/>
        </w:rPr>
        <w:t>You can also telephone or send an email to Class Counsel or the Administrator</w:t>
      </w:r>
      <w:r w:rsidRPr="001F3570">
        <w:rPr>
          <w:rFonts w:ascii="Times New Roman" w:hAnsi="Times New Roman"/>
          <w:spacing w:val="-1"/>
          <w:sz w:val="24"/>
          <w:szCs w:val="24"/>
        </w:rPr>
        <w:t xml:space="preserve"> </w:t>
      </w:r>
      <w:r w:rsidRPr="001F3570">
        <w:rPr>
          <w:rFonts w:ascii="Times New Roman" w:hAnsi="Times New Roman"/>
          <w:sz w:val="24"/>
          <w:szCs w:val="24"/>
        </w:rPr>
        <w:t>using the contact information listed below.  You can also make an appointment to personally review court</w:t>
      </w:r>
      <w:r w:rsidRPr="001F3570">
        <w:rPr>
          <w:rFonts w:ascii="Times New Roman" w:hAnsi="Times New Roman"/>
          <w:spacing w:val="-7"/>
          <w:sz w:val="24"/>
          <w:szCs w:val="24"/>
        </w:rPr>
        <w:t xml:space="preserve"> </w:t>
      </w:r>
      <w:r w:rsidRPr="001F3570">
        <w:rPr>
          <w:rFonts w:ascii="Times New Roman" w:hAnsi="Times New Roman"/>
          <w:sz w:val="24"/>
          <w:szCs w:val="24"/>
        </w:rPr>
        <w:t>documents</w:t>
      </w:r>
      <w:r w:rsidRPr="001F3570">
        <w:rPr>
          <w:rFonts w:ascii="Times New Roman" w:hAnsi="Times New Roman"/>
          <w:spacing w:val="-10"/>
          <w:sz w:val="24"/>
          <w:szCs w:val="24"/>
        </w:rPr>
        <w:t xml:space="preserve"> </w:t>
      </w:r>
      <w:r w:rsidRPr="001F3570">
        <w:rPr>
          <w:rFonts w:ascii="Times New Roman" w:hAnsi="Times New Roman"/>
          <w:sz w:val="24"/>
          <w:szCs w:val="24"/>
        </w:rPr>
        <w:t>in</w:t>
      </w:r>
      <w:r w:rsidRPr="001F3570">
        <w:rPr>
          <w:rFonts w:ascii="Times New Roman" w:hAnsi="Times New Roman"/>
          <w:spacing w:val="-10"/>
          <w:sz w:val="24"/>
          <w:szCs w:val="24"/>
        </w:rPr>
        <w:t xml:space="preserve"> </w:t>
      </w:r>
      <w:r w:rsidRPr="001F3570">
        <w:rPr>
          <w:rFonts w:ascii="Times New Roman" w:hAnsi="Times New Roman"/>
          <w:sz w:val="24"/>
          <w:szCs w:val="24"/>
        </w:rPr>
        <w:t>the</w:t>
      </w:r>
      <w:r w:rsidRPr="001F3570">
        <w:rPr>
          <w:rFonts w:ascii="Times New Roman" w:hAnsi="Times New Roman"/>
          <w:spacing w:val="-9"/>
          <w:sz w:val="24"/>
          <w:szCs w:val="24"/>
        </w:rPr>
        <w:t xml:space="preserve"> </w:t>
      </w:r>
      <w:r w:rsidRPr="001F3570">
        <w:rPr>
          <w:rFonts w:ascii="Times New Roman" w:hAnsi="Times New Roman"/>
          <w:sz w:val="24"/>
          <w:szCs w:val="24"/>
        </w:rPr>
        <w:t>Clerk’s</w:t>
      </w:r>
      <w:r w:rsidRPr="001F3570">
        <w:rPr>
          <w:rFonts w:ascii="Times New Roman" w:hAnsi="Times New Roman"/>
          <w:spacing w:val="-10"/>
          <w:sz w:val="24"/>
          <w:szCs w:val="24"/>
        </w:rPr>
        <w:t xml:space="preserve"> </w:t>
      </w:r>
      <w:r w:rsidRPr="001F3570">
        <w:rPr>
          <w:rFonts w:ascii="Times New Roman" w:hAnsi="Times New Roman"/>
          <w:sz w:val="24"/>
          <w:szCs w:val="24"/>
        </w:rPr>
        <w:t>Office</w:t>
      </w:r>
      <w:r w:rsidRPr="001F3570">
        <w:rPr>
          <w:rFonts w:ascii="Times New Roman" w:hAnsi="Times New Roman"/>
          <w:spacing w:val="-9"/>
          <w:sz w:val="24"/>
          <w:szCs w:val="24"/>
        </w:rPr>
        <w:t xml:space="preserve"> </w:t>
      </w:r>
      <w:r w:rsidRPr="001F3570">
        <w:rPr>
          <w:rFonts w:ascii="Times New Roman" w:hAnsi="Times New Roman"/>
          <w:sz w:val="24"/>
          <w:szCs w:val="24"/>
        </w:rPr>
        <w:t>at</w:t>
      </w:r>
      <w:r w:rsidRPr="001F3570">
        <w:rPr>
          <w:rFonts w:ascii="Times New Roman" w:hAnsi="Times New Roman"/>
          <w:spacing w:val="-10"/>
          <w:sz w:val="24"/>
          <w:szCs w:val="24"/>
        </w:rPr>
        <w:t xml:space="preserve"> </w:t>
      </w:r>
      <w:r w:rsidRPr="001F3570">
        <w:rPr>
          <w:rFonts w:ascii="Times New Roman" w:hAnsi="Times New Roman"/>
          <w:sz w:val="24"/>
          <w:szCs w:val="24"/>
        </w:rPr>
        <w:t>the</w:t>
      </w:r>
      <w:r w:rsidRPr="001F3570">
        <w:rPr>
          <w:rFonts w:ascii="Times New Roman" w:hAnsi="Times New Roman"/>
          <w:spacing w:val="-11"/>
          <w:sz w:val="24"/>
          <w:szCs w:val="24"/>
        </w:rPr>
        <w:t xml:space="preserve"> </w:t>
      </w:r>
      <w:r w:rsidRPr="001F3570">
        <w:rPr>
          <w:rFonts w:ascii="Times New Roman" w:hAnsi="Times New Roman"/>
          <w:sz w:val="24"/>
          <w:szCs w:val="24"/>
        </w:rPr>
        <w:t xml:space="preserve">Los Angeles County Superior Court, </w:t>
      </w:r>
      <w:r w:rsidR="00CD6E56" w:rsidRPr="001F3570">
        <w:rPr>
          <w:rFonts w:ascii="Times New Roman" w:hAnsi="Times New Roman"/>
          <w:sz w:val="24"/>
          <w:szCs w:val="24"/>
        </w:rPr>
        <w:t>9355 Burton Way, Beverly Hills, California 90210.</w:t>
      </w:r>
    </w:p>
    <w:p w14:paraId="21F6EAFA" w14:textId="77777777" w:rsidR="00E316E0" w:rsidRPr="001F3570" w:rsidRDefault="00E316E0" w:rsidP="00E316E0">
      <w:pPr>
        <w:tabs>
          <w:tab w:val="left" w:pos="2972"/>
          <w:tab w:val="left" w:pos="3753"/>
          <w:tab w:val="left" w:pos="5114"/>
          <w:tab w:val="left" w:pos="7696"/>
          <w:tab w:val="left" w:pos="9374"/>
        </w:tabs>
        <w:autoSpaceDE w:val="0"/>
        <w:autoSpaceDN w:val="0"/>
        <w:spacing w:after="0" w:line="240" w:lineRule="auto"/>
        <w:ind w:right="60"/>
        <w:rPr>
          <w:rFonts w:ascii="Times New Roman" w:hAnsi="Times New Roman"/>
          <w:sz w:val="23"/>
          <w:szCs w:val="24"/>
        </w:rPr>
      </w:pPr>
    </w:p>
    <w:p w14:paraId="18A13A89" w14:textId="77777777" w:rsidR="00E316E0" w:rsidRPr="001F3570" w:rsidRDefault="00E316E0" w:rsidP="00E316E0">
      <w:pPr>
        <w:autoSpaceDE w:val="0"/>
        <w:autoSpaceDN w:val="0"/>
        <w:spacing w:after="0" w:line="240" w:lineRule="auto"/>
        <w:ind w:left="3201" w:right="60" w:hanging="2676"/>
        <w:outlineLvl w:val="0"/>
        <w:rPr>
          <w:rFonts w:ascii="Times New Roman" w:hAnsi="Times New Roman"/>
          <w:b/>
          <w:bCs/>
          <w:sz w:val="24"/>
          <w:szCs w:val="24"/>
        </w:rPr>
      </w:pPr>
      <w:r w:rsidRPr="001F3570">
        <w:rPr>
          <w:rFonts w:ascii="Times New Roman" w:hAnsi="Times New Roman"/>
          <w:b/>
          <w:bCs/>
          <w:sz w:val="24"/>
          <w:szCs w:val="24"/>
        </w:rPr>
        <w:t>DO</w:t>
      </w:r>
      <w:r w:rsidRPr="001F3570">
        <w:rPr>
          <w:rFonts w:ascii="Times New Roman" w:hAnsi="Times New Roman"/>
          <w:b/>
          <w:bCs/>
          <w:spacing w:val="-5"/>
          <w:sz w:val="24"/>
          <w:szCs w:val="24"/>
        </w:rPr>
        <w:t xml:space="preserve"> </w:t>
      </w:r>
      <w:r w:rsidRPr="001F3570">
        <w:rPr>
          <w:rFonts w:ascii="Times New Roman" w:hAnsi="Times New Roman"/>
          <w:b/>
          <w:bCs/>
          <w:sz w:val="24"/>
          <w:szCs w:val="24"/>
        </w:rPr>
        <w:t>NOT</w:t>
      </w:r>
      <w:r w:rsidRPr="001F3570">
        <w:rPr>
          <w:rFonts w:ascii="Times New Roman" w:hAnsi="Times New Roman"/>
          <w:b/>
          <w:bCs/>
          <w:spacing w:val="-5"/>
          <w:sz w:val="24"/>
          <w:szCs w:val="24"/>
        </w:rPr>
        <w:t xml:space="preserve"> </w:t>
      </w:r>
      <w:r w:rsidRPr="001F3570">
        <w:rPr>
          <w:rFonts w:ascii="Times New Roman" w:hAnsi="Times New Roman"/>
          <w:b/>
          <w:bCs/>
          <w:sz w:val="24"/>
          <w:szCs w:val="24"/>
        </w:rPr>
        <w:t>TELEPHONE</w:t>
      </w:r>
      <w:r w:rsidRPr="001F3570">
        <w:rPr>
          <w:rFonts w:ascii="Times New Roman" w:hAnsi="Times New Roman"/>
          <w:b/>
          <w:bCs/>
          <w:spacing w:val="-5"/>
          <w:sz w:val="24"/>
          <w:szCs w:val="24"/>
        </w:rPr>
        <w:t xml:space="preserve"> </w:t>
      </w:r>
      <w:r w:rsidRPr="001F3570">
        <w:rPr>
          <w:rFonts w:ascii="Times New Roman" w:hAnsi="Times New Roman"/>
          <w:b/>
          <w:bCs/>
          <w:sz w:val="24"/>
          <w:szCs w:val="24"/>
        </w:rPr>
        <w:t>THE</w:t>
      </w:r>
      <w:r w:rsidRPr="001F3570">
        <w:rPr>
          <w:rFonts w:ascii="Times New Roman" w:hAnsi="Times New Roman"/>
          <w:b/>
          <w:bCs/>
          <w:spacing w:val="-5"/>
          <w:sz w:val="24"/>
          <w:szCs w:val="24"/>
        </w:rPr>
        <w:t xml:space="preserve"> </w:t>
      </w:r>
      <w:r w:rsidRPr="001F3570">
        <w:rPr>
          <w:rFonts w:ascii="Times New Roman" w:hAnsi="Times New Roman"/>
          <w:b/>
          <w:bCs/>
          <w:sz w:val="24"/>
          <w:szCs w:val="24"/>
        </w:rPr>
        <w:t>SUPERIOR</w:t>
      </w:r>
      <w:r w:rsidRPr="001F3570">
        <w:rPr>
          <w:rFonts w:ascii="Times New Roman" w:hAnsi="Times New Roman"/>
          <w:b/>
          <w:bCs/>
          <w:spacing w:val="-6"/>
          <w:sz w:val="24"/>
          <w:szCs w:val="24"/>
        </w:rPr>
        <w:t xml:space="preserve"> </w:t>
      </w:r>
      <w:r w:rsidRPr="001F3570">
        <w:rPr>
          <w:rFonts w:ascii="Times New Roman" w:hAnsi="Times New Roman"/>
          <w:b/>
          <w:bCs/>
          <w:sz w:val="24"/>
          <w:szCs w:val="24"/>
        </w:rPr>
        <w:t>COURT</w:t>
      </w:r>
      <w:r w:rsidRPr="001F3570">
        <w:rPr>
          <w:rFonts w:ascii="Times New Roman" w:hAnsi="Times New Roman"/>
          <w:b/>
          <w:bCs/>
          <w:spacing w:val="-5"/>
          <w:sz w:val="24"/>
          <w:szCs w:val="24"/>
        </w:rPr>
        <w:t xml:space="preserve"> </w:t>
      </w:r>
      <w:r w:rsidRPr="001F3570">
        <w:rPr>
          <w:rFonts w:ascii="Times New Roman" w:hAnsi="Times New Roman"/>
          <w:b/>
          <w:bCs/>
          <w:sz w:val="24"/>
          <w:szCs w:val="24"/>
        </w:rPr>
        <w:t>TO</w:t>
      </w:r>
      <w:r w:rsidRPr="001F3570">
        <w:rPr>
          <w:rFonts w:ascii="Times New Roman" w:hAnsi="Times New Roman"/>
          <w:b/>
          <w:bCs/>
          <w:spacing w:val="-5"/>
          <w:sz w:val="24"/>
          <w:szCs w:val="24"/>
        </w:rPr>
        <w:t xml:space="preserve"> </w:t>
      </w:r>
      <w:r w:rsidRPr="001F3570">
        <w:rPr>
          <w:rFonts w:ascii="Times New Roman" w:hAnsi="Times New Roman"/>
          <w:b/>
          <w:bCs/>
          <w:sz w:val="24"/>
          <w:szCs w:val="24"/>
        </w:rPr>
        <w:t>OBTAIN</w:t>
      </w:r>
      <w:r w:rsidRPr="001F3570">
        <w:rPr>
          <w:rFonts w:ascii="Times New Roman" w:hAnsi="Times New Roman"/>
          <w:b/>
          <w:bCs/>
          <w:spacing w:val="-6"/>
          <w:sz w:val="24"/>
          <w:szCs w:val="24"/>
        </w:rPr>
        <w:t xml:space="preserve"> </w:t>
      </w:r>
      <w:r w:rsidRPr="001F3570">
        <w:rPr>
          <w:rFonts w:ascii="Times New Roman" w:hAnsi="Times New Roman"/>
          <w:b/>
          <w:bCs/>
          <w:sz w:val="24"/>
          <w:szCs w:val="24"/>
        </w:rPr>
        <w:t>INFORMATION ABOUT THE SETTLEMENT.</w:t>
      </w:r>
    </w:p>
    <w:p w14:paraId="7C4F58B5" w14:textId="77777777" w:rsidR="00E316E0" w:rsidRPr="001F3570" w:rsidRDefault="00E316E0" w:rsidP="00E316E0">
      <w:pPr>
        <w:autoSpaceDE w:val="0"/>
        <w:autoSpaceDN w:val="0"/>
        <w:spacing w:after="0" w:line="240" w:lineRule="auto"/>
        <w:ind w:left="840" w:right="60"/>
        <w:rPr>
          <w:rFonts w:ascii="Times New Roman" w:hAnsi="Times New Roman"/>
          <w:sz w:val="16"/>
          <w:szCs w:val="16"/>
          <w:u w:val="single"/>
        </w:rPr>
      </w:pPr>
    </w:p>
    <w:p w14:paraId="0B0B07C6" w14:textId="77777777" w:rsidR="00E316E0" w:rsidRPr="001F3570" w:rsidRDefault="00E316E0" w:rsidP="00E316E0">
      <w:pPr>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u w:val="single"/>
        </w:rPr>
        <w:t>Class Counsel</w:t>
      </w:r>
      <w:r w:rsidRPr="001F3570">
        <w:rPr>
          <w:rFonts w:ascii="Times New Roman" w:hAnsi="Times New Roman"/>
          <w:sz w:val="24"/>
          <w:szCs w:val="24"/>
        </w:rPr>
        <w:t xml:space="preserve">: </w:t>
      </w:r>
    </w:p>
    <w:p w14:paraId="4135FFAF"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KJT LAW GROUP LLP</w:t>
      </w:r>
    </w:p>
    <w:p w14:paraId="4F9EC4B9"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Levon S. Yepremian (levon@kjtlawgroup.com)</w:t>
      </w:r>
    </w:p>
    <w:p w14:paraId="18EDD97B"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Christopher A. Adams (chris@kjtlawgroup.com)</w:t>
      </w:r>
    </w:p>
    <w:p w14:paraId="77BD0937"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Vache A. Thomassian (vache@kjtlawgroup.com)</w:t>
      </w:r>
    </w:p>
    <w:p w14:paraId="2A177267"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szCs w:val="24"/>
          <w:lang w:val="fr-FR"/>
        </w:rPr>
        <w:t>Caspar Jivalagian (caspar@kjtlawgroup.com)</w:t>
      </w:r>
    </w:p>
    <w:p w14:paraId="608C90CA"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szCs w:val="24"/>
          <w:lang w:val="fr-FR"/>
        </w:rPr>
        <w:t>230 N. Maryland Ave., Suite 306</w:t>
      </w:r>
    </w:p>
    <w:p w14:paraId="0B9B7824"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Glendale, CA 91206</w:t>
      </w:r>
    </w:p>
    <w:p w14:paraId="665CBFFD"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818.507.8525</w:t>
      </w:r>
    </w:p>
    <w:p w14:paraId="0F3E2E9F"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16"/>
          <w:szCs w:val="16"/>
        </w:rPr>
      </w:pPr>
    </w:p>
    <w:p w14:paraId="5F8F37D7"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 xml:space="preserve">BOYAMIAN LAW, INC. </w:t>
      </w:r>
    </w:p>
    <w:p w14:paraId="145E2825"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Michael Boyamian (michael@boyamianlaw.com)</w:t>
      </w:r>
    </w:p>
    <w:p w14:paraId="7B36E2A3"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rPr>
        <w:t>Armand Kizirian (armand@boyamianlaw.com)</w:t>
      </w:r>
    </w:p>
    <w:p w14:paraId="03A18732"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szCs w:val="24"/>
          <w:lang w:val="fr-FR"/>
        </w:rPr>
        <w:t>550 N. Brand Blvd., Suite 1500</w:t>
      </w:r>
    </w:p>
    <w:p w14:paraId="66CC45EE"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szCs w:val="24"/>
          <w:lang w:val="fr-FR"/>
        </w:rPr>
        <w:t>Glendale, CA 91203</w:t>
      </w:r>
    </w:p>
    <w:p w14:paraId="45A3A137" w14:textId="77777777" w:rsidR="00E316E0" w:rsidRPr="001F3570" w:rsidRDefault="00E316E0" w:rsidP="00E316E0">
      <w:pPr>
        <w:tabs>
          <w:tab w:val="left" w:pos="840"/>
        </w:tabs>
        <w:autoSpaceDE w:val="0"/>
        <w:autoSpaceDN w:val="0"/>
        <w:spacing w:after="0" w:line="240" w:lineRule="auto"/>
        <w:ind w:left="840" w:right="60"/>
        <w:rPr>
          <w:rFonts w:ascii="Times New Roman" w:hAnsi="Times New Roman"/>
          <w:sz w:val="24"/>
          <w:szCs w:val="24"/>
          <w:lang w:val="pt-BR"/>
        </w:rPr>
      </w:pPr>
      <w:r w:rsidRPr="001F3570">
        <w:rPr>
          <w:rFonts w:ascii="Times New Roman" w:hAnsi="Times New Roman"/>
          <w:sz w:val="24"/>
          <w:szCs w:val="24"/>
          <w:lang w:val="pt-BR"/>
        </w:rPr>
        <w:t>818.423.4455</w:t>
      </w:r>
    </w:p>
    <w:p w14:paraId="2BAD63F3" w14:textId="77777777" w:rsidR="00E316E0" w:rsidRPr="001F3570" w:rsidRDefault="00E316E0" w:rsidP="00E316E0">
      <w:pPr>
        <w:autoSpaceDE w:val="0"/>
        <w:autoSpaceDN w:val="0"/>
        <w:spacing w:after="0" w:line="240" w:lineRule="auto"/>
        <w:ind w:left="840" w:right="60"/>
        <w:rPr>
          <w:rFonts w:ascii="Times New Roman" w:hAnsi="Times New Roman"/>
          <w:sz w:val="14"/>
          <w:szCs w:val="14"/>
          <w:u w:val="single"/>
          <w:lang w:val="pt-BR"/>
        </w:rPr>
      </w:pPr>
    </w:p>
    <w:p w14:paraId="35E01E58" w14:textId="77777777" w:rsidR="00E316E0" w:rsidRPr="001F3570" w:rsidRDefault="00E316E0" w:rsidP="00E316E0">
      <w:pPr>
        <w:autoSpaceDE w:val="0"/>
        <w:autoSpaceDN w:val="0"/>
        <w:spacing w:after="0" w:line="240" w:lineRule="auto"/>
        <w:ind w:left="840" w:right="60"/>
        <w:rPr>
          <w:rFonts w:ascii="Times New Roman" w:hAnsi="Times New Roman"/>
          <w:sz w:val="24"/>
          <w:szCs w:val="24"/>
          <w:lang w:val="pt-BR"/>
        </w:rPr>
      </w:pPr>
      <w:r w:rsidRPr="001F3570">
        <w:rPr>
          <w:rFonts w:ascii="Times New Roman" w:hAnsi="Times New Roman"/>
          <w:sz w:val="24"/>
          <w:szCs w:val="24"/>
          <w:u w:val="single"/>
          <w:lang w:val="pt-BR"/>
        </w:rPr>
        <w:t>Defense Counsel</w:t>
      </w:r>
      <w:r w:rsidRPr="001F3570">
        <w:rPr>
          <w:rFonts w:ascii="Times New Roman" w:hAnsi="Times New Roman"/>
          <w:sz w:val="24"/>
          <w:szCs w:val="24"/>
          <w:lang w:val="pt-BR"/>
        </w:rPr>
        <w:t xml:space="preserve">: </w:t>
      </w:r>
    </w:p>
    <w:p w14:paraId="71F8F13B" w14:textId="77777777" w:rsidR="00E316E0" w:rsidRPr="001F3570" w:rsidRDefault="00E316E0" w:rsidP="00E316E0">
      <w:pPr>
        <w:autoSpaceDE w:val="0"/>
        <w:autoSpaceDN w:val="0"/>
        <w:spacing w:after="0" w:line="240" w:lineRule="auto"/>
        <w:ind w:right="60" w:firstLine="720"/>
        <w:rPr>
          <w:rFonts w:ascii="Times New Roman" w:hAnsi="Times New Roman"/>
          <w:spacing w:val="-4"/>
          <w:sz w:val="24"/>
          <w:szCs w:val="24"/>
          <w:lang w:val="pt-BR"/>
        </w:rPr>
      </w:pPr>
      <w:r w:rsidRPr="001F3570">
        <w:rPr>
          <w:rFonts w:ascii="Times New Roman" w:hAnsi="Times New Roman"/>
          <w:spacing w:val="-4"/>
          <w:sz w:val="24"/>
          <w:szCs w:val="24"/>
          <w:lang w:val="pt-BR"/>
        </w:rPr>
        <w:t xml:space="preserve">  LANDEGGER VERANO, ALC</w:t>
      </w:r>
    </w:p>
    <w:p w14:paraId="764B4769" w14:textId="77777777" w:rsidR="00E316E0" w:rsidRPr="001F3570" w:rsidRDefault="00E316E0" w:rsidP="00E316E0">
      <w:pPr>
        <w:autoSpaceDE w:val="0"/>
        <w:autoSpaceDN w:val="0"/>
        <w:spacing w:after="0" w:line="240" w:lineRule="auto"/>
        <w:ind w:left="835" w:right="60"/>
        <w:rPr>
          <w:rFonts w:ascii="Times New Roman" w:hAnsi="Times New Roman"/>
          <w:spacing w:val="-4"/>
          <w:sz w:val="24"/>
          <w:szCs w:val="24"/>
          <w:lang w:val="pt-BR"/>
        </w:rPr>
      </w:pPr>
      <w:r w:rsidRPr="001F3570">
        <w:rPr>
          <w:rFonts w:ascii="Times New Roman" w:hAnsi="Times New Roman"/>
          <w:spacing w:val="-4"/>
          <w:sz w:val="24"/>
          <w:szCs w:val="24"/>
          <w:lang w:val="pt-BR"/>
        </w:rPr>
        <w:t>Kristina Kourasis (kristina@landeggeresq.com)</w:t>
      </w:r>
    </w:p>
    <w:p w14:paraId="40FF8566" w14:textId="77777777" w:rsidR="00E316E0" w:rsidRPr="001F3570" w:rsidRDefault="00E316E0" w:rsidP="00E316E0">
      <w:pPr>
        <w:autoSpaceDE w:val="0"/>
        <w:autoSpaceDN w:val="0"/>
        <w:spacing w:after="0" w:line="240" w:lineRule="auto"/>
        <w:ind w:right="60"/>
        <w:rPr>
          <w:rFonts w:ascii="Times New Roman" w:hAnsi="Times New Roman"/>
          <w:spacing w:val="-4"/>
          <w:sz w:val="24"/>
          <w:szCs w:val="24"/>
          <w:lang w:val="pt-BR"/>
        </w:rPr>
      </w:pPr>
      <w:r w:rsidRPr="001F3570">
        <w:rPr>
          <w:rFonts w:ascii="Times New Roman" w:hAnsi="Times New Roman"/>
          <w:spacing w:val="-4"/>
          <w:sz w:val="24"/>
          <w:szCs w:val="24"/>
          <w:lang w:val="pt-BR"/>
        </w:rPr>
        <w:t xml:space="preserve">  </w:t>
      </w:r>
      <w:r w:rsidRPr="001F3570">
        <w:rPr>
          <w:rFonts w:ascii="Times New Roman" w:hAnsi="Times New Roman"/>
          <w:spacing w:val="-4"/>
          <w:sz w:val="24"/>
          <w:szCs w:val="24"/>
          <w:lang w:val="pt-BR"/>
        </w:rPr>
        <w:tab/>
        <w:t xml:space="preserve">  15760 Ventura Blvd., Suite 1200 </w:t>
      </w:r>
    </w:p>
    <w:p w14:paraId="25AD7671" w14:textId="77777777" w:rsidR="00E316E0" w:rsidRPr="001F3570" w:rsidRDefault="00E316E0" w:rsidP="00E316E0">
      <w:pPr>
        <w:autoSpaceDE w:val="0"/>
        <w:autoSpaceDN w:val="0"/>
        <w:spacing w:after="0" w:line="240" w:lineRule="auto"/>
        <w:ind w:left="835" w:right="60"/>
        <w:rPr>
          <w:rFonts w:ascii="Times New Roman" w:hAnsi="Times New Roman"/>
          <w:spacing w:val="-4"/>
          <w:sz w:val="24"/>
          <w:szCs w:val="24"/>
          <w:lang w:val="pt-BR"/>
        </w:rPr>
      </w:pPr>
      <w:r w:rsidRPr="001F3570">
        <w:rPr>
          <w:rFonts w:ascii="Times New Roman" w:hAnsi="Times New Roman"/>
          <w:spacing w:val="-4"/>
          <w:sz w:val="24"/>
          <w:szCs w:val="24"/>
          <w:lang w:val="pt-BR"/>
        </w:rPr>
        <w:t>Encino, CA 91436</w:t>
      </w:r>
    </w:p>
    <w:p w14:paraId="0AA5A578" w14:textId="77777777" w:rsidR="00E316E0" w:rsidRPr="001F3570" w:rsidRDefault="00E316E0" w:rsidP="00E316E0">
      <w:pPr>
        <w:autoSpaceDE w:val="0"/>
        <w:autoSpaceDN w:val="0"/>
        <w:spacing w:after="0" w:line="240" w:lineRule="auto"/>
        <w:ind w:left="835" w:right="60"/>
        <w:rPr>
          <w:rFonts w:ascii="Times New Roman" w:hAnsi="Times New Roman"/>
          <w:sz w:val="18"/>
          <w:szCs w:val="18"/>
          <w:lang w:val="pt-BR"/>
        </w:rPr>
      </w:pPr>
    </w:p>
    <w:p w14:paraId="528D68B5" w14:textId="77777777" w:rsidR="00283727" w:rsidRPr="001F3570" w:rsidRDefault="00E316E0" w:rsidP="00E316E0">
      <w:pPr>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szCs w:val="24"/>
          <w:u w:val="single"/>
        </w:rPr>
        <w:t>Settlement</w:t>
      </w:r>
      <w:r w:rsidRPr="001F3570">
        <w:rPr>
          <w:rFonts w:ascii="Times New Roman" w:hAnsi="Times New Roman"/>
          <w:spacing w:val="-15"/>
          <w:sz w:val="24"/>
          <w:szCs w:val="24"/>
          <w:u w:val="single"/>
        </w:rPr>
        <w:t xml:space="preserve"> </w:t>
      </w:r>
      <w:r w:rsidRPr="001F3570">
        <w:rPr>
          <w:rFonts w:ascii="Times New Roman" w:hAnsi="Times New Roman"/>
          <w:sz w:val="24"/>
          <w:szCs w:val="24"/>
          <w:u w:val="single"/>
        </w:rPr>
        <w:t>Administrator</w:t>
      </w:r>
      <w:r w:rsidRPr="001F3570">
        <w:rPr>
          <w:rFonts w:ascii="Times New Roman" w:hAnsi="Times New Roman"/>
          <w:sz w:val="24"/>
          <w:szCs w:val="24"/>
        </w:rPr>
        <w:t xml:space="preserve">: </w:t>
      </w:r>
    </w:p>
    <w:p w14:paraId="0FC9ACF6" w14:textId="0621FF0C" w:rsidR="00E316E0" w:rsidRPr="001F3570" w:rsidRDefault="00E316E0" w:rsidP="00E316E0">
      <w:pPr>
        <w:autoSpaceDE w:val="0"/>
        <w:autoSpaceDN w:val="0"/>
        <w:spacing w:after="0" w:line="240" w:lineRule="auto"/>
        <w:ind w:left="840" w:right="60"/>
        <w:rPr>
          <w:rFonts w:ascii="Times New Roman" w:hAnsi="Times New Roman"/>
          <w:b/>
          <w:bCs/>
          <w:sz w:val="24"/>
          <w:szCs w:val="24"/>
        </w:rPr>
      </w:pPr>
      <w:r w:rsidRPr="001F3570">
        <w:rPr>
          <w:rFonts w:ascii="Times New Roman" w:hAnsi="Times New Roman"/>
          <w:sz w:val="24"/>
          <w:szCs w:val="24"/>
        </w:rPr>
        <w:t>Name of Company:</w:t>
      </w:r>
      <w:r w:rsidR="00283727" w:rsidRPr="001F3570">
        <w:rPr>
          <w:rFonts w:ascii="Times New Roman" w:hAnsi="Times New Roman"/>
          <w:sz w:val="24"/>
          <w:szCs w:val="24"/>
        </w:rPr>
        <w:t xml:space="preserve"> </w:t>
      </w:r>
      <w:r w:rsidR="00283727" w:rsidRPr="001F3570">
        <w:rPr>
          <w:rFonts w:ascii="Times New Roman" w:hAnsi="Times New Roman"/>
          <w:b/>
          <w:bCs/>
          <w:sz w:val="24"/>
          <w:szCs w:val="24"/>
        </w:rPr>
        <w:t>ILYM Group, Inc.</w:t>
      </w:r>
    </w:p>
    <w:p w14:paraId="46FD0DF7" w14:textId="3EFFB839" w:rsidR="00E316E0" w:rsidRPr="001F3570" w:rsidRDefault="00E316E0" w:rsidP="00E316E0">
      <w:pPr>
        <w:autoSpaceDE w:val="0"/>
        <w:autoSpaceDN w:val="0"/>
        <w:spacing w:after="0" w:line="240" w:lineRule="auto"/>
        <w:ind w:left="840" w:right="60"/>
        <w:rPr>
          <w:rFonts w:ascii="Times New Roman" w:hAnsi="Times New Roman"/>
          <w:b/>
          <w:bCs/>
          <w:sz w:val="24"/>
          <w:szCs w:val="24"/>
        </w:rPr>
      </w:pPr>
      <w:r w:rsidRPr="001F3570">
        <w:rPr>
          <w:rFonts w:ascii="Times New Roman" w:hAnsi="Times New Roman"/>
          <w:sz w:val="24"/>
          <w:szCs w:val="24"/>
        </w:rPr>
        <w:t>Email</w:t>
      </w:r>
      <w:r w:rsidRPr="001F3570">
        <w:rPr>
          <w:rFonts w:ascii="Times New Roman" w:hAnsi="Times New Roman"/>
          <w:spacing w:val="-2"/>
          <w:sz w:val="24"/>
          <w:szCs w:val="24"/>
        </w:rPr>
        <w:t xml:space="preserve"> Address:</w:t>
      </w:r>
      <w:r w:rsidR="00283727" w:rsidRPr="001F3570">
        <w:rPr>
          <w:rFonts w:ascii="Times New Roman" w:hAnsi="Times New Roman"/>
          <w:spacing w:val="-2"/>
          <w:sz w:val="24"/>
          <w:szCs w:val="24"/>
        </w:rPr>
        <w:t xml:space="preserve"> </w:t>
      </w:r>
      <w:r w:rsidR="00283727" w:rsidRPr="001F3570">
        <w:rPr>
          <w:rFonts w:ascii="Times New Roman" w:hAnsi="Times New Roman"/>
          <w:b/>
          <w:bCs/>
          <w:spacing w:val="-2"/>
          <w:sz w:val="24"/>
          <w:szCs w:val="24"/>
        </w:rPr>
        <w:t>claims@ilymgroup.com</w:t>
      </w:r>
    </w:p>
    <w:p w14:paraId="750DAA33" w14:textId="7D44B459" w:rsidR="00E316E0" w:rsidRPr="001F3570" w:rsidRDefault="00E316E0" w:rsidP="00E316E0">
      <w:pPr>
        <w:autoSpaceDE w:val="0"/>
        <w:autoSpaceDN w:val="0"/>
        <w:spacing w:after="0" w:line="240" w:lineRule="auto"/>
        <w:ind w:left="840" w:right="60"/>
        <w:rPr>
          <w:rFonts w:ascii="Times New Roman" w:hAnsi="Times New Roman"/>
          <w:b/>
          <w:bCs/>
          <w:sz w:val="24"/>
          <w:szCs w:val="24"/>
        </w:rPr>
      </w:pPr>
      <w:r w:rsidRPr="001F3570">
        <w:rPr>
          <w:rFonts w:ascii="Times New Roman" w:hAnsi="Times New Roman"/>
          <w:sz w:val="24"/>
          <w:szCs w:val="24"/>
        </w:rPr>
        <w:t>Mailing</w:t>
      </w:r>
      <w:r w:rsidRPr="001F3570">
        <w:rPr>
          <w:rFonts w:ascii="Times New Roman" w:hAnsi="Times New Roman"/>
          <w:spacing w:val="-1"/>
          <w:sz w:val="24"/>
          <w:szCs w:val="24"/>
        </w:rPr>
        <w:t xml:space="preserve"> </w:t>
      </w:r>
      <w:r w:rsidRPr="001F3570">
        <w:rPr>
          <w:rFonts w:ascii="Times New Roman" w:hAnsi="Times New Roman"/>
          <w:spacing w:val="-2"/>
          <w:sz w:val="24"/>
          <w:szCs w:val="24"/>
        </w:rPr>
        <w:t>Address:</w:t>
      </w:r>
      <w:r w:rsidR="00283727" w:rsidRPr="001F3570">
        <w:rPr>
          <w:rFonts w:ascii="Times New Roman" w:hAnsi="Times New Roman"/>
          <w:spacing w:val="-2"/>
          <w:sz w:val="24"/>
          <w:szCs w:val="24"/>
        </w:rPr>
        <w:t xml:space="preserve"> </w:t>
      </w:r>
      <w:r w:rsidR="00283727" w:rsidRPr="001F3570">
        <w:rPr>
          <w:rFonts w:ascii="Times New Roman" w:hAnsi="Times New Roman"/>
          <w:b/>
          <w:bCs/>
          <w:spacing w:val="-2"/>
          <w:sz w:val="24"/>
          <w:szCs w:val="24"/>
        </w:rPr>
        <w:t>P.O. Box 2031 | Tustin, CA 92781</w:t>
      </w:r>
    </w:p>
    <w:p w14:paraId="28474ED4" w14:textId="6E5C5CAA" w:rsidR="00E316E0" w:rsidRPr="001F3570" w:rsidRDefault="00E316E0" w:rsidP="00E316E0">
      <w:pPr>
        <w:autoSpaceDE w:val="0"/>
        <w:autoSpaceDN w:val="0"/>
        <w:spacing w:after="0" w:line="240" w:lineRule="auto"/>
        <w:ind w:left="840" w:right="60"/>
        <w:rPr>
          <w:rFonts w:ascii="Times New Roman" w:hAnsi="Times New Roman"/>
          <w:b/>
          <w:bCs/>
          <w:sz w:val="24"/>
          <w:szCs w:val="24"/>
        </w:rPr>
      </w:pPr>
      <w:r w:rsidRPr="001F3570">
        <w:rPr>
          <w:rFonts w:ascii="Times New Roman" w:hAnsi="Times New Roman"/>
          <w:spacing w:val="-2"/>
          <w:sz w:val="24"/>
          <w:szCs w:val="24"/>
        </w:rPr>
        <w:t>Telephone:</w:t>
      </w:r>
      <w:r w:rsidR="00283727" w:rsidRPr="001F3570">
        <w:rPr>
          <w:rFonts w:ascii="Times New Roman" w:hAnsi="Times New Roman"/>
          <w:spacing w:val="-2"/>
          <w:sz w:val="24"/>
          <w:szCs w:val="24"/>
        </w:rPr>
        <w:t xml:space="preserve"> </w:t>
      </w:r>
      <w:r w:rsidR="00283727" w:rsidRPr="001F3570">
        <w:rPr>
          <w:rFonts w:ascii="Times New Roman" w:hAnsi="Times New Roman"/>
          <w:b/>
          <w:bCs/>
          <w:spacing w:val="-2"/>
          <w:sz w:val="24"/>
          <w:szCs w:val="24"/>
        </w:rPr>
        <w:t>(888) 250 - 6810</w:t>
      </w:r>
    </w:p>
    <w:p w14:paraId="52A7EEDC" w14:textId="0232A139" w:rsidR="00E316E0" w:rsidRPr="001F3570" w:rsidRDefault="00E316E0" w:rsidP="00E316E0">
      <w:pPr>
        <w:autoSpaceDE w:val="0"/>
        <w:autoSpaceDN w:val="0"/>
        <w:spacing w:after="0" w:line="240" w:lineRule="auto"/>
        <w:ind w:left="840" w:right="60"/>
        <w:rPr>
          <w:rFonts w:ascii="Times New Roman" w:hAnsi="Times New Roman"/>
          <w:b/>
          <w:bCs/>
          <w:sz w:val="24"/>
          <w:szCs w:val="24"/>
        </w:rPr>
      </w:pPr>
      <w:r w:rsidRPr="001F3570">
        <w:rPr>
          <w:rFonts w:ascii="Times New Roman" w:hAnsi="Times New Roman"/>
          <w:sz w:val="24"/>
          <w:szCs w:val="24"/>
        </w:rPr>
        <w:t>Fax</w:t>
      </w:r>
      <w:r w:rsidRPr="001F3570">
        <w:rPr>
          <w:rFonts w:ascii="Times New Roman" w:hAnsi="Times New Roman"/>
          <w:spacing w:val="-3"/>
          <w:sz w:val="24"/>
          <w:szCs w:val="24"/>
        </w:rPr>
        <w:t xml:space="preserve"> </w:t>
      </w:r>
      <w:r w:rsidRPr="001F3570">
        <w:rPr>
          <w:rFonts w:ascii="Times New Roman" w:hAnsi="Times New Roman"/>
          <w:spacing w:val="-2"/>
          <w:sz w:val="24"/>
          <w:szCs w:val="24"/>
        </w:rPr>
        <w:t>Number:</w:t>
      </w:r>
      <w:r w:rsidR="00283727" w:rsidRPr="001F3570">
        <w:rPr>
          <w:rFonts w:ascii="Times New Roman" w:hAnsi="Times New Roman"/>
          <w:spacing w:val="-2"/>
          <w:sz w:val="24"/>
          <w:szCs w:val="24"/>
        </w:rPr>
        <w:t xml:space="preserve"> </w:t>
      </w:r>
      <w:r w:rsidR="00283727" w:rsidRPr="001F3570">
        <w:rPr>
          <w:rFonts w:ascii="Times New Roman" w:hAnsi="Times New Roman"/>
          <w:b/>
          <w:bCs/>
          <w:spacing w:val="-2"/>
          <w:sz w:val="24"/>
          <w:szCs w:val="24"/>
        </w:rPr>
        <w:t>(888) 845-6185</w:t>
      </w:r>
    </w:p>
    <w:p w14:paraId="0F835194" w14:textId="77777777" w:rsidR="00E316E0" w:rsidRPr="001F3570" w:rsidRDefault="00E316E0" w:rsidP="00E316E0">
      <w:pPr>
        <w:autoSpaceDE w:val="0"/>
        <w:autoSpaceDN w:val="0"/>
        <w:spacing w:after="0" w:line="240" w:lineRule="auto"/>
        <w:ind w:right="60"/>
        <w:rPr>
          <w:rFonts w:ascii="Times New Roman" w:hAnsi="Times New Roman"/>
          <w:sz w:val="24"/>
          <w:szCs w:val="24"/>
        </w:rPr>
      </w:pPr>
    </w:p>
    <w:p w14:paraId="3BDD6492" w14:textId="77777777" w:rsidR="00E316E0" w:rsidRPr="001F3570" w:rsidRDefault="00E316E0" w:rsidP="00E316E0">
      <w:pPr>
        <w:numPr>
          <w:ilvl w:val="0"/>
          <w:numId w:val="8"/>
        </w:numPr>
        <w:tabs>
          <w:tab w:val="left" w:pos="840"/>
        </w:tabs>
        <w:autoSpaceDE w:val="0"/>
        <w:autoSpaceDN w:val="0"/>
        <w:spacing w:after="0" w:line="240" w:lineRule="auto"/>
        <w:ind w:right="60"/>
        <w:outlineLvl w:val="0"/>
        <w:rPr>
          <w:rFonts w:ascii="Times New Roman" w:hAnsi="Times New Roman"/>
          <w:b/>
          <w:bCs/>
          <w:sz w:val="24"/>
          <w:szCs w:val="24"/>
          <w:u w:val="single"/>
        </w:rPr>
      </w:pPr>
      <w:r w:rsidRPr="001F3570">
        <w:rPr>
          <w:rFonts w:ascii="Times New Roman" w:hAnsi="Times New Roman"/>
          <w:b/>
          <w:bCs/>
          <w:sz w:val="24"/>
          <w:szCs w:val="24"/>
          <w:u w:val="single"/>
        </w:rPr>
        <w:t>WHAT</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IF</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I</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LOSE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MY</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SETTLEMENT</w:t>
      </w:r>
      <w:r w:rsidRPr="001F3570">
        <w:rPr>
          <w:rFonts w:ascii="Times New Roman" w:hAnsi="Times New Roman"/>
          <w:b/>
          <w:bCs/>
          <w:spacing w:val="-1"/>
          <w:sz w:val="24"/>
          <w:szCs w:val="24"/>
          <w:u w:val="single"/>
        </w:rPr>
        <w:t xml:space="preserve"> </w:t>
      </w:r>
      <w:r w:rsidRPr="001F3570">
        <w:rPr>
          <w:rFonts w:ascii="Times New Roman" w:hAnsi="Times New Roman"/>
          <w:b/>
          <w:bCs/>
          <w:spacing w:val="-2"/>
          <w:sz w:val="24"/>
          <w:szCs w:val="24"/>
          <w:u w:val="single"/>
        </w:rPr>
        <w:t>CHECK?</w:t>
      </w:r>
    </w:p>
    <w:p w14:paraId="37680BA8" w14:textId="77777777" w:rsidR="00E316E0" w:rsidRPr="001F3570" w:rsidRDefault="00E316E0" w:rsidP="00E316E0">
      <w:pPr>
        <w:autoSpaceDE w:val="0"/>
        <w:autoSpaceDN w:val="0"/>
        <w:spacing w:after="0" w:line="240" w:lineRule="auto"/>
        <w:ind w:right="60"/>
        <w:rPr>
          <w:rFonts w:ascii="Times New Roman" w:hAnsi="Times New Roman"/>
          <w:b/>
          <w:sz w:val="24"/>
          <w:szCs w:val="24"/>
        </w:rPr>
      </w:pPr>
    </w:p>
    <w:p w14:paraId="2D9404F9" w14:textId="77777777" w:rsidR="00E316E0" w:rsidRPr="001F3570" w:rsidRDefault="00E316E0" w:rsidP="00E316E0">
      <w:pPr>
        <w:autoSpaceDE w:val="0"/>
        <w:autoSpaceDN w:val="0"/>
        <w:spacing w:after="0" w:line="240" w:lineRule="auto"/>
        <w:ind w:left="120" w:right="60"/>
        <w:rPr>
          <w:rFonts w:ascii="Times New Roman" w:hAnsi="Times New Roman"/>
          <w:sz w:val="24"/>
          <w:szCs w:val="24"/>
        </w:rPr>
      </w:pPr>
      <w:r w:rsidRPr="001F3570">
        <w:rPr>
          <w:rFonts w:ascii="Times New Roman" w:hAnsi="Times New Roman"/>
          <w:sz w:val="24"/>
          <w:szCs w:val="24"/>
        </w:rPr>
        <w:t>If</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2"/>
          <w:sz w:val="24"/>
          <w:szCs w:val="24"/>
        </w:rPr>
        <w:t xml:space="preserve"> </w:t>
      </w:r>
      <w:r w:rsidRPr="001F3570">
        <w:rPr>
          <w:rFonts w:ascii="Times New Roman" w:hAnsi="Times New Roman"/>
          <w:sz w:val="24"/>
          <w:szCs w:val="24"/>
        </w:rPr>
        <w:t>lose</w:t>
      </w:r>
      <w:r w:rsidRPr="001F3570">
        <w:rPr>
          <w:rFonts w:ascii="Times New Roman" w:hAnsi="Times New Roman"/>
          <w:spacing w:val="-3"/>
          <w:sz w:val="24"/>
          <w:szCs w:val="24"/>
        </w:rPr>
        <w:t xml:space="preserve"> </w:t>
      </w:r>
      <w:r w:rsidRPr="001F3570">
        <w:rPr>
          <w:rFonts w:ascii="Times New Roman" w:hAnsi="Times New Roman"/>
          <w:sz w:val="24"/>
          <w:szCs w:val="24"/>
        </w:rPr>
        <w:t>or</w:t>
      </w:r>
      <w:r w:rsidRPr="001F3570">
        <w:rPr>
          <w:rFonts w:ascii="Times New Roman" w:hAnsi="Times New Roman"/>
          <w:spacing w:val="-3"/>
          <w:sz w:val="24"/>
          <w:szCs w:val="24"/>
        </w:rPr>
        <w:t xml:space="preserve"> </w:t>
      </w:r>
      <w:r w:rsidRPr="001F3570">
        <w:rPr>
          <w:rFonts w:ascii="Times New Roman" w:hAnsi="Times New Roman"/>
          <w:sz w:val="24"/>
          <w:szCs w:val="24"/>
        </w:rPr>
        <w:t>misplace</w:t>
      </w:r>
      <w:r w:rsidRPr="001F3570">
        <w:rPr>
          <w:rFonts w:ascii="Times New Roman" w:hAnsi="Times New Roman"/>
          <w:spacing w:val="-3"/>
          <w:sz w:val="24"/>
          <w:szCs w:val="24"/>
        </w:rPr>
        <w:t xml:space="preserve"> </w:t>
      </w:r>
      <w:r w:rsidRPr="001F3570">
        <w:rPr>
          <w:rFonts w:ascii="Times New Roman" w:hAnsi="Times New Roman"/>
          <w:sz w:val="24"/>
          <w:szCs w:val="24"/>
        </w:rPr>
        <w:t>your</w:t>
      </w:r>
      <w:r w:rsidRPr="001F3570">
        <w:rPr>
          <w:rFonts w:ascii="Times New Roman" w:hAnsi="Times New Roman"/>
          <w:spacing w:val="-3"/>
          <w:sz w:val="24"/>
          <w:szCs w:val="24"/>
        </w:rPr>
        <w:t xml:space="preserve"> </w:t>
      </w:r>
      <w:r w:rsidRPr="001F3570">
        <w:rPr>
          <w:rFonts w:ascii="Times New Roman" w:hAnsi="Times New Roman"/>
          <w:sz w:val="24"/>
          <w:szCs w:val="24"/>
        </w:rPr>
        <w:t>settlement</w:t>
      </w:r>
      <w:r w:rsidRPr="001F3570">
        <w:rPr>
          <w:rFonts w:ascii="Times New Roman" w:hAnsi="Times New Roman"/>
          <w:spacing w:val="-2"/>
          <w:sz w:val="24"/>
          <w:szCs w:val="24"/>
        </w:rPr>
        <w:t xml:space="preserve"> </w:t>
      </w:r>
      <w:r w:rsidRPr="001F3570">
        <w:rPr>
          <w:rFonts w:ascii="Times New Roman" w:hAnsi="Times New Roman"/>
          <w:sz w:val="24"/>
          <w:szCs w:val="24"/>
        </w:rPr>
        <w:t>check</w:t>
      </w:r>
      <w:r w:rsidRPr="001F3570">
        <w:rPr>
          <w:rFonts w:ascii="Times New Roman" w:hAnsi="Times New Roman"/>
          <w:spacing w:val="-2"/>
          <w:sz w:val="24"/>
          <w:szCs w:val="24"/>
        </w:rPr>
        <w:t xml:space="preserve"> </w:t>
      </w:r>
      <w:r w:rsidRPr="001F3570">
        <w:rPr>
          <w:rFonts w:ascii="Times New Roman" w:hAnsi="Times New Roman"/>
          <w:sz w:val="24"/>
          <w:szCs w:val="24"/>
        </w:rPr>
        <w:t>before</w:t>
      </w:r>
      <w:r w:rsidRPr="001F3570">
        <w:rPr>
          <w:rFonts w:ascii="Times New Roman" w:hAnsi="Times New Roman"/>
          <w:spacing w:val="-3"/>
          <w:sz w:val="24"/>
          <w:szCs w:val="24"/>
        </w:rPr>
        <w:t xml:space="preserve"> </w:t>
      </w:r>
      <w:r w:rsidRPr="001F3570">
        <w:rPr>
          <w:rFonts w:ascii="Times New Roman" w:hAnsi="Times New Roman"/>
          <w:sz w:val="24"/>
          <w:szCs w:val="24"/>
        </w:rPr>
        <w:t>cashing</w:t>
      </w:r>
      <w:r w:rsidRPr="001F3570">
        <w:rPr>
          <w:rFonts w:ascii="Times New Roman" w:hAnsi="Times New Roman"/>
          <w:spacing w:val="-2"/>
          <w:sz w:val="24"/>
          <w:szCs w:val="24"/>
        </w:rPr>
        <w:t xml:space="preserve"> </w:t>
      </w:r>
      <w:r w:rsidRPr="001F3570">
        <w:rPr>
          <w:rFonts w:ascii="Times New Roman" w:hAnsi="Times New Roman"/>
          <w:sz w:val="24"/>
          <w:szCs w:val="24"/>
        </w:rPr>
        <w:t>it,</w:t>
      </w:r>
      <w:r w:rsidRPr="001F3570">
        <w:rPr>
          <w:rFonts w:ascii="Times New Roman" w:hAnsi="Times New Roman"/>
          <w:spacing w:val="-2"/>
          <w:sz w:val="24"/>
          <w:szCs w:val="24"/>
        </w:rPr>
        <w:t xml:space="preserve"> </w:t>
      </w:r>
      <w:r w:rsidRPr="001F3570">
        <w:rPr>
          <w:rFonts w:ascii="Times New Roman" w:hAnsi="Times New Roman"/>
          <w:sz w:val="24"/>
          <w:szCs w:val="24"/>
        </w:rPr>
        <w:t>the</w:t>
      </w:r>
      <w:r w:rsidRPr="001F3570">
        <w:rPr>
          <w:rFonts w:ascii="Times New Roman" w:hAnsi="Times New Roman"/>
          <w:spacing w:val="-3"/>
          <w:sz w:val="24"/>
          <w:szCs w:val="24"/>
        </w:rPr>
        <w:t xml:space="preserve"> </w:t>
      </w:r>
      <w:r w:rsidRPr="001F3570">
        <w:rPr>
          <w:rFonts w:ascii="Times New Roman" w:hAnsi="Times New Roman"/>
          <w:sz w:val="24"/>
          <w:szCs w:val="24"/>
        </w:rPr>
        <w:t>Administrator</w:t>
      </w:r>
      <w:r w:rsidRPr="001F3570">
        <w:rPr>
          <w:rFonts w:ascii="Times New Roman" w:hAnsi="Times New Roman"/>
          <w:spacing w:val="-3"/>
          <w:sz w:val="24"/>
          <w:szCs w:val="24"/>
        </w:rPr>
        <w:t xml:space="preserve"> </w:t>
      </w:r>
      <w:r w:rsidRPr="001F3570">
        <w:rPr>
          <w:rFonts w:ascii="Times New Roman" w:hAnsi="Times New Roman"/>
          <w:sz w:val="24"/>
          <w:szCs w:val="24"/>
        </w:rPr>
        <w:t>will</w:t>
      </w:r>
      <w:r w:rsidRPr="001F3570">
        <w:rPr>
          <w:rFonts w:ascii="Times New Roman" w:hAnsi="Times New Roman"/>
          <w:spacing w:val="-2"/>
          <w:sz w:val="24"/>
          <w:szCs w:val="24"/>
        </w:rPr>
        <w:t xml:space="preserve"> </w:t>
      </w:r>
      <w:r w:rsidRPr="001F3570">
        <w:rPr>
          <w:rFonts w:ascii="Times New Roman" w:hAnsi="Times New Roman"/>
          <w:sz w:val="24"/>
          <w:szCs w:val="24"/>
        </w:rPr>
        <w:t>replace</w:t>
      </w:r>
      <w:r w:rsidRPr="001F3570">
        <w:rPr>
          <w:rFonts w:ascii="Times New Roman" w:hAnsi="Times New Roman"/>
          <w:spacing w:val="-3"/>
          <w:sz w:val="24"/>
          <w:szCs w:val="24"/>
        </w:rPr>
        <w:t xml:space="preserve"> </w:t>
      </w:r>
      <w:r w:rsidRPr="001F3570">
        <w:rPr>
          <w:rFonts w:ascii="Times New Roman" w:hAnsi="Times New Roman"/>
          <w:sz w:val="24"/>
          <w:szCs w:val="24"/>
        </w:rPr>
        <w:t xml:space="preserve">it </w:t>
      </w:r>
      <w:proofErr w:type="gramStart"/>
      <w:r w:rsidRPr="001F3570">
        <w:rPr>
          <w:rFonts w:ascii="Times New Roman" w:hAnsi="Times New Roman"/>
          <w:sz w:val="24"/>
          <w:szCs w:val="24"/>
        </w:rPr>
        <w:t>as long as</w:t>
      </w:r>
      <w:proofErr w:type="gramEnd"/>
      <w:r w:rsidRPr="001F3570">
        <w:rPr>
          <w:rFonts w:ascii="Times New Roman" w:hAnsi="Times New Roman"/>
          <w:sz w:val="24"/>
          <w:szCs w:val="24"/>
        </w:rPr>
        <w:t xml:space="preserve"> you request a replacement before the void date on the face of the original check.</w:t>
      </w:r>
      <w:r w:rsidRPr="001F3570">
        <w:rPr>
          <w:rFonts w:ascii="Times New Roman" w:hAnsi="Times New Roman"/>
          <w:spacing w:val="40"/>
          <w:sz w:val="24"/>
          <w:szCs w:val="24"/>
        </w:rPr>
        <w:t xml:space="preserve"> </w:t>
      </w:r>
      <w:r w:rsidRPr="001F3570">
        <w:rPr>
          <w:rFonts w:ascii="Times New Roman" w:hAnsi="Times New Roman"/>
          <w:sz w:val="24"/>
          <w:szCs w:val="24"/>
        </w:rPr>
        <w:t>If your check is already void you should consult the Unclaimed Property Fund for instructions on how to retrieve the funds.</w:t>
      </w:r>
    </w:p>
    <w:p w14:paraId="228F8F3D" w14:textId="77777777" w:rsidR="00E316E0" w:rsidRPr="001F3570" w:rsidRDefault="00E316E0" w:rsidP="00E316E0">
      <w:pPr>
        <w:autoSpaceDE w:val="0"/>
        <w:autoSpaceDN w:val="0"/>
        <w:spacing w:after="0" w:line="240" w:lineRule="auto"/>
        <w:ind w:left="120" w:right="60"/>
        <w:rPr>
          <w:rFonts w:ascii="Times New Roman" w:hAnsi="Times New Roman"/>
          <w:sz w:val="18"/>
          <w:szCs w:val="18"/>
        </w:rPr>
      </w:pPr>
    </w:p>
    <w:p w14:paraId="7876D546" w14:textId="77777777" w:rsidR="00E316E0" w:rsidRPr="001F3570" w:rsidRDefault="00E316E0" w:rsidP="00E316E0">
      <w:pPr>
        <w:numPr>
          <w:ilvl w:val="0"/>
          <w:numId w:val="8"/>
        </w:numPr>
        <w:tabs>
          <w:tab w:val="left" w:pos="840"/>
        </w:tabs>
        <w:autoSpaceDE w:val="0"/>
        <w:autoSpaceDN w:val="0"/>
        <w:spacing w:after="0" w:line="240" w:lineRule="auto"/>
        <w:ind w:right="60"/>
        <w:outlineLvl w:val="0"/>
        <w:rPr>
          <w:rFonts w:ascii="Times New Roman" w:hAnsi="Times New Roman"/>
          <w:b/>
          <w:bCs/>
          <w:sz w:val="24"/>
          <w:szCs w:val="24"/>
          <w:u w:val="single"/>
        </w:rPr>
      </w:pPr>
      <w:r w:rsidRPr="001F3570">
        <w:rPr>
          <w:rFonts w:ascii="Times New Roman" w:hAnsi="Times New Roman"/>
          <w:b/>
          <w:bCs/>
          <w:sz w:val="24"/>
          <w:szCs w:val="24"/>
          <w:u w:val="single"/>
        </w:rPr>
        <w:t>WHAT</w:t>
      </w:r>
      <w:r w:rsidRPr="001F3570">
        <w:rPr>
          <w:rFonts w:ascii="Times New Roman" w:hAnsi="Times New Roman"/>
          <w:b/>
          <w:bCs/>
          <w:spacing w:val="-3"/>
          <w:sz w:val="24"/>
          <w:szCs w:val="24"/>
          <w:u w:val="single"/>
        </w:rPr>
        <w:t xml:space="preserve"> </w:t>
      </w:r>
      <w:r w:rsidRPr="001F3570">
        <w:rPr>
          <w:rFonts w:ascii="Times New Roman" w:hAnsi="Times New Roman"/>
          <w:b/>
          <w:bCs/>
          <w:sz w:val="24"/>
          <w:szCs w:val="24"/>
          <w:u w:val="single"/>
        </w:rPr>
        <w:t>IF</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I</w:t>
      </w:r>
      <w:r w:rsidRPr="001F3570">
        <w:rPr>
          <w:rFonts w:ascii="Times New Roman" w:hAnsi="Times New Roman"/>
          <w:b/>
          <w:bCs/>
          <w:spacing w:val="-1"/>
          <w:sz w:val="24"/>
          <w:szCs w:val="24"/>
          <w:u w:val="single"/>
        </w:rPr>
        <w:t xml:space="preserve"> </w:t>
      </w:r>
      <w:r w:rsidRPr="001F3570">
        <w:rPr>
          <w:rFonts w:ascii="Times New Roman" w:hAnsi="Times New Roman"/>
          <w:b/>
          <w:bCs/>
          <w:sz w:val="24"/>
          <w:szCs w:val="24"/>
          <w:u w:val="single"/>
        </w:rPr>
        <w:t>CHANGE</w:t>
      </w:r>
      <w:r w:rsidRPr="001F3570">
        <w:rPr>
          <w:rFonts w:ascii="Times New Roman" w:hAnsi="Times New Roman"/>
          <w:b/>
          <w:bCs/>
          <w:spacing w:val="-2"/>
          <w:sz w:val="24"/>
          <w:szCs w:val="24"/>
          <w:u w:val="single"/>
        </w:rPr>
        <w:t xml:space="preserve"> </w:t>
      </w:r>
      <w:r w:rsidRPr="001F3570">
        <w:rPr>
          <w:rFonts w:ascii="Times New Roman" w:hAnsi="Times New Roman"/>
          <w:b/>
          <w:bCs/>
          <w:sz w:val="24"/>
          <w:szCs w:val="24"/>
          <w:u w:val="single"/>
        </w:rPr>
        <w:t>MY</w:t>
      </w:r>
      <w:r w:rsidRPr="001F3570">
        <w:rPr>
          <w:rFonts w:ascii="Times New Roman" w:hAnsi="Times New Roman"/>
          <w:b/>
          <w:bCs/>
          <w:spacing w:val="-1"/>
          <w:sz w:val="24"/>
          <w:szCs w:val="24"/>
          <w:u w:val="single"/>
        </w:rPr>
        <w:t xml:space="preserve"> </w:t>
      </w:r>
      <w:r w:rsidRPr="001F3570">
        <w:rPr>
          <w:rFonts w:ascii="Times New Roman" w:hAnsi="Times New Roman"/>
          <w:b/>
          <w:bCs/>
          <w:spacing w:val="-2"/>
          <w:sz w:val="24"/>
          <w:szCs w:val="24"/>
          <w:u w:val="single"/>
        </w:rPr>
        <w:t>ADDRESS?</w:t>
      </w:r>
    </w:p>
    <w:p w14:paraId="01E0CE87" w14:textId="77777777" w:rsidR="00E316E0" w:rsidRPr="001F3570" w:rsidRDefault="00E316E0" w:rsidP="00E316E0">
      <w:pPr>
        <w:autoSpaceDE w:val="0"/>
        <w:autoSpaceDN w:val="0"/>
        <w:spacing w:after="0" w:line="240" w:lineRule="auto"/>
        <w:ind w:left="120" w:right="60"/>
        <w:rPr>
          <w:rFonts w:ascii="Times New Roman" w:hAnsi="Times New Roman"/>
          <w:sz w:val="18"/>
          <w:szCs w:val="18"/>
        </w:rPr>
      </w:pPr>
    </w:p>
    <w:p w14:paraId="7FD0DE2B" w14:textId="651178BF" w:rsidR="00036704" w:rsidRPr="001F3570" w:rsidRDefault="00E316E0" w:rsidP="007D29F3">
      <w:pPr>
        <w:autoSpaceDE w:val="0"/>
        <w:autoSpaceDN w:val="0"/>
        <w:spacing w:after="0" w:line="240" w:lineRule="auto"/>
        <w:ind w:left="120" w:right="60"/>
      </w:pPr>
      <w:r w:rsidRPr="001F3570">
        <w:rPr>
          <w:rFonts w:ascii="Times New Roman" w:hAnsi="Times New Roman"/>
          <w:sz w:val="24"/>
          <w:szCs w:val="24"/>
        </w:rPr>
        <w:t>To</w:t>
      </w:r>
      <w:r w:rsidRPr="001F3570">
        <w:rPr>
          <w:rFonts w:ascii="Times New Roman" w:hAnsi="Times New Roman"/>
          <w:spacing w:val="-3"/>
          <w:sz w:val="24"/>
          <w:szCs w:val="24"/>
        </w:rPr>
        <w:t xml:space="preserve"> </w:t>
      </w:r>
      <w:r w:rsidRPr="001F3570">
        <w:rPr>
          <w:rFonts w:ascii="Times New Roman" w:hAnsi="Times New Roman"/>
          <w:sz w:val="24"/>
          <w:szCs w:val="24"/>
        </w:rPr>
        <w:t>receive</w:t>
      </w:r>
      <w:r w:rsidRPr="001F3570">
        <w:rPr>
          <w:rFonts w:ascii="Times New Roman" w:hAnsi="Times New Roman"/>
          <w:spacing w:val="-4"/>
          <w:sz w:val="24"/>
          <w:szCs w:val="24"/>
        </w:rPr>
        <w:t xml:space="preserve"> </w:t>
      </w:r>
      <w:r w:rsidRPr="001F3570">
        <w:rPr>
          <w:rFonts w:ascii="Times New Roman" w:hAnsi="Times New Roman"/>
          <w:sz w:val="24"/>
          <w:szCs w:val="24"/>
        </w:rPr>
        <w:t>your</w:t>
      </w:r>
      <w:r w:rsidRPr="001F3570">
        <w:rPr>
          <w:rFonts w:ascii="Times New Roman" w:hAnsi="Times New Roman"/>
          <w:spacing w:val="-4"/>
          <w:sz w:val="24"/>
          <w:szCs w:val="24"/>
        </w:rPr>
        <w:t xml:space="preserve"> </w:t>
      </w:r>
      <w:r w:rsidRPr="001F3570">
        <w:rPr>
          <w:rFonts w:ascii="Times New Roman" w:hAnsi="Times New Roman"/>
          <w:sz w:val="24"/>
          <w:szCs w:val="24"/>
        </w:rPr>
        <w:t>check,</w:t>
      </w:r>
      <w:r w:rsidRPr="001F3570">
        <w:rPr>
          <w:rFonts w:ascii="Times New Roman" w:hAnsi="Times New Roman"/>
          <w:spacing w:val="-3"/>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should</w:t>
      </w:r>
      <w:r w:rsidRPr="001F3570">
        <w:rPr>
          <w:rFonts w:ascii="Times New Roman" w:hAnsi="Times New Roman"/>
          <w:spacing w:val="-3"/>
          <w:sz w:val="24"/>
          <w:szCs w:val="24"/>
        </w:rPr>
        <w:t xml:space="preserve"> </w:t>
      </w:r>
      <w:r w:rsidRPr="001F3570">
        <w:rPr>
          <w:rFonts w:ascii="Times New Roman" w:hAnsi="Times New Roman"/>
          <w:sz w:val="24"/>
          <w:szCs w:val="24"/>
        </w:rPr>
        <w:t>immediately</w:t>
      </w:r>
      <w:r w:rsidRPr="001F3570">
        <w:rPr>
          <w:rFonts w:ascii="Times New Roman" w:hAnsi="Times New Roman"/>
          <w:spacing w:val="-3"/>
          <w:sz w:val="24"/>
          <w:szCs w:val="24"/>
        </w:rPr>
        <w:t xml:space="preserve"> </w:t>
      </w:r>
      <w:r w:rsidRPr="001F3570">
        <w:rPr>
          <w:rFonts w:ascii="Times New Roman" w:hAnsi="Times New Roman"/>
          <w:sz w:val="24"/>
          <w:szCs w:val="24"/>
        </w:rPr>
        <w:t>notify</w:t>
      </w:r>
      <w:r w:rsidRPr="001F3570">
        <w:rPr>
          <w:rFonts w:ascii="Times New Roman" w:hAnsi="Times New Roman"/>
          <w:spacing w:val="-3"/>
          <w:sz w:val="24"/>
          <w:szCs w:val="24"/>
        </w:rPr>
        <w:t xml:space="preserve"> </w:t>
      </w:r>
      <w:r w:rsidRPr="001F3570">
        <w:rPr>
          <w:rFonts w:ascii="Times New Roman" w:hAnsi="Times New Roman"/>
          <w:sz w:val="24"/>
          <w:szCs w:val="24"/>
        </w:rPr>
        <w:t>the</w:t>
      </w:r>
      <w:r w:rsidRPr="001F3570">
        <w:rPr>
          <w:rFonts w:ascii="Times New Roman" w:hAnsi="Times New Roman"/>
          <w:spacing w:val="-4"/>
          <w:sz w:val="24"/>
          <w:szCs w:val="24"/>
        </w:rPr>
        <w:t xml:space="preserve"> </w:t>
      </w:r>
      <w:r w:rsidRPr="001F3570">
        <w:rPr>
          <w:rFonts w:ascii="Times New Roman" w:hAnsi="Times New Roman"/>
          <w:sz w:val="24"/>
          <w:szCs w:val="24"/>
        </w:rPr>
        <w:t>Administrator</w:t>
      </w:r>
      <w:r w:rsidRPr="001F3570">
        <w:rPr>
          <w:rFonts w:ascii="Times New Roman" w:hAnsi="Times New Roman"/>
          <w:spacing w:val="-4"/>
          <w:sz w:val="24"/>
          <w:szCs w:val="24"/>
        </w:rPr>
        <w:t xml:space="preserve"> </w:t>
      </w:r>
      <w:r w:rsidRPr="001F3570">
        <w:rPr>
          <w:rFonts w:ascii="Times New Roman" w:hAnsi="Times New Roman"/>
          <w:sz w:val="24"/>
          <w:szCs w:val="24"/>
        </w:rPr>
        <w:t>if</w:t>
      </w:r>
      <w:r w:rsidRPr="001F3570">
        <w:rPr>
          <w:rFonts w:ascii="Times New Roman" w:hAnsi="Times New Roman"/>
          <w:spacing w:val="-4"/>
          <w:sz w:val="24"/>
          <w:szCs w:val="24"/>
        </w:rPr>
        <w:t xml:space="preserve"> </w:t>
      </w:r>
      <w:r w:rsidRPr="001F3570">
        <w:rPr>
          <w:rFonts w:ascii="Times New Roman" w:hAnsi="Times New Roman"/>
          <w:sz w:val="24"/>
          <w:szCs w:val="24"/>
        </w:rPr>
        <w:t>you</w:t>
      </w:r>
      <w:r w:rsidRPr="001F3570">
        <w:rPr>
          <w:rFonts w:ascii="Times New Roman" w:hAnsi="Times New Roman"/>
          <w:spacing w:val="-3"/>
          <w:sz w:val="24"/>
          <w:szCs w:val="24"/>
        </w:rPr>
        <w:t xml:space="preserve"> </w:t>
      </w:r>
      <w:r w:rsidRPr="001F3570">
        <w:rPr>
          <w:rFonts w:ascii="Times New Roman" w:hAnsi="Times New Roman"/>
          <w:sz w:val="24"/>
          <w:szCs w:val="24"/>
        </w:rPr>
        <w:t>move</w:t>
      </w:r>
      <w:r w:rsidRPr="001F3570">
        <w:rPr>
          <w:rFonts w:ascii="Times New Roman" w:hAnsi="Times New Roman"/>
          <w:spacing w:val="-4"/>
          <w:sz w:val="24"/>
          <w:szCs w:val="24"/>
        </w:rPr>
        <w:t xml:space="preserve"> </w:t>
      </w:r>
      <w:r w:rsidRPr="001F3570">
        <w:rPr>
          <w:rFonts w:ascii="Times New Roman" w:hAnsi="Times New Roman"/>
          <w:sz w:val="24"/>
          <w:szCs w:val="24"/>
        </w:rPr>
        <w:t>or otherwise change your mailing address</w:t>
      </w:r>
      <w:bookmarkStart w:id="1" w:name="_bookmark0"/>
      <w:bookmarkEnd w:id="1"/>
      <w:r w:rsidRPr="001F3570">
        <w:rPr>
          <w:rFonts w:ascii="Times New Roman" w:hAnsi="Times New Roman"/>
          <w:sz w:val="24"/>
          <w:szCs w:val="24"/>
        </w:rPr>
        <w:t xml:space="preserve">. </w:t>
      </w:r>
      <w:r w:rsidR="00036704" w:rsidRPr="001F3570">
        <w:br w:type="page"/>
      </w:r>
    </w:p>
    <w:p w14:paraId="2573E0FA" w14:textId="77777777" w:rsidR="00036704" w:rsidRPr="001F3570" w:rsidRDefault="00036704" w:rsidP="00E316E0">
      <w:pPr>
        <w:autoSpaceDE w:val="0"/>
        <w:autoSpaceDN w:val="0"/>
        <w:spacing w:before="60" w:after="0" w:line="240" w:lineRule="auto"/>
        <w:ind w:right="60"/>
        <w:jc w:val="center"/>
        <w:rPr>
          <w:rFonts w:ascii="Times New Roman" w:hAnsi="Times New Roman"/>
          <w:b/>
          <w:sz w:val="28"/>
          <w:szCs w:val="24"/>
          <w:lang w:val="es-419"/>
        </w:rPr>
      </w:pPr>
      <w:r w:rsidRPr="001F3570">
        <w:rPr>
          <w:rFonts w:ascii="Times New Roman" w:hAnsi="Times New Roman"/>
          <w:b/>
          <w:sz w:val="28"/>
          <w:lang w:val="es-419"/>
        </w:rPr>
        <w:lastRenderedPageBreak/>
        <w:t>NOTIFICACIÓN APROBADA POR EL TRIBUNAL DE ACUERDO DE LA DEMANDA COLECTIVA Y FECHA DE AUDIENCIA PARA LA APROBACIÓN FINAL DEL TRIBUNAL</w:t>
      </w:r>
    </w:p>
    <w:p w14:paraId="698A9456" w14:textId="77777777" w:rsidR="00036704" w:rsidRPr="001F3570" w:rsidRDefault="00036704" w:rsidP="00E316E0">
      <w:pPr>
        <w:tabs>
          <w:tab w:val="left" w:pos="3277"/>
          <w:tab w:val="left" w:pos="8999"/>
        </w:tabs>
        <w:autoSpaceDE w:val="0"/>
        <w:autoSpaceDN w:val="0"/>
        <w:spacing w:before="20" w:after="0" w:line="240" w:lineRule="auto"/>
        <w:ind w:right="60"/>
        <w:jc w:val="center"/>
        <w:rPr>
          <w:rFonts w:ascii="Arial" w:hAnsi="Times New Roman"/>
          <w:sz w:val="26"/>
          <w:szCs w:val="26"/>
          <w:lang w:val="es-419"/>
        </w:rPr>
      </w:pPr>
      <w:r w:rsidRPr="001F3570">
        <w:rPr>
          <w:rFonts w:ascii="Arial" w:hAnsi="Times New Roman"/>
          <w:sz w:val="26"/>
          <w:u w:val="single"/>
          <w:lang w:val="es-419"/>
        </w:rPr>
        <w:t>(</w:t>
      </w:r>
      <w:r w:rsidRPr="001F3570">
        <w:rPr>
          <w:rFonts w:ascii="Arial" w:hAnsi="Times New Roman"/>
          <w:i/>
          <w:sz w:val="26"/>
          <w:u w:val="single"/>
          <w:lang w:val="es-419"/>
        </w:rPr>
        <w:t>Covarrubias v Frida Restaurant Beverly Hills, LLC., Caso No. 23SMCV02492</w:t>
      </w:r>
      <w:r w:rsidRPr="001F3570">
        <w:rPr>
          <w:rFonts w:ascii="Arial" w:hAnsi="Times New Roman"/>
          <w:sz w:val="26"/>
          <w:u w:val="single"/>
          <w:lang w:val="es-419"/>
        </w:rPr>
        <w:t>)</w:t>
      </w:r>
    </w:p>
    <w:p w14:paraId="046985F5" w14:textId="77777777" w:rsidR="00036704" w:rsidRPr="001F3570" w:rsidRDefault="00036704" w:rsidP="00E316E0">
      <w:pPr>
        <w:autoSpaceDE w:val="0"/>
        <w:autoSpaceDN w:val="0"/>
        <w:spacing w:before="3" w:after="0" w:line="240" w:lineRule="auto"/>
        <w:ind w:right="60"/>
        <w:rPr>
          <w:rFonts w:ascii="Arial" w:hAnsi="Times New Roman"/>
          <w:sz w:val="16"/>
          <w:szCs w:val="24"/>
          <w:lang w:val="es-419"/>
        </w:rPr>
      </w:pPr>
    </w:p>
    <w:p w14:paraId="5F44ABE5" w14:textId="77777777" w:rsidR="00036704" w:rsidRPr="001F3570" w:rsidRDefault="00036704" w:rsidP="00E316E0">
      <w:pPr>
        <w:autoSpaceDE w:val="0"/>
        <w:autoSpaceDN w:val="0"/>
        <w:spacing w:before="90" w:after="0" w:line="240" w:lineRule="auto"/>
        <w:ind w:left="145" w:right="60"/>
        <w:jc w:val="center"/>
        <w:rPr>
          <w:rFonts w:ascii="Times New Roman" w:hAnsi="Times New Roman"/>
          <w:b/>
          <w:i/>
          <w:sz w:val="24"/>
          <w:szCs w:val="24"/>
          <w:lang w:val="es-419"/>
        </w:rPr>
      </w:pPr>
      <w:r w:rsidRPr="001F3570">
        <w:rPr>
          <w:rFonts w:ascii="Times New Roman" w:hAnsi="Times New Roman"/>
          <w:b/>
          <w:i/>
          <w:sz w:val="24"/>
          <w:lang w:val="es-419"/>
        </w:rPr>
        <w:t>El Tribunal Superior para el Estado de California ha autorizado esta Notificación. ¡Léala atentamente!</w:t>
      </w:r>
    </w:p>
    <w:p w14:paraId="68834A41" w14:textId="77777777" w:rsidR="00036704" w:rsidRPr="001F3570" w:rsidRDefault="00036704" w:rsidP="00E316E0">
      <w:pPr>
        <w:autoSpaceDE w:val="0"/>
        <w:autoSpaceDN w:val="0"/>
        <w:spacing w:after="0" w:line="240" w:lineRule="auto"/>
        <w:ind w:right="60"/>
        <w:jc w:val="center"/>
        <w:rPr>
          <w:rFonts w:ascii="Times New Roman" w:hAnsi="Times New Roman"/>
          <w:b/>
          <w:i/>
          <w:sz w:val="24"/>
          <w:szCs w:val="24"/>
          <w:lang w:val="es-419"/>
        </w:rPr>
      </w:pPr>
      <w:r w:rsidRPr="001F3570">
        <w:rPr>
          <w:rFonts w:ascii="Times New Roman" w:hAnsi="Times New Roman"/>
          <w:b/>
          <w:i/>
          <w:sz w:val="24"/>
          <w:lang w:val="es-419"/>
        </w:rPr>
        <w:t>No es correo basura, spam, un anuncio o una solicitud de un abogado. A usted no se le está demandando.</w:t>
      </w:r>
    </w:p>
    <w:p w14:paraId="0FC48632" w14:textId="77777777" w:rsidR="00036704" w:rsidRPr="001F3570" w:rsidRDefault="00036704" w:rsidP="00E316E0">
      <w:pPr>
        <w:autoSpaceDE w:val="0"/>
        <w:autoSpaceDN w:val="0"/>
        <w:spacing w:after="0" w:line="240" w:lineRule="auto"/>
        <w:ind w:right="60"/>
        <w:rPr>
          <w:rFonts w:ascii="Times New Roman" w:hAnsi="Times New Roman"/>
          <w:b/>
          <w:i/>
          <w:sz w:val="24"/>
          <w:szCs w:val="24"/>
          <w:lang w:val="es-419"/>
        </w:rPr>
      </w:pPr>
    </w:p>
    <w:p w14:paraId="015CD2D5" w14:textId="77777777" w:rsidR="00036704" w:rsidRPr="001F3570" w:rsidRDefault="00036704" w:rsidP="00E316E0">
      <w:pPr>
        <w:tabs>
          <w:tab w:val="left" w:pos="3739"/>
        </w:tabs>
        <w:autoSpaceDE w:val="0"/>
        <w:autoSpaceDN w:val="0"/>
        <w:spacing w:after="0" w:line="240" w:lineRule="auto"/>
        <w:ind w:left="119" w:right="60" w:firstLine="720"/>
        <w:rPr>
          <w:rFonts w:ascii="Times New Roman" w:hAnsi="Times New Roman"/>
          <w:sz w:val="24"/>
          <w:szCs w:val="24"/>
          <w:lang w:val="es-419"/>
        </w:rPr>
      </w:pPr>
      <w:r w:rsidRPr="001F3570">
        <w:rPr>
          <w:rFonts w:ascii="Times New Roman" w:hAnsi="Times New Roman"/>
          <w:b/>
          <w:bCs/>
          <w:sz w:val="24"/>
          <w:lang w:val="es-419"/>
        </w:rPr>
        <w:t>Usted puede ser eligible para recibir dinero</w:t>
      </w:r>
      <w:r w:rsidRPr="001F3570">
        <w:rPr>
          <w:rFonts w:ascii="Times New Roman" w:hAnsi="Times New Roman"/>
          <w:sz w:val="24"/>
          <w:lang w:val="es-419"/>
        </w:rPr>
        <w:t xml:space="preserve"> de un acuerdo propuesto en una demanda colectiva de empleados (la “Demanda”) en contra de Frida Restaurant Beverly Hills, LLC (la “Parte Demandada”) por presuntas violaciones de salarios y horas. La Demanda fue presentada por ex empleados de la Parte Demandada, </w:t>
      </w:r>
      <w:proofErr w:type="spellStart"/>
      <w:r w:rsidRPr="001F3570">
        <w:rPr>
          <w:rFonts w:ascii="Times New Roman" w:hAnsi="Times New Roman"/>
          <w:sz w:val="24"/>
          <w:lang w:val="es-419"/>
        </w:rPr>
        <w:t>Sebastian</w:t>
      </w:r>
      <w:proofErr w:type="spellEnd"/>
      <w:r w:rsidRPr="001F3570">
        <w:rPr>
          <w:rFonts w:ascii="Times New Roman" w:hAnsi="Times New Roman"/>
          <w:sz w:val="24"/>
          <w:lang w:val="es-419"/>
        </w:rPr>
        <w:t xml:space="preserve"> Covarrubias y Leonardo Hernandez (las “Partes Demandantes”) y busca el pago de salarios atrasados, sanciones y otras recuperaciones para un colectivo de empleados por hora no exentos (los “Miembros de la Demanda Colectiva”) que trabajaron para la Parte Demandada en el restaurante Beverly Hills Frida durante el Período de la Demanda Colectiva (del 7 de junio de 2019 al 5 de agosto de 2026), o según sea modificado por el Acuerdo) (los “Miembros de la Demanda Colectiva”), y (2) sanciones en virtud de la Ley del Procurador General Privado de California (“PAGA”, por sus siglas en inglés) para todos los empleados por hora no exentos que trabajaron para la Parte Demandada en el restaurante Frida Beverly Hills durante el Período de la PAGA (del 2 de febrero de 2022 al 5 de agosto de 2026), o según sea modificado por el Acuerdo) (los “Empleados Agraviados”).  </w:t>
      </w:r>
    </w:p>
    <w:p w14:paraId="6110DE5D" w14:textId="77777777" w:rsidR="00036704" w:rsidRPr="001F3570" w:rsidRDefault="00036704" w:rsidP="00E316E0">
      <w:pPr>
        <w:tabs>
          <w:tab w:val="left" w:pos="3739"/>
        </w:tabs>
        <w:autoSpaceDE w:val="0"/>
        <w:autoSpaceDN w:val="0"/>
        <w:spacing w:after="0" w:line="240" w:lineRule="auto"/>
        <w:ind w:left="119" w:right="60" w:firstLine="720"/>
        <w:rPr>
          <w:rFonts w:ascii="Times New Roman" w:hAnsi="Times New Roman"/>
          <w:sz w:val="24"/>
          <w:szCs w:val="24"/>
          <w:lang w:val="es-419"/>
        </w:rPr>
      </w:pPr>
    </w:p>
    <w:p w14:paraId="5F2F7D56" w14:textId="77777777" w:rsidR="00036704" w:rsidRPr="001F3570" w:rsidRDefault="00036704" w:rsidP="00E316E0">
      <w:pPr>
        <w:tabs>
          <w:tab w:val="left" w:pos="3739"/>
        </w:tabs>
        <w:autoSpaceDE w:val="0"/>
        <w:autoSpaceDN w:val="0"/>
        <w:spacing w:after="0" w:line="240" w:lineRule="auto"/>
        <w:ind w:left="119" w:right="60" w:firstLine="720"/>
        <w:rPr>
          <w:rFonts w:ascii="Times New Roman" w:hAnsi="Times New Roman"/>
          <w:sz w:val="24"/>
          <w:szCs w:val="24"/>
          <w:lang w:val="es-419"/>
        </w:rPr>
      </w:pPr>
      <w:r w:rsidRPr="001F3570">
        <w:rPr>
          <w:rFonts w:ascii="Times New Roman" w:hAnsi="Times New Roman"/>
          <w:sz w:val="24"/>
          <w:lang w:val="es-419"/>
        </w:rPr>
        <w:t xml:space="preserve">La Parte Demandada niega las reclamaciones de las Partes Demandantes. El Acuerdo propuesto no es una admisión de responsabilidad por parte de la Parte Demandada. A lo largo de la tramitación de la Demanda, la Parte Demandada ha negado cualquier tipo de responsabilidad o conducta indebida, o que haya surgido algún daño compensable de cualquiera de los asuntos alegados en la Demanda.  La Parte Demandada sostiene que ha cumplido con todas las leyes federales y de California con respecto a dichos asuntos. La Parte Demandada ha celebrado el Acuerdo únicamente con el propósito de acordar y resolver la demanda para evitar los costos y la carga operativa de un litigio continuo. </w:t>
      </w:r>
    </w:p>
    <w:p w14:paraId="3BE83298" w14:textId="77777777" w:rsidR="00036704" w:rsidRPr="001F3570" w:rsidRDefault="00036704" w:rsidP="00E316E0">
      <w:pPr>
        <w:tabs>
          <w:tab w:val="left" w:pos="3739"/>
        </w:tabs>
        <w:autoSpaceDE w:val="0"/>
        <w:autoSpaceDN w:val="0"/>
        <w:spacing w:after="0" w:line="240" w:lineRule="auto"/>
        <w:ind w:left="119" w:right="60"/>
        <w:rPr>
          <w:rFonts w:ascii="Times New Roman" w:hAnsi="Times New Roman"/>
          <w:sz w:val="24"/>
          <w:szCs w:val="24"/>
          <w:lang w:val="es-419"/>
        </w:rPr>
      </w:pPr>
    </w:p>
    <w:p w14:paraId="55E9CFB4" w14:textId="77777777" w:rsidR="00036704" w:rsidRPr="001F3570" w:rsidRDefault="00036704" w:rsidP="00E316E0">
      <w:pPr>
        <w:autoSpaceDE w:val="0"/>
        <w:autoSpaceDN w:val="0"/>
        <w:spacing w:after="0" w:line="240" w:lineRule="auto"/>
        <w:ind w:left="119" w:right="60" w:firstLine="601"/>
        <w:rPr>
          <w:rFonts w:ascii="Times New Roman" w:hAnsi="Times New Roman"/>
          <w:sz w:val="24"/>
          <w:szCs w:val="24"/>
          <w:lang w:val="es-419"/>
        </w:rPr>
      </w:pPr>
      <w:r w:rsidRPr="001F3570">
        <w:rPr>
          <w:rFonts w:ascii="Times New Roman" w:hAnsi="Times New Roman"/>
          <w:sz w:val="24"/>
          <w:lang w:val="es-419"/>
        </w:rPr>
        <w:t>La Demanda ha sido litigada enérgicamente desde el momento en que fue presentada.  Además, las partes participaron en una mediación dirigida por un mediador profesional, en la cual las partes llegaron a un acuerdo para resolver la Demanda.</w:t>
      </w:r>
    </w:p>
    <w:p w14:paraId="05D2081B" w14:textId="77777777" w:rsidR="00036704" w:rsidRPr="001F3570" w:rsidRDefault="00036704" w:rsidP="00E316E0">
      <w:pPr>
        <w:autoSpaceDE w:val="0"/>
        <w:autoSpaceDN w:val="0"/>
        <w:spacing w:after="0" w:line="240" w:lineRule="auto"/>
        <w:ind w:left="119" w:right="60" w:firstLine="601"/>
        <w:rPr>
          <w:rFonts w:ascii="Times New Roman" w:hAnsi="Times New Roman"/>
          <w:sz w:val="24"/>
          <w:szCs w:val="24"/>
          <w:lang w:val="es-419"/>
        </w:rPr>
      </w:pPr>
    </w:p>
    <w:p w14:paraId="658DB3DF" w14:textId="77777777" w:rsidR="00036704" w:rsidRPr="001F3570" w:rsidRDefault="00036704" w:rsidP="00E316E0">
      <w:pPr>
        <w:autoSpaceDE w:val="0"/>
        <w:autoSpaceDN w:val="0"/>
        <w:spacing w:after="0" w:line="240" w:lineRule="auto"/>
        <w:ind w:left="119" w:right="60" w:firstLine="601"/>
        <w:rPr>
          <w:rFonts w:ascii="Times New Roman" w:hAnsi="Times New Roman"/>
          <w:sz w:val="24"/>
          <w:szCs w:val="24"/>
          <w:lang w:val="es-419"/>
        </w:rPr>
      </w:pPr>
      <w:r w:rsidRPr="001F3570">
        <w:rPr>
          <w:rFonts w:ascii="Times New Roman" w:hAnsi="Times New Roman"/>
          <w:sz w:val="24"/>
          <w:lang w:val="es-419"/>
        </w:rPr>
        <w:t>El Tribunal no ha tomado una determinación sobre las reclamaciones de las Partes Demandantes. Esta Notificación no debe interpretarse como una expresión de opinión alguna por el Tribunal en cuanto a los fundamentos de las reclamaciones de las Partes Demandantes. El Tribunal únicamente ha determinado que existe evidencia suficiente para sugerir que el acuerdo propuesto podría ser justo, razonable y adecuado. Cualquier determinación definitiva de dichos asuntos se va a realizar en la Audiencia de Aprobación Final.</w:t>
      </w:r>
    </w:p>
    <w:p w14:paraId="083A5778"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413A47D2" w14:textId="77777777" w:rsidR="00036704" w:rsidRPr="001F3570" w:rsidRDefault="00036704" w:rsidP="00E316E0">
      <w:pPr>
        <w:autoSpaceDE w:val="0"/>
        <w:autoSpaceDN w:val="0"/>
        <w:spacing w:after="0" w:line="240" w:lineRule="auto"/>
        <w:ind w:left="120" w:right="60" w:firstLine="720"/>
        <w:rPr>
          <w:rFonts w:ascii="Times New Roman" w:hAnsi="Times New Roman"/>
          <w:sz w:val="24"/>
          <w:szCs w:val="24"/>
          <w:lang w:val="es-419"/>
        </w:rPr>
      </w:pPr>
      <w:r w:rsidRPr="001F3570">
        <w:rPr>
          <w:rFonts w:ascii="Times New Roman" w:hAnsi="Times New Roman"/>
          <w:sz w:val="24"/>
          <w:lang w:val="es-419"/>
        </w:rPr>
        <w:t>El Acuerdo propuesto tiene dos partes fundamentales: (1) un Acuerdo de la Demanda Colectiva que requiere que la Parte Demandada financie Pagos Individuales de la Demanda Colectiva, y (2) un Acuerdo de la PAGA que requiere que la Parte Demandada financie Pagos Individuales de la PAGA y pague las sanciones a la Agencia del Desarrollo del Trabajo y la Fuerza Laboral de California (“LWDA”, por sus siglas en inglés).</w:t>
      </w:r>
    </w:p>
    <w:p w14:paraId="73E22A16"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46759649" w14:textId="22E0165D" w:rsidR="00036704" w:rsidRPr="001F3570" w:rsidRDefault="00036704" w:rsidP="00E316E0">
      <w:pPr>
        <w:tabs>
          <w:tab w:val="left" w:pos="2786"/>
          <w:tab w:val="left" w:pos="3753"/>
        </w:tabs>
        <w:autoSpaceDE w:val="0"/>
        <w:autoSpaceDN w:val="0"/>
        <w:spacing w:before="1" w:after="0" w:line="240" w:lineRule="auto"/>
        <w:ind w:left="119" w:right="60" w:firstLine="720"/>
        <w:rPr>
          <w:rFonts w:ascii="Times New Roman" w:hAnsi="Times New Roman"/>
          <w:sz w:val="24"/>
          <w:szCs w:val="24"/>
          <w:lang w:val="es-419"/>
        </w:rPr>
      </w:pPr>
      <w:r w:rsidRPr="001F3570">
        <w:rPr>
          <w:rFonts w:ascii="Times New Roman" w:hAnsi="Times New Roman"/>
          <w:sz w:val="24"/>
          <w:lang w:val="es-419"/>
        </w:rPr>
        <w:t xml:space="preserve">Con base en los registros de la Parte Demandada y las suposiciones actuales de las Partes, </w:t>
      </w:r>
      <w:r w:rsidRPr="001F3570">
        <w:rPr>
          <w:rFonts w:ascii="Times New Roman" w:hAnsi="Times New Roman"/>
          <w:b/>
          <w:bCs/>
          <w:sz w:val="24"/>
          <w:lang w:val="es-419"/>
        </w:rPr>
        <w:t>se estima que su Pago Individual de la Demanda Colectiva es de $</w:t>
      </w:r>
      <w:r w:rsidR="00342DC9" w:rsidRPr="001F3570">
        <w:rPr>
          <w:rFonts w:ascii="Times New Roman" w:hAnsi="Times New Roman"/>
          <w:b/>
          <w:sz w:val="24"/>
          <w:szCs w:val="24"/>
          <w:u w:val="single"/>
        </w:rPr>
        <w:fldChar w:fldCharType="begin"/>
      </w:r>
      <w:r w:rsidR="00342DC9" w:rsidRPr="001F3570">
        <w:rPr>
          <w:rFonts w:ascii="Times New Roman" w:hAnsi="Times New Roman"/>
          <w:b/>
          <w:sz w:val="24"/>
          <w:szCs w:val="24"/>
          <w:u w:val="single"/>
        </w:rPr>
        <w:instrText xml:space="preserve"> MERGEFIELD Est_Individual_Class_Payment ,\#,0.00</w:instrText>
      </w:r>
      <w:r w:rsidR="00342DC9" w:rsidRPr="001F3570">
        <w:rPr>
          <w:rFonts w:ascii="Times New Roman" w:hAnsi="Times New Roman"/>
          <w:b/>
          <w:sz w:val="24"/>
          <w:szCs w:val="24"/>
          <w:u w:val="single"/>
        </w:rPr>
        <w:fldChar w:fldCharType="separate"/>
      </w:r>
      <w:r w:rsidR="00342DC9" w:rsidRPr="001F3570">
        <w:rPr>
          <w:rFonts w:ascii="Times New Roman" w:hAnsi="Times New Roman"/>
          <w:b/>
          <w:noProof/>
          <w:sz w:val="24"/>
          <w:szCs w:val="24"/>
          <w:u w:val="single"/>
        </w:rPr>
        <w:t>«Est_Individual_Class_Payment»</w:t>
      </w:r>
      <w:r w:rsidR="00342DC9" w:rsidRPr="001F3570">
        <w:rPr>
          <w:rFonts w:ascii="Times New Roman" w:hAnsi="Times New Roman"/>
          <w:b/>
          <w:sz w:val="24"/>
          <w:szCs w:val="24"/>
          <w:u w:val="single"/>
        </w:rPr>
        <w:fldChar w:fldCharType="end"/>
      </w:r>
      <w:r w:rsidRPr="001F3570">
        <w:rPr>
          <w:rFonts w:ascii="Times New Roman" w:hAnsi="Times New Roman"/>
          <w:b/>
          <w:bCs/>
          <w:sz w:val="24"/>
          <w:lang w:val="es-419"/>
        </w:rPr>
        <w:t xml:space="preserve"> (</w:t>
      </w:r>
      <w:r w:rsidRPr="001F3570">
        <w:rPr>
          <w:rFonts w:ascii="Times New Roman" w:hAnsi="Times New Roman"/>
          <w:b/>
          <w:sz w:val="24"/>
          <w:lang w:val="es-419"/>
        </w:rPr>
        <w:t>menos la retención) y se estima que su Pago Individual de la PAGA es de $</w:t>
      </w:r>
      <w:r w:rsidR="00342DC9" w:rsidRPr="001F3570">
        <w:rPr>
          <w:rFonts w:ascii="Times New Roman" w:hAnsi="Times New Roman"/>
          <w:b/>
          <w:bCs/>
          <w:sz w:val="24"/>
          <w:szCs w:val="24"/>
          <w:u w:val="single"/>
        </w:rPr>
        <w:fldChar w:fldCharType="begin"/>
      </w:r>
      <w:r w:rsidR="00342DC9" w:rsidRPr="001F3570">
        <w:rPr>
          <w:rFonts w:ascii="Times New Roman" w:hAnsi="Times New Roman"/>
          <w:b/>
          <w:bCs/>
          <w:sz w:val="24"/>
          <w:szCs w:val="24"/>
          <w:u w:val="single"/>
        </w:rPr>
        <w:instrText xml:space="preserve"> MERGEFIELD Est_Individual_PAGA_Payment ,\#,0.00</w:instrText>
      </w:r>
      <w:r w:rsidR="00342DC9" w:rsidRPr="001F3570">
        <w:rPr>
          <w:rFonts w:ascii="Times New Roman" w:hAnsi="Times New Roman"/>
          <w:b/>
          <w:bCs/>
          <w:sz w:val="24"/>
          <w:szCs w:val="24"/>
          <w:u w:val="single"/>
        </w:rPr>
        <w:fldChar w:fldCharType="separate"/>
      </w:r>
      <w:r w:rsidR="00342DC9" w:rsidRPr="001F3570">
        <w:rPr>
          <w:rFonts w:ascii="Times New Roman" w:hAnsi="Times New Roman"/>
          <w:b/>
          <w:bCs/>
          <w:noProof/>
          <w:sz w:val="24"/>
          <w:szCs w:val="24"/>
          <w:u w:val="single"/>
        </w:rPr>
        <w:t>«Est_Individual_PAGA_Payment»</w:t>
      </w:r>
      <w:r w:rsidR="00342DC9" w:rsidRPr="001F3570">
        <w:rPr>
          <w:rFonts w:ascii="Times New Roman" w:hAnsi="Times New Roman"/>
          <w:b/>
          <w:bCs/>
          <w:sz w:val="24"/>
          <w:szCs w:val="24"/>
          <w:u w:val="single"/>
        </w:rPr>
        <w:fldChar w:fldCharType="end"/>
      </w:r>
      <w:r w:rsidRPr="001F3570">
        <w:rPr>
          <w:rFonts w:ascii="Times New Roman" w:hAnsi="Times New Roman"/>
          <w:bCs/>
          <w:sz w:val="24"/>
          <w:lang w:val="es-419"/>
        </w:rPr>
        <w:t>.</w:t>
      </w:r>
      <w:r w:rsidRPr="001F3570">
        <w:rPr>
          <w:rFonts w:ascii="Times New Roman" w:hAnsi="Times New Roman"/>
          <w:sz w:val="24"/>
          <w:lang w:val="es-419"/>
        </w:rPr>
        <w:t xml:space="preserve"> La cantidad real que puede recibir probablemente será diferente y va a depender de una serie de factores. (Si no se indica ningún monto para su Pago Individual de la PAGA, entonces, de acuerdo con los registros de la </w:t>
      </w:r>
      <w:r w:rsidRPr="001F3570">
        <w:rPr>
          <w:rFonts w:ascii="Times New Roman" w:hAnsi="Times New Roman"/>
          <w:sz w:val="24"/>
          <w:lang w:val="es-419"/>
        </w:rPr>
        <w:lastRenderedPageBreak/>
        <w:t>Parte Demandada, usted no es elegible para un Pago Individual de la PAGA bajo el Acuerdo porque no trabajó durante el Período de la PAGA).</w:t>
      </w:r>
    </w:p>
    <w:p w14:paraId="281357F2" w14:textId="77777777" w:rsidR="00036704" w:rsidRPr="001F3570" w:rsidRDefault="00036704" w:rsidP="00E316E0">
      <w:pPr>
        <w:autoSpaceDE w:val="0"/>
        <w:autoSpaceDN w:val="0"/>
        <w:spacing w:before="11" w:after="0" w:line="240" w:lineRule="auto"/>
        <w:ind w:right="60"/>
        <w:rPr>
          <w:rFonts w:ascii="Times New Roman" w:hAnsi="Times New Roman"/>
          <w:sz w:val="23"/>
          <w:szCs w:val="24"/>
          <w:lang w:val="es-419"/>
        </w:rPr>
      </w:pPr>
    </w:p>
    <w:p w14:paraId="0921A833" w14:textId="63C1CFDF" w:rsidR="00036704" w:rsidRPr="001F3570" w:rsidRDefault="00036704" w:rsidP="00E316E0">
      <w:pPr>
        <w:tabs>
          <w:tab w:val="left" w:pos="6028"/>
          <w:tab w:val="left" w:pos="8894"/>
        </w:tabs>
        <w:autoSpaceDE w:val="0"/>
        <w:autoSpaceDN w:val="0"/>
        <w:spacing w:after="0" w:line="240" w:lineRule="auto"/>
        <w:ind w:left="120" w:right="60" w:firstLine="720"/>
        <w:rPr>
          <w:rFonts w:ascii="Times New Roman" w:hAnsi="Times New Roman"/>
          <w:sz w:val="24"/>
          <w:szCs w:val="24"/>
          <w:lang w:val="es-419"/>
        </w:rPr>
      </w:pPr>
      <w:r w:rsidRPr="001F3570">
        <w:rPr>
          <w:rFonts w:ascii="Times New Roman" w:hAnsi="Times New Roman"/>
          <w:sz w:val="24"/>
          <w:lang w:val="es-419"/>
        </w:rPr>
        <w:t xml:space="preserve">Las estimaciones anteriores se basan en los registros de la Parte Demandada que muestran que </w:t>
      </w:r>
      <w:r w:rsidRPr="001F3570">
        <w:rPr>
          <w:rFonts w:ascii="Times New Roman" w:hAnsi="Times New Roman"/>
          <w:b/>
          <w:sz w:val="24"/>
          <w:lang w:val="es-419"/>
        </w:rPr>
        <w:t xml:space="preserve">usted trabajó </w:t>
      </w:r>
      <w:r w:rsidR="00342DC9" w:rsidRPr="001F3570">
        <w:rPr>
          <w:rFonts w:ascii="Times New Roman" w:hAnsi="Times New Roman"/>
          <w:b/>
          <w:sz w:val="24"/>
          <w:szCs w:val="24"/>
          <w:u w:val="single"/>
        </w:rPr>
        <w:fldChar w:fldCharType="begin"/>
      </w:r>
      <w:r w:rsidR="00342DC9" w:rsidRPr="001F3570">
        <w:rPr>
          <w:rFonts w:ascii="Times New Roman" w:hAnsi="Times New Roman"/>
          <w:b/>
          <w:sz w:val="24"/>
          <w:szCs w:val="24"/>
          <w:u w:val="single"/>
        </w:rPr>
        <w:instrText xml:space="preserve"> MERGEFIELD Class_Workweeks ,\#,0.00</w:instrText>
      </w:r>
      <w:r w:rsidR="00342DC9" w:rsidRPr="001F3570">
        <w:rPr>
          <w:rFonts w:ascii="Times New Roman" w:hAnsi="Times New Roman"/>
          <w:b/>
          <w:sz w:val="24"/>
          <w:szCs w:val="24"/>
          <w:u w:val="single"/>
        </w:rPr>
        <w:fldChar w:fldCharType="separate"/>
      </w:r>
      <w:r w:rsidR="00342DC9" w:rsidRPr="001F3570">
        <w:rPr>
          <w:rFonts w:ascii="Times New Roman" w:hAnsi="Times New Roman"/>
          <w:b/>
          <w:noProof/>
          <w:sz w:val="24"/>
          <w:szCs w:val="24"/>
          <w:u w:val="single"/>
        </w:rPr>
        <w:t>«Class_Workweeks»</w:t>
      </w:r>
      <w:r w:rsidR="00342DC9" w:rsidRPr="001F3570">
        <w:rPr>
          <w:rFonts w:ascii="Times New Roman" w:hAnsi="Times New Roman"/>
          <w:b/>
          <w:sz w:val="24"/>
          <w:szCs w:val="24"/>
          <w:u w:val="single"/>
        </w:rPr>
        <w:fldChar w:fldCharType="end"/>
      </w:r>
      <w:r w:rsidRPr="001F3570">
        <w:rPr>
          <w:rFonts w:ascii="Times New Roman" w:hAnsi="Times New Roman"/>
          <w:b/>
          <w:sz w:val="24"/>
          <w:lang w:val="es-419"/>
        </w:rPr>
        <w:t xml:space="preserve"> semanas de trabajo </w:t>
      </w:r>
      <w:r w:rsidRPr="001F3570">
        <w:rPr>
          <w:rFonts w:ascii="Times New Roman" w:hAnsi="Times New Roman"/>
          <w:sz w:val="24"/>
          <w:lang w:val="es-419"/>
        </w:rPr>
        <w:t xml:space="preserve">durante el Período de la Demanda Colectiva y </w:t>
      </w:r>
      <w:r w:rsidRPr="001F3570">
        <w:rPr>
          <w:rFonts w:ascii="Times New Roman" w:hAnsi="Times New Roman"/>
          <w:b/>
          <w:sz w:val="24"/>
          <w:lang w:val="es-419"/>
        </w:rPr>
        <w:t xml:space="preserve">usted trabajó </w:t>
      </w:r>
      <w:r w:rsidR="00342DC9" w:rsidRPr="001F3570">
        <w:rPr>
          <w:rFonts w:ascii="Times New Roman" w:hAnsi="Times New Roman"/>
          <w:b/>
          <w:sz w:val="24"/>
          <w:szCs w:val="24"/>
          <w:u w:val="single"/>
        </w:rPr>
        <w:fldChar w:fldCharType="begin"/>
      </w:r>
      <w:r w:rsidR="00342DC9" w:rsidRPr="001F3570">
        <w:rPr>
          <w:rFonts w:ascii="Times New Roman" w:hAnsi="Times New Roman"/>
          <w:b/>
          <w:sz w:val="24"/>
          <w:szCs w:val="24"/>
          <w:u w:val="single"/>
        </w:rPr>
        <w:instrText xml:space="preserve"> MERGEFIELD PAGA_Pay_Periods ,\#,0.00</w:instrText>
      </w:r>
      <w:r w:rsidR="00342DC9" w:rsidRPr="001F3570">
        <w:rPr>
          <w:rFonts w:ascii="Times New Roman" w:hAnsi="Times New Roman"/>
          <w:b/>
          <w:sz w:val="24"/>
          <w:szCs w:val="24"/>
          <w:u w:val="single"/>
        </w:rPr>
        <w:fldChar w:fldCharType="separate"/>
      </w:r>
      <w:r w:rsidR="00342DC9" w:rsidRPr="001F3570">
        <w:rPr>
          <w:rFonts w:ascii="Times New Roman" w:hAnsi="Times New Roman"/>
          <w:b/>
          <w:noProof/>
          <w:sz w:val="24"/>
          <w:szCs w:val="24"/>
          <w:u w:val="single"/>
        </w:rPr>
        <w:t>«PAGA_Pay_Periods»</w:t>
      </w:r>
      <w:r w:rsidR="00342DC9" w:rsidRPr="001F3570">
        <w:rPr>
          <w:rFonts w:ascii="Times New Roman" w:hAnsi="Times New Roman"/>
          <w:b/>
          <w:sz w:val="24"/>
          <w:szCs w:val="24"/>
          <w:u w:val="single"/>
        </w:rPr>
        <w:fldChar w:fldCharType="end"/>
      </w:r>
      <w:r w:rsidRPr="001F3570">
        <w:rPr>
          <w:rFonts w:ascii="Times New Roman" w:hAnsi="Times New Roman"/>
          <w:b/>
          <w:sz w:val="24"/>
          <w:lang w:val="es-419"/>
        </w:rPr>
        <w:t xml:space="preserve"> períodos de pago </w:t>
      </w:r>
      <w:r w:rsidRPr="001F3570">
        <w:rPr>
          <w:rFonts w:ascii="Times New Roman" w:hAnsi="Times New Roman"/>
          <w:sz w:val="24"/>
          <w:lang w:val="es-419"/>
        </w:rPr>
        <w:t>durante el Período de la PAGA. Si usted cree que esta información es inexacta, puede presentar una disputa antes de la fecha límite. Vea la Sección 4 de esta Notificación.</w:t>
      </w:r>
    </w:p>
    <w:p w14:paraId="6B3E525D"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50EAAF92" w14:textId="77777777" w:rsidR="00036704" w:rsidRPr="001F3570" w:rsidRDefault="00036704" w:rsidP="00E316E0">
      <w:pPr>
        <w:autoSpaceDE w:val="0"/>
        <w:autoSpaceDN w:val="0"/>
        <w:spacing w:after="0" w:line="240" w:lineRule="auto"/>
        <w:ind w:left="119" w:right="60" w:firstLine="720"/>
        <w:rPr>
          <w:rFonts w:ascii="Times New Roman" w:hAnsi="Times New Roman"/>
          <w:sz w:val="24"/>
          <w:szCs w:val="24"/>
          <w:lang w:val="es-419"/>
        </w:rPr>
      </w:pPr>
      <w:r w:rsidRPr="001F3570">
        <w:rPr>
          <w:rFonts w:ascii="Times New Roman" w:hAnsi="Times New Roman"/>
          <w:sz w:val="24"/>
          <w:lang w:val="es-419"/>
        </w:rPr>
        <w:t>El Tribunal ya ha aprobado preliminarmente el Acuerdo propuesto y ha aprobado esta Notificación. El Tribunal aún no ha decidido si conceder la aprobación final o no. Sus derechos legales se ven afectados tanto si usted actúa como si no lo hace. Lea esta Notificación atentamente. Se considerará que usted la ha leído atentamente y que la ha entendido. En la Audiencia de Aprobación Final, el Tribunal decidirá si aprobar finalmente el Acuerdo o no y cuánto del Acuerdo se pagará a la Parte Demandante y a los Abogados de la Parte Demandante (los “Abogados de la Demanda Colectiva”). El Tribunal también va a decidir si dictar una sentencia que requiera que la Parte Demandada realice pagos en virtud del Acuerdo y requiera que los Miembros de la Demanda Colectiva y los Empleados Agraviados renuncien a sus derechos de afirmar ciertas reclamaciones en contra de la Parte Demandada.</w:t>
      </w:r>
    </w:p>
    <w:p w14:paraId="565E628F"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7DF7DEB6" w14:textId="77777777" w:rsidR="00036704" w:rsidRPr="001F3570" w:rsidRDefault="00036704" w:rsidP="00E316E0">
      <w:pPr>
        <w:autoSpaceDE w:val="0"/>
        <w:autoSpaceDN w:val="0"/>
        <w:spacing w:before="1" w:after="0" w:line="240" w:lineRule="auto"/>
        <w:ind w:left="119" w:right="60" w:firstLine="720"/>
        <w:rPr>
          <w:rFonts w:ascii="Times New Roman" w:hAnsi="Times New Roman"/>
          <w:sz w:val="24"/>
          <w:szCs w:val="24"/>
          <w:lang w:val="es-419"/>
        </w:rPr>
      </w:pPr>
      <w:r w:rsidRPr="001F3570">
        <w:rPr>
          <w:rFonts w:ascii="Times New Roman" w:hAnsi="Times New Roman"/>
          <w:sz w:val="24"/>
          <w:lang w:val="es-419"/>
        </w:rPr>
        <w:t>Si usted trabajó para la Parte Demandada durante el Período de la Demanda Colectiva y/o el Período de la PAGA, tiene dos opciones básicas en virtud del Acuerdo:</w:t>
      </w:r>
    </w:p>
    <w:p w14:paraId="2927F95C" w14:textId="77777777" w:rsidR="00036704" w:rsidRPr="001F3570" w:rsidRDefault="00036704" w:rsidP="00E316E0">
      <w:pPr>
        <w:autoSpaceDE w:val="0"/>
        <w:autoSpaceDN w:val="0"/>
        <w:spacing w:before="1" w:after="0" w:line="240" w:lineRule="auto"/>
        <w:ind w:left="119" w:right="60" w:firstLine="720"/>
        <w:rPr>
          <w:rFonts w:ascii="Times New Roman" w:hAnsi="Times New Roman"/>
          <w:sz w:val="24"/>
          <w:szCs w:val="24"/>
          <w:lang w:val="es-419"/>
        </w:rPr>
      </w:pPr>
    </w:p>
    <w:p w14:paraId="7D960108"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7EB27C19"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r w:rsidRPr="001F3570">
        <w:rPr>
          <w:rFonts w:ascii="Times New Roman" w:hAnsi="Times New Roman"/>
          <w:b/>
          <w:sz w:val="24"/>
          <w:lang w:val="es-419"/>
        </w:rPr>
        <w:t>La Parte Demandada no va a tomar represalias contra usted por ninguna acción que usted realice con respecto al Acuerdo propuesto.</w:t>
      </w:r>
    </w:p>
    <w:p w14:paraId="204FD660" w14:textId="77777777" w:rsidR="00036704" w:rsidRPr="001F3570" w:rsidRDefault="00036704" w:rsidP="00E316E0">
      <w:pPr>
        <w:autoSpaceDE w:val="0"/>
        <w:autoSpaceDN w:val="0"/>
        <w:spacing w:after="0" w:line="240" w:lineRule="auto"/>
        <w:ind w:right="60"/>
        <w:rPr>
          <w:rFonts w:ascii="Times New Roman" w:hAnsi="Times New Roman"/>
          <w:b/>
          <w:szCs w:val="24"/>
          <w:lang w:val="es-419"/>
        </w:rPr>
      </w:pPr>
    </w:p>
    <w:p w14:paraId="31DFEE21" w14:textId="77777777" w:rsidR="00036704" w:rsidRPr="001F3570" w:rsidRDefault="00036704" w:rsidP="00E316E0">
      <w:pPr>
        <w:autoSpaceDE w:val="0"/>
        <w:autoSpaceDN w:val="0"/>
        <w:spacing w:after="0" w:line="240" w:lineRule="auto"/>
        <w:ind w:left="434" w:right="60"/>
        <w:rPr>
          <w:rFonts w:ascii="Times New Roman" w:hAnsi="Times New Roman"/>
          <w:b/>
          <w:sz w:val="24"/>
          <w:szCs w:val="24"/>
          <w:lang w:val="es-419"/>
        </w:rPr>
      </w:pPr>
      <w:r w:rsidRPr="001F3570">
        <w:rPr>
          <w:rFonts w:ascii="Times New Roman" w:hAnsi="Times New Roman"/>
          <w:b/>
          <w:sz w:val="24"/>
          <w:lang w:val="es-419"/>
        </w:rPr>
        <w:t>RESUMEN DE SUS DERECHOS LEGALES Y OPCIONES EN ESTE ACUERDO</w:t>
      </w:r>
    </w:p>
    <w:p w14:paraId="76BF25E0" w14:textId="77777777" w:rsidR="00036704" w:rsidRPr="001F3570" w:rsidRDefault="00036704" w:rsidP="00E316E0">
      <w:pPr>
        <w:autoSpaceDE w:val="0"/>
        <w:autoSpaceDN w:val="0"/>
        <w:spacing w:before="1" w:after="0" w:line="240" w:lineRule="auto"/>
        <w:ind w:right="60"/>
        <w:rPr>
          <w:rFonts w:ascii="Times New Roman" w:hAnsi="Times New Roman"/>
          <w:b/>
          <w:sz w:val="24"/>
          <w:szCs w:val="24"/>
          <w:lang w:val="es-419"/>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6744"/>
      </w:tblGrid>
      <w:tr w:rsidR="00036704" w:rsidRPr="001F3570" w14:paraId="76E528FA" w14:textId="77777777" w:rsidTr="00552AE7">
        <w:trPr>
          <w:trHeight w:val="1379"/>
        </w:trPr>
        <w:tc>
          <w:tcPr>
            <w:tcW w:w="2606" w:type="dxa"/>
          </w:tcPr>
          <w:p w14:paraId="1E1D03EE" w14:textId="77777777" w:rsidR="00036704" w:rsidRPr="001F3570" w:rsidRDefault="00036704" w:rsidP="00552AE7">
            <w:pPr>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t>Usted no tiene que Hacer Nada para formar parte del Acuerdo</w:t>
            </w:r>
          </w:p>
        </w:tc>
        <w:tc>
          <w:tcPr>
            <w:tcW w:w="6744" w:type="dxa"/>
          </w:tcPr>
          <w:p w14:paraId="5A2C772F" w14:textId="77777777" w:rsidR="00036704" w:rsidRPr="001F3570" w:rsidRDefault="00036704" w:rsidP="00552AE7">
            <w:pPr>
              <w:autoSpaceDE w:val="0"/>
              <w:autoSpaceDN w:val="0"/>
              <w:spacing w:after="0" w:line="276" w:lineRule="exact"/>
              <w:ind w:left="105" w:right="60"/>
              <w:rPr>
                <w:rFonts w:ascii="Times New Roman" w:hAnsi="Times New Roman"/>
                <w:sz w:val="24"/>
                <w:szCs w:val="24"/>
                <w:lang w:val="es-419"/>
              </w:rPr>
            </w:pPr>
            <w:r w:rsidRPr="001F3570">
              <w:rPr>
                <w:rFonts w:ascii="Times New Roman" w:hAnsi="Times New Roman"/>
                <w:sz w:val="24"/>
                <w:lang w:val="es-419"/>
              </w:rPr>
              <w:t>Si usted no hace nada, será un Miembro Participante de la Demanda Colectiva, elegible para un Pago Individual de la Demanda Colectiva y un Pago Individual de la PAGA (en su caso). A cambio, usted va a renunciar a su derecho de presentar las reclamaciones de salarios en contra de la Parte Demandada que están cubiertas por este Acuerdo (las Reclamaciones Liberadas).</w:t>
            </w:r>
          </w:p>
        </w:tc>
      </w:tr>
      <w:tr w:rsidR="00036704" w:rsidRPr="001F3570" w14:paraId="77B4F47B" w14:textId="77777777" w:rsidTr="00552AE7">
        <w:trPr>
          <w:trHeight w:val="3311"/>
        </w:trPr>
        <w:tc>
          <w:tcPr>
            <w:tcW w:w="2606" w:type="dxa"/>
          </w:tcPr>
          <w:p w14:paraId="5061F608" w14:textId="77777777" w:rsidR="00036704" w:rsidRPr="001F3570" w:rsidRDefault="00036704" w:rsidP="00552AE7">
            <w:pPr>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t>Usted puede excluirse del Acuerdo de la Demanda Colectiva pero no del Acuerdo de la PAGA</w:t>
            </w:r>
          </w:p>
          <w:p w14:paraId="59286A72" w14:textId="77777777" w:rsidR="00036704" w:rsidRPr="001F3570" w:rsidRDefault="00036704" w:rsidP="00552AE7">
            <w:pPr>
              <w:autoSpaceDE w:val="0"/>
              <w:autoSpaceDN w:val="0"/>
              <w:spacing w:after="0" w:line="240" w:lineRule="auto"/>
              <w:ind w:right="60"/>
              <w:rPr>
                <w:rFonts w:ascii="Times New Roman" w:hAnsi="Times New Roman"/>
                <w:b/>
                <w:sz w:val="26"/>
                <w:szCs w:val="24"/>
                <w:lang w:val="es-419"/>
              </w:rPr>
            </w:pPr>
          </w:p>
          <w:p w14:paraId="7E887393" w14:textId="77777777" w:rsidR="00036704" w:rsidRPr="001F3570" w:rsidRDefault="00036704" w:rsidP="00552AE7">
            <w:pPr>
              <w:autoSpaceDE w:val="0"/>
              <w:autoSpaceDN w:val="0"/>
              <w:spacing w:before="10" w:after="0" w:line="240" w:lineRule="auto"/>
              <w:ind w:right="60"/>
              <w:rPr>
                <w:rFonts w:ascii="Times New Roman" w:hAnsi="Times New Roman"/>
                <w:b/>
                <w:sz w:val="21"/>
                <w:szCs w:val="24"/>
                <w:lang w:val="es-419"/>
              </w:rPr>
            </w:pPr>
          </w:p>
          <w:p w14:paraId="53C6B846" w14:textId="05CF155D" w:rsidR="00036704" w:rsidRPr="001F3570" w:rsidRDefault="00036704" w:rsidP="00552AE7">
            <w:pPr>
              <w:tabs>
                <w:tab w:val="left" w:pos="2008"/>
              </w:tabs>
              <w:autoSpaceDE w:val="0"/>
              <w:autoSpaceDN w:val="0"/>
              <w:spacing w:after="0" w:line="240" w:lineRule="auto"/>
              <w:ind w:left="107" w:right="60"/>
              <w:rPr>
                <w:rFonts w:ascii="Times New Roman" w:hAnsi="Times New Roman"/>
                <w:bCs/>
                <w:sz w:val="24"/>
                <w:szCs w:val="24"/>
                <w:lang w:val="es-419"/>
              </w:rPr>
            </w:pPr>
            <w:r w:rsidRPr="001F3570">
              <w:rPr>
                <w:rFonts w:ascii="Times New Roman" w:hAnsi="Times New Roman"/>
                <w:b/>
                <w:sz w:val="24"/>
                <w:lang w:val="es-419"/>
              </w:rPr>
              <w:t xml:space="preserve">La Fecha Límite para Excluirse es el </w:t>
            </w:r>
            <w:r w:rsidR="005E2CEE" w:rsidRPr="001F3570">
              <w:rPr>
                <w:rFonts w:ascii="Times New Roman" w:hAnsi="Times New Roman"/>
                <w:b/>
                <w:sz w:val="24"/>
                <w:lang w:val="es-419"/>
              </w:rPr>
              <w:t>9</w:t>
            </w:r>
            <w:r w:rsidRPr="001F3570">
              <w:rPr>
                <w:rFonts w:ascii="Times New Roman" w:hAnsi="Times New Roman"/>
                <w:b/>
                <w:sz w:val="24"/>
                <w:lang w:val="es-419"/>
              </w:rPr>
              <w:t xml:space="preserve"> de noviembre de 2026.</w:t>
            </w:r>
          </w:p>
        </w:tc>
        <w:tc>
          <w:tcPr>
            <w:tcW w:w="6744" w:type="dxa"/>
          </w:tcPr>
          <w:p w14:paraId="09984899" w14:textId="77777777" w:rsidR="00036704" w:rsidRPr="001F3570" w:rsidRDefault="00036704" w:rsidP="00552AE7">
            <w:pPr>
              <w:autoSpaceDE w:val="0"/>
              <w:autoSpaceDN w:val="0"/>
              <w:spacing w:after="0" w:line="240" w:lineRule="auto"/>
              <w:ind w:left="105" w:right="60"/>
              <w:rPr>
                <w:rFonts w:ascii="Times New Roman" w:hAnsi="Times New Roman"/>
                <w:sz w:val="24"/>
                <w:szCs w:val="24"/>
                <w:lang w:val="es-419"/>
              </w:rPr>
            </w:pPr>
            <w:r w:rsidRPr="001F3570">
              <w:rPr>
                <w:rFonts w:ascii="Times New Roman" w:hAnsi="Times New Roman"/>
                <w:sz w:val="24"/>
                <w:lang w:val="es-419"/>
              </w:rPr>
              <w:t>Si usted no desea ser parte por completo del Acuerdo propuesto, puede excluirse del Acuerdo de la Demanda Colectiva enviando al Administrador una Solicitud de Exclusión por escrito. Tras su exclusión, usted va a ser un Miembro No Participante de la Demanda Colectiva y ya no será elegible para un Pago Individual de la Demanda Colectiva. Los Miembros No Participantes de la Demanda Colectiva no pueden objetar a ninguna parte del Acuerdo propuesto. Vea la Sección 6 de esta Notificación.</w:t>
            </w:r>
          </w:p>
          <w:p w14:paraId="3225D007" w14:textId="77777777" w:rsidR="00036704" w:rsidRPr="001F3570" w:rsidRDefault="00036704" w:rsidP="00552AE7">
            <w:pPr>
              <w:autoSpaceDE w:val="0"/>
              <w:autoSpaceDN w:val="0"/>
              <w:spacing w:before="2" w:after="0" w:line="240" w:lineRule="auto"/>
              <w:ind w:right="60"/>
              <w:rPr>
                <w:rFonts w:ascii="Times New Roman" w:hAnsi="Times New Roman"/>
                <w:sz w:val="24"/>
                <w:szCs w:val="24"/>
                <w:lang w:val="es-419"/>
              </w:rPr>
            </w:pPr>
          </w:p>
          <w:p w14:paraId="6FAA6A17" w14:textId="77777777" w:rsidR="00036704" w:rsidRPr="001F3570" w:rsidRDefault="00036704" w:rsidP="00552AE7">
            <w:pPr>
              <w:autoSpaceDE w:val="0"/>
              <w:autoSpaceDN w:val="0"/>
              <w:spacing w:after="0" w:line="270" w:lineRule="atLeast"/>
              <w:ind w:left="105" w:right="60"/>
              <w:rPr>
                <w:rFonts w:ascii="Times New Roman" w:hAnsi="Times New Roman"/>
                <w:sz w:val="24"/>
                <w:szCs w:val="24"/>
                <w:lang w:val="es-419"/>
              </w:rPr>
            </w:pPr>
            <w:r w:rsidRPr="001F3570">
              <w:rPr>
                <w:rFonts w:ascii="Times New Roman" w:hAnsi="Times New Roman"/>
                <w:sz w:val="24"/>
                <w:lang w:val="es-419"/>
              </w:rPr>
              <w:t>Usted no puede excluirse de la parte de la PAGA del Acuerdo propuesto. La Parte Demandada debe realizar los Pagos Individuales de la PAGA a todos los Empleados Agravados y los Empleados Agravados deben renunciar a sus derechos de presentar las Reclamaciones Liberadas (definidas a continuación).</w:t>
            </w:r>
          </w:p>
        </w:tc>
      </w:tr>
      <w:tr w:rsidR="00036704" w:rsidRPr="001F3570" w14:paraId="521B8751" w14:textId="77777777" w:rsidTr="00552AE7">
        <w:trPr>
          <w:trHeight w:val="2759"/>
        </w:trPr>
        <w:tc>
          <w:tcPr>
            <w:tcW w:w="2606" w:type="dxa"/>
          </w:tcPr>
          <w:p w14:paraId="741403E6" w14:textId="77777777" w:rsidR="00036704" w:rsidRPr="001F3570" w:rsidRDefault="00036704" w:rsidP="00552AE7">
            <w:pPr>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lastRenderedPageBreak/>
              <w:t>Los Miembros Participantes de la Demanda Colectiva pueden objetar al Acuerdo de la Demanda Colectiva pero no al Acuerdo de la PAGA</w:t>
            </w:r>
          </w:p>
          <w:p w14:paraId="3EE67A14" w14:textId="77777777" w:rsidR="00036704" w:rsidRPr="001F3570" w:rsidRDefault="00036704" w:rsidP="00552AE7">
            <w:pPr>
              <w:autoSpaceDE w:val="0"/>
              <w:autoSpaceDN w:val="0"/>
              <w:spacing w:before="10" w:after="0" w:line="240" w:lineRule="auto"/>
              <w:ind w:right="60"/>
              <w:rPr>
                <w:rFonts w:ascii="Times New Roman" w:hAnsi="Times New Roman"/>
                <w:b/>
                <w:sz w:val="23"/>
                <w:szCs w:val="24"/>
                <w:lang w:val="es-419"/>
              </w:rPr>
            </w:pPr>
          </w:p>
          <w:p w14:paraId="2AE61DEB" w14:textId="0453B86C" w:rsidR="00036704" w:rsidRPr="001F3570" w:rsidRDefault="00036704" w:rsidP="00552AE7">
            <w:pPr>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t xml:space="preserve">Las objeciones por escrito deben ser presentadas a más tardar el </w:t>
            </w:r>
            <w:r w:rsidR="005E2CEE" w:rsidRPr="001F3570">
              <w:rPr>
                <w:rFonts w:ascii="Times New Roman" w:hAnsi="Times New Roman"/>
                <w:b/>
                <w:sz w:val="24"/>
                <w:lang w:val="es-419"/>
              </w:rPr>
              <w:t>9</w:t>
            </w:r>
            <w:r w:rsidRPr="001F3570">
              <w:rPr>
                <w:rFonts w:ascii="Times New Roman" w:hAnsi="Times New Roman"/>
                <w:b/>
                <w:sz w:val="24"/>
                <w:lang w:val="es-419"/>
              </w:rPr>
              <w:t xml:space="preserve"> de noviembre de 2026.</w:t>
            </w:r>
          </w:p>
        </w:tc>
        <w:tc>
          <w:tcPr>
            <w:tcW w:w="6744" w:type="dxa"/>
          </w:tcPr>
          <w:p w14:paraId="5916933E" w14:textId="77777777" w:rsidR="00036704" w:rsidRPr="001F3570" w:rsidRDefault="00036704" w:rsidP="00552AE7">
            <w:pPr>
              <w:autoSpaceDE w:val="0"/>
              <w:autoSpaceDN w:val="0"/>
              <w:spacing w:after="0" w:line="276" w:lineRule="exact"/>
              <w:ind w:left="105" w:right="60"/>
              <w:rPr>
                <w:rFonts w:ascii="Times New Roman" w:hAnsi="Times New Roman"/>
                <w:sz w:val="24"/>
                <w:szCs w:val="24"/>
                <w:lang w:val="es-419"/>
              </w:rPr>
            </w:pPr>
            <w:r w:rsidRPr="001F3570">
              <w:rPr>
                <w:rFonts w:ascii="Times New Roman" w:hAnsi="Times New Roman"/>
                <w:sz w:val="24"/>
                <w:lang w:val="es-419"/>
              </w:rPr>
              <w:t>Todos los Miembros de la Demanda Colectiva que no se excluyan (los “Miembros Participantes de la Demanda Colectiva”) pueden objetar a cualquier aspecto del Acuerdo propuesto. La decisión del Tribunal sobre si finalmente aprobar el Acuerdo o no va a incluir una determinación de cuánto se pagará a los Abogados de la Demanda Colectiva y a la Parte Demandante que presentó la Demanda en favor del Colectivo. Usted no es personalmente responsable de ningún pago a los Abogados de la Demanda Colectiva o a la Parte Demandante, pero cada dólar pagado a los Abogados de la Demanda Colectiva y a la Parte Demandante reduce la cantidad total pagada a los Miembros Participantes de la Demanda Colectiva. Usted puede objetar a los importes solicitados por los Abogados de la Demanda Colectiva o la Parte Demandante si cree que son poco razonables. Vea la Sección 7 de esta Notificación.</w:t>
            </w:r>
          </w:p>
        </w:tc>
      </w:tr>
      <w:tr w:rsidR="00036704" w:rsidRPr="001F3570" w14:paraId="7D25B177" w14:textId="77777777" w:rsidTr="00552AE7">
        <w:trPr>
          <w:trHeight w:val="1931"/>
        </w:trPr>
        <w:tc>
          <w:tcPr>
            <w:tcW w:w="2606" w:type="dxa"/>
          </w:tcPr>
          <w:p w14:paraId="05230772" w14:textId="77777777" w:rsidR="00036704" w:rsidRPr="001F3570" w:rsidRDefault="00036704" w:rsidP="00552AE7">
            <w:pPr>
              <w:tabs>
                <w:tab w:val="left" w:pos="2166"/>
              </w:tabs>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t>Usted puede participar en la Audiencia de Aprobación Final</w:t>
            </w:r>
          </w:p>
        </w:tc>
        <w:tc>
          <w:tcPr>
            <w:tcW w:w="6744" w:type="dxa"/>
          </w:tcPr>
          <w:p w14:paraId="2BE14BCD" w14:textId="77777777" w:rsidR="00036704" w:rsidRPr="001F3570" w:rsidRDefault="00036704" w:rsidP="00F167D0">
            <w:pPr>
              <w:autoSpaceDE w:val="0"/>
              <w:autoSpaceDN w:val="0"/>
              <w:spacing w:after="0" w:line="275" w:lineRule="exact"/>
              <w:ind w:left="105" w:right="60"/>
              <w:rPr>
                <w:rFonts w:ascii="Times New Roman" w:hAnsi="Times New Roman"/>
                <w:sz w:val="24"/>
                <w:szCs w:val="24"/>
                <w:lang w:val="es-419"/>
              </w:rPr>
            </w:pPr>
            <w:r w:rsidRPr="001F3570">
              <w:rPr>
                <w:rFonts w:ascii="Times New Roman" w:hAnsi="Times New Roman"/>
                <w:sz w:val="24"/>
                <w:lang w:val="es-419"/>
              </w:rPr>
              <w:t>La Audiencia de Aprobación Final del Tribunal está programada para llevarse a cabo el 10 de diciembre de 2026. Usted no tiene que asistir, pero sí tiene el derecho a comparecer (o contratar a un abogado para que comparezca en su nombre a su propio costo), en persona, por teléfono o mediante la plataforma de comparecencia virtual del Tribunal. Los Miembros Participantes de la Demanda Colectiva pueden objetar verbalmente al Acuerdo en la Audiencia de Aprobación Final. Vea la Sección 8 de esta Notificación.</w:t>
            </w:r>
          </w:p>
        </w:tc>
      </w:tr>
      <w:tr w:rsidR="00036704" w:rsidRPr="001F3570" w14:paraId="64FCB908" w14:textId="77777777" w:rsidTr="006D04DC">
        <w:trPr>
          <w:trHeight w:val="58"/>
        </w:trPr>
        <w:tc>
          <w:tcPr>
            <w:tcW w:w="2606" w:type="dxa"/>
          </w:tcPr>
          <w:p w14:paraId="2A1612B3" w14:textId="77777777" w:rsidR="00036704" w:rsidRPr="001F3570" w:rsidRDefault="00036704" w:rsidP="00552AE7">
            <w:pPr>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t>Usted puede disputar el cálculo de sus Semanas de Trabajo/Períodos de Pago</w:t>
            </w:r>
          </w:p>
          <w:p w14:paraId="2BD8293B" w14:textId="77777777" w:rsidR="00036704" w:rsidRPr="001F3570" w:rsidRDefault="00036704" w:rsidP="00552AE7">
            <w:pPr>
              <w:autoSpaceDE w:val="0"/>
              <w:autoSpaceDN w:val="0"/>
              <w:spacing w:before="10" w:after="0" w:line="240" w:lineRule="auto"/>
              <w:ind w:right="60"/>
              <w:rPr>
                <w:rFonts w:ascii="Times New Roman" w:hAnsi="Times New Roman"/>
                <w:b/>
                <w:sz w:val="23"/>
                <w:szCs w:val="24"/>
                <w:lang w:val="es-419"/>
              </w:rPr>
            </w:pPr>
          </w:p>
          <w:p w14:paraId="1EB28BDC" w14:textId="3A9D6B9A" w:rsidR="00036704" w:rsidRPr="001F3570" w:rsidRDefault="00036704" w:rsidP="00552AE7">
            <w:pPr>
              <w:autoSpaceDE w:val="0"/>
              <w:autoSpaceDN w:val="0"/>
              <w:spacing w:after="0" w:line="240" w:lineRule="auto"/>
              <w:ind w:left="107" w:right="60"/>
              <w:rPr>
                <w:rFonts w:ascii="Times New Roman" w:hAnsi="Times New Roman"/>
                <w:b/>
                <w:sz w:val="24"/>
                <w:szCs w:val="24"/>
                <w:lang w:val="es-419"/>
              </w:rPr>
            </w:pPr>
            <w:r w:rsidRPr="001F3570">
              <w:rPr>
                <w:rFonts w:ascii="Times New Roman" w:hAnsi="Times New Roman"/>
                <w:b/>
                <w:sz w:val="24"/>
                <w:lang w:val="es-419"/>
              </w:rPr>
              <w:t xml:space="preserve">Las Disputas por escrito deben ser presentadas a más tardar el </w:t>
            </w:r>
            <w:r w:rsidR="005E2CEE" w:rsidRPr="001F3570">
              <w:rPr>
                <w:rFonts w:ascii="Times New Roman" w:hAnsi="Times New Roman"/>
                <w:b/>
                <w:sz w:val="24"/>
                <w:lang w:val="es-419"/>
              </w:rPr>
              <w:t>9</w:t>
            </w:r>
            <w:r w:rsidRPr="001F3570">
              <w:rPr>
                <w:rFonts w:ascii="Times New Roman" w:hAnsi="Times New Roman"/>
                <w:b/>
                <w:sz w:val="24"/>
                <w:lang w:val="es-419"/>
              </w:rPr>
              <w:t xml:space="preserve"> de noviembre de 2026</w:t>
            </w:r>
          </w:p>
        </w:tc>
        <w:tc>
          <w:tcPr>
            <w:tcW w:w="6744" w:type="dxa"/>
          </w:tcPr>
          <w:p w14:paraId="42AC3F14" w14:textId="5C12AE51" w:rsidR="00036704" w:rsidRPr="001F3570" w:rsidRDefault="00036704" w:rsidP="00552AE7">
            <w:pPr>
              <w:tabs>
                <w:tab w:val="left" w:pos="5150"/>
              </w:tabs>
              <w:autoSpaceDE w:val="0"/>
              <w:autoSpaceDN w:val="0"/>
              <w:spacing w:after="0" w:line="276" w:lineRule="exact"/>
              <w:ind w:left="105" w:right="60"/>
              <w:rPr>
                <w:rFonts w:ascii="Times New Roman" w:hAnsi="Times New Roman"/>
                <w:sz w:val="24"/>
                <w:szCs w:val="24"/>
                <w:lang w:val="es-419"/>
              </w:rPr>
            </w:pPr>
            <w:r w:rsidRPr="001F3570">
              <w:rPr>
                <w:rFonts w:ascii="Times New Roman" w:hAnsi="Times New Roman"/>
                <w:sz w:val="24"/>
                <w:lang w:val="es-419"/>
              </w:rPr>
              <w:t xml:space="preserve">El importe de su Pago Individual de la Demanda Colectiva y Pago de la PAGA (en su caso) depende de cuántas semanas de trabajo usted trabajó durante el Período de la Demanda Colectiva y cuántos Períodos de Pago trabajó durante el Período de la PAGA, respectivamente. El número de Semanas de Trabajo del Período de la Demanda Colectiva y el número de Períodos de Pago del Período de la PAGA que usted trabajó de acuerdo con los registros de la Parte Demandada se indican en la primera página de esta Notificación. Si usted no está de acuerdo con cualquiera de estos números, debe disputarlo antes del </w:t>
            </w:r>
            <w:r w:rsidR="005E2CEE" w:rsidRPr="001F3570">
              <w:rPr>
                <w:rFonts w:ascii="Times New Roman" w:hAnsi="Times New Roman"/>
                <w:sz w:val="24"/>
                <w:lang w:val="es-419"/>
              </w:rPr>
              <w:t>9</w:t>
            </w:r>
            <w:r w:rsidRPr="001F3570">
              <w:rPr>
                <w:rFonts w:ascii="Times New Roman" w:hAnsi="Times New Roman"/>
                <w:sz w:val="24"/>
                <w:lang w:val="es-419"/>
              </w:rPr>
              <w:t xml:space="preserve"> de noviembre de 2026. Vea la Sección 4 de esta Notificación.</w:t>
            </w:r>
          </w:p>
        </w:tc>
      </w:tr>
    </w:tbl>
    <w:p w14:paraId="4E534EC8" w14:textId="77777777" w:rsidR="00036704" w:rsidRPr="001F3570" w:rsidRDefault="00036704" w:rsidP="00E316E0">
      <w:pPr>
        <w:autoSpaceDE w:val="0"/>
        <w:autoSpaceDN w:val="0"/>
        <w:spacing w:before="6" w:after="0" w:line="240" w:lineRule="auto"/>
        <w:ind w:right="60"/>
        <w:rPr>
          <w:rFonts w:ascii="Times New Roman" w:hAnsi="Times New Roman"/>
          <w:b/>
          <w:sz w:val="21"/>
          <w:szCs w:val="24"/>
          <w:lang w:val="es-419"/>
        </w:rPr>
      </w:pPr>
    </w:p>
    <w:p w14:paraId="6D02378E" w14:textId="77777777" w:rsidR="00036704" w:rsidRPr="001F3570" w:rsidRDefault="00036704" w:rsidP="007D29F3">
      <w:pPr>
        <w:numPr>
          <w:ilvl w:val="0"/>
          <w:numId w:val="15"/>
        </w:numPr>
        <w:tabs>
          <w:tab w:val="left" w:pos="840"/>
        </w:tabs>
        <w:autoSpaceDE w:val="0"/>
        <w:autoSpaceDN w:val="0"/>
        <w:spacing w:before="1" w:after="0" w:line="240" w:lineRule="auto"/>
        <w:ind w:right="60"/>
        <w:rPr>
          <w:rFonts w:ascii="Times New Roman" w:hAnsi="Times New Roman"/>
          <w:b/>
          <w:sz w:val="24"/>
          <w:szCs w:val="24"/>
          <w:u w:val="single"/>
          <w:lang w:val="es-419"/>
        </w:rPr>
      </w:pPr>
      <w:r w:rsidRPr="001F3570">
        <w:rPr>
          <w:rFonts w:ascii="Times New Roman" w:hAnsi="Times New Roman"/>
          <w:b/>
          <w:sz w:val="24"/>
          <w:u w:val="single"/>
          <w:lang w:val="es-419"/>
        </w:rPr>
        <w:t>¿DE QUÉ TRATA LA DEMANDA?</w:t>
      </w:r>
    </w:p>
    <w:p w14:paraId="091A27D1" w14:textId="77777777" w:rsidR="00036704" w:rsidRPr="001F3570" w:rsidRDefault="00036704" w:rsidP="00E316E0">
      <w:pPr>
        <w:autoSpaceDE w:val="0"/>
        <w:autoSpaceDN w:val="0"/>
        <w:spacing w:before="11" w:after="0" w:line="240" w:lineRule="auto"/>
        <w:ind w:right="60"/>
        <w:rPr>
          <w:rFonts w:ascii="Times New Roman" w:hAnsi="Times New Roman"/>
          <w:b/>
          <w:sz w:val="23"/>
          <w:szCs w:val="24"/>
          <w:lang w:val="es-419"/>
        </w:rPr>
      </w:pPr>
    </w:p>
    <w:p w14:paraId="4B763FB0" w14:textId="77777777" w:rsidR="00036704" w:rsidRPr="001F3570" w:rsidRDefault="00036704" w:rsidP="00E316E0">
      <w:pPr>
        <w:autoSpaceDE w:val="0"/>
        <w:autoSpaceDN w:val="0"/>
        <w:spacing w:after="0" w:line="240" w:lineRule="auto"/>
        <w:ind w:left="120" w:right="60"/>
        <w:rPr>
          <w:rFonts w:ascii="Times New Roman" w:hAnsi="Times New Roman"/>
          <w:sz w:val="24"/>
          <w:szCs w:val="24"/>
          <w:lang w:val="es-419"/>
        </w:rPr>
      </w:pPr>
      <w:r w:rsidRPr="001F3570">
        <w:rPr>
          <w:rFonts w:ascii="Times New Roman" w:hAnsi="Times New Roman"/>
          <w:sz w:val="24"/>
          <w:lang w:val="es-419"/>
        </w:rPr>
        <w:t xml:space="preserve">La Parte Demandante es un ex empleado de la Parte Demandada. La Demanda acusa a la Parte Demandada de violar las leyes de trabajo de California al no pagar los salarios de horas extra, los salarios mínimos, los salarios debidos al terminar el empleo ni los gastos reembolsables, y no proporcionar periodos para comer, periodos de descanso, declaraciones de salarios detalladas y precisas ni la inspección de los registros personales. Con base en las mismas reclamaciones, la Parte Demandante también ha presentado una reclamación por sanciones civiles en virtud de la Ley del Procurador General Privado de California (Código de Trabajo §§ 2698, </w:t>
      </w:r>
      <w:r w:rsidRPr="001F3570">
        <w:rPr>
          <w:rFonts w:ascii="Times New Roman" w:hAnsi="Times New Roman"/>
          <w:i/>
          <w:iCs/>
          <w:sz w:val="24"/>
          <w:lang w:val="es-419"/>
        </w:rPr>
        <w:t>y ss.</w:t>
      </w:r>
      <w:r w:rsidRPr="001F3570">
        <w:rPr>
          <w:rFonts w:ascii="Times New Roman" w:hAnsi="Times New Roman"/>
          <w:sz w:val="24"/>
          <w:lang w:val="es-419"/>
        </w:rPr>
        <w:t xml:space="preserve">) (“PAGA”, por sus siglas en inglés). </w:t>
      </w:r>
    </w:p>
    <w:p w14:paraId="127616B6"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5751FA70" w14:textId="77777777" w:rsidR="00036704" w:rsidRPr="001F3570" w:rsidRDefault="00036704" w:rsidP="00E316E0">
      <w:pPr>
        <w:autoSpaceDE w:val="0"/>
        <w:autoSpaceDN w:val="0"/>
        <w:spacing w:after="0" w:line="240" w:lineRule="auto"/>
        <w:ind w:left="120" w:right="60"/>
        <w:rPr>
          <w:rFonts w:ascii="Times New Roman" w:hAnsi="Times New Roman"/>
          <w:b/>
          <w:bCs/>
          <w:sz w:val="24"/>
          <w:szCs w:val="24"/>
          <w:lang w:val="es-419"/>
        </w:rPr>
      </w:pPr>
      <w:r w:rsidRPr="001F3570">
        <w:rPr>
          <w:rFonts w:ascii="Times New Roman" w:hAnsi="Times New Roman"/>
          <w:b/>
          <w:sz w:val="24"/>
          <w:lang w:val="es-419"/>
        </w:rPr>
        <w:t>La Parte Demandada niega rotundamente haber violado alguna ley y niega la falta de pago de cualquier salario. La Parte Demandada sostiene que cumplió por completo con todas las leyes aplicables.</w:t>
      </w:r>
    </w:p>
    <w:p w14:paraId="7F018EF9" w14:textId="77777777" w:rsidR="00036704" w:rsidRPr="001F3570" w:rsidRDefault="00036704" w:rsidP="00E316E0">
      <w:pPr>
        <w:pStyle w:val="Heading5"/>
        <w:rPr>
          <w:lang w:val="es-419"/>
        </w:rPr>
      </w:pPr>
    </w:p>
    <w:p w14:paraId="79D6E30F" w14:textId="77777777" w:rsidR="00036704" w:rsidRPr="001F3570" w:rsidRDefault="00036704" w:rsidP="007D29F3">
      <w:pPr>
        <w:numPr>
          <w:ilvl w:val="0"/>
          <w:numId w:val="15"/>
        </w:numPr>
        <w:tabs>
          <w:tab w:val="left" w:pos="840"/>
        </w:tabs>
        <w:autoSpaceDE w:val="0"/>
        <w:autoSpaceDN w:val="0"/>
        <w:spacing w:after="0" w:line="240" w:lineRule="auto"/>
        <w:ind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¿QUÉ SIGNIFICA QUE SE HAYA LLEGADO A UN ACUERDO EN LA DEMANDA?</w:t>
      </w:r>
    </w:p>
    <w:p w14:paraId="43D1B959"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5FC071C2" w14:textId="77777777" w:rsidR="00036704" w:rsidRPr="001F3570" w:rsidRDefault="00036704" w:rsidP="00E316E0">
      <w:pPr>
        <w:autoSpaceDE w:val="0"/>
        <w:autoSpaceDN w:val="0"/>
        <w:spacing w:after="0" w:line="240" w:lineRule="auto"/>
        <w:ind w:left="120" w:right="60"/>
        <w:rPr>
          <w:rFonts w:ascii="Times New Roman" w:hAnsi="Times New Roman"/>
          <w:position w:val="1"/>
          <w:sz w:val="24"/>
          <w:szCs w:val="24"/>
          <w:lang w:val="es-419"/>
        </w:rPr>
      </w:pPr>
      <w:r w:rsidRPr="001F3570">
        <w:rPr>
          <w:rFonts w:ascii="Times New Roman" w:hAnsi="Times New Roman"/>
          <w:sz w:val="24"/>
          <w:lang w:val="es-419"/>
        </w:rPr>
        <w:t xml:space="preserve">Hasta el momento, el Tribunal no ha determinado si la Parte Demandada o la Parte Demandante tienen la razón sobre el fondo del asunto. Mientras tanto, la Parte Demandante y la Parte Demandada contrataron a un mediador neutral con experiencia en un esfuerzo para resolver la Demanda negociando darle un final al caso por acuerdo (resolver el caso) en lugar de continuar el costoso y prolongado proceso de litigio. Las negociaciones tuvieron éxito. Al firmar un largo acuerdo de solución (el “Acuerdo”) por escrito y acordar solicitarle al Tribunal que dicte una sentencia que le ponga fin a la Demanda y haga cumplir el Acuerdo, la Parte Demandante y la Parte Demandada sostienen que han negociado un Acuerdo propuesto que está sujeto a la Aprobación Final del Tribunal. Ambas partes están de acuerdo en que el Acuerdo es un compromiso de reclamaciones controvertidas. Al aceptar el acuerdo, la Parte Demandada no admite ninguna violación ni concede el fundamento de ninguna reclamación. </w:t>
      </w:r>
    </w:p>
    <w:p w14:paraId="74D904ED" w14:textId="77777777" w:rsidR="00036704" w:rsidRPr="001F3570" w:rsidRDefault="00036704" w:rsidP="00E316E0">
      <w:pPr>
        <w:autoSpaceDE w:val="0"/>
        <w:autoSpaceDN w:val="0"/>
        <w:spacing w:after="0" w:line="240" w:lineRule="auto"/>
        <w:ind w:left="120" w:right="60"/>
        <w:rPr>
          <w:rFonts w:ascii="Times New Roman" w:hAnsi="Times New Roman"/>
          <w:position w:val="1"/>
          <w:sz w:val="24"/>
          <w:szCs w:val="24"/>
          <w:lang w:val="es-419"/>
        </w:rPr>
      </w:pPr>
    </w:p>
    <w:p w14:paraId="449EF60D" w14:textId="77777777" w:rsidR="00036704" w:rsidRPr="001F3570" w:rsidRDefault="00036704" w:rsidP="00E316E0">
      <w:pPr>
        <w:autoSpaceDE w:val="0"/>
        <w:autoSpaceDN w:val="0"/>
        <w:spacing w:after="0" w:line="240" w:lineRule="auto"/>
        <w:ind w:left="120" w:right="60"/>
        <w:rPr>
          <w:rFonts w:ascii="Times New Roman" w:hAnsi="Times New Roman"/>
          <w:position w:val="1"/>
          <w:sz w:val="24"/>
          <w:szCs w:val="24"/>
          <w:lang w:val="es-419"/>
        </w:rPr>
      </w:pPr>
      <w:r w:rsidRPr="001F3570">
        <w:rPr>
          <w:rFonts w:ascii="Times New Roman" w:hAnsi="Times New Roman"/>
          <w:sz w:val="24"/>
          <w:lang w:val="es-419"/>
        </w:rPr>
        <w:t>La Parte Demandante y los Abogados de la Demanda Colectiva creen firmemente que el Acuerdo es un resultado justo y razonable para usted porque creen que: (1) la Parte Demandada ha acordado pagar una cantidad justa, razonable y adecuada considerando la fuerza de las reclamaciones y los riesgos e incertidumbres de un litigio continuo; y (2) el Acuerdo es en el mejor interés de los Miembros de la Demanda Colectiva y de los Empleados Agraviados. El Tribunal aprobó preliminarmente el Acuerdo propuesto como justo, razonable y adecuado, autorizó esta Notificación y programó una audiencia para determinar la Aprobación Final.</w:t>
      </w:r>
    </w:p>
    <w:p w14:paraId="2152379A" w14:textId="77777777" w:rsidR="00036704" w:rsidRPr="001F3570" w:rsidRDefault="00036704" w:rsidP="007D29F3">
      <w:pPr>
        <w:numPr>
          <w:ilvl w:val="0"/>
          <w:numId w:val="15"/>
        </w:numPr>
        <w:tabs>
          <w:tab w:val="left" w:pos="840"/>
        </w:tabs>
        <w:autoSpaceDE w:val="0"/>
        <w:autoSpaceDN w:val="0"/>
        <w:spacing w:before="158" w:after="0" w:line="240" w:lineRule="auto"/>
        <w:ind w:left="360"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¿CUÁLES SON LOS TÉRMINOS IMPORTANTES DEL ACUERDO PROPUESTO?</w:t>
      </w:r>
    </w:p>
    <w:p w14:paraId="6A2BD17B"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2E1040EA" w14:textId="77777777" w:rsidR="00036704" w:rsidRPr="001F3570" w:rsidRDefault="00036704" w:rsidP="00E316E0">
      <w:pPr>
        <w:numPr>
          <w:ilvl w:val="0"/>
          <w:numId w:val="7"/>
        </w:numPr>
        <w:autoSpaceDE w:val="0"/>
        <w:autoSpaceDN w:val="0"/>
        <w:spacing w:after="0" w:line="240" w:lineRule="auto"/>
        <w:ind w:left="360" w:right="60"/>
        <w:rPr>
          <w:rFonts w:ascii="Times New Roman" w:hAnsi="Times New Roman"/>
          <w:color w:val="000000" w:themeColor="text1"/>
          <w:sz w:val="24"/>
          <w:szCs w:val="24"/>
          <w:lang w:val="es-419"/>
        </w:rPr>
      </w:pPr>
      <w:r w:rsidRPr="001F3570">
        <w:rPr>
          <w:rFonts w:ascii="Times New Roman" w:hAnsi="Times New Roman"/>
          <w:noProof/>
          <w:sz w:val="24"/>
          <w:u w:val="single"/>
          <w:lang w:val="es-419"/>
        </w:rPr>
        <mc:AlternateContent>
          <mc:Choice Requires="wps">
            <w:drawing>
              <wp:anchor distT="0" distB="0" distL="114300" distR="114300" simplePos="0" relativeHeight="251662336" behindDoc="1" locked="0" layoutInCell="1" allowOverlap="1" wp14:anchorId="70881A54" wp14:editId="3067099E">
                <wp:simplePos x="0" y="0"/>
                <wp:positionH relativeFrom="page">
                  <wp:posOffset>1371600</wp:posOffset>
                </wp:positionH>
                <wp:positionV relativeFrom="paragraph">
                  <wp:posOffset>158750</wp:posOffset>
                </wp:positionV>
                <wp:extent cx="4732020" cy="7620"/>
                <wp:effectExtent l="0" t="0" r="0" b="0"/>
                <wp:wrapNone/>
                <wp:docPr id="231692732" name="Rectangle 231692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20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13700" id="Rectangle 231692732" o:spid="_x0000_s1026" style="position:absolute;margin-left:108pt;margin-top:12.5pt;width:372.6pt;height:.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" fillcolor="black" stroked="f">
                <w10:wrap anchorx="page"/>
              </v:rect>
            </w:pict>
          </mc:Fallback>
        </mc:AlternateContent>
      </w:r>
      <w:r w:rsidRPr="001F3570">
        <w:rPr>
          <w:rFonts w:ascii="Times New Roman" w:hAnsi="Times New Roman"/>
          <w:sz w:val="24"/>
          <w:u w:val="single"/>
          <w:lang w:val="es-419"/>
        </w:rPr>
        <w:t>La Parte Demandada va a pagar $1,250,0000 como el Importe Bruto del Acuerdo (el Importe Bruto).</w:t>
      </w:r>
      <w:r w:rsidRPr="001F3570">
        <w:rPr>
          <w:rFonts w:ascii="Times New Roman" w:hAnsi="Times New Roman"/>
          <w:sz w:val="24"/>
          <w:lang w:val="es-419"/>
        </w:rPr>
        <w:t xml:space="preserve"> La Parte Demandada ha acordado depositar el Importe Bruto en una cuenta controlada por el Administrador del Acuerdo. Asumiendo que el Tribunal otorgue la Aprobación Final, la Parte Demandada va a financiar el Importe Bruto del Acuerdo en dos cuotas.  La Parte Demandada deberá pagar la primera cuota de $625,000 no más de 30 días después de la Fecha de Entrada en Vigor. </w:t>
      </w:r>
      <w:r w:rsidRPr="001F3570">
        <w:rPr>
          <w:rFonts w:ascii="Times New Roman" w:hAnsi="Times New Roman"/>
          <w:color w:val="000000" w:themeColor="text1"/>
          <w:sz w:val="24"/>
          <w:lang w:val="es-419"/>
        </w:rPr>
        <w:t xml:space="preserve"> La Parte Demandada va a pagar la segunda cuota de $625,000 más la parte de la Parte Demandada de los impuestos a cargo del empleador no más de 90 días a partir de la Fecha de Entrada en Vigor.  </w:t>
      </w:r>
      <w:r w:rsidRPr="001F3570">
        <w:rPr>
          <w:rFonts w:ascii="Times New Roman" w:hAnsi="Times New Roman"/>
          <w:sz w:val="24"/>
          <w:lang w:val="es-419"/>
        </w:rPr>
        <w:t xml:space="preserve">La Sentencia se va a volver definitiva en la fecha en que el Tribunal dicte la Sentencia, o en una fecha posterior si los Miembros Participantes de la Demanda Colectiva objetan al Acuerdo propuesto o si la Sentencia es apelada.  El Administrador va a usar el Importe Bruto para realizar los Pagos Individuales de la Demanda Colectiva, los Pagos Individuales de la PAGA, el Pago de Servicio del Representante de la Demanda Colectiva, los honorarios y gastos de abogados de los Abogados de la Demanda Colectiva, los gastos del Administrador y las sanciones a ser pagadas a la Agencia del Desarrollo del Trabajo y la Fuerza Laboral de California (“LWDA”, por sus siglas en inglés) en partes proporcionales dentro de los 14 días posteriores a la recepción de la Segunda Cuota.  </w:t>
      </w:r>
    </w:p>
    <w:p w14:paraId="409713B2" w14:textId="77777777" w:rsidR="00036704" w:rsidRPr="001F3570" w:rsidRDefault="00036704" w:rsidP="00E316E0">
      <w:pPr>
        <w:autoSpaceDE w:val="0"/>
        <w:autoSpaceDN w:val="0"/>
        <w:spacing w:after="0" w:line="240" w:lineRule="auto"/>
        <w:ind w:left="360" w:right="60"/>
        <w:rPr>
          <w:rFonts w:ascii="Times New Roman" w:hAnsi="Times New Roman"/>
          <w:sz w:val="24"/>
          <w:szCs w:val="24"/>
          <w:lang w:val="es-419"/>
        </w:rPr>
      </w:pPr>
    </w:p>
    <w:p w14:paraId="7EDB6076" w14:textId="77777777" w:rsidR="00036704" w:rsidRPr="001F3570" w:rsidRDefault="00036704" w:rsidP="00E316E0">
      <w:pPr>
        <w:numPr>
          <w:ilvl w:val="0"/>
          <w:numId w:val="7"/>
        </w:numPr>
        <w:tabs>
          <w:tab w:val="left" w:pos="84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Deducciones Aprobadas por el Tribunal del Importe Bruto.</w:t>
      </w:r>
      <w:r w:rsidRPr="001F3570">
        <w:rPr>
          <w:rFonts w:ascii="Times New Roman" w:hAnsi="Times New Roman"/>
          <w:sz w:val="24"/>
          <w:lang w:val="es-419"/>
        </w:rPr>
        <w:t xml:space="preserve"> En la Audiencia de Aprobación Final, la Parte Demandante y/o los Abogados de la Demanda Colectiva le van a solicitar al Tribunal que apruebe las siguientes deducciones del Importe Bruto, cuyo monto va a ser decidido por el Tribunal en la Audiencia de Aprobación Final:</w:t>
      </w:r>
    </w:p>
    <w:p w14:paraId="4110960A"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3458CB2F" w14:textId="77777777" w:rsidR="00036704" w:rsidRPr="001F3570" w:rsidRDefault="00036704" w:rsidP="00E316E0">
      <w:pPr>
        <w:numPr>
          <w:ilvl w:val="1"/>
          <w:numId w:val="7"/>
        </w:numPr>
        <w:tabs>
          <w:tab w:val="left" w:pos="1530"/>
          <w:tab w:val="left" w:pos="3659"/>
          <w:tab w:val="left" w:pos="4519"/>
          <w:tab w:val="left" w:pos="5419"/>
        </w:tabs>
        <w:autoSpaceDE w:val="0"/>
        <w:autoSpaceDN w:val="0"/>
        <w:spacing w:after="0" w:line="240" w:lineRule="auto"/>
        <w:ind w:left="1080" w:right="60"/>
        <w:rPr>
          <w:rFonts w:ascii="Times New Roman" w:hAnsi="Times New Roman"/>
          <w:sz w:val="24"/>
          <w:szCs w:val="24"/>
          <w:lang w:val="es-419"/>
        </w:rPr>
      </w:pPr>
      <w:r w:rsidRPr="001F3570">
        <w:rPr>
          <w:rFonts w:ascii="Times New Roman" w:hAnsi="Times New Roman"/>
          <w:sz w:val="24"/>
          <w:lang w:val="es-419"/>
        </w:rPr>
        <w:t>Un máximo de $416,666.67 (el 35% del Importe Bruto del Acuerdo) para los honorarios de los abogados de los Abogados de la Demanda Colectiva y un máximo de $30,000 por sus gastos de litigio. Hasta la fecha, los Abogados de la Demanda Colectiva han trabajado e incurrido en gastos en la Demanda sin pago.</w:t>
      </w:r>
    </w:p>
    <w:p w14:paraId="4D77A3D6" w14:textId="77777777" w:rsidR="00036704" w:rsidRPr="001F3570" w:rsidRDefault="00036704" w:rsidP="00E316E0">
      <w:pPr>
        <w:tabs>
          <w:tab w:val="left" w:pos="1530"/>
        </w:tabs>
        <w:autoSpaceDE w:val="0"/>
        <w:autoSpaceDN w:val="0"/>
        <w:spacing w:after="0" w:line="240" w:lineRule="auto"/>
        <w:ind w:left="1080" w:right="60"/>
        <w:rPr>
          <w:rFonts w:ascii="Times New Roman" w:hAnsi="Times New Roman"/>
          <w:sz w:val="24"/>
          <w:szCs w:val="24"/>
          <w:lang w:val="es-419"/>
        </w:rPr>
      </w:pPr>
    </w:p>
    <w:p w14:paraId="01D539D0" w14:textId="77777777" w:rsidR="00036704" w:rsidRPr="001F3570" w:rsidRDefault="00036704" w:rsidP="00E316E0">
      <w:pPr>
        <w:numPr>
          <w:ilvl w:val="1"/>
          <w:numId w:val="7"/>
        </w:numPr>
        <w:tabs>
          <w:tab w:val="left" w:pos="1530"/>
          <w:tab w:val="left" w:pos="3959"/>
        </w:tabs>
        <w:autoSpaceDE w:val="0"/>
        <w:autoSpaceDN w:val="0"/>
        <w:spacing w:after="0" w:line="240" w:lineRule="auto"/>
        <w:ind w:left="1080" w:right="60"/>
        <w:rPr>
          <w:rFonts w:ascii="Times New Roman" w:hAnsi="Times New Roman"/>
          <w:sz w:val="24"/>
          <w:szCs w:val="24"/>
          <w:lang w:val="es-419"/>
        </w:rPr>
      </w:pPr>
      <w:r w:rsidRPr="001F3570">
        <w:rPr>
          <w:rFonts w:ascii="Times New Roman" w:hAnsi="Times New Roman"/>
          <w:sz w:val="24"/>
          <w:lang w:val="es-419"/>
        </w:rPr>
        <w:t xml:space="preserve">Un máximo de $10,000 como una Adjudicación para el </w:t>
      </w:r>
      <w:proofErr w:type="spellStart"/>
      <w:r w:rsidRPr="001F3570">
        <w:rPr>
          <w:rFonts w:ascii="Times New Roman" w:hAnsi="Times New Roman"/>
          <w:sz w:val="24"/>
          <w:lang w:val="es-419"/>
        </w:rPr>
        <w:t>Representate</w:t>
      </w:r>
      <w:proofErr w:type="spellEnd"/>
      <w:r w:rsidRPr="001F3570">
        <w:rPr>
          <w:rFonts w:ascii="Times New Roman" w:hAnsi="Times New Roman"/>
          <w:sz w:val="24"/>
          <w:lang w:val="es-419"/>
        </w:rPr>
        <w:t xml:space="preserve"> de la Demanda Colectiva para </w:t>
      </w:r>
      <w:r w:rsidRPr="001F3570">
        <w:rPr>
          <w:rFonts w:ascii="Times New Roman" w:hAnsi="Times New Roman"/>
          <w:sz w:val="24"/>
          <w:lang w:val="es-419"/>
        </w:rPr>
        <w:lastRenderedPageBreak/>
        <w:t>cada Parte Demandante por presentar la Demanda, trabajar con los Abogados de la Demanda Colectiva y representar al Colectivo. El Premio del Representante de la Demanda Colectiva va a ser el único dinero que la Parte Demandante va a recibir aparte del Pago Individual de la Demanda Colectiva de la Parte Demandante y cualquier Pago Individual de la PAGA.</w:t>
      </w:r>
    </w:p>
    <w:p w14:paraId="6C1797B5" w14:textId="77777777" w:rsidR="00036704" w:rsidRPr="001F3570" w:rsidRDefault="00036704" w:rsidP="00E316E0">
      <w:pPr>
        <w:tabs>
          <w:tab w:val="left" w:pos="1530"/>
        </w:tabs>
        <w:autoSpaceDE w:val="0"/>
        <w:autoSpaceDN w:val="0"/>
        <w:spacing w:after="0" w:line="240" w:lineRule="auto"/>
        <w:ind w:left="1080" w:right="60"/>
        <w:rPr>
          <w:rFonts w:ascii="Times New Roman" w:hAnsi="Times New Roman"/>
          <w:sz w:val="24"/>
          <w:szCs w:val="24"/>
          <w:lang w:val="es-419"/>
        </w:rPr>
      </w:pPr>
    </w:p>
    <w:p w14:paraId="6023EEF8" w14:textId="77777777" w:rsidR="00036704" w:rsidRPr="001F3570" w:rsidRDefault="00036704" w:rsidP="00E316E0">
      <w:pPr>
        <w:numPr>
          <w:ilvl w:val="1"/>
          <w:numId w:val="7"/>
        </w:numPr>
        <w:tabs>
          <w:tab w:val="left" w:pos="1530"/>
          <w:tab w:val="left" w:pos="3959"/>
        </w:tabs>
        <w:autoSpaceDE w:val="0"/>
        <w:autoSpaceDN w:val="0"/>
        <w:spacing w:after="0" w:line="240" w:lineRule="auto"/>
        <w:ind w:left="1080" w:right="60"/>
        <w:rPr>
          <w:rFonts w:ascii="Times New Roman" w:hAnsi="Times New Roman"/>
          <w:sz w:val="24"/>
          <w:szCs w:val="24"/>
          <w:lang w:val="es-419"/>
        </w:rPr>
      </w:pPr>
      <w:r w:rsidRPr="001F3570">
        <w:rPr>
          <w:rFonts w:ascii="Times New Roman" w:hAnsi="Times New Roman"/>
          <w:sz w:val="24"/>
          <w:lang w:val="es-419"/>
        </w:rPr>
        <w:t>Un máximo de $9,650 al Administrador por los servicios de administrar el Acuerdo.</w:t>
      </w:r>
    </w:p>
    <w:p w14:paraId="5D93865F" w14:textId="77777777" w:rsidR="00036704" w:rsidRPr="001F3570" w:rsidRDefault="00036704" w:rsidP="00E316E0">
      <w:pPr>
        <w:tabs>
          <w:tab w:val="left" w:pos="1530"/>
        </w:tabs>
        <w:autoSpaceDE w:val="0"/>
        <w:autoSpaceDN w:val="0"/>
        <w:spacing w:after="0" w:line="240" w:lineRule="auto"/>
        <w:ind w:left="1080" w:right="60"/>
        <w:rPr>
          <w:rFonts w:ascii="Times New Roman" w:hAnsi="Times New Roman"/>
          <w:sz w:val="23"/>
          <w:szCs w:val="24"/>
          <w:lang w:val="es-419"/>
        </w:rPr>
      </w:pPr>
    </w:p>
    <w:p w14:paraId="7F96C206" w14:textId="77777777" w:rsidR="00036704" w:rsidRPr="001F3570" w:rsidRDefault="00036704" w:rsidP="00E316E0">
      <w:pPr>
        <w:numPr>
          <w:ilvl w:val="1"/>
          <w:numId w:val="7"/>
        </w:numPr>
        <w:tabs>
          <w:tab w:val="left" w:pos="1530"/>
          <w:tab w:val="left" w:pos="3959"/>
        </w:tabs>
        <w:autoSpaceDE w:val="0"/>
        <w:autoSpaceDN w:val="0"/>
        <w:spacing w:after="0" w:line="240" w:lineRule="auto"/>
        <w:ind w:left="1080" w:right="60"/>
        <w:rPr>
          <w:rFonts w:ascii="Times New Roman" w:hAnsi="Times New Roman"/>
          <w:sz w:val="24"/>
          <w:szCs w:val="24"/>
          <w:lang w:val="es-419"/>
        </w:rPr>
      </w:pPr>
      <w:r w:rsidRPr="001F3570">
        <w:rPr>
          <w:rFonts w:ascii="Times New Roman" w:hAnsi="Times New Roman"/>
          <w:sz w:val="24"/>
          <w:lang w:val="es-419"/>
        </w:rPr>
        <w:t>Un máximo de $50,000 para Sanciones de la PAGA, asignando el 75% al Pago de la PAGA a la LWDA y el 25% en Pagos Individuales de la PAGA a los Empleados Agraviados con base en sus Períodos de Pago del Período de la PAGA.</w:t>
      </w:r>
    </w:p>
    <w:p w14:paraId="559E6660" w14:textId="77777777" w:rsidR="00036704" w:rsidRPr="001F3570" w:rsidRDefault="00036704" w:rsidP="00E316E0">
      <w:pPr>
        <w:autoSpaceDE w:val="0"/>
        <w:autoSpaceDN w:val="0"/>
        <w:spacing w:after="0" w:line="240" w:lineRule="auto"/>
        <w:ind w:left="1080" w:right="60"/>
        <w:rPr>
          <w:rFonts w:ascii="Times New Roman" w:hAnsi="Times New Roman"/>
          <w:sz w:val="24"/>
          <w:szCs w:val="24"/>
          <w:lang w:val="es-419"/>
        </w:rPr>
      </w:pPr>
    </w:p>
    <w:p w14:paraId="38CA5701" w14:textId="77777777" w:rsidR="00036704" w:rsidRPr="001F3570" w:rsidRDefault="00036704" w:rsidP="00E316E0">
      <w:pPr>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lang w:val="es-419"/>
        </w:rPr>
        <w:t>Los Miembros Participantes de la Demanda Colectiva tienen el derecho a objetar a cualquiera de estas deducciones. El Tribunal va a considerar todas las objeciones.</w:t>
      </w:r>
    </w:p>
    <w:p w14:paraId="45788AF1"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3C7727A0" w14:textId="77777777" w:rsidR="00036704" w:rsidRPr="001F3570" w:rsidRDefault="00036704" w:rsidP="00E316E0">
      <w:pPr>
        <w:numPr>
          <w:ilvl w:val="0"/>
          <w:numId w:val="7"/>
        </w:numPr>
        <w:tabs>
          <w:tab w:val="left" w:pos="8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Importe Neto del Acuerdo Distribuido a los Miembros de la Demanda Colectiva.</w:t>
      </w:r>
      <w:r w:rsidRPr="001F3570">
        <w:rPr>
          <w:rFonts w:ascii="Times New Roman" w:hAnsi="Times New Roman"/>
          <w:sz w:val="24"/>
          <w:lang w:val="es-419"/>
        </w:rPr>
        <w:t xml:space="preserve"> Después de hacer las deducciones anteriores en cantidades aprobadas por el Tribunal, el Administrador va a distribuir el resto del Importe Bruto del Acuerdo (el “Importe Neto del Acuerdo”) de conformidad con el cronograma detallado anteriormente, haciendo Pagos Individuales de la Demanda Colectiva a los Miembros Participantes de la Demanda Colectiva con base en sus Semanas de Trabajo del Período de la Demanda Colectiva y los Pagos Individuales de la PAGA a los Empleados Agraviados basados en sus Períodos de Pago del Período de la PAGA. </w:t>
      </w:r>
    </w:p>
    <w:p w14:paraId="42380A6E" w14:textId="77777777" w:rsidR="00036704" w:rsidRPr="001F3570" w:rsidRDefault="00036704" w:rsidP="00E316E0">
      <w:pPr>
        <w:tabs>
          <w:tab w:val="left" w:pos="810"/>
        </w:tabs>
        <w:autoSpaceDE w:val="0"/>
        <w:autoSpaceDN w:val="0"/>
        <w:spacing w:after="0" w:line="240" w:lineRule="auto"/>
        <w:ind w:left="360" w:right="60"/>
        <w:rPr>
          <w:rFonts w:ascii="Times New Roman" w:hAnsi="Times New Roman"/>
          <w:sz w:val="24"/>
          <w:szCs w:val="24"/>
          <w:lang w:val="es-419"/>
        </w:rPr>
      </w:pPr>
    </w:p>
    <w:p w14:paraId="7AF4E79D" w14:textId="77777777" w:rsidR="00036704" w:rsidRPr="001F3570" w:rsidRDefault="00036704" w:rsidP="00E316E0">
      <w:pPr>
        <w:numPr>
          <w:ilvl w:val="0"/>
          <w:numId w:val="7"/>
        </w:numPr>
        <w:tabs>
          <w:tab w:val="left" w:pos="810"/>
          <w:tab w:val="left" w:pos="4106"/>
          <w:tab w:val="left" w:pos="4324"/>
        </w:tabs>
        <w:autoSpaceDE w:val="0"/>
        <w:autoSpaceDN w:val="0"/>
        <w:spacing w:after="0" w:line="240" w:lineRule="auto"/>
        <w:ind w:left="360" w:right="58"/>
        <w:rPr>
          <w:rFonts w:ascii="Times New Roman" w:hAnsi="Times New Roman"/>
          <w:sz w:val="24"/>
          <w:szCs w:val="24"/>
          <w:lang w:val="es-419"/>
        </w:rPr>
      </w:pPr>
      <w:r w:rsidRPr="001F3570">
        <w:rPr>
          <w:rFonts w:ascii="Times New Roman" w:hAnsi="Times New Roman"/>
          <w:sz w:val="24"/>
          <w:u w:val="single"/>
          <w:lang w:val="es-419"/>
        </w:rPr>
        <w:t>Impuestos Adeudados por Pagos a los Miembros de la Demanda Colectiva.</w:t>
      </w:r>
      <w:r w:rsidRPr="001F3570">
        <w:rPr>
          <w:rFonts w:ascii="Times New Roman" w:hAnsi="Times New Roman"/>
          <w:sz w:val="24"/>
          <w:lang w:val="es-419"/>
        </w:rPr>
        <w:t xml:space="preserve"> La Parte Demandante y la Parte Demandada le están solicitando al Tribunal que apruebe una asignación del 20% de cada Pago Individual de la Demanda Colectiva a salarios gravables (la “Porción Salarial”) y un 80% (la “Porción No Salarial”). La Porción Salarial está sujeta a retenciones y será informada en Formularios IRS W-2.  La Parte Demandada va a pagar por separado los impuestos de nómina del empleador que debe en la Porción Salarial. Los Pagos Individuales de la PAGA se consideran 100% multas en lugar de salarios a efectos fiscales. El Administrador va a informar los Pagos Individuales de la PAGA y las Porciones No Salariales de los Pagos Individuales de la Demanda Colectiva en Formularios IRS 1099.</w:t>
      </w:r>
    </w:p>
    <w:p w14:paraId="20666115" w14:textId="77777777" w:rsidR="00036704" w:rsidRPr="001F3570" w:rsidRDefault="00036704" w:rsidP="00E316E0">
      <w:pPr>
        <w:tabs>
          <w:tab w:val="left" w:pos="810"/>
        </w:tabs>
        <w:autoSpaceDE w:val="0"/>
        <w:autoSpaceDN w:val="0"/>
        <w:spacing w:after="0" w:line="240" w:lineRule="auto"/>
        <w:ind w:right="58"/>
        <w:rPr>
          <w:rFonts w:ascii="Times New Roman" w:hAnsi="Times New Roman"/>
          <w:sz w:val="24"/>
          <w:szCs w:val="24"/>
          <w:lang w:val="es-419"/>
        </w:rPr>
      </w:pPr>
    </w:p>
    <w:p w14:paraId="12A71D9A" w14:textId="77777777" w:rsidR="00036704" w:rsidRPr="001F3570" w:rsidRDefault="00036704" w:rsidP="00E316E0">
      <w:pPr>
        <w:tabs>
          <w:tab w:val="left" w:pos="1170"/>
        </w:tabs>
        <w:autoSpaceDE w:val="0"/>
        <w:autoSpaceDN w:val="0"/>
        <w:spacing w:after="0" w:line="240" w:lineRule="auto"/>
        <w:ind w:left="360" w:right="58"/>
        <w:rPr>
          <w:rFonts w:ascii="Times New Roman" w:hAnsi="Times New Roman"/>
          <w:sz w:val="24"/>
          <w:szCs w:val="24"/>
          <w:lang w:val="es-419"/>
        </w:rPr>
      </w:pPr>
      <w:r w:rsidRPr="001F3570">
        <w:rPr>
          <w:rFonts w:ascii="Times New Roman" w:hAnsi="Times New Roman"/>
          <w:sz w:val="24"/>
          <w:lang w:val="es-419"/>
        </w:rPr>
        <w:t>A pesar de que la Parte Demandante y la Parte Demandada han acordado estas asignaciones, ninguna de las partes le está dando ningún consejo sobre si sus Pagos son imponibles o cuánto podría deber en impuestos. Usted es responsable de pagar todos los impuestos (incluyendo las sanciones e intereses sobre los impuestos atrasados) sobre cualquier Pago recibido del Acuerdo propuesto. Usted debe consultar a un asesor fiscal si tiene alguna pregunta sobre las consecuencias fiscales del Acuerdo propuesto.</w:t>
      </w:r>
    </w:p>
    <w:p w14:paraId="30274E8D" w14:textId="77777777" w:rsidR="00036704" w:rsidRPr="001F3570" w:rsidRDefault="00036704" w:rsidP="00E316E0">
      <w:pPr>
        <w:tabs>
          <w:tab w:val="left" w:pos="840"/>
        </w:tabs>
        <w:autoSpaceDE w:val="0"/>
        <w:autoSpaceDN w:val="0"/>
        <w:spacing w:after="0" w:line="240" w:lineRule="auto"/>
        <w:ind w:right="60"/>
        <w:rPr>
          <w:rFonts w:ascii="Times New Roman" w:hAnsi="Times New Roman"/>
          <w:sz w:val="24"/>
          <w:szCs w:val="24"/>
          <w:lang w:val="es-419"/>
        </w:rPr>
      </w:pPr>
    </w:p>
    <w:p w14:paraId="6EFD3423" w14:textId="77777777" w:rsidR="00036704" w:rsidRPr="001F3570" w:rsidRDefault="00036704" w:rsidP="00E316E0">
      <w:pPr>
        <w:numPr>
          <w:ilvl w:val="0"/>
          <w:numId w:val="7"/>
        </w:numPr>
        <w:tabs>
          <w:tab w:val="left" w:pos="8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Necesidad de Cobrar Rápidamente Cheques de Pago.</w:t>
      </w:r>
      <w:r w:rsidRPr="001F3570">
        <w:rPr>
          <w:rFonts w:ascii="Times New Roman" w:hAnsi="Times New Roman"/>
          <w:sz w:val="24"/>
          <w:lang w:val="es-419"/>
        </w:rPr>
        <w:t xml:space="preserve"> El frente de cada cheque emitido por Pagos Individuales de la Demanda Colectiva y Pagos Individuales de la PAGA mostrará la fecha en que expira el cheque (la fecha de anulación). Si no lo cobra antes de la fecha de su vencimiento, su cheque será cancelado automáticamente y el dinero será depositado en el Fondo de Propiedad No Reclamada del Controlador de California a su nombre. Si el dinero representado por su cheque se envía a las Propiedades No Reclamadas del Controlador, usted debe consultar las reglas del Fondo para obtener instrucciones sobre cómo recuperar su dinero.</w:t>
      </w:r>
    </w:p>
    <w:p w14:paraId="02C61668" w14:textId="77777777" w:rsidR="00036704" w:rsidRPr="001F3570" w:rsidRDefault="00036704" w:rsidP="00E316E0">
      <w:pPr>
        <w:tabs>
          <w:tab w:val="left" w:pos="810"/>
        </w:tabs>
        <w:autoSpaceDE w:val="0"/>
        <w:autoSpaceDN w:val="0"/>
        <w:spacing w:after="0" w:line="240" w:lineRule="auto"/>
        <w:ind w:left="360" w:right="60"/>
        <w:rPr>
          <w:rFonts w:ascii="Times New Roman" w:hAnsi="Times New Roman"/>
          <w:sz w:val="24"/>
          <w:szCs w:val="24"/>
          <w:lang w:val="es-419"/>
        </w:rPr>
      </w:pPr>
    </w:p>
    <w:p w14:paraId="045658A5" w14:textId="0F60CECF" w:rsidR="00036704" w:rsidRPr="001F3570" w:rsidRDefault="00036704" w:rsidP="00E316E0">
      <w:pPr>
        <w:numPr>
          <w:ilvl w:val="0"/>
          <w:numId w:val="7"/>
        </w:numPr>
        <w:tabs>
          <w:tab w:val="left" w:pos="810"/>
          <w:tab w:val="left" w:pos="4192"/>
          <w:tab w:val="left" w:pos="6664"/>
        </w:tabs>
        <w:autoSpaceDE w:val="0"/>
        <w:autoSpaceDN w:val="0"/>
        <w:spacing w:after="0" w:line="240" w:lineRule="auto"/>
        <w:ind w:left="360" w:right="58"/>
        <w:rPr>
          <w:rFonts w:ascii="Times New Roman" w:hAnsi="Times New Roman"/>
          <w:sz w:val="24"/>
          <w:szCs w:val="24"/>
          <w:lang w:val="es-419"/>
        </w:rPr>
      </w:pPr>
      <w:r w:rsidRPr="001F3570">
        <w:rPr>
          <w:rFonts w:ascii="Times New Roman" w:hAnsi="Times New Roman"/>
          <w:sz w:val="24"/>
          <w:u w:val="single"/>
          <w:lang w:val="es-419"/>
        </w:rPr>
        <w:t>Solicitudes de Exclusión del Acuerdo de la Demanda Colectiva (Dadas de Baja).</w:t>
      </w:r>
      <w:r w:rsidRPr="001F3570">
        <w:rPr>
          <w:rFonts w:ascii="Times New Roman" w:hAnsi="Times New Roman"/>
          <w:sz w:val="24"/>
          <w:lang w:val="es-419"/>
        </w:rPr>
        <w:t xml:space="preserve"> A usted se le tratará como un Miembro Participante de la Demanda Colectiva, que participa plenamente en el Acuerdo de la Demanda Colectiva, a menos que le notifique oportunamente al Administrador por escrito, no más tarde del </w:t>
      </w:r>
      <w:r w:rsidR="005E2CEE" w:rsidRPr="001F3570">
        <w:rPr>
          <w:rFonts w:ascii="Times New Roman" w:hAnsi="Times New Roman"/>
          <w:b/>
          <w:sz w:val="24"/>
          <w:lang w:val="es-419"/>
        </w:rPr>
        <w:t>9</w:t>
      </w:r>
      <w:r w:rsidRPr="001F3570">
        <w:rPr>
          <w:rFonts w:ascii="Times New Roman" w:hAnsi="Times New Roman"/>
          <w:b/>
          <w:sz w:val="24"/>
          <w:lang w:val="es-419"/>
        </w:rPr>
        <w:t xml:space="preserve"> de noviembre de 2026</w:t>
      </w:r>
      <w:r w:rsidRPr="001F3570">
        <w:rPr>
          <w:rFonts w:ascii="Times New Roman" w:hAnsi="Times New Roman"/>
          <w:sz w:val="24"/>
          <w:lang w:val="es-419"/>
        </w:rPr>
        <w:t xml:space="preserve">, que desea darse de baja. La manera más fácil de notificarle al Administrador es enviando una Solicitud de Exclusión por escrito y firmada antes de la Fecha Límite de Respuesta. La </w:t>
      </w:r>
      <w:r w:rsidRPr="001F3570">
        <w:rPr>
          <w:rFonts w:ascii="Times New Roman" w:hAnsi="Times New Roman"/>
          <w:sz w:val="24"/>
          <w:lang w:val="es-419"/>
        </w:rPr>
        <w:lastRenderedPageBreak/>
        <w:t>Solicitud de Exclusión debe ser una carta de un Miembro de la Demanda Colectiva o de su representante indicando el nombre del Miembro de la Demanda Colectiva, su dirección actual, su número de teléfono y una declaración simple en la que elige su exclusión del Acuerdo. Los Miembros de la Demanda Colectiva Excluidos (es decir, los Miembros No Participantes de la Demanda Colectiva) no van a recibir Pagos Individuales de la Demanda Colectiva, pero van a conservar sus derechos de presentar personalmente reclamaciones de salarios y horas en contra de la Parte Demandada.</w:t>
      </w:r>
    </w:p>
    <w:p w14:paraId="7F9362A5" w14:textId="77777777" w:rsidR="00036704" w:rsidRPr="001F3570" w:rsidRDefault="00036704" w:rsidP="00E316E0">
      <w:pPr>
        <w:tabs>
          <w:tab w:val="left" w:pos="840"/>
        </w:tabs>
        <w:autoSpaceDE w:val="0"/>
        <w:autoSpaceDN w:val="0"/>
        <w:spacing w:after="0" w:line="240" w:lineRule="auto"/>
        <w:ind w:right="58"/>
        <w:rPr>
          <w:rFonts w:ascii="Times New Roman" w:hAnsi="Times New Roman"/>
          <w:sz w:val="24"/>
          <w:szCs w:val="24"/>
          <w:lang w:val="es-419"/>
        </w:rPr>
      </w:pPr>
    </w:p>
    <w:p w14:paraId="543C4752" w14:textId="77777777" w:rsidR="00036704" w:rsidRPr="001F3570" w:rsidRDefault="00036704" w:rsidP="00E316E0">
      <w:pPr>
        <w:tabs>
          <w:tab w:val="left" w:pos="1260"/>
        </w:tabs>
        <w:autoSpaceDE w:val="0"/>
        <w:autoSpaceDN w:val="0"/>
        <w:spacing w:after="0" w:line="240" w:lineRule="auto"/>
        <w:ind w:left="360" w:right="58"/>
        <w:rPr>
          <w:rFonts w:ascii="Times New Roman" w:hAnsi="Times New Roman"/>
          <w:sz w:val="24"/>
          <w:szCs w:val="24"/>
          <w:lang w:val="es-419"/>
        </w:rPr>
      </w:pPr>
      <w:r w:rsidRPr="001F3570">
        <w:rPr>
          <w:rFonts w:ascii="Times New Roman" w:hAnsi="Times New Roman"/>
          <w:sz w:val="24"/>
          <w:lang w:val="es-419"/>
        </w:rPr>
        <w:t>Usted no puede excluirse de la parte de la PAGA del Acuerdo. Los Miembros de la Demanda Colectiva que se excluyan del Acuerdo de la Demanda Colectiva (los Miembros No Participantes de la Demanda Colectiva) siguen siendo elegibles para los Pagos Individuales de la PAGA y están obligados a renunciar a su derecho de presentar las reclamaciones de la PAGA en contra de la Parte Demandada sobre la base de los hechos del Período de la PAGA alegados en la Demanda.</w:t>
      </w:r>
    </w:p>
    <w:p w14:paraId="2788FB5E" w14:textId="77777777" w:rsidR="00036704" w:rsidRPr="001F3570" w:rsidRDefault="00036704" w:rsidP="00E316E0">
      <w:pPr>
        <w:tabs>
          <w:tab w:val="left" w:pos="1260"/>
        </w:tabs>
        <w:autoSpaceDE w:val="0"/>
        <w:autoSpaceDN w:val="0"/>
        <w:spacing w:after="0" w:line="240" w:lineRule="auto"/>
        <w:ind w:left="360" w:right="58"/>
        <w:rPr>
          <w:rFonts w:ascii="Times New Roman" w:hAnsi="Times New Roman"/>
          <w:sz w:val="24"/>
          <w:szCs w:val="24"/>
          <w:lang w:val="es-419"/>
        </w:rPr>
      </w:pPr>
    </w:p>
    <w:p w14:paraId="4D20122D" w14:textId="77777777" w:rsidR="00036704" w:rsidRPr="001F3570" w:rsidRDefault="00036704" w:rsidP="00E316E0">
      <w:pPr>
        <w:numPr>
          <w:ilvl w:val="0"/>
          <w:numId w:val="7"/>
        </w:numPr>
        <w:tabs>
          <w:tab w:val="left" w:pos="17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El Acuerdo Propuesto quedará anulado si el Tribunal deniega la Aprobación Final.</w:t>
      </w:r>
      <w:r w:rsidRPr="001F3570">
        <w:rPr>
          <w:rFonts w:ascii="Times New Roman" w:hAnsi="Times New Roman"/>
          <w:sz w:val="24"/>
          <w:lang w:val="es-419"/>
        </w:rPr>
        <w:t xml:space="preserve"> Es posible que el Tribunal se niegue a conceder la Aprobación Final del Acuerdo o que se niegue a dictar una Sentencia. También es posible que el Tribunal dicte una Sentencia que se revoque en apelación. La Parte Demandante y la Parte Demandada han acordado que, en cualquiera de los dos casos, el Acuerdo quedará anulado: la Parte Demandada no pagará ningún dinero y los Miembros de la Demanda Colectiva no liberarán ninguna reclamación contra la Parte Demandada.</w:t>
      </w:r>
    </w:p>
    <w:p w14:paraId="626617B2" w14:textId="77777777" w:rsidR="00036704" w:rsidRPr="001F3570" w:rsidRDefault="00036704" w:rsidP="00E316E0">
      <w:pPr>
        <w:tabs>
          <w:tab w:val="left" w:pos="1710"/>
        </w:tabs>
        <w:autoSpaceDE w:val="0"/>
        <w:autoSpaceDN w:val="0"/>
        <w:spacing w:after="0" w:line="240" w:lineRule="auto"/>
        <w:ind w:left="360" w:right="60"/>
        <w:rPr>
          <w:rFonts w:ascii="Times New Roman" w:hAnsi="Times New Roman"/>
          <w:sz w:val="24"/>
          <w:szCs w:val="24"/>
          <w:lang w:val="es-419"/>
        </w:rPr>
      </w:pPr>
    </w:p>
    <w:p w14:paraId="01A7EF38" w14:textId="77777777" w:rsidR="00036704" w:rsidRPr="001F3570" w:rsidRDefault="00036704" w:rsidP="00E316E0">
      <w:pPr>
        <w:numPr>
          <w:ilvl w:val="0"/>
          <w:numId w:val="7"/>
        </w:numPr>
        <w:tabs>
          <w:tab w:val="left" w:pos="17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Administrador.</w:t>
      </w:r>
      <w:r w:rsidRPr="001F3570">
        <w:rPr>
          <w:rFonts w:ascii="Times New Roman" w:hAnsi="Times New Roman"/>
          <w:sz w:val="24"/>
          <w:lang w:val="es-419"/>
        </w:rPr>
        <w:t xml:space="preserve"> El Tribunal ha designado a una compañía neutral, ILYM </w:t>
      </w:r>
      <w:proofErr w:type="spellStart"/>
      <w:r w:rsidRPr="001F3570">
        <w:rPr>
          <w:rFonts w:ascii="Times New Roman" w:hAnsi="Times New Roman"/>
          <w:sz w:val="24"/>
          <w:lang w:val="es-419"/>
        </w:rPr>
        <w:t>Group</w:t>
      </w:r>
      <w:proofErr w:type="spellEnd"/>
      <w:r w:rsidRPr="001F3570">
        <w:rPr>
          <w:rFonts w:ascii="Times New Roman" w:hAnsi="Times New Roman"/>
          <w:sz w:val="24"/>
          <w:lang w:val="es-419"/>
        </w:rPr>
        <w:t>, Inc. (el “Administrador”), para que envíe esta Notificación, calcule y realice los pagos y procese las Solicitudes de Exclusión de los Miembros de la Demanda Colectiva. El Administrador también va a resolver las Disputas de los Miembros de la Demanda Colectiva sobre las Semanas de Trabajo, va a enviar y reenviar por correo los cheques del acuerdo y los formularios de impuestos y va a realizar otras tareas necesarias para administrar el Acuerdo. La información de contacto del Administrador se encuentra en la Sección 9 de esta Notificación.</w:t>
      </w:r>
    </w:p>
    <w:p w14:paraId="2290EBDF" w14:textId="77777777" w:rsidR="00036704" w:rsidRPr="001F3570" w:rsidRDefault="00036704" w:rsidP="00E316E0">
      <w:pPr>
        <w:tabs>
          <w:tab w:val="left" w:pos="1710"/>
        </w:tabs>
        <w:autoSpaceDE w:val="0"/>
        <w:autoSpaceDN w:val="0"/>
        <w:spacing w:after="0" w:line="240" w:lineRule="auto"/>
        <w:ind w:left="360" w:right="60"/>
        <w:rPr>
          <w:rFonts w:ascii="Times New Roman" w:hAnsi="Times New Roman"/>
          <w:sz w:val="24"/>
          <w:szCs w:val="24"/>
          <w:lang w:val="es-419"/>
        </w:rPr>
      </w:pPr>
    </w:p>
    <w:p w14:paraId="2CB58A27" w14:textId="77777777" w:rsidR="00036704" w:rsidRPr="001F3570" w:rsidRDefault="00036704" w:rsidP="00E316E0">
      <w:pPr>
        <w:numPr>
          <w:ilvl w:val="0"/>
          <w:numId w:val="7"/>
        </w:numPr>
        <w:tabs>
          <w:tab w:val="left" w:pos="17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Liberación de los Miembros Participantes de la Demanda Colectiva.</w:t>
      </w:r>
      <w:r w:rsidRPr="001F3570">
        <w:rPr>
          <w:rFonts w:ascii="Times New Roman" w:hAnsi="Times New Roman"/>
          <w:sz w:val="24"/>
          <w:lang w:val="es-419"/>
        </w:rPr>
        <w:t xml:space="preserve"> Después de que la Sentencia se vuelva definitiva y la Parte Demandada haya financiado por completo el Importe Bruto del Acuerdo y haya pagado por separado todos los impuestos de nómina del empleador, los Miembros Participantes de la Demanda Colectiva tendrán legalmente prohibido presentar cualquiera de las reclamaciones liberadas bajo el Acuerdo. Esto significa que, a menos que usted se haya excluido de manera válida del Acuerdo de la Demanda Colectiva, no puede demandar, continuar demandando o ser parte de cualquier otra demanda en contra de la Parte Demandada o entidades relacionadas por salarios con base en los hechos del Período de la Demanda Colectiva, según lo alegado en la Demanda y resuelto por este Acuerdo.</w:t>
      </w:r>
    </w:p>
    <w:p w14:paraId="4B81CBBA" w14:textId="77777777" w:rsidR="00036704" w:rsidRPr="001F3570" w:rsidRDefault="00036704" w:rsidP="00E316E0">
      <w:pPr>
        <w:tabs>
          <w:tab w:val="left" w:pos="840"/>
        </w:tabs>
        <w:autoSpaceDE w:val="0"/>
        <w:autoSpaceDN w:val="0"/>
        <w:spacing w:after="0" w:line="240" w:lineRule="auto"/>
        <w:ind w:right="60"/>
        <w:rPr>
          <w:rFonts w:ascii="Times New Roman" w:hAnsi="Times New Roman"/>
          <w:sz w:val="24"/>
          <w:szCs w:val="24"/>
          <w:lang w:val="es-419"/>
        </w:rPr>
      </w:pPr>
    </w:p>
    <w:p w14:paraId="4D7180B0" w14:textId="77777777" w:rsidR="00036704" w:rsidRPr="001F3570" w:rsidRDefault="00036704" w:rsidP="00D22DBD">
      <w:pPr>
        <w:tabs>
          <w:tab w:val="left" w:pos="840"/>
        </w:tabs>
        <w:autoSpaceDE w:val="0"/>
        <w:autoSpaceDN w:val="0"/>
        <w:spacing w:after="0" w:line="240" w:lineRule="auto"/>
        <w:ind w:right="-138"/>
        <w:rPr>
          <w:rFonts w:ascii="Times New Roman" w:hAnsi="Times New Roman"/>
          <w:sz w:val="24"/>
          <w:szCs w:val="24"/>
          <w:lang w:val="es-419"/>
        </w:rPr>
      </w:pPr>
      <w:r w:rsidRPr="001F3570">
        <w:rPr>
          <w:rFonts w:ascii="Times New Roman" w:hAnsi="Times New Roman"/>
          <w:sz w:val="24"/>
          <w:lang w:val="es-419"/>
        </w:rPr>
        <w:t xml:space="preserve">      Los Miembros Participantes de la Demanda Colectiva estarán sujetos a la siguiente liberación:</w:t>
      </w:r>
    </w:p>
    <w:p w14:paraId="1662C77E"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668BE14C"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es-419"/>
        </w:rPr>
      </w:pPr>
      <w:r w:rsidRPr="001F3570">
        <w:rPr>
          <w:rFonts w:ascii="Times New Roman" w:hAnsi="Times New Roman"/>
          <w:sz w:val="24"/>
          <w:lang w:val="es-419"/>
        </w:rPr>
        <w:t>Todos los Miembros Participantes de la Demanda Colectiva liberan a las Partes Liberadas de todas las reclamaciones que fueron alegadas, o que razonablemente pudieron haber sido alegadas, con base en los hechos del Período de la Demanda Colectiva declarados en la Denuncia Operativa. Excepto como se establece en la Sección 5.2 de este Acuerdo, los Miembros Participantes de la Demanda Colectiva no liberan ninguna otra reclamación, incluyendo las reclamaciones por beneficios adquiridos, despido injustificado, la violación de la Ley de Empleo y Vivienda Justa, seguro de desempleo, discapacidad, seguridad social, compensación de los trabajadores o reclamaciones con base en los hechos que ocurrieron fuera del Período de la Demanda Colectiva.</w:t>
      </w:r>
    </w:p>
    <w:p w14:paraId="1F4F071D"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35D0A998" w14:textId="77777777" w:rsidR="00036704" w:rsidRPr="001F3570" w:rsidRDefault="00036704" w:rsidP="00E316E0">
      <w:pPr>
        <w:numPr>
          <w:ilvl w:val="0"/>
          <w:numId w:val="7"/>
        </w:numPr>
        <w:tabs>
          <w:tab w:val="left" w:pos="8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Liberación de la PAGA de los Empleados Agraviados.</w:t>
      </w:r>
      <w:r w:rsidRPr="001F3570">
        <w:rPr>
          <w:rFonts w:ascii="Times New Roman" w:hAnsi="Times New Roman"/>
          <w:sz w:val="24"/>
          <w:lang w:val="es-419"/>
        </w:rPr>
        <w:t xml:space="preserve"> Después de que la sentencia del Tribunal se vuelva definitiva, y que la Parte Demandada haya pagado el Importe Bruto del Acuerdo (y haya pagado por separado los impuestos de nómina a cargo del empleador), todos los Empleados Agraviados tendrán </w:t>
      </w:r>
      <w:r w:rsidRPr="001F3570">
        <w:rPr>
          <w:rFonts w:ascii="Times New Roman" w:hAnsi="Times New Roman"/>
          <w:sz w:val="24"/>
          <w:lang w:val="es-419"/>
        </w:rPr>
        <w:lastRenderedPageBreak/>
        <w:t>prohibido presentar reclamaciones de la PAGA en contra de la Parte Demandada, independientemente de si excluyen o no del Acuerdo. Esto significa que todos los Empleados Agraviados, incluyendo aquellos que son Miembros Participantes de la Demanda Colectiva y aquellos que se excluyan del Acuerdo de la Demanda Colectiva, no pueden demandar, continuar demandando o formar parte de ninguna otra reclamación de la PAGA en contra de la Parte Demandada o sus entidades relacionadas con base en los hechos del Período de la PAGA alegados en la Demanda y/o resueltos por este Acuerdo.</w:t>
      </w:r>
    </w:p>
    <w:p w14:paraId="2106FFB1" w14:textId="77777777" w:rsidR="00036704" w:rsidRPr="001F3570" w:rsidRDefault="00036704" w:rsidP="00E316E0">
      <w:pPr>
        <w:tabs>
          <w:tab w:val="left" w:pos="810"/>
        </w:tabs>
        <w:autoSpaceDE w:val="0"/>
        <w:autoSpaceDN w:val="0"/>
        <w:spacing w:after="0" w:line="240" w:lineRule="auto"/>
        <w:ind w:left="360" w:right="60"/>
        <w:rPr>
          <w:rFonts w:ascii="Times New Roman" w:hAnsi="Times New Roman"/>
          <w:sz w:val="24"/>
          <w:szCs w:val="24"/>
          <w:u w:val="single"/>
          <w:lang w:val="es-419"/>
        </w:rPr>
      </w:pPr>
    </w:p>
    <w:p w14:paraId="248BEA1E" w14:textId="77777777" w:rsidR="00036704" w:rsidRPr="001F3570" w:rsidRDefault="00036704" w:rsidP="00E316E0">
      <w:pPr>
        <w:tabs>
          <w:tab w:val="left" w:pos="81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lang w:val="es-419"/>
        </w:rPr>
        <w:t>Las Liberaciones de los Empleados Agraviados para los Miembros Participantes y No Participantes de la Demanda Colectiva son las siguientes:</w:t>
      </w:r>
    </w:p>
    <w:p w14:paraId="26A138F2"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121270A9"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es-419"/>
        </w:rPr>
      </w:pPr>
      <w:r w:rsidRPr="001F3570">
        <w:rPr>
          <w:rFonts w:ascii="Times New Roman" w:hAnsi="Times New Roman"/>
          <w:sz w:val="24"/>
          <w:lang w:val="es-419"/>
        </w:rPr>
        <w:t>Se considerará que todos los Empleados Agraviados que de la Demanda Colectiva liberan a las Partes Liberadas de todas las reclamaciones por sanciones de la PAGA que fueron alegadas, o que razonablemente pudieron haber sido alegadas, con base en los hechos del Período de la PAGA declarados en la Denuncia Operativa y Notificación de la PAGA.</w:t>
      </w:r>
    </w:p>
    <w:p w14:paraId="6878C794"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es-419"/>
        </w:rPr>
      </w:pPr>
    </w:p>
    <w:p w14:paraId="7C8D5DD7"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es-419"/>
        </w:rPr>
      </w:pPr>
    </w:p>
    <w:p w14:paraId="56560295" w14:textId="77777777" w:rsidR="00036704" w:rsidRPr="001F3570" w:rsidRDefault="00036704" w:rsidP="00E316E0">
      <w:pPr>
        <w:autoSpaceDE w:val="0"/>
        <w:autoSpaceDN w:val="0"/>
        <w:spacing w:before="5" w:after="0" w:line="240" w:lineRule="auto"/>
        <w:ind w:right="60"/>
        <w:rPr>
          <w:rFonts w:ascii="Times New Roman" w:hAnsi="Times New Roman"/>
          <w:sz w:val="24"/>
          <w:szCs w:val="24"/>
          <w:lang w:val="es-419"/>
        </w:rPr>
      </w:pPr>
    </w:p>
    <w:p w14:paraId="3CADE32C" w14:textId="77777777" w:rsidR="00036704" w:rsidRPr="001F3570" w:rsidRDefault="00036704" w:rsidP="007D29F3">
      <w:pPr>
        <w:numPr>
          <w:ilvl w:val="0"/>
          <w:numId w:val="15"/>
        </w:numPr>
        <w:tabs>
          <w:tab w:val="left" w:pos="90"/>
          <w:tab w:val="left" w:pos="450"/>
          <w:tab w:val="left" w:pos="720"/>
        </w:tabs>
        <w:autoSpaceDE w:val="0"/>
        <w:autoSpaceDN w:val="0"/>
        <w:spacing w:after="0" w:line="240" w:lineRule="auto"/>
        <w:ind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¿CÓMO VA A CALCULAR MI PAGO EL ADMINISTRADOR?</w:t>
      </w:r>
    </w:p>
    <w:p w14:paraId="75F0EF0A" w14:textId="77777777" w:rsidR="00036704" w:rsidRPr="001F3570" w:rsidRDefault="00036704" w:rsidP="00E316E0">
      <w:pPr>
        <w:autoSpaceDE w:val="0"/>
        <w:autoSpaceDN w:val="0"/>
        <w:spacing w:before="2" w:after="0" w:line="240" w:lineRule="auto"/>
        <w:ind w:right="60"/>
        <w:rPr>
          <w:rFonts w:ascii="Times New Roman" w:hAnsi="Times New Roman"/>
          <w:b/>
          <w:sz w:val="24"/>
          <w:szCs w:val="24"/>
          <w:lang w:val="es-419"/>
        </w:rPr>
      </w:pPr>
    </w:p>
    <w:p w14:paraId="370F4D97" w14:textId="77777777" w:rsidR="00036704" w:rsidRPr="001F3570" w:rsidRDefault="00036704" w:rsidP="00E316E0">
      <w:pPr>
        <w:numPr>
          <w:ilvl w:val="0"/>
          <w:numId w:val="5"/>
        </w:numPr>
        <w:tabs>
          <w:tab w:val="left" w:pos="1260"/>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Pagos Individuales de la Demanda Colectiva.</w:t>
      </w:r>
      <w:r w:rsidRPr="001F3570">
        <w:rPr>
          <w:rFonts w:ascii="Times New Roman" w:hAnsi="Times New Roman"/>
          <w:sz w:val="24"/>
          <w:lang w:val="es-419"/>
        </w:rPr>
        <w:t xml:space="preserve"> El Administrador va a calcular los Pagos Individuales de la Demanda Colectiva al (a) dividir el Importe Neto del Acuerdo por el número total de Semanas de Trabajo trabajadas por todos los Miembros Participantes de la Demanda Colectiva y (b) multiplicar el resultado por el número de Semanas de Trabajo trabajadas por cada Miembro Participante de la Demanda Colectiva individual.</w:t>
      </w:r>
    </w:p>
    <w:p w14:paraId="6120768A" w14:textId="77777777" w:rsidR="00036704" w:rsidRPr="001F3570" w:rsidRDefault="00036704" w:rsidP="00E316E0">
      <w:pPr>
        <w:tabs>
          <w:tab w:val="left" w:pos="1260"/>
        </w:tabs>
        <w:autoSpaceDE w:val="0"/>
        <w:autoSpaceDN w:val="0"/>
        <w:spacing w:after="0" w:line="240" w:lineRule="auto"/>
        <w:ind w:left="360" w:right="60"/>
        <w:rPr>
          <w:rFonts w:ascii="Times New Roman" w:hAnsi="Times New Roman"/>
          <w:sz w:val="24"/>
          <w:szCs w:val="24"/>
          <w:lang w:val="es-419"/>
        </w:rPr>
      </w:pPr>
    </w:p>
    <w:p w14:paraId="3570806C" w14:textId="77777777" w:rsidR="00036704" w:rsidRPr="001F3570" w:rsidRDefault="00036704" w:rsidP="00E316E0">
      <w:pPr>
        <w:numPr>
          <w:ilvl w:val="0"/>
          <w:numId w:val="5"/>
        </w:numPr>
        <w:tabs>
          <w:tab w:val="left" w:pos="1260"/>
          <w:tab w:val="left" w:pos="5118"/>
        </w:tabs>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u w:val="single"/>
          <w:lang w:val="es-419"/>
        </w:rPr>
        <w:t>Pagos Individuales de la PAGA.</w:t>
      </w:r>
      <w:r w:rsidRPr="001F3570">
        <w:rPr>
          <w:rFonts w:ascii="Times New Roman" w:hAnsi="Times New Roman"/>
          <w:sz w:val="24"/>
          <w:lang w:val="es-419"/>
        </w:rPr>
        <w:t xml:space="preserve"> El Administrador va a calcular los Pagos Individuales de la PAGA al (a) dividir $12,500 por el número total de Períodos de Pago de la PAGA trabajados por todos los Empleados Agraviados y (b) multiplicar el resultado por el número de Períodos de Pago del Período de la PAGA trabajados por cada Empleado Agraviado individual.</w:t>
      </w:r>
    </w:p>
    <w:p w14:paraId="37FB857A" w14:textId="77777777" w:rsidR="00036704" w:rsidRPr="001F3570" w:rsidRDefault="00036704" w:rsidP="00E316E0">
      <w:pPr>
        <w:tabs>
          <w:tab w:val="left" w:pos="1260"/>
        </w:tabs>
        <w:autoSpaceDE w:val="0"/>
        <w:autoSpaceDN w:val="0"/>
        <w:spacing w:after="0" w:line="240" w:lineRule="auto"/>
        <w:ind w:left="360" w:right="60"/>
        <w:rPr>
          <w:rFonts w:ascii="Times New Roman" w:hAnsi="Times New Roman"/>
          <w:sz w:val="24"/>
          <w:szCs w:val="24"/>
          <w:lang w:val="es-419"/>
        </w:rPr>
      </w:pPr>
    </w:p>
    <w:p w14:paraId="473C75C8" w14:textId="77777777" w:rsidR="00036704" w:rsidRPr="001F3570" w:rsidRDefault="00036704" w:rsidP="00E316E0">
      <w:pPr>
        <w:numPr>
          <w:ilvl w:val="0"/>
          <w:numId w:val="5"/>
        </w:numPr>
        <w:tabs>
          <w:tab w:val="left" w:pos="1260"/>
          <w:tab w:val="left" w:pos="3532"/>
        </w:tabs>
        <w:autoSpaceDE w:val="0"/>
        <w:autoSpaceDN w:val="0"/>
        <w:spacing w:before="1" w:after="0" w:line="240" w:lineRule="auto"/>
        <w:ind w:left="360" w:right="60"/>
        <w:rPr>
          <w:rFonts w:ascii="Times New Roman" w:hAnsi="Times New Roman"/>
          <w:sz w:val="24"/>
          <w:szCs w:val="24"/>
          <w:lang w:val="es-419"/>
        </w:rPr>
      </w:pPr>
      <w:r w:rsidRPr="001F3570">
        <w:rPr>
          <w:rFonts w:ascii="Times New Roman" w:hAnsi="Times New Roman"/>
          <w:sz w:val="24"/>
          <w:u w:val="single"/>
          <w:lang w:val="pt-PT"/>
        </w:rPr>
        <w:t>Disputas de Semanas de Trabajo/Períodos de Pago</w:t>
      </w:r>
      <w:r w:rsidRPr="001F3570">
        <w:rPr>
          <w:rFonts w:ascii="Times New Roman" w:hAnsi="Times New Roman"/>
          <w:sz w:val="24"/>
          <w:lang w:val="pt-PT"/>
        </w:rPr>
        <w:t xml:space="preserve">. </w:t>
      </w:r>
      <w:r w:rsidRPr="001F3570">
        <w:rPr>
          <w:rFonts w:ascii="Times New Roman" w:hAnsi="Times New Roman"/>
          <w:sz w:val="24"/>
          <w:lang w:val="es-419"/>
        </w:rPr>
        <w:t>El número de Semanas de Trabajo de la Demanda Colectiva que usted trabajó durante el Período de la Demanda Colectiva y el número de Períodos de Pago de la PAGA que trabajó durante el Período de la PAGA, según constan en los registros de la Parte Demandada, se indican en la primera página de esta Notificación. Usted tiene hast</w:t>
      </w:r>
      <w:r w:rsidRPr="001F3570">
        <w:rPr>
          <w:rFonts w:ascii="Times New Roman" w:hAnsi="Times New Roman"/>
          <w:sz w:val="24"/>
          <w:u w:val="single"/>
          <w:lang w:val="es-419"/>
        </w:rPr>
        <w:t xml:space="preserve">a la </w:t>
      </w:r>
      <w:r w:rsidRPr="001F3570">
        <w:rPr>
          <w:rFonts w:ascii="Times New Roman" w:hAnsi="Times New Roman"/>
          <w:sz w:val="24"/>
          <w:lang w:val="es-419"/>
        </w:rPr>
        <w:t>Fecha Límite de Respuesta para disputar el número de Semanas de Trabajo y/o Períodos de Pago que se le acreditan. Usted puede presentar su disputa firmando y enviando una carta al Administrador por correo, correo electrónico o fax. La Sección 9 de esta Notificación tiene la información de contacto del Administrador.</w:t>
      </w:r>
    </w:p>
    <w:p w14:paraId="757F5909"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3187B73D" w14:textId="77777777" w:rsidR="00036704" w:rsidRPr="001F3570" w:rsidRDefault="00036704" w:rsidP="00E316E0">
      <w:pPr>
        <w:autoSpaceDE w:val="0"/>
        <w:autoSpaceDN w:val="0"/>
        <w:spacing w:after="0" w:line="240" w:lineRule="auto"/>
        <w:ind w:left="360" w:right="60"/>
        <w:rPr>
          <w:rFonts w:ascii="Times New Roman" w:hAnsi="Times New Roman"/>
          <w:sz w:val="24"/>
          <w:szCs w:val="24"/>
          <w:lang w:val="es-419"/>
        </w:rPr>
      </w:pPr>
      <w:r w:rsidRPr="001F3570">
        <w:rPr>
          <w:rFonts w:ascii="Times New Roman" w:hAnsi="Times New Roman"/>
          <w:sz w:val="24"/>
          <w:lang w:val="es-419"/>
        </w:rPr>
        <w:t>Usted necesita respaldar su disputa enviando copias de sus recibos de pago u otros registros. El Administrador va a aceptar los cálculos de la Parte Demandada de las Semanas de Trabajo y/o Períodos de Pago, tomando los registros de la Parte Demandada como precisos a menos que usted envíe copias de registros que contengan información contraria. Usted debe enviar copias en lugar de los originales porque los documentos no le serán devueltos. El Administrador va a resolver las disputas de las Semanas de Trabajo y/o los Períodos de Pago con base en lo que usted presente y los aportes de los Abogados de la Demanda Colectiva (que abogarán en nombre de los Miembros Participantes de la Demanda Colectiva) y los Abogados de la Parte Demandada. La decisión del Administrador es definitiva. Usted no puede apelar ni disputar de otra manera su decisión definitiva.</w:t>
      </w:r>
    </w:p>
    <w:p w14:paraId="3E8D7A80"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54A14416" w14:textId="77777777" w:rsidR="00036704" w:rsidRPr="001F3570" w:rsidRDefault="00036704" w:rsidP="007D29F3">
      <w:pPr>
        <w:numPr>
          <w:ilvl w:val="0"/>
          <w:numId w:val="15"/>
        </w:numPr>
        <w:tabs>
          <w:tab w:val="left" w:pos="840"/>
        </w:tabs>
        <w:autoSpaceDE w:val="0"/>
        <w:autoSpaceDN w:val="0"/>
        <w:spacing w:after="0" w:line="240" w:lineRule="auto"/>
        <w:ind w:right="58"/>
        <w:outlineLvl w:val="0"/>
        <w:rPr>
          <w:rFonts w:ascii="Times New Roman" w:hAnsi="Times New Roman"/>
          <w:b/>
          <w:bCs/>
          <w:sz w:val="24"/>
          <w:szCs w:val="24"/>
          <w:u w:val="single"/>
          <w:lang w:val="es-419"/>
        </w:rPr>
      </w:pPr>
      <w:r w:rsidRPr="001F3570">
        <w:rPr>
          <w:rFonts w:ascii="Times New Roman" w:hAnsi="Times New Roman"/>
          <w:b/>
          <w:sz w:val="24"/>
          <w:u w:val="single"/>
          <w:lang w:val="es-419"/>
        </w:rPr>
        <w:t>¿CÓMO ME VAN A PAGAR?</w:t>
      </w:r>
    </w:p>
    <w:p w14:paraId="49BDD3B0" w14:textId="77777777" w:rsidR="00036704" w:rsidRPr="001F3570" w:rsidRDefault="00036704" w:rsidP="00E316E0">
      <w:pPr>
        <w:tabs>
          <w:tab w:val="left" w:pos="840"/>
        </w:tabs>
        <w:autoSpaceDE w:val="0"/>
        <w:autoSpaceDN w:val="0"/>
        <w:spacing w:after="0" w:line="240" w:lineRule="auto"/>
        <w:ind w:left="840" w:right="60" w:hanging="360"/>
        <w:outlineLvl w:val="0"/>
        <w:rPr>
          <w:rFonts w:ascii="Times New Roman" w:hAnsi="Times New Roman"/>
          <w:b/>
          <w:bCs/>
          <w:sz w:val="24"/>
          <w:szCs w:val="24"/>
          <w:lang w:val="es-419"/>
        </w:rPr>
      </w:pPr>
    </w:p>
    <w:p w14:paraId="126EDCA9" w14:textId="77777777" w:rsidR="00036704" w:rsidRPr="001F3570" w:rsidRDefault="00036704" w:rsidP="00E316E0">
      <w:pPr>
        <w:numPr>
          <w:ilvl w:val="0"/>
          <w:numId w:val="4"/>
        </w:numPr>
        <w:tabs>
          <w:tab w:val="left" w:pos="1170"/>
        </w:tabs>
        <w:autoSpaceDE w:val="0"/>
        <w:autoSpaceDN w:val="0"/>
        <w:spacing w:after="0" w:line="240" w:lineRule="auto"/>
        <w:ind w:left="450" w:right="58"/>
        <w:rPr>
          <w:rFonts w:ascii="Times New Roman" w:hAnsi="Times New Roman"/>
          <w:sz w:val="24"/>
          <w:szCs w:val="24"/>
          <w:lang w:val="es-419"/>
        </w:rPr>
      </w:pPr>
      <w:r w:rsidRPr="001F3570">
        <w:rPr>
          <w:rFonts w:ascii="Times New Roman" w:hAnsi="Times New Roman"/>
          <w:sz w:val="24"/>
          <w:u w:val="single"/>
          <w:lang w:val="es-419"/>
        </w:rPr>
        <w:lastRenderedPageBreak/>
        <w:t>Miembros Participantes de la Demanda Colectiva.</w:t>
      </w:r>
      <w:r w:rsidRPr="001F3570">
        <w:rPr>
          <w:rFonts w:ascii="Times New Roman" w:hAnsi="Times New Roman"/>
          <w:sz w:val="24"/>
          <w:lang w:val="es-419"/>
        </w:rPr>
        <w:t xml:space="preserve"> El Administrador enviará, mediante el correo de los EE. UU., un único cheque a cada Miembro Participante de la Demanda Colectiva (es decir, cada Miembro de la Demanda Colectiva que no se excluya), incluyendo aquellos que también califican como Empleados Agraviados. El cheque único va a combinar el Pago Individual de la Demanda Colectiva y el Pago Individual de la PAGA.</w:t>
      </w:r>
    </w:p>
    <w:p w14:paraId="4213EB14" w14:textId="77777777" w:rsidR="00036704" w:rsidRPr="001F3570" w:rsidRDefault="00036704" w:rsidP="00E316E0">
      <w:pPr>
        <w:tabs>
          <w:tab w:val="left" w:pos="1170"/>
        </w:tabs>
        <w:autoSpaceDE w:val="0"/>
        <w:autoSpaceDN w:val="0"/>
        <w:spacing w:after="0" w:line="240" w:lineRule="auto"/>
        <w:ind w:left="450" w:right="60"/>
        <w:rPr>
          <w:rFonts w:ascii="Times New Roman" w:hAnsi="Times New Roman"/>
          <w:sz w:val="24"/>
          <w:szCs w:val="24"/>
          <w:lang w:val="es-419"/>
        </w:rPr>
      </w:pPr>
    </w:p>
    <w:p w14:paraId="112E3423" w14:textId="77777777" w:rsidR="00036704" w:rsidRPr="001F3570" w:rsidRDefault="00036704" w:rsidP="00E316E0">
      <w:pPr>
        <w:numPr>
          <w:ilvl w:val="0"/>
          <w:numId w:val="4"/>
        </w:numPr>
        <w:tabs>
          <w:tab w:val="left" w:pos="1170"/>
        </w:tabs>
        <w:autoSpaceDE w:val="0"/>
        <w:autoSpaceDN w:val="0"/>
        <w:spacing w:after="0" w:line="240" w:lineRule="auto"/>
        <w:ind w:left="450" w:right="58"/>
        <w:rPr>
          <w:rFonts w:ascii="Times New Roman" w:hAnsi="Times New Roman"/>
          <w:sz w:val="24"/>
          <w:szCs w:val="24"/>
          <w:lang w:val="es-419"/>
        </w:rPr>
      </w:pPr>
      <w:r w:rsidRPr="001F3570">
        <w:rPr>
          <w:rFonts w:ascii="Times New Roman" w:hAnsi="Times New Roman"/>
          <w:sz w:val="24"/>
          <w:u w:val="single"/>
          <w:lang w:val="es-419"/>
        </w:rPr>
        <w:t>Miembros No Participantes de la Demanda Colectiva.</w:t>
      </w:r>
      <w:r w:rsidRPr="001F3570">
        <w:rPr>
          <w:rFonts w:ascii="Times New Roman" w:hAnsi="Times New Roman"/>
          <w:sz w:val="24"/>
          <w:lang w:val="es-419"/>
        </w:rPr>
        <w:t xml:space="preserve"> El Administrador enviará, mediante el correo de los EE. UU., un único cheque individual del Pago de la PAGA a cada Empleado Agraviado que se excluya del Acuerdo de la Demanda Colectiva (es decir, cada Miembro No Participante de la Demanda Colectiva).</w:t>
      </w:r>
    </w:p>
    <w:p w14:paraId="3492DC56"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011B9CDF" w14:textId="77777777" w:rsidR="00036704" w:rsidRPr="001F3570" w:rsidRDefault="00036704" w:rsidP="00E316E0">
      <w:pPr>
        <w:autoSpaceDE w:val="0"/>
        <w:autoSpaceDN w:val="0"/>
        <w:spacing w:after="0" w:line="240" w:lineRule="auto"/>
        <w:ind w:left="840" w:right="60"/>
        <w:outlineLvl w:val="0"/>
        <w:rPr>
          <w:rFonts w:ascii="Times New Roman" w:hAnsi="Times New Roman"/>
          <w:b/>
          <w:bCs/>
          <w:sz w:val="24"/>
          <w:szCs w:val="24"/>
          <w:lang w:val="es-419"/>
        </w:rPr>
      </w:pPr>
      <w:r w:rsidRPr="001F3570">
        <w:rPr>
          <w:rFonts w:ascii="Times New Roman" w:hAnsi="Times New Roman"/>
          <w:b/>
          <w:sz w:val="24"/>
          <w:lang w:val="es-419"/>
        </w:rPr>
        <w:t>Su cheque le será enviado a la misma dirección que esta Notificación. Si usted cambia su dirección, asegúrese de notificarlo al Administrador lo antes posible. La Sección 9 de esta Notificación tiene la información de contacto del Administrador.</w:t>
      </w:r>
    </w:p>
    <w:p w14:paraId="1B5DD162"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7936632F" w14:textId="77777777" w:rsidR="00036704" w:rsidRPr="001F3570" w:rsidRDefault="00036704" w:rsidP="007D29F3">
      <w:pPr>
        <w:numPr>
          <w:ilvl w:val="0"/>
          <w:numId w:val="15"/>
        </w:numPr>
        <w:tabs>
          <w:tab w:val="left" w:pos="840"/>
        </w:tabs>
        <w:autoSpaceDE w:val="0"/>
        <w:autoSpaceDN w:val="0"/>
        <w:spacing w:after="0" w:line="240" w:lineRule="auto"/>
        <w:ind w:right="60"/>
        <w:rPr>
          <w:rFonts w:ascii="Times New Roman" w:hAnsi="Times New Roman"/>
          <w:b/>
          <w:sz w:val="24"/>
          <w:szCs w:val="24"/>
          <w:lang w:val="es-419"/>
        </w:rPr>
      </w:pPr>
      <w:r w:rsidRPr="001F3570">
        <w:rPr>
          <w:rFonts w:ascii="Times New Roman" w:hAnsi="Times New Roman"/>
          <w:b/>
          <w:sz w:val="24"/>
          <w:u w:val="single"/>
          <w:lang w:val="es-419"/>
        </w:rPr>
        <w:t>¿CÓMO ME EXCLUYO DEL ACUERDO DE LA DEMANDA COLECTIVA?</w:t>
      </w:r>
    </w:p>
    <w:p w14:paraId="3687EB76"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1760E6F6" w14:textId="662060E3" w:rsidR="00036704" w:rsidRPr="001F3570" w:rsidRDefault="00036704" w:rsidP="00E316E0">
      <w:pPr>
        <w:tabs>
          <w:tab w:val="left" w:pos="8239"/>
          <w:tab w:val="left" w:pos="9405"/>
        </w:tabs>
        <w:autoSpaceDE w:val="0"/>
        <w:autoSpaceDN w:val="0"/>
        <w:spacing w:after="0" w:line="240" w:lineRule="auto"/>
        <w:ind w:right="60"/>
        <w:rPr>
          <w:rFonts w:ascii="Times New Roman" w:hAnsi="Times New Roman"/>
          <w:sz w:val="24"/>
          <w:szCs w:val="24"/>
          <w:lang w:val="es-419"/>
        </w:rPr>
      </w:pPr>
      <w:r w:rsidRPr="001F3570">
        <w:rPr>
          <w:rFonts w:ascii="Times New Roman" w:hAnsi="Times New Roman"/>
          <w:sz w:val="24"/>
          <w:lang w:val="es-419"/>
        </w:rPr>
        <w:t xml:space="preserve">Presente de manera oportuna una carta escrita y firmada con su nombre, dirección actual, número de teléfono y una declaración simple de que no desea participar en el Acuerdo. El Administrador le excluirá con base en cualquier escrito que comunique su solicitud de exclusión. Asegúrese de firmar personalmente su solicitud, identificar la Demanda como </w:t>
      </w:r>
      <w:r w:rsidRPr="001F3570">
        <w:rPr>
          <w:rFonts w:ascii="Times New Roman" w:hAnsi="Times New Roman"/>
          <w:i/>
          <w:sz w:val="24"/>
          <w:lang w:val="es-419"/>
        </w:rPr>
        <w:t>Covarrubias v Frida Restaurant Beverly Hills, LLC.</w:t>
      </w:r>
      <w:r w:rsidRPr="001F3570">
        <w:rPr>
          <w:rFonts w:ascii="Times New Roman" w:hAnsi="Times New Roman"/>
          <w:sz w:val="24"/>
          <w:lang w:val="es-419"/>
        </w:rPr>
        <w:t xml:space="preserve"> (Caso No. 23SMCV02492), e incluir sus datos de identificación (nombre completo, dirección, número de teléfono, fechas aproximadas de empleo y el número de seguro social para fines de verificación). Usted debe hacer la solicitud por cuenta propia o a través de su representante legal. Si alguien más hace la solicitud por usted, esta no será válida. Usted no puede excluirse de las Reclamaciones Liberadas de la PAGA. </w:t>
      </w:r>
      <w:r w:rsidRPr="001F3570">
        <w:rPr>
          <w:rFonts w:ascii="Times New Roman" w:hAnsi="Times New Roman"/>
          <w:b/>
          <w:sz w:val="24"/>
          <w:lang w:val="es-419"/>
        </w:rPr>
        <w:t xml:space="preserve">Se debe enviar al Administrador su solicitud de exclusión a más tardar el </w:t>
      </w:r>
      <w:r w:rsidR="005E2CEE" w:rsidRPr="001F3570">
        <w:rPr>
          <w:rFonts w:ascii="Times New Roman" w:hAnsi="Times New Roman"/>
          <w:b/>
          <w:sz w:val="24"/>
          <w:lang w:val="es-419"/>
        </w:rPr>
        <w:t>9</w:t>
      </w:r>
      <w:r w:rsidRPr="001F3570">
        <w:rPr>
          <w:rFonts w:ascii="Times New Roman" w:hAnsi="Times New Roman"/>
          <w:b/>
          <w:sz w:val="24"/>
          <w:lang w:val="es-419"/>
        </w:rPr>
        <w:t xml:space="preserve"> de noviembre de 2026 o no será válida. </w:t>
      </w:r>
      <w:r w:rsidRPr="001F3570">
        <w:rPr>
          <w:rFonts w:ascii="Times New Roman" w:hAnsi="Times New Roman"/>
          <w:sz w:val="24"/>
          <w:lang w:val="es-419"/>
        </w:rPr>
        <w:t>La Sección 9 de esta Notificación tiene la información de contacto del Administrador.</w:t>
      </w:r>
    </w:p>
    <w:p w14:paraId="7B891DB7"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5645F814" w14:textId="77777777" w:rsidR="00036704" w:rsidRPr="001F3570" w:rsidRDefault="00036704" w:rsidP="007D29F3">
      <w:pPr>
        <w:numPr>
          <w:ilvl w:val="0"/>
          <w:numId w:val="15"/>
        </w:numPr>
        <w:tabs>
          <w:tab w:val="left" w:pos="840"/>
        </w:tabs>
        <w:autoSpaceDE w:val="0"/>
        <w:autoSpaceDN w:val="0"/>
        <w:spacing w:after="0" w:line="240" w:lineRule="auto"/>
        <w:ind w:left="360"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¿CÓMO PUEDO OBJETAR EL ACUERDO?</w:t>
      </w:r>
    </w:p>
    <w:p w14:paraId="554B082E"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3A85C2A6" w14:textId="77777777" w:rsidR="00036704" w:rsidRPr="001F3570" w:rsidRDefault="00036704" w:rsidP="00E316E0">
      <w:pPr>
        <w:tabs>
          <w:tab w:val="left" w:pos="2831"/>
          <w:tab w:val="left" w:pos="6098"/>
        </w:tabs>
        <w:autoSpaceDE w:val="0"/>
        <w:autoSpaceDN w:val="0"/>
        <w:spacing w:after="0" w:line="240" w:lineRule="auto"/>
        <w:ind w:right="58"/>
        <w:rPr>
          <w:rFonts w:ascii="Times New Roman" w:hAnsi="Times New Roman"/>
          <w:sz w:val="24"/>
          <w:szCs w:val="24"/>
          <w:lang w:val="es-419"/>
        </w:rPr>
      </w:pPr>
      <w:r w:rsidRPr="001F3570">
        <w:rPr>
          <w:rFonts w:ascii="Times New Roman" w:hAnsi="Times New Roman"/>
          <w:sz w:val="24"/>
          <w:lang w:val="es-419"/>
        </w:rPr>
        <w:t>Sólo los Miembros Participantes de la Demanda Colectiva tienen el derecho de objetar el Acuerdo. Antes de decidir si desea objetar, es posible que usted quiera ver lo que la Parte Demandante y la Parte Demandada le están solicitando al Tribunal que apruebe. Al menos 16 días judiciales antes de la Audiencia de Aprobación Final, los Abogados de la Demanda Colectiva y/o la Parte Demandante van a presentar ante el Tribunal (1) una Moción de Aprobación Final que incluya, entre otras cosas, las razones por las cuales el Acuerdo propuesto es justo, y (2) una Moción para los Honorarios, Gastos de Litigio y Adjudicación de Servicio indicando (i) el importe que los Abogados de la Demanda Colectiva están solicitando para los honorarios de los abogados y los gastos de litigio; y (</w:t>
      </w:r>
      <w:proofErr w:type="spellStart"/>
      <w:r w:rsidRPr="001F3570">
        <w:rPr>
          <w:rFonts w:ascii="Times New Roman" w:hAnsi="Times New Roman"/>
          <w:sz w:val="24"/>
          <w:lang w:val="es-419"/>
        </w:rPr>
        <w:t>ii</w:t>
      </w:r>
      <w:proofErr w:type="spellEnd"/>
      <w:r w:rsidRPr="001F3570">
        <w:rPr>
          <w:rFonts w:ascii="Times New Roman" w:hAnsi="Times New Roman"/>
          <w:sz w:val="24"/>
          <w:lang w:val="es-419"/>
        </w:rPr>
        <w:t>) el importe que la Parte Demandante está solicitando como una Adjudicación de Servicio para el Representante de la Demanda Colectiva. A solicitud razonable, los Abogados de la Demanda Colectiva (cuya información de contacto se encuentra en la Sección 9 de esta Notificación) le enviarán copias de estos documentos sin costo alguno para usted. Usted también puede consultarlos en el Sitio Web del Administrador en www.ilymgroup.com o el sitio web del Tribunal: https://my.lacourt.org.</w:t>
      </w:r>
    </w:p>
    <w:p w14:paraId="38893066" w14:textId="77777777" w:rsidR="00036704" w:rsidRPr="001F3570" w:rsidRDefault="00036704" w:rsidP="00E316E0">
      <w:pPr>
        <w:autoSpaceDE w:val="0"/>
        <w:autoSpaceDN w:val="0"/>
        <w:spacing w:after="0" w:line="240" w:lineRule="auto"/>
        <w:ind w:right="58"/>
        <w:rPr>
          <w:rFonts w:ascii="Times New Roman" w:hAnsi="Times New Roman"/>
          <w:szCs w:val="24"/>
          <w:lang w:val="es-419"/>
        </w:rPr>
      </w:pPr>
    </w:p>
    <w:p w14:paraId="02128795" w14:textId="3750336A" w:rsidR="00036704" w:rsidRPr="001F3570" w:rsidRDefault="00036704" w:rsidP="00E316E0">
      <w:pPr>
        <w:tabs>
          <w:tab w:val="left" w:pos="5471"/>
          <w:tab w:val="left" w:pos="5661"/>
        </w:tabs>
        <w:autoSpaceDE w:val="0"/>
        <w:autoSpaceDN w:val="0"/>
        <w:spacing w:after="0" w:line="240" w:lineRule="auto"/>
        <w:ind w:right="58"/>
        <w:rPr>
          <w:rFonts w:ascii="Times New Roman" w:hAnsi="Times New Roman"/>
          <w:sz w:val="24"/>
          <w:szCs w:val="24"/>
          <w:lang w:val="es-419"/>
        </w:rPr>
      </w:pPr>
      <w:r w:rsidRPr="001F3570">
        <w:rPr>
          <w:rFonts w:ascii="Times New Roman" w:hAnsi="Times New Roman"/>
          <w:b/>
          <w:sz w:val="24"/>
          <w:lang w:val="es-419"/>
        </w:rPr>
        <w:t xml:space="preserve">La fecha límite para enviar objeciones por escrito al Administrador es el </w:t>
      </w:r>
      <w:r w:rsidR="005E2CEE" w:rsidRPr="001F3570">
        <w:rPr>
          <w:rFonts w:ascii="Times New Roman" w:hAnsi="Times New Roman"/>
          <w:b/>
          <w:sz w:val="24"/>
          <w:lang w:val="es-419"/>
        </w:rPr>
        <w:t>9</w:t>
      </w:r>
      <w:r w:rsidRPr="001F3570">
        <w:rPr>
          <w:rFonts w:ascii="Times New Roman" w:hAnsi="Times New Roman"/>
          <w:b/>
          <w:sz w:val="24"/>
          <w:lang w:val="es-419"/>
        </w:rPr>
        <w:t xml:space="preserve"> de noviembre de 2026</w:t>
      </w:r>
      <w:r w:rsidRPr="001F3570">
        <w:rPr>
          <w:rFonts w:ascii="Times New Roman" w:hAnsi="Times New Roman"/>
          <w:sz w:val="24"/>
          <w:lang w:val="es-419"/>
        </w:rPr>
        <w:t xml:space="preserve">. Asegúrese de decirle al Administrador qué es lo que objeta, por qué lo objeta y cualquier hecho que respalde su objeción. Asegúrese de identificar la Demanda, </w:t>
      </w:r>
      <w:r w:rsidRPr="001F3570">
        <w:rPr>
          <w:rFonts w:ascii="Times New Roman" w:hAnsi="Times New Roman"/>
          <w:i/>
          <w:sz w:val="24"/>
          <w:lang w:val="es-419"/>
        </w:rPr>
        <w:t>Covarrubias v Frida Restaurant Beverly Hills, LLC.</w:t>
      </w:r>
      <w:r w:rsidRPr="001F3570">
        <w:rPr>
          <w:rFonts w:ascii="Times New Roman" w:hAnsi="Times New Roman"/>
          <w:sz w:val="24"/>
          <w:lang w:val="es-419"/>
        </w:rPr>
        <w:t xml:space="preserve"> (Caso No 23SMCV02492)</w:t>
      </w:r>
      <w:r w:rsidRPr="001F3570">
        <w:rPr>
          <w:rFonts w:ascii="Times New Roman" w:hAnsi="Times New Roman"/>
          <w:i/>
          <w:sz w:val="24"/>
          <w:lang w:val="es-419"/>
        </w:rPr>
        <w:t>,</w:t>
      </w:r>
      <w:r w:rsidRPr="001F3570">
        <w:rPr>
          <w:rFonts w:ascii="Times New Roman" w:hAnsi="Times New Roman"/>
          <w:sz w:val="24"/>
          <w:lang w:val="es-419"/>
        </w:rPr>
        <w:t xml:space="preserve"> e incluir su nombre, dirección actual, número de teléfono, fechas aproximadas de empleo para la Parte Demandada y firmar la objeción. La Sección 9 de esta Notificación tiene la información de contacto del Administrador.</w:t>
      </w:r>
    </w:p>
    <w:p w14:paraId="1BE82065" w14:textId="77777777" w:rsidR="00036704" w:rsidRPr="001F3570" w:rsidRDefault="00036704" w:rsidP="00E316E0">
      <w:pPr>
        <w:autoSpaceDE w:val="0"/>
        <w:autoSpaceDN w:val="0"/>
        <w:spacing w:after="0" w:line="240" w:lineRule="auto"/>
        <w:ind w:right="58"/>
        <w:rPr>
          <w:rFonts w:ascii="Times New Roman" w:hAnsi="Times New Roman"/>
          <w:sz w:val="24"/>
          <w:szCs w:val="24"/>
          <w:lang w:val="es-419"/>
        </w:rPr>
      </w:pPr>
    </w:p>
    <w:p w14:paraId="332F7E30" w14:textId="77777777" w:rsidR="00036704" w:rsidRPr="001F3570" w:rsidRDefault="00036704" w:rsidP="00E316E0">
      <w:pPr>
        <w:autoSpaceDE w:val="0"/>
        <w:autoSpaceDN w:val="0"/>
        <w:spacing w:after="0" w:line="240" w:lineRule="auto"/>
        <w:ind w:right="58"/>
        <w:rPr>
          <w:rFonts w:ascii="Times New Roman" w:hAnsi="Times New Roman"/>
          <w:sz w:val="24"/>
          <w:szCs w:val="24"/>
          <w:lang w:val="es-419"/>
        </w:rPr>
      </w:pPr>
      <w:r w:rsidRPr="001F3570">
        <w:rPr>
          <w:rFonts w:ascii="Times New Roman" w:hAnsi="Times New Roman"/>
          <w:sz w:val="24"/>
          <w:lang w:val="es-419"/>
        </w:rPr>
        <w:t xml:space="preserve">Alternativamente, los Miembros Participantes de la Demanda Colectiva pueden objetar (o contratar de manera </w:t>
      </w:r>
      <w:r w:rsidRPr="001F3570">
        <w:rPr>
          <w:rFonts w:ascii="Times New Roman" w:hAnsi="Times New Roman"/>
          <w:sz w:val="24"/>
          <w:lang w:val="es-419"/>
        </w:rPr>
        <w:lastRenderedPageBreak/>
        <w:t>personal a un abogado a su propio costo) asistiendo a la Audiencia de Aprobación Final. Usted (o su abogado) debe estar preparado/a para decirle al Tribunal qué es lo que objeta, por qué lo objeta y cualquier hecho que respalde su objeción. Vea la Sección 8 de esta Notificación (inmediatamente abajo) para conocer los detalles específicos sobre la Audiencia de Aprobación Final.</w:t>
      </w:r>
    </w:p>
    <w:p w14:paraId="4008CA75"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2C4BCE3C" w14:textId="77777777" w:rsidR="00036704" w:rsidRPr="001F3570" w:rsidRDefault="00036704" w:rsidP="007D29F3">
      <w:pPr>
        <w:numPr>
          <w:ilvl w:val="0"/>
          <w:numId w:val="15"/>
        </w:numPr>
        <w:tabs>
          <w:tab w:val="left" w:pos="840"/>
        </w:tabs>
        <w:autoSpaceDE w:val="0"/>
        <w:autoSpaceDN w:val="0"/>
        <w:spacing w:after="0" w:line="240" w:lineRule="auto"/>
        <w:ind w:left="360"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¿PUEDO ASISTIR A LA AUDIENCIA DE APROBACIÓN FINAL?</w:t>
      </w:r>
    </w:p>
    <w:p w14:paraId="7333A491" w14:textId="77777777" w:rsidR="00036704" w:rsidRPr="001F3570" w:rsidRDefault="00036704" w:rsidP="00E316E0">
      <w:pPr>
        <w:autoSpaceDE w:val="0"/>
        <w:autoSpaceDN w:val="0"/>
        <w:spacing w:after="0" w:line="240" w:lineRule="auto"/>
        <w:ind w:left="360" w:right="60"/>
        <w:rPr>
          <w:rFonts w:ascii="Times New Roman" w:hAnsi="Times New Roman"/>
          <w:b/>
          <w:sz w:val="23"/>
          <w:szCs w:val="24"/>
          <w:lang w:val="es-419"/>
        </w:rPr>
      </w:pPr>
    </w:p>
    <w:p w14:paraId="1F3D478A" w14:textId="4AC18DD7" w:rsidR="00036704" w:rsidRPr="001F3570" w:rsidRDefault="00036704" w:rsidP="00E316E0">
      <w:pPr>
        <w:tabs>
          <w:tab w:val="left" w:pos="8131"/>
        </w:tabs>
        <w:autoSpaceDE w:val="0"/>
        <w:autoSpaceDN w:val="0"/>
        <w:spacing w:after="0" w:line="240" w:lineRule="auto"/>
        <w:ind w:right="58"/>
        <w:rPr>
          <w:rFonts w:ascii="Times New Roman" w:hAnsi="Times New Roman"/>
          <w:sz w:val="24"/>
          <w:szCs w:val="24"/>
          <w:lang w:val="es-419"/>
        </w:rPr>
      </w:pPr>
      <w:r w:rsidRPr="001F3570">
        <w:rPr>
          <w:rFonts w:ascii="Times New Roman" w:hAnsi="Times New Roman"/>
          <w:sz w:val="24"/>
          <w:lang w:val="es-419"/>
        </w:rPr>
        <w:t xml:space="preserve">Usted puede, pero no tiene la obligación de, asistir a la Audiencia de Aprobación Final el </w:t>
      </w:r>
      <w:r w:rsidRPr="001F3570">
        <w:rPr>
          <w:rFonts w:ascii="Times New Roman" w:hAnsi="Times New Roman"/>
          <w:b/>
          <w:sz w:val="24"/>
          <w:lang w:val="es-419"/>
        </w:rPr>
        <w:t>10 de diciembre de 2026</w:t>
      </w:r>
      <w:r w:rsidRPr="001F3570">
        <w:rPr>
          <w:rFonts w:ascii="Times New Roman" w:hAnsi="Times New Roman"/>
          <w:sz w:val="24"/>
          <w:lang w:val="es-419"/>
        </w:rPr>
        <w:t xml:space="preserve"> a las </w:t>
      </w:r>
      <w:r w:rsidRPr="001F3570">
        <w:rPr>
          <w:rFonts w:ascii="Times New Roman" w:hAnsi="Times New Roman"/>
          <w:b/>
          <w:sz w:val="24"/>
          <w:lang w:val="es-419"/>
        </w:rPr>
        <w:t xml:space="preserve">8:30 a.m. </w:t>
      </w:r>
      <w:r w:rsidRPr="001F3570">
        <w:rPr>
          <w:rFonts w:ascii="Times New Roman" w:hAnsi="Times New Roman"/>
          <w:sz w:val="24"/>
          <w:lang w:val="es-419"/>
        </w:rPr>
        <w:t xml:space="preserve">en el Departamento </w:t>
      </w:r>
      <w:r w:rsidR="00CD6E56" w:rsidRPr="001F3570">
        <w:rPr>
          <w:rFonts w:ascii="Times New Roman" w:hAnsi="Times New Roman"/>
          <w:sz w:val="24"/>
          <w:lang w:val="es-419"/>
        </w:rPr>
        <w:t>207</w:t>
      </w:r>
      <w:r w:rsidRPr="001F3570">
        <w:rPr>
          <w:rFonts w:ascii="Times New Roman" w:hAnsi="Times New Roman"/>
          <w:sz w:val="24"/>
          <w:lang w:val="es-419"/>
        </w:rPr>
        <w:t xml:space="preserve"> del Tribunal Superior del Condado de Los Angeles, ubicado en </w:t>
      </w:r>
      <w:r w:rsidRPr="001F3570">
        <w:rPr>
          <w:rFonts w:ascii="Times New Roman" w:hAnsi="Times New Roman"/>
          <w:sz w:val="24"/>
          <w:szCs w:val="24"/>
        </w:rPr>
        <w:t>9355 Burton Way, Beverly Hills, California 90210</w:t>
      </w:r>
      <w:r w:rsidRPr="001F3570">
        <w:rPr>
          <w:rFonts w:ascii="Times New Roman" w:hAnsi="Times New Roman"/>
          <w:sz w:val="24"/>
          <w:lang w:val="es-419"/>
        </w:rPr>
        <w:t>. En la Audiencia, el juez va a decidir si conceder la Aprobación Final del Acuerdo y qué tanto del Importe Bruto se pagará a los Abogados de la Demanda Colectiva, a la Parte Demandante, la LWDA y al Administrador. El Tribunal invitará a los objetores, a los Abogados de la Demanda Colectiva y a los Abogados de la Defensa a dar sus comentarios antes de tomar una decisión. Usted puede asistir (o contratar a un abogado para que asista) ya sea de manera personal o virtual a través de audiencias remotas en https://my.lacourt.org. Consulte el sitio web del Tribunal para obtener la información más actualizada.</w:t>
      </w:r>
    </w:p>
    <w:p w14:paraId="0CEE2C2A" w14:textId="77777777" w:rsidR="00036704" w:rsidRPr="001F3570" w:rsidRDefault="00036704" w:rsidP="00E316E0">
      <w:pPr>
        <w:autoSpaceDE w:val="0"/>
        <w:autoSpaceDN w:val="0"/>
        <w:spacing w:after="0" w:line="240" w:lineRule="auto"/>
        <w:ind w:right="58"/>
        <w:rPr>
          <w:rFonts w:ascii="Times New Roman" w:hAnsi="Times New Roman"/>
          <w:sz w:val="23"/>
          <w:szCs w:val="24"/>
          <w:lang w:val="es-419"/>
        </w:rPr>
      </w:pPr>
    </w:p>
    <w:p w14:paraId="2820EF1F" w14:textId="77777777" w:rsidR="00036704" w:rsidRPr="001F3570" w:rsidRDefault="00036704" w:rsidP="00E316E0">
      <w:pPr>
        <w:tabs>
          <w:tab w:val="left" w:pos="6093"/>
        </w:tabs>
        <w:autoSpaceDE w:val="0"/>
        <w:autoSpaceDN w:val="0"/>
        <w:spacing w:after="0" w:line="240" w:lineRule="auto"/>
        <w:ind w:right="58"/>
        <w:rPr>
          <w:rFonts w:ascii="Times New Roman" w:hAnsi="Times New Roman"/>
          <w:sz w:val="24"/>
          <w:szCs w:val="24"/>
          <w:lang w:val="es-419"/>
        </w:rPr>
      </w:pPr>
      <w:r w:rsidRPr="001F3570">
        <w:rPr>
          <w:rFonts w:ascii="Times New Roman" w:hAnsi="Times New Roman"/>
          <w:sz w:val="24"/>
          <w:lang w:val="es-419"/>
        </w:rPr>
        <w:t>Es posible que el Tribunal reprograme la Audiencia de Aprobación Final. Usted debe consultar el sitio web del Administrador (www.ilymgroup.com) de antemano o ponerse en contacto con los Abogados de la Demanda Colectiva para verificar la fecha y la hora de la Audiencia de Aprobación Final.</w:t>
      </w:r>
    </w:p>
    <w:p w14:paraId="12824404" w14:textId="77777777" w:rsidR="00036704" w:rsidRPr="001F3570" w:rsidRDefault="00036704" w:rsidP="00E316E0">
      <w:pPr>
        <w:autoSpaceDE w:val="0"/>
        <w:autoSpaceDN w:val="0"/>
        <w:spacing w:after="0" w:line="240" w:lineRule="auto"/>
        <w:ind w:right="60"/>
        <w:rPr>
          <w:rFonts w:ascii="Times New Roman" w:hAnsi="Times New Roman"/>
          <w:sz w:val="23"/>
          <w:szCs w:val="24"/>
          <w:lang w:val="es-419"/>
        </w:rPr>
      </w:pPr>
    </w:p>
    <w:p w14:paraId="2A78196F" w14:textId="77777777" w:rsidR="00036704" w:rsidRPr="001F3570" w:rsidRDefault="00036704" w:rsidP="007D29F3">
      <w:pPr>
        <w:numPr>
          <w:ilvl w:val="0"/>
          <w:numId w:val="15"/>
        </w:numPr>
        <w:tabs>
          <w:tab w:val="left" w:pos="840"/>
        </w:tabs>
        <w:autoSpaceDE w:val="0"/>
        <w:autoSpaceDN w:val="0"/>
        <w:spacing w:after="0" w:line="240" w:lineRule="auto"/>
        <w:ind w:left="360"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¿CÓMO PUEDO OBTENER MÁS INFORMACIÓN?</w:t>
      </w:r>
    </w:p>
    <w:p w14:paraId="5C7471D8"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7A403FFC" w14:textId="4778A4A4" w:rsidR="00036704" w:rsidRPr="001F3570" w:rsidRDefault="00036704" w:rsidP="00E316E0">
      <w:pPr>
        <w:tabs>
          <w:tab w:val="left" w:pos="2972"/>
          <w:tab w:val="left" w:pos="3753"/>
          <w:tab w:val="left" w:pos="5114"/>
          <w:tab w:val="left" w:pos="7696"/>
          <w:tab w:val="left" w:pos="9374"/>
        </w:tabs>
        <w:autoSpaceDE w:val="0"/>
        <w:autoSpaceDN w:val="0"/>
        <w:spacing w:after="0" w:line="240" w:lineRule="auto"/>
        <w:ind w:right="60"/>
        <w:rPr>
          <w:rFonts w:ascii="Times New Roman" w:hAnsi="Times New Roman"/>
          <w:sz w:val="24"/>
          <w:szCs w:val="24"/>
          <w:lang w:val="es-419"/>
        </w:rPr>
      </w:pPr>
      <w:r w:rsidRPr="001F3570">
        <w:rPr>
          <w:rFonts w:ascii="Times New Roman" w:hAnsi="Times New Roman"/>
          <w:sz w:val="24"/>
          <w:lang w:val="es-419"/>
        </w:rPr>
        <w:t xml:space="preserve">El Acuerdo establece todo lo que la Parte Demandada y la Parte Demandante han prometido hacer en virtud del Acuerdo propuesto. La manera más fácil de leer el Acuerdo, la Sentencia o cualquier otro documento del Acuerdo es visitar el sitio web de ILYM </w:t>
      </w:r>
      <w:proofErr w:type="spellStart"/>
      <w:r w:rsidRPr="001F3570">
        <w:rPr>
          <w:rFonts w:ascii="Times New Roman" w:hAnsi="Times New Roman"/>
          <w:sz w:val="24"/>
          <w:lang w:val="es-419"/>
        </w:rPr>
        <w:t>Group</w:t>
      </w:r>
      <w:proofErr w:type="spellEnd"/>
      <w:r w:rsidRPr="001F3570">
        <w:rPr>
          <w:rFonts w:ascii="Times New Roman" w:hAnsi="Times New Roman"/>
          <w:sz w:val="24"/>
          <w:lang w:val="es-419"/>
        </w:rPr>
        <w:t xml:space="preserve"> en www.ilymgroup.com. Usted también puede llamar por teléfono o enviar un correo electrónico a los Abogados de la Demanda Colectiva o al Administrador usando la información de contacto indicada a continuación.  Usted también puede programar una cita para revisar personalmente los documentos judiciales en la Oficina del </w:t>
      </w:r>
      <w:proofErr w:type="gramStart"/>
      <w:r w:rsidRPr="001F3570">
        <w:rPr>
          <w:rFonts w:ascii="Times New Roman" w:hAnsi="Times New Roman"/>
          <w:sz w:val="24"/>
          <w:lang w:val="es-419"/>
        </w:rPr>
        <w:t>Secretario</w:t>
      </w:r>
      <w:proofErr w:type="gramEnd"/>
      <w:r w:rsidRPr="001F3570">
        <w:rPr>
          <w:rFonts w:ascii="Times New Roman" w:hAnsi="Times New Roman"/>
          <w:sz w:val="24"/>
          <w:lang w:val="es-419"/>
        </w:rPr>
        <w:t xml:space="preserve"> en el Tribunal Superior del Condado de Los Angeles, </w:t>
      </w:r>
      <w:r w:rsidR="00CD6E56" w:rsidRPr="001F3570">
        <w:rPr>
          <w:rFonts w:ascii="Times New Roman" w:hAnsi="Times New Roman"/>
          <w:sz w:val="24"/>
          <w:szCs w:val="24"/>
        </w:rPr>
        <w:t>9355 Burton Way, Beverly Hills, California 90210.</w:t>
      </w:r>
    </w:p>
    <w:p w14:paraId="0DE3A28E" w14:textId="77777777" w:rsidR="00036704" w:rsidRPr="001F3570" w:rsidRDefault="00036704" w:rsidP="00E316E0">
      <w:pPr>
        <w:tabs>
          <w:tab w:val="left" w:pos="2972"/>
          <w:tab w:val="left" w:pos="3753"/>
          <w:tab w:val="left" w:pos="5114"/>
          <w:tab w:val="left" w:pos="7696"/>
          <w:tab w:val="left" w:pos="9374"/>
        </w:tabs>
        <w:autoSpaceDE w:val="0"/>
        <w:autoSpaceDN w:val="0"/>
        <w:spacing w:after="0" w:line="240" w:lineRule="auto"/>
        <w:ind w:right="60"/>
        <w:rPr>
          <w:rFonts w:ascii="Times New Roman" w:hAnsi="Times New Roman"/>
          <w:sz w:val="23"/>
          <w:szCs w:val="24"/>
          <w:lang w:val="es-419"/>
        </w:rPr>
      </w:pPr>
    </w:p>
    <w:p w14:paraId="70DFECBD" w14:textId="77777777" w:rsidR="00036704" w:rsidRPr="001F3570" w:rsidRDefault="00036704" w:rsidP="00E316E0">
      <w:pPr>
        <w:autoSpaceDE w:val="0"/>
        <w:autoSpaceDN w:val="0"/>
        <w:spacing w:after="0" w:line="240" w:lineRule="auto"/>
        <w:ind w:left="3201" w:right="60" w:hanging="2676"/>
        <w:outlineLvl w:val="0"/>
        <w:rPr>
          <w:rFonts w:ascii="Times New Roman" w:hAnsi="Times New Roman"/>
          <w:b/>
          <w:bCs/>
          <w:sz w:val="24"/>
          <w:szCs w:val="24"/>
          <w:lang w:val="es-419"/>
        </w:rPr>
      </w:pPr>
      <w:r w:rsidRPr="001F3570">
        <w:rPr>
          <w:rFonts w:ascii="Times New Roman" w:hAnsi="Times New Roman"/>
          <w:b/>
          <w:sz w:val="24"/>
          <w:lang w:val="es-419"/>
        </w:rPr>
        <w:t>NO LLAME POR TELÉFONO AL TRIBUNAL SUPERIOR PARA OBTENER INFORMACIÓN SOBRE EL ACUERDO.</w:t>
      </w:r>
    </w:p>
    <w:p w14:paraId="5989EF9E" w14:textId="77777777" w:rsidR="00036704" w:rsidRPr="001F3570" w:rsidRDefault="00036704" w:rsidP="00E316E0">
      <w:pPr>
        <w:autoSpaceDE w:val="0"/>
        <w:autoSpaceDN w:val="0"/>
        <w:spacing w:after="0" w:line="240" w:lineRule="auto"/>
        <w:ind w:left="840" w:right="60"/>
        <w:rPr>
          <w:rFonts w:ascii="Times New Roman" w:hAnsi="Times New Roman"/>
          <w:sz w:val="24"/>
          <w:szCs w:val="24"/>
          <w:u w:val="single"/>
          <w:lang w:val="es-419"/>
        </w:rPr>
      </w:pPr>
    </w:p>
    <w:p w14:paraId="1BBA5C0A"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es-419"/>
        </w:rPr>
      </w:pPr>
      <w:r w:rsidRPr="001F3570">
        <w:rPr>
          <w:rFonts w:ascii="Times New Roman" w:hAnsi="Times New Roman"/>
          <w:sz w:val="24"/>
          <w:u w:val="single"/>
          <w:lang w:val="es-419"/>
        </w:rPr>
        <w:t>Abogados de la Demanda Colectiva</w:t>
      </w:r>
      <w:r w:rsidRPr="001F3570">
        <w:rPr>
          <w:rFonts w:ascii="Times New Roman" w:hAnsi="Times New Roman"/>
          <w:sz w:val="24"/>
          <w:lang w:val="es-419"/>
        </w:rPr>
        <w:t xml:space="preserve">: </w:t>
      </w:r>
    </w:p>
    <w:p w14:paraId="5769A4BA"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es-419"/>
        </w:rPr>
      </w:pPr>
      <w:r w:rsidRPr="001F3570">
        <w:rPr>
          <w:rFonts w:ascii="Times New Roman" w:hAnsi="Times New Roman"/>
          <w:sz w:val="24"/>
          <w:lang w:val="es-419"/>
        </w:rPr>
        <w:t>KJT LAW GROUP LLP</w:t>
      </w:r>
    </w:p>
    <w:p w14:paraId="0AE15D26"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es-419"/>
        </w:rPr>
      </w:pPr>
      <w:r w:rsidRPr="001F3570">
        <w:rPr>
          <w:rFonts w:ascii="Times New Roman" w:hAnsi="Times New Roman"/>
          <w:sz w:val="24"/>
          <w:lang w:val="es-419"/>
        </w:rPr>
        <w:t>Levon S. Yepremian (levon@kjtlawgroup.com)</w:t>
      </w:r>
    </w:p>
    <w:p w14:paraId="02BF2BA9"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es-419"/>
        </w:rPr>
      </w:pPr>
      <w:r w:rsidRPr="001F3570">
        <w:rPr>
          <w:rFonts w:ascii="Times New Roman" w:hAnsi="Times New Roman"/>
          <w:sz w:val="24"/>
          <w:lang w:val="es-419"/>
        </w:rPr>
        <w:t>Christopher A. Adams (chris@kjtlawgroup.com)</w:t>
      </w:r>
    </w:p>
    <w:p w14:paraId="7AFAB65A"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rPr>
        <w:t>Vache A. Thomassian (vache@kjtlawgroup.com)</w:t>
      </w:r>
    </w:p>
    <w:p w14:paraId="7F32913B"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lang w:val="fr-FR"/>
        </w:rPr>
        <w:t>Caspar Jivalagian (caspar@kjtlawgroup.com)</w:t>
      </w:r>
    </w:p>
    <w:p w14:paraId="51FA82FD"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lang w:val="fr-FR"/>
        </w:rPr>
        <w:t>230 N. Maryland Ave., Suite 306</w:t>
      </w:r>
    </w:p>
    <w:p w14:paraId="127FF5CF"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rPr>
        <w:t>Glendale, CA 91206</w:t>
      </w:r>
    </w:p>
    <w:p w14:paraId="5205CE21"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rPr>
        <w:t>818.507.8525</w:t>
      </w:r>
    </w:p>
    <w:p w14:paraId="43C1B037"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p>
    <w:p w14:paraId="7891FADB"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rPr>
        <w:t xml:space="preserve">BOYAMIAN LAW, INC. </w:t>
      </w:r>
    </w:p>
    <w:p w14:paraId="13518B56"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rPr>
        <w:t>Michael Boyamian (michael@boyamianlaw.com)</w:t>
      </w:r>
    </w:p>
    <w:p w14:paraId="3A5B2BBF"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rPr>
      </w:pPr>
      <w:r w:rsidRPr="001F3570">
        <w:rPr>
          <w:rFonts w:ascii="Times New Roman" w:hAnsi="Times New Roman"/>
          <w:sz w:val="24"/>
        </w:rPr>
        <w:t>Armand Kizirian (armand@boyamianlaw.com)</w:t>
      </w:r>
    </w:p>
    <w:p w14:paraId="56AA1F7E"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lang w:val="fr-FR"/>
        </w:rPr>
        <w:t>550 N. Brand Blvd., Suite 1500</w:t>
      </w:r>
    </w:p>
    <w:p w14:paraId="57870E32"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lang w:val="fr-FR"/>
        </w:rPr>
        <w:t>Glendale, CA 91203</w:t>
      </w:r>
    </w:p>
    <w:p w14:paraId="733883CE"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fr-FR"/>
        </w:rPr>
      </w:pPr>
      <w:r w:rsidRPr="001F3570">
        <w:rPr>
          <w:rFonts w:ascii="Times New Roman" w:hAnsi="Times New Roman"/>
          <w:sz w:val="24"/>
          <w:lang w:val="fr-FR"/>
        </w:rPr>
        <w:t>818.423.4455</w:t>
      </w:r>
    </w:p>
    <w:p w14:paraId="5A256866" w14:textId="77777777" w:rsidR="00036704" w:rsidRPr="001F3570" w:rsidRDefault="00036704" w:rsidP="00E316E0">
      <w:pPr>
        <w:tabs>
          <w:tab w:val="left" w:pos="840"/>
        </w:tabs>
        <w:autoSpaceDE w:val="0"/>
        <w:autoSpaceDN w:val="0"/>
        <w:spacing w:after="0" w:line="240" w:lineRule="auto"/>
        <w:ind w:left="840" w:right="60"/>
        <w:rPr>
          <w:rFonts w:ascii="Times New Roman" w:hAnsi="Times New Roman"/>
          <w:sz w:val="24"/>
          <w:szCs w:val="24"/>
          <w:lang w:val="fr-FR"/>
        </w:rPr>
      </w:pPr>
    </w:p>
    <w:p w14:paraId="682306EA" w14:textId="77777777" w:rsidR="00036704" w:rsidRPr="001F3570" w:rsidRDefault="00036704" w:rsidP="00E316E0">
      <w:pPr>
        <w:autoSpaceDE w:val="0"/>
        <w:autoSpaceDN w:val="0"/>
        <w:spacing w:after="0" w:line="240" w:lineRule="auto"/>
        <w:ind w:left="840" w:right="60"/>
        <w:rPr>
          <w:rFonts w:ascii="Times New Roman" w:hAnsi="Times New Roman"/>
          <w:sz w:val="24"/>
          <w:szCs w:val="24"/>
          <w:u w:val="single"/>
          <w:lang w:val="fr-FR"/>
        </w:rPr>
      </w:pPr>
    </w:p>
    <w:p w14:paraId="22CD347F"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fr-FR"/>
        </w:rPr>
      </w:pPr>
      <w:proofErr w:type="spellStart"/>
      <w:r w:rsidRPr="001F3570">
        <w:rPr>
          <w:rFonts w:ascii="Times New Roman" w:hAnsi="Times New Roman"/>
          <w:sz w:val="24"/>
          <w:u w:val="single"/>
          <w:lang w:val="fr-FR"/>
        </w:rPr>
        <w:t>Abogados</w:t>
      </w:r>
      <w:proofErr w:type="spellEnd"/>
      <w:r w:rsidRPr="001F3570">
        <w:rPr>
          <w:rFonts w:ascii="Times New Roman" w:hAnsi="Times New Roman"/>
          <w:sz w:val="24"/>
          <w:u w:val="single"/>
          <w:lang w:val="fr-FR"/>
        </w:rPr>
        <w:t xml:space="preserve"> de la </w:t>
      </w:r>
      <w:proofErr w:type="spellStart"/>
      <w:proofErr w:type="gramStart"/>
      <w:r w:rsidRPr="001F3570">
        <w:rPr>
          <w:rFonts w:ascii="Times New Roman" w:hAnsi="Times New Roman"/>
          <w:sz w:val="24"/>
          <w:u w:val="single"/>
          <w:lang w:val="fr-FR"/>
        </w:rPr>
        <w:t>Defensa</w:t>
      </w:r>
      <w:proofErr w:type="spellEnd"/>
      <w:r w:rsidRPr="001F3570">
        <w:rPr>
          <w:rFonts w:ascii="Times New Roman" w:hAnsi="Times New Roman"/>
          <w:sz w:val="24"/>
          <w:lang w:val="fr-FR"/>
        </w:rPr>
        <w:t>:</w:t>
      </w:r>
      <w:proofErr w:type="gramEnd"/>
      <w:r w:rsidRPr="001F3570">
        <w:rPr>
          <w:rFonts w:ascii="Times New Roman" w:hAnsi="Times New Roman"/>
          <w:sz w:val="24"/>
          <w:lang w:val="fr-FR"/>
        </w:rPr>
        <w:t xml:space="preserve"> </w:t>
      </w:r>
    </w:p>
    <w:p w14:paraId="3563BEC9" w14:textId="77777777" w:rsidR="00036704" w:rsidRPr="001F3570" w:rsidRDefault="00036704" w:rsidP="00E316E0">
      <w:pPr>
        <w:autoSpaceDE w:val="0"/>
        <w:autoSpaceDN w:val="0"/>
        <w:spacing w:after="0" w:line="240" w:lineRule="auto"/>
        <w:ind w:right="60" w:firstLine="720"/>
        <w:rPr>
          <w:rFonts w:ascii="Times New Roman" w:hAnsi="Times New Roman"/>
          <w:spacing w:val="-4"/>
          <w:sz w:val="24"/>
          <w:szCs w:val="24"/>
          <w:lang w:val="fr-FR"/>
        </w:rPr>
      </w:pPr>
      <w:r w:rsidRPr="001F3570">
        <w:rPr>
          <w:rFonts w:ascii="Times New Roman" w:hAnsi="Times New Roman"/>
          <w:sz w:val="24"/>
          <w:lang w:val="fr-FR"/>
        </w:rPr>
        <w:t xml:space="preserve">  LANDEGGER VERANO, ALC</w:t>
      </w:r>
    </w:p>
    <w:p w14:paraId="4E9AE5E8" w14:textId="77777777" w:rsidR="00036704" w:rsidRPr="001F3570" w:rsidRDefault="00036704" w:rsidP="00E316E0">
      <w:pPr>
        <w:autoSpaceDE w:val="0"/>
        <w:autoSpaceDN w:val="0"/>
        <w:spacing w:after="0" w:line="240" w:lineRule="auto"/>
        <w:ind w:left="835" w:right="60"/>
        <w:rPr>
          <w:rFonts w:ascii="Times New Roman" w:hAnsi="Times New Roman"/>
          <w:spacing w:val="-4"/>
          <w:sz w:val="24"/>
          <w:szCs w:val="24"/>
          <w:lang w:val="fr-FR"/>
        </w:rPr>
      </w:pPr>
      <w:r w:rsidRPr="001F3570">
        <w:rPr>
          <w:rFonts w:ascii="Times New Roman" w:hAnsi="Times New Roman"/>
          <w:sz w:val="24"/>
          <w:lang w:val="fr-FR"/>
        </w:rPr>
        <w:t>Kristina Kourasis (kristina@landeggeresq.com)</w:t>
      </w:r>
    </w:p>
    <w:p w14:paraId="2772DAA9" w14:textId="77777777" w:rsidR="00036704" w:rsidRPr="001F3570" w:rsidRDefault="00036704" w:rsidP="00E316E0">
      <w:pPr>
        <w:autoSpaceDE w:val="0"/>
        <w:autoSpaceDN w:val="0"/>
        <w:spacing w:after="0" w:line="240" w:lineRule="auto"/>
        <w:ind w:right="60"/>
        <w:rPr>
          <w:rFonts w:ascii="Times New Roman" w:hAnsi="Times New Roman"/>
          <w:spacing w:val="-4"/>
          <w:sz w:val="24"/>
          <w:szCs w:val="24"/>
          <w:lang w:val="fr-FR"/>
        </w:rPr>
      </w:pPr>
      <w:r w:rsidRPr="001F3570">
        <w:rPr>
          <w:rFonts w:ascii="Times New Roman" w:hAnsi="Times New Roman"/>
          <w:sz w:val="24"/>
          <w:lang w:val="fr-FR"/>
        </w:rPr>
        <w:t xml:space="preserve">  </w:t>
      </w:r>
      <w:r w:rsidRPr="001F3570">
        <w:rPr>
          <w:rFonts w:ascii="Times New Roman" w:hAnsi="Times New Roman"/>
          <w:sz w:val="24"/>
          <w:lang w:val="fr-FR"/>
        </w:rPr>
        <w:tab/>
        <w:t xml:space="preserve">  15760 Ventura Blvd., Suite 1200 </w:t>
      </w:r>
    </w:p>
    <w:p w14:paraId="7C3B5604" w14:textId="77777777" w:rsidR="00036704" w:rsidRPr="001F3570" w:rsidRDefault="00036704" w:rsidP="00E316E0">
      <w:pPr>
        <w:autoSpaceDE w:val="0"/>
        <w:autoSpaceDN w:val="0"/>
        <w:spacing w:after="0" w:line="240" w:lineRule="auto"/>
        <w:ind w:left="835" w:right="60"/>
        <w:rPr>
          <w:rFonts w:ascii="Times New Roman" w:hAnsi="Times New Roman"/>
          <w:spacing w:val="-4"/>
          <w:sz w:val="24"/>
          <w:szCs w:val="24"/>
          <w:lang w:val="fr-FR"/>
        </w:rPr>
      </w:pPr>
      <w:r w:rsidRPr="001F3570">
        <w:rPr>
          <w:rFonts w:ascii="Times New Roman" w:hAnsi="Times New Roman"/>
          <w:sz w:val="24"/>
          <w:lang w:val="fr-FR"/>
        </w:rPr>
        <w:t>Encino, CA 91436</w:t>
      </w:r>
    </w:p>
    <w:p w14:paraId="0B5FC261" w14:textId="77777777" w:rsidR="00036704" w:rsidRPr="001F3570" w:rsidRDefault="00036704" w:rsidP="00E316E0">
      <w:pPr>
        <w:autoSpaceDE w:val="0"/>
        <w:autoSpaceDN w:val="0"/>
        <w:spacing w:after="0" w:line="240" w:lineRule="auto"/>
        <w:ind w:left="835" w:right="60"/>
        <w:rPr>
          <w:rFonts w:ascii="Times New Roman" w:hAnsi="Times New Roman"/>
          <w:sz w:val="24"/>
          <w:szCs w:val="24"/>
          <w:lang w:val="fr-FR"/>
        </w:rPr>
      </w:pPr>
    </w:p>
    <w:p w14:paraId="73B0BE81" w14:textId="77777777" w:rsidR="00036704" w:rsidRPr="001F3570" w:rsidRDefault="00036704" w:rsidP="00E316E0">
      <w:pPr>
        <w:autoSpaceDE w:val="0"/>
        <w:autoSpaceDN w:val="0"/>
        <w:spacing w:after="0" w:line="240" w:lineRule="auto"/>
        <w:ind w:left="840" w:right="60"/>
        <w:rPr>
          <w:rFonts w:ascii="Times New Roman" w:hAnsi="Times New Roman"/>
          <w:sz w:val="24"/>
          <w:szCs w:val="24"/>
          <w:lang w:val="fr-FR"/>
        </w:rPr>
      </w:pPr>
      <w:proofErr w:type="spellStart"/>
      <w:r w:rsidRPr="001F3570">
        <w:rPr>
          <w:rFonts w:ascii="Times New Roman" w:hAnsi="Times New Roman"/>
          <w:sz w:val="24"/>
          <w:u w:val="single"/>
          <w:lang w:val="fr-FR"/>
        </w:rPr>
        <w:t>Administrador</w:t>
      </w:r>
      <w:proofErr w:type="spellEnd"/>
      <w:r w:rsidRPr="001F3570">
        <w:rPr>
          <w:rFonts w:ascii="Times New Roman" w:hAnsi="Times New Roman"/>
          <w:sz w:val="24"/>
          <w:u w:val="single"/>
          <w:lang w:val="fr-FR"/>
        </w:rPr>
        <w:t xml:space="preserve"> del </w:t>
      </w:r>
      <w:proofErr w:type="spellStart"/>
      <w:proofErr w:type="gramStart"/>
      <w:r w:rsidRPr="001F3570">
        <w:rPr>
          <w:rFonts w:ascii="Times New Roman" w:hAnsi="Times New Roman"/>
          <w:sz w:val="24"/>
          <w:u w:val="single"/>
          <w:lang w:val="fr-FR"/>
        </w:rPr>
        <w:t>Acuerdo</w:t>
      </w:r>
      <w:proofErr w:type="spellEnd"/>
      <w:r w:rsidRPr="001F3570">
        <w:rPr>
          <w:rFonts w:ascii="Times New Roman" w:hAnsi="Times New Roman"/>
          <w:sz w:val="24"/>
          <w:lang w:val="fr-FR"/>
        </w:rPr>
        <w:t>:</w:t>
      </w:r>
      <w:proofErr w:type="gramEnd"/>
      <w:r w:rsidRPr="001F3570">
        <w:rPr>
          <w:rFonts w:ascii="Times New Roman" w:hAnsi="Times New Roman"/>
          <w:sz w:val="24"/>
          <w:lang w:val="fr-FR"/>
        </w:rPr>
        <w:t xml:space="preserve"> </w:t>
      </w:r>
    </w:p>
    <w:p w14:paraId="5E894EB3" w14:textId="77777777" w:rsidR="00036704" w:rsidRPr="001F3570" w:rsidRDefault="00036704" w:rsidP="00E316E0">
      <w:pPr>
        <w:autoSpaceDE w:val="0"/>
        <w:autoSpaceDN w:val="0"/>
        <w:spacing w:after="0" w:line="240" w:lineRule="auto"/>
        <w:ind w:left="840" w:right="60"/>
        <w:rPr>
          <w:rFonts w:ascii="Times New Roman" w:hAnsi="Times New Roman"/>
          <w:b/>
          <w:bCs/>
          <w:sz w:val="24"/>
          <w:szCs w:val="24"/>
          <w:lang w:val="es-419"/>
        </w:rPr>
      </w:pPr>
      <w:r w:rsidRPr="001F3570">
        <w:rPr>
          <w:rFonts w:ascii="Times New Roman" w:hAnsi="Times New Roman"/>
          <w:sz w:val="24"/>
          <w:lang w:val="es-419"/>
        </w:rPr>
        <w:t xml:space="preserve">Nombre de la Empresa: </w:t>
      </w:r>
      <w:r w:rsidRPr="001F3570">
        <w:rPr>
          <w:rFonts w:ascii="Times New Roman" w:hAnsi="Times New Roman"/>
          <w:b/>
          <w:sz w:val="24"/>
          <w:lang w:val="es-419"/>
        </w:rPr>
        <w:t xml:space="preserve">ILYM </w:t>
      </w:r>
      <w:proofErr w:type="spellStart"/>
      <w:r w:rsidRPr="001F3570">
        <w:rPr>
          <w:rFonts w:ascii="Times New Roman" w:hAnsi="Times New Roman"/>
          <w:b/>
          <w:sz w:val="24"/>
          <w:lang w:val="es-419"/>
        </w:rPr>
        <w:t>Group</w:t>
      </w:r>
      <w:proofErr w:type="spellEnd"/>
      <w:r w:rsidRPr="001F3570">
        <w:rPr>
          <w:rFonts w:ascii="Times New Roman" w:hAnsi="Times New Roman"/>
          <w:b/>
          <w:sz w:val="24"/>
          <w:lang w:val="es-419"/>
        </w:rPr>
        <w:t>, Inc.</w:t>
      </w:r>
    </w:p>
    <w:p w14:paraId="549D2256" w14:textId="77777777" w:rsidR="00036704" w:rsidRPr="001F3570" w:rsidRDefault="00036704" w:rsidP="00E316E0">
      <w:pPr>
        <w:autoSpaceDE w:val="0"/>
        <w:autoSpaceDN w:val="0"/>
        <w:spacing w:after="0" w:line="240" w:lineRule="auto"/>
        <w:ind w:left="840" w:right="60"/>
        <w:rPr>
          <w:rFonts w:ascii="Times New Roman" w:hAnsi="Times New Roman"/>
          <w:b/>
          <w:bCs/>
          <w:sz w:val="24"/>
          <w:szCs w:val="24"/>
          <w:lang w:val="es-419"/>
        </w:rPr>
      </w:pPr>
      <w:r w:rsidRPr="001F3570">
        <w:rPr>
          <w:rFonts w:ascii="Times New Roman" w:hAnsi="Times New Roman"/>
          <w:sz w:val="24"/>
          <w:lang w:val="es-419"/>
        </w:rPr>
        <w:t xml:space="preserve">Dirección de Correo Electrónico: </w:t>
      </w:r>
      <w:r w:rsidRPr="001F3570">
        <w:rPr>
          <w:rFonts w:ascii="Times New Roman" w:hAnsi="Times New Roman"/>
          <w:b/>
          <w:sz w:val="24"/>
          <w:lang w:val="es-419"/>
        </w:rPr>
        <w:t>claims@ilymgroup.com</w:t>
      </w:r>
    </w:p>
    <w:p w14:paraId="2B3B1A01" w14:textId="77777777" w:rsidR="00036704" w:rsidRPr="001F3570" w:rsidRDefault="00036704" w:rsidP="00E316E0">
      <w:pPr>
        <w:autoSpaceDE w:val="0"/>
        <w:autoSpaceDN w:val="0"/>
        <w:spacing w:after="0" w:line="240" w:lineRule="auto"/>
        <w:ind w:left="840" w:right="60"/>
        <w:rPr>
          <w:rFonts w:ascii="Times New Roman" w:hAnsi="Times New Roman"/>
          <w:b/>
          <w:bCs/>
          <w:sz w:val="24"/>
          <w:szCs w:val="24"/>
          <w:lang w:val="es-419"/>
        </w:rPr>
      </w:pPr>
      <w:r w:rsidRPr="001F3570">
        <w:rPr>
          <w:rFonts w:ascii="Times New Roman" w:hAnsi="Times New Roman"/>
          <w:sz w:val="24"/>
          <w:lang w:val="es-419"/>
        </w:rPr>
        <w:t xml:space="preserve">Dirección Postal: </w:t>
      </w:r>
      <w:r w:rsidRPr="001F3570">
        <w:rPr>
          <w:rFonts w:ascii="Times New Roman" w:hAnsi="Times New Roman"/>
          <w:b/>
          <w:sz w:val="24"/>
          <w:lang w:val="es-419"/>
        </w:rPr>
        <w:t>P.O. Box 2031 | Tustin, CA 92781</w:t>
      </w:r>
    </w:p>
    <w:p w14:paraId="15616D43" w14:textId="77777777" w:rsidR="00036704" w:rsidRPr="001F3570" w:rsidRDefault="00036704" w:rsidP="00E316E0">
      <w:pPr>
        <w:autoSpaceDE w:val="0"/>
        <w:autoSpaceDN w:val="0"/>
        <w:spacing w:after="0" w:line="240" w:lineRule="auto"/>
        <w:ind w:left="840" w:right="60"/>
        <w:rPr>
          <w:rFonts w:ascii="Times New Roman" w:hAnsi="Times New Roman"/>
          <w:b/>
          <w:bCs/>
          <w:sz w:val="24"/>
          <w:szCs w:val="24"/>
          <w:lang w:val="es-419"/>
        </w:rPr>
      </w:pPr>
      <w:r w:rsidRPr="001F3570">
        <w:rPr>
          <w:rFonts w:ascii="Times New Roman" w:hAnsi="Times New Roman"/>
          <w:sz w:val="24"/>
          <w:lang w:val="es-419"/>
        </w:rPr>
        <w:t xml:space="preserve">Teléfono: </w:t>
      </w:r>
      <w:r w:rsidRPr="001F3570">
        <w:rPr>
          <w:rFonts w:ascii="Times New Roman" w:hAnsi="Times New Roman"/>
          <w:b/>
          <w:sz w:val="24"/>
          <w:lang w:val="es-419"/>
        </w:rPr>
        <w:t>(888) 250 - 6810</w:t>
      </w:r>
    </w:p>
    <w:p w14:paraId="55A94F19" w14:textId="77777777" w:rsidR="00036704" w:rsidRPr="001F3570" w:rsidRDefault="00036704" w:rsidP="00E316E0">
      <w:pPr>
        <w:autoSpaceDE w:val="0"/>
        <w:autoSpaceDN w:val="0"/>
        <w:spacing w:after="0" w:line="240" w:lineRule="auto"/>
        <w:ind w:left="840" w:right="60"/>
        <w:rPr>
          <w:rFonts w:ascii="Times New Roman" w:hAnsi="Times New Roman"/>
          <w:b/>
          <w:bCs/>
          <w:sz w:val="24"/>
          <w:szCs w:val="24"/>
          <w:lang w:val="es-419"/>
        </w:rPr>
      </w:pPr>
      <w:r w:rsidRPr="001F3570">
        <w:rPr>
          <w:rFonts w:ascii="Times New Roman" w:hAnsi="Times New Roman"/>
          <w:sz w:val="24"/>
          <w:lang w:val="es-419"/>
        </w:rPr>
        <w:t xml:space="preserve">Número de Fax: </w:t>
      </w:r>
      <w:r w:rsidRPr="001F3570">
        <w:rPr>
          <w:rFonts w:ascii="Times New Roman" w:hAnsi="Times New Roman"/>
          <w:b/>
          <w:sz w:val="24"/>
          <w:lang w:val="es-419"/>
        </w:rPr>
        <w:t>(888) 845-6185</w:t>
      </w:r>
    </w:p>
    <w:p w14:paraId="5B4C4EEB" w14:textId="77777777" w:rsidR="00036704" w:rsidRPr="001F3570" w:rsidRDefault="00036704" w:rsidP="00E316E0">
      <w:pPr>
        <w:autoSpaceDE w:val="0"/>
        <w:autoSpaceDN w:val="0"/>
        <w:spacing w:after="0" w:line="240" w:lineRule="auto"/>
        <w:ind w:right="60"/>
        <w:rPr>
          <w:rFonts w:ascii="Times New Roman" w:hAnsi="Times New Roman"/>
          <w:sz w:val="24"/>
          <w:szCs w:val="24"/>
          <w:lang w:val="es-419"/>
        </w:rPr>
      </w:pPr>
    </w:p>
    <w:p w14:paraId="197C693C" w14:textId="77777777" w:rsidR="00036704" w:rsidRPr="001F3570" w:rsidRDefault="00036704" w:rsidP="007D29F3">
      <w:pPr>
        <w:numPr>
          <w:ilvl w:val="0"/>
          <w:numId w:val="15"/>
        </w:numPr>
        <w:tabs>
          <w:tab w:val="left" w:pos="840"/>
        </w:tabs>
        <w:autoSpaceDE w:val="0"/>
        <w:autoSpaceDN w:val="0"/>
        <w:spacing w:after="0" w:line="240" w:lineRule="auto"/>
        <w:ind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¿QUÉ OCURRE SI PIERDO MI CHEQUE DEL ACUERDO?</w:t>
      </w:r>
    </w:p>
    <w:p w14:paraId="54DDF0CC" w14:textId="77777777" w:rsidR="00036704" w:rsidRPr="001F3570" w:rsidRDefault="00036704" w:rsidP="00E316E0">
      <w:pPr>
        <w:autoSpaceDE w:val="0"/>
        <w:autoSpaceDN w:val="0"/>
        <w:spacing w:after="0" w:line="240" w:lineRule="auto"/>
        <w:ind w:right="60"/>
        <w:rPr>
          <w:rFonts w:ascii="Times New Roman" w:hAnsi="Times New Roman"/>
          <w:b/>
          <w:sz w:val="24"/>
          <w:szCs w:val="24"/>
          <w:lang w:val="es-419"/>
        </w:rPr>
      </w:pPr>
    </w:p>
    <w:p w14:paraId="616B9F52" w14:textId="77777777" w:rsidR="00036704" w:rsidRPr="001F3570" w:rsidRDefault="00036704" w:rsidP="00E316E0">
      <w:pPr>
        <w:autoSpaceDE w:val="0"/>
        <w:autoSpaceDN w:val="0"/>
        <w:spacing w:after="0" w:line="240" w:lineRule="auto"/>
        <w:ind w:left="120" w:right="60"/>
        <w:rPr>
          <w:rFonts w:ascii="Times New Roman" w:hAnsi="Times New Roman"/>
          <w:sz w:val="24"/>
          <w:szCs w:val="24"/>
          <w:lang w:val="es-419"/>
        </w:rPr>
      </w:pPr>
      <w:r w:rsidRPr="001F3570">
        <w:rPr>
          <w:rFonts w:ascii="Times New Roman" w:hAnsi="Times New Roman"/>
          <w:sz w:val="24"/>
          <w:lang w:val="es-419"/>
        </w:rPr>
        <w:t>Si usted pierde su cheque del acuerdo antes de cobrarle, el Administrador va a reemplazarlo siempre y cuando usted solicite un reemplazo antes de la fecha de anulación en el frente del cheque original. Si su cheque ya está vencido, debe consultar al Fondo de Propiedad No Reclamada para obtener instrucciones sobre cómo recuperar los fondos.</w:t>
      </w:r>
    </w:p>
    <w:p w14:paraId="78CBE520" w14:textId="77777777" w:rsidR="00036704" w:rsidRPr="001F3570" w:rsidRDefault="00036704" w:rsidP="00E316E0">
      <w:pPr>
        <w:autoSpaceDE w:val="0"/>
        <w:autoSpaceDN w:val="0"/>
        <w:spacing w:after="0" w:line="240" w:lineRule="auto"/>
        <w:ind w:left="120" w:right="60"/>
        <w:rPr>
          <w:rFonts w:ascii="Times New Roman" w:hAnsi="Times New Roman"/>
          <w:sz w:val="24"/>
          <w:szCs w:val="24"/>
          <w:lang w:val="es-419"/>
        </w:rPr>
      </w:pPr>
    </w:p>
    <w:p w14:paraId="412202BF" w14:textId="77777777" w:rsidR="00036704" w:rsidRPr="001F3570" w:rsidRDefault="00036704" w:rsidP="007D29F3">
      <w:pPr>
        <w:numPr>
          <w:ilvl w:val="0"/>
          <w:numId w:val="15"/>
        </w:numPr>
        <w:tabs>
          <w:tab w:val="left" w:pos="840"/>
        </w:tabs>
        <w:autoSpaceDE w:val="0"/>
        <w:autoSpaceDN w:val="0"/>
        <w:spacing w:after="0" w:line="240" w:lineRule="auto"/>
        <w:ind w:right="60"/>
        <w:outlineLvl w:val="0"/>
        <w:rPr>
          <w:rFonts w:ascii="Times New Roman" w:hAnsi="Times New Roman"/>
          <w:b/>
          <w:bCs/>
          <w:sz w:val="24"/>
          <w:szCs w:val="24"/>
          <w:u w:val="single"/>
          <w:lang w:val="es-419"/>
        </w:rPr>
      </w:pPr>
      <w:r w:rsidRPr="001F3570">
        <w:rPr>
          <w:rFonts w:ascii="Times New Roman" w:hAnsi="Times New Roman"/>
          <w:b/>
          <w:sz w:val="24"/>
          <w:u w:val="single"/>
          <w:lang w:val="es-419"/>
        </w:rPr>
        <w:t>¿QUÉ OCURRE SI CAMBIO MI DIRECCIÓN?</w:t>
      </w:r>
    </w:p>
    <w:p w14:paraId="50D0389F" w14:textId="77777777" w:rsidR="00036704" w:rsidRPr="001F3570" w:rsidRDefault="00036704" w:rsidP="00E316E0">
      <w:pPr>
        <w:autoSpaceDE w:val="0"/>
        <w:autoSpaceDN w:val="0"/>
        <w:spacing w:after="0" w:line="240" w:lineRule="auto"/>
        <w:ind w:left="120" w:right="60"/>
        <w:rPr>
          <w:rFonts w:ascii="Times New Roman" w:hAnsi="Times New Roman"/>
          <w:sz w:val="24"/>
          <w:szCs w:val="24"/>
          <w:lang w:val="es-419"/>
        </w:rPr>
      </w:pPr>
    </w:p>
    <w:p w14:paraId="5F19006E" w14:textId="77777777" w:rsidR="00036704" w:rsidRPr="001F3570" w:rsidRDefault="00036704" w:rsidP="00E316E0">
      <w:pPr>
        <w:autoSpaceDE w:val="0"/>
        <w:autoSpaceDN w:val="0"/>
        <w:spacing w:after="0" w:line="240" w:lineRule="auto"/>
        <w:ind w:left="120" w:right="60"/>
        <w:rPr>
          <w:rFonts w:ascii="Times New Roman" w:hAnsi="Times New Roman"/>
          <w:sz w:val="20"/>
          <w:szCs w:val="24"/>
          <w:lang w:val="es-419"/>
        </w:rPr>
      </w:pPr>
      <w:r w:rsidRPr="001F3570">
        <w:rPr>
          <w:rFonts w:ascii="Times New Roman" w:hAnsi="Times New Roman"/>
          <w:sz w:val="24"/>
          <w:lang w:val="es-419"/>
        </w:rPr>
        <w:t xml:space="preserve">Para recibir su cheque, usted debe notificarle de inmediato al Administrador si se muda o si cambia su dirección postal de cualquier manera. </w:t>
      </w:r>
    </w:p>
    <w:p w14:paraId="5D325F8A" w14:textId="77777777" w:rsidR="00036704" w:rsidRPr="001F3570" w:rsidRDefault="00036704">
      <w:pPr>
        <w:rPr>
          <w:lang w:val="es-419"/>
        </w:rPr>
      </w:pPr>
    </w:p>
    <w:p w14:paraId="2C4F5876" w14:textId="4DE2601C" w:rsidR="00342DC9" w:rsidRPr="001F3570" w:rsidRDefault="00342DC9"/>
    <w:p w14:paraId="008DFD66" w14:textId="77777777" w:rsidR="00342DC9" w:rsidRPr="001F3570" w:rsidRDefault="00342DC9">
      <w:pPr>
        <w:widowControl/>
        <w:spacing w:after="160" w:line="278" w:lineRule="auto"/>
      </w:pPr>
      <w:r w:rsidRPr="001F3570">
        <w:br w:type="page"/>
      </w:r>
    </w:p>
    <w:p w14:paraId="6D721D7E" w14:textId="60F6EA2A" w:rsidR="00342DC9" w:rsidRPr="001F3570" w:rsidRDefault="00342DC9"/>
    <w:p w14:paraId="7B822BF7" w14:textId="77777777" w:rsidR="00342DC9" w:rsidRPr="001F3570" w:rsidRDefault="00342DC9">
      <w:pPr>
        <w:widowControl/>
        <w:spacing w:after="160" w:line="278" w:lineRule="auto"/>
      </w:pPr>
      <w:r w:rsidRPr="001F3570">
        <w:br w:type="page"/>
      </w:r>
    </w:p>
    <w:p w14:paraId="0906A0B9" w14:textId="5E508EB4" w:rsidR="00342DC9" w:rsidRPr="001F3570" w:rsidRDefault="00342DC9" w:rsidP="00342DC9">
      <w:pPr>
        <w:ind w:firstLine="720"/>
        <w:contextualSpacing/>
        <w:rPr>
          <w:rFonts w:ascii="Times New Roman" w:hAnsi="Times New Roman" w:cs="Times New Roman"/>
          <w:b/>
          <w:bCs/>
          <w:sz w:val="24"/>
          <w:szCs w:val="24"/>
        </w:rPr>
      </w:pPr>
      <w:r w:rsidRPr="001F3570">
        <w:rPr>
          <w:rFonts w:ascii="Times New Roman" w:hAnsi="Times New Roman" w:cs="Times New Roman"/>
          <w:b/>
          <w:bCs/>
          <w:sz w:val="24"/>
          <w:szCs w:val="24"/>
        </w:rPr>
        <w:lastRenderedPageBreak/>
        <w:t>Covarrubias v Frida Restaurant Beverly Hills, LLC.</w:t>
      </w:r>
    </w:p>
    <w:p w14:paraId="7D82FBCA" w14:textId="4DC4914A" w:rsidR="00342DC9" w:rsidRPr="001F3570" w:rsidRDefault="00342DC9" w:rsidP="00342DC9">
      <w:pPr>
        <w:ind w:firstLine="720"/>
        <w:contextualSpacing/>
        <w:rPr>
          <w:rFonts w:ascii="Times New Roman" w:hAnsi="Times New Roman" w:cs="Times New Roman"/>
        </w:rPr>
      </w:pPr>
      <w:r w:rsidRPr="001F3570">
        <w:rPr>
          <w:rFonts w:ascii="Times New Roman" w:hAnsi="Times New Roman" w:cs="Times New Roman"/>
        </w:rPr>
        <w:t xml:space="preserve">c/o ILYM Group, Inc. </w:t>
      </w:r>
    </w:p>
    <w:tbl>
      <w:tblPr>
        <w:tblStyle w:val="TableGrid"/>
        <w:tblpPr w:leftFromText="180" w:rightFromText="180" w:vertAnchor="text" w:horzAnchor="page" w:tblpX="4891"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42"/>
        <w:gridCol w:w="1462"/>
        <w:gridCol w:w="852"/>
        <w:gridCol w:w="852"/>
      </w:tblGrid>
      <w:tr w:rsidR="00342DC9" w:rsidRPr="001F3570" w14:paraId="267FF508" w14:textId="77777777" w:rsidTr="00785E2E">
        <w:trPr>
          <w:trHeight w:val="138"/>
        </w:trPr>
        <w:tc>
          <w:tcPr>
            <w:tcW w:w="1869" w:type="dxa"/>
          </w:tcPr>
          <w:p w14:paraId="25026B25" w14:textId="4C3CDAC9" w:rsidR="00342DC9" w:rsidRPr="001F3570" w:rsidRDefault="00342DC9" w:rsidP="00342DC9">
            <w:pPr>
              <w:contextualSpacing/>
              <w:rPr>
                <w:rFonts w:ascii="Times New Roman" w:hAnsi="Times New Roman" w:cs="Times New Roman"/>
                <w:noProof/>
              </w:rPr>
            </w:pPr>
            <w:r w:rsidRPr="001F3570">
              <w:rPr>
                <w:rFonts w:ascii="Times New Roman" w:hAnsi="Times New Roman" w:cs="Times New Roman"/>
                <w:noProof/>
                <w:sz w:val="14"/>
                <w:szCs w:val="14"/>
              </w:rPr>
              <w:fldChar w:fldCharType="begin"/>
            </w:r>
            <w:r w:rsidRPr="001F3570">
              <w:rPr>
                <w:rFonts w:ascii="Times New Roman" w:hAnsi="Times New Roman" w:cs="Times New Roman"/>
                <w:noProof/>
                <w:sz w:val="14"/>
                <w:szCs w:val="14"/>
              </w:rPr>
              <w:instrText xml:space="preserve"> </w:instrText>
            </w:r>
            <w:r w:rsidRPr="001F3570">
              <w:rPr>
                <w:rStyle w:val="normaltextrun"/>
                <w:rFonts w:ascii="Times New Roman" w:hAnsi="Times New Roman" w:cs="Times New Roman"/>
                <w:color w:val="242424"/>
                <w:sz w:val="10"/>
                <w:szCs w:val="10"/>
              </w:rPr>
              <w:instrText>MERGEBARCODE ILYM_ID QR \s 30</w:instrText>
            </w:r>
            <w:r w:rsidRPr="001F3570">
              <w:rPr>
                <w:rFonts w:ascii="Times New Roman" w:hAnsi="Times New Roman" w:cs="Times New Roman"/>
                <w:noProof/>
                <w:sz w:val="14"/>
                <w:szCs w:val="14"/>
              </w:rPr>
              <w:instrText xml:space="preserve"> </w:instrText>
            </w:r>
            <w:r w:rsidRPr="001F3570">
              <w:rPr>
                <w:rFonts w:ascii="Times New Roman" w:hAnsi="Times New Roman" w:cs="Times New Roman"/>
                <w:noProof/>
                <w:sz w:val="14"/>
                <w:szCs w:val="14"/>
              </w:rPr>
              <w:fldChar w:fldCharType="separate"/>
            </w:r>
            <w:r w:rsidRPr="001F3570">
              <w:rPr>
                <w:rStyle w:val="normaltextrun"/>
                <w:rFonts w:ascii="Times New Roman" w:hAnsi="Times New Roman" w:cs="Times New Roman"/>
                <w:noProof/>
                <w:color w:val="242424"/>
                <w:sz w:val="10"/>
                <w:szCs w:val="10"/>
              </w:rPr>
              <w:t>«ILYM_ID QR Code»</w:t>
            </w:r>
            <w:r w:rsidRPr="001F3570">
              <w:rPr>
                <w:rFonts w:ascii="Times New Roman" w:hAnsi="Times New Roman" w:cs="Times New Roman"/>
                <w:noProof/>
                <w:sz w:val="14"/>
                <w:szCs w:val="14"/>
              </w:rPr>
              <w:fldChar w:fldCharType="end"/>
            </w:r>
          </w:p>
        </w:tc>
        <w:tc>
          <w:tcPr>
            <w:tcW w:w="242" w:type="dxa"/>
          </w:tcPr>
          <w:p w14:paraId="68D54088" w14:textId="77777777" w:rsidR="00342DC9" w:rsidRPr="001F3570" w:rsidRDefault="00342DC9" w:rsidP="00342DC9">
            <w:pPr>
              <w:contextualSpacing/>
              <w:rPr>
                <w:rFonts w:ascii="Times New Roman" w:hAnsi="Times New Roman" w:cs="Times New Roman"/>
                <w:noProof/>
              </w:rPr>
            </w:pPr>
          </w:p>
        </w:tc>
        <w:tc>
          <w:tcPr>
            <w:tcW w:w="1462" w:type="dxa"/>
          </w:tcPr>
          <w:p w14:paraId="5819964B" w14:textId="77777777" w:rsidR="00342DC9" w:rsidRPr="001F3570" w:rsidRDefault="00342DC9" w:rsidP="00342DC9">
            <w:pPr>
              <w:contextualSpacing/>
              <w:rPr>
                <w:rFonts w:ascii="Times New Roman" w:hAnsi="Times New Roman" w:cs="Times New Roman"/>
                <w:noProof/>
              </w:rPr>
            </w:pPr>
          </w:p>
        </w:tc>
        <w:tc>
          <w:tcPr>
            <w:tcW w:w="852" w:type="dxa"/>
          </w:tcPr>
          <w:p w14:paraId="68A7A2DF" w14:textId="77777777" w:rsidR="00342DC9" w:rsidRPr="001F3570" w:rsidRDefault="00342DC9" w:rsidP="00342DC9">
            <w:pPr>
              <w:contextualSpacing/>
              <w:rPr>
                <w:rFonts w:ascii="Times New Roman" w:hAnsi="Times New Roman" w:cs="Times New Roman"/>
                <w:noProof/>
              </w:rPr>
            </w:pPr>
          </w:p>
        </w:tc>
        <w:tc>
          <w:tcPr>
            <w:tcW w:w="852" w:type="dxa"/>
          </w:tcPr>
          <w:p w14:paraId="022026DF" w14:textId="77777777" w:rsidR="00342DC9" w:rsidRPr="001F3570" w:rsidRDefault="00342DC9" w:rsidP="00342DC9">
            <w:pPr>
              <w:contextualSpacing/>
              <w:rPr>
                <w:rFonts w:ascii="Times New Roman" w:hAnsi="Times New Roman" w:cs="Times New Roman"/>
                <w:noProof/>
              </w:rPr>
            </w:pPr>
          </w:p>
        </w:tc>
      </w:tr>
    </w:tbl>
    <w:p w14:paraId="15E7FA58" w14:textId="77777777" w:rsidR="00342DC9" w:rsidRPr="001F3570" w:rsidRDefault="00342DC9" w:rsidP="00342DC9">
      <w:pPr>
        <w:ind w:firstLine="720"/>
        <w:contextualSpacing/>
        <w:rPr>
          <w:rFonts w:ascii="Times New Roman" w:hAnsi="Times New Roman" w:cs="Times New Roman"/>
        </w:rPr>
      </w:pPr>
      <w:r w:rsidRPr="001F3570">
        <w:rPr>
          <w:rFonts w:ascii="Times New Roman" w:hAnsi="Times New Roman" w:cs="Times New Roman"/>
        </w:rPr>
        <w:t>P.O. Box 2031</w:t>
      </w:r>
    </w:p>
    <w:p w14:paraId="7F7BC28E" w14:textId="77777777" w:rsidR="00342DC9" w:rsidRPr="001F3570" w:rsidRDefault="00342DC9" w:rsidP="00342DC9">
      <w:pPr>
        <w:ind w:firstLine="720"/>
        <w:contextualSpacing/>
        <w:rPr>
          <w:rFonts w:ascii="Times New Roman" w:hAnsi="Times New Roman" w:cs="Times New Roman"/>
        </w:rPr>
      </w:pPr>
      <w:r w:rsidRPr="001F3570">
        <w:rPr>
          <w:rFonts w:ascii="Times New Roman" w:hAnsi="Times New Roman" w:cs="Times New Roman"/>
        </w:rPr>
        <w:t>Tustin, CA 92781</w:t>
      </w:r>
    </w:p>
    <w:p w14:paraId="49E3B174" w14:textId="77777777" w:rsidR="00342DC9" w:rsidRPr="001F3570" w:rsidRDefault="00342DC9" w:rsidP="00342DC9">
      <w:pPr>
        <w:ind w:left="720" w:firstLine="720"/>
        <w:contextualSpacing/>
        <w:rPr>
          <w:rFonts w:ascii="Times New Roman" w:hAnsi="Times New Roman" w:cs="Times New Roman"/>
        </w:rPr>
      </w:pPr>
    </w:p>
    <w:p w14:paraId="3F1B9053" w14:textId="77777777" w:rsidR="00342DC9" w:rsidRPr="001F3570" w:rsidRDefault="00342DC9" w:rsidP="00342DC9">
      <w:pPr>
        <w:ind w:left="720" w:firstLine="720"/>
        <w:contextualSpacing/>
        <w:rPr>
          <w:rFonts w:ascii="Times New Roman" w:hAnsi="Times New Roman" w:cs="Times New Roman"/>
        </w:rPr>
      </w:pPr>
    </w:p>
    <w:p w14:paraId="1F7C8A2F" w14:textId="77777777" w:rsidR="00342DC9" w:rsidRPr="001F3570" w:rsidRDefault="00342DC9" w:rsidP="00342DC9">
      <w:pPr>
        <w:ind w:left="720" w:firstLine="720"/>
        <w:contextualSpacing/>
        <w:rPr>
          <w:rFonts w:ascii="Times New Roman" w:hAnsi="Times New Roman" w:cs="Times New Roman"/>
        </w:rPr>
      </w:pPr>
    </w:p>
    <w:p w14:paraId="07CDF23D" w14:textId="77777777" w:rsidR="00342DC9" w:rsidRPr="001F3570" w:rsidRDefault="00342DC9" w:rsidP="00342DC9">
      <w:pPr>
        <w:contextualSpacing/>
        <w:rPr>
          <w:rFonts w:ascii="Times New Roman" w:hAnsi="Times New Roman" w:cs="Times New Roman"/>
        </w:rPr>
      </w:pPr>
    </w:p>
    <w:p w14:paraId="02D2B461" w14:textId="77777777" w:rsidR="00342DC9" w:rsidRPr="001F3570" w:rsidRDefault="00342DC9" w:rsidP="00342DC9">
      <w:pPr>
        <w:ind w:left="720" w:firstLine="720"/>
        <w:contextualSpacing/>
        <w:rPr>
          <w:rFonts w:ascii="Times New Roman" w:hAnsi="Times New Roman" w:cs="Times New Roman"/>
        </w:rPr>
      </w:pPr>
    </w:p>
    <w:p w14:paraId="685E92C6" w14:textId="60C08A38" w:rsidR="00342DC9" w:rsidRPr="001F3570" w:rsidRDefault="00342DC9" w:rsidP="00342DC9">
      <w:pPr>
        <w:ind w:firstLine="720"/>
        <w:contextualSpacing/>
        <w:rPr>
          <w:rFonts w:ascii="Times New Roman" w:hAnsi="Times New Roman" w:cs="Times New Roman"/>
        </w:rPr>
      </w:pPr>
      <w:r w:rsidRPr="001F3570">
        <w:rPr>
          <w:rFonts w:ascii="Times New Roman" w:hAnsi="Times New Roman" w:cs="Times New Roman"/>
        </w:rPr>
        <w:t xml:space="preserve">ILYM ID: </w:t>
      </w:r>
      <w:r w:rsidRPr="001F3570">
        <w:rPr>
          <w:rFonts w:ascii="Times New Roman" w:hAnsi="Times New Roman" w:cs="Times New Roman"/>
        </w:rPr>
        <w:fldChar w:fldCharType="begin"/>
      </w:r>
      <w:r w:rsidRPr="001F3570">
        <w:rPr>
          <w:rFonts w:ascii="Times New Roman" w:hAnsi="Times New Roman" w:cs="Times New Roman"/>
        </w:rPr>
        <w:instrText xml:space="preserve"> MERGEFIELD ilym_id </w:instrText>
      </w:r>
      <w:r w:rsidRPr="001F3570">
        <w:rPr>
          <w:rFonts w:ascii="Times New Roman" w:hAnsi="Times New Roman" w:cs="Times New Roman"/>
        </w:rPr>
        <w:fldChar w:fldCharType="separate"/>
      </w:r>
      <w:r w:rsidRPr="001F3570">
        <w:rPr>
          <w:rFonts w:ascii="Times New Roman" w:hAnsi="Times New Roman" w:cs="Times New Roman"/>
          <w:noProof/>
        </w:rPr>
        <w:t>«ilym_id»</w:t>
      </w:r>
      <w:r w:rsidRPr="001F3570">
        <w:rPr>
          <w:rFonts w:ascii="Times New Roman" w:hAnsi="Times New Roman" w:cs="Times New Roman"/>
          <w:noProof/>
        </w:rPr>
        <w:fldChar w:fldCharType="end"/>
      </w:r>
      <w:r w:rsidRPr="001F3570">
        <w:rPr>
          <w:rFonts w:ascii="Times New Roman" w:hAnsi="Times New Roman" w:cs="Times New Roman"/>
          <w:noProof/>
        </w:rPr>
        <w:t xml:space="preserve">  </w:t>
      </w:r>
      <w:r w:rsidRPr="001F3570">
        <w:rPr>
          <w:rFonts w:ascii="Times New Roman" w:hAnsi="Times New Roman" w:cs="Times New Roman"/>
        </w:rPr>
        <w:t xml:space="preserve"> </w:t>
      </w:r>
      <w:r w:rsidRPr="001F3570">
        <w:rPr>
          <w:rFonts w:ascii="Times New Roman" w:hAnsi="Times New Roman" w:cs="Times New Roman"/>
        </w:rPr>
        <w:fldChar w:fldCharType="begin"/>
      </w:r>
      <w:r w:rsidRPr="001F3570">
        <w:rPr>
          <w:rFonts w:ascii="Times New Roman" w:hAnsi="Times New Roman" w:cs="Times New Roman"/>
        </w:rPr>
        <w:instrText xml:space="preserve"> MERGEFIELD PC </w:instrText>
      </w:r>
      <w:r w:rsidRPr="001F3570">
        <w:rPr>
          <w:rFonts w:ascii="Times New Roman" w:hAnsi="Times New Roman" w:cs="Times New Roman"/>
        </w:rPr>
        <w:fldChar w:fldCharType="separate"/>
      </w:r>
      <w:r w:rsidRPr="001F3570">
        <w:rPr>
          <w:rFonts w:ascii="Times New Roman" w:hAnsi="Times New Roman" w:cs="Times New Roman"/>
          <w:noProof/>
        </w:rPr>
        <w:t>«PC»</w:t>
      </w:r>
      <w:r w:rsidRPr="001F3570">
        <w:rPr>
          <w:rFonts w:ascii="Times New Roman" w:hAnsi="Times New Roman" w:cs="Times New Roman"/>
          <w:noProof/>
        </w:rPr>
        <w:fldChar w:fldCharType="end"/>
      </w:r>
    </w:p>
    <w:p w14:paraId="0F31B636" w14:textId="3B1BB2DD" w:rsidR="00342DC9" w:rsidRPr="001F3570" w:rsidRDefault="00342DC9" w:rsidP="00342DC9">
      <w:pPr>
        <w:ind w:firstLine="720"/>
        <w:contextualSpacing/>
        <w:rPr>
          <w:rFonts w:ascii="Times New Roman" w:hAnsi="Times New Roman" w:cs="Times New Roman"/>
        </w:rPr>
      </w:pPr>
      <w:r w:rsidRPr="001F3570">
        <w:rPr>
          <w:rFonts w:ascii="Times New Roman" w:hAnsi="Times New Roman" w:cs="Times New Roman"/>
        </w:rPr>
        <w:fldChar w:fldCharType="begin"/>
      </w:r>
      <w:r w:rsidRPr="001F3570">
        <w:rPr>
          <w:rFonts w:ascii="Times New Roman" w:hAnsi="Times New Roman" w:cs="Times New Roman"/>
        </w:rPr>
        <w:instrText xml:space="preserve"> MERGEFIELD first_name </w:instrText>
      </w:r>
      <w:r w:rsidRPr="001F3570">
        <w:rPr>
          <w:rFonts w:ascii="Times New Roman" w:hAnsi="Times New Roman" w:cs="Times New Roman"/>
        </w:rPr>
        <w:fldChar w:fldCharType="separate"/>
      </w:r>
      <w:r w:rsidRPr="001F3570">
        <w:rPr>
          <w:rFonts w:ascii="Times New Roman" w:hAnsi="Times New Roman" w:cs="Times New Roman"/>
          <w:noProof/>
        </w:rPr>
        <w:t>«first_name»</w:t>
      </w:r>
      <w:r w:rsidRPr="001F3570">
        <w:rPr>
          <w:rFonts w:ascii="Times New Roman" w:hAnsi="Times New Roman" w:cs="Times New Roman"/>
          <w:noProof/>
        </w:rPr>
        <w:fldChar w:fldCharType="end"/>
      </w:r>
      <w:r w:rsidRPr="001F3570">
        <w:rPr>
          <w:rFonts w:ascii="Times New Roman" w:hAnsi="Times New Roman" w:cs="Times New Roman"/>
        </w:rPr>
        <w:t xml:space="preserve"> </w:t>
      </w:r>
      <w:r w:rsidRPr="001F3570">
        <w:rPr>
          <w:rFonts w:ascii="Times New Roman" w:hAnsi="Times New Roman" w:cs="Times New Roman"/>
        </w:rPr>
        <w:fldChar w:fldCharType="begin"/>
      </w:r>
      <w:r w:rsidRPr="001F3570">
        <w:rPr>
          <w:rFonts w:ascii="Times New Roman" w:hAnsi="Times New Roman" w:cs="Times New Roman"/>
        </w:rPr>
        <w:instrText xml:space="preserve"> MERGEFIELD last_name </w:instrText>
      </w:r>
      <w:r w:rsidRPr="001F3570">
        <w:rPr>
          <w:rFonts w:ascii="Times New Roman" w:hAnsi="Times New Roman" w:cs="Times New Roman"/>
        </w:rPr>
        <w:fldChar w:fldCharType="separate"/>
      </w:r>
      <w:r w:rsidRPr="001F3570">
        <w:rPr>
          <w:rFonts w:ascii="Times New Roman" w:hAnsi="Times New Roman" w:cs="Times New Roman"/>
          <w:noProof/>
        </w:rPr>
        <w:t>«last_name»</w:t>
      </w:r>
      <w:r w:rsidRPr="001F3570">
        <w:rPr>
          <w:rFonts w:ascii="Times New Roman" w:hAnsi="Times New Roman" w:cs="Times New Roman"/>
          <w:noProof/>
        </w:rPr>
        <w:fldChar w:fldCharType="end"/>
      </w:r>
    </w:p>
    <w:p w14:paraId="0127FEE7" w14:textId="1CA50D76" w:rsidR="00342DC9" w:rsidRPr="001F3570" w:rsidRDefault="00342DC9" w:rsidP="00342DC9">
      <w:pPr>
        <w:ind w:firstLine="720"/>
        <w:contextualSpacing/>
        <w:rPr>
          <w:rFonts w:ascii="Times New Roman" w:hAnsi="Times New Roman" w:cs="Times New Roman"/>
          <w:lang w:val="es-MX"/>
        </w:rPr>
      </w:pPr>
      <w:r w:rsidRPr="001F3570">
        <w:rPr>
          <w:rFonts w:ascii="Times New Roman" w:hAnsi="Times New Roman" w:cs="Times New Roman"/>
        </w:rPr>
        <w:fldChar w:fldCharType="begin"/>
      </w:r>
      <w:r w:rsidRPr="001F3570">
        <w:rPr>
          <w:rFonts w:ascii="Times New Roman" w:hAnsi="Times New Roman" w:cs="Times New Roman"/>
          <w:lang w:val="es-MX"/>
        </w:rPr>
        <w:instrText xml:space="preserve"> MERGEFIELD Address_1 </w:instrText>
      </w:r>
      <w:r w:rsidRPr="001F3570">
        <w:rPr>
          <w:rFonts w:ascii="Times New Roman" w:hAnsi="Times New Roman" w:cs="Times New Roman"/>
        </w:rPr>
        <w:fldChar w:fldCharType="separate"/>
      </w:r>
      <w:r w:rsidRPr="001F3570">
        <w:rPr>
          <w:rFonts w:ascii="Times New Roman" w:hAnsi="Times New Roman" w:cs="Times New Roman"/>
          <w:noProof/>
          <w:lang w:val="es-MX"/>
        </w:rPr>
        <w:t>«Address_1»</w:t>
      </w:r>
      <w:r w:rsidRPr="001F3570">
        <w:rPr>
          <w:rFonts w:ascii="Times New Roman" w:hAnsi="Times New Roman" w:cs="Times New Roman"/>
          <w:noProof/>
        </w:rPr>
        <w:fldChar w:fldCharType="end"/>
      </w:r>
    </w:p>
    <w:p w14:paraId="766A89C1" w14:textId="21AB2287" w:rsidR="00342DC9" w:rsidRPr="00342DC9" w:rsidRDefault="00342DC9" w:rsidP="00342DC9">
      <w:pPr>
        <w:ind w:firstLine="720"/>
        <w:contextualSpacing/>
        <w:rPr>
          <w:rFonts w:ascii="Times New Roman" w:hAnsi="Times New Roman" w:cs="Times New Roman"/>
          <w:noProof/>
          <w:lang w:val="es-MX"/>
        </w:rPr>
      </w:pPr>
      <w:r w:rsidRPr="001F3570">
        <w:rPr>
          <w:rFonts w:ascii="Times New Roman" w:hAnsi="Times New Roman" w:cs="Times New Roman"/>
        </w:rPr>
        <w:fldChar w:fldCharType="begin"/>
      </w:r>
      <w:r w:rsidRPr="001F3570">
        <w:rPr>
          <w:rFonts w:ascii="Times New Roman" w:hAnsi="Times New Roman" w:cs="Times New Roman"/>
          <w:lang w:val="es-MX"/>
        </w:rPr>
        <w:instrText xml:space="preserve"> MERGEFIELD City </w:instrText>
      </w:r>
      <w:r w:rsidRPr="001F3570">
        <w:rPr>
          <w:rFonts w:ascii="Times New Roman" w:hAnsi="Times New Roman" w:cs="Times New Roman"/>
        </w:rPr>
        <w:fldChar w:fldCharType="separate"/>
      </w:r>
      <w:r w:rsidRPr="001F3570">
        <w:rPr>
          <w:rFonts w:ascii="Times New Roman" w:hAnsi="Times New Roman" w:cs="Times New Roman"/>
          <w:noProof/>
          <w:lang w:val="es-MX"/>
        </w:rPr>
        <w:t>«City»</w:t>
      </w:r>
      <w:r w:rsidRPr="001F3570">
        <w:rPr>
          <w:rFonts w:ascii="Times New Roman" w:hAnsi="Times New Roman" w:cs="Times New Roman"/>
          <w:noProof/>
        </w:rPr>
        <w:fldChar w:fldCharType="end"/>
      </w:r>
      <w:r w:rsidRPr="001F3570">
        <w:rPr>
          <w:rFonts w:ascii="Times New Roman" w:hAnsi="Times New Roman" w:cs="Times New Roman"/>
          <w:lang w:val="es-MX"/>
        </w:rPr>
        <w:t xml:space="preserve">, </w:t>
      </w:r>
      <w:r w:rsidRPr="001F3570">
        <w:rPr>
          <w:rFonts w:ascii="Times New Roman" w:hAnsi="Times New Roman" w:cs="Times New Roman"/>
        </w:rPr>
        <w:fldChar w:fldCharType="begin"/>
      </w:r>
      <w:r w:rsidRPr="001F3570">
        <w:rPr>
          <w:rFonts w:ascii="Times New Roman" w:hAnsi="Times New Roman" w:cs="Times New Roman"/>
          <w:lang w:val="es-MX"/>
        </w:rPr>
        <w:instrText xml:space="preserve"> MERGEFIELD state </w:instrText>
      </w:r>
      <w:r w:rsidRPr="001F3570">
        <w:rPr>
          <w:rFonts w:ascii="Times New Roman" w:hAnsi="Times New Roman" w:cs="Times New Roman"/>
        </w:rPr>
        <w:fldChar w:fldCharType="separate"/>
      </w:r>
      <w:r w:rsidRPr="001F3570">
        <w:rPr>
          <w:rFonts w:ascii="Times New Roman" w:hAnsi="Times New Roman" w:cs="Times New Roman"/>
          <w:noProof/>
          <w:lang w:val="es-MX"/>
        </w:rPr>
        <w:t>«state»</w:t>
      </w:r>
      <w:r w:rsidRPr="001F3570">
        <w:rPr>
          <w:rFonts w:ascii="Times New Roman" w:hAnsi="Times New Roman" w:cs="Times New Roman"/>
          <w:noProof/>
        </w:rPr>
        <w:fldChar w:fldCharType="end"/>
      </w:r>
      <w:r w:rsidRPr="001F3570">
        <w:rPr>
          <w:rFonts w:ascii="Times New Roman" w:hAnsi="Times New Roman" w:cs="Times New Roman"/>
          <w:lang w:val="es-MX"/>
        </w:rPr>
        <w:t xml:space="preserve"> </w:t>
      </w:r>
      <w:r w:rsidRPr="001F3570">
        <w:rPr>
          <w:rFonts w:ascii="Times New Roman" w:hAnsi="Times New Roman" w:cs="Times New Roman"/>
          <w:noProof/>
        </w:rPr>
        <w:fldChar w:fldCharType="begin"/>
      </w:r>
      <w:r w:rsidRPr="001F3570">
        <w:rPr>
          <w:rFonts w:ascii="Times New Roman" w:hAnsi="Times New Roman" w:cs="Times New Roman"/>
          <w:lang w:val="es-MX"/>
        </w:rPr>
        <w:instrText xml:space="preserve"> MERGEFIELD Zip_Code </w:instrText>
      </w:r>
      <w:r w:rsidRPr="001F3570">
        <w:rPr>
          <w:rFonts w:ascii="Times New Roman" w:hAnsi="Times New Roman" w:cs="Times New Roman"/>
          <w:noProof/>
        </w:rPr>
        <w:fldChar w:fldCharType="separate"/>
      </w:r>
      <w:r w:rsidRPr="001F3570">
        <w:rPr>
          <w:rFonts w:ascii="Times New Roman" w:hAnsi="Times New Roman" w:cs="Times New Roman"/>
          <w:noProof/>
          <w:lang w:val="es-MX"/>
        </w:rPr>
        <w:t>«Zip_Code»</w:t>
      </w:r>
      <w:r w:rsidRPr="001F3570">
        <w:rPr>
          <w:rFonts w:ascii="Times New Roman" w:hAnsi="Times New Roman" w:cs="Times New Roman"/>
          <w:noProof/>
        </w:rPr>
        <w:fldChar w:fldCharType="end"/>
      </w:r>
    </w:p>
    <w:p w14:paraId="7033A6E6" w14:textId="77777777" w:rsidR="00342DC9" w:rsidRPr="00785E2E" w:rsidRDefault="00342DC9" w:rsidP="00E66012">
      <w:pPr>
        <w:ind w:firstLine="720"/>
        <w:rPr>
          <w:noProof/>
          <w:lang w:val="es-MX"/>
        </w:rPr>
      </w:pPr>
    </w:p>
    <w:p w14:paraId="0896BF9E" w14:textId="77777777" w:rsidR="00342DC9" w:rsidRPr="00785E2E" w:rsidRDefault="00342DC9" w:rsidP="00E66012">
      <w:pPr>
        <w:ind w:firstLine="720"/>
        <w:rPr>
          <w:rFonts w:ascii="USPSIMBStandard" w:hAnsi="USPSIMBStandard"/>
          <w:sz w:val="28"/>
          <w:szCs w:val="28"/>
          <w:lang w:val="es-MX"/>
        </w:rPr>
      </w:pPr>
    </w:p>
    <w:p w14:paraId="1A41BFD5" w14:textId="77777777" w:rsidR="00342DC9" w:rsidRPr="00785E2E" w:rsidRDefault="00342DC9">
      <w:pPr>
        <w:rPr>
          <w:lang w:val="es-MX"/>
        </w:rPr>
      </w:pPr>
    </w:p>
    <w:p w14:paraId="218E08DE" w14:textId="77777777" w:rsidR="00036704" w:rsidRDefault="00036704"/>
    <w:sectPr w:rsidR="00036704" w:rsidSect="007D29F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6129E" w14:textId="77777777" w:rsidR="002C1E2A" w:rsidRDefault="002C1E2A" w:rsidP="007D29F3">
      <w:pPr>
        <w:spacing w:after="0" w:line="240" w:lineRule="auto"/>
      </w:pPr>
      <w:r>
        <w:separator/>
      </w:r>
    </w:p>
  </w:endnote>
  <w:endnote w:type="continuationSeparator" w:id="0">
    <w:p w14:paraId="686198E3" w14:textId="77777777" w:rsidR="002C1E2A" w:rsidRDefault="002C1E2A" w:rsidP="007D2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USPSIMBStandar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672794"/>
      <w:docPartObj>
        <w:docPartGallery w:val="Page Numbers (Bottom of Page)"/>
        <w:docPartUnique/>
      </w:docPartObj>
    </w:sdtPr>
    <w:sdtEndPr>
      <w:rPr>
        <w:rFonts w:ascii="Times New Roman" w:hAnsi="Times New Roman" w:cs="Times New Roman"/>
        <w:noProof/>
      </w:rPr>
    </w:sdtEndPr>
    <w:sdtContent>
      <w:p w14:paraId="2857C8D5" w14:textId="2FFE3A66" w:rsidR="007D29F3" w:rsidRPr="007D29F3" w:rsidRDefault="007D29F3">
        <w:pPr>
          <w:pStyle w:val="Footer"/>
          <w:jc w:val="center"/>
          <w:rPr>
            <w:rFonts w:ascii="Times New Roman" w:hAnsi="Times New Roman" w:cs="Times New Roman"/>
          </w:rPr>
        </w:pPr>
        <w:r w:rsidRPr="007D29F3">
          <w:rPr>
            <w:rFonts w:ascii="Times New Roman" w:hAnsi="Times New Roman" w:cs="Times New Roman"/>
          </w:rPr>
          <w:fldChar w:fldCharType="begin"/>
        </w:r>
        <w:r w:rsidRPr="007D29F3">
          <w:rPr>
            <w:rFonts w:ascii="Times New Roman" w:hAnsi="Times New Roman" w:cs="Times New Roman"/>
          </w:rPr>
          <w:instrText xml:space="preserve"> PAGE   \* MERGEFORMAT </w:instrText>
        </w:r>
        <w:r w:rsidRPr="007D29F3">
          <w:rPr>
            <w:rFonts w:ascii="Times New Roman" w:hAnsi="Times New Roman" w:cs="Times New Roman"/>
          </w:rPr>
          <w:fldChar w:fldCharType="separate"/>
        </w:r>
        <w:r w:rsidRPr="007D29F3">
          <w:rPr>
            <w:rFonts w:ascii="Times New Roman" w:hAnsi="Times New Roman" w:cs="Times New Roman"/>
            <w:noProof/>
          </w:rPr>
          <w:t>2</w:t>
        </w:r>
        <w:r w:rsidRPr="007D29F3">
          <w:rPr>
            <w:rFonts w:ascii="Times New Roman" w:hAnsi="Times New Roman" w:cs="Times New Roman"/>
            <w:noProof/>
          </w:rPr>
          <w:fldChar w:fldCharType="end"/>
        </w:r>
      </w:p>
    </w:sdtContent>
  </w:sdt>
  <w:p w14:paraId="7827FD7D" w14:textId="47131C9E" w:rsidR="007D29F3" w:rsidRDefault="007D29F3">
    <w:pPr>
      <w:pStyle w:val="Footer"/>
    </w:pPr>
    <w:r>
      <w:rPr>
        <w:noProof/>
      </w:rPr>
      <mc:AlternateContent>
        <mc:Choice Requires="wps">
          <w:drawing>
            <wp:anchor distT="45720" distB="45720" distL="114300" distR="114300" simplePos="0" relativeHeight="251659264" behindDoc="1" locked="0" layoutInCell="1" allowOverlap="1" wp14:anchorId="78E1AE5C" wp14:editId="025F71F7">
              <wp:simplePos x="0" y="0"/>
              <wp:positionH relativeFrom="margin">
                <wp:align>right</wp:align>
              </wp:positionH>
              <wp:positionV relativeFrom="paragraph">
                <wp:posOffset>151765</wp:posOffset>
              </wp:positionV>
              <wp:extent cx="1809750" cy="3714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71475"/>
                      </a:xfrm>
                      <a:prstGeom prst="rect">
                        <a:avLst/>
                      </a:prstGeom>
                      <a:solidFill>
                        <a:srgbClr val="FFFFFF"/>
                      </a:solidFill>
                      <a:ln w="9525">
                        <a:noFill/>
                        <a:miter lim="800000"/>
                        <a:headEnd/>
                        <a:tailEnd/>
                      </a:ln>
                    </wps:spPr>
                    <wps:txbx>
                      <w:txbxContent>
                        <w:p w14:paraId="30D789F1" w14:textId="0132BB13" w:rsidR="007D29F3" w:rsidRPr="007D29F3" w:rsidRDefault="007D29F3">
                          <w:pPr>
                            <w:contextualSpacing/>
                            <w:rPr>
                              <w:rFonts w:ascii="Times New Roman" w:hAnsi="Times New Roman" w:cs="Times New Roman"/>
                              <w:sz w:val="18"/>
                              <w:szCs w:val="18"/>
                            </w:rPr>
                          </w:pPr>
                          <w:r w:rsidRPr="007D29F3">
                            <w:rPr>
                              <w:rFonts w:ascii="Times New Roman" w:hAnsi="Times New Roman" w:cs="Times New Roman"/>
                              <w:sz w:val="18"/>
                              <w:szCs w:val="18"/>
                            </w:rPr>
                            <w:t>ILYM ID</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ILYM_ID </w:instrText>
                          </w:r>
                          <w:r>
                            <w:rPr>
                              <w:rFonts w:ascii="Times New Roman" w:hAnsi="Times New Roman" w:cs="Times New Roman"/>
                              <w:sz w:val="18"/>
                              <w:szCs w:val="18"/>
                            </w:rPr>
                            <w:fldChar w:fldCharType="separate"/>
                          </w:r>
                          <w:r w:rsidR="00342DC9">
                            <w:rPr>
                              <w:rFonts w:ascii="Times New Roman" w:hAnsi="Times New Roman" w:cs="Times New Roman"/>
                              <w:noProof/>
                              <w:sz w:val="18"/>
                              <w:szCs w:val="18"/>
                            </w:rPr>
                            <w:t>«ILYM_ID»</w:t>
                          </w:r>
                          <w:r>
                            <w:rPr>
                              <w:rFonts w:ascii="Times New Roman" w:hAnsi="Times New Roman" w:cs="Times New Roman"/>
                              <w:sz w:val="18"/>
                              <w:szCs w:val="18"/>
                            </w:rPr>
                            <w:fldChar w:fldCharType="end"/>
                          </w:r>
                        </w:p>
                        <w:p w14:paraId="53AF87D1" w14:textId="473BCC81" w:rsidR="007D29F3" w:rsidRPr="007D29F3" w:rsidRDefault="007D29F3" w:rsidP="007D29F3">
                          <w:pPr>
                            <w:contextualSpacing/>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PC </w:instrText>
                          </w:r>
                          <w:r>
                            <w:rPr>
                              <w:rFonts w:ascii="Times New Roman" w:hAnsi="Times New Roman" w:cs="Times New Roman"/>
                              <w:sz w:val="18"/>
                              <w:szCs w:val="18"/>
                            </w:rPr>
                            <w:fldChar w:fldCharType="separate"/>
                          </w:r>
                          <w:r w:rsidR="00342DC9">
                            <w:rPr>
                              <w:rFonts w:ascii="Times New Roman" w:hAnsi="Times New Roman" w:cs="Times New Roman"/>
                              <w:noProof/>
                              <w:sz w:val="18"/>
                              <w:szCs w:val="18"/>
                            </w:rPr>
                            <w:t>«PC»</w:t>
                          </w:r>
                          <w:r>
                            <w:rPr>
                              <w:rFonts w:ascii="Times New Roman" w:hAnsi="Times New Roman" w:cs="Times New Roman"/>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E1AE5C" id="_x0000_t202" coordsize="21600,21600" o:spt="202" path="m,l,21600r21600,l21600,xe">
              <v:stroke joinstyle="miter"/>
              <v:path gradientshapeok="t" o:connecttype="rect"/>
            </v:shapetype>
            <v:shape id="Text Box 2" o:spid="_x0000_s1026" type="#_x0000_t202" style="position:absolute;margin-left:91.3pt;margin-top:11.95pt;width:142.5pt;height:29.2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" stroked="f">
              <v:textbox>
                <w:txbxContent>
                  <w:p w14:paraId="30D789F1" w14:textId="0132BB13" w:rsidR="007D29F3" w:rsidRPr="007D29F3" w:rsidRDefault="007D29F3">
                    <w:pPr>
                      <w:contextualSpacing/>
                      <w:rPr>
                        <w:rFonts w:ascii="Times New Roman" w:hAnsi="Times New Roman" w:cs="Times New Roman"/>
                        <w:sz w:val="18"/>
                        <w:szCs w:val="18"/>
                      </w:rPr>
                    </w:pPr>
                    <w:r w:rsidRPr="007D29F3">
                      <w:rPr>
                        <w:rFonts w:ascii="Times New Roman" w:hAnsi="Times New Roman" w:cs="Times New Roman"/>
                        <w:sz w:val="18"/>
                        <w:szCs w:val="18"/>
                      </w:rPr>
                      <w:t>ILYM ID</w:t>
                    </w:r>
                    <w:r>
                      <w:rPr>
                        <w:rFonts w:ascii="Times New Roman" w:hAnsi="Times New Roman" w:cs="Times New Roman"/>
                        <w:sz w:val="18"/>
                        <w:szCs w:val="18"/>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ILYM_ID </w:instrText>
                    </w:r>
                    <w:r>
                      <w:rPr>
                        <w:rFonts w:ascii="Times New Roman" w:hAnsi="Times New Roman" w:cs="Times New Roman"/>
                        <w:sz w:val="18"/>
                        <w:szCs w:val="18"/>
                      </w:rPr>
                      <w:fldChar w:fldCharType="separate"/>
                    </w:r>
                    <w:r w:rsidR="00342DC9">
                      <w:rPr>
                        <w:rFonts w:ascii="Times New Roman" w:hAnsi="Times New Roman" w:cs="Times New Roman"/>
                        <w:noProof/>
                        <w:sz w:val="18"/>
                        <w:szCs w:val="18"/>
                      </w:rPr>
                      <w:t>«ILYM_ID»</w:t>
                    </w:r>
                    <w:r>
                      <w:rPr>
                        <w:rFonts w:ascii="Times New Roman" w:hAnsi="Times New Roman" w:cs="Times New Roman"/>
                        <w:sz w:val="18"/>
                        <w:szCs w:val="18"/>
                      </w:rPr>
                      <w:fldChar w:fldCharType="end"/>
                    </w:r>
                  </w:p>
                  <w:p w14:paraId="53AF87D1" w14:textId="473BCC81" w:rsidR="007D29F3" w:rsidRPr="007D29F3" w:rsidRDefault="007D29F3" w:rsidP="007D29F3">
                    <w:pPr>
                      <w:contextualSpacing/>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MERGEFIELD PC </w:instrText>
                    </w:r>
                    <w:r>
                      <w:rPr>
                        <w:rFonts w:ascii="Times New Roman" w:hAnsi="Times New Roman" w:cs="Times New Roman"/>
                        <w:sz w:val="18"/>
                        <w:szCs w:val="18"/>
                      </w:rPr>
                      <w:fldChar w:fldCharType="separate"/>
                    </w:r>
                    <w:r w:rsidR="00342DC9">
                      <w:rPr>
                        <w:rFonts w:ascii="Times New Roman" w:hAnsi="Times New Roman" w:cs="Times New Roman"/>
                        <w:noProof/>
                        <w:sz w:val="18"/>
                        <w:szCs w:val="18"/>
                      </w:rPr>
                      <w:t>«PC»</w:t>
                    </w:r>
                    <w:r>
                      <w:rPr>
                        <w:rFonts w:ascii="Times New Roman" w:hAnsi="Times New Roman" w:cs="Times New Roman"/>
                        <w:sz w:val="18"/>
                        <w:szCs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B4B11" w14:textId="77777777" w:rsidR="002C1E2A" w:rsidRDefault="002C1E2A" w:rsidP="007D29F3">
      <w:pPr>
        <w:spacing w:after="0" w:line="240" w:lineRule="auto"/>
      </w:pPr>
      <w:r>
        <w:separator/>
      </w:r>
    </w:p>
  </w:footnote>
  <w:footnote w:type="continuationSeparator" w:id="0">
    <w:p w14:paraId="3B590A56" w14:textId="77777777" w:rsidR="002C1E2A" w:rsidRDefault="002C1E2A" w:rsidP="007D2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B24"/>
    <w:multiLevelType w:val="hybridMultilevel"/>
    <w:tmpl w:val="5E5C50F8"/>
    <w:lvl w:ilvl="0" w:tplc="A1BA04E0">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43CC5E96">
      <w:start w:val="1"/>
      <w:numFmt w:val="upperLetter"/>
      <w:lvlText w:val="%2."/>
      <w:lvlJc w:val="left"/>
      <w:pPr>
        <w:ind w:left="1560" w:hanging="360"/>
      </w:pPr>
      <w:rPr>
        <w:rFonts w:ascii="Times New Roman" w:eastAsia="Times New Roman" w:hAnsi="Times New Roman" w:cs="Times New Roman" w:hint="default"/>
        <w:b w:val="0"/>
        <w:bCs w:val="0"/>
        <w:i w:val="0"/>
        <w:iCs w:val="0"/>
        <w:spacing w:val="-3"/>
        <w:w w:val="100"/>
        <w:sz w:val="24"/>
        <w:szCs w:val="24"/>
        <w:lang w:val="en-US" w:eastAsia="en-US" w:bidi="ar-SA"/>
      </w:rPr>
    </w:lvl>
    <w:lvl w:ilvl="2" w:tplc="06B6B19A">
      <w:numFmt w:val="bullet"/>
      <w:lvlText w:val="•"/>
      <w:lvlJc w:val="left"/>
      <w:pPr>
        <w:ind w:left="2453" w:hanging="360"/>
      </w:pPr>
      <w:rPr>
        <w:rFonts w:hint="default"/>
        <w:lang w:val="en-US" w:eastAsia="en-US" w:bidi="ar-SA"/>
      </w:rPr>
    </w:lvl>
    <w:lvl w:ilvl="3" w:tplc="E6F2717C">
      <w:numFmt w:val="bullet"/>
      <w:lvlText w:val="•"/>
      <w:lvlJc w:val="left"/>
      <w:pPr>
        <w:ind w:left="3346" w:hanging="360"/>
      </w:pPr>
      <w:rPr>
        <w:rFonts w:hint="default"/>
        <w:lang w:val="en-US" w:eastAsia="en-US" w:bidi="ar-SA"/>
      </w:rPr>
    </w:lvl>
    <w:lvl w:ilvl="4" w:tplc="36FA9154">
      <w:numFmt w:val="bullet"/>
      <w:lvlText w:val="•"/>
      <w:lvlJc w:val="left"/>
      <w:pPr>
        <w:ind w:left="4240" w:hanging="360"/>
      </w:pPr>
      <w:rPr>
        <w:rFonts w:hint="default"/>
        <w:lang w:val="en-US" w:eastAsia="en-US" w:bidi="ar-SA"/>
      </w:rPr>
    </w:lvl>
    <w:lvl w:ilvl="5" w:tplc="E4D8E798">
      <w:numFmt w:val="bullet"/>
      <w:lvlText w:val="•"/>
      <w:lvlJc w:val="left"/>
      <w:pPr>
        <w:ind w:left="5133" w:hanging="360"/>
      </w:pPr>
      <w:rPr>
        <w:rFonts w:hint="default"/>
        <w:lang w:val="en-US" w:eastAsia="en-US" w:bidi="ar-SA"/>
      </w:rPr>
    </w:lvl>
    <w:lvl w:ilvl="6" w:tplc="6C3EE7C2">
      <w:numFmt w:val="bullet"/>
      <w:lvlText w:val="•"/>
      <w:lvlJc w:val="left"/>
      <w:pPr>
        <w:ind w:left="6026" w:hanging="360"/>
      </w:pPr>
      <w:rPr>
        <w:rFonts w:hint="default"/>
        <w:lang w:val="en-US" w:eastAsia="en-US" w:bidi="ar-SA"/>
      </w:rPr>
    </w:lvl>
    <w:lvl w:ilvl="7" w:tplc="A5902156">
      <w:numFmt w:val="bullet"/>
      <w:lvlText w:val="•"/>
      <w:lvlJc w:val="left"/>
      <w:pPr>
        <w:ind w:left="6920" w:hanging="360"/>
      </w:pPr>
      <w:rPr>
        <w:rFonts w:hint="default"/>
        <w:lang w:val="en-US" w:eastAsia="en-US" w:bidi="ar-SA"/>
      </w:rPr>
    </w:lvl>
    <w:lvl w:ilvl="8" w:tplc="23B0980A">
      <w:numFmt w:val="bullet"/>
      <w:lvlText w:val="•"/>
      <w:lvlJc w:val="left"/>
      <w:pPr>
        <w:ind w:left="7813" w:hanging="360"/>
      </w:pPr>
      <w:rPr>
        <w:rFonts w:hint="default"/>
        <w:lang w:val="en-US" w:eastAsia="en-US" w:bidi="ar-SA"/>
      </w:rPr>
    </w:lvl>
  </w:abstractNum>
  <w:abstractNum w:abstractNumId="1" w15:restartNumberingAfterBreak="0">
    <w:nsid w:val="07230D2B"/>
    <w:multiLevelType w:val="hybridMultilevel"/>
    <w:tmpl w:val="9738DF02"/>
    <w:lvl w:ilvl="0" w:tplc="ED684F10">
      <w:numFmt w:val="bullet"/>
      <w:lvlText w:val="□"/>
      <w:lvlJc w:val="left"/>
      <w:pPr>
        <w:ind w:left="120" w:hanging="315"/>
      </w:pPr>
      <w:rPr>
        <w:rFonts w:ascii="Arial" w:eastAsia="Arial" w:hAnsi="Arial" w:cs="Arial" w:hint="default"/>
        <w:b w:val="0"/>
        <w:bCs w:val="0"/>
        <w:i w:val="0"/>
        <w:iCs w:val="0"/>
        <w:w w:val="100"/>
        <w:sz w:val="40"/>
        <w:szCs w:val="40"/>
        <w:lang w:val="en-US" w:eastAsia="en-US" w:bidi="ar-SA"/>
      </w:rPr>
    </w:lvl>
    <w:lvl w:ilvl="1" w:tplc="6A06C4B4">
      <w:numFmt w:val="bullet"/>
      <w:lvlText w:val="•"/>
      <w:lvlJc w:val="left"/>
      <w:pPr>
        <w:ind w:left="1068" w:hanging="315"/>
      </w:pPr>
      <w:rPr>
        <w:rFonts w:hint="default"/>
        <w:lang w:val="en-US" w:eastAsia="en-US" w:bidi="ar-SA"/>
      </w:rPr>
    </w:lvl>
    <w:lvl w:ilvl="2" w:tplc="D9FE71D8">
      <w:numFmt w:val="bullet"/>
      <w:lvlText w:val="•"/>
      <w:lvlJc w:val="left"/>
      <w:pPr>
        <w:ind w:left="2016" w:hanging="315"/>
      </w:pPr>
      <w:rPr>
        <w:rFonts w:hint="default"/>
        <w:lang w:val="en-US" w:eastAsia="en-US" w:bidi="ar-SA"/>
      </w:rPr>
    </w:lvl>
    <w:lvl w:ilvl="3" w:tplc="C9823E5C">
      <w:numFmt w:val="bullet"/>
      <w:lvlText w:val="•"/>
      <w:lvlJc w:val="left"/>
      <w:pPr>
        <w:ind w:left="2964" w:hanging="315"/>
      </w:pPr>
      <w:rPr>
        <w:rFonts w:hint="default"/>
        <w:lang w:val="en-US" w:eastAsia="en-US" w:bidi="ar-SA"/>
      </w:rPr>
    </w:lvl>
    <w:lvl w:ilvl="4" w:tplc="C02E4548">
      <w:numFmt w:val="bullet"/>
      <w:lvlText w:val="•"/>
      <w:lvlJc w:val="left"/>
      <w:pPr>
        <w:ind w:left="3912" w:hanging="315"/>
      </w:pPr>
      <w:rPr>
        <w:rFonts w:hint="default"/>
        <w:lang w:val="en-US" w:eastAsia="en-US" w:bidi="ar-SA"/>
      </w:rPr>
    </w:lvl>
    <w:lvl w:ilvl="5" w:tplc="4692A5B2">
      <w:numFmt w:val="bullet"/>
      <w:lvlText w:val="•"/>
      <w:lvlJc w:val="left"/>
      <w:pPr>
        <w:ind w:left="4860" w:hanging="315"/>
      </w:pPr>
      <w:rPr>
        <w:rFonts w:hint="default"/>
        <w:lang w:val="en-US" w:eastAsia="en-US" w:bidi="ar-SA"/>
      </w:rPr>
    </w:lvl>
    <w:lvl w:ilvl="6" w:tplc="08948B54">
      <w:numFmt w:val="bullet"/>
      <w:lvlText w:val="•"/>
      <w:lvlJc w:val="left"/>
      <w:pPr>
        <w:ind w:left="5808" w:hanging="315"/>
      </w:pPr>
      <w:rPr>
        <w:rFonts w:hint="default"/>
        <w:lang w:val="en-US" w:eastAsia="en-US" w:bidi="ar-SA"/>
      </w:rPr>
    </w:lvl>
    <w:lvl w:ilvl="7" w:tplc="A8323A7C">
      <w:numFmt w:val="bullet"/>
      <w:lvlText w:val="•"/>
      <w:lvlJc w:val="left"/>
      <w:pPr>
        <w:ind w:left="6756" w:hanging="315"/>
      </w:pPr>
      <w:rPr>
        <w:rFonts w:hint="default"/>
        <w:lang w:val="en-US" w:eastAsia="en-US" w:bidi="ar-SA"/>
      </w:rPr>
    </w:lvl>
    <w:lvl w:ilvl="8" w:tplc="EEB64B64">
      <w:numFmt w:val="bullet"/>
      <w:lvlText w:val="•"/>
      <w:lvlJc w:val="left"/>
      <w:pPr>
        <w:ind w:left="7704" w:hanging="315"/>
      </w:pPr>
      <w:rPr>
        <w:rFonts w:hint="default"/>
        <w:lang w:val="en-US" w:eastAsia="en-US" w:bidi="ar-SA"/>
      </w:rPr>
    </w:lvl>
  </w:abstractNum>
  <w:abstractNum w:abstractNumId="2" w15:restartNumberingAfterBreak="0">
    <w:nsid w:val="0BF7359E"/>
    <w:multiLevelType w:val="multilevel"/>
    <w:tmpl w:val="0F66239C"/>
    <w:lvl w:ilvl="0">
      <w:start w:val="5"/>
      <w:numFmt w:val="decimal"/>
      <w:lvlText w:val="%1."/>
      <w:lvlJc w:val="left"/>
      <w:pPr>
        <w:ind w:left="600" w:hanging="48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912" w:hanging="1080"/>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344" w:hanging="1440"/>
      </w:pPr>
      <w:rPr>
        <w:rFonts w:ascii="Times New Roman" w:eastAsia="Times New Roman" w:hAnsi="Times New Roman" w:cs="Times New Roman" w:hint="default"/>
        <w:b w:val="0"/>
        <w:bCs w:val="0"/>
        <w:i w:val="0"/>
        <w:iCs w:val="0"/>
        <w:w w:val="100"/>
        <w:sz w:val="24"/>
        <w:szCs w:val="24"/>
        <w:lang w:val="en-US" w:eastAsia="en-US" w:bidi="ar-SA"/>
      </w:rPr>
    </w:lvl>
    <w:lvl w:ilvl="3">
      <w:numFmt w:val="bullet"/>
      <w:lvlText w:val="•"/>
      <w:lvlJc w:val="left"/>
      <w:pPr>
        <w:ind w:left="1560" w:hanging="1440"/>
      </w:pPr>
      <w:rPr>
        <w:rFonts w:hint="default"/>
        <w:lang w:val="en-US" w:eastAsia="en-US" w:bidi="ar-SA"/>
      </w:rPr>
    </w:lvl>
    <w:lvl w:ilvl="4">
      <w:numFmt w:val="bullet"/>
      <w:lvlText w:val="•"/>
      <w:lvlJc w:val="left"/>
      <w:pPr>
        <w:ind w:left="2708" w:hanging="1440"/>
      </w:pPr>
      <w:rPr>
        <w:rFonts w:hint="default"/>
        <w:lang w:val="en-US" w:eastAsia="en-US" w:bidi="ar-SA"/>
      </w:rPr>
    </w:lvl>
    <w:lvl w:ilvl="5">
      <w:numFmt w:val="bullet"/>
      <w:lvlText w:val="•"/>
      <w:lvlJc w:val="left"/>
      <w:pPr>
        <w:ind w:left="3857" w:hanging="1440"/>
      </w:pPr>
      <w:rPr>
        <w:rFonts w:hint="default"/>
        <w:lang w:val="en-US" w:eastAsia="en-US" w:bidi="ar-SA"/>
      </w:rPr>
    </w:lvl>
    <w:lvl w:ilvl="6">
      <w:numFmt w:val="bullet"/>
      <w:lvlText w:val="•"/>
      <w:lvlJc w:val="left"/>
      <w:pPr>
        <w:ind w:left="5005" w:hanging="1440"/>
      </w:pPr>
      <w:rPr>
        <w:rFonts w:hint="default"/>
        <w:lang w:val="en-US" w:eastAsia="en-US" w:bidi="ar-SA"/>
      </w:rPr>
    </w:lvl>
    <w:lvl w:ilvl="7">
      <w:numFmt w:val="bullet"/>
      <w:lvlText w:val="•"/>
      <w:lvlJc w:val="left"/>
      <w:pPr>
        <w:ind w:left="6154" w:hanging="1440"/>
      </w:pPr>
      <w:rPr>
        <w:rFonts w:hint="default"/>
        <w:lang w:val="en-US" w:eastAsia="en-US" w:bidi="ar-SA"/>
      </w:rPr>
    </w:lvl>
    <w:lvl w:ilvl="8">
      <w:numFmt w:val="bullet"/>
      <w:lvlText w:val="•"/>
      <w:lvlJc w:val="left"/>
      <w:pPr>
        <w:ind w:left="7302" w:hanging="1440"/>
      </w:pPr>
      <w:rPr>
        <w:rFonts w:hint="default"/>
        <w:lang w:val="en-US" w:eastAsia="en-US" w:bidi="ar-SA"/>
      </w:rPr>
    </w:lvl>
  </w:abstractNum>
  <w:abstractNum w:abstractNumId="3" w15:restartNumberingAfterBreak="0">
    <w:nsid w:val="31FA7CEA"/>
    <w:multiLevelType w:val="multilevel"/>
    <w:tmpl w:val="BFBAB2D2"/>
    <w:lvl w:ilvl="0">
      <w:start w:val="1"/>
      <w:numFmt w:val="decimal"/>
      <w:lvlText w:val="%1."/>
      <w:lvlJc w:val="left"/>
      <w:pPr>
        <w:ind w:left="480" w:hanging="36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912" w:hanging="432"/>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344" w:hanging="1440"/>
      </w:pPr>
      <w:rPr>
        <w:rFonts w:ascii="Times New Roman" w:eastAsia="Times New Roman" w:hAnsi="Times New Roman" w:cs="Times New Roman" w:hint="default"/>
        <w:b w:val="0"/>
        <w:bCs w:val="0"/>
        <w:i w:val="0"/>
        <w:iCs w:val="0"/>
        <w:w w:val="100"/>
        <w:sz w:val="24"/>
        <w:szCs w:val="24"/>
        <w:lang w:val="en-US" w:eastAsia="en-US" w:bidi="ar-SA"/>
      </w:rPr>
    </w:lvl>
    <w:lvl w:ilvl="3">
      <w:start w:val="1"/>
      <w:numFmt w:val="decimal"/>
      <w:lvlText w:val="%1.%2.%3.%4."/>
      <w:lvlJc w:val="left"/>
      <w:pPr>
        <w:ind w:left="1848" w:hanging="1800"/>
      </w:pPr>
      <w:rPr>
        <w:rFonts w:ascii="Times New Roman" w:eastAsia="Times New Roman" w:hAnsi="Times New Roman" w:cs="Times New Roman" w:hint="default"/>
        <w:b w:val="0"/>
        <w:bCs w:val="0"/>
        <w:i w:val="0"/>
        <w:iCs w:val="0"/>
        <w:w w:val="100"/>
        <w:sz w:val="24"/>
        <w:szCs w:val="24"/>
        <w:lang w:val="en-US" w:eastAsia="en-US" w:bidi="ar-SA"/>
      </w:rPr>
    </w:lvl>
    <w:lvl w:ilvl="4">
      <w:numFmt w:val="bullet"/>
      <w:lvlText w:val="•"/>
      <w:lvlJc w:val="left"/>
      <w:pPr>
        <w:ind w:left="2948" w:hanging="1800"/>
      </w:pPr>
      <w:rPr>
        <w:rFonts w:hint="default"/>
        <w:lang w:val="en-US" w:eastAsia="en-US" w:bidi="ar-SA"/>
      </w:rPr>
    </w:lvl>
    <w:lvl w:ilvl="5">
      <w:numFmt w:val="bullet"/>
      <w:lvlText w:val="•"/>
      <w:lvlJc w:val="left"/>
      <w:pPr>
        <w:ind w:left="4057" w:hanging="1800"/>
      </w:pPr>
      <w:rPr>
        <w:rFonts w:hint="default"/>
        <w:lang w:val="en-US" w:eastAsia="en-US" w:bidi="ar-SA"/>
      </w:rPr>
    </w:lvl>
    <w:lvl w:ilvl="6">
      <w:numFmt w:val="bullet"/>
      <w:lvlText w:val="•"/>
      <w:lvlJc w:val="left"/>
      <w:pPr>
        <w:ind w:left="5165" w:hanging="1800"/>
      </w:pPr>
      <w:rPr>
        <w:rFonts w:hint="default"/>
        <w:lang w:val="en-US" w:eastAsia="en-US" w:bidi="ar-SA"/>
      </w:rPr>
    </w:lvl>
    <w:lvl w:ilvl="7">
      <w:numFmt w:val="bullet"/>
      <w:lvlText w:val="•"/>
      <w:lvlJc w:val="left"/>
      <w:pPr>
        <w:ind w:left="6274" w:hanging="1800"/>
      </w:pPr>
      <w:rPr>
        <w:rFonts w:hint="default"/>
        <w:lang w:val="en-US" w:eastAsia="en-US" w:bidi="ar-SA"/>
      </w:rPr>
    </w:lvl>
    <w:lvl w:ilvl="8">
      <w:numFmt w:val="bullet"/>
      <w:lvlText w:val="•"/>
      <w:lvlJc w:val="left"/>
      <w:pPr>
        <w:ind w:left="7382" w:hanging="1800"/>
      </w:pPr>
      <w:rPr>
        <w:rFonts w:hint="default"/>
        <w:lang w:val="en-US" w:eastAsia="en-US" w:bidi="ar-SA"/>
      </w:rPr>
    </w:lvl>
  </w:abstractNum>
  <w:abstractNum w:abstractNumId="4" w15:restartNumberingAfterBreak="0">
    <w:nsid w:val="3258206F"/>
    <w:multiLevelType w:val="hybridMultilevel"/>
    <w:tmpl w:val="96B419A6"/>
    <w:lvl w:ilvl="0" w:tplc="77FC9B22">
      <w:start w:val="1"/>
      <w:numFmt w:val="decimal"/>
      <w:lvlText w:val="%1."/>
      <w:lvlJc w:val="left"/>
      <w:pPr>
        <w:ind w:left="480" w:hanging="360"/>
      </w:pPr>
      <w:rPr>
        <w:rFonts w:ascii="Times New Roman" w:eastAsia="Times New Roman" w:hAnsi="Times New Roman" w:cs="Times New Roman" w:hint="default"/>
        <w:b/>
        <w:bCs/>
        <w:i w:val="0"/>
        <w:iCs w:val="0"/>
        <w:w w:val="100"/>
        <w:sz w:val="24"/>
        <w:szCs w:val="24"/>
        <w:lang w:val="en-US" w:eastAsia="en-US" w:bidi="ar-SA"/>
      </w:rPr>
    </w:lvl>
    <w:lvl w:ilvl="1" w:tplc="483A6EBC">
      <w:numFmt w:val="bullet"/>
      <w:lvlText w:val="•"/>
      <w:lvlJc w:val="left"/>
      <w:pPr>
        <w:ind w:left="1356" w:hanging="360"/>
      </w:pPr>
      <w:rPr>
        <w:rFonts w:hint="default"/>
        <w:lang w:val="en-US" w:eastAsia="en-US" w:bidi="ar-SA"/>
      </w:rPr>
    </w:lvl>
    <w:lvl w:ilvl="2" w:tplc="8D1AA54A">
      <w:numFmt w:val="bullet"/>
      <w:lvlText w:val="•"/>
      <w:lvlJc w:val="left"/>
      <w:pPr>
        <w:ind w:left="2232" w:hanging="360"/>
      </w:pPr>
      <w:rPr>
        <w:rFonts w:hint="default"/>
        <w:lang w:val="en-US" w:eastAsia="en-US" w:bidi="ar-SA"/>
      </w:rPr>
    </w:lvl>
    <w:lvl w:ilvl="3" w:tplc="7FBCBCCC">
      <w:numFmt w:val="bullet"/>
      <w:lvlText w:val="•"/>
      <w:lvlJc w:val="left"/>
      <w:pPr>
        <w:ind w:left="3108" w:hanging="360"/>
      </w:pPr>
      <w:rPr>
        <w:rFonts w:hint="default"/>
        <w:lang w:val="en-US" w:eastAsia="en-US" w:bidi="ar-SA"/>
      </w:rPr>
    </w:lvl>
    <w:lvl w:ilvl="4" w:tplc="4EE63DF2">
      <w:numFmt w:val="bullet"/>
      <w:lvlText w:val="•"/>
      <w:lvlJc w:val="left"/>
      <w:pPr>
        <w:ind w:left="3984" w:hanging="360"/>
      </w:pPr>
      <w:rPr>
        <w:rFonts w:hint="default"/>
        <w:lang w:val="en-US" w:eastAsia="en-US" w:bidi="ar-SA"/>
      </w:rPr>
    </w:lvl>
    <w:lvl w:ilvl="5" w:tplc="DC88C9EC">
      <w:numFmt w:val="bullet"/>
      <w:lvlText w:val="•"/>
      <w:lvlJc w:val="left"/>
      <w:pPr>
        <w:ind w:left="4860" w:hanging="360"/>
      </w:pPr>
      <w:rPr>
        <w:rFonts w:hint="default"/>
        <w:lang w:val="en-US" w:eastAsia="en-US" w:bidi="ar-SA"/>
      </w:rPr>
    </w:lvl>
    <w:lvl w:ilvl="6" w:tplc="EF3C689C">
      <w:numFmt w:val="bullet"/>
      <w:lvlText w:val="•"/>
      <w:lvlJc w:val="left"/>
      <w:pPr>
        <w:ind w:left="5736" w:hanging="360"/>
      </w:pPr>
      <w:rPr>
        <w:rFonts w:hint="default"/>
        <w:lang w:val="en-US" w:eastAsia="en-US" w:bidi="ar-SA"/>
      </w:rPr>
    </w:lvl>
    <w:lvl w:ilvl="7" w:tplc="B5A85E7A">
      <w:numFmt w:val="bullet"/>
      <w:lvlText w:val="•"/>
      <w:lvlJc w:val="left"/>
      <w:pPr>
        <w:ind w:left="6612" w:hanging="360"/>
      </w:pPr>
      <w:rPr>
        <w:rFonts w:hint="default"/>
        <w:lang w:val="en-US" w:eastAsia="en-US" w:bidi="ar-SA"/>
      </w:rPr>
    </w:lvl>
    <w:lvl w:ilvl="8" w:tplc="CB44A2EC">
      <w:numFmt w:val="bullet"/>
      <w:lvlText w:val="•"/>
      <w:lvlJc w:val="left"/>
      <w:pPr>
        <w:ind w:left="7488" w:hanging="360"/>
      </w:pPr>
      <w:rPr>
        <w:rFonts w:hint="default"/>
        <w:lang w:val="en-US" w:eastAsia="en-US" w:bidi="ar-SA"/>
      </w:rPr>
    </w:lvl>
  </w:abstractNum>
  <w:abstractNum w:abstractNumId="5" w15:restartNumberingAfterBreak="0">
    <w:nsid w:val="364832CA"/>
    <w:multiLevelType w:val="multilevel"/>
    <w:tmpl w:val="BFBAB2D2"/>
    <w:lvl w:ilvl="0">
      <w:start w:val="1"/>
      <w:numFmt w:val="decimal"/>
      <w:lvlText w:val="%1."/>
      <w:lvlJc w:val="left"/>
      <w:pPr>
        <w:ind w:left="480" w:hanging="36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912" w:hanging="432"/>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344" w:hanging="1440"/>
      </w:pPr>
      <w:rPr>
        <w:rFonts w:ascii="Times New Roman" w:eastAsia="Times New Roman" w:hAnsi="Times New Roman" w:cs="Times New Roman" w:hint="default"/>
        <w:b w:val="0"/>
        <w:bCs w:val="0"/>
        <w:i w:val="0"/>
        <w:iCs w:val="0"/>
        <w:w w:val="100"/>
        <w:sz w:val="24"/>
        <w:szCs w:val="24"/>
        <w:lang w:val="en-US" w:eastAsia="en-US" w:bidi="ar-SA"/>
      </w:rPr>
    </w:lvl>
    <w:lvl w:ilvl="3">
      <w:start w:val="1"/>
      <w:numFmt w:val="decimal"/>
      <w:lvlText w:val="%1.%2.%3.%4."/>
      <w:lvlJc w:val="left"/>
      <w:pPr>
        <w:ind w:left="1848" w:hanging="1800"/>
      </w:pPr>
      <w:rPr>
        <w:rFonts w:ascii="Times New Roman" w:eastAsia="Times New Roman" w:hAnsi="Times New Roman" w:cs="Times New Roman" w:hint="default"/>
        <w:b w:val="0"/>
        <w:bCs w:val="0"/>
        <w:i w:val="0"/>
        <w:iCs w:val="0"/>
        <w:w w:val="100"/>
        <w:sz w:val="24"/>
        <w:szCs w:val="24"/>
        <w:lang w:val="en-US" w:eastAsia="en-US" w:bidi="ar-SA"/>
      </w:rPr>
    </w:lvl>
    <w:lvl w:ilvl="4">
      <w:numFmt w:val="bullet"/>
      <w:lvlText w:val="•"/>
      <w:lvlJc w:val="left"/>
      <w:pPr>
        <w:ind w:left="2948" w:hanging="1800"/>
      </w:pPr>
      <w:rPr>
        <w:rFonts w:hint="default"/>
        <w:lang w:val="en-US" w:eastAsia="en-US" w:bidi="ar-SA"/>
      </w:rPr>
    </w:lvl>
    <w:lvl w:ilvl="5">
      <w:numFmt w:val="bullet"/>
      <w:lvlText w:val="•"/>
      <w:lvlJc w:val="left"/>
      <w:pPr>
        <w:ind w:left="4057" w:hanging="1800"/>
      </w:pPr>
      <w:rPr>
        <w:rFonts w:hint="default"/>
        <w:lang w:val="en-US" w:eastAsia="en-US" w:bidi="ar-SA"/>
      </w:rPr>
    </w:lvl>
    <w:lvl w:ilvl="6">
      <w:numFmt w:val="bullet"/>
      <w:lvlText w:val="•"/>
      <w:lvlJc w:val="left"/>
      <w:pPr>
        <w:ind w:left="5165" w:hanging="1800"/>
      </w:pPr>
      <w:rPr>
        <w:rFonts w:hint="default"/>
        <w:lang w:val="en-US" w:eastAsia="en-US" w:bidi="ar-SA"/>
      </w:rPr>
    </w:lvl>
    <w:lvl w:ilvl="7">
      <w:numFmt w:val="bullet"/>
      <w:lvlText w:val="•"/>
      <w:lvlJc w:val="left"/>
      <w:pPr>
        <w:ind w:left="6274" w:hanging="1800"/>
      </w:pPr>
      <w:rPr>
        <w:rFonts w:hint="default"/>
        <w:lang w:val="en-US" w:eastAsia="en-US" w:bidi="ar-SA"/>
      </w:rPr>
    </w:lvl>
    <w:lvl w:ilvl="8">
      <w:numFmt w:val="bullet"/>
      <w:lvlText w:val="•"/>
      <w:lvlJc w:val="left"/>
      <w:pPr>
        <w:ind w:left="7382" w:hanging="1800"/>
      </w:pPr>
      <w:rPr>
        <w:rFonts w:hint="default"/>
        <w:lang w:val="en-US" w:eastAsia="en-US" w:bidi="ar-SA"/>
      </w:rPr>
    </w:lvl>
  </w:abstractNum>
  <w:abstractNum w:abstractNumId="6" w15:restartNumberingAfterBreak="0">
    <w:nsid w:val="36DA0FA0"/>
    <w:multiLevelType w:val="multilevel"/>
    <w:tmpl w:val="BFBAB2D2"/>
    <w:lvl w:ilvl="0">
      <w:start w:val="1"/>
      <w:numFmt w:val="decimal"/>
      <w:lvlText w:val="%1."/>
      <w:lvlJc w:val="left"/>
      <w:pPr>
        <w:ind w:left="480" w:hanging="36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912" w:hanging="432"/>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344" w:hanging="1440"/>
      </w:pPr>
      <w:rPr>
        <w:rFonts w:ascii="Times New Roman" w:eastAsia="Times New Roman" w:hAnsi="Times New Roman" w:cs="Times New Roman" w:hint="default"/>
        <w:b w:val="0"/>
        <w:bCs w:val="0"/>
        <w:i w:val="0"/>
        <w:iCs w:val="0"/>
        <w:w w:val="100"/>
        <w:sz w:val="24"/>
        <w:szCs w:val="24"/>
        <w:lang w:val="en-US" w:eastAsia="en-US" w:bidi="ar-SA"/>
      </w:rPr>
    </w:lvl>
    <w:lvl w:ilvl="3">
      <w:start w:val="1"/>
      <w:numFmt w:val="decimal"/>
      <w:lvlText w:val="%1.%2.%3.%4."/>
      <w:lvlJc w:val="left"/>
      <w:pPr>
        <w:ind w:left="1848" w:hanging="1800"/>
      </w:pPr>
      <w:rPr>
        <w:rFonts w:ascii="Times New Roman" w:eastAsia="Times New Roman" w:hAnsi="Times New Roman" w:cs="Times New Roman" w:hint="default"/>
        <w:b w:val="0"/>
        <w:bCs w:val="0"/>
        <w:i w:val="0"/>
        <w:iCs w:val="0"/>
        <w:w w:val="100"/>
        <w:sz w:val="24"/>
        <w:szCs w:val="24"/>
        <w:lang w:val="en-US" w:eastAsia="en-US" w:bidi="ar-SA"/>
      </w:rPr>
    </w:lvl>
    <w:lvl w:ilvl="4">
      <w:numFmt w:val="bullet"/>
      <w:lvlText w:val="•"/>
      <w:lvlJc w:val="left"/>
      <w:pPr>
        <w:ind w:left="2948" w:hanging="1800"/>
      </w:pPr>
      <w:rPr>
        <w:rFonts w:hint="default"/>
        <w:lang w:val="en-US" w:eastAsia="en-US" w:bidi="ar-SA"/>
      </w:rPr>
    </w:lvl>
    <w:lvl w:ilvl="5">
      <w:numFmt w:val="bullet"/>
      <w:lvlText w:val="•"/>
      <w:lvlJc w:val="left"/>
      <w:pPr>
        <w:ind w:left="4057" w:hanging="1800"/>
      </w:pPr>
      <w:rPr>
        <w:rFonts w:hint="default"/>
        <w:lang w:val="en-US" w:eastAsia="en-US" w:bidi="ar-SA"/>
      </w:rPr>
    </w:lvl>
    <w:lvl w:ilvl="6">
      <w:numFmt w:val="bullet"/>
      <w:lvlText w:val="•"/>
      <w:lvlJc w:val="left"/>
      <w:pPr>
        <w:ind w:left="5165" w:hanging="1800"/>
      </w:pPr>
      <w:rPr>
        <w:rFonts w:hint="default"/>
        <w:lang w:val="en-US" w:eastAsia="en-US" w:bidi="ar-SA"/>
      </w:rPr>
    </w:lvl>
    <w:lvl w:ilvl="7">
      <w:numFmt w:val="bullet"/>
      <w:lvlText w:val="•"/>
      <w:lvlJc w:val="left"/>
      <w:pPr>
        <w:ind w:left="6274" w:hanging="1800"/>
      </w:pPr>
      <w:rPr>
        <w:rFonts w:hint="default"/>
        <w:lang w:val="en-US" w:eastAsia="en-US" w:bidi="ar-SA"/>
      </w:rPr>
    </w:lvl>
    <w:lvl w:ilvl="8">
      <w:numFmt w:val="bullet"/>
      <w:lvlText w:val="•"/>
      <w:lvlJc w:val="left"/>
      <w:pPr>
        <w:ind w:left="7382" w:hanging="1800"/>
      </w:pPr>
      <w:rPr>
        <w:rFonts w:hint="default"/>
        <w:lang w:val="en-US" w:eastAsia="en-US" w:bidi="ar-SA"/>
      </w:rPr>
    </w:lvl>
  </w:abstractNum>
  <w:abstractNum w:abstractNumId="7" w15:restartNumberingAfterBreak="0">
    <w:nsid w:val="3B491BFC"/>
    <w:multiLevelType w:val="hybridMultilevel"/>
    <w:tmpl w:val="BEF69104"/>
    <w:lvl w:ilvl="0" w:tplc="5110500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243418"/>
    <w:multiLevelType w:val="hybridMultilevel"/>
    <w:tmpl w:val="91EEEF04"/>
    <w:lvl w:ilvl="0" w:tplc="EE280858">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78224E40">
      <w:numFmt w:val="bullet"/>
      <w:lvlText w:val="•"/>
      <w:lvlJc w:val="left"/>
      <w:pPr>
        <w:ind w:left="1716" w:hanging="360"/>
      </w:pPr>
      <w:rPr>
        <w:rFonts w:hint="default"/>
        <w:lang w:val="en-US" w:eastAsia="en-US" w:bidi="ar-SA"/>
      </w:rPr>
    </w:lvl>
    <w:lvl w:ilvl="2" w:tplc="7186C39A">
      <w:numFmt w:val="bullet"/>
      <w:lvlText w:val="•"/>
      <w:lvlJc w:val="left"/>
      <w:pPr>
        <w:ind w:left="2592" w:hanging="360"/>
      </w:pPr>
      <w:rPr>
        <w:rFonts w:hint="default"/>
        <w:lang w:val="en-US" w:eastAsia="en-US" w:bidi="ar-SA"/>
      </w:rPr>
    </w:lvl>
    <w:lvl w:ilvl="3" w:tplc="77988B22">
      <w:numFmt w:val="bullet"/>
      <w:lvlText w:val="•"/>
      <w:lvlJc w:val="left"/>
      <w:pPr>
        <w:ind w:left="3468" w:hanging="360"/>
      </w:pPr>
      <w:rPr>
        <w:rFonts w:hint="default"/>
        <w:lang w:val="en-US" w:eastAsia="en-US" w:bidi="ar-SA"/>
      </w:rPr>
    </w:lvl>
    <w:lvl w:ilvl="4" w:tplc="2780C25E">
      <w:numFmt w:val="bullet"/>
      <w:lvlText w:val="•"/>
      <w:lvlJc w:val="left"/>
      <w:pPr>
        <w:ind w:left="4344" w:hanging="360"/>
      </w:pPr>
      <w:rPr>
        <w:rFonts w:hint="default"/>
        <w:lang w:val="en-US" w:eastAsia="en-US" w:bidi="ar-SA"/>
      </w:rPr>
    </w:lvl>
    <w:lvl w:ilvl="5" w:tplc="318E9BBA">
      <w:numFmt w:val="bullet"/>
      <w:lvlText w:val="•"/>
      <w:lvlJc w:val="left"/>
      <w:pPr>
        <w:ind w:left="5220" w:hanging="360"/>
      </w:pPr>
      <w:rPr>
        <w:rFonts w:hint="default"/>
        <w:lang w:val="en-US" w:eastAsia="en-US" w:bidi="ar-SA"/>
      </w:rPr>
    </w:lvl>
    <w:lvl w:ilvl="6" w:tplc="9DC2879A">
      <w:numFmt w:val="bullet"/>
      <w:lvlText w:val="•"/>
      <w:lvlJc w:val="left"/>
      <w:pPr>
        <w:ind w:left="6096" w:hanging="360"/>
      </w:pPr>
      <w:rPr>
        <w:rFonts w:hint="default"/>
        <w:lang w:val="en-US" w:eastAsia="en-US" w:bidi="ar-SA"/>
      </w:rPr>
    </w:lvl>
    <w:lvl w:ilvl="7" w:tplc="9266CA5E">
      <w:numFmt w:val="bullet"/>
      <w:lvlText w:val="•"/>
      <w:lvlJc w:val="left"/>
      <w:pPr>
        <w:ind w:left="6972" w:hanging="360"/>
      </w:pPr>
      <w:rPr>
        <w:rFonts w:hint="default"/>
        <w:lang w:val="en-US" w:eastAsia="en-US" w:bidi="ar-SA"/>
      </w:rPr>
    </w:lvl>
    <w:lvl w:ilvl="8" w:tplc="F3A49A4C">
      <w:numFmt w:val="bullet"/>
      <w:lvlText w:val="•"/>
      <w:lvlJc w:val="left"/>
      <w:pPr>
        <w:ind w:left="7848" w:hanging="360"/>
      </w:pPr>
      <w:rPr>
        <w:rFonts w:hint="default"/>
        <w:lang w:val="en-US" w:eastAsia="en-US" w:bidi="ar-SA"/>
      </w:rPr>
    </w:lvl>
  </w:abstractNum>
  <w:abstractNum w:abstractNumId="9" w15:restartNumberingAfterBreak="0">
    <w:nsid w:val="58463A32"/>
    <w:multiLevelType w:val="hybridMultilevel"/>
    <w:tmpl w:val="32487ECA"/>
    <w:lvl w:ilvl="0" w:tplc="795E8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6B3715"/>
    <w:multiLevelType w:val="hybridMultilevel"/>
    <w:tmpl w:val="DD0A8026"/>
    <w:lvl w:ilvl="0" w:tplc="BE0443E4">
      <w:start w:val="1"/>
      <w:numFmt w:val="decimal"/>
      <w:lvlText w:val="(%1)"/>
      <w:lvlJc w:val="left"/>
      <w:pPr>
        <w:ind w:left="12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4C8B91E">
      <w:numFmt w:val="bullet"/>
      <w:lvlText w:val="•"/>
      <w:lvlJc w:val="left"/>
      <w:pPr>
        <w:ind w:left="2040" w:hanging="360"/>
      </w:pPr>
      <w:rPr>
        <w:rFonts w:hint="default"/>
        <w:lang w:val="en-US" w:eastAsia="en-US" w:bidi="ar-SA"/>
      </w:rPr>
    </w:lvl>
    <w:lvl w:ilvl="2" w:tplc="4FB4001E">
      <w:numFmt w:val="bullet"/>
      <w:lvlText w:val="•"/>
      <w:lvlJc w:val="left"/>
      <w:pPr>
        <w:ind w:left="2880" w:hanging="360"/>
      </w:pPr>
      <w:rPr>
        <w:rFonts w:hint="default"/>
        <w:lang w:val="en-US" w:eastAsia="en-US" w:bidi="ar-SA"/>
      </w:rPr>
    </w:lvl>
    <w:lvl w:ilvl="3" w:tplc="D6B43A9E">
      <w:numFmt w:val="bullet"/>
      <w:lvlText w:val="•"/>
      <w:lvlJc w:val="left"/>
      <w:pPr>
        <w:ind w:left="3720" w:hanging="360"/>
      </w:pPr>
      <w:rPr>
        <w:rFonts w:hint="default"/>
        <w:lang w:val="en-US" w:eastAsia="en-US" w:bidi="ar-SA"/>
      </w:rPr>
    </w:lvl>
    <w:lvl w:ilvl="4" w:tplc="50564D98">
      <w:numFmt w:val="bullet"/>
      <w:lvlText w:val="•"/>
      <w:lvlJc w:val="left"/>
      <w:pPr>
        <w:ind w:left="4560" w:hanging="360"/>
      </w:pPr>
      <w:rPr>
        <w:rFonts w:hint="default"/>
        <w:lang w:val="en-US" w:eastAsia="en-US" w:bidi="ar-SA"/>
      </w:rPr>
    </w:lvl>
    <w:lvl w:ilvl="5" w:tplc="282C7C4C">
      <w:numFmt w:val="bullet"/>
      <w:lvlText w:val="•"/>
      <w:lvlJc w:val="left"/>
      <w:pPr>
        <w:ind w:left="5400" w:hanging="360"/>
      </w:pPr>
      <w:rPr>
        <w:rFonts w:hint="default"/>
        <w:lang w:val="en-US" w:eastAsia="en-US" w:bidi="ar-SA"/>
      </w:rPr>
    </w:lvl>
    <w:lvl w:ilvl="6" w:tplc="ECD42DA2">
      <w:numFmt w:val="bullet"/>
      <w:lvlText w:val="•"/>
      <w:lvlJc w:val="left"/>
      <w:pPr>
        <w:ind w:left="6240" w:hanging="360"/>
      </w:pPr>
      <w:rPr>
        <w:rFonts w:hint="default"/>
        <w:lang w:val="en-US" w:eastAsia="en-US" w:bidi="ar-SA"/>
      </w:rPr>
    </w:lvl>
    <w:lvl w:ilvl="7" w:tplc="0C88FFE8">
      <w:numFmt w:val="bullet"/>
      <w:lvlText w:val="•"/>
      <w:lvlJc w:val="left"/>
      <w:pPr>
        <w:ind w:left="7080" w:hanging="360"/>
      </w:pPr>
      <w:rPr>
        <w:rFonts w:hint="default"/>
        <w:lang w:val="en-US" w:eastAsia="en-US" w:bidi="ar-SA"/>
      </w:rPr>
    </w:lvl>
    <w:lvl w:ilvl="8" w:tplc="12CEC0D4">
      <w:numFmt w:val="bullet"/>
      <w:lvlText w:val="•"/>
      <w:lvlJc w:val="left"/>
      <w:pPr>
        <w:ind w:left="7920" w:hanging="360"/>
      </w:pPr>
      <w:rPr>
        <w:rFonts w:hint="default"/>
        <w:lang w:val="en-US" w:eastAsia="en-US" w:bidi="ar-SA"/>
      </w:rPr>
    </w:lvl>
  </w:abstractNum>
  <w:abstractNum w:abstractNumId="11" w15:restartNumberingAfterBreak="0">
    <w:nsid w:val="5EEA0FF0"/>
    <w:multiLevelType w:val="hybridMultilevel"/>
    <w:tmpl w:val="96B419A6"/>
    <w:lvl w:ilvl="0" w:tplc="FFFFFFFF">
      <w:start w:val="1"/>
      <w:numFmt w:val="decimal"/>
      <w:lvlText w:val="%1."/>
      <w:lvlJc w:val="left"/>
      <w:pPr>
        <w:ind w:left="480" w:hanging="360"/>
      </w:pPr>
      <w:rPr>
        <w:rFonts w:ascii="Times New Roman" w:eastAsia="Times New Roman" w:hAnsi="Times New Roman" w:cs="Times New Roman" w:hint="default"/>
        <w:b/>
        <w:bCs/>
        <w:i w:val="0"/>
        <w:iCs w:val="0"/>
        <w:w w:val="100"/>
        <w:sz w:val="24"/>
        <w:szCs w:val="24"/>
        <w:lang w:val="en-US" w:eastAsia="en-US" w:bidi="ar-SA"/>
      </w:rPr>
    </w:lvl>
    <w:lvl w:ilvl="1" w:tplc="FFFFFFFF">
      <w:numFmt w:val="bullet"/>
      <w:lvlText w:val="•"/>
      <w:lvlJc w:val="left"/>
      <w:pPr>
        <w:ind w:left="1356" w:hanging="360"/>
      </w:pPr>
      <w:rPr>
        <w:rFonts w:hint="default"/>
        <w:lang w:val="en-US" w:eastAsia="en-US" w:bidi="ar-SA"/>
      </w:rPr>
    </w:lvl>
    <w:lvl w:ilvl="2" w:tplc="FFFFFFFF">
      <w:numFmt w:val="bullet"/>
      <w:lvlText w:val="•"/>
      <w:lvlJc w:val="left"/>
      <w:pPr>
        <w:ind w:left="2232" w:hanging="360"/>
      </w:pPr>
      <w:rPr>
        <w:rFonts w:hint="default"/>
        <w:lang w:val="en-US" w:eastAsia="en-US" w:bidi="ar-SA"/>
      </w:rPr>
    </w:lvl>
    <w:lvl w:ilvl="3" w:tplc="FFFFFFFF">
      <w:numFmt w:val="bullet"/>
      <w:lvlText w:val="•"/>
      <w:lvlJc w:val="left"/>
      <w:pPr>
        <w:ind w:left="3108" w:hanging="360"/>
      </w:pPr>
      <w:rPr>
        <w:rFonts w:hint="default"/>
        <w:lang w:val="en-US" w:eastAsia="en-US" w:bidi="ar-SA"/>
      </w:rPr>
    </w:lvl>
    <w:lvl w:ilvl="4" w:tplc="FFFFFFFF">
      <w:numFmt w:val="bullet"/>
      <w:lvlText w:val="•"/>
      <w:lvlJc w:val="left"/>
      <w:pPr>
        <w:ind w:left="3984" w:hanging="360"/>
      </w:pPr>
      <w:rPr>
        <w:rFonts w:hint="default"/>
        <w:lang w:val="en-US" w:eastAsia="en-US" w:bidi="ar-SA"/>
      </w:rPr>
    </w:lvl>
    <w:lvl w:ilvl="5" w:tplc="FFFFFFFF">
      <w:numFmt w:val="bullet"/>
      <w:lvlText w:val="•"/>
      <w:lvlJc w:val="left"/>
      <w:pPr>
        <w:ind w:left="4860" w:hanging="360"/>
      </w:pPr>
      <w:rPr>
        <w:rFonts w:hint="default"/>
        <w:lang w:val="en-US" w:eastAsia="en-US" w:bidi="ar-SA"/>
      </w:rPr>
    </w:lvl>
    <w:lvl w:ilvl="6" w:tplc="FFFFFFFF">
      <w:numFmt w:val="bullet"/>
      <w:lvlText w:val="•"/>
      <w:lvlJc w:val="left"/>
      <w:pPr>
        <w:ind w:left="5736" w:hanging="360"/>
      </w:pPr>
      <w:rPr>
        <w:rFonts w:hint="default"/>
        <w:lang w:val="en-US" w:eastAsia="en-US" w:bidi="ar-SA"/>
      </w:rPr>
    </w:lvl>
    <w:lvl w:ilvl="7" w:tplc="FFFFFFFF">
      <w:numFmt w:val="bullet"/>
      <w:lvlText w:val="•"/>
      <w:lvlJc w:val="left"/>
      <w:pPr>
        <w:ind w:left="6612" w:hanging="360"/>
      </w:pPr>
      <w:rPr>
        <w:rFonts w:hint="default"/>
        <w:lang w:val="en-US" w:eastAsia="en-US" w:bidi="ar-SA"/>
      </w:rPr>
    </w:lvl>
    <w:lvl w:ilvl="8" w:tplc="FFFFFFFF">
      <w:numFmt w:val="bullet"/>
      <w:lvlText w:val="•"/>
      <w:lvlJc w:val="left"/>
      <w:pPr>
        <w:ind w:left="7488" w:hanging="360"/>
      </w:pPr>
      <w:rPr>
        <w:rFonts w:hint="default"/>
        <w:lang w:val="en-US" w:eastAsia="en-US" w:bidi="ar-SA"/>
      </w:rPr>
    </w:lvl>
  </w:abstractNum>
  <w:abstractNum w:abstractNumId="12" w15:restartNumberingAfterBreak="0">
    <w:nsid w:val="6B513FCD"/>
    <w:multiLevelType w:val="hybridMultilevel"/>
    <w:tmpl w:val="CEBC95FE"/>
    <w:lvl w:ilvl="0" w:tplc="9A285A26">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F898937C">
      <w:numFmt w:val="bullet"/>
      <w:lvlText w:val="•"/>
      <w:lvlJc w:val="left"/>
      <w:pPr>
        <w:ind w:left="1716" w:hanging="360"/>
      </w:pPr>
      <w:rPr>
        <w:rFonts w:hint="default"/>
        <w:lang w:val="en-US" w:eastAsia="en-US" w:bidi="ar-SA"/>
      </w:rPr>
    </w:lvl>
    <w:lvl w:ilvl="2" w:tplc="8F149F3C">
      <w:numFmt w:val="bullet"/>
      <w:lvlText w:val="•"/>
      <w:lvlJc w:val="left"/>
      <w:pPr>
        <w:ind w:left="2592" w:hanging="360"/>
      </w:pPr>
      <w:rPr>
        <w:rFonts w:hint="default"/>
        <w:lang w:val="en-US" w:eastAsia="en-US" w:bidi="ar-SA"/>
      </w:rPr>
    </w:lvl>
    <w:lvl w:ilvl="3" w:tplc="54D620AE">
      <w:numFmt w:val="bullet"/>
      <w:lvlText w:val="•"/>
      <w:lvlJc w:val="left"/>
      <w:pPr>
        <w:ind w:left="3468" w:hanging="360"/>
      </w:pPr>
      <w:rPr>
        <w:rFonts w:hint="default"/>
        <w:lang w:val="en-US" w:eastAsia="en-US" w:bidi="ar-SA"/>
      </w:rPr>
    </w:lvl>
    <w:lvl w:ilvl="4" w:tplc="3CAE3DEA">
      <w:numFmt w:val="bullet"/>
      <w:lvlText w:val="•"/>
      <w:lvlJc w:val="left"/>
      <w:pPr>
        <w:ind w:left="4344" w:hanging="360"/>
      </w:pPr>
      <w:rPr>
        <w:rFonts w:hint="default"/>
        <w:lang w:val="en-US" w:eastAsia="en-US" w:bidi="ar-SA"/>
      </w:rPr>
    </w:lvl>
    <w:lvl w:ilvl="5" w:tplc="C4C2BCB4">
      <w:numFmt w:val="bullet"/>
      <w:lvlText w:val="•"/>
      <w:lvlJc w:val="left"/>
      <w:pPr>
        <w:ind w:left="5220" w:hanging="360"/>
      </w:pPr>
      <w:rPr>
        <w:rFonts w:hint="default"/>
        <w:lang w:val="en-US" w:eastAsia="en-US" w:bidi="ar-SA"/>
      </w:rPr>
    </w:lvl>
    <w:lvl w:ilvl="6" w:tplc="DC3A3A22">
      <w:numFmt w:val="bullet"/>
      <w:lvlText w:val="•"/>
      <w:lvlJc w:val="left"/>
      <w:pPr>
        <w:ind w:left="6096" w:hanging="360"/>
      </w:pPr>
      <w:rPr>
        <w:rFonts w:hint="default"/>
        <w:lang w:val="en-US" w:eastAsia="en-US" w:bidi="ar-SA"/>
      </w:rPr>
    </w:lvl>
    <w:lvl w:ilvl="7" w:tplc="AEE65CFA">
      <w:numFmt w:val="bullet"/>
      <w:lvlText w:val="•"/>
      <w:lvlJc w:val="left"/>
      <w:pPr>
        <w:ind w:left="6972" w:hanging="360"/>
      </w:pPr>
      <w:rPr>
        <w:rFonts w:hint="default"/>
        <w:lang w:val="en-US" w:eastAsia="en-US" w:bidi="ar-SA"/>
      </w:rPr>
    </w:lvl>
    <w:lvl w:ilvl="8" w:tplc="4BEAB4DC">
      <w:numFmt w:val="bullet"/>
      <w:lvlText w:val="•"/>
      <w:lvlJc w:val="left"/>
      <w:pPr>
        <w:ind w:left="7848" w:hanging="360"/>
      </w:pPr>
      <w:rPr>
        <w:rFonts w:hint="default"/>
        <w:lang w:val="en-US" w:eastAsia="en-US" w:bidi="ar-SA"/>
      </w:rPr>
    </w:lvl>
  </w:abstractNum>
  <w:abstractNum w:abstractNumId="13" w15:restartNumberingAfterBreak="0">
    <w:nsid w:val="78906D6E"/>
    <w:multiLevelType w:val="hybridMultilevel"/>
    <w:tmpl w:val="C84A46F4"/>
    <w:lvl w:ilvl="0" w:tplc="8BDC20E0">
      <w:numFmt w:val="bullet"/>
      <w:lvlText w:val="□"/>
      <w:lvlJc w:val="left"/>
      <w:pPr>
        <w:ind w:left="840" w:hanging="305"/>
      </w:pPr>
      <w:rPr>
        <w:rFonts w:ascii="Arial" w:eastAsia="Arial" w:hAnsi="Arial" w:cs="Arial" w:hint="default"/>
        <w:b w:val="0"/>
        <w:bCs w:val="0"/>
        <w:i w:val="0"/>
        <w:iCs w:val="0"/>
        <w:w w:val="100"/>
        <w:sz w:val="40"/>
        <w:szCs w:val="40"/>
        <w:lang w:val="en-US" w:eastAsia="en-US" w:bidi="ar-SA"/>
      </w:rPr>
    </w:lvl>
    <w:lvl w:ilvl="1" w:tplc="B8A28EB0">
      <w:numFmt w:val="bullet"/>
      <w:lvlText w:val="•"/>
      <w:lvlJc w:val="left"/>
      <w:pPr>
        <w:ind w:left="1716" w:hanging="305"/>
      </w:pPr>
      <w:rPr>
        <w:rFonts w:hint="default"/>
        <w:lang w:val="en-US" w:eastAsia="en-US" w:bidi="ar-SA"/>
      </w:rPr>
    </w:lvl>
    <w:lvl w:ilvl="2" w:tplc="7C90322A">
      <w:numFmt w:val="bullet"/>
      <w:lvlText w:val="•"/>
      <w:lvlJc w:val="left"/>
      <w:pPr>
        <w:ind w:left="2592" w:hanging="305"/>
      </w:pPr>
      <w:rPr>
        <w:rFonts w:hint="default"/>
        <w:lang w:val="en-US" w:eastAsia="en-US" w:bidi="ar-SA"/>
      </w:rPr>
    </w:lvl>
    <w:lvl w:ilvl="3" w:tplc="EBCED982">
      <w:numFmt w:val="bullet"/>
      <w:lvlText w:val="•"/>
      <w:lvlJc w:val="left"/>
      <w:pPr>
        <w:ind w:left="3468" w:hanging="305"/>
      </w:pPr>
      <w:rPr>
        <w:rFonts w:hint="default"/>
        <w:lang w:val="en-US" w:eastAsia="en-US" w:bidi="ar-SA"/>
      </w:rPr>
    </w:lvl>
    <w:lvl w:ilvl="4" w:tplc="F6E8C4F8">
      <w:numFmt w:val="bullet"/>
      <w:lvlText w:val="•"/>
      <w:lvlJc w:val="left"/>
      <w:pPr>
        <w:ind w:left="4344" w:hanging="305"/>
      </w:pPr>
      <w:rPr>
        <w:rFonts w:hint="default"/>
        <w:lang w:val="en-US" w:eastAsia="en-US" w:bidi="ar-SA"/>
      </w:rPr>
    </w:lvl>
    <w:lvl w:ilvl="5" w:tplc="E6E2F9F8">
      <w:numFmt w:val="bullet"/>
      <w:lvlText w:val="•"/>
      <w:lvlJc w:val="left"/>
      <w:pPr>
        <w:ind w:left="5220" w:hanging="305"/>
      </w:pPr>
      <w:rPr>
        <w:rFonts w:hint="default"/>
        <w:lang w:val="en-US" w:eastAsia="en-US" w:bidi="ar-SA"/>
      </w:rPr>
    </w:lvl>
    <w:lvl w:ilvl="6" w:tplc="3190D704">
      <w:numFmt w:val="bullet"/>
      <w:lvlText w:val="•"/>
      <w:lvlJc w:val="left"/>
      <w:pPr>
        <w:ind w:left="6096" w:hanging="305"/>
      </w:pPr>
      <w:rPr>
        <w:rFonts w:hint="default"/>
        <w:lang w:val="en-US" w:eastAsia="en-US" w:bidi="ar-SA"/>
      </w:rPr>
    </w:lvl>
    <w:lvl w:ilvl="7" w:tplc="7004BB98">
      <w:numFmt w:val="bullet"/>
      <w:lvlText w:val="•"/>
      <w:lvlJc w:val="left"/>
      <w:pPr>
        <w:ind w:left="6972" w:hanging="305"/>
      </w:pPr>
      <w:rPr>
        <w:rFonts w:hint="default"/>
        <w:lang w:val="en-US" w:eastAsia="en-US" w:bidi="ar-SA"/>
      </w:rPr>
    </w:lvl>
    <w:lvl w:ilvl="8" w:tplc="4920E6B4">
      <w:numFmt w:val="bullet"/>
      <w:lvlText w:val="•"/>
      <w:lvlJc w:val="left"/>
      <w:pPr>
        <w:ind w:left="7848" w:hanging="305"/>
      </w:pPr>
      <w:rPr>
        <w:rFonts w:hint="default"/>
        <w:lang w:val="en-US" w:eastAsia="en-US" w:bidi="ar-SA"/>
      </w:rPr>
    </w:lvl>
  </w:abstractNum>
  <w:abstractNum w:abstractNumId="14" w15:restartNumberingAfterBreak="0">
    <w:nsid w:val="7FBC356E"/>
    <w:multiLevelType w:val="multilevel"/>
    <w:tmpl w:val="CDEE9D7E"/>
    <w:lvl w:ilvl="0">
      <w:start w:val="6"/>
      <w:numFmt w:val="decimal"/>
      <w:lvlText w:val="%1."/>
      <w:lvlJc w:val="left"/>
      <w:pPr>
        <w:ind w:left="600" w:hanging="48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912" w:hanging="1080"/>
      </w:pPr>
      <w:rPr>
        <w:rFonts w:ascii="Times New Roman" w:eastAsia="Times New Roman" w:hAnsi="Times New Roman" w:cs="Times New Roman" w:hint="default"/>
        <w:b w:val="0"/>
        <w:bCs w:val="0"/>
        <w:i w:val="0"/>
        <w:iCs w:val="0"/>
        <w:w w:val="100"/>
        <w:sz w:val="24"/>
        <w:szCs w:val="24"/>
        <w:lang w:val="en-US" w:eastAsia="en-US" w:bidi="ar-SA"/>
      </w:rPr>
    </w:lvl>
    <w:lvl w:ilvl="2">
      <w:start w:val="1"/>
      <w:numFmt w:val="decimal"/>
      <w:lvlText w:val="%1.%2.%3"/>
      <w:lvlJc w:val="left"/>
      <w:pPr>
        <w:ind w:left="1344" w:hanging="1440"/>
      </w:pPr>
      <w:rPr>
        <w:rFonts w:ascii="Times New Roman" w:eastAsia="Times New Roman" w:hAnsi="Times New Roman" w:cs="Times New Roman" w:hint="default"/>
        <w:b w:val="0"/>
        <w:bCs w:val="0"/>
        <w:i w:val="0"/>
        <w:iCs w:val="0"/>
        <w:w w:val="100"/>
        <w:sz w:val="24"/>
        <w:szCs w:val="24"/>
        <w:lang w:val="en-US" w:eastAsia="en-US" w:bidi="ar-SA"/>
      </w:rPr>
    </w:lvl>
    <w:lvl w:ilvl="3">
      <w:numFmt w:val="bullet"/>
      <w:lvlText w:val="•"/>
      <w:lvlJc w:val="left"/>
      <w:pPr>
        <w:ind w:left="1560" w:hanging="1440"/>
      </w:pPr>
      <w:rPr>
        <w:rFonts w:hint="default"/>
        <w:lang w:val="en-US" w:eastAsia="en-US" w:bidi="ar-SA"/>
      </w:rPr>
    </w:lvl>
    <w:lvl w:ilvl="4">
      <w:numFmt w:val="bullet"/>
      <w:lvlText w:val="•"/>
      <w:lvlJc w:val="left"/>
      <w:pPr>
        <w:ind w:left="2708" w:hanging="1440"/>
      </w:pPr>
      <w:rPr>
        <w:rFonts w:hint="default"/>
        <w:lang w:val="en-US" w:eastAsia="en-US" w:bidi="ar-SA"/>
      </w:rPr>
    </w:lvl>
    <w:lvl w:ilvl="5">
      <w:numFmt w:val="bullet"/>
      <w:lvlText w:val="•"/>
      <w:lvlJc w:val="left"/>
      <w:pPr>
        <w:ind w:left="3857" w:hanging="1440"/>
      </w:pPr>
      <w:rPr>
        <w:rFonts w:hint="default"/>
        <w:lang w:val="en-US" w:eastAsia="en-US" w:bidi="ar-SA"/>
      </w:rPr>
    </w:lvl>
    <w:lvl w:ilvl="6">
      <w:numFmt w:val="bullet"/>
      <w:lvlText w:val="•"/>
      <w:lvlJc w:val="left"/>
      <w:pPr>
        <w:ind w:left="5005" w:hanging="1440"/>
      </w:pPr>
      <w:rPr>
        <w:rFonts w:hint="default"/>
        <w:lang w:val="en-US" w:eastAsia="en-US" w:bidi="ar-SA"/>
      </w:rPr>
    </w:lvl>
    <w:lvl w:ilvl="7">
      <w:numFmt w:val="bullet"/>
      <w:lvlText w:val="•"/>
      <w:lvlJc w:val="left"/>
      <w:pPr>
        <w:ind w:left="6154" w:hanging="1440"/>
      </w:pPr>
      <w:rPr>
        <w:rFonts w:hint="default"/>
        <w:lang w:val="en-US" w:eastAsia="en-US" w:bidi="ar-SA"/>
      </w:rPr>
    </w:lvl>
    <w:lvl w:ilvl="8">
      <w:numFmt w:val="bullet"/>
      <w:lvlText w:val="•"/>
      <w:lvlJc w:val="left"/>
      <w:pPr>
        <w:ind w:left="7302" w:hanging="1440"/>
      </w:pPr>
      <w:rPr>
        <w:rFonts w:hint="default"/>
        <w:lang w:val="en-US" w:eastAsia="en-US" w:bidi="ar-SA"/>
      </w:rPr>
    </w:lvl>
  </w:abstractNum>
  <w:num w:numId="1" w16cid:durableId="896428845">
    <w:abstractNumId w:val="9"/>
  </w:num>
  <w:num w:numId="2" w16cid:durableId="2021396247">
    <w:abstractNumId w:val="7"/>
  </w:num>
  <w:num w:numId="3" w16cid:durableId="1358507965">
    <w:abstractNumId w:val="1"/>
  </w:num>
  <w:num w:numId="4" w16cid:durableId="187716807">
    <w:abstractNumId w:val="8"/>
  </w:num>
  <w:num w:numId="5" w16cid:durableId="4751226">
    <w:abstractNumId w:val="12"/>
  </w:num>
  <w:num w:numId="6" w16cid:durableId="291793898">
    <w:abstractNumId w:val="13"/>
  </w:num>
  <w:num w:numId="7" w16cid:durableId="969750292">
    <w:abstractNumId w:val="0"/>
  </w:num>
  <w:num w:numId="8" w16cid:durableId="1348824010">
    <w:abstractNumId w:val="4"/>
  </w:num>
  <w:num w:numId="9" w16cid:durableId="1215849583">
    <w:abstractNumId w:val="10"/>
  </w:num>
  <w:num w:numId="10" w16cid:durableId="121274152">
    <w:abstractNumId w:val="14"/>
  </w:num>
  <w:num w:numId="11" w16cid:durableId="1870531787">
    <w:abstractNumId w:val="5"/>
  </w:num>
  <w:num w:numId="12" w16cid:durableId="292759044">
    <w:abstractNumId w:val="6"/>
  </w:num>
  <w:num w:numId="13" w16cid:durableId="568544195">
    <w:abstractNumId w:val="3"/>
  </w:num>
  <w:num w:numId="14" w16cid:durableId="92484243">
    <w:abstractNumId w:val="2"/>
  </w:num>
  <w:num w:numId="15" w16cid:durableId="658576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6E0"/>
    <w:rsid w:val="00036704"/>
    <w:rsid w:val="001F3570"/>
    <w:rsid w:val="002578F8"/>
    <w:rsid w:val="00283727"/>
    <w:rsid w:val="002C1E2A"/>
    <w:rsid w:val="002F47D3"/>
    <w:rsid w:val="00342DC9"/>
    <w:rsid w:val="003702A0"/>
    <w:rsid w:val="00421DF6"/>
    <w:rsid w:val="00426936"/>
    <w:rsid w:val="00494AF1"/>
    <w:rsid w:val="004A487C"/>
    <w:rsid w:val="005E2CEE"/>
    <w:rsid w:val="006017CF"/>
    <w:rsid w:val="006821F4"/>
    <w:rsid w:val="006A4EAA"/>
    <w:rsid w:val="007D29F3"/>
    <w:rsid w:val="008039BE"/>
    <w:rsid w:val="009A16B9"/>
    <w:rsid w:val="00CD6E56"/>
    <w:rsid w:val="00E3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5A080"/>
  <w15:chartTrackingRefBased/>
  <w15:docId w15:val="{68BB906D-37C9-4EA1-B4EF-D0126764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6E0"/>
    <w:pPr>
      <w:widowControl w:val="0"/>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E31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31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31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31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31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6E0"/>
    <w:rPr>
      <w:rFonts w:eastAsiaTheme="majorEastAsia" w:cstheme="majorBidi"/>
      <w:color w:val="272727" w:themeColor="text1" w:themeTint="D8"/>
    </w:rPr>
  </w:style>
  <w:style w:type="paragraph" w:styleId="Title">
    <w:name w:val="Title"/>
    <w:basedOn w:val="Normal"/>
    <w:next w:val="Normal"/>
    <w:link w:val="TitleChar"/>
    <w:uiPriority w:val="10"/>
    <w:qFormat/>
    <w:rsid w:val="00E31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6E0"/>
    <w:pPr>
      <w:spacing w:before="160"/>
      <w:jc w:val="center"/>
    </w:pPr>
    <w:rPr>
      <w:i/>
      <w:iCs/>
      <w:color w:val="404040" w:themeColor="text1" w:themeTint="BF"/>
    </w:rPr>
  </w:style>
  <w:style w:type="character" w:customStyle="1" w:styleId="QuoteChar">
    <w:name w:val="Quote Char"/>
    <w:basedOn w:val="DefaultParagraphFont"/>
    <w:link w:val="Quote"/>
    <w:uiPriority w:val="29"/>
    <w:rsid w:val="00E316E0"/>
    <w:rPr>
      <w:i/>
      <w:iCs/>
      <w:color w:val="404040" w:themeColor="text1" w:themeTint="BF"/>
    </w:rPr>
  </w:style>
  <w:style w:type="paragraph" w:styleId="ListParagraph">
    <w:name w:val="List Paragraph"/>
    <w:basedOn w:val="Normal"/>
    <w:uiPriority w:val="1"/>
    <w:qFormat/>
    <w:rsid w:val="00E316E0"/>
    <w:pPr>
      <w:ind w:left="720"/>
      <w:contextualSpacing/>
    </w:pPr>
  </w:style>
  <w:style w:type="character" w:styleId="IntenseEmphasis">
    <w:name w:val="Intense Emphasis"/>
    <w:basedOn w:val="DefaultParagraphFont"/>
    <w:uiPriority w:val="21"/>
    <w:qFormat/>
    <w:rsid w:val="00E316E0"/>
    <w:rPr>
      <w:i/>
      <w:iCs/>
      <w:color w:val="0F4761" w:themeColor="accent1" w:themeShade="BF"/>
    </w:rPr>
  </w:style>
  <w:style w:type="paragraph" w:styleId="IntenseQuote">
    <w:name w:val="Intense Quote"/>
    <w:basedOn w:val="Normal"/>
    <w:next w:val="Normal"/>
    <w:link w:val="IntenseQuoteChar"/>
    <w:uiPriority w:val="30"/>
    <w:qFormat/>
    <w:rsid w:val="00E31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6E0"/>
    <w:rPr>
      <w:i/>
      <w:iCs/>
      <w:color w:val="0F4761" w:themeColor="accent1" w:themeShade="BF"/>
    </w:rPr>
  </w:style>
  <w:style w:type="character" w:styleId="IntenseReference">
    <w:name w:val="Intense Reference"/>
    <w:basedOn w:val="DefaultParagraphFont"/>
    <w:uiPriority w:val="32"/>
    <w:qFormat/>
    <w:rsid w:val="00E316E0"/>
    <w:rPr>
      <w:b/>
      <w:bCs/>
      <w:smallCaps/>
      <w:color w:val="0F4761" w:themeColor="accent1" w:themeShade="BF"/>
      <w:spacing w:val="5"/>
    </w:rPr>
  </w:style>
  <w:style w:type="paragraph" w:styleId="Header">
    <w:name w:val="header"/>
    <w:basedOn w:val="Normal"/>
    <w:link w:val="HeaderChar"/>
    <w:uiPriority w:val="99"/>
    <w:unhideWhenUsed/>
    <w:rsid w:val="00E31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6E0"/>
    <w:rPr>
      <w:kern w:val="0"/>
      <w:sz w:val="22"/>
      <w:szCs w:val="22"/>
      <w14:ligatures w14:val="none"/>
    </w:rPr>
  </w:style>
  <w:style w:type="paragraph" w:styleId="Footer">
    <w:name w:val="footer"/>
    <w:basedOn w:val="Normal"/>
    <w:link w:val="FooterChar"/>
    <w:uiPriority w:val="99"/>
    <w:unhideWhenUsed/>
    <w:rsid w:val="00E31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6E0"/>
    <w:rPr>
      <w:kern w:val="0"/>
      <w:sz w:val="22"/>
      <w:szCs w:val="22"/>
      <w14:ligatures w14:val="none"/>
    </w:rPr>
  </w:style>
  <w:style w:type="paragraph" w:styleId="Revision">
    <w:name w:val="Revision"/>
    <w:hidden/>
    <w:uiPriority w:val="99"/>
    <w:semiHidden/>
    <w:rsid w:val="00E316E0"/>
    <w:pPr>
      <w:spacing w:after="0" w:line="240" w:lineRule="auto"/>
    </w:pPr>
    <w:rPr>
      <w:kern w:val="0"/>
      <w:sz w:val="22"/>
      <w:szCs w:val="22"/>
      <w14:ligatures w14:val="none"/>
    </w:rPr>
  </w:style>
  <w:style w:type="paragraph" w:customStyle="1" w:styleId="Default">
    <w:name w:val="Default"/>
    <w:rsid w:val="00E316E0"/>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BodyText">
    <w:name w:val="Body Text"/>
    <w:basedOn w:val="Normal"/>
    <w:link w:val="BodyTextChar"/>
    <w:uiPriority w:val="1"/>
    <w:qFormat/>
    <w:rsid w:val="00E316E0"/>
    <w:pPr>
      <w:widowControl/>
      <w:spacing w:after="240" w:line="240" w:lineRule="auto"/>
    </w:pPr>
    <w:rPr>
      <w:rFonts w:ascii="Times New Roman" w:eastAsia="Times New Roman" w:hAnsi="Times New Roman" w:cs="Times New Roman"/>
      <w:color w:val="000000" w:themeColor="text1"/>
      <w:sz w:val="24"/>
      <w:szCs w:val="24"/>
    </w:rPr>
  </w:style>
  <w:style w:type="character" w:customStyle="1" w:styleId="BodyTextChar">
    <w:name w:val="Body Text Char"/>
    <w:basedOn w:val="DefaultParagraphFont"/>
    <w:link w:val="BodyText"/>
    <w:uiPriority w:val="1"/>
    <w:rsid w:val="00E316E0"/>
    <w:rPr>
      <w:rFonts w:ascii="Times New Roman" w:eastAsia="Times New Roman" w:hAnsi="Times New Roman" w:cs="Times New Roman"/>
      <w:color w:val="000000" w:themeColor="text1"/>
      <w:kern w:val="0"/>
      <w14:ligatures w14:val="none"/>
    </w:rPr>
  </w:style>
  <w:style w:type="table" w:styleId="TableGrid">
    <w:name w:val="Table Grid"/>
    <w:basedOn w:val="TableNormal"/>
    <w:uiPriority w:val="39"/>
    <w:rsid w:val="00E316E0"/>
    <w:pPr>
      <w:widowControl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316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16E0"/>
    <w:rPr>
      <w:kern w:val="0"/>
      <w:sz w:val="20"/>
      <w:szCs w:val="20"/>
      <w14:ligatures w14:val="none"/>
    </w:rPr>
  </w:style>
  <w:style w:type="character" w:styleId="FootnoteReference">
    <w:name w:val="footnote reference"/>
    <w:basedOn w:val="DefaultParagraphFont"/>
    <w:uiPriority w:val="99"/>
    <w:semiHidden/>
    <w:unhideWhenUsed/>
    <w:rsid w:val="00E316E0"/>
    <w:rPr>
      <w:vertAlign w:val="superscript"/>
    </w:rPr>
  </w:style>
  <w:style w:type="character" w:styleId="Hyperlink">
    <w:name w:val="Hyperlink"/>
    <w:basedOn w:val="DefaultParagraphFont"/>
    <w:uiPriority w:val="99"/>
    <w:unhideWhenUsed/>
    <w:rsid w:val="00E316E0"/>
    <w:rPr>
      <w:color w:val="467886" w:themeColor="hyperlink"/>
      <w:u w:val="single"/>
    </w:rPr>
  </w:style>
  <w:style w:type="character" w:styleId="UnresolvedMention">
    <w:name w:val="Unresolved Mention"/>
    <w:basedOn w:val="DefaultParagraphFont"/>
    <w:uiPriority w:val="99"/>
    <w:semiHidden/>
    <w:unhideWhenUsed/>
    <w:rsid w:val="00E316E0"/>
    <w:rPr>
      <w:color w:val="605E5C"/>
      <w:shd w:val="clear" w:color="auto" w:fill="E1DFDD"/>
    </w:rPr>
  </w:style>
  <w:style w:type="character" w:styleId="CommentReference">
    <w:name w:val="annotation reference"/>
    <w:basedOn w:val="DefaultParagraphFont"/>
    <w:uiPriority w:val="99"/>
    <w:semiHidden/>
    <w:unhideWhenUsed/>
    <w:rsid w:val="00E316E0"/>
    <w:rPr>
      <w:sz w:val="16"/>
      <w:szCs w:val="16"/>
    </w:rPr>
  </w:style>
  <w:style w:type="paragraph" w:styleId="CommentText">
    <w:name w:val="annotation text"/>
    <w:basedOn w:val="Normal"/>
    <w:link w:val="CommentTextChar"/>
    <w:uiPriority w:val="99"/>
    <w:unhideWhenUsed/>
    <w:rsid w:val="00E316E0"/>
    <w:pPr>
      <w:spacing w:line="240" w:lineRule="auto"/>
    </w:pPr>
    <w:rPr>
      <w:sz w:val="20"/>
      <w:szCs w:val="20"/>
    </w:rPr>
  </w:style>
  <w:style w:type="character" w:customStyle="1" w:styleId="CommentTextChar">
    <w:name w:val="Comment Text Char"/>
    <w:basedOn w:val="DefaultParagraphFont"/>
    <w:link w:val="CommentText"/>
    <w:uiPriority w:val="99"/>
    <w:rsid w:val="00E316E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316E0"/>
    <w:rPr>
      <w:b/>
      <w:bCs/>
    </w:rPr>
  </w:style>
  <w:style w:type="character" w:customStyle="1" w:styleId="CommentSubjectChar">
    <w:name w:val="Comment Subject Char"/>
    <w:basedOn w:val="CommentTextChar"/>
    <w:link w:val="CommentSubject"/>
    <w:uiPriority w:val="99"/>
    <w:semiHidden/>
    <w:rsid w:val="00E316E0"/>
    <w:rPr>
      <w:b/>
      <w:bCs/>
      <w:kern w:val="0"/>
      <w:sz w:val="20"/>
      <w:szCs w:val="20"/>
      <w14:ligatures w14:val="none"/>
    </w:rPr>
  </w:style>
  <w:style w:type="numbering" w:customStyle="1" w:styleId="NoList1">
    <w:name w:val="No List1"/>
    <w:next w:val="NoList"/>
    <w:uiPriority w:val="99"/>
    <w:semiHidden/>
    <w:unhideWhenUsed/>
    <w:rsid w:val="00E316E0"/>
  </w:style>
  <w:style w:type="paragraph" w:customStyle="1" w:styleId="TableParagraph">
    <w:name w:val="Table Paragraph"/>
    <w:basedOn w:val="Normal"/>
    <w:uiPriority w:val="1"/>
    <w:qFormat/>
    <w:rsid w:val="00E316E0"/>
    <w:pPr>
      <w:autoSpaceDE w:val="0"/>
      <w:autoSpaceDN w:val="0"/>
      <w:spacing w:after="0" w:line="240" w:lineRule="auto"/>
      <w:ind w:left="107"/>
    </w:pPr>
    <w:rPr>
      <w:rFonts w:ascii="Times New Roman" w:hAnsi="Times New Roman"/>
      <w:sz w:val="24"/>
      <w:szCs w:val="24"/>
    </w:rPr>
  </w:style>
  <w:style w:type="character" w:customStyle="1" w:styleId="UnresolvedMention1">
    <w:name w:val="Unresolved Mention1"/>
    <w:basedOn w:val="DefaultParagraphFont"/>
    <w:uiPriority w:val="99"/>
    <w:semiHidden/>
    <w:unhideWhenUsed/>
    <w:rsid w:val="00E316E0"/>
    <w:rPr>
      <w:color w:val="605E5C"/>
      <w:shd w:val="clear" w:color="auto" w:fill="E1DFDD"/>
    </w:rPr>
  </w:style>
  <w:style w:type="paragraph" w:styleId="BalloonText">
    <w:name w:val="Balloon Text"/>
    <w:basedOn w:val="Normal"/>
    <w:link w:val="BalloonTextChar"/>
    <w:uiPriority w:val="99"/>
    <w:semiHidden/>
    <w:unhideWhenUsed/>
    <w:rsid w:val="00E316E0"/>
    <w:pPr>
      <w:autoSpaceDE w:val="0"/>
      <w:autoSpaceDN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6E0"/>
    <w:rPr>
      <w:rFonts w:ascii="Segoe UI" w:hAnsi="Segoe UI" w:cs="Segoe UI"/>
      <w:kern w:val="0"/>
      <w:sz w:val="18"/>
      <w:szCs w:val="18"/>
      <w14:ligatures w14:val="none"/>
    </w:rPr>
  </w:style>
  <w:style w:type="paragraph" w:styleId="NormalWeb">
    <w:name w:val="Normal (Web)"/>
    <w:basedOn w:val="Normal"/>
    <w:uiPriority w:val="99"/>
    <w:unhideWhenUsed/>
    <w:rsid w:val="00E316E0"/>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42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bcb960-2e0d-4f97-a644-2f2c345ce995" xsi:nil="true"/>
    <lcf76f155ced4ddcb4097134ff3c332f xmlns="59fc4aa3-d67a-4e1d-a8bd-a21d1181edaa">
      <Terms xmlns="http://schemas.microsoft.com/office/infopath/2007/PartnerControls"/>
    </lcf76f155ced4ddcb4097134ff3c332f>
    <LastUpdatedOn xmlns="59fc4aa3-d67a-4e1d-a8bd-a21d1181edaa" xsi:nil="true"/>
    <Excludeforarchival xmlns="59fc4aa3-d67a-4e1d-a8bd-a21d1181edaa">false</Excludeforarchival>
    <Readytodelete xmlns="59fc4aa3-d67a-4e1d-a8bd-a21d1181edaa">false</Readytodelete>
    <UpdatedOn xmlns="59fc4aa3-d67a-4e1d-a8bd-a21d1181ed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51502C8B3D5D458BEF210BA897DBD8" ma:contentTypeVersion="24" ma:contentTypeDescription="Create a new document." ma:contentTypeScope="" ma:versionID="cbc438e31425ab84d9828f0d62b68d8c">
  <xsd:schema xmlns:xsd="http://www.w3.org/2001/XMLSchema" xmlns:xs="http://www.w3.org/2001/XMLSchema" xmlns:p="http://schemas.microsoft.com/office/2006/metadata/properties" xmlns:ns2="59fc4aa3-d67a-4e1d-a8bd-a21d1181edaa" xmlns:ns3="5ebcb960-2e0d-4f97-a644-2f2c345ce995" targetNamespace="http://schemas.microsoft.com/office/2006/metadata/properties" ma:root="true" ma:fieldsID="4eb97656fe64366b8e950efb048bc511" ns2:_="" ns3:_="">
    <xsd:import namespace="59fc4aa3-d67a-4e1d-a8bd-a21d1181edaa"/>
    <xsd:import namespace="5ebcb960-2e0d-4f97-a644-2f2c345ce99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Readytodelete" minOccurs="0"/>
                <xsd:element ref="ns2:Excludeforarchival" minOccurs="0"/>
                <xsd:element ref="ns2:UpdatedOn" minOccurs="0"/>
                <xsd:element ref="ns2:LastUpd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4aa3-d67a-4e1d-a8bd-a21d1181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38f83b-742f-415d-a55a-77e13023d2ab"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adytodelete" ma:index="25" nillable="true" ma:displayName="Ready to delete" ma:default="0" ma:format="Dropdown" ma:internalName="Readytodelete">
      <xsd:simpleType>
        <xsd:restriction base="dms:Boolean"/>
      </xsd:simpleType>
    </xsd:element>
    <xsd:element name="Excludeforarchival" ma:index="26" nillable="true" ma:displayName="ExcludeforArchival" ma:default="0" ma:format="Dropdown" ma:internalName="Excludeforarchival">
      <xsd:simpleType>
        <xsd:restriction base="dms:Boolean"/>
      </xsd:simpleType>
    </xsd:element>
    <xsd:element name="UpdatedOn" ma:index="27" nillable="true" ma:displayName="UpdatedOn" ma:format="DateOnly" ma:internalName="UpdatedOn">
      <xsd:simpleType>
        <xsd:restriction base="dms:DateTime"/>
      </xsd:simpleType>
    </xsd:element>
    <xsd:element name="LastUpdatedOn" ma:index="28" nillable="true" ma:displayName="LastUpdatedOn" ma:format="DateOnly" ma:internalName="LastUpd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bcb960-2e0d-4f97-a644-2f2c345ce9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381fa0-4335-41cf-90c5-ba8db15f70ae}" ma:internalName="TaxCatchAll" ma:showField="CatchAllData" ma:web="5ebcb960-2e0d-4f97-a644-2f2c345ce9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3DDA8B-14E6-4D9F-8EEB-39830819DCE2}">
  <ds:schemaRefs>
    <ds:schemaRef ds:uri="http://schemas.microsoft.com/sharepoint/v3/contenttype/forms"/>
  </ds:schemaRefs>
</ds:datastoreItem>
</file>

<file path=customXml/itemProps2.xml><?xml version="1.0" encoding="utf-8"?>
<ds:datastoreItem xmlns:ds="http://schemas.openxmlformats.org/officeDocument/2006/customXml" ds:itemID="{677CAB15-C251-4A35-845F-0BAE25284964}">
  <ds:schemaRefs>
    <ds:schemaRef ds:uri="http://schemas.microsoft.com/office/2006/metadata/properties"/>
    <ds:schemaRef ds:uri="http://schemas.microsoft.com/office/infopath/2007/PartnerControls"/>
    <ds:schemaRef ds:uri="5ebcb960-2e0d-4f97-a644-2f2c345ce995"/>
    <ds:schemaRef ds:uri="59fc4aa3-d67a-4e1d-a8bd-a21d1181edaa"/>
  </ds:schemaRefs>
</ds:datastoreItem>
</file>

<file path=customXml/itemProps3.xml><?xml version="1.0" encoding="utf-8"?>
<ds:datastoreItem xmlns:ds="http://schemas.openxmlformats.org/officeDocument/2006/customXml" ds:itemID="{4BB3F17A-CDE8-4D82-957A-A077829F0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c4aa3-d67a-4e1d-a8bd-a21d1181edaa"/>
    <ds:schemaRef ds:uri="5ebcb960-2e0d-4f97-a644-2f2c345ce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698518-1923-4acd-a2cf-0e7d049e32ed}" enabled="0" method="" siteId="{91698518-1923-4acd-a2cf-0e7d049e32ed}" removed="1"/>
</clbl:labelList>
</file>

<file path=docProps/app.xml><?xml version="1.0" encoding="utf-8"?>
<Properties xmlns="http://schemas.openxmlformats.org/officeDocument/2006/extended-properties" xmlns:vt="http://schemas.openxmlformats.org/officeDocument/2006/docPropsVTypes">
  <Template>Normal</Template>
  <TotalTime>37</TotalTime>
  <Pages>20</Pages>
  <Words>9186</Words>
  <Characters>52362</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Levon Yepremian</dc:creator>
  <cp:keywords/>
  <dc:description/>
  <cp:lastModifiedBy>Garvin Brown</cp:lastModifiedBy>
  <cp:revision>8</cp:revision>
  <dcterms:created xsi:type="dcterms:W3CDTF">2026-07-29T16:32:00Z</dcterms:created>
  <dcterms:modified xsi:type="dcterms:W3CDTF">2026-09-25T15:13:00Z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0x0101008251502C8B3D5D458BEF210BA897DBD8</vt:lpwstr>
  </property>
  <property fmtid="{D5CDD505-2E9C-101B-9397-08002B2CF9AE}" pid="3" name="MediaServiceImageTags">
    <vt:lpwstr/>
  </property>
</Properties>
</file>