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B2" w:rsidRPr="00F32BDA" w:rsidRDefault="00BB2D82" w:rsidP="001573CC">
      <w:pPr>
        <w:framePr w:hSpace="180" w:wrap="around" w:vAnchor="text" w:hAnchor="page" w:x="571" w:y="1"/>
        <w:ind w:left="142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  <w:r w:rsidRPr="00F32BDA"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 xml:space="preserve">Little Thetford </w:t>
      </w:r>
      <w:r w:rsidR="00452398"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>School Data Results 2024-2025</w:t>
      </w:r>
    </w:p>
    <w:p w:rsidR="00064D18" w:rsidRPr="00F32BDA" w:rsidRDefault="00B13E12" w:rsidP="001573CC">
      <w:pPr>
        <w:ind w:left="142"/>
      </w:pPr>
      <w:r w:rsidRPr="00F32BD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-295275</wp:posOffset>
            </wp:positionV>
            <wp:extent cx="1065530" cy="1214361"/>
            <wp:effectExtent l="0" t="0" r="127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wl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214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1B2" w:rsidRPr="00F32BDA" w:rsidRDefault="001021B2"/>
    <w:p w:rsidR="001021B2" w:rsidRPr="00F32BDA" w:rsidRDefault="001021B2">
      <w:pPr>
        <w:rPr>
          <w:b/>
          <w:sz w:val="28"/>
        </w:rPr>
      </w:pPr>
      <w:r w:rsidRPr="00F32BDA">
        <w:rPr>
          <w:b/>
          <w:sz w:val="28"/>
        </w:rPr>
        <w:t>Results at Key stage 2</w:t>
      </w:r>
    </w:p>
    <w:p w:rsidR="001021B2" w:rsidRPr="00F32BDA" w:rsidRDefault="00452398">
      <w:pPr>
        <w:rPr>
          <w:b/>
          <w:sz w:val="28"/>
        </w:rPr>
      </w:pPr>
      <w:r>
        <w:rPr>
          <w:b/>
          <w:sz w:val="28"/>
        </w:rPr>
        <w:t>Number in cohort: 13</w:t>
      </w:r>
    </w:p>
    <w:tbl>
      <w:tblPr>
        <w:tblStyle w:val="TableGrid"/>
        <w:tblW w:w="105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0"/>
        <w:gridCol w:w="4081"/>
        <w:gridCol w:w="1701"/>
        <w:gridCol w:w="1793"/>
      </w:tblGrid>
      <w:tr w:rsidR="001021B2" w:rsidRPr="00452398" w:rsidTr="00A416CA">
        <w:trPr>
          <w:trHeight w:val="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1021B2">
            <w:pPr>
              <w:rPr>
                <w:rFonts w:ascii="Arial" w:eastAsia="Times New Roman" w:hAnsi="Arial" w:cs="Times New Roman"/>
                <w:lang w:eastAsia="en-GB"/>
              </w:rPr>
            </w:pPr>
            <w:r w:rsidRPr="00452398">
              <w:rPr>
                <w:b/>
                <w:sz w:val="28"/>
              </w:rPr>
              <w:t>KS2 Test Summary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B2" w:rsidRPr="00452398" w:rsidRDefault="001021B2">
            <w:pPr>
              <w:rPr>
                <w:rFonts w:ascii="Arial" w:eastAsia="Times New Roman" w:hAnsi="Arial" w:cs="Times New Roman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1021B2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School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452398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National 2025</w:t>
            </w:r>
          </w:p>
        </w:tc>
      </w:tr>
      <w:tr w:rsidR="001021B2" w:rsidRPr="00452398" w:rsidTr="00A416CA">
        <w:trPr>
          <w:trHeight w:val="24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1021B2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</w:pPr>
            <w:r w:rsidRPr="00452398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English Reading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1021B2">
            <w:pPr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bCs/>
                <w:lang w:eastAsia="en-GB"/>
              </w:rPr>
              <w:t>Has achieved the standard (AS)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723DA3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723DA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77</w:t>
            </w:r>
            <w:r w:rsidR="001021B2" w:rsidRPr="00723DA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A847CD" w:rsidRDefault="00A847CD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847CD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75%</w:t>
            </w:r>
          </w:p>
        </w:tc>
      </w:tr>
      <w:tr w:rsidR="001021B2" w:rsidRPr="00452398" w:rsidTr="00A416CA">
        <w:trPr>
          <w:trHeight w:val="24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B2" w:rsidRPr="00452398" w:rsidRDefault="001021B2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1021B2">
            <w:pPr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bCs/>
                <w:lang w:eastAsia="en-GB"/>
              </w:rPr>
              <w:t>Working at greater depth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723DA3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723DA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23</w:t>
            </w:r>
            <w:r w:rsidR="001021B2" w:rsidRPr="00723DA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B2" w:rsidRPr="00A847CD" w:rsidRDefault="001021B2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1021B2" w:rsidRPr="00452398" w:rsidTr="00A416CA">
        <w:trPr>
          <w:trHeight w:val="26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1021B2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</w:pPr>
            <w:r w:rsidRPr="00452398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English writing (TA)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1021B2">
            <w:pPr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bCs/>
                <w:lang w:eastAsia="en-GB"/>
              </w:rPr>
              <w:t>Has achieved the standard (AS)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452398">
            <w:pPr>
              <w:rPr>
                <w:rFonts w:ascii="Arial" w:eastAsia="Times New Roman" w:hAnsi="Arial" w:cs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 xml:space="preserve">        92.3</w:t>
            </w:r>
            <w:r w:rsidR="001021B2" w:rsidRPr="00452398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A847CD" w:rsidRDefault="00A847CD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847CD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72%</w:t>
            </w:r>
          </w:p>
        </w:tc>
      </w:tr>
      <w:tr w:rsidR="00452398" w:rsidRPr="00452398" w:rsidTr="00452398">
        <w:trPr>
          <w:trHeight w:val="26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98" w:rsidRPr="00452398" w:rsidRDefault="00452398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98" w:rsidRPr="00452398" w:rsidRDefault="00452398">
            <w:pPr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bCs/>
                <w:lang w:eastAsia="en-GB"/>
              </w:rPr>
              <w:t>Working at greater depth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23%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98" w:rsidRPr="00A847CD" w:rsidRDefault="00452398" w:rsidP="00452398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1021B2" w:rsidRPr="00452398" w:rsidTr="00A416CA">
        <w:trPr>
          <w:trHeight w:val="26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1021B2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</w:pPr>
            <w:r w:rsidRPr="00452398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GPS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1021B2">
            <w:pPr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bCs/>
                <w:lang w:eastAsia="en-GB"/>
              </w:rPr>
              <w:t>Has achieved the standard (AS)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B2" w:rsidRPr="00723DA3" w:rsidRDefault="00723DA3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723DA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 xml:space="preserve">        8</w:t>
            </w:r>
            <w:r w:rsidR="00F32BDA" w:rsidRPr="00723DA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5</w:t>
            </w:r>
            <w:r w:rsidR="001021B2" w:rsidRPr="00723DA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B2" w:rsidRPr="00A847CD" w:rsidRDefault="00A847CD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847CD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73%</w:t>
            </w:r>
          </w:p>
        </w:tc>
      </w:tr>
      <w:tr w:rsidR="001573CC" w:rsidRPr="00452398" w:rsidTr="00A416CA">
        <w:trPr>
          <w:trHeight w:val="26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C" w:rsidRPr="00452398" w:rsidRDefault="001573CC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C" w:rsidRPr="00452398" w:rsidRDefault="001573CC">
            <w:pPr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bCs/>
                <w:lang w:eastAsia="en-GB"/>
              </w:rPr>
              <w:t>Working at greater depth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C" w:rsidRPr="00723DA3" w:rsidRDefault="00723DA3" w:rsidP="001573CC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723DA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46</w:t>
            </w:r>
            <w:r w:rsidR="001573CC" w:rsidRPr="00723DA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C" w:rsidRPr="00A847CD" w:rsidRDefault="001573CC" w:rsidP="001573CC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1021B2" w:rsidRPr="00452398" w:rsidTr="00A416CA">
        <w:trPr>
          <w:trHeight w:val="26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1021B2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</w:pPr>
            <w:r w:rsidRPr="00452398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Mathematics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1021B2">
            <w:pPr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bCs/>
                <w:lang w:eastAsia="en-GB"/>
              </w:rPr>
              <w:t>Has achieved the standard (AS)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723DA3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723DA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85</w:t>
            </w:r>
            <w:r w:rsidR="001021B2" w:rsidRPr="00723DA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A847CD" w:rsidRDefault="00A847CD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847CD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74%</w:t>
            </w:r>
          </w:p>
        </w:tc>
      </w:tr>
      <w:tr w:rsidR="001573CC" w:rsidRPr="00452398" w:rsidTr="00A416CA">
        <w:trPr>
          <w:trHeight w:val="26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C" w:rsidRPr="00452398" w:rsidRDefault="001573CC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C" w:rsidRPr="00452398" w:rsidRDefault="001573CC">
            <w:pPr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bCs/>
                <w:lang w:eastAsia="en-GB"/>
              </w:rPr>
              <w:t>Working at greater depth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C" w:rsidRPr="00452398" w:rsidRDefault="00723DA3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723DA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38</w:t>
            </w:r>
            <w:r w:rsidR="001573CC" w:rsidRPr="00723DA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C" w:rsidRPr="00A847CD" w:rsidRDefault="001573CC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1021B2" w:rsidRPr="00452398" w:rsidTr="00A416CA">
        <w:trPr>
          <w:trHeight w:val="26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1021B2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</w:pPr>
            <w:r w:rsidRPr="00452398">
              <w:rPr>
                <w:rFonts w:cstheme="minorHAnsi"/>
                <w:b/>
                <w:bCs/>
                <w:sz w:val="28"/>
                <w:szCs w:val="28"/>
              </w:rPr>
              <w:t>Science (TA)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1021B2">
            <w:pPr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bCs/>
                <w:lang w:eastAsia="en-GB"/>
              </w:rPr>
              <w:t>Working at the expected standard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45239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en-GB"/>
              </w:rPr>
            </w:pPr>
            <w:r w:rsidRPr="0045239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92.3</w:t>
            </w:r>
            <w:r w:rsidR="001021B2" w:rsidRPr="0045239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A847CD" w:rsidRDefault="00A847CD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847CD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82%</w:t>
            </w:r>
          </w:p>
        </w:tc>
      </w:tr>
      <w:tr w:rsidR="00A416CA" w:rsidRPr="00452398" w:rsidTr="00A416CA">
        <w:trPr>
          <w:trHeight w:val="26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A" w:rsidRPr="00452398" w:rsidRDefault="00A416CA" w:rsidP="00A416C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52398">
              <w:rPr>
                <w:rFonts w:cstheme="minorHAnsi"/>
                <w:b/>
                <w:bCs/>
                <w:sz w:val="28"/>
                <w:szCs w:val="28"/>
              </w:rPr>
              <w:t>Combined RWM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CA" w:rsidRPr="00452398" w:rsidRDefault="00A416CA" w:rsidP="00A416CA">
            <w:pPr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bCs/>
                <w:lang w:eastAsia="en-GB"/>
              </w:rPr>
              <w:t>Has achieved the standard (AS)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A" w:rsidRPr="00452398" w:rsidRDefault="00723DA3" w:rsidP="00A416C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en-GB"/>
              </w:rPr>
            </w:pPr>
            <w:r w:rsidRPr="00723DA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77</w:t>
            </w:r>
            <w:r w:rsidR="00A416CA" w:rsidRPr="00723DA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A" w:rsidRPr="00A847CD" w:rsidRDefault="00A847CD" w:rsidP="00A416CA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A847CD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62%</w:t>
            </w:r>
          </w:p>
        </w:tc>
      </w:tr>
      <w:tr w:rsidR="00A416CA" w:rsidRPr="00452398" w:rsidTr="00A416CA">
        <w:trPr>
          <w:trHeight w:val="26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CA" w:rsidRPr="00452398" w:rsidRDefault="00A416CA" w:rsidP="00A416C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CA" w:rsidRPr="00452398" w:rsidRDefault="00A416CA" w:rsidP="00A416CA">
            <w:pPr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bCs/>
                <w:lang w:eastAsia="en-GB"/>
              </w:rPr>
              <w:t>Working at greater depth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CA" w:rsidRPr="00452398" w:rsidRDefault="00723DA3" w:rsidP="00A416C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en-GB"/>
              </w:rPr>
            </w:pPr>
            <w:r w:rsidRPr="00723DA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15</w:t>
            </w:r>
            <w:r w:rsidR="00A416CA" w:rsidRPr="00723DA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CA" w:rsidRPr="00452398" w:rsidRDefault="00A416CA" w:rsidP="00A416CA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highlight w:val="yellow"/>
                <w:lang w:eastAsia="en-GB"/>
              </w:rPr>
            </w:pPr>
          </w:p>
        </w:tc>
      </w:tr>
    </w:tbl>
    <w:p w:rsidR="001021B2" w:rsidRPr="00452398" w:rsidRDefault="001021B2">
      <w:pPr>
        <w:rPr>
          <w:b/>
          <w:sz w:val="28"/>
          <w:highlight w:val="yellow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85"/>
        <w:gridCol w:w="3835"/>
      </w:tblGrid>
      <w:tr w:rsidR="00A416CA" w:rsidRPr="00452398" w:rsidTr="00A416CA">
        <w:trPr>
          <w:trHeight w:val="25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CA" w:rsidRPr="00452398" w:rsidRDefault="00A416CA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A" w:rsidRPr="00452398" w:rsidRDefault="00A416CA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452398">
              <w:rPr>
                <w:rFonts w:ascii="Arial" w:hAnsi="Arial" w:cs="Arial"/>
                <w:b/>
                <w:bCs/>
                <w:sz w:val="24"/>
                <w:szCs w:val="24"/>
              </w:rPr>
              <w:t>Average Scaled Scores</w:t>
            </w:r>
          </w:p>
        </w:tc>
      </w:tr>
      <w:tr w:rsidR="00A416CA" w:rsidRPr="00452398" w:rsidTr="00A416CA">
        <w:trPr>
          <w:trHeight w:val="25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A" w:rsidRPr="00452398" w:rsidRDefault="00A416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23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Reading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A" w:rsidRPr="00E062AE" w:rsidRDefault="00E062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2AE">
              <w:rPr>
                <w:rFonts w:ascii="Arial" w:hAnsi="Arial" w:cs="Arial"/>
                <w:b/>
                <w:bCs/>
                <w:sz w:val="24"/>
                <w:szCs w:val="24"/>
              </w:rPr>
              <w:t>106</w:t>
            </w:r>
          </w:p>
        </w:tc>
      </w:tr>
      <w:tr w:rsidR="00A416CA" w:rsidRPr="00452398" w:rsidTr="00A416CA">
        <w:trPr>
          <w:trHeight w:val="25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A" w:rsidRPr="00452398" w:rsidRDefault="00A416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2398">
              <w:rPr>
                <w:rFonts w:ascii="Arial" w:hAnsi="Arial" w:cs="Arial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A" w:rsidRPr="00E062AE" w:rsidRDefault="00E062AE" w:rsidP="00B13E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2AE">
              <w:rPr>
                <w:rFonts w:ascii="Arial" w:hAnsi="Arial" w:cs="Arial"/>
                <w:b/>
                <w:bCs/>
                <w:sz w:val="24"/>
                <w:szCs w:val="24"/>
              </w:rPr>
              <w:t>108</w:t>
            </w:r>
          </w:p>
        </w:tc>
      </w:tr>
      <w:tr w:rsidR="00A416CA" w:rsidRPr="00452398" w:rsidTr="00A416CA">
        <w:trPr>
          <w:trHeight w:val="25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A" w:rsidRPr="00452398" w:rsidRDefault="00A416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2398">
              <w:rPr>
                <w:rFonts w:ascii="Arial" w:hAnsi="Arial" w:cs="Arial"/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A" w:rsidRPr="00E062AE" w:rsidRDefault="00E062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2AE">
              <w:rPr>
                <w:rFonts w:ascii="Arial" w:hAnsi="Arial" w:cs="Arial"/>
                <w:b/>
                <w:bCs/>
                <w:sz w:val="24"/>
                <w:szCs w:val="24"/>
              </w:rPr>
              <w:t>106</w:t>
            </w:r>
          </w:p>
        </w:tc>
      </w:tr>
    </w:tbl>
    <w:p w:rsidR="00A416CA" w:rsidRPr="00452398" w:rsidRDefault="00A416CA">
      <w:pPr>
        <w:rPr>
          <w:b/>
          <w:sz w:val="28"/>
          <w:highlight w:val="yellow"/>
        </w:rPr>
      </w:pPr>
    </w:p>
    <w:p w:rsidR="001573CC" w:rsidRPr="00452398" w:rsidRDefault="001573CC">
      <w:pPr>
        <w:rPr>
          <w:b/>
          <w:sz w:val="28"/>
        </w:rPr>
      </w:pPr>
      <w:r w:rsidRPr="00452398">
        <w:rPr>
          <w:b/>
          <w:sz w:val="28"/>
        </w:rPr>
        <w:t>Multiplication Check</w:t>
      </w:r>
    </w:p>
    <w:tbl>
      <w:tblPr>
        <w:tblStyle w:val="TableGrid"/>
        <w:tblW w:w="10060" w:type="dxa"/>
        <w:tblInd w:w="0" w:type="dxa"/>
        <w:tblLook w:val="04A0" w:firstRow="1" w:lastRow="0" w:firstColumn="1" w:lastColumn="0" w:noHBand="0" w:noVBand="1"/>
      </w:tblPr>
      <w:tblGrid>
        <w:gridCol w:w="1885"/>
        <w:gridCol w:w="1890"/>
        <w:gridCol w:w="2616"/>
        <w:gridCol w:w="1684"/>
        <w:gridCol w:w="1985"/>
      </w:tblGrid>
      <w:tr w:rsidR="00452398" w:rsidRPr="00452398" w:rsidTr="00452398">
        <w:trPr>
          <w:trHeight w:val="196"/>
        </w:trPr>
        <w:tc>
          <w:tcPr>
            <w:tcW w:w="1885" w:type="dxa"/>
          </w:tcPr>
          <w:p w:rsidR="00452398" w:rsidRPr="00452398" w:rsidRDefault="00452398">
            <w:pPr>
              <w:rPr>
                <w:b/>
                <w:sz w:val="26"/>
                <w:szCs w:val="26"/>
              </w:rPr>
            </w:pPr>
            <w:r w:rsidRPr="00452398">
              <w:rPr>
                <w:b/>
                <w:sz w:val="26"/>
                <w:szCs w:val="26"/>
              </w:rPr>
              <w:t>Pupils in cohort</w:t>
            </w:r>
          </w:p>
        </w:tc>
        <w:tc>
          <w:tcPr>
            <w:tcW w:w="1890" w:type="dxa"/>
          </w:tcPr>
          <w:p w:rsidR="00452398" w:rsidRPr="00452398" w:rsidRDefault="00452398">
            <w:pPr>
              <w:rPr>
                <w:b/>
                <w:sz w:val="26"/>
                <w:szCs w:val="26"/>
              </w:rPr>
            </w:pPr>
            <w:r w:rsidRPr="00452398">
              <w:rPr>
                <w:b/>
                <w:sz w:val="26"/>
                <w:szCs w:val="26"/>
              </w:rPr>
              <w:t>Average score</w:t>
            </w:r>
          </w:p>
        </w:tc>
        <w:tc>
          <w:tcPr>
            <w:tcW w:w="2616" w:type="dxa"/>
          </w:tcPr>
          <w:p w:rsidR="00452398" w:rsidRPr="00452398" w:rsidRDefault="00452398">
            <w:pPr>
              <w:rPr>
                <w:b/>
                <w:sz w:val="26"/>
                <w:szCs w:val="26"/>
              </w:rPr>
            </w:pPr>
            <w:r w:rsidRPr="00452398">
              <w:rPr>
                <w:b/>
                <w:sz w:val="26"/>
                <w:szCs w:val="26"/>
              </w:rPr>
              <w:t>National average 2025</w:t>
            </w:r>
          </w:p>
        </w:tc>
        <w:tc>
          <w:tcPr>
            <w:tcW w:w="1684" w:type="dxa"/>
          </w:tcPr>
          <w:p w:rsidR="00452398" w:rsidRPr="00452398" w:rsidRDefault="00452398">
            <w:pPr>
              <w:rPr>
                <w:b/>
                <w:sz w:val="26"/>
                <w:szCs w:val="26"/>
              </w:rPr>
            </w:pPr>
            <w:r w:rsidRPr="00452398">
              <w:rPr>
                <w:b/>
                <w:sz w:val="26"/>
                <w:szCs w:val="26"/>
              </w:rPr>
              <w:t>Full Marks</w:t>
            </w:r>
          </w:p>
        </w:tc>
        <w:tc>
          <w:tcPr>
            <w:tcW w:w="1985" w:type="dxa"/>
          </w:tcPr>
          <w:p w:rsidR="00452398" w:rsidRPr="00452398" w:rsidRDefault="00452398">
            <w:pPr>
              <w:rPr>
                <w:b/>
                <w:sz w:val="26"/>
                <w:szCs w:val="26"/>
              </w:rPr>
            </w:pPr>
            <w:r w:rsidRPr="00452398">
              <w:rPr>
                <w:b/>
                <w:sz w:val="26"/>
                <w:szCs w:val="26"/>
              </w:rPr>
              <w:t>National 100%</w:t>
            </w:r>
          </w:p>
        </w:tc>
      </w:tr>
      <w:tr w:rsidR="00452398" w:rsidRPr="00452398" w:rsidTr="00452398">
        <w:trPr>
          <w:trHeight w:val="204"/>
        </w:trPr>
        <w:tc>
          <w:tcPr>
            <w:tcW w:w="1885" w:type="dxa"/>
          </w:tcPr>
          <w:p w:rsidR="00452398" w:rsidRPr="00452398" w:rsidRDefault="00452398">
            <w:pPr>
              <w:rPr>
                <w:b/>
                <w:sz w:val="26"/>
                <w:szCs w:val="26"/>
              </w:rPr>
            </w:pPr>
            <w:r w:rsidRPr="00452398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890" w:type="dxa"/>
          </w:tcPr>
          <w:p w:rsidR="00452398" w:rsidRPr="00452398" w:rsidRDefault="00452398">
            <w:pPr>
              <w:rPr>
                <w:b/>
                <w:sz w:val="26"/>
                <w:szCs w:val="26"/>
              </w:rPr>
            </w:pPr>
            <w:r w:rsidRPr="00452398">
              <w:rPr>
                <w:b/>
                <w:sz w:val="26"/>
                <w:szCs w:val="26"/>
              </w:rPr>
              <w:t>21.88</w:t>
            </w:r>
          </w:p>
        </w:tc>
        <w:tc>
          <w:tcPr>
            <w:tcW w:w="2616" w:type="dxa"/>
          </w:tcPr>
          <w:p w:rsidR="00452398" w:rsidRPr="00452398" w:rsidRDefault="00452398">
            <w:pPr>
              <w:rPr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:rsidR="00452398" w:rsidRPr="00452398" w:rsidRDefault="00452398">
            <w:pPr>
              <w:rPr>
                <w:b/>
                <w:sz w:val="26"/>
                <w:szCs w:val="26"/>
              </w:rPr>
            </w:pPr>
            <w:r w:rsidRPr="00452398">
              <w:rPr>
                <w:b/>
                <w:sz w:val="26"/>
                <w:szCs w:val="26"/>
              </w:rPr>
              <w:t>37.5% (3)</w:t>
            </w:r>
          </w:p>
        </w:tc>
        <w:tc>
          <w:tcPr>
            <w:tcW w:w="1985" w:type="dxa"/>
          </w:tcPr>
          <w:p w:rsidR="00452398" w:rsidRPr="00452398" w:rsidRDefault="00F9582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34%</w:t>
            </w:r>
            <w:bookmarkStart w:id="0" w:name="_GoBack"/>
            <w:bookmarkEnd w:id="0"/>
          </w:p>
        </w:tc>
      </w:tr>
    </w:tbl>
    <w:p w:rsidR="00A416CA" w:rsidRPr="00452398" w:rsidRDefault="00A416CA">
      <w:pPr>
        <w:rPr>
          <w:b/>
          <w:sz w:val="28"/>
          <w:highlight w:val="yellow"/>
        </w:rPr>
      </w:pPr>
    </w:p>
    <w:p w:rsidR="001021B2" w:rsidRPr="00452398" w:rsidRDefault="001021B2">
      <w:pPr>
        <w:rPr>
          <w:b/>
          <w:sz w:val="28"/>
        </w:rPr>
      </w:pPr>
      <w:r w:rsidRPr="00452398">
        <w:rPr>
          <w:b/>
          <w:sz w:val="28"/>
        </w:rPr>
        <w:t>Year 1 Phonics screening Check</w:t>
      </w:r>
    </w:p>
    <w:tbl>
      <w:tblPr>
        <w:tblStyle w:val="TableGrid"/>
        <w:tblW w:w="105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09"/>
        <w:gridCol w:w="3987"/>
        <w:gridCol w:w="1648"/>
        <w:gridCol w:w="1779"/>
      </w:tblGrid>
      <w:tr w:rsidR="001021B2" w:rsidRPr="00452398" w:rsidTr="00A416CA">
        <w:trPr>
          <w:trHeight w:val="29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452398" w:rsidP="001021B2">
            <w:pPr>
              <w:framePr w:hSpace="180" w:wrap="around" w:vAnchor="text" w:hAnchor="margin" w:y="1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szCs w:val="16"/>
                <w:lang w:eastAsia="en-GB"/>
              </w:rPr>
              <w:t>Year 1: Pupils in cohort: 14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B2" w:rsidRPr="00452398" w:rsidRDefault="001021B2" w:rsidP="001021B2">
            <w:pPr>
              <w:framePr w:hSpace="180" w:wrap="around" w:vAnchor="text" w:hAnchor="margin" w:y="1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1021B2" w:rsidP="001021B2">
            <w:pPr>
              <w:framePr w:hSpace="180" w:wrap="around" w:vAnchor="text" w:hAnchor="margin" w:y="1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School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452398" w:rsidP="001021B2">
            <w:pPr>
              <w:framePr w:hSpace="180" w:wrap="around" w:vAnchor="text" w:hAnchor="margin" w:y="1"/>
              <w:rPr>
                <w:rFonts w:ascii="Arial" w:eastAsia="Times New Roman" w:hAnsi="Arial" w:cs="Times New Roman"/>
                <w:b/>
                <w:sz w:val="24"/>
                <w:szCs w:val="20"/>
                <w:highlight w:val="yellow"/>
                <w:lang w:eastAsia="en-GB"/>
              </w:rPr>
            </w:pPr>
            <w:r w:rsidRPr="00E062AE">
              <w:rPr>
                <w:rFonts w:ascii="Arial" w:eastAsia="Times New Roman" w:hAnsi="Arial" w:cs="Times New Roman"/>
                <w:b/>
                <w:szCs w:val="20"/>
                <w:lang w:eastAsia="en-GB"/>
              </w:rPr>
              <w:t>National 2025</w:t>
            </w:r>
          </w:p>
        </w:tc>
      </w:tr>
      <w:tr w:rsidR="001021B2" w:rsidRPr="00452398" w:rsidTr="00A416CA">
        <w:trPr>
          <w:trHeight w:val="29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452398" w:rsidP="001021B2">
            <w:pPr>
              <w:framePr w:hSpace="180" w:wrap="around" w:vAnchor="text" w:hAnchor="margin" w:y="1"/>
              <w:rPr>
                <w:rFonts w:ascii="Arial" w:eastAsia="Times New Roman" w:hAnsi="Arial" w:cs="Times New Roman"/>
                <w:b/>
                <w:szCs w:val="18"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szCs w:val="18"/>
                <w:lang w:eastAsia="en-GB"/>
              </w:rPr>
              <w:t>Year 1: (14</w:t>
            </w:r>
            <w:r w:rsidR="001021B2" w:rsidRPr="00452398">
              <w:rPr>
                <w:rFonts w:ascii="Arial" w:eastAsia="Times New Roman" w:hAnsi="Arial" w:cs="Times New Roman"/>
                <w:b/>
                <w:szCs w:val="18"/>
                <w:lang w:eastAsia="en-GB"/>
              </w:rPr>
              <w:t xml:space="preserve"> Children)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1021B2" w:rsidP="001021B2">
            <w:pPr>
              <w:framePr w:hSpace="180" w:wrap="around" w:vAnchor="text" w:hAnchor="margin" w:y="1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lang w:eastAsia="en-GB"/>
              </w:rPr>
              <w:t xml:space="preserve">Has met the expected standard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452398" w:rsidP="001021B2">
            <w:pPr>
              <w:framePr w:hSpace="180" w:wrap="around" w:vAnchor="text" w:hAnchor="margin" w:y="1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100</w:t>
            </w:r>
            <w:r w:rsidR="001021B2" w:rsidRPr="00452398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%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A847CD" w:rsidP="001021B2">
            <w:pPr>
              <w:framePr w:hSpace="180" w:wrap="around" w:vAnchor="text" w:hAnchor="margin" w:y="1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highlight w:val="yellow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81</w:t>
            </w:r>
            <w:r w:rsidR="001021B2" w:rsidRPr="00E062AE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%</w:t>
            </w:r>
          </w:p>
        </w:tc>
      </w:tr>
      <w:tr w:rsidR="001021B2" w:rsidRPr="00452398" w:rsidTr="00A416CA">
        <w:trPr>
          <w:trHeight w:val="29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452398" w:rsidP="001021B2">
            <w:pPr>
              <w:framePr w:hSpace="180" w:wrap="around" w:vAnchor="text" w:hAnchor="margin" w:y="1"/>
              <w:rPr>
                <w:rFonts w:ascii="Arial" w:eastAsia="Times New Roman" w:hAnsi="Arial" w:cs="Times New Roman"/>
                <w:b/>
                <w:szCs w:val="18"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szCs w:val="18"/>
                <w:lang w:eastAsia="en-GB"/>
              </w:rPr>
              <w:t>Year 2 retakes:  3</w:t>
            </w:r>
            <w:r w:rsidR="001021B2" w:rsidRPr="00452398">
              <w:rPr>
                <w:rFonts w:ascii="Arial" w:eastAsia="Times New Roman" w:hAnsi="Arial" w:cs="Times New Roman"/>
                <w:b/>
                <w:szCs w:val="18"/>
                <w:lang w:eastAsia="en-GB"/>
              </w:rPr>
              <w:t xml:space="preserve"> children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1021B2" w:rsidP="001021B2">
            <w:pPr>
              <w:framePr w:hSpace="180" w:wrap="around" w:vAnchor="text" w:hAnchor="margin" w:y="1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lang w:eastAsia="en-GB"/>
              </w:rPr>
              <w:t>Has met the expected standard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B2" w:rsidRPr="00452398" w:rsidRDefault="00452398" w:rsidP="001021B2">
            <w:pPr>
              <w:framePr w:hSpace="180" w:wrap="around" w:vAnchor="text" w:hAnchor="margin" w:y="1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100</w:t>
            </w:r>
            <w:r w:rsidR="00353C9A" w:rsidRPr="00452398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%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B2" w:rsidRPr="00452398" w:rsidRDefault="001021B2" w:rsidP="001021B2">
            <w:pPr>
              <w:framePr w:hSpace="180" w:wrap="around" w:vAnchor="text" w:hAnchor="margin" w:y="1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highlight w:val="yellow"/>
                <w:lang w:eastAsia="en-GB"/>
              </w:rPr>
            </w:pPr>
          </w:p>
        </w:tc>
      </w:tr>
    </w:tbl>
    <w:p w:rsidR="001021B2" w:rsidRPr="00452398" w:rsidRDefault="001021B2">
      <w:pPr>
        <w:rPr>
          <w:b/>
          <w:sz w:val="24"/>
          <w:highlight w:val="yellow"/>
        </w:rPr>
      </w:pPr>
    </w:p>
    <w:tbl>
      <w:tblPr>
        <w:tblStyle w:val="TableGrid"/>
        <w:tblW w:w="104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64"/>
        <w:gridCol w:w="3670"/>
        <w:gridCol w:w="1172"/>
        <w:gridCol w:w="1964"/>
      </w:tblGrid>
      <w:tr w:rsidR="00452398" w:rsidRPr="00452398" w:rsidTr="00452398">
        <w:trPr>
          <w:trHeight w:val="229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98" w:rsidRPr="00452398" w:rsidRDefault="00452398" w:rsidP="00452398">
            <w:pPr>
              <w:framePr w:hSpace="180" w:wrap="around" w:vAnchor="text" w:hAnchor="page" w:x="706" w:y="389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szCs w:val="18"/>
                <w:lang w:eastAsia="en-GB"/>
              </w:rPr>
              <w:t>Number of Pupils in Cohort :7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98" w:rsidRPr="00452398" w:rsidRDefault="00452398" w:rsidP="00452398">
            <w:pPr>
              <w:framePr w:hSpace="180" w:wrap="around" w:vAnchor="text" w:hAnchor="page" w:x="706" w:y="389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98" w:rsidRPr="00452398" w:rsidRDefault="00452398" w:rsidP="00452398">
            <w:pPr>
              <w:framePr w:hSpace="180" w:wrap="around" w:vAnchor="text" w:hAnchor="page" w:x="706" w:y="389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School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98" w:rsidRPr="00452398" w:rsidRDefault="00452398" w:rsidP="00452398">
            <w:pPr>
              <w:framePr w:hSpace="180" w:wrap="around" w:vAnchor="text" w:hAnchor="page" w:x="706" w:y="389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highlight w:val="yellow"/>
                <w:lang w:eastAsia="en-GB"/>
              </w:rPr>
            </w:pPr>
            <w:r w:rsidRPr="00E062AE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National 2025</w:t>
            </w:r>
          </w:p>
        </w:tc>
      </w:tr>
      <w:tr w:rsidR="00452398" w:rsidTr="00452398">
        <w:trPr>
          <w:trHeight w:val="56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98" w:rsidRPr="00452398" w:rsidRDefault="00452398" w:rsidP="00452398">
            <w:pPr>
              <w:framePr w:hSpace="180" w:wrap="around" w:vAnchor="text" w:hAnchor="page" w:x="706" w:y="389"/>
              <w:rPr>
                <w:rFonts w:ascii="Arial" w:eastAsia="Times New Roman" w:hAnsi="Arial" w:cs="Times New Roman"/>
                <w:szCs w:val="18"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szCs w:val="18"/>
                <w:lang w:eastAsia="en-GB"/>
              </w:rPr>
              <w:t>GLD Good level of development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98" w:rsidRPr="00452398" w:rsidRDefault="00452398" w:rsidP="00452398">
            <w:pPr>
              <w:framePr w:hSpace="180" w:wrap="around" w:vAnchor="text" w:hAnchor="page" w:x="706" w:y="389"/>
              <w:rPr>
                <w:rFonts w:ascii="Arial" w:eastAsia="Times New Roman" w:hAnsi="Arial" w:cs="Times New Roman"/>
                <w:szCs w:val="18"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szCs w:val="18"/>
                <w:lang w:eastAsia="en-GB"/>
              </w:rPr>
              <w:t>Has achieved a good level of development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98" w:rsidRDefault="00452398" w:rsidP="00452398">
            <w:pPr>
              <w:framePr w:hSpace="180" w:wrap="around" w:vAnchor="text" w:hAnchor="page" w:x="706" w:y="389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57%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 </w:t>
            </w:r>
          </w:p>
          <w:p w:rsidR="00452398" w:rsidRPr="00452398" w:rsidRDefault="00452398" w:rsidP="00452398">
            <w:pPr>
              <w:framePr w:hSpace="180" w:wrap="around" w:vAnchor="text" w:hAnchor="page" w:x="706" w:y="389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452398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(4/7)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98" w:rsidRPr="00052F89" w:rsidRDefault="00452398" w:rsidP="00452398">
            <w:pPr>
              <w:framePr w:hSpace="180" w:wrap="around" w:vAnchor="text" w:hAnchor="page" w:x="706" w:y="389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</w:tc>
      </w:tr>
    </w:tbl>
    <w:p w:rsidR="001021B2" w:rsidRPr="00452398" w:rsidRDefault="001021B2">
      <w:pPr>
        <w:rPr>
          <w:b/>
          <w:sz w:val="28"/>
        </w:rPr>
      </w:pPr>
      <w:r w:rsidRPr="00452398">
        <w:rPr>
          <w:b/>
          <w:sz w:val="28"/>
        </w:rPr>
        <w:t>Early Years Foundation Stage</w:t>
      </w:r>
    </w:p>
    <w:p w:rsidR="001021B2" w:rsidRDefault="001021B2">
      <w:pPr>
        <w:rPr>
          <w:b/>
          <w:sz w:val="24"/>
        </w:rPr>
      </w:pPr>
    </w:p>
    <w:p w:rsidR="001021B2" w:rsidRPr="001021B2" w:rsidRDefault="001021B2">
      <w:pPr>
        <w:rPr>
          <w:b/>
          <w:sz w:val="24"/>
        </w:rPr>
      </w:pPr>
    </w:p>
    <w:sectPr w:rsidR="001021B2" w:rsidRPr="001021B2" w:rsidSect="00102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B2"/>
    <w:rsid w:val="0002740D"/>
    <w:rsid w:val="00052F89"/>
    <w:rsid w:val="001021B2"/>
    <w:rsid w:val="001573CC"/>
    <w:rsid w:val="0017280B"/>
    <w:rsid w:val="00353C9A"/>
    <w:rsid w:val="00452398"/>
    <w:rsid w:val="00475EB5"/>
    <w:rsid w:val="00596390"/>
    <w:rsid w:val="00651A38"/>
    <w:rsid w:val="006A520F"/>
    <w:rsid w:val="00723DA3"/>
    <w:rsid w:val="00851D61"/>
    <w:rsid w:val="008A64A5"/>
    <w:rsid w:val="00924572"/>
    <w:rsid w:val="009901CE"/>
    <w:rsid w:val="00A014F2"/>
    <w:rsid w:val="00A416CA"/>
    <w:rsid w:val="00A42E2A"/>
    <w:rsid w:val="00A847CD"/>
    <w:rsid w:val="00AB4FAE"/>
    <w:rsid w:val="00B13E12"/>
    <w:rsid w:val="00BB2D82"/>
    <w:rsid w:val="00C60B03"/>
    <w:rsid w:val="00D257D9"/>
    <w:rsid w:val="00E062AE"/>
    <w:rsid w:val="00F32BDA"/>
    <w:rsid w:val="00F9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A8325"/>
  <w15:chartTrackingRefBased/>
  <w15:docId w15:val="{CE88B3D2-2D73-48E0-9AA8-173ED81F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1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1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C9907-A4A4-4D25-AEAF-DFDCF873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Durrant</dc:creator>
  <cp:keywords/>
  <dc:description/>
  <cp:lastModifiedBy>Little Thetford Head Teacher</cp:lastModifiedBy>
  <cp:revision>4</cp:revision>
  <cp:lastPrinted>2025-07-08T09:32:00Z</cp:lastPrinted>
  <dcterms:created xsi:type="dcterms:W3CDTF">2025-06-30T10:29:00Z</dcterms:created>
  <dcterms:modified xsi:type="dcterms:W3CDTF">2025-07-14T12:57:00Z</dcterms:modified>
</cp:coreProperties>
</file>