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3E48" w14:textId="77777777" w:rsidR="000E7885" w:rsidRPr="000E7885" w:rsidRDefault="000E7885" w:rsidP="000E78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Ninguém pode limitar o Poder de Deus</w:t>
      </w:r>
    </w:p>
    <w:p w14:paraId="48FC5740" w14:textId="77777777" w:rsidR="000E7885" w:rsidRPr="000E7885" w:rsidRDefault="000E7885" w:rsidP="000E78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proofErr w:type="spellStart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Pe</w:t>
      </w:r>
      <w:proofErr w:type="spellEnd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</w:t>
      </w:r>
      <w:proofErr w:type="spellStart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Scaravelli</w:t>
      </w:r>
      <w:proofErr w:type="spellEnd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c.s</w:t>
      </w:r>
      <w:proofErr w:type="spellEnd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.</w:t>
      </w:r>
    </w:p>
    <w:p w14:paraId="13AC1F46" w14:textId="77777777" w:rsidR="000E7885" w:rsidRPr="000E7885" w:rsidRDefault="000E7885" w:rsidP="000E78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</w:p>
    <w:p w14:paraId="4D387EEB" w14:textId="77777777" w:rsidR="000E7885" w:rsidRPr="000E7885" w:rsidRDefault="000E7885" w:rsidP="000E78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Celebramos hoje o domingo da Bíblia. </w:t>
      </w:r>
      <w:proofErr w:type="gramStart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Dia  30</w:t>
      </w:r>
      <w:proofErr w:type="gramEnd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de Setembro celebramos a festa de São Jerônimo, padroeiro dos biblistas e daqueles que amam a Bíblia.</w:t>
      </w:r>
    </w:p>
    <w:p w14:paraId="0B69E9F2" w14:textId="77777777" w:rsidR="000E7885" w:rsidRPr="000E7885" w:rsidRDefault="000E7885" w:rsidP="000E78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A Palavra de Deus não é propriedade exclusiva de ninguém, nos ensinam as leituras deste domingo.</w:t>
      </w:r>
    </w:p>
    <w:p w14:paraId="7940A3F4" w14:textId="77777777" w:rsidR="000E7885" w:rsidRPr="000E7885" w:rsidRDefault="000E7885" w:rsidP="000E78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 </w:t>
      </w:r>
    </w:p>
    <w:p w14:paraId="3FDECCF0" w14:textId="77777777" w:rsidR="000E7885" w:rsidRPr="000E7885" w:rsidRDefault="000E7885" w:rsidP="000E78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            Moisés já idoso se sente incapaz: </w:t>
      </w:r>
      <w:proofErr w:type="gramStart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“ Sozinho</w:t>
      </w:r>
      <w:proofErr w:type="gramEnd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não posso carregar esse povo”. Escolhe 70 anciãos que depois de ungidos pelo Espírito o ajudariam a profetizar, isto é, a falar em nome de</w:t>
      </w:r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br/>
        <w:t xml:space="preserve">Deus. </w:t>
      </w:r>
      <w:proofErr w:type="spellStart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Eldad</w:t>
      </w:r>
      <w:proofErr w:type="spellEnd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e </w:t>
      </w:r>
      <w:proofErr w:type="spellStart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Medad</w:t>
      </w:r>
      <w:proofErr w:type="spellEnd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não estavam na tenda quando o Espírito de Deus desceu sobre os 70 anciãos, relata o Livro dos Números na 1a. leitura de hoje, </w:t>
      </w:r>
      <w:proofErr w:type="gramStart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mas mesmo assim</w:t>
      </w:r>
      <w:proofErr w:type="gramEnd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eles receberam o Espírito e começaram a profetizar. -"Digam que calem a boca disse Josué a Moisés, eles não estavam conosco. </w:t>
      </w:r>
      <w:proofErr w:type="gramStart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“ Por</w:t>
      </w:r>
      <w:proofErr w:type="gramEnd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que?  perguntou Moisés, Oxalá o Espírito de Deus desça sobre todo o povo”.</w:t>
      </w:r>
    </w:p>
    <w:p w14:paraId="6168F26B" w14:textId="77777777" w:rsidR="000E7885" w:rsidRPr="000E7885" w:rsidRDefault="000E7885" w:rsidP="000E78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No evangelho acontece algo parecido. Um homem que não pertencia ao grupo dos doze </w:t>
      </w:r>
      <w:proofErr w:type="gramStart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apóstolos  expulsou</w:t>
      </w:r>
      <w:proofErr w:type="gramEnd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o demônio em nome de Jesus, o que os apóstolos não tinham conseguido fazer. Eles tentaram proibi-lo. Jesus retrocou: “Não o proibais, pois ninguém faz milagres em meu </w:t>
      </w:r>
      <w:proofErr w:type="gramStart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nome  para</w:t>
      </w:r>
      <w:proofErr w:type="gramEnd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depois falar mal de mim. Quem não é contra nós é a nosso favor".</w:t>
      </w:r>
    </w:p>
    <w:p w14:paraId="1228EDE8" w14:textId="77777777" w:rsidR="000E7885" w:rsidRPr="000E7885" w:rsidRDefault="000E7885" w:rsidP="000E78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 </w:t>
      </w:r>
    </w:p>
    <w:p w14:paraId="473B9A7F" w14:textId="77777777" w:rsidR="000E7885" w:rsidRPr="000E7885" w:rsidRDefault="000E7885" w:rsidP="000E78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proofErr w:type="spellStart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Eldad</w:t>
      </w:r>
      <w:proofErr w:type="spellEnd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</w:t>
      </w:r>
      <w:proofErr w:type="spellStart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and</w:t>
      </w:r>
      <w:proofErr w:type="spellEnd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</w:t>
      </w:r>
      <w:proofErr w:type="spellStart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Medad</w:t>
      </w:r>
      <w:proofErr w:type="spellEnd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, eram homens de boa vontade. O homem que expulsou o demônio só quis ajudar. Todos eles tinham o Espírito de Deus. Então, qual era o problema de Josué e dos apóstolos? Por que o ciúme?</w:t>
      </w:r>
    </w:p>
    <w:p w14:paraId="54A2E356" w14:textId="77777777" w:rsidR="000E7885" w:rsidRPr="000E7885" w:rsidRDefault="000E7885" w:rsidP="000E78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Domingo passado a Palavra nos advertia contra a ambição desmedida e a inveja. Hoje a liturgia nos adverte contra o ciúme que se não for controlado, pode tornar-se um empecilho na evangelização e na vida. Não está mal sentir um pouco de ciúme pela pessoa </w:t>
      </w:r>
      <w:proofErr w:type="gramStart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amada,  sinal</w:t>
      </w:r>
      <w:proofErr w:type="gramEnd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de pertença; mas o ciúme exagerado nos torna infelizes e pode ser causa de grandes desastres na nossa vida, como brigas, divisões e até assassinato. Os muitos feminicídios no mundo são quase sempre consequência do desiquilíbrio emocional que se chama ciúme doentio. Quem sofre desta doença deve </w:t>
      </w:r>
      <w:proofErr w:type="gramStart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procurar  Jesus</w:t>
      </w:r>
      <w:proofErr w:type="gramEnd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e também um psicólogo  para adquirir o equilíbrio emocional.</w:t>
      </w:r>
    </w:p>
    <w:p w14:paraId="07F834FC" w14:textId="77777777" w:rsidR="000E7885" w:rsidRPr="000E7885" w:rsidRDefault="000E7885" w:rsidP="000E78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 </w:t>
      </w:r>
    </w:p>
    <w:p w14:paraId="581559BF" w14:textId="77777777" w:rsidR="000E7885" w:rsidRPr="000E7885" w:rsidRDefault="000E7885" w:rsidP="000E78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Na evangelização, como podemos distinguir se as pessoas receberam o Espírito de Deus ou se têm o espírito do mal? Pelos frutos. Jesus disse: "Pelos seus frutos os conhecereis”. Todos nós conhecemos pessoas famosas que falam em nome de Jesus para </w:t>
      </w:r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lastRenderedPageBreak/>
        <w:t xml:space="preserve">enganar, para enriquecer, elas não têm o Espírito de Deus </w:t>
      </w:r>
      <w:proofErr w:type="gramStart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mas  do</w:t>
      </w:r>
      <w:proofErr w:type="gramEnd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diabo.</w:t>
      </w:r>
    </w:p>
    <w:p w14:paraId="4620E90D" w14:textId="77777777" w:rsidR="000E7885" w:rsidRPr="000E7885" w:rsidRDefault="000E7885" w:rsidP="000E78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 </w:t>
      </w:r>
    </w:p>
    <w:p w14:paraId="77996A71" w14:textId="77777777" w:rsidR="000E7885" w:rsidRPr="000E7885" w:rsidRDefault="000E7885" w:rsidP="000E78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Mas a Palavra de Deus não é monopólio de ninguém.  O nome de Jesus não é monopólio de ninguém. No dizer do Papa Francisco: Devemos ser amigos de Jesus, não donos”.</w:t>
      </w:r>
    </w:p>
    <w:p w14:paraId="53955F45" w14:textId="77777777" w:rsidR="000E7885" w:rsidRPr="000E7885" w:rsidRDefault="000E7885" w:rsidP="000E78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            As igrejas separadas também falam em nome de Jesus e deveríamos realizar trabalhos em conjunto, enquanto seja em favor do povo. A Comunidade de Jesus não pode ser um grupo fechado e fanático que se arroga a posse exclusiva de Deus. Devemos nos alegrar com tantas pessoas que buscam a Deus com sinceridade, sem interesses comerciais ou políticos, mas buscam a Deus para praticar o Bem e a Justiça. Por que ter inveja daqueles que cumprem gestos generosos que talvez nós não </w:t>
      </w:r>
      <w:proofErr w:type="gramStart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tivemos</w:t>
      </w:r>
      <w:proofErr w:type="gramEnd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a coragem de fazer? Como não admirar um Luther King, um Ghandi ou um Mandela?</w:t>
      </w:r>
    </w:p>
    <w:p w14:paraId="2474BB66" w14:textId="77777777" w:rsidR="000E7885" w:rsidRPr="000E7885" w:rsidRDefault="000E7885" w:rsidP="000E78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Encontramos muitas pessoas que não são católicas e que decididamente adoram a Deus, pregam em nome de Jesus, são honestas e ajudam às pessoas mais necessitadas. Com elas devemos ter uma relação cordial, colaborar e rezar.</w:t>
      </w:r>
    </w:p>
    <w:p w14:paraId="2D461006" w14:textId="77777777" w:rsidR="000E7885" w:rsidRPr="000E7885" w:rsidRDefault="000E7885" w:rsidP="000E78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Respeitar também àqueles que não são nem católicos e nem </w:t>
      </w:r>
      <w:proofErr w:type="gramStart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cristãos</w:t>
      </w:r>
      <w:proofErr w:type="gramEnd"/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mas que receberam o Espírito de Deus porque fazem a vontade de Deus.</w:t>
      </w:r>
    </w:p>
    <w:p w14:paraId="73E17318" w14:textId="77777777" w:rsidR="000E7885" w:rsidRPr="000E7885" w:rsidRDefault="000E7885" w:rsidP="000E78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Moisés e Jesus disseram aos seus seguidores: Não podemos limitar o Poder. O Papa Francisco nos diz: </w:t>
      </w:r>
      <w:r w:rsidRPr="000E7885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val="pt-BR"/>
        </w:rPr>
        <w:t>"Devemos ser amigos de Jesus, não donos".</w:t>
      </w:r>
    </w:p>
    <w:p w14:paraId="2B095369" w14:textId="77777777" w:rsidR="000E7885" w:rsidRPr="000E7885" w:rsidRDefault="000E7885" w:rsidP="000E78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0E7885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val="pt-BR"/>
        </w:rPr>
        <w:t> </w:t>
      </w:r>
    </w:p>
    <w:p w14:paraId="1FD1A802" w14:textId="77777777" w:rsidR="000E7885" w:rsidRPr="000E7885" w:rsidRDefault="000E7885" w:rsidP="000E78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0E7885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val="pt-BR"/>
        </w:rPr>
        <w:t xml:space="preserve"> E nós pedimos </w:t>
      </w:r>
      <w:proofErr w:type="gramStart"/>
      <w:r w:rsidRPr="000E7885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val="pt-BR"/>
        </w:rPr>
        <w:t>incessantemente  a</w:t>
      </w:r>
      <w:proofErr w:type="gramEnd"/>
      <w:r w:rsidRPr="000E7885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val="pt-BR"/>
        </w:rPr>
        <w:t xml:space="preserve"> Deus que nos cure do ciúme exagerado do marido, da esposa, dos filhos, dos amigos, dos que querem trabalhar para o bem da comunidade porque o</w:t>
      </w:r>
      <w:r w:rsidRPr="000E788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 Espírito de Deus se move em mim, se move em ti e atua na  Comunidade, nas nossas famílias, na nossa Igreja e fora dela também.</w:t>
      </w:r>
    </w:p>
    <w:p w14:paraId="057AB6F1" w14:textId="2846A9D4" w:rsidR="0004575D" w:rsidRPr="000E7885" w:rsidRDefault="0004575D" w:rsidP="000E7885">
      <w:pPr>
        <w:rPr>
          <w:lang w:val="es-US"/>
        </w:rPr>
      </w:pPr>
    </w:p>
    <w:sectPr w:rsidR="0004575D" w:rsidRPr="000E7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85"/>
    <w:rsid w:val="0004575D"/>
    <w:rsid w:val="000E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49E97"/>
  <w15:chartTrackingRefBased/>
  <w15:docId w15:val="{AF360CF0-6331-4534-839C-7B395B72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Herrera</dc:creator>
  <cp:keywords/>
  <dc:description/>
  <cp:lastModifiedBy>Claudia Herrera</cp:lastModifiedBy>
  <cp:revision>1</cp:revision>
  <dcterms:created xsi:type="dcterms:W3CDTF">2021-09-23T20:45:00Z</dcterms:created>
  <dcterms:modified xsi:type="dcterms:W3CDTF">2021-09-23T20:47:00Z</dcterms:modified>
</cp:coreProperties>
</file>