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Christology Lesson 3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The Three Offices of Christ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Jesus as Prophet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a prophet?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 prophecy about Christ, Deut. 18:15-18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NT fulfillment in Christ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6:14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Acts 3:22-24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Hebrews 1:1-2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Luke 4:16-21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Matthew 7:28-29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12:49-50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1:18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prophet, Jesus does 4 things: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Preaches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Confronts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Proclaims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Jesus as Priest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a priest?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 foreshadowing of Christ as Priest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Leviticus 16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Psalm 110:4 (Genesis 14; Hebrews 5-7)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NT fulfillment in Christ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Hebrews 4:14-16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Hebrews 7:23-28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Hebrews 9:11-14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17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Luke 23:34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Matthew 27:50-51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More on backside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Jesus as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a king?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 expectation of a Messianic King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Samuel 7:12-16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Psalm 2:6-9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Isaiah 9:6-7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NT fulfillment in Christ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Luke 1:32-33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18:36-37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Matthew 21:5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19:19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Matthew 28:18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Acts 1:9-11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Revelation 7:17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Revelation 19:16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Revelation 22:3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