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3 - Genesis 1-11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Rule="auto"/>
        <w:rPr/>
      </w:pPr>
      <w:r w:rsidDel="00000000" w:rsidR="00000000" w:rsidRPr="00000000">
        <w:rPr>
          <w:rtl w:val="0"/>
        </w:rPr>
        <w:t xml:space="preserve">Genesis 1:1-2:4 </w:t>
      </w:r>
    </w:p>
    <w:p w:rsidR="00000000" w:rsidDel="00000000" w:rsidP="00000000" w:rsidRDefault="00000000" w:rsidRPr="00000000" w14:paraId="00000003">
      <w:pPr>
        <w:keepNext w:val="0"/>
        <w:keepLines w:val="0"/>
        <w:numPr>
          <w:ilvl w:val="0"/>
          <w:numId w:val="2"/>
        </w:numPr>
        <w:spacing w:after="0" w:afterAutospacing="0" w:before="2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Scriptural assumptions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Scripture is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Genesis 1–2 describes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Creation occurred in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rtl w:val="0"/>
        </w:rPr>
        <w:t xml:space="preserve">God created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Genesis is foundational: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Creation vs. evolution, Jesus, one question and resources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Jesus and creation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Matthew 19:4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John 1:3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spacing w:after="0" w:afterAutospacing="0" w:before="0" w:beforeAutospacing="0" w:line="360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Colossians 1:16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Question: 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240" w:before="0" w:beforeAutospacing="0" w:line="36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resources: 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CRI.org</w:t>
        </w:r>
      </w:hyperlink>
      <w:r w:rsidDel="00000000" w:rsidR="00000000" w:rsidRPr="00000000">
        <w:rPr>
          <w:highlight w:val="white"/>
          <w:rtl w:val="0"/>
        </w:rPr>
        <w:t xml:space="preserve"> and answersingenesis.org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spacing w:before="280" w:line="360" w:lineRule="auto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Genesis 1:1–2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God and matter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God exists 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Creation ex nihilo, Hebrews 11:3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tohu wabohu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Initial State of Creation: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Role of the Holy Spirit: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144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Trinity's Presence: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1440" w:hanging="360"/>
        <w:rPr>
          <w:color w:val="0a0a0a"/>
          <w:highlight w:val="white"/>
          <w:u w:val="none"/>
        </w:rPr>
      </w:pPr>
      <w:r w:rsidDel="00000000" w:rsidR="00000000" w:rsidRPr="00000000">
        <w:rPr>
          <w:color w:val="0a0a0a"/>
          <w:highlight w:val="white"/>
          <w:rtl w:val="0"/>
        </w:rPr>
        <w:t xml:space="preserve">Genesis 1:2 isn't just a description of a void but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God creates by speaking, John 1:1-3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God’s Word does what it says.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spacing w:after="8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Six Days of Creation, Genesis 1:3-31</w:t>
      </w:r>
    </w:p>
    <w:p w:rsidR="00000000" w:rsidDel="00000000" w:rsidP="00000000" w:rsidRDefault="00000000" w:rsidRPr="00000000" w14:paraId="0000001C">
      <w:pPr>
        <w:keepNext w:val="0"/>
        <w:keepLines w:val="0"/>
        <w:spacing w:before="0" w:line="360" w:lineRule="auto"/>
        <w:rPr/>
      </w:pPr>
      <w:r w:rsidDel="00000000" w:rsidR="00000000" w:rsidRPr="00000000">
        <w:rPr>
          <w:rtl w:val="0"/>
        </w:rPr>
        <w:t xml:space="preserve">Structure of the Days</w:t>
      </w:r>
    </w:p>
    <w:p w:rsidR="00000000" w:rsidDel="00000000" w:rsidP="00000000" w:rsidRDefault="00000000" w:rsidRPr="00000000" w14:paraId="0000001D">
      <w:pPr>
        <w:keepNext w:val="0"/>
        <w:keepLines w:val="0"/>
        <w:numPr>
          <w:ilvl w:val="0"/>
          <w:numId w:val="5"/>
        </w:numPr>
        <w:spacing w:after="0" w:afterAutospacing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Days 1–3: </w:t>
      </w:r>
    </w:p>
    <w:p w:rsidR="00000000" w:rsidDel="00000000" w:rsidP="00000000" w:rsidRDefault="00000000" w:rsidRPr="00000000" w14:paraId="0000001E">
      <w:pPr>
        <w:keepNext w:val="0"/>
        <w:keepLines w:val="0"/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Days 4–6: </w:t>
      </w:r>
    </w:p>
    <w:p w:rsidR="00000000" w:rsidDel="00000000" w:rsidP="00000000" w:rsidRDefault="00000000" w:rsidRPr="00000000" w14:paraId="0000001F">
      <w:pPr>
        <w:keepNext w:val="0"/>
        <w:keepLines w:val="0"/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Command and fulfillment</w:t>
      </w:r>
    </w:p>
    <w:p w:rsidR="00000000" w:rsidDel="00000000" w:rsidP="00000000" w:rsidRDefault="00000000" w:rsidRPr="00000000" w14:paraId="00000020">
      <w:pPr>
        <w:keepNext w:val="0"/>
        <w:keepLines w:val="0"/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24-hour days</w:t>
      </w:r>
    </w:p>
    <w:p w:rsidR="00000000" w:rsidDel="00000000" w:rsidP="00000000" w:rsidRDefault="00000000" w:rsidRPr="00000000" w14:paraId="00000021">
      <w:pPr>
        <w:keepNext w:val="0"/>
        <w:keepLines w:val="0"/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Yom </w:t>
      </w:r>
    </w:p>
    <w:p w:rsidR="00000000" w:rsidDel="00000000" w:rsidP="00000000" w:rsidRDefault="00000000" w:rsidRPr="00000000" w14:paraId="00000022">
      <w:pPr>
        <w:keepNext w:val="0"/>
        <w:keepLines w:val="0"/>
        <w:numPr>
          <w:ilvl w:val="1"/>
          <w:numId w:val="5"/>
        </w:numPr>
        <w:spacing w:after="0" w:afterAutospacing="0"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Evening and morning</w:t>
      </w:r>
    </w:p>
    <w:p w:rsidR="00000000" w:rsidDel="00000000" w:rsidP="00000000" w:rsidRDefault="00000000" w:rsidRPr="00000000" w14:paraId="00000023">
      <w:pPr>
        <w:keepNext w:val="0"/>
        <w:keepLines w:val="0"/>
        <w:numPr>
          <w:ilvl w:val="1"/>
          <w:numId w:val="5"/>
        </w:numPr>
        <w:spacing w:before="0" w:before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Cardinal numbers</w:t>
      </w:r>
    </w:p>
    <w:p w:rsidR="00000000" w:rsidDel="00000000" w:rsidP="00000000" w:rsidRDefault="00000000" w:rsidRPr="00000000" w14:paraId="00000024">
      <w:pPr>
        <w:jc w:val="right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More on 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Theological Emphases</w:t>
      </w:r>
    </w:p>
    <w:p w:rsidR="00000000" w:rsidDel="00000000" w:rsidP="00000000" w:rsidRDefault="00000000" w:rsidRPr="00000000" w14:paraId="00000026">
      <w:pPr>
        <w:keepNext w:val="0"/>
        <w:keepLines w:val="0"/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 is creator</w:t>
      </w:r>
    </w:p>
    <w:p w:rsidR="00000000" w:rsidDel="00000000" w:rsidP="00000000" w:rsidRDefault="00000000" w:rsidRPr="00000000" w14:paraId="00000027">
      <w:pPr>
        <w:keepNext w:val="0"/>
        <w:keepLines w:val="0"/>
        <w:numPr>
          <w:ilvl w:val="1"/>
          <w:numId w:val="3"/>
        </w:numPr>
        <w:spacing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Sun, moon and created things </w:t>
      </w:r>
    </w:p>
    <w:p w:rsidR="00000000" w:rsidDel="00000000" w:rsidP="00000000" w:rsidRDefault="00000000" w:rsidRPr="00000000" w14:paraId="00000028">
      <w:pPr>
        <w:keepNext w:val="0"/>
        <w:keepLines w:val="0"/>
        <w:numPr>
          <w:ilvl w:val="1"/>
          <w:numId w:val="3"/>
        </w:numPr>
        <w:spacing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Contradicts </w:t>
      </w:r>
    </w:p>
    <w:p w:rsidR="00000000" w:rsidDel="00000000" w:rsidP="00000000" w:rsidRDefault="00000000" w:rsidRPr="00000000" w14:paraId="00000029">
      <w:pPr>
        <w:keepNext w:val="0"/>
        <w:keepLines w:val="0"/>
        <w:numPr>
          <w:ilvl w:val="0"/>
          <w:numId w:val="3"/>
        </w:numPr>
        <w:spacing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 created everything good</w:t>
      </w:r>
    </w:p>
    <w:p w:rsidR="00000000" w:rsidDel="00000000" w:rsidP="00000000" w:rsidRDefault="00000000" w:rsidRPr="00000000" w14:paraId="0000002A">
      <w:pPr>
        <w:keepNext w:val="0"/>
        <w:keepLines w:val="0"/>
        <w:numPr>
          <w:ilvl w:val="1"/>
          <w:numId w:val="3"/>
        </w:numPr>
        <w:spacing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Made as God </w:t>
      </w:r>
    </w:p>
    <w:p w:rsidR="00000000" w:rsidDel="00000000" w:rsidP="00000000" w:rsidRDefault="00000000" w:rsidRPr="00000000" w14:paraId="0000002B">
      <w:pPr>
        <w:keepNext w:val="0"/>
        <w:keepLines w:val="0"/>
        <w:numPr>
          <w:ilvl w:val="1"/>
          <w:numId w:val="3"/>
        </w:numPr>
        <w:spacing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Evil and death </w:t>
      </w:r>
    </w:p>
    <w:p w:rsidR="00000000" w:rsidDel="00000000" w:rsidP="00000000" w:rsidRDefault="00000000" w:rsidRPr="00000000" w14:paraId="0000002C">
      <w:pPr>
        <w:keepNext w:val="0"/>
        <w:keepLines w:val="0"/>
        <w:numPr>
          <w:ilvl w:val="1"/>
          <w:numId w:val="3"/>
        </w:numPr>
        <w:spacing w:after="0" w:afterAutospacing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Life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God works through means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spacing w:after="0" w:afterAutospacing="0" w:before="0" w:beforeAutospacing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God speaks 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240" w:before="0" w:beforeAutospacing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Just like </w:t>
      </w:r>
    </w:p>
    <w:p w:rsidR="00000000" w:rsidDel="00000000" w:rsidP="00000000" w:rsidRDefault="00000000" w:rsidRPr="00000000" w14:paraId="00000030">
      <w:pPr>
        <w:keepNext w:val="0"/>
        <w:keepLines w:val="0"/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Created in God’s Image, Genesis 1:26–28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numPr>
          <w:ilvl w:val="0"/>
          <w:numId w:val="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included in the image and likeness of God?</w:t>
      </w:r>
    </w:p>
    <w:p w:rsidR="00000000" w:rsidDel="00000000" w:rsidP="00000000" w:rsidRDefault="00000000" w:rsidRPr="00000000" w14:paraId="00000032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Reflect God</w:t>
      </w:r>
    </w:p>
    <w:p w:rsidR="00000000" w:rsidDel="00000000" w:rsidP="00000000" w:rsidRDefault="00000000" w:rsidRPr="00000000" w14:paraId="00000033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Dominion and </w:t>
      </w:r>
    </w:p>
    <w:p w:rsidR="00000000" w:rsidDel="00000000" w:rsidP="00000000" w:rsidRDefault="00000000" w:rsidRPr="00000000" w14:paraId="00000034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Male and female</w:t>
      </w:r>
    </w:p>
    <w:p w:rsidR="00000000" w:rsidDel="00000000" w:rsidP="00000000" w:rsidRDefault="00000000" w:rsidRPr="00000000" w14:paraId="00000035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God’s blessing</w:t>
      </w:r>
    </w:p>
    <w:p w:rsidR="00000000" w:rsidDel="00000000" w:rsidP="00000000" w:rsidRDefault="00000000" w:rsidRPr="00000000" w14:paraId="00000036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Procreation </w:t>
      </w:r>
    </w:p>
    <w:p w:rsidR="00000000" w:rsidDel="00000000" w:rsidP="00000000" w:rsidRDefault="00000000" w:rsidRPr="00000000" w14:paraId="00000037">
      <w:pPr>
        <w:keepNext w:val="0"/>
        <w:keepLines w:val="0"/>
        <w:numPr>
          <w:ilvl w:val="0"/>
          <w:numId w:val="4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Image and likeness</w:t>
      </w:r>
    </w:p>
    <w:p w:rsidR="00000000" w:rsidDel="00000000" w:rsidP="00000000" w:rsidRDefault="00000000" w:rsidRPr="00000000" w14:paraId="00000038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Let us make man </w:t>
      </w:r>
    </w:p>
    <w:p w:rsidR="00000000" w:rsidDel="00000000" w:rsidP="00000000" w:rsidRDefault="00000000" w:rsidRPr="00000000" w14:paraId="00000039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God alone creates humans</w:t>
      </w:r>
    </w:p>
    <w:p w:rsidR="00000000" w:rsidDel="00000000" w:rsidP="00000000" w:rsidRDefault="00000000" w:rsidRPr="00000000" w14:paraId="0000003A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Ephesians 4:24 and </w:t>
      </w:r>
      <w:r w:rsidDel="00000000" w:rsidR="00000000" w:rsidRPr="00000000">
        <w:rPr>
          <w:highlight w:val="white"/>
          <w:rtl w:val="0"/>
        </w:rPr>
        <w:t xml:space="preserve">Colossians 3:10</w:t>
      </w:r>
    </w:p>
    <w:p w:rsidR="00000000" w:rsidDel="00000000" w:rsidP="00000000" w:rsidRDefault="00000000" w:rsidRPr="00000000" w14:paraId="0000003B">
      <w:pPr>
        <w:keepNext w:val="0"/>
        <w:keepLines w:val="0"/>
        <w:numPr>
          <w:ilvl w:val="1"/>
          <w:numId w:val="4"/>
        </w:numPr>
        <w:spacing w:after="0" w:afterAutospacing="0" w:line="36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Summary:  </w:t>
      </w:r>
    </w:p>
    <w:p w:rsidR="00000000" w:rsidDel="00000000" w:rsidP="00000000" w:rsidRDefault="00000000" w:rsidRPr="00000000" w14:paraId="0000003C">
      <w:pPr>
        <w:keepNext w:val="0"/>
        <w:keepLines w:val="0"/>
        <w:numPr>
          <w:ilvl w:val="1"/>
          <w:numId w:val="4"/>
        </w:numPr>
        <w:spacing w:after="80" w:line="36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All lost in the fall and restored in Christ, Colossians 1:15-20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Culmination of creation, Genesis 2:1-4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Sabbath, OT laws based on 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Matthew 11:28 and </w:t>
      </w:r>
      <w:r w:rsidDel="00000000" w:rsidR="00000000" w:rsidRPr="00000000">
        <w:rPr>
          <w:highlight w:val="white"/>
          <w:rtl w:val="0"/>
        </w:rPr>
        <w:t xml:space="preserve">Mark 2:27</w:t>
      </w:r>
    </w:p>
    <w:p w:rsidR="00000000" w:rsidDel="00000000" w:rsidP="00000000" w:rsidRDefault="00000000" w:rsidRPr="00000000" w14:paraId="00000041">
      <w:pPr>
        <w:numPr>
          <w:ilvl w:val="1"/>
          <w:numId w:val="6"/>
        </w:numPr>
        <w:spacing w:after="0" w:before="0" w:line="36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Hebrews 4:1-11, verse 11</w:t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spacing w:after="0" w:before="0" w:line="36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What do we rest from?  </w:t>
      </w:r>
    </w:p>
    <w:p w:rsidR="00000000" w:rsidDel="00000000" w:rsidP="00000000" w:rsidRDefault="00000000" w:rsidRPr="00000000" w14:paraId="00000043">
      <w:pPr>
        <w:spacing w:after="0" w:before="0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76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before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Creation is 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before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Genesis 1 is 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0" w:before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Sin and death are 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before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Humanity was created 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before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Christ restores 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before="0" w:line="36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The Sabbath rest is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ri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