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370BCC">
      <w:pPr>
        <w:pStyle w:val="2"/>
        <w:widowControl/>
        <w:ind w:left="0" w:firstLine="0"/>
        <w:rPr>
          <w:i w:val="0"/>
          <w:caps w:val="0"/>
          <w:color w:val="000000"/>
          <w:spacing w:val="0"/>
          <w:u w:val="none"/>
        </w:rPr>
      </w:pPr>
      <w:bookmarkStart w:id="0" w:name="_GoBack"/>
      <w:bookmarkEnd w:id="0"/>
      <w:r>
        <w:rPr>
          <w:i w:val="0"/>
          <w:caps w:val="0"/>
          <w:color w:val="000000"/>
          <w:spacing w:val="0"/>
          <w:u w:val="none"/>
        </w:rPr>
        <w:t>During the first term at a secondary school in Uganda, students from different parts of the country joined Senior One. They came from different ethnic and cultural backgrounds and spoke different languages. Some students had different traditional foods, styles of dressing, dances, greetings and customs.</w:t>
      </w:r>
    </w:p>
    <w:p w14:paraId="6B0894D0">
      <w:pPr>
        <w:pStyle w:val="2"/>
        <w:widowControl/>
        <w:ind w:left="0" w:firstLine="0"/>
        <w:rPr>
          <w:i w:val="0"/>
          <w:caps w:val="0"/>
          <w:color w:val="000000"/>
          <w:spacing w:val="0"/>
          <w:u w:val="none"/>
        </w:rPr>
      </w:pPr>
      <w:r>
        <w:rPr>
          <w:i w:val="0"/>
          <w:caps w:val="0"/>
          <w:color w:val="000000"/>
          <w:spacing w:val="0"/>
          <w:u w:val="none"/>
        </w:rPr>
        <w:t>During break time, a new student shared information about the traditional practices and foods of his community. While some students listened with interest and appreciated the differences, others laughed at him and made negative comments about his culture. This made the new student feel uncomfortable and unwelcome. The class teacher later explained that Uganda is made up of many different cultural groups and that people should learn to appreciate and respect one another's cultures.</w:t>
      </w:r>
    </w:p>
    <w:p w14:paraId="677B64B6">
      <w:pPr>
        <w:pStyle w:val="2"/>
        <w:widowControl/>
        <w:ind w:left="0" w:firstLine="0"/>
        <w:rPr>
          <w:i w:val="0"/>
          <w:caps w:val="0"/>
          <w:color w:val="000000"/>
          <w:spacing w:val="0"/>
          <w:u w:val="none"/>
        </w:rPr>
      </w:pPr>
      <w:r>
        <w:rPr>
          <w:rStyle w:val="4"/>
          <w:i w:val="0"/>
          <w:caps w:val="0"/>
          <w:color w:val="000000"/>
          <w:spacing w:val="0"/>
          <w:u w:val="none"/>
        </w:rPr>
        <w:t>Question:</w:t>
      </w:r>
      <w:r>
        <w:rPr>
          <w:i w:val="0"/>
          <w:caps w:val="0"/>
          <w:color w:val="000000"/>
          <w:spacing w:val="0"/>
          <w:u w:val="none"/>
        </w:rPr>
        <w:br w:type="textWrapping"/>
      </w:r>
      <w:r>
        <w:rPr>
          <w:i w:val="0"/>
          <w:caps w:val="0"/>
          <w:color w:val="000000"/>
          <w:spacing w:val="0"/>
          <w:u w:val="none"/>
        </w:rPr>
        <w:t>Using the information in the scenario and your knowledge of History,</w:t>
      </w:r>
      <w:r>
        <w:rPr>
          <w:i w:val="0"/>
          <w:caps w:val="0"/>
          <w:color w:val="000000"/>
          <w:spacing w:val="0"/>
          <w:u w:val="none"/>
        </w:rPr>
        <w:t> </w:t>
      </w:r>
      <w:r>
        <w:rPr>
          <w:rStyle w:val="4"/>
          <w:i w:val="0"/>
          <w:caps w:val="0"/>
          <w:color w:val="000000"/>
          <w:spacing w:val="0"/>
          <w:u w:val="none"/>
        </w:rPr>
        <w:t>explain why it is important for people to respect other people's cultures.</w:t>
      </w:r>
    </w:p>
    <w:p w14:paraId="68B65F54">
      <w:pPr>
        <w:rPr>
          <w:sz w:val="34"/>
          <w:szCs w:val="3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Autospacing="1" w:after="0" w:afterAutospacing="1"/>
      <w:ind w:left="0" w:right="0"/>
      <w:jc w:val="left"/>
    </w:pPr>
    <w:rPr>
      <w:kern w:val="0"/>
      <w:sz w:val="24"/>
      <w:szCs w:val="24"/>
      <w:lang w:val="en-US" w:eastAsia="zh-CN" w:bidi="ar"/>
    </w:rPr>
  </w:style>
  <w:style w:type="character" w:styleId="4">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2026-08-19T17:04:43Z</dcterms:created>
  <dc:creator>iPhone</dc:creator>
  <cp:lastModifiedBy>iPhone</cp:lastModifiedBy>
  <dcterms:modified xsi:type="dcterms:W3CDTF">2026-08-19T14:07:45Z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2052-26.8.0</vt:lpwstr>
  </property>
  <property fmtid="{D5CDD505-2E9C-101B-9397-08002B2CF9AE}" pid="3" name="ICV">
    <vt:lpwstr>CC2E21E9C9067F18818E856A1CC02F05_33</vt:lpwstr>
  </property>
</Properties>
</file>