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97" w:rsidRDefault="00F37C6B">
      <w:pPr>
        <w:tabs>
          <w:tab w:val="left" w:pos="8230"/>
        </w:tabs>
        <w:spacing w:before="29" w:line="297" w:lineRule="exact"/>
        <w:ind w:left="4629"/>
        <w:rPr>
          <w:rFonts w:ascii="PMingLiU-ExtB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25526</wp:posOffset>
            </wp:positionV>
            <wp:extent cx="2746962" cy="846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962" cy="846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-ExtB"/>
          <w:b/>
        </w:rPr>
        <w:t>Dr. Debra</w:t>
      </w:r>
      <w:r>
        <w:rPr>
          <w:rFonts w:ascii="PMingLiU-ExtB"/>
          <w:b/>
          <w:spacing w:val="-2"/>
        </w:rPr>
        <w:t xml:space="preserve"> </w:t>
      </w:r>
      <w:r>
        <w:rPr>
          <w:rFonts w:ascii="PMingLiU-ExtB"/>
          <w:b/>
        </w:rPr>
        <w:t>Lawrence</w:t>
      </w:r>
      <w:r>
        <w:rPr>
          <w:rFonts w:ascii="PMingLiU-ExtB"/>
          <w:b/>
        </w:rPr>
        <w:tab/>
        <w:t>2519 College Ave.</w:t>
      </w:r>
    </w:p>
    <w:p w:rsidR="003D6B97" w:rsidRDefault="00F37C6B">
      <w:pPr>
        <w:tabs>
          <w:tab w:val="left" w:pos="8230"/>
        </w:tabs>
        <w:spacing w:line="286" w:lineRule="exact"/>
        <w:ind w:left="4629"/>
        <w:rPr>
          <w:rFonts w:ascii="PMingLiU-ExtB"/>
          <w:b/>
        </w:rPr>
      </w:pPr>
      <w:r>
        <w:rPr>
          <w:rFonts w:ascii="PMingLiU-ExtB"/>
          <w:b/>
        </w:rPr>
        <w:t>Dr. Amy</w:t>
      </w:r>
      <w:r>
        <w:rPr>
          <w:rFonts w:ascii="PMingLiU-ExtB"/>
          <w:b/>
          <w:spacing w:val="-3"/>
        </w:rPr>
        <w:t xml:space="preserve"> </w:t>
      </w:r>
      <w:r>
        <w:rPr>
          <w:rFonts w:ascii="PMingLiU-ExtB"/>
          <w:b/>
        </w:rPr>
        <w:t>Johnson</w:t>
      </w:r>
      <w:r>
        <w:rPr>
          <w:rFonts w:ascii="PMingLiU-ExtB"/>
          <w:b/>
        </w:rPr>
        <w:tab/>
        <w:t>Conway,</w:t>
      </w:r>
      <w:r>
        <w:rPr>
          <w:rFonts w:ascii="PMingLiU-ExtB"/>
          <w:b/>
          <w:spacing w:val="-1"/>
        </w:rPr>
        <w:t xml:space="preserve"> </w:t>
      </w:r>
      <w:r>
        <w:rPr>
          <w:rFonts w:ascii="PMingLiU-ExtB"/>
          <w:b/>
        </w:rPr>
        <w:t>AR 72034</w:t>
      </w:r>
    </w:p>
    <w:p w:rsidR="003D6B97" w:rsidRDefault="00F37C6B">
      <w:pPr>
        <w:tabs>
          <w:tab w:val="left" w:pos="8230"/>
        </w:tabs>
        <w:spacing w:line="287" w:lineRule="exact"/>
        <w:ind w:left="4629"/>
        <w:rPr>
          <w:rFonts w:ascii="PMingLiU-ExtB"/>
          <w:b/>
        </w:rPr>
      </w:pPr>
      <w:r>
        <w:rPr>
          <w:rFonts w:ascii="PMingLiU-ExtB"/>
          <w:b/>
        </w:rPr>
        <w:t>Dr. Brandie</w:t>
      </w:r>
      <w:r>
        <w:rPr>
          <w:rFonts w:ascii="PMingLiU-ExtB"/>
          <w:b/>
          <w:spacing w:val="-3"/>
        </w:rPr>
        <w:t xml:space="preserve"> </w:t>
      </w:r>
      <w:r>
        <w:rPr>
          <w:rFonts w:ascii="PMingLiU-ExtB"/>
          <w:b/>
        </w:rPr>
        <w:t>Martin</w:t>
      </w:r>
      <w:r>
        <w:rPr>
          <w:rFonts w:ascii="PMingLiU-ExtB"/>
          <w:b/>
        </w:rPr>
        <w:tab/>
        <w:t>(501)</w:t>
      </w:r>
      <w:r>
        <w:rPr>
          <w:rFonts w:ascii="PMingLiU-ExtB"/>
          <w:b/>
          <w:spacing w:val="-2"/>
        </w:rPr>
        <w:t xml:space="preserve"> </w:t>
      </w:r>
      <w:r>
        <w:rPr>
          <w:rFonts w:ascii="PMingLiU-ExtB"/>
          <w:b/>
        </w:rPr>
        <w:t>450-3920</w:t>
      </w:r>
    </w:p>
    <w:p w:rsidR="003D6B97" w:rsidRDefault="00F37C6B">
      <w:pPr>
        <w:tabs>
          <w:tab w:val="left" w:pos="8230"/>
        </w:tabs>
        <w:spacing w:line="291" w:lineRule="exact"/>
        <w:ind w:left="4629"/>
        <w:rPr>
          <w:rFonts w:ascii="PMingLiU-ExtB"/>
          <w:b/>
        </w:rPr>
      </w:pPr>
      <w:r>
        <w:rPr>
          <w:rFonts w:ascii="PMingLiU-ExtB"/>
          <w:b/>
        </w:rPr>
        <w:t>Dr. Josh</w:t>
      </w:r>
      <w:r>
        <w:rPr>
          <w:rFonts w:ascii="PMingLiU-ExtB"/>
          <w:b/>
          <w:spacing w:val="-3"/>
        </w:rPr>
        <w:t xml:space="preserve"> </w:t>
      </w:r>
      <w:r>
        <w:rPr>
          <w:rFonts w:ascii="PMingLiU-ExtB"/>
          <w:b/>
        </w:rPr>
        <w:t>Ward</w:t>
      </w:r>
      <w:r>
        <w:rPr>
          <w:rFonts w:ascii="PMingLiU-ExtB"/>
          <w:b/>
        </w:rPr>
        <w:tab/>
        <w:t>Fax:</w:t>
      </w:r>
      <w:r>
        <w:rPr>
          <w:rFonts w:ascii="PMingLiU-ExtB"/>
          <w:b/>
          <w:spacing w:val="-3"/>
        </w:rPr>
        <w:t xml:space="preserve"> </w:t>
      </w:r>
      <w:r>
        <w:rPr>
          <w:rFonts w:ascii="PMingLiU-ExtB"/>
          <w:b/>
        </w:rPr>
        <w:t>(501)</w:t>
      </w:r>
      <w:r>
        <w:rPr>
          <w:rFonts w:ascii="PMingLiU-ExtB"/>
          <w:b/>
          <w:spacing w:val="-2"/>
        </w:rPr>
        <w:t xml:space="preserve"> </w:t>
      </w:r>
      <w:r>
        <w:rPr>
          <w:rFonts w:ascii="PMingLiU-ExtB"/>
          <w:b/>
        </w:rPr>
        <w:t>450-7718</w:t>
      </w:r>
    </w:p>
    <w:p w:rsidR="003D6B97" w:rsidRDefault="00DE68B4">
      <w:pPr>
        <w:spacing w:line="274" w:lineRule="exact"/>
        <w:ind w:right="182"/>
        <w:jc w:val="right"/>
        <w:rPr>
          <w:b/>
        </w:rPr>
      </w:pPr>
      <w:hyperlink r:id="rId5">
        <w:r w:rsidR="00F37C6B">
          <w:rPr>
            <w:b/>
          </w:rPr>
          <w:t>www.ConwayWomen.com</w:t>
        </w:r>
      </w:hyperlink>
    </w:p>
    <w:p w:rsidR="003D6B97" w:rsidRDefault="003D6B97">
      <w:pPr>
        <w:pStyle w:val="BodyText"/>
        <w:rPr>
          <w:b/>
          <w:sz w:val="16"/>
        </w:rPr>
      </w:pPr>
    </w:p>
    <w:p w:rsidR="003D6B97" w:rsidRDefault="00F37C6B">
      <w:pPr>
        <w:spacing w:before="75"/>
        <w:ind w:left="4165" w:right="4084"/>
        <w:jc w:val="center"/>
        <w:rPr>
          <w:b/>
        </w:rPr>
      </w:pPr>
      <w:r>
        <w:rPr>
          <w:b/>
          <w:u w:val="single"/>
        </w:rPr>
        <w:t>SURGERY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INSTRUCTIONS</w:t>
      </w:r>
    </w:p>
    <w:p w:rsidR="003D6B97" w:rsidRDefault="003D6B97">
      <w:pPr>
        <w:pStyle w:val="BodyText"/>
        <w:spacing w:before="2"/>
        <w:rPr>
          <w:b/>
          <w:sz w:val="16"/>
        </w:rPr>
      </w:pPr>
    </w:p>
    <w:p w:rsidR="003D6B97" w:rsidRDefault="00F37C6B">
      <w:pPr>
        <w:tabs>
          <w:tab w:val="left" w:pos="4728"/>
        </w:tabs>
        <w:spacing w:before="76"/>
        <w:ind w:left="100"/>
        <w:rPr>
          <w:b/>
        </w:rPr>
      </w:pPr>
      <w:r>
        <w:rPr>
          <w:b/>
        </w:rPr>
        <w:t>You</w:t>
      </w:r>
      <w:proofErr w:type="gramStart"/>
      <w:r>
        <w:rPr>
          <w:b/>
        </w:rPr>
        <w:t>,</w:t>
      </w:r>
      <w:r>
        <w:rPr>
          <w:b/>
          <w:u w:val="single"/>
        </w:rPr>
        <w:tab/>
      </w:r>
      <w:r>
        <w:rPr>
          <w:b/>
        </w:rPr>
        <w:t>,</w:t>
      </w:r>
      <w:proofErr w:type="gramEnd"/>
      <w:r>
        <w:rPr>
          <w:b/>
          <w:spacing w:val="-4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scheduled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procedure</w:t>
      </w:r>
      <w:r>
        <w:rPr>
          <w:b/>
        </w:rPr>
        <w:t>:</w:t>
      </w:r>
    </w:p>
    <w:p w:rsidR="003D6B97" w:rsidRDefault="003D6B97">
      <w:pPr>
        <w:pStyle w:val="BodyText"/>
        <w:rPr>
          <w:b/>
        </w:rPr>
      </w:pPr>
    </w:p>
    <w:p w:rsidR="003D6B97" w:rsidRDefault="00F37C6B">
      <w:pPr>
        <w:pStyle w:val="BodyText"/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179070</wp:posOffset>
                </wp:positionV>
                <wp:extent cx="672401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0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589"/>
                            <a:gd name="T2" fmla="+- 0 3091 720"/>
                            <a:gd name="T3" fmla="*/ T2 w 10589"/>
                            <a:gd name="T4" fmla="+- 0 3093 720"/>
                            <a:gd name="T5" fmla="*/ T4 w 10589"/>
                            <a:gd name="T6" fmla="+- 0 5465 720"/>
                            <a:gd name="T7" fmla="*/ T6 w 10589"/>
                            <a:gd name="T8" fmla="+- 0 5467 720"/>
                            <a:gd name="T9" fmla="*/ T8 w 10589"/>
                            <a:gd name="T10" fmla="+- 0 7838 720"/>
                            <a:gd name="T11" fmla="*/ T10 w 10589"/>
                            <a:gd name="T12" fmla="+- 0 7840 720"/>
                            <a:gd name="T13" fmla="*/ T12 w 10589"/>
                            <a:gd name="T14" fmla="+- 0 10211 720"/>
                            <a:gd name="T15" fmla="*/ T14 w 10589"/>
                            <a:gd name="T16" fmla="+- 0 10214 720"/>
                            <a:gd name="T17" fmla="*/ T16 w 10589"/>
                            <a:gd name="T18" fmla="+- 0 11308 720"/>
                            <a:gd name="T19" fmla="*/ T18 w 10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589">
                              <a:moveTo>
                                <a:pt x="0" y="0"/>
                              </a:moveTo>
                              <a:lnTo>
                                <a:pt x="2371" y="0"/>
                              </a:lnTo>
                              <a:moveTo>
                                <a:pt x="2373" y="0"/>
                              </a:moveTo>
                              <a:lnTo>
                                <a:pt x="4745" y="0"/>
                              </a:lnTo>
                              <a:moveTo>
                                <a:pt x="4747" y="0"/>
                              </a:moveTo>
                              <a:lnTo>
                                <a:pt x="7118" y="0"/>
                              </a:lnTo>
                              <a:moveTo>
                                <a:pt x="7120" y="0"/>
                              </a:moveTo>
                              <a:lnTo>
                                <a:pt x="9491" y="0"/>
                              </a:lnTo>
                              <a:moveTo>
                                <a:pt x="9494" y="0"/>
                              </a:moveTo>
                              <a:lnTo>
                                <a:pt x="10588" y="0"/>
                              </a:lnTo>
                            </a:path>
                          </a:pathLst>
                        </a:custGeom>
                        <a:noFill/>
                        <a:ln w="8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1C1D5" id="docshape1" o:spid="_x0000_s1026" style="position:absolute;margin-left:36pt;margin-top:14.1pt;width:529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" path="m,l2371,t2,l4745,t2,l7118,t2,l9491,t3,l10588,e" filled="f" strokeweight=".22625mm">
                <v:path arrowok="t" o:connecttype="custom" o:connectlocs="0,0;1505585,0;1506855,0;3013075,0;3014345,0;4519930,0;4521200,0;6026785,0;6028690,0;6723380,0" o:connectangles="0,0,0,0,0,0,0,0,0,0"/>
                <w10:wrap type="topAndBottom" anchorx="page"/>
              </v:shape>
            </w:pict>
          </mc:Fallback>
        </mc:AlternateContent>
      </w:r>
    </w:p>
    <w:p w:rsidR="003D6B97" w:rsidRDefault="003D6B97">
      <w:pPr>
        <w:pStyle w:val="BodyText"/>
        <w:spacing w:before="7"/>
        <w:rPr>
          <w:b/>
          <w:sz w:val="17"/>
        </w:rPr>
      </w:pPr>
    </w:p>
    <w:p w:rsidR="003D6B97" w:rsidRDefault="00F37C6B">
      <w:pPr>
        <w:tabs>
          <w:tab w:val="left" w:pos="3586"/>
          <w:tab w:val="left" w:pos="7941"/>
          <w:tab w:val="left" w:pos="10691"/>
        </w:tabs>
        <w:spacing w:before="75"/>
        <w:ind w:left="100"/>
        <w:rPr>
          <w:b/>
          <w:sz w:val="20"/>
        </w:rPr>
      </w:pPr>
      <w:r>
        <w:rPr>
          <w:b/>
          <w:sz w:val="20"/>
        </w:rPr>
        <w:t>On</w:t>
      </w:r>
      <w:r>
        <w:rPr>
          <w:b/>
          <w:sz w:val="20"/>
          <w:u w:val="single"/>
        </w:rPr>
        <w:tab/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Dr</w:t>
      </w:r>
      <w:r>
        <w:rPr>
          <w:b/>
        </w:rPr>
        <w:t>.</w:t>
      </w:r>
      <w:r>
        <w:rPr>
          <w:b/>
          <w:u w:val="single"/>
        </w:rPr>
        <w:tab/>
      </w:r>
      <w:r>
        <w:rPr>
          <w:b/>
          <w:sz w:val="20"/>
        </w:rPr>
        <w:t>Assistant:</w:t>
      </w:r>
      <w:r>
        <w:rPr>
          <w:b/>
          <w:spacing w:val="4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3D6B97" w:rsidRDefault="003D6B97">
      <w:pPr>
        <w:pStyle w:val="BodyText"/>
        <w:spacing w:before="3"/>
        <w:rPr>
          <w:b/>
          <w:sz w:val="16"/>
        </w:rPr>
      </w:pPr>
    </w:p>
    <w:p w:rsidR="003D6B97" w:rsidRDefault="00F37C6B">
      <w:pPr>
        <w:tabs>
          <w:tab w:val="left" w:pos="3815"/>
          <w:tab w:val="left" w:pos="5860"/>
          <w:tab w:val="left" w:pos="9926"/>
        </w:tabs>
        <w:spacing w:before="77" w:line="480" w:lineRule="auto"/>
        <w:ind w:left="100" w:right="300"/>
        <w:rPr>
          <w:b/>
          <w:sz w:val="20"/>
        </w:rPr>
      </w:pPr>
      <w:r>
        <w:rPr>
          <w:b/>
          <w:sz w:val="20"/>
        </w:rPr>
        <w:t>Arrival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Time:</w:t>
      </w:r>
      <w:r>
        <w:rPr>
          <w:b/>
          <w:sz w:val="20"/>
          <w:u w:val="single"/>
        </w:rPr>
        <w:tab/>
      </w:r>
      <w:r>
        <w:rPr>
          <w:b/>
          <w:sz w:val="20"/>
        </w:rPr>
        <w:t>am/pm</w:t>
      </w:r>
      <w:r>
        <w:rPr>
          <w:b/>
          <w:sz w:val="20"/>
        </w:rPr>
        <w:tab/>
        <w:t>Surgery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Time:</w:t>
      </w:r>
      <w:r>
        <w:rPr>
          <w:b/>
          <w:sz w:val="20"/>
          <w:u w:val="single"/>
        </w:rPr>
        <w:tab/>
      </w:r>
      <w:r>
        <w:rPr>
          <w:b/>
          <w:sz w:val="20"/>
        </w:rPr>
        <w:t>am/pm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Location:</w:t>
      </w:r>
    </w:p>
    <w:p w:rsidR="003D6B97" w:rsidRDefault="00F37C6B">
      <w:pPr>
        <w:tabs>
          <w:tab w:val="left" w:pos="787"/>
        </w:tabs>
        <w:spacing w:before="45" w:line="242" w:lineRule="auto"/>
        <w:ind w:left="100" w:right="111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Surgery Center in CRMC’s Medical Plaza building #3.</w:t>
      </w:r>
      <w:r>
        <w:rPr>
          <w:b/>
          <w:spacing w:val="1"/>
          <w:sz w:val="20"/>
        </w:rPr>
        <w:t xml:space="preserve"> </w:t>
      </w:r>
      <w:bookmarkStart w:id="0" w:name="_GoBack"/>
      <w:bookmarkEnd w:id="0"/>
      <w:r>
        <w:rPr>
          <w:sz w:val="20"/>
        </w:rPr>
        <w:t>Come in</w:t>
      </w:r>
      <w:r>
        <w:rPr>
          <w:spacing w:val="1"/>
          <w:sz w:val="20"/>
        </w:rPr>
        <w:t xml:space="preserve"> </w:t>
      </w:r>
      <w:r>
        <w:rPr>
          <w:sz w:val="20"/>
        </w:rPr>
        <w:t>the rotating door and check in at the desk right before you get to the elevator</w:t>
      </w:r>
      <w:r>
        <w:t xml:space="preserve">. </w:t>
      </w:r>
      <w:r>
        <w:rPr>
          <w:b/>
          <w:sz w:val="20"/>
        </w:rPr>
        <w:t>Your insurance card and driver’s license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required.</w:t>
      </w:r>
    </w:p>
    <w:p w:rsidR="003D6B97" w:rsidRDefault="003D6B97">
      <w:pPr>
        <w:pStyle w:val="BodyText"/>
        <w:spacing w:before="7"/>
        <w:rPr>
          <w:b/>
          <w:sz w:val="15"/>
        </w:rPr>
      </w:pPr>
    </w:p>
    <w:p w:rsidR="003D6B97" w:rsidRDefault="00F37C6B">
      <w:pPr>
        <w:tabs>
          <w:tab w:val="left" w:pos="794"/>
        </w:tabs>
        <w:spacing w:before="78"/>
        <w:ind w:left="100" w:right="313"/>
        <w:rPr>
          <w:b/>
          <w:sz w:val="20"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Same </w:t>
      </w:r>
      <w:r>
        <w:rPr>
          <w:b/>
          <w:sz w:val="20"/>
        </w:rPr>
        <w:t>Day Surgery at CRMC building #1</w:t>
      </w:r>
      <w:r>
        <w:rPr>
          <w:b/>
        </w:rPr>
        <w:t xml:space="preserve">. </w:t>
      </w:r>
      <w:r>
        <w:rPr>
          <w:sz w:val="20"/>
        </w:rPr>
        <w:t>(</w:t>
      </w:r>
      <w:proofErr w:type="gramStart"/>
      <w:r>
        <w:rPr>
          <w:sz w:val="20"/>
        </w:rPr>
        <w:t>main</w:t>
      </w:r>
      <w:proofErr w:type="gramEnd"/>
      <w:r>
        <w:rPr>
          <w:sz w:val="20"/>
        </w:rPr>
        <w:t xml:space="preserve"> hospital) Use the hospital’s East Entrance and report to</w:t>
      </w:r>
      <w:r>
        <w:rPr>
          <w:spacing w:val="1"/>
          <w:sz w:val="20"/>
        </w:rPr>
        <w:t xml:space="preserve"> </w:t>
      </w:r>
      <w:r>
        <w:rPr>
          <w:sz w:val="20"/>
        </w:rPr>
        <w:t>admissions. If possible, plan to go to the hospital between 10am and 2 pm prior to your scheduled surgery date to pre-</w:t>
      </w:r>
      <w:r>
        <w:rPr>
          <w:spacing w:val="-52"/>
          <w:sz w:val="20"/>
        </w:rPr>
        <w:t xml:space="preserve"> </w:t>
      </w:r>
      <w:r>
        <w:rPr>
          <w:sz w:val="20"/>
        </w:rPr>
        <w:t>register.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card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driver’s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license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required.</w:t>
      </w:r>
    </w:p>
    <w:p w:rsidR="003D6B97" w:rsidRDefault="003D6B97">
      <w:pPr>
        <w:pStyle w:val="BodyText"/>
        <w:spacing w:before="1"/>
        <w:rPr>
          <w:b/>
          <w:sz w:val="22"/>
        </w:rPr>
      </w:pPr>
    </w:p>
    <w:p w:rsidR="003D6B97" w:rsidRDefault="00F37C6B">
      <w:pPr>
        <w:ind w:left="3797" w:right="345" w:hanging="3357"/>
        <w:rPr>
          <w:b/>
        </w:rPr>
      </w:pPr>
      <w:r>
        <w:rPr>
          <w:b/>
        </w:rPr>
        <w:t>IMPORTANT: DO NOT EAT OR DRINK ANYTHING, INCLUDING WATER, AFTER MIDNIGHT ON THE</w:t>
      </w:r>
      <w:r>
        <w:rPr>
          <w:b/>
          <w:spacing w:val="-58"/>
        </w:rPr>
        <w:t xml:space="preserve"> </w:t>
      </w:r>
      <w:r>
        <w:rPr>
          <w:b/>
        </w:rPr>
        <w:t>NIGHT</w:t>
      </w:r>
      <w:r>
        <w:rPr>
          <w:b/>
          <w:spacing w:val="-2"/>
        </w:rPr>
        <w:t xml:space="preserve"> </w:t>
      </w:r>
      <w:r>
        <w:rPr>
          <w:b/>
        </w:rPr>
        <w:t>BEFORE</w:t>
      </w:r>
      <w:r>
        <w:rPr>
          <w:b/>
          <w:spacing w:val="-1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SURGERY!!</w:t>
      </w:r>
    </w:p>
    <w:p w:rsidR="003D6B97" w:rsidRDefault="003D6B97">
      <w:pPr>
        <w:pStyle w:val="BodyText"/>
        <w:spacing w:before="9"/>
        <w:rPr>
          <w:b/>
          <w:sz w:val="21"/>
        </w:rPr>
      </w:pPr>
    </w:p>
    <w:p w:rsidR="003D6B97" w:rsidRDefault="00F37C6B">
      <w:pPr>
        <w:pStyle w:val="BodyText"/>
        <w:spacing w:line="235" w:lineRule="auto"/>
        <w:ind w:left="100" w:right="215"/>
        <w:jc w:val="both"/>
      </w:pP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medications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surgery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small</w:t>
      </w:r>
      <w:r>
        <w:rPr>
          <w:spacing w:val="-6"/>
        </w:rPr>
        <w:t xml:space="preserve"> </w:t>
      </w:r>
      <w:r>
        <w:t>sip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water.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rPr>
          <w:b/>
          <w:i/>
          <w:sz w:val="21"/>
        </w:rPr>
        <w:t>Coumadin,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z w:val="21"/>
        </w:rPr>
        <w:t>Plavix,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Aspirin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z w:val="21"/>
        </w:rPr>
        <w:t>or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z w:val="21"/>
        </w:rPr>
        <w:t>Ibuprofen</w:t>
      </w:r>
      <w:r>
        <w:rPr>
          <w:b/>
          <w:i/>
          <w:spacing w:val="-9"/>
          <w:sz w:val="2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stop</w:t>
      </w:r>
      <w:r>
        <w:rPr>
          <w:spacing w:val="-6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several</w:t>
      </w:r>
      <w:r>
        <w:rPr>
          <w:spacing w:val="-8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scheduled</w:t>
      </w:r>
      <w:r>
        <w:rPr>
          <w:spacing w:val="-6"/>
        </w:rPr>
        <w:t xml:space="preserve"> </w:t>
      </w:r>
      <w:r>
        <w:t>surgery</w:t>
      </w:r>
      <w:r>
        <w:rPr>
          <w:spacing w:val="-8"/>
        </w:rPr>
        <w:t xml:space="preserve"> </w:t>
      </w:r>
      <w:r>
        <w:t>date.</w:t>
      </w:r>
      <w:r>
        <w:rPr>
          <w:spacing w:val="-7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with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doctor.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any diabetic</w:t>
      </w:r>
      <w:r>
        <w:rPr>
          <w:spacing w:val="-3"/>
        </w:rPr>
        <w:t xml:space="preserve"> </w:t>
      </w:r>
      <w:r>
        <w:t>medication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surgery.</w:t>
      </w:r>
      <w:r>
        <w:rPr>
          <w:spacing w:val="-3"/>
        </w:rPr>
        <w:t xml:space="preserve"> </w:t>
      </w:r>
      <w:r>
        <w:t>Bring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with</w:t>
      </w:r>
      <w:r>
        <w:rPr>
          <w:spacing w:val="-5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hospital.</w:t>
      </w:r>
    </w:p>
    <w:p w:rsidR="003D6B97" w:rsidRDefault="003D6B97">
      <w:pPr>
        <w:pStyle w:val="BodyText"/>
        <w:rPr>
          <w:sz w:val="22"/>
        </w:rPr>
      </w:pPr>
    </w:p>
    <w:p w:rsidR="003D6B97" w:rsidRDefault="00F37C6B">
      <w:pPr>
        <w:pStyle w:val="BodyText"/>
        <w:ind w:left="100"/>
      </w:pPr>
      <w:r>
        <w:t>Please</w:t>
      </w:r>
      <w:r>
        <w:rPr>
          <w:spacing w:val="-3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drive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surgery.</w:t>
      </w:r>
      <w:r>
        <w:rPr>
          <w:spacing w:val="-3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drive</w:t>
      </w:r>
      <w:r>
        <w:rPr>
          <w:spacing w:val="-52"/>
        </w:rPr>
        <w:t xml:space="preserve"> </w:t>
      </w:r>
      <w:r>
        <w:t>yourself</w:t>
      </w:r>
      <w:r>
        <w:rPr>
          <w:spacing w:val="-1"/>
        </w:rPr>
        <w:t xml:space="preserve"> </w:t>
      </w:r>
      <w:r>
        <w:t>home.</w:t>
      </w:r>
    </w:p>
    <w:p w:rsidR="003D6B97" w:rsidRDefault="003D6B97">
      <w:pPr>
        <w:pStyle w:val="BodyText"/>
        <w:spacing w:before="1"/>
        <w:rPr>
          <w:sz w:val="22"/>
        </w:rPr>
      </w:pPr>
    </w:p>
    <w:p w:rsidR="003D6B97" w:rsidRDefault="00F37C6B">
      <w:pPr>
        <w:pStyle w:val="BodyText"/>
        <w:ind w:left="100"/>
      </w:pPr>
      <w:r>
        <w:t>After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probably:</w:t>
      </w:r>
    </w:p>
    <w:p w:rsidR="003D6B97" w:rsidRDefault="003D6B97">
      <w:pPr>
        <w:pStyle w:val="BodyText"/>
        <w:spacing w:before="3"/>
        <w:rPr>
          <w:sz w:val="12"/>
        </w:rPr>
      </w:pPr>
    </w:p>
    <w:p w:rsidR="003D6B97" w:rsidRDefault="00F37C6B">
      <w:pPr>
        <w:pStyle w:val="BodyText"/>
        <w:tabs>
          <w:tab w:val="left" w:pos="728"/>
        </w:tabs>
        <w:spacing w:before="99"/>
        <w:ind w:left="1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be</w:t>
      </w:r>
      <w:proofErr w:type="gramEnd"/>
      <w:r>
        <w:rPr>
          <w:spacing w:val="-3"/>
        </w:rPr>
        <w:t xml:space="preserve"> </w:t>
      </w:r>
      <w:r>
        <w:t>discharged</w:t>
      </w:r>
      <w:r>
        <w:rPr>
          <w:spacing w:val="-1"/>
        </w:rPr>
        <w:t xml:space="preserve"> </w:t>
      </w:r>
      <w:r>
        <w:t>home the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day.</w:t>
      </w:r>
    </w:p>
    <w:p w:rsidR="003D6B97" w:rsidRDefault="003D6B97">
      <w:pPr>
        <w:pStyle w:val="BodyText"/>
        <w:spacing w:before="2"/>
        <w:rPr>
          <w:sz w:val="12"/>
        </w:rPr>
      </w:pPr>
    </w:p>
    <w:p w:rsidR="003D6B97" w:rsidRDefault="00F37C6B">
      <w:pPr>
        <w:pStyle w:val="BodyText"/>
        <w:tabs>
          <w:tab w:val="left" w:pos="728"/>
        </w:tabs>
        <w:spacing w:before="100"/>
        <w:ind w:left="1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be</w:t>
      </w:r>
      <w:proofErr w:type="gramEnd"/>
      <w:r>
        <w:rPr>
          <w:spacing w:val="-3"/>
        </w:rPr>
        <w:t xml:space="preserve"> </w:t>
      </w:r>
      <w:r>
        <w:t>admitted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hours.</w:t>
      </w:r>
    </w:p>
    <w:p w:rsidR="003D6B97" w:rsidRDefault="003D6B97">
      <w:pPr>
        <w:pStyle w:val="BodyText"/>
        <w:spacing w:before="5"/>
        <w:rPr>
          <w:sz w:val="12"/>
        </w:rPr>
      </w:pPr>
    </w:p>
    <w:p w:rsidR="003D6B97" w:rsidRDefault="00F37C6B">
      <w:pPr>
        <w:pStyle w:val="BodyText"/>
        <w:tabs>
          <w:tab w:val="left" w:pos="728"/>
          <w:tab w:val="left" w:pos="5257"/>
        </w:tabs>
        <w:spacing w:before="100"/>
        <w:ind w:left="1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be</w:t>
      </w:r>
      <w:proofErr w:type="gramEnd"/>
      <w:r>
        <w:rPr>
          <w:spacing w:val="-4"/>
        </w:rPr>
        <w:t xml:space="preserve"> </w:t>
      </w:r>
      <w:r>
        <w:t>admitted. Plan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stay</w:t>
      </w:r>
      <w:r>
        <w:rPr>
          <w:spacing w:val="-3"/>
        </w:rPr>
        <w:t xml:space="preserve"> </w:t>
      </w:r>
      <w:r>
        <w:t>approximately</w:t>
      </w:r>
      <w:r>
        <w:rPr>
          <w:u w:val="single"/>
        </w:rPr>
        <w:tab/>
      </w:r>
      <w:r>
        <w:t>days.</w:t>
      </w:r>
    </w:p>
    <w:p w:rsidR="003D6B97" w:rsidRDefault="003D6B97">
      <w:pPr>
        <w:pStyle w:val="BodyText"/>
        <w:spacing w:before="12"/>
        <w:rPr>
          <w:sz w:val="19"/>
        </w:rPr>
      </w:pPr>
    </w:p>
    <w:p w:rsidR="003D6B97" w:rsidRDefault="00F37C6B">
      <w:pPr>
        <w:pStyle w:val="BodyText"/>
        <w:tabs>
          <w:tab w:val="left" w:pos="5258"/>
        </w:tabs>
        <w:ind w:left="100" w:right="212"/>
      </w:pPr>
      <w:r>
        <w:t>Your</w:t>
      </w:r>
      <w:r>
        <w:rPr>
          <w:spacing w:val="-3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$</w:t>
      </w:r>
      <w:r>
        <w:rPr>
          <w:u w:val="single"/>
        </w:rPr>
        <w:tab/>
      </w:r>
      <w:r>
        <w:t>. All surgery payments are due to our office no later than 1</w:t>
      </w:r>
      <w:r>
        <w:rPr>
          <w:spacing w:val="1"/>
        </w:rPr>
        <w:t xml:space="preserve"> </w:t>
      </w:r>
      <w:r>
        <w:t>week prior to your scheduled surgery date. Payment by check is only allowed if paid 2 weeks in advance.</w:t>
      </w:r>
      <w:r>
        <w:rPr>
          <w:spacing w:val="1"/>
        </w:rPr>
        <w:t xml:space="preserve"> </w:t>
      </w:r>
      <w:r>
        <w:t>The hospital</w:t>
      </w:r>
      <w:r>
        <w:rPr>
          <w:spacing w:val="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deposit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surgery.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proofErr w:type="spellStart"/>
      <w:r>
        <w:t>recieve</w:t>
      </w:r>
      <w:proofErr w:type="spellEnd"/>
      <w:r>
        <w:rPr>
          <w:spacing w:val="-3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bills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anesthesia.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call</w:t>
      </w:r>
      <w:r>
        <w:rPr>
          <w:spacing w:val="-52"/>
        </w:rPr>
        <w:t xml:space="preserve"> </w:t>
      </w:r>
      <w:r>
        <w:t>Conway</w:t>
      </w:r>
      <w:r>
        <w:rPr>
          <w:spacing w:val="-2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Admissions</w:t>
      </w:r>
      <w:r>
        <w:rPr>
          <w:spacing w:val="-2"/>
        </w:rPr>
        <w:t xml:space="preserve"> </w:t>
      </w:r>
      <w:r>
        <w:t>desk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(501)</w:t>
      </w:r>
      <w:r>
        <w:rPr>
          <w:spacing w:val="-2"/>
        </w:rPr>
        <w:t xml:space="preserve"> </w:t>
      </w:r>
      <w:r>
        <w:t>450-2127 for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regarding hospital</w:t>
      </w:r>
      <w:r>
        <w:rPr>
          <w:spacing w:val="1"/>
        </w:rPr>
        <w:t xml:space="preserve"> </w:t>
      </w:r>
      <w:r>
        <w:t>charges.</w:t>
      </w:r>
    </w:p>
    <w:p w:rsidR="003D6B97" w:rsidRDefault="003D6B97">
      <w:pPr>
        <w:pStyle w:val="BodyText"/>
        <w:spacing w:before="11"/>
      </w:pPr>
    </w:p>
    <w:p w:rsidR="003D6B97" w:rsidRDefault="00F37C6B">
      <w:pPr>
        <w:tabs>
          <w:tab w:val="left" w:pos="10721"/>
        </w:tabs>
        <w:spacing w:before="1" w:line="255" w:lineRule="exact"/>
        <w:ind w:left="100"/>
        <w:rPr>
          <w:b/>
          <w:sz w:val="20"/>
        </w:rPr>
      </w:pPr>
      <w:r>
        <w:rPr>
          <w:b/>
          <w:sz w:val="20"/>
        </w:rPr>
        <w:t>Pre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visit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prior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surgery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scheduled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for: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3D6B97" w:rsidRDefault="00F37C6B">
      <w:pPr>
        <w:spacing w:line="281" w:lineRule="exact"/>
        <w:ind w:left="4421"/>
        <w:rPr>
          <w:b/>
        </w:rPr>
      </w:pPr>
      <w:r>
        <w:rPr>
          <w:b/>
          <w:sz w:val="20"/>
        </w:rPr>
        <w:t>(Please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Conway Women’s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Center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 visit</w:t>
      </w:r>
      <w:r>
        <w:rPr>
          <w:b/>
        </w:rPr>
        <w:t>)</w:t>
      </w:r>
    </w:p>
    <w:sectPr w:rsidR="003D6B97">
      <w:type w:val="continuous"/>
      <w:pgSz w:w="12240" w:h="15840"/>
      <w:pgMar w:top="68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PhagsPa">
    <w:altName w:val="Microsoft PhagsPa"/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97"/>
    <w:rsid w:val="003D6B97"/>
    <w:rsid w:val="00DE68B4"/>
    <w:rsid w:val="00F3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E648F-6CA2-49F4-A8AF-F8AED363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PhagsPa" w:eastAsia="Microsoft PhagsPa" w:hAnsi="Microsoft PhagsPa" w:cs="Microsoft PhagsP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wayWomen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emilee smith</dc:creator>
  <cp:lastModifiedBy>Katy Mullins</cp:lastModifiedBy>
  <cp:revision>3</cp:revision>
  <dcterms:created xsi:type="dcterms:W3CDTF">2021-08-30T19:49:00Z</dcterms:created>
  <dcterms:modified xsi:type="dcterms:W3CDTF">2022-10-10T16:51:00Z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2021-08-30T00:00:00Z</vt:filetime>
  </property>
</Properties>
</file>