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D98C" w14:textId="79B68D0E" w:rsidR="00421607" w:rsidRDefault="00421607" w:rsidP="00D23810">
      <w:pPr>
        <w:jc w:val="center"/>
        <w:rPr>
          <w:b/>
          <w:bCs/>
          <w:sz w:val="36"/>
          <w:szCs w:val="36"/>
        </w:rPr>
      </w:pPr>
      <w:r w:rsidRPr="00421607">
        <w:rPr>
          <w:b/>
          <w:bCs/>
          <w:sz w:val="36"/>
          <w:szCs w:val="36"/>
        </w:rPr>
        <w:t>AUTO GLASS SERVICE AGREEMENT</w:t>
      </w:r>
    </w:p>
    <w:p w14:paraId="44663598" w14:textId="77777777" w:rsidR="00D23810" w:rsidRPr="00421607" w:rsidRDefault="00D23810" w:rsidP="00D23810">
      <w:pPr>
        <w:jc w:val="center"/>
        <w:rPr>
          <w:sz w:val="36"/>
          <w:szCs w:val="36"/>
        </w:rPr>
      </w:pPr>
    </w:p>
    <w:p w14:paraId="58DDD6BB" w14:textId="77777777" w:rsidR="00421607" w:rsidRPr="003F7F94" w:rsidRDefault="00421607" w:rsidP="00421607">
      <w:r w:rsidRPr="003F7F94">
        <w:t>This Auto Glass Service Agreement</w:t>
      </w:r>
      <w:r>
        <w:t xml:space="preserve"> </w:t>
      </w:r>
      <w:r w:rsidRPr="003F7F94">
        <w:t>is entered into on this ___ day of _______</w:t>
      </w:r>
      <w:r w:rsidRPr="003F7F94">
        <w:rPr>
          <w:b/>
          <w:bCs/>
          <w:i/>
          <w:iCs/>
        </w:rPr>
        <w:t>, 2</w:t>
      </w:r>
      <w:r>
        <w:rPr>
          <w:b/>
          <w:bCs/>
          <w:i/>
          <w:iCs/>
        </w:rPr>
        <w:t>6</w:t>
      </w:r>
      <w:r w:rsidRPr="003F7F94">
        <w:t> (“Effective Date”), by and between:</w:t>
      </w:r>
    </w:p>
    <w:p w14:paraId="51839BF9" w14:textId="4329E396" w:rsidR="00421607" w:rsidRPr="003F7F94" w:rsidRDefault="00421607" w:rsidP="00421607">
      <w:r w:rsidRPr="003F7F94">
        <w:rPr>
          <w:b/>
          <w:bCs/>
        </w:rPr>
        <w:t>Clear Choice Glass</w:t>
      </w:r>
      <w:r>
        <w:rPr>
          <w:b/>
          <w:bCs/>
        </w:rPr>
        <w:t xml:space="preserve"> LLC</w:t>
      </w:r>
      <w:r w:rsidRPr="003F7F94">
        <w:t xml:space="preserve">, a company organized and operating under the laws of the State of </w:t>
      </w:r>
      <w:r>
        <w:t>Illinois</w:t>
      </w:r>
      <w:r w:rsidRPr="003F7F94">
        <w:t xml:space="preserve">, with a principal </w:t>
      </w:r>
      <w:r>
        <w:t>city</w:t>
      </w:r>
      <w:r w:rsidRPr="003F7F94">
        <w:t xml:space="preserve"> of business </w:t>
      </w:r>
      <w:r>
        <w:t>in</w:t>
      </w:r>
      <w:r w:rsidRPr="003F7F94">
        <w:t xml:space="preserve"> __</w:t>
      </w:r>
      <w:r>
        <w:rPr>
          <w:u w:val="single"/>
        </w:rPr>
        <w:t>Brighton, Illinois</w:t>
      </w:r>
      <w:r w:rsidRPr="003F7F94">
        <w:t>___________ (“Clear Choice Glass”), and</w:t>
      </w:r>
      <w:r>
        <w:t xml:space="preserve"> </w:t>
      </w:r>
      <w:r w:rsidRPr="003F7F94">
        <w:rPr>
          <w:b/>
          <w:bCs/>
        </w:rPr>
        <w:t>__________________________</w:t>
      </w:r>
      <w:r w:rsidRPr="003F7F94">
        <w:t xml:space="preserve">, with a principal </w:t>
      </w:r>
      <w:r>
        <w:t>city of business in</w:t>
      </w:r>
      <w:r w:rsidRPr="003F7F94">
        <w:t xml:space="preserve"> __________________________ (“Client”).</w:t>
      </w:r>
    </w:p>
    <w:p w14:paraId="410389B5" w14:textId="77777777" w:rsidR="00421607" w:rsidRPr="003F7F94" w:rsidRDefault="00421607" w:rsidP="00421607">
      <w:r w:rsidRPr="003F7F94">
        <w:rPr>
          <w:b/>
          <w:bCs/>
        </w:rPr>
        <w:t>1.Exclusive Service Agreement</w:t>
      </w:r>
    </w:p>
    <w:p w14:paraId="3FC6ADF6" w14:textId="77777777" w:rsidR="00421607" w:rsidRPr="003F7F94" w:rsidRDefault="00421607" w:rsidP="00421607">
      <w:r w:rsidRPr="003F7F94">
        <w:t>Client agrees that for a period of one (1) year from the Effective Date of this Agreement, Client will use </w:t>
      </w:r>
      <w:r w:rsidRPr="003F7F94">
        <w:rPr>
          <w:b/>
          <w:bCs/>
        </w:rPr>
        <w:t>Clear Choice Glass exclusively</w:t>
      </w:r>
      <w:r w:rsidRPr="003F7F94">
        <w:t> for all its auto glass repair and replacement needs.</w:t>
      </w:r>
    </w:p>
    <w:p w14:paraId="440C7B9A" w14:textId="77777777" w:rsidR="00421607" w:rsidRPr="003F7F94" w:rsidRDefault="00421607" w:rsidP="00421607"/>
    <w:p w14:paraId="2DEE967E" w14:textId="63B5C8F6" w:rsidR="00421607" w:rsidRPr="003F7F94" w:rsidRDefault="00421607" w:rsidP="00421607">
      <w:r w:rsidRPr="003F7F94">
        <w:rPr>
          <w:b/>
          <w:bCs/>
        </w:rPr>
        <w:t>2.Compensation / Reimbursement</w:t>
      </w:r>
      <w:r w:rsidR="00B12AB3">
        <w:rPr>
          <w:b/>
          <w:bCs/>
        </w:rPr>
        <w:t xml:space="preserve"> </w:t>
      </w:r>
      <w:r w:rsidR="003A114E">
        <w:rPr>
          <w:b/>
          <w:bCs/>
        </w:rPr>
        <w:t>For</w:t>
      </w:r>
      <w:r w:rsidR="00B12AB3">
        <w:rPr>
          <w:b/>
          <w:bCs/>
        </w:rPr>
        <w:t xml:space="preserve"> Net Sales</w:t>
      </w:r>
    </w:p>
    <w:p w14:paraId="3510278E" w14:textId="79633B64" w:rsidR="00421607" w:rsidRPr="003F7F94" w:rsidRDefault="00421607" w:rsidP="00421607">
      <w:r w:rsidRPr="003F7F94">
        <w:t>In consideration of Client’s exclusive use of Clear Choice Glass, Clear Choice Glass agrees to reimburse Client an amount equal to </w:t>
      </w:r>
      <w:r w:rsidRPr="003F7F94">
        <w:rPr>
          <w:b/>
          <w:bCs/>
        </w:rPr>
        <w:t>one percent (1%) of all completed and paid</w:t>
      </w:r>
      <w:r w:rsidR="00D23810">
        <w:rPr>
          <w:b/>
          <w:bCs/>
        </w:rPr>
        <w:t xml:space="preserve"> on time</w:t>
      </w:r>
      <w:r w:rsidRPr="003F7F94">
        <w:rPr>
          <w:b/>
          <w:bCs/>
        </w:rPr>
        <w:t xml:space="preserve"> </w:t>
      </w:r>
      <w:r w:rsidR="00D23810" w:rsidRPr="00D23810">
        <w:rPr>
          <w:b/>
          <w:bCs/>
          <w:u w:val="single"/>
        </w:rPr>
        <w:t xml:space="preserve">net </w:t>
      </w:r>
      <w:r w:rsidR="003A114E" w:rsidRPr="00D23810">
        <w:rPr>
          <w:b/>
          <w:bCs/>
          <w:u w:val="single"/>
        </w:rPr>
        <w:t>sales</w:t>
      </w:r>
      <w:r w:rsidR="003A114E" w:rsidRPr="003F7F94">
        <w:t xml:space="preserve"> for</w:t>
      </w:r>
      <w:r w:rsidR="003A114E">
        <w:t xml:space="preserve"> the first</w:t>
      </w:r>
      <w:r w:rsidR="00D23810">
        <w:t xml:space="preserve"> $30,000. </w:t>
      </w:r>
      <w:r w:rsidR="00B12AB3">
        <w:t xml:space="preserve">Any </w:t>
      </w:r>
      <w:r w:rsidR="00B12AB3" w:rsidRPr="00B12AB3">
        <w:rPr>
          <w:b/>
          <w:bCs/>
        </w:rPr>
        <w:t>net sales</w:t>
      </w:r>
      <w:r w:rsidR="00B12AB3">
        <w:t xml:space="preserve"> over $30,000 will be paid at</w:t>
      </w:r>
      <w:r w:rsidR="00D23810">
        <w:t xml:space="preserve"> </w:t>
      </w:r>
      <w:r w:rsidR="00D23810">
        <w:rPr>
          <w:b/>
          <w:bCs/>
        </w:rPr>
        <w:t>two percent (2%)</w:t>
      </w:r>
      <w:r w:rsidR="00B12AB3">
        <w:rPr>
          <w:b/>
          <w:bCs/>
        </w:rPr>
        <w:t>. All sales must be</w:t>
      </w:r>
      <w:r w:rsidR="00D23810">
        <w:rPr>
          <w:b/>
          <w:bCs/>
        </w:rPr>
        <w:t xml:space="preserve"> completed and </w:t>
      </w:r>
      <w:r w:rsidR="00B12AB3">
        <w:rPr>
          <w:b/>
          <w:bCs/>
        </w:rPr>
        <w:t>paid for</w:t>
      </w:r>
      <w:r w:rsidR="00D23810">
        <w:rPr>
          <w:b/>
          <w:bCs/>
        </w:rPr>
        <w:t xml:space="preserve"> on </w:t>
      </w:r>
      <w:r w:rsidR="00B12AB3">
        <w:rPr>
          <w:b/>
          <w:bCs/>
        </w:rPr>
        <w:t xml:space="preserve">time. </w:t>
      </w:r>
      <w:r w:rsidR="00B12AB3">
        <w:t>Sales</w:t>
      </w:r>
      <w:r w:rsidR="00D23810">
        <w:rPr>
          <w:b/>
          <w:bCs/>
        </w:rPr>
        <w:t xml:space="preserve"> </w:t>
      </w:r>
      <w:r w:rsidRPr="003F7F94">
        <w:t xml:space="preserve">generated </w:t>
      </w:r>
      <w:r w:rsidR="003A114E">
        <w:t>for</w:t>
      </w:r>
      <w:r w:rsidRPr="003F7F94">
        <w:t xml:space="preserve"> services provided to Client during the term of this Agreement.</w:t>
      </w:r>
    </w:p>
    <w:p w14:paraId="47CA4CE0" w14:textId="60FC69A5" w:rsidR="00421607" w:rsidRPr="003F7F94" w:rsidRDefault="00421607" w:rsidP="00421607">
      <w:r w:rsidRPr="003F7F94">
        <w:t xml:space="preserve">Payment of the total reimbursement </w:t>
      </w:r>
      <w:r w:rsidR="003A114E" w:rsidRPr="003F7F94">
        <w:t xml:space="preserve">amount </w:t>
      </w:r>
      <w:r w:rsidR="003A114E">
        <w:t>will</w:t>
      </w:r>
      <w:r w:rsidR="00B12AB3">
        <w:t xml:space="preserve"> be paid to the </w:t>
      </w:r>
      <w:r w:rsidRPr="003F7F94">
        <w:t>Client</w:t>
      </w:r>
      <w:r w:rsidR="00B12AB3">
        <w:t xml:space="preserve"> via check</w:t>
      </w:r>
      <w:r w:rsidRPr="003F7F94">
        <w:t xml:space="preserve"> within </w:t>
      </w:r>
      <w:r>
        <w:rPr>
          <w:u w:val="single"/>
        </w:rPr>
        <w:t>30</w:t>
      </w:r>
      <w:r w:rsidRPr="003F7F94">
        <w:t xml:space="preserve"> days after the completion of the one-year term</w:t>
      </w:r>
    </w:p>
    <w:p w14:paraId="36F4027F" w14:textId="77777777" w:rsidR="00421607" w:rsidRPr="003F7F94" w:rsidRDefault="00421607" w:rsidP="00421607"/>
    <w:p w14:paraId="4A1082CD" w14:textId="77777777" w:rsidR="00421607" w:rsidRPr="003F7F94" w:rsidRDefault="00421607" w:rsidP="00421607">
      <w:r w:rsidRPr="003F7F94">
        <w:rPr>
          <w:b/>
          <w:bCs/>
        </w:rPr>
        <w:t>3.Breach of Agreement</w:t>
      </w:r>
    </w:p>
    <w:p w14:paraId="7676C2F1" w14:textId="2E59743D" w:rsidR="00421607" w:rsidRPr="003F7F94" w:rsidRDefault="00421607" w:rsidP="00421607">
      <w:r w:rsidRPr="003F7F94">
        <w:t xml:space="preserve">If Client uses any other </w:t>
      </w:r>
      <w:r>
        <w:t>company or individual</w:t>
      </w:r>
      <w:r w:rsidRPr="003F7F94">
        <w:t xml:space="preserve"> for services during the term of this Agreement</w:t>
      </w:r>
      <w:r w:rsidR="00DE2C92">
        <w:t xml:space="preserve"> or does not pay in full </w:t>
      </w:r>
      <w:r w:rsidR="009679D7">
        <w:t>by the 10</w:t>
      </w:r>
      <w:r w:rsidR="009679D7" w:rsidRPr="009679D7">
        <w:rPr>
          <w:vertAlign w:val="superscript"/>
        </w:rPr>
        <w:t>th</w:t>
      </w:r>
      <w:r w:rsidR="009679D7">
        <w:t xml:space="preserve"> of each month</w:t>
      </w:r>
      <w:r w:rsidRPr="003F7F94">
        <w:t>:</w:t>
      </w:r>
    </w:p>
    <w:p w14:paraId="45219AE6" w14:textId="77777777" w:rsidR="00421607" w:rsidRPr="003F7F94" w:rsidRDefault="00421607" w:rsidP="00421607">
      <w:pPr>
        <w:numPr>
          <w:ilvl w:val="0"/>
          <w:numId w:val="1"/>
        </w:numPr>
        <w:spacing w:line="278" w:lineRule="auto"/>
      </w:pPr>
      <w:r w:rsidRPr="003F7F94">
        <w:t>This Agreement shall be considered </w:t>
      </w:r>
      <w:r w:rsidRPr="003F7F94">
        <w:rPr>
          <w:b/>
          <w:bCs/>
        </w:rPr>
        <w:t>immediately void</w:t>
      </w:r>
      <w:r w:rsidRPr="003F7F94">
        <w:t>, and</w:t>
      </w:r>
    </w:p>
    <w:p w14:paraId="3540536E" w14:textId="77777777" w:rsidR="00421607" w:rsidRPr="003F7F94" w:rsidRDefault="00421607" w:rsidP="00421607">
      <w:pPr>
        <w:numPr>
          <w:ilvl w:val="0"/>
          <w:numId w:val="1"/>
        </w:numPr>
        <w:spacing w:line="278" w:lineRule="auto"/>
      </w:pPr>
      <w:r w:rsidRPr="003F7F94">
        <w:t>Client shall </w:t>
      </w:r>
      <w:r w:rsidRPr="003F7F94">
        <w:rPr>
          <w:b/>
          <w:bCs/>
        </w:rPr>
        <w:t>forfeit any and all rights</w:t>
      </w:r>
      <w:r w:rsidRPr="003F7F94">
        <w:t> to reimbursement under this Agreement.</w:t>
      </w:r>
    </w:p>
    <w:p w14:paraId="7FCD6FAF" w14:textId="77777777" w:rsidR="00421607" w:rsidRPr="003F7F94" w:rsidRDefault="00421607" w:rsidP="00421607"/>
    <w:p w14:paraId="07428CC8" w14:textId="77777777" w:rsidR="00421607" w:rsidRPr="003F7F94" w:rsidRDefault="00421607" w:rsidP="00421607">
      <w:r w:rsidRPr="003F7F94">
        <w:rPr>
          <w:b/>
          <w:bCs/>
        </w:rPr>
        <w:t>4.Term</w:t>
      </w:r>
    </w:p>
    <w:p w14:paraId="021200CA" w14:textId="77777777" w:rsidR="00B12AB3" w:rsidRDefault="00421607" w:rsidP="00421607">
      <w:r w:rsidRPr="003F7F94">
        <w:t>This Agreement shall remain in effect for </w:t>
      </w:r>
      <w:r w:rsidRPr="003F7F94">
        <w:rPr>
          <w:b/>
          <w:bCs/>
        </w:rPr>
        <w:t>one (1) year</w:t>
      </w:r>
      <w:r w:rsidRPr="003F7F94">
        <w:t> from the Effective Date, unless terminated earlier as outlined in this Agreement.</w:t>
      </w:r>
    </w:p>
    <w:p w14:paraId="429F79E9" w14:textId="77777777" w:rsidR="00B12AB3" w:rsidRDefault="00B12AB3" w:rsidP="00421607"/>
    <w:p w14:paraId="63DD2E0F" w14:textId="77777777" w:rsidR="00B12AB3" w:rsidRDefault="00B12AB3" w:rsidP="00421607"/>
    <w:p w14:paraId="37D9E2A7" w14:textId="77777777" w:rsidR="00B12AB3" w:rsidRDefault="00B12AB3" w:rsidP="00421607"/>
    <w:p w14:paraId="42C0DD61" w14:textId="373CF042" w:rsidR="00421607" w:rsidRPr="003F7F94" w:rsidRDefault="00421607" w:rsidP="00421607">
      <w:r w:rsidRPr="003F7F94">
        <w:rPr>
          <w:b/>
          <w:bCs/>
        </w:rPr>
        <w:t>Independent Contractor Relationship</w:t>
      </w:r>
    </w:p>
    <w:p w14:paraId="7BF99E5D" w14:textId="77777777" w:rsidR="00421607" w:rsidRPr="003F7F94" w:rsidRDefault="00421607" w:rsidP="00421607">
      <w:r w:rsidRPr="003F7F94">
        <w:t>Nothing in this Agreement shall be construed to create a partnership, joint venture, or employment relationship between the parties.</w:t>
      </w:r>
    </w:p>
    <w:p w14:paraId="323D449B" w14:textId="77777777" w:rsidR="00421607" w:rsidRPr="003F7F94" w:rsidRDefault="00421607" w:rsidP="00421607"/>
    <w:p w14:paraId="1A09816A" w14:textId="77777777" w:rsidR="00421607" w:rsidRDefault="00421607" w:rsidP="00421607">
      <w:pPr>
        <w:rPr>
          <w:b/>
          <w:bCs/>
        </w:rPr>
      </w:pPr>
    </w:p>
    <w:p w14:paraId="737DBAA8" w14:textId="07A68358" w:rsidR="00421607" w:rsidRPr="003F7F94" w:rsidRDefault="00421607" w:rsidP="00421607">
      <w:r w:rsidRPr="003F7F94">
        <w:rPr>
          <w:b/>
          <w:bCs/>
        </w:rPr>
        <w:t>6.Entire Agreement</w:t>
      </w:r>
    </w:p>
    <w:p w14:paraId="396EC2C2" w14:textId="77777777" w:rsidR="00421607" w:rsidRPr="003F7F94" w:rsidRDefault="00421607" w:rsidP="00421607">
      <w:r w:rsidRPr="003F7F94">
        <w:t>This Agreement constitutes the entire understanding between the parties and supersedes all prior agreements, whether written or oral.</w:t>
      </w:r>
    </w:p>
    <w:p w14:paraId="69324C8A" w14:textId="77777777" w:rsidR="00421607" w:rsidRPr="003F7F94" w:rsidRDefault="00421607" w:rsidP="00421607"/>
    <w:p w14:paraId="49AF2F96" w14:textId="77777777" w:rsidR="00421607" w:rsidRPr="003F7F94" w:rsidRDefault="00421607" w:rsidP="00421607">
      <w:r w:rsidRPr="003F7F94">
        <w:rPr>
          <w:b/>
          <w:bCs/>
        </w:rPr>
        <w:t>7.Governing Law</w:t>
      </w:r>
    </w:p>
    <w:p w14:paraId="60C16515" w14:textId="77777777" w:rsidR="00421607" w:rsidRPr="003F7F94" w:rsidRDefault="00421607" w:rsidP="00421607">
      <w:r w:rsidRPr="003F7F94">
        <w:t xml:space="preserve">This Agreement shall be governed by and construed in accordance with the laws of the State of </w:t>
      </w:r>
      <w:r>
        <w:t>Illinois.</w:t>
      </w:r>
    </w:p>
    <w:p w14:paraId="764FBD6D" w14:textId="77777777" w:rsidR="00421607" w:rsidRPr="003F7F94" w:rsidRDefault="00421607" w:rsidP="00421607"/>
    <w:p w14:paraId="6C2306E4" w14:textId="77777777" w:rsidR="00421607" w:rsidRPr="003F7F94" w:rsidRDefault="00421607" w:rsidP="00421607">
      <w:r w:rsidRPr="003F7F94">
        <w:rPr>
          <w:b/>
          <w:bCs/>
        </w:rPr>
        <w:t>8.Amendments</w:t>
      </w:r>
    </w:p>
    <w:p w14:paraId="16CC4241" w14:textId="77777777" w:rsidR="00421607" w:rsidRPr="003F7F94" w:rsidRDefault="00421607" w:rsidP="00421607">
      <w:r w:rsidRPr="003F7F94">
        <w:t>Any amendments to this Agreement must be made in writing and signed by both parties.</w:t>
      </w:r>
    </w:p>
    <w:p w14:paraId="351680F8" w14:textId="77777777" w:rsidR="00421607" w:rsidRPr="003F7F94" w:rsidRDefault="00421607" w:rsidP="00421607"/>
    <w:p w14:paraId="3B5E7D44" w14:textId="77777777" w:rsidR="00421607" w:rsidRPr="003F7F94" w:rsidRDefault="00421607" w:rsidP="00421607">
      <w:r w:rsidRPr="003F7F94">
        <w:rPr>
          <w:b/>
          <w:bCs/>
        </w:rPr>
        <w:t>9.Signatures</w:t>
      </w:r>
    </w:p>
    <w:p w14:paraId="32F86502" w14:textId="77777777" w:rsidR="00421607" w:rsidRPr="003F7F94" w:rsidRDefault="00421607" w:rsidP="00421607">
      <w:r w:rsidRPr="003F7F94">
        <w:t>IN WITNESS WHEREOF, the parties have executed this Agreement as of the date first written above.</w:t>
      </w:r>
    </w:p>
    <w:p w14:paraId="7E47C641" w14:textId="77777777" w:rsidR="00421607" w:rsidRPr="003F7F94" w:rsidRDefault="00421607" w:rsidP="00421607"/>
    <w:p w14:paraId="228DA539" w14:textId="77777777" w:rsidR="00421607" w:rsidRPr="003F7F94" w:rsidRDefault="00421607" w:rsidP="00421607">
      <w:r w:rsidRPr="003F7F94">
        <w:rPr>
          <w:b/>
          <w:bCs/>
        </w:rPr>
        <w:t>Clear Choice Glass</w:t>
      </w:r>
      <w:r w:rsidRPr="003F7F94">
        <w:br/>
        <w:t>By: __________________________</w:t>
      </w:r>
      <w:r w:rsidRPr="003F7F94">
        <w:br/>
        <w:t>Name: ________________________</w:t>
      </w:r>
      <w:r w:rsidRPr="003F7F94">
        <w:br/>
        <w:t>Title: _________________________</w:t>
      </w:r>
      <w:r w:rsidRPr="003F7F94">
        <w:br/>
        <w:t>Date: _________________________</w:t>
      </w:r>
    </w:p>
    <w:p w14:paraId="2F084E0E" w14:textId="77777777" w:rsidR="00421607" w:rsidRPr="003F7F94" w:rsidRDefault="00421607" w:rsidP="00421607"/>
    <w:p w14:paraId="6CA73A76" w14:textId="77777777" w:rsidR="00421607" w:rsidRPr="003F7F94" w:rsidRDefault="00421607" w:rsidP="00421607">
      <w:r w:rsidRPr="003F7F94">
        <w:rPr>
          <w:b/>
          <w:bCs/>
        </w:rPr>
        <w:t>Client</w:t>
      </w:r>
      <w:r w:rsidRPr="003F7F94">
        <w:br/>
        <w:t>By: __________________________</w:t>
      </w:r>
      <w:r w:rsidRPr="003F7F94">
        <w:br/>
        <w:t>Name: ________________________</w:t>
      </w:r>
      <w:r w:rsidRPr="003F7F94">
        <w:br/>
        <w:t>Title: _________________________</w:t>
      </w:r>
      <w:r w:rsidRPr="003F7F94">
        <w:br/>
        <w:t>Date: _________________________</w:t>
      </w:r>
    </w:p>
    <w:p w14:paraId="667AB6BA" w14:textId="77777777" w:rsidR="00421607" w:rsidRPr="008B1BFD" w:rsidRDefault="00421607" w:rsidP="00421607">
      <w:pPr>
        <w:spacing w:after="0"/>
        <w:rPr>
          <w:rFonts w:cstheme="minorHAnsi"/>
        </w:rPr>
      </w:pPr>
    </w:p>
    <w:p w14:paraId="61923F87" w14:textId="77777777" w:rsidR="00421607" w:rsidRDefault="00421607"/>
    <w:sectPr w:rsidR="0042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694"/>
    <w:multiLevelType w:val="multilevel"/>
    <w:tmpl w:val="2700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83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07"/>
    <w:rsid w:val="000A07F0"/>
    <w:rsid w:val="00367E52"/>
    <w:rsid w:val="003A114E"/>
    <w:rsid w:val="003F5399"/>
    <w:rsid w:val="00421607"/>
    <w:rsid w:val="006D213C"/>
    <w:rsid w:val="009679D7"/>
    <w:rsid w:val="00B12AB3"/>
    <w:rsid w:val="00D23810"/>
    <w:rsid w:val="00D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6648"/>
  <w15:chartTrackingRefBased/>
  <w15:docId w15:val="{7A3A08C7-3495-4EF9-944E-65EFA25B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Corby</dc:creator>
  <cp:keywords/>
  <dc:description/>
  <cp:lastModifiedBy>Staci Corby</cp:lastModifiedBy>
  <cp:revision>4</cp:revision>
  <cp:lastPrinted>2026-05-05T19:54:00Z</cp:lastPrinted>
  <dcterms:created xsi:type="dcterms:W3CDTF">2026-05-04T17:01:00Z</dcterms:created>
  <dcterms:modified xsi:type="dcterms:W3CDTF">2026-05-18T21:00:00Z</dcterms:modified>
</cp:coreProperties>
</file>