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96" w:rsidRPr="006541A4" w:rsidRDefault="00CF0DA6" w:rsidP="006541A4">
      <w:pPr>
        <w:spacing w:line="276" w:lineRule="auto"/>
        <w:rPr>
          <w:sz w:val="26"/>
          <w:szCs w:val="26"/>
        </w:rPr>
      </w:pPr>
      <w:r w:rsidRPr="00CF0DA6">
        <w:rPr>
          <w:sz w:val="26"/>
          <w:szCs w:val="26"/>
        </w:rPr>
        <w:drawing>
          <wp:inline distT="0" distB="0" distL="0" distR="0" wp14:anchorId="1EA5576C" wp14:editId="4C2C9576">
            <wp:extent cx="5760720" cy="1716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DA6" w:rsidRPr="00CF0DA6" w:rsidRDefault="00CF0DA6" w:rsidP="00CF0DA6">
      <w:pPr>
        <w:pStyle w:val="Paragraphedeliste"/>
        <w:numPr>
          <w:ilvl w:val="0"/>
          <w:numId w:val="4"/>
        </w:numPr>
        <w:rPr>
          <w:color w:val="333300"/>
          <w:sz w:val="26"/>
          <w:szCs w:val="26"/>
        </w:rPr>
      </w:pPr>
      <w:r w:rsidRPr="00CF0DA6">
        <w:rPr>
          <w:color w:val="333300"/>
          <w:sz w:val="26"/>
          <w:szCs w:val="26"/>
        </w:rPr>
        <w:t>C</w:t>
      </w:r>
      <w:r w:rsidRPr="00CF0DA6">
        <w:rPr>
          <w:color w:val="333300"/>
          <w:sz w:val="26"/>
          <w:szCs w:val="26"/>
        </w:rPr>
        <w:t>ommencer par gonfler les joues bien fort</w:t>
      </w:r>
      <w:r w:rsidRPr="00CF0DA6">
        <w:rPr>
          <w:color w:val="333300"/>
          <w:sz w:val="26"/>
          <w:szCs w:val="26"/>
        </w:rPr>
        <w:t>, puis appuyer sur les joues avec les</w:t>
      </w:r>
      <w:r w:rsidRPr="00CF0DA6">
        <w:rPr>
          <w:color w:val="333300"/>
          <w:sz w:val="26"/>
          <w:szCs w:val="26"/>
        </w:rPr>
        <w:t xml:space="preserve"> doigts tout en résistant avec les lèvres pour que l’air ne s’échappe pas par la bouche. </w:t>
      </w:r>
      <w:r w:rsidRPr="00CF0DA6">
        <w:rPr>
          <w:color w:val="333300"/>
          <w:sz w:val="26"/>
          <w:szCs w:val="26"/>
        </w:rPr>
        <w:t>Tenir 10 secondes puis relâcher toniquement.</w:t>
      </w:r>
    </w:p>
    <w:p w:rsidR="00CF0DA6" w:rsidRPr="00CF0DA6" w:rsidRDefault="00CF0DA6" w:rsidP="00CF0DA6">
      <w:pPr>
        <w:pStyle w:val="Paragraphedeliste"/>
        <w:numPr>
          <w:ilvl w:val="0"/>
          <w:numId w:val="4"/>
        </w:numPr>
        <w:rPr>
          <w:color w:val="333300"/>
          <w:sz w:val="26"/>
          <w:szCs w:val="26"/>
        </w:rPr>
      </w:pPr>
      <w:r w:rsidRPr="00CF0DA6">
        <w:rPr>
          <w:color w:val="333300"/>
          <w:sz w:val="26"/>
          <w:szCs w:val="26"/>
        </w:rPr>
        <w:t>G</w:t>
      </w:r>
      <w:r w:rsidRPr="00CF0DA6">
        <w:rPr>
          <w:color w:val="333300"/>
          <w:sz w:val="26"/>
          <w:szCs w:val="26"/>
        </w:rPr>
        <w:t>onfler, mettre de l’air au-dessus des lèvres, puis sous les lèvres</w:t>
      </w:r>
      <w:r w:rsidRPr="00CF0DA6">
        <w:rPr>
          <w:color w:val="333300"/>
          <w:sz w:val="26"/>
          <w:szCs w:val="26"/>
        </w:rPr>
        <w:t>, puis appuyer</w:t>
      </w:r>
      <w:r w:rsidRPr="00CF0DA6">
        <w:rPr>
          <w:color w:val="333300"/>
          <w:sz w:val="26"/>
          <w:szCs w:val="26"/>
        </w:rPr>
        <w:t xml:space="preserve"> avec </w:t>
      </w:r>
      <w:r w:rsidRPr="00CF0DA6">
        <w:rPr>
          <w:color w:val="333300"/>
          <w:sz w:val="26"/>
          <w:szCs w:val="26"/>
        </w:rPr>
        <w:t>les doigts là où est</w:t>
      </w:r>
      <w:r w:rsidRPr="00CF0DA6">
        <w:rPr>
          <w:color w:val="333300"/>
          <w:sz w:val="26"/>
          <w:szCs w:val="26"/>
        </w:rPr>
        <w:t xml:space="preserve"> stocké l’air en essayant de bien le garder.</w:t>
      </w:r>
    </w:p>
    <w:p w:rsidR="00CF0DA6" w:rsidRPr="00CF0DA6" w:rsidRDefault="00CF0DA6" w:rsidP="00CF0DA6">
      <w:pPr>
        <w:pStyle w:val="Paragraphedeliste"/>
        <w:numPr>
          <w:ilvl w:val="0"/>
          <w:numId w:val="4"/>
        </w:numPr>
        <w:rPr>
          <w:color w:val="333300"/>
          <w:sz w:val="26"/>
          <w:szCs w:val="26"/>
        </w:rPr>
      </w:pPr>
      <w:r w:rsidRPr="00CF0DA6">
        <w:rPr>
          <w:color w:val="333300"/>
          <w:sz w:val="26"/>
          <w:szCs w:val="26"/>
        </w:rPr>
        <w:t>Mettre votre index en bouche et tirer sur le coin des lèvres à droite pendant que les lèvres cherchent à résister. Faire la même chose à gauche. Tenir 5 secondes de chaque côté.</w:t>
      </w:r>
    </w:p>
    <w:p w:rsidR="00CF0DA6" w:rsidRPr="00CF0DA6" w:rsidRDefault="00CF0DA6" w:rsidP="00CF0DA6">
      <w:pPr>
        <w:pStyle w:val="Paragraphedeliste"/>
        <w:numPr>
          <w:ilvl w:val="0"/>
          <w:numId w:val="4"/>
        </w:numPr>
        <w:rPr>
          <w:color w:val="333300"/>
          <w:sz w:val="26"/>
          <w:szCs w:val="26"/>
        </w:rPr>
      </w:pPr>
      <w:r w:rsidRPr="00CF0DA6">
        <w:rPr>
          <w:color w:val="333300"/>
          <w:sz w:val="26"/>
          <w:szCs w:val="26"/>
        </w:rPr>
        <w:t>T</w:t>
      </w:r>
      <w:r w:rsidRPr="00CF0DA6">
        <w:rPr>
          <w:color w:val="333300"/>
          <w:sz w:val="26"/>
          <w:szCs w:val="26"/>
        </w:rPr>
        <w:t xml:space="preserve">enir un abaisse </w:t>
      </w:r>
      <w:bookmarkStart w:id="0" w:name="_GoBack"/>
      <w:bookmarkEnd w:id="0"/>
      <w:r w:rsidRPr="00CF0DA6">
        <w:rPr>
          <w:color w:val="333300"/>
          <w:sz w:val="26"/>
          <w:szCs w:val="26"/>
        </w:rPr>
        <w:t xml:space="preserve">langue entre </w:t>
      </w:r>
      <w:r w:rsidRPr="00CF0DA6">
        <w:rPr>
          <w:color w:val="333300"/>
          <w:sz w:val="26"/>
          <w:szCs w:val="26"/>
        </w:rPr>
        <w:t>les</w:t>
      </w:r>
      <w:r w:rsidRPr="00CF0DA6">
        <w:rPr>
          <w:color w:val="333300"/>
          <w:sz w:val="26"/>
          <w:szCs w:val="26"/>
        </w:rPr>
        <w:t xml:space="preserve"> lèvres qui sont avancées, mais sans </w:t>
      </w:r>
      <w:r w:rsidRPr="00CF0DA6">
        <w:rPr>
          <w:color w:val="333300"/>
          <w:sz w:val="26"/>
          <w:szCs w:val="26"/>
        </w:rPr>
        <w:t xml:space="preserve">s’aider des </w:t>
      </w:r>
      <w:r w:rsidRPr="00CF0DA6">
        <w:rPr>
          <w:color w:val="333300"/>
          <w:sz w:val="26"/>
          <w:szCs w:val="26"/>
        </w:rPr>
        <w:t xml:space="preserve">dents, pendant 10 secondes. </w:t>
      </w:r>
      <w:r w:rsidRPr="00CF0DA6">
        <w:rPr>
          <w:color w:val="333300"/>
          <w:sz w:val="26"/>
          <w:szCs w:val="26"/>
        </w:rPr>
        <w:t xml:space="preserve">Maintenir </w:t>
      </w:r>
      <w:r w:rsidRPr="00CF0DA6">
        <w:rPr>
          <w:color w:val="333300"/>
          <w:sz w:val="26"/>
          <w:szCs w:val="26"/>
        </w:rPr>
        <w:t xml:space="preserve">l’abaisse-langue le plus droit possible. </w:t>
      </w:r>
      <w:r w:rsidRPr="00CF0DA6">
        <w:rPr>
          <w:color w:val="333300"/>
          <w:sz w:val="26"/>
          <w:szCs w:val="26"/>
        </w:rPr>
        <w:t>Puis</w:t>
      </w:r>
      <w:r w:rsidRPr="00CF0DA6">
        <w:rPr>
          <w:color w:val="333300"/>
          <w:sz w:val="26"/>
          <w:szCs w:val="26"/>
        </w:rPr>
        <w:t xml:space="preserve"> mettre des pièces de monnaie aux extrémités</w:t>
      </w:r>
      <w:r w:rsidRPr="00CF0DA6">
        <w:rPr>
          <w:color w:val="333300"/>
          <w:sz w:val="26"/>
          <w:szCs w:val="26"/>
        </w:rPr>
        <w:t xml:space="preserve"> de l’abaisse-langue</w:t>
      </w:r>
      <w:r w:rsidRPr="00CF0DA6">
        <w:rPr>
          <w:color w:val="333300"/>
          <w:sz w:val="26"/>
          <w:szCs w:val="26"/>
        </w:rPr>
        <w:t xml:space="preserve"> pour rajouter du poids</w:t>
      </w:r>
      <w:r w:rsidRPr="00CF0DA6">
        <w:rPr>
          <w:color w:val="333300"/>
          <w:sz w:val="26"/>
          <w:szCs w:val="26"/>
        </w:rPr>
        <w:t>. Tenir à nouveau 10 secondes.</w:t>
      </w:r>
    </w:p>
    <w:p w:rsidR="006541A4" w:rsidRPr="00077FE5" w:rsidRDefault="006541A4" w:rsidP="006541A4">
      <w:pPr>
        <w:spacing w:after="0" w:line="276" w:lineRule="auto"/>
        <w:ind w:left="720"/>
        <w:rPr>
          <w:b/>
          <w:color w:val="333300"/>
          <w:sz w:val="26"/>
          <w:szCs w:val="26"/>
        </w:rPr>
      </w:pPr>
    </w:p>
    <w:sectPr w:rsidR="006541A4" w:rsidRPr="00077F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14" w:rsidRDefault="007D4A14" w:rsidP="006541A4">
      <w:pPr>
        <w:spacing w:after="0" w:line="240" w:lineRule="auto"/>
      </w:pPr>
      <w:r>
        <w:separator/>
      </w:r>
    </w:p>
  </w:endnote>
  <w:endnote w:type="continuationSeparator" w:id="0">
    <w:p w:rsidR="007D4A14" w:rsidRDefault="007D4A14" w:rsidP="0065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14" w:rsidRDefault="007D4A14" w:rsidP="006541A4">
      <w:pPr>
        <w:spacing w:after="0" w:line="240" w:lineRule="auto"/>
      </w:pPr>
      <w:r>
        <w:separator/>
      </w:r>
    </w:p>
  </w:footnote>
  <w:footnote w:type="continuationSeparator" w:id="0">
    <w:p w:rsidR="007D4A14" w:rsidRDefault="007D4A14" w:rsidP="0065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A4" w:rsidRDefault="006541A4">
    <w:pPr>
      <w:pStyle w:val="En-tte"/>
    </w:pPr>
    <w:r>
      <w:rPr>
        <w:noProof/>
        <w:lang w:eastAsia="fr-FR"/>
      </w:rPr>
      <w:drawing>
        <wp:inline distT="0" distB="0" distL="0" distR="0">
          <wp:extent cx="902335" cy="572325"/>
          <wp:effectExtent l="0" t="0" r="0" b="0"/>
          <wp:docPr id="4" name="Image 4" descr="Fichier:Logo-gustave-roussy.jp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chier:Logo-gustave-roussy.jpg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00" cy="58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>
          <wp:extent cx="514350" cy="514350"/>
          <wp:effectExtent l="0" t="0" r="0" b="0"/>
          <wp:docPr id="5" name="Image 5" descr="Cancer ORL | Gustave Rous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ncer ORL | Gustave Rouss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EDB"/>
    <w:multiLevelType w:val="hybridMultilevel"/>
    <w:tmpl w:val="71DC6156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B4E"/>
    <w:multiLevelType w:val="hybridMultilevel"/>
    <w:tmpl w:val="342E1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B1B70"/>
    <w:multiLevelType w:val="hybridMultilevel"/>
    <w:tmpl w:val="B36259F8"/>
    <w:lvl w:ilvl="0" w:tplc="43EAD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087"/>
    <w:multiLevelType w:val="hybridMultilevel"/>
    <w:tmpl w:val="93209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A4"/>
    <w:rsid w:val="00077FE5"/>
    <w:rsid w:val="001B289F"/>
    <w:rsid w:val="001E4493"/>
    <w:rsid w:val="003F123C"/>
    <w:rsid w:val="005C6464"/>
    <w:rsid w:val="006541A4"/>
    <w:rsid w:val="00696996"/>
    <w:rsid w:val="0078207E"/>
    <w:rsid w:val="007C3B9F"/>
    <w:rsid w:val="007D4A14"/>
    <w:rsid w:val="00A53766"/>
    <w:rsid w:val="00C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C26B"/>
  <w15:chartTrackingRefBased/>
  <w15:docId w15:val="{92010BF4-6CE7-4795-9957-C47EA51D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1A4"/>
  </w:style>
  <w:style w:type="paragraph" w:styleId="Pieddepage">
    <w:name w:val="footer"/>
    <w:basedOn w:val="Normal"/>
    <w:link w:val="Pieddepag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1A4"/>
  </w:style>
  <w:style w:type="paragraph" w:styleId="Paragraphedeliste">
    <w:name w:val="List Paragraph"/>
    <w:basedOn w:val="Normal"/>
    <w:uiPriority w:val="34"/>
    <w:qFormat/>
    <w:rsid w:val="006541A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Celia</dc:creator>
  <cp:keywords/>
  <dc:description/>
  <cp:lastModifiedBy>LOPEZ Celia</cp:lastModifiedBy>
  <cp:revision>5</cp:revision>
  <cp:lastPrinted>2023-08-02T09:12:00Z</cp:lastPrinted>
  <dcterms:created xsi:type="dcterms:W3CDTF">2023-08-02T08:59:00Z</dcterms:created>
  <dcterms:modified xsi:type="dcterms:W3CDTF">2023-08-03T13:09:00Z</dcterms:modified>
</cp:coreProperties>
</file>