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A26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2025-09-14</w:t>
      </w:r>
    </w:p>
    <w:p w14:paraId="7E21AD0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Hebrews 12:1-3</w:t>
      </w:r>
    </w:p>
    <w:p w14:paraId="6CF778CC" w14:textId="77777777" w:rsidR="00B24DF2" w:rsidRPr="00B24DF2" w:rsidRDefault="00B24DF2" w:rsidP="00B24DF2">
      <w:pPr>
        <w:spacing w:after="0" w:line="240" w:lineRule="auto"/>
        <w:jc w:val="center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Heavenly Cheerleaders</w:t>
      </w:r>
    </w:p>
    <w:p w14:paraId="6CE21E2C" w14:textId="7FC55A4F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 xml:space="preserve"> “Therefore, since we are surrounded by such a great cloud of witnesses, let us throw off everything that hinders and the sin that so easily entangles. And let us run with </w:t>
      </w:r>
      <w:r w:rsidRPr="00B24DF2">
        <w:rPr>
          <w:rFonts w:ascii="Aptos" w:eastAsia="Aptos" w:hAnsi="Aptos" w:cs="Times New Roman"/>
        </w:rPr>
        <w:t>perseverance,</w:t>
      </w:r>
      <w:r w:rsidRPr="00B24DF2">
        <w:rPr>
          <w:rFonts w:ascii="Aptos" w:eastAsia="Aptos" w:hAnsi="Aptos" w:cs="Times New Roman"/>
        </w:rPr>
        <w:t xml:space="preserve"> the race marked out for us. (Hebrews 12:1).</w:t>
      </w:r>
    </w:p>
    <w:p w14:paraId="39AC65C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Starter Question:</w:t>
      </w:r>
    </w:p>
    <w:p w14:paraId="25C8B359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1. Who do you believe is your heavenly cheerleader?</w:t>
      </w:r>
    </w:p>
    <w:p w14:paraId="1F95181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Family member</w:t>
      </w:r>
    </w:p>
    <w:p w14:paraId="35C97A5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Friend</w:t>
      </w:r>
    </w:p>
    <w:p w14:paraId="0D66B1CD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Bible character</w:t>
      </w:r>
    </w:p>
    <w:p w14:paraId="37BFAB50" w14:textId="4275A049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 xml:space="preserve">2. Are what </w:t>
      </w:r>
      <w:r>
        <w:rPr>
          <w:rFonts w:ascii="Aptos" w:eastAsia="Aptos" w:hAnsi="Aptos" w:cs="Times New Roman"/>
        </w:rPr>
        <w:t>hinders</w:t>
      </w:r>
      <w:r w:rsidRPr="00B24DF2">
        <w:rPr>
          <w:rFonts w:ascii="Aptos" w:eastAsia="Aptos" w:hAnsi="Aptos" w:cs="Times New Roman"/>
        </w:rPr>
        <w:t xml:space="preserve"> your spiritual progress</w:t>
      </w:r>
    </w:p>
    <w:p w14:paraId="4F1BEB7C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Physical – health and material possessions</w:t>
      </w:r>
    </w:p>
    <w:p w14:paraId="7D25E29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Spiritual – unconfessed sin, unforgiveness</w:t>
      </w:r>
    </w:p>
    <w:p w14:paraId="3171AB72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Social – secular activities, unchristian friends</w:t>
      </w:r>
    </w:p>
    <w:p w14:paraId="70CAF51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3. How do you know the “race” marked out for you?</w:t>
      </w:r>
    </w:p>
    <w:p w14:paraId="3528D0BD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You don’t</w:t>
      </w:r>
    </w:p>
    <w:p w14:paraId="79DCBFCB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What you do and where you go daily</w:t>
      </w:r>
    </w:p>
    <w:p w14:paraId="24B6C67C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Revealed in God’s Word</w:t>
      </w:r>
    </w:p>
    <w:p w14:paraId="12E940B7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4. Where are your eyes fixed today?</w:t>
      </w:r>
    </w:p>
    <w:p w14:paraId="196472C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Weather</w:t>
      </w:r>
    </w:p>
    <w:p w14:paraId="3D938B37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Jesus</w:t>
      </w:r>
    </w:p>
    <w:p w14:paraId="605097CB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The clock</w:t>
      </w:r>
    </w:p>
    <w:p w14:paraId="0EDC2648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MESSAGE OUTLINE: Hebrews 12:1-3</w:t>
      </w:r>
    </w:p>
    <w:p w14:paraId="2EB56256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b/>
          <w:bCs/>
        </w:rPr>
      </w:pPr>
      <w:r w:rsidRPr="00B24DF2">
        <w:rPr>
          <w:rFonts w:ascii="Aptos" w:eastAsia="Aptos" w:hAnsi="Aptos" w:cs="Times New Roman"/>
          <w:b/>
          <w:bCs/>
        </w:rPr>
        <w:t xml:space="preserve">1. </w:t>
      </w:r>
      <w:r w:rsidRPr="00B24DF2">
        <w:rPr>
          <w:rFonts w:ascii="Aptos" w:eastAsia="Aptos" w:hAnsi="Aptos" w:cs="Times New Roman"/>
          <w:b/>
          <w:bCs/>
          <w:u w:val="single"/>
        </w:rPr>
        <w:t>HEAVENLY</w:t>
      </w:r>
      <w:r w:rsidRPr="00B24DF2">
        <w:rPr>
          <w:rFonts w:ascii="Aptos" w:eastAsia="Aptos" w:hAnsi="Aptos" w:cs="Times New Roman"/>
          <w:b/>
          <w:bCs/>
        </w:rPr>
        <w:t xml:space="preserve"> WITNESSES</w:t>
      </w:r>
    </w:p>
    <w:p w14:paraId="7F8A5056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A.  </w:t>
      </w:r>
      <w:r w:rsidRPr="00B24DF2">
        <w:rPr>
          <w:rFonts w:ascii="Aptos" w:eastAsia="Aptos" w:hAnsi="Aptos" w:cs="Times New Roman"/>
          <w:u w:val="single"/>
        </w:rPr>
        <w:t>Surrounded</w:t>
      </w:r>
      <w:r w:rsidRPr="00B24DF2">
        <w:rPr>
          <w:rFonts w:ascii="Aptos" w:eastAsia="Aptos" w:hAnsi="Aptos" w:cs="Times New Roman"/>
        </w:rPr>
        <w:t xml:space="preserve"> - Heavenly </w:t>
      </w:r>
      <w:r w:rsidRPr="00B24DF2">
        <w:rPr>
          <w:rFonts w:ascii="Aptos" w:eastAsia="Aptos" w:hAnsi="Aptos" w:cs="Times New Roman"/>
          <w:u w:val="single"/>
        </w:rPr>
        <w:t>presence</w:t>
      </w:r>
    </w:p>
    <w:p w14:paraId="7838DDF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B.  </w:t>
      </w:r>
      <w:r w:rsidRPr="00B24DF2">
        <w:rPr>
          <w:rFonts w:ascii="Aptos" w:eastAsia="Aptos" w:hAnsi="Aptos" w:cs="Times New Roman"/>
          <w:u w:val="single"/>
        </w:rPr>
        <w:t>Bible</w:t>
      </w:r>
      <w:r w:rsidRPr="00B24DF2">
        <w:rPr>
          <w:rFonts w:ascii="Aptos" w:eastAsia="Aptos" w:hAnsi="Aptos" w:cs="Times New Roman"/>
        </w:rPr>
        <w:t xml:space="preserve"> Characters</w:t>
      </w:r>
    </w:p>
    <w:p w14:paraId="38A7333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b/>
          <w:bCs/>
        </w:rPr>
      </w:pPr>
      <w:r w:rsidRPr="00B24DF2">
        <w:rPr>
          <w:rFonts w:ascii="Aptos" w:eastAsia="Aptos" w:hAnsi="Aptos" w:cs="Times New Roman"/>
          <w:b/>
          <w:bCs/>
        </w:rPr>
        <w:t xml:space="preserve">2. </w:t>
      </w:r>
      <w:r w:rsidRPr="00B24DF2">
        <w:rPr>
          <w:rFonts w:ascii="Aptos" w:eastAsia="Aptos" w:hAnsi="Aptos" w:cs="Times New Roman"/>
          <w:b/>
          <w:bCs/>
          <w:u w:val="single"/>
        </w:rPr>
        <w:t>HINDRENCES</w:t>
      </w:r>
      <w:r w:rsidRPr="00B24DF2">
        <w:rPr>
          <w:rFonts w:ascii="Aptos" w:eastAsia="Aptos" w:hAnsi="Aptos" w:cs="Times New Roman"/>
          <w:b/>
          <w:bCs/>
        </w:rPr>
        <w:t xml:space="preserve"> TO SPIRITUAL </w:t>
      </w:r>
      <w:r w:rsidRPr="00B24DF2">
        <w:rPr>
          <w:rFonts w:ascii="Aptos" w:eastAsia="Aptos" w:hAnsi="Aptos" w:cs="Times New Roman"/>
          <w:b/>
          <w:bCs/>
          <w:u w:val="single"/>
        </w:rPr>
        <w:t>PROGRESS</w:t>
      </w:r>
    </w:p>
    <w:p w14:paraId="016424D7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A. Throw off – </w:t>
      </w:r>
      <w:r w:rsidRPr="00B24DF2">
        <w:rPr>
          <w:rFonts w:ascii="Aptos" w:eastAsia="Aptos" w:hAnsi="Aptos" w:cs="Times New Roman"/>
          <w:u w:val="single"/>
        </w:rPr>
        <w:t>deliberate</w:t>
      </w:r>
      <w:r w:rsidRPr="00B24DF2">
        <w:rPr>
          <w:rFonts w:ascii="Aptos" w:eastAsia="Aptos" w:hAnsi="Aptos" w:cs="Times New Roman"/>
        </w:rPr>
        <w:t xml:space="preserve"> decision</w:t>
      </w:r>
    </w:p>
    <w:p w14:paraId="79E6028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B. </w:t>
      </w:r>
      <w:r w:rsidRPr="00B24DF2">
        <w:rPr>
          <w:rFonts w:ascii="Aptos" w:eastAsia="Aptos" w:hAnsi="Aptos" w:cs="Times New Roman"/>
          <w:u w:val="single"/>
        </w:rPr>
        <w:t>Burden</w:t>
      </w:r>
      <w:r w:rsidRPr="00B24DF2">
        <w:rPr>
          <w:rFonts w:ascii="Aptos" w:eastAsia="Aptos" w:hAnsi="Aptos" w:cs="Times New Roman"/>
        </w:rPr>
        <w:t xml:space="preserve"> – </w:t>
      </w:r>
      <w:r w:rsidRPr="00B24DF2">
        <w:rPr>
          <w:rFonts w:ascii="Aptos" w:eastAsia="Aptos" w:hAnsi="Aptos" w:cs="Times New Roman"/>
          <w:u w:val="single"/>
        </w:rPr>
        <w:t>heavy</w:t>
      </w:r>
      <w:r w:rsidRPr="00B24DF2">
        <w:rPr>
          <w:rFonts w:ascii="Aptos" w:eastAsia="Aptos" w:hAnsi="Aptos" w:cs="Times New Roman"/>
        </w:rPr>
        <w:t xml:space="preserve"> load</w:t>
      </w:r>
    </w:p>
    <w:p w14:paraId="07FAE3C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C. </w:t>
      </w:r>
      <w:r w:rsidRPr="00B24DF2">
        <w:rPr>
          <w:rFonts w:ascii="Aptos" w:eastAsia="Aptos" w:hAnsi="Aptos" w:cs="Times New Roman"/>
          <w:u w:val="single"/>
        </w:rPr>
        <w:t>Entangling</w:t>
      </w:r>
      <w:r w:rsidRPr="00B24DF2">
        <w:rPr>
          <w:rFonts w:ascii="Aptos" w:eastAsia="Aptos" w:hAnsi="Aptos" w:cs="Times New Roman"/>
        </w:rPr>
        <w:t xml:space="preserve"> sin – </w:t>
      </w:r>
      <w:r w:rsidRPr="00B24DF2">
        <w:rPr>
          <w:rFonts w:ascii="Aptos" w:eastAsia="Aptos" w:hAnsi="Aptos" w:cs="Times New Roman"/>
          <w:u w:val="single"/>
        </w:rPr>
        <w:t>habitual</w:t>
      </w:r>
      <w:r w:rsidRPr="00B24DF2">
        <w:rPr>
          <w:rFonts w:ascii="Aptos" w:eastAsia="Aptos" w:hAnsi="Aptos" w:cs="Times New Roman"/>
        </w:rPr>
        <w:t xml:space="preserve"> sin</w:t>
      </w:r>
    </w:p>
    <w:p w14:paraId="3F006736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b/>
          <w:bCs/>
        </w:rPr>
      </w:pPr>
      <w:r w:rsidRPr="00B24DF2">
        <w:rPr>
          <w:rFonts w:ascii="Aptos" w:eastAsia="Aptos" w:hAnsi="Aptos" w:cs="Times New Roman"/>
          <w:b/>
          <w:bCs/>
        </w:rPr>
        <w:t xml:space="preserve">3. EYES </w:t>
      </w:r>
      <w:r w:rsidRPr="00B24DF2">
        <w:rPr>
          <w:rFonts w:ascii="Aptos" w:eastAsia="Aptos" w:hAnsi="Aptos" w:cs="Times New Roman"/>
          <w:b/>
          <w:bCs/>
          <w:u w:val="single"/>
        </w:rPr>
        <w:t>FIXED</w:t>
      </w:r>
      <w:r w:rsidRPr="00B24DF2">
        <w:rPr>
          <w:rFonts w:ascii="Aptos" w:eastAsia="Aptos" w:hAnsi="Aptos" w:cs="Times New Roman"/>
          <w:b/>
          <w:bCs/>
        </w:rPr>
        <w:t xml:space="preserve"> ON JESUS</w:t>
      </w:r>
    </w:p>
    <w:p w14:paraId="0D84656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A. </w:t>
      </w:r>
      <w:r w:rsidRPr="00B24DF2">
        <w:rPr>
          <w:rFonts w:ascii="Aptos" w:eastAsia="Aptos" w:hAnsi="Aptos" w:cs="Times New Roman"/>
          <w:u w:val="single"/>
        </w:rPr>
        <w:t>Perseverance</w:t>
      </w:r>
      <w:r w:rsidRPr="00B24DF2">
        <w:rPr>
          <w:rFonts w:ascii="Aptos" w:eastAsia="Aptos" w:hAnsi="Aptos" w:cs="Times New Roman"/>
        </w:rPr>
        <w:t xml:space="preserve"> in the race</w:t>
      </w:r>
    </w:p>
    <w:p w14:paraId="2B31D6CA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B. Eyes </w:t>
      </w:r>
      <w:r w:rsidRPr="00B24DF2">
        <w:rPr>
          <w:rFonts w:ascii="Aptos" w:eastAsia="Aptos" w:hAnsi="Aptos" w:cs="Times New Roman"/>
          <w:u w:val="single"/>
        </w:rPr>
        <w:t>fixated</w:t>
      </w:r>
      <w:r w:rsidRPr="00B24DF2">
        <w:rPr>
          <w:rFonts w:ascii="Aptos" w:eastAsia="Aptos" w:hAnsi="Aptos" w:cs="Times New Roman"/>
        </w:rPr>
        <w:t xml:space="preserve"> on Jesus</w:t>
      </w:r>
    </w:p>
    <w:p w14:paraId="3209BEBA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u w:val="single"/>
        </w:rPr>
      </w:pPr>
      <w:r w:rsidRPr="00B24DF2">
        <w:rPr>
          <w:rFonts w:ascii="Aptos" w:eastAsia="Aptos" w:hAnsi="Aptos" w:cs="Times New Roman"/>
        </w:rPr>
        <w:tab/>
        <w:t xml:space="preserve">C. </w:t>
      </w:r>
      <w:r w:rsidRPr="00B24DF2">
        <w:rPr>
          <w:rFonts w:ascii="Aptos" w:eastAsia="Aptos" w:hAnsi="Aptos" w:cs="Times New Roman"/>
          <w:u w:val="single"/>
        </w:rPr>
        <w:t>Pioneer</w:t>
      </w:r>
      <w:r w:rsidRPr="00B24DF2">
        <w:rPr>
          <w:rFonts w:ascii="Aptos" w:eastAsia="Aptos" w:hAnsi="Aptos" w:cs="Times New Roman"/>
        </w:rPr>
        <w:t xml:space="preserve">, perfector of </w:t>
      </w:r>
      <w:r w:rsidRPr="00B24DF2">
        <w:rPr>
          <w:rFonts w:ascii="Aptos" w:eastAsia="Aptos" w:hAnsi="Aptos" w:cs="Times New Roman"/>
          <w:u w:val="single"/>
        </w:rPr>
        <w:t>faith</w:t>
      </w:r>
    </w:p>
    <w:p w14:paraId="3AE6BA0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D. </w:t>
      </w:r>
      <w:r w:rsidRPr="00B24DF2">
        <w:rPr>
          <w:rFonts w:ascii="Aptos" w:eastAsia="Aptos" w:hAnsi="Aptos" w:cs="Times New Roman"/>
          <w:u w:val="single"/>
        </w:rPr>
        <w:t xml:space="preserve">Joy </w:t>
      </w:r>
      <w:r w:rsidRPr="00B24DF2">
        <w:rPr>
          <w:rFonts w:ascii="Aptos" w:eastAsia="Aptos" w:hAnsi="Aptos" w:cs="Times New Roman"/>
        </w:rPr>
        <w:t>before him</w:t>
      </w:r>
    </w:p>
    <w:p w14:paraId="407AFA21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E. Endured the </w:t>
      </w:r>
      <w:r w:rsidRPr="00B24DF2">
        <w:rPr>
          <w:rFonts w:ascii="Aptos" w:eastAsia="Aptos" w:hAnsi="Aptos" w:cs="Times New Roman"/>
          <w:u w:val="single"/>
        </w:rPr>
        <w:t>cross</w:t>
      </w:r>
    </w:p>
    <w:p w14:paraId="48DA933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F. At the </w:t>
      </w:r>
      <w:r w:rsidRPr="00B24DF2">
        <w:rPr>
          <w:rFonts w:ascii="Aptos" w:eastAsia="Aptos" w:hAnsi="Aptos" w:cs="Times New Roman"/>
          <w:u w:val="single"/>
        </w:rPr>
        <w:t>father’s</w:t>
      </w:r>
      <w:r w:rsidRPr="00B24DF2">
        <w:rPr>
          <w:rFonts w:ascii="Aptos" w:eastAsia="Aptos" w:hAnsi="Aptos" w:cs="Times New Roman"/>
        </w:rPr>
        <w:t xml:space="preserve"> right </w:t>
      </w:r>
      <w:r w:rsidRPr="00B24DF2">
        <w:rPr>
          <w:rFonts w:ascii="Aptos" w:eastAsia="Aptos" w:hAnsi="Aptos" w:cs="Times New Roman"/>
          <w:u w:val="single"/>
        </w:rPr>
        <w:t>hand</w:t>
      </w:r>
    </w:p>
    <w:p w14:paraId="044D720E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</w:p>
    <w:p w14:paraId="2A1D3FDB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Reflection</w:t>
      </w:r>
    </w:p>
    <w:p w14:paraId="3F2773F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1. How does it make you feel to know you are being watched and encouraged?</w:t>
      </w:r>
    </w:p>
    <w:p w14:paraId="6797FE6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2. What keeps you from being fixated on Jesus?</w:t>
      </w:r>
    </w:p>
    <w:p w14:paraId="4D06A58E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</w:p>
    <w:p w14:paraId="130A1C05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</w:p>
    <w:p w14:paraId="05E1A0B8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lastRenderedPageBreak/>
        <w:t>2025-09-14</w:t>
      </w:r>
    </w:p>
    <w:p w14:paraId="3BDF6F76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Hebrews 12:1-3</w:t>
      </w:r>
    </w:p>
    <w:p w14:paraId="05C3D9B0" w14:textId="77777777" w:rsidR="00B24DF2" w:rsidRPr="00B24DF2" w:rsidRDefault="00B24DF2" w:rsidP="00B24DF2">
      <w:pPr>
        <w:spacing w:after="0" w:line="240" w:lineRule="auto"/>
        <w:jc w:val="center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Heavenly Cheerleaders</w:t>
      </w:r>
    </w:p>
    <w:p w14:paraId="4582E3EB" w14:textId="11682E1F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 xml:space="preserve"> “Therefore, since we are surrounded by such a great cloud of witnesses, let us throw off everything that hinders and the sin that so easily entangles. And let us run with </w:t>
      </w:r>
      <w:r w:rsidRPr="00B24DF2">
        <w:rPr>
          <w:rFonts w:ascii="Aptos" w:eastAsia="Aptos" w:hAnsi="Aptos" w:cs="Times New Roman"/>
        </w:rPr>
        <w:t>perseverance,</w:t>
      </w:r>
      <w:r w:rsidRPr="00B24DF2">
        <w:rPr>
          <w:rFonts w:ascii="Aptos" w:eastAsia="Aptos" w:hAnsi="Aptos" w:cs="Times New Roman"/>
        </w:rPr>
        <w:t xml:space="preserve"> the race marked out for us. (Hebrews 12:1).</w:t>
      </w:r>
    </w:p>
    <w:p w14:paraId="496E83F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Starter Question:</w:t>
      </w:r>
    </w:p>
    <w:p w14:paraId="2FC878A9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1. Who do you believe is your heavenly cheerleader?</w:t>
      </w:r>
    </w:p>
    <w:p w14:paraId="38C9C981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Family member</w:t>
      </w:r>
    </w:p>
    <w:p w14:paraId="30443919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Friend</w:t>
      </w:r>
    </w:p>
    <w:p w14:paraId="444F48C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Bible character</w:t>
      </w:r>
    </w:p>
    <w:p w14:paraId="30A6D155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2. Are what enders your spiritual progress</w:t>
      </w:r>
    </w:p>
    <w:p w14:paraId="0AB96CB8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Physical – health and material possessions</w:t>
      </w:r>
    </w:p>
    <w:p w14:paraId="068C8339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Spiritual – unconfessed sin, unforgiveness</w:t>
      </w:r>
    </w:p>
    <w:p w14:paraId="5792D3E8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Social – secular activities, unchristian friends</w:t>
      </w:r>
    </w:p>
    <w:p w14:paraId="36D85FF2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3. How do you know the “race” marked out for you?</w:t>
      </w:r>
    </w:p>
    <w:p w14:paraId="25E599A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You don’t</w:t>
      </w:r>
    </w:p>
    <w:p w14:paraId="7443CA11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What you do and where you go daily</w:t>
      </w:r>
    </w:p>
    <w:p w14:paraId="67ABF5CB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Revealed in God’s Word</w:t>
      </w:r>
    </w:p>
    <w:p w14:paraId="4B016442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4. Where are your eyes fixed today?</w:t>
      </w:r>
    </w:p>
    <w:p w14:paraId="0F7006F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A. Weather</w:t>
      </w:r>
    </w:p>
    <w:p w14:paraId="57C78359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B. Jesus</w:t>
      </w:r>
    </w:p>
    <w:p w14:paraId="1C06DCD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>C. The clock</w:t>
      </w:r>
    </w:p>
    <w:p w14:paraId="4E526F48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MESSAGE OUTLINE: Hebrews 12:1-3</w:t>
      </w:r>
    </w:p>
    <w:p w14:paraId="4B83F4D2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b/>
          <w:bCs/>
        </w:rPr>
      </w:pPr>
      <w:r w:rsidRPr="00B24DF2">
        <w:rPr>
          <w:rFonts w:ascii="Aptos" w:eastAsia="Aptos" w:hAnsi="Aptos" w:cs="Times New Roman"/>
          <w:b/>
          <w:bCs/>
        </w:rPr>
        <w:t xml:space="preserve">1. </w:t>
      </w:r>
      <w:r w:rsidRPr="00B24DF2">
        <w:rPr>
          <w:rFonts w:ascii="Aptos" w:eastAsia="Aptos" w:hAnsi="Aptos" w:cs="Times New Roman"/>
          <w:b/>
          <w:bCs/>
          <w:u w:val="single"/>
        </w:rPr>
        <w:t>__________________________</w:t>
      </w:r>
      <w:r w:rsidRPr="00B24DF2">
        <w:rPr>
          <w:rFonts w:ascii="Aptos" w:eastAsia="Aptos" w:hAnsi="Aptos" w:cs="Times New Roman"/>
          <w:b/>
          <w:bCs/>
        </w:rPr>
        <w:t xml:space="preserve"> WITNESSES (Vs. 1)</w:t>
      </w:r>
    </w:p>
    <w:p w14:paraId="20540A1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A.  </w:t>
      </w:r>
      <w:r w:rsidRPr="00B24DF2">
        <w:rPr>
          <w:rFonts w:ascii="Aptos" w:eastAsia="Aptos" w:hAnsi="Aptos" w:cs="Times New Roman"/>
          <w:u w:val="single"/>
        </w:rPr>
        <w:t>________________</w:t>
      </w:r>
      <w:r w:rsidRPr="00B24DF2">
        <w:rPr>
          <w:rFonts w:ascii="Aptos" w:eastAsia="Aptos" w:hAnsi="Aptos" w:cs="Times New Roman"/>
        </w:rPr>
        <w:t xml:space="preserve"> - Heavenly </w:t>
      </w:r>
      <w:r w:rsidRPr="00B24DF2">
        <w:rPr>
          <w:rFonts w:ascii="Aptos" w:eastAsia="Aptos" w:hAnsi="Aptos" w:cs="Times New Roman"/>
          <w:u w:val="single"/>
        </w:rPr>
        <w:t>_________________</w:t>
      </w:r>
    </w:p>
    <w:p w14:paraId="5312BF42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B.  </w:t>
      </w:r>
      <w:r w:rsidRPr="00B24DF2">
        <w:rPr>
          <w:rFonts w:ascii="Aptos" w:eastAsia="Aptos" w:hAnsi="Aptos" w:cs="Times New Roman"/>
          <w:u w:val="single"/>
        </w:rPr>
        <w:t>________________</w:t>
      </w:r>
      <w:r w:rsidRPr="00B24DF2">
        <w:rPr>
          <w:rFonts w:ascii="Aptos" w:eastAsia="Aptos" w:hAnsi="Aptos" w:cs="Times New Roman"/>
        </w:rPr>
        <w:t xml:space="preserve"> Characters</w:t>
      </w:r>
    </w:p>
    <w:p w14:paraId="114030B4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b/>
          <w:bCs/>
        </w:rPr>
      </w:pPr>
      <w:proofErr w:type="gramStart"/>
      <w:r w:rsidRPr="00B24DF2">
        <w:rPr>
          <w:rFonts w:ascii="Aptos" w:eastAsia="Aptos" w:hAnsi="Aptos" w:cs="Times New Roman"/>
          <w:b/>
          <w:bCs/>
        </w:rPr>
        <w:t xml:space="preserve">2. </w:t>
      </w:r>
      <w:r w:rsidRPr="00B24DF2">
        <w:rPr>
          <w:rFonts w:ascii="Aptos" w:eastAsia="Aptos" w:hAnsi="Aptos" w:cs="Times New Roman"/>
          <w:b/>
          <w:bCs/>
          <w:u w:val="single"/>
        </w:rPr>
        <w:t>_</w:t>
      </w:r>
      <w:proofErr w:type="gramEnd"/>
      <w:r w:rsidRPr="00B24DF2">
        <w:rPr>
          <w:rFonts w:ascii="Aptos" w:eastAsia="Aptos" w:hAnsi="Aptos" w:cs="Times New Roman"/>
          <w:b/>
          <w:bCs/>
          <w:u w:val="single"/>
        </w:rPr>
        <w:t>____________________</w:t>
      </w:r>
      <w:r w:rsidRPr="00B24DF2">
        <w:rPr>
          <w:rFonts w:ascii="Aptos" w:eastAsia="Aptos" w:hAnsi="Aptos" w:cs="Times New Roman"/>
          <w:b/>
          <w:bCs/>
        </w:rPr>
        <w:t xml:space="preserve"> TO SPIRITUAL </w:t>
      </w:r>
      <w:r w:rsidRPr="00B24DF2">
        <w:rPr>
          <w:rFonts w:ascii="Aptos" w:eastAsia="Aptos" w:hAnsi="Aptos" w:cs="Times New Roman"/>
          <w:b/>
          <w:bCs/>
          <w:u w:val="single"/>
        </w:rPr>
        <w:t xml:space="preserve">________________ </w:t>
      </w:r>
      <w:r w:rsidRPr="00B24DF2">
        <w:rPr>
          <w:rFonts w:ascii="Aptos" w:eastAsia="Aptos" w:hAnsi="Aptos" w:cs="Times New Roman"/>
          <w:b/>
          <w:bCs/>
        </w:rPr>
        <w:t>(Vs. 2</w:t>
      </w:r>
    </w:p>
    <w:p w14:paraId="6699282E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A. Throw off – </w:t>
      </w:r>
      <w:r w:rsidRPr="00B24DF2">
        <w:rPr>
          <w:rFonts w:ascii="Aptos" w:eastAsia="Aptos" w:hAnsi="Aptos" w:cs="Times New Roman"/>
          <w:u w:val="single"/>
        </w:rPr>
        <w:t>_________________</w:t>
      </w:r>
      <w:r w:rsidRPr="00B24DF2">
        <w:rPr>
          <w:rFonts w:ascii="Aptos" w:eastAsia="Aptos" w:hAnsi="Aptos" w:cs="Times New Roman"/>
        </w:rPr>
        <w:t xml:space="preserve"> decision</w:t>
      </w:r>
    </w:p>
    <w:p w14:paraId="1CA74ECB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B. </w:t>
      </w:r>
      <w:r w:rsidRPr="00B24DF2">
        <w:rPr>
          <w:rFonts w:ascii="Aptos" w:eastAsia="Aptos" w:hAnsi="Aptos" w:cs="Times New Roman"/>
          <w:u w:val="single"/>
        </w:rPr>
        <w:t>_______________</w:t>
      </w:r>
      <w:r w:rsidRPr="00B24DF2">
        <w:rPr>
          <w:rFonts w:ascii="Aptos" w:eastAsia="Aptos" w:hAnsi="Aptos" w:cs="Times New Roman"/>
        </w:rPr>
        <w:t xml:space="preserve"> – </w:t>
      </w:r>
      <w:r w:rsidRPr="00B24DF2">
        <w:rPr>
          <w:rFonts w:ascii="Aptos" w:eastAsia="Aptos" w:hAnsi="Aptos" w:cs="Times New Roman"/>
          <w:u w:val="single"/>
        </w:rPr>
        <w:t>_______________</w:t>
      </w:r>
      <w:r w:rsidRPr="00B24DF2">
        <w:rPr>
          <w:rFonts w:ascii="Aptos" w:eastAsia="Aptos" w:hAnsi="Aptos" w:cs="Times New Roman"/>
        </w:rPr>
        <w:t xml:space="preserve"> load</w:t>
      </w:r>
    </w:p>
    <w:p w14:paraId="598692AB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C. </w:t>
      </w:r>
      <w:r w:rsidRPr="00B24DF2">
        <w:rPr>
          <w:rFonts w:ascii="Aptos" w:eastAsia="Aptos" w:hAnsi="Aptos" w:cs="Times New Roman"/>
          <w:u w:val="single"/>
        </w:rPr>
        <w:t>__________________</w:t>
      </w:r>
      <w:r w:rsidRPr="00B24DF2">
        <w:rPr>
          <w:rFonts w:ascii="Aptos" w:eastAsia="Aptos" w:hAnsi="Aptos" w:cs="Times New Roman"/>
        </w:rPr>
        <w:t xml:space="preserve"> sin – </w:t>
      </w:r>
      <w:r w:rsidRPr="00B24DF2">
        <w:rPr>
          <w:rFonts w:ascii="Aptos" w:eastAsia="Aptos" w:hAnsi="Aptos" w:cs="Times New Roman"/>
          <w:u w:val="single"/>
        </w:rPr>
        <w:t>____________________</w:t>
      </w:r>
      <w:r w:rsidRPr="00B24DF2">
        <w:rPr>
          <w:rFonts w:ascii="Aptos" w:eastAsia="Aptos" w:hAnsi="Aptos" w:cs="Times New Roman"/>
        </w:rPr>
        <w:t xml:space="preserve"> sin </w:t>
      </w:r>
    </w:p>
    <w:p w14:paraId="1AB58A8E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b/>
          <w:bCs/>
        </w:rPr>
      </w:pPr>
      <w:r w:rsidRPr="00B24DF2">
        <w:rPr>
          <w:rFonts w:ascii="Aptos" w:eastAsia="Aptos" w:hAnsi="Aptos" w:cs="Times New Roman"/>
          <w:b/>
          <w:bCs/>
        </w:rPr>
        <w:t xml:space="preserve">3. EYES </w:t>
      </w:r>
      <w:r w:rsidRPr="00B24DF2">
        <w:rPr>
          <w:rFonts w:ascii="Aptos" w:eastAsia="Aptos" w:hAnsi="Aptos" w:cs="Times New Roman"/>
          <w:b/>
          <w:bCs/>
          <w:u w:val="single"/>
        </w:rPr>
        <w:t>__________________</w:t>
      </w:r>
      <w:r w:rsidRPr="00B24DF2">
        <w:rPr>
          <w:rFonts w:ascii="Aptos" w:eastAsia="Aptos" w:hAnsi="Aptos" w:cs="Times New Roman"/>
          <w:b/>
          <w:bCs/>
        </w:rPr>
        <w:t xml:space="preserve"> ON JESUS (Vs. 3)</w:t>
      </w:r>
    </w:p>
    <w:p w14:paraId="41913AA9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A. </w:t>
      </w:r>
      <w:r w:rsidRPr="00B24DF2">
        <w:rPr>
          <w:rFonts w:ascii="Aptos" w:eastAsia="Aptos" w:hAnsi="Aptos" w:cs="Times New Roman"/>
          <w:u w:val="single"/>
        </w:rPr>
        <w:t>___________________</w:t>
      </w:r>
      <w:r w:rsidRPr="00B24DF2">
        <w:rPr>
          <w:rFonts w:ascii="Aptos" w:eastAsia="Aptos" w:hAnsi="Aptos" w:cs="Times New Roman"/>
        </w:rPr>
        <w:t xml:space="preserve"> in the race</w:t>
      </w:r>
    </w:p>
    <w:p w14:paraId="7B842D66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B. Eyes </w:t>
      </w:r>
      <w:r w:rsidRPr="00B24DF2">
        <w:rPr>
          <w:rFonts w:ascii="Aptos" w:eastAsia="Aptos" w:hAnsi="Aptos" w:cs="Times New Roman"/>
          <w:u w:val="single"/>
        </w:rPr>
        <w:t>________________</w:t>
      </w:r>
      <w:r w:rsidRPr="00B24DF2">
        <w:rPr>
          <w:rFonts w:ascii="Aptos" w:eastAsia="Aptos" w:hAnsi="Aptos" w:cs="Times New Roman"/>
        </w:rPr>
        <w:t xml:space="preserve"> on Jesus</w:t>
      </w:r>
    </w:p>
    <w:p w14:paraId="18CE9140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  <w:u w:val="single"/>
        </w:rPr>
      </w:pPr>
      <w:r w:rsidRPr="00B24DF2">
        <w:rPr>
          <w:rFonts w:ascii="Aptos" w:eastAsia="Aptos" w:hAnsi="Aptos" w:cs="Times New Roman"/>
        </w:rPr>
        <w:tab/>
        <w:t xml:space="preserve">C. </w:t>
      </w:r>
      <w:r w:rsidRPr="00B24DF2">
        <w:rPr>
          <w:rFonts w:ascii="Aptos" w:eastAsia="Aptos" w:hAnsi="Aptos" w:cs="Times New Roman"/>
          <w:u w:val="single"/>
        </w:rPr>
        <w:t xml:space="preserve">___________, </w:t>
      </w:r>
      <w:r w:rsidRPr="00B24DF2">
        <w:rPr>
          <w:rFonts w:ascii="Aptos" w:eastAsia="Aptos" w:hAnsi="Aptos" w:cs="Times New Roman"/>
        </w:rPr>
        <w:t>perfector of</w:t>
      </w:r>
      <w:r w:rsidRPr="00B24DF2">
        <w:rPr>
          <w:rFonts w:ascii="Aptos" w:eastAsia="Aptos" w:hAnsi="Aptos" w:cs="Times New Roman"/>
          <w:u w:val="single"/>
        </w:rPr>
        <w:t xml:space="preserve"> _____________</w:t>
      </w:r>
    </w:p>
    <w:p w14:paraId="47A70D01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D. </w:t>
      </w:r>
      <w:r w:rsidRPr="00B24DF2">
        <w:rPr>
          <w:rFonts w:ascii="Aptos" w:eastAsia="Aptos" w:hAnsi="Aptos" w:cs="Times New Roman"/>
          <w:u w:val="single"/>
        </w:rPr>
        <w:t>_______________</w:t>
      </w:r>
      <w:r w:rsidRPr="00B24DF2">
        <w:rPr>
          <w:rFonts w:ascii="Aptos" w:eastAsia="Aptos" w:hAnsi="Aptos" w:cs="Times New Roman"/>
        </w:rPr>
        <w:t>before him</w:t>
      </w:r>
    </w:p>
    <w:p w14:paraId="6EAAC783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E. Endured </w:t>
      </w:r>
      <w:proofErr w:type="gramStart"/>
      <w:r w:rsidRPr="00B24DF2">
        <w:rPr>
          <w:rFonts w:ascii="Aptos" w:eastAsia="Aptos" w:hAnsi="Aptos" w:cs="Times New Roman"/>
        </w:rPr>
        <w:t xml:space="preserve">the </w:t>
      </w:r>
      <w:r w:rsidRPr="00B24DF2">
        <w:rPr>
          <w:rFonts w:ascii="Aptos" w:eastAsia="Aptos" w:hAnsi="Aptos" w:cs="Times New Roman"/>
          <w:u w:val="single"/>
        </w:rPr>
        <w:t>__</w:t>
      </w:r>
      <w:proofErr w:type="gramEnd"/>
      <w:r w:rsidRPr="00B24DF2">
        <w:rPr>
          <w:rFonts w:ascii="Aptos" w:eastAsia="Aptos" w:hAnsi="Aptos" w:cs="Times New Roman"/>
          <w:u w:val="single"/>
        </w:rPr>
        <w:t>___________</w:t>
      </w:r>
    </w:p>
    <w:p w14:paraId="28B4D8DD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ab/>
        <w:t xml:space="preserve">F. At the </w:t>
      </w:r>
      <w:r w:rsidRPr="00B24DF2">
        <w:rPr>
          <w:rFonts w:ascii="Aptos" w:eastAsia="Aptos" w:hAnsi="Aptos" w:cs="Times New Roman"/>
          <w:u w:val="single"/>
        </w:rPr>
        <w:t>_____________</w:t>
      </w:r>
      <w:r w:rsidRPr="00B24DF2">
        <w:rPr>
          <w:rFonts w:ascii="Aptos" w:eastAsia="Aptos" w:hAnsi="Aptos" w:cs="Times New Roman"/>
        </w:rPr>
        <w:t xml:space="preserve"> right </w:t>
      </w:r>
      <w:r w:rsidRPr="00B24DF2">
        <w:rPr>
          <w:rFonts w:ascii="Aptos" w:eastAsia="Aptos" w:hAnsi="Aptos" w:cs="Times New Roman"/>
          <w:u w:val="single"/>
        </w:rPr>
        <w:t>_______________</w:t>
      </w:r>
    </w:p>
    <w:p w14:paraId="3CF05BE5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</w:p>
    <w:p w14:paraId="6C023036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Reflection</w:t>
      </w:r>
    </w:p>
    <w:p w14:paraId="2B008785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1. How does it make you feel to know you are being watched and encouraged?</w:t>
      </w:r>
    </w:p>
    <w:p w14:paraId="4E5BD58D" w14:textId="77777777" w:rsidR="00B24DF2" w:rsidRPr="00B24DF2" w:rsidRDefault="00B24DF2" w:rsidP="00B24DF2">
      <w:pPr>
        <w:spacing w:after="0" w:line="240" w:lineRule="auto"/>
        <w:rPr>
          <w:rFonts w:ascii="Aptos" w:eastAsia="Aptos" w:hAnsi="Aptos" w:cs="Times New Roman"/>
        </w:rPr>
      </w:pPr>
      <w:r w:rsidRPr="00B24DF2">
        <w:rPr>
          <w:rFonts w:ascii="Aptos" w:eastAsia="Aptos" w:hAnsi="Aptos" w:cs="Times New Roman"/>
        </w:rPr>
        <w:t>2. What keeps you from being fixated on Jesus?</w:t>
      </w:r>
    </w:p>
    <w:p w14:paraId="29A9ED5F" w14:textId="77777777" w:rsidR="00B24DF2" w:rsidRDefault="00B24DF2"/>
    <w:sectPr w:rsidR="00B2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F2"/>
    <w:rsid w:val="00B24DF2"/>
    <w:rsid w:val="00D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806F"/>
  <w15:chartTrackingRefBased/>
  <w15:docId w15:val="{C5FC23DF-BB0E-4092-A425-FC9614D5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Folden</dc:creator>
  <cp:keywords/>
  <dc:description/>
  <cp:lastModifiedBy>Brenda Folden</cp:lastModifiedBy>
  <cp:revision>2</cp:revision>
  <dcterms:created xsi:type="dcterms:W3CDTF">2025-09-12T17:34:00Z</dcterms:created>
  <dcterms:modified xsi:type="dcterms:W3CDTF">2025-09-12T17:34:00Z</dcterms:modified>
</cp:coreProperties>
</file>