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0632254"/>
    <w:p w14:paraId="58C7A6C6" w14:textId="700C34B2" w:rsidR="00E11486" w:rsidRDefault="00442D8C" w:rsidP="00D434CF">
      <w:pPr>
        <w:tabs>
          <w:tab w:val="left" w:pos="12360"/>
        </w:tabs>
      </w:pPr>
      <w:r>
        <w:rPr>
          <w:noProof/>
        </w:rPr>
        <mc:AlternateContent>
          <mc:Choice Requires="wps">
            <w:drawing>
              <wp:anchor distT="0" distB="0" distL="114300" distR="114300" simplePos="0" relativeHeight="250580480" behindDoc="0" locked="0" layoutInCell="1" allowOverlap="1" wp14:anchorId="200D08CA" wp14:editId="491C53E9">
                <wp:simplePos x="0" y="0"/>
                <wp:positionH relativeFrom="column">
                  <wp:posOffset>4015154</wp:posOffset>
                </wp:positionH>
                <wp:positionV relativeFrom="paragraph">
                  <wp:posOffset>-52754</wp:posOffset>
                </wp:positionV>
                <wp:extent cx="2532184" cy="238188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532184" cy="2381885"/>
                        </a:xfrm>
                        <a:prstGeom prst="rect">
                          <a:avLst/>
                        </a:prstGeom>
                        <a:solidFill>
                          <a:schemeClr val="lt1">
                            <a:alpha val="0"/>
                          </a:schemeClr>
                        </a:solidFill>
                        <a:ln w="6350">
                          <a:noFill/>
                        </a:ln>
                      </wps:spPr>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D08CA" id="_x0000_t202" coordsize="21600,21600" o:spt="202" path="m,l,21600r21600,l21600,xe">
                <v:stroke joinstyle="miter"/>
                <v:path gradientshapeok="t" o:connecttype="rect"/>
              </v:shapetype>
              <v:shape id="Text Box 10" o:spid="_x0000_s1026" type="#_x0000_t202" style="position:absolute;margin-left:316.15pt;margin-top:-4.15pt;width:199.4pt;height:187.55pt;z-index:2505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" fillcolor="white [3201]" stroked="f" strokeweight=".5pt">
                <v:fill opacity="0"/>
                <v:textbox>
                  <w:txbxContent/>
                </v:textbox>
              </v:shape>
            </w:pict>
          </mc:Fallback>
        </mc:AlternateContent>
      </w:r>
      <w:r w:rsidR="00365F33">
        <w:rPr>
          <w:noProof/>
        </w:rPr>
        <w:drawing>
          <wp:anchor distT="0" distB="0" distL="114300" distR="114300" simplePos="0" relativeHeight="253080064" behindDoc="0" locked="0" layoutInCell="1" allowOverlap="1" wp14:anchorId="622F3F54" wp14:editId="5F013D1F">
            <wp:simplePos x="0" y="0"/>
            <wp:positionH relativeFrom="column">
              <wp:posOffset>-424815</wp:posOffset>
            </wp:positionH>
            <wp:positionV relativeFrom="page">
              <wp:posOffset>1085850</wp:posOffset>
            </wp:positionV>
            <wp:extent cx="1407795" cy="2029460"/>
            <wp:effectExtent l="19050" t="57150" r="97155" b="104140"/>
            <wp:wrapNone/>
            <wp:docPr id="61892060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7795" cy="2029460"/>
                    </a:xfrm>
                    <a:prstGeom prst="rect">
                      <a:avLst/>
                    </a:prstGeom>
                    <a:noFill/>
                    <a:ln>
                      <a:noFill/>
                    </a:ln>
                    <a:effectLst>
                      <a:outerShdw blurRad="63500" dist="38100" dir="1500000" algn="ctr" rotWithShape="0">
                        <a:schemeClr val="tx1">
                          <a:alpha val="75000"/>
                        </a:schemeClr>
                      </a:outerShdw>
                    </a:effectLst>
                  </pic:spPr>
                </pic:pic>
              </a:graphicData>
            </a:graphic>
            <wp14:sizeRelH relativeFrom="page">
              <wp14:pctWidth>0</wp14:pctWidth>
            </wp14:sizeRelH>
            <wp14:sizeRelV relativeFrom="page">
              <wp14:pctHeight>0</wp14:pctHeight>
            </wp14:sizeRelV>
          </wp:anchor>
        </w:drawing>
      </w:r>
      <w:r w:rsidR="00C50B9C">
        <w:rPr>
          <w:noProof/>
        </w:rPr>
        <mc:AlternateContent>
          <mc:Choice Requires="wps">
            <w:drawing>
              <wp:anchor distT="0" distB="0" distL="114300" distR="114300" simplePos="0" relativeHeight="251480576" behindDoc="0" locked="0" layoutInCell="1" allowOverlap="1" wp14:anchorId="6317B43B" wp14:editId="1DC8E0B0">
                <wp:simplePos x="0" y="0"/>
                <wp:positionH relativeFrom="column">
                  <wp:posOffset>7511300</wp:posOffset>
                </wp:positionH>
                <wp:positionV relativeFrom="paragraph">
                  <wp:posOffset>41910</wp:posOffset>
                </wp:positionV>
                <wp:extent cx="1376045" cy="25844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376045" cy="258445"/>
                        </a:xfrm>
                        <a:prstGeom prst="rect">
                          <a:avLst/>
                        </a:prstGeom>
                        <a:solidFill>
                          <a:srgbClr val="FFFFFF">
                            <a:alpha val="0"/>
                          </a:srgbClr>
                        </a:solidFill>
                        <a:ln w="6350">
                          <a:noFill/>
                        </a:ln>
                      </wps:spPr>
                      <wps:txbx>
                        <w:txbxContent>
                          <w:p w14:paraId="23EFEE5D" w14:textId="3D8D7860" w:rsidR="00A30B45" w:rsidRPr="00804352" w:rsidRDefault="00C8033B" w:rsidP="00852025">
                            <w:pPr>
                              <w:jc w:val="center"/>
                              <w:rPr>
                                <w:rFonts w:cs="Arial"/>
                                <w:color w:val="FFFFFF" w:themeColor="background1"/>
                                <w:sz w:val="28"/>
                                <w:szCs w:val="28"/>
                              </w:rPr>
                            </w:pPr>
                            <w:r>
                              <w:rPr>
                                <w:rFonts w:cs="Arial"/>
                                <w:b/>
                                <w:bCs/>
                                <w:color w:val="FFFFFF" w:themeColor="background1"/>
                                <w:sz w:val="28"/>
                                <w:szCs w:val="28"/>
                              </w:rPr>
                              <w:t>February</w:t>
                            </w:r>
                            <w:r w:rsidR="002A0E09">
                              <w:rPr>
                                <w:rFonts w:cs="Arial"/>
                                <w:b/>
                                <w:bCs/>
                                <w:color w:val="FFFFFF" w:themeColor="background1"/>
                                <w:sz w:val="28"/>
                                <w:szCs w:val="28"/>
                              </w:rPr>
                              <w:t xml:space="preserve"> </w:t>
                            </w:r>
                            <w:r w:rsidR="009A7355">
                              <w:rPr>
                                <w:rFonts w:cs="Arial"/>
                                <w:b/>
                                <w:bCs/>
                                <w:color w:val="FFFFFF" w:themeColor="background1"/>
                                <w:sz w:val="28"/>
                                <w:szCs w:val="28"/>
                              </w:rPr>
                              <w:t>202</w:t>
                            </w:r>
                            <w:r w:rsidR="00666F3D">
                              <w:rPr>
                                <w:rFonts w:cs="Arial"/>
                                <w:b/>
                                <w:bCs/>
                                <w:color w:val="FFFFFF" w:themeColor="background1"/>
                                <w:sz w:val="28"/>
                                <w:szCs w:val="28"/>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7B43B" id="_x0000_t202" coordsize="21600,21600" o:spt="202" path="m,l,21600r21600,l21600,xe">
                <v:stroke joinstyle="miter"/>
                <v:path gradientshapeok="t" o:connecttype="rect"/>
              </v:shapetype>
              <v:shape id="Text Box 17" o:spid="_x0000_s1027" type="#_x0000_t202" style="position:absolute;margin-left:591.45pt;margin-top:3.3pt;width:108.35pt;height:20.3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" stroked="f" strokeweight=".5pt">
                <v:fill opacity="0"/>
                <v:textbox inset="0,0,0,0">
                  <w:txbxContent>
                    <w:p w14:paraId="23EFEE5D" w14:textId="3D8D7860" w:rsidR="00A30B45" w:rsidRPr="00804352" w:rsidRDefault="00C8033B" w:rsidP="00852025">
                      <w:pPr>
                        <w:jc w:val="center"/>
                        <w:rPr>
                          <w:rFonts w:cs="Arial"/>
                          <w:color w:val="FFFFFF" w:themeColor="background1"/>
                          <w:sz w:val="28"/>
                          <w:szCs w:val="28"/>
                        </w:rPr>
                      </w:pPr>
                      <w:r>
                        <w:rPr>
                          <w:rFonts w:cs="Arial"/>
                          <w:b/>
                          <w:bCs/>
                          <w:color w:val="FFFFFF" w:themeColor="background1"/>
                          <w:sz w:val="28"/>
                          <w:szCs w:val="28"/>
                        </w:rPr>
                        <w:t>February</w:t>
                      </w:r>
                      <w:r w:rsidR="002A0E09">
                        <w:rPr>
                          <w:rFonts w:cs="Arial"/>
                          <w:b/>
                          <w:bCs/>
                          <w:color w:val="FFFFFF" w:themeColor="background1"/>
                          <w:sz w:val="28"/>
                          <w:szCs w:val="28"/>
                        </w:rPr>
                        <w:t xml:space="preserve"> </w:t>
                      </w:r>
                      <w:r w:rsidR="009A7355">
                        <w:rPr>
                          <w:rFonts w:cs="Arial"/>
                          <w:b/>
                          <w:bCs/>
                          <w:color w:val="FFFFFF" w:themeColor="background1"/>
                          <w:sz w:val="28"/>
                          <w:szCs w:val="28"/>
                        </w:rPr>
                        <w:t>202</w:t>
                      </w:r>
                      <w:r w:rsidR="00666F3D">
                        <w:rPr>
                          <w:rFonts w:cs="Arial"/>
                          <w:b/>
                          <w:bCs/>
                          <w:color w:val="FFFFFF" w:themeColor="background1"/>
                          <w:sz w:val="28"/>
                          <w:szCs w:val="28"/>
                        </w:rPr>
                        <w:t>6</w:t>
                      </w:r>
                    </w:p>
                  </w:txbxContent>
                </v:textbox>
              </v:shape>
            </w:pict>
          </mc:Fallback>
        </mc:AlternateContent>
      </w:r>
      <w:r w:rsidR="00DC39BD">
        <w:rPr>
          <w:noProof/>
        </w:rPr>
        <mc:AlternateContent>
          <mc:Choice Requires="wps">
            <w:drawing>
              <wp:anchor distT="0" distB="0" distL="114300" distR="114300" simplePos="0" relativeHeight="250727936" behindDoc="0" locked="0" layoutInCell="1" allowOverlap="1" wp14:anchorId="4EB1EE28" wp14:editId="5ECBF7C5">
                <wp:simplePos x="0" y="0"/>
                <wp:positionH relativeFrom="column">
                  <wp:posOffset>1384935</wp:posOffset>
                </wp:positionH>
                <wp:positionV relativeFrom="paragraph">
                  <wp:posOffset>2743200</wp:posOffset>
                </wp:positionV>
                <wp:extent cx="2501900" cy="24796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501900" cy="2479675"/>
                        </a:xfrm>
                        <a:prstGeom prst="rect">
                          <a:avLst/>
                        </a:prstGeom>
                        <a:solidFill>
                          <a:schemeClr val="lt1">
                            <a:alpha val="0"/>
                          </a:schemeClr>
                        </a:solidFill>
                        <a:ln w="6350">
                          <a:noFill/>
                        </a:ln>
                      </wps:spPr>
                      <wps:txbx id="3">
                        <w:txbxContent>
                          <w:p w14:paraId="5B7BDA8D" w14:textId="77777777" w:rsidR="00426A1B" w:rsidRPr="00426A1B" w:rsidRDefault="00426A1B" w:rsidP="00426A1B">
                            <w:pPr>
                              <w:rPr>
                                <w:rFonts w:cs="Arial"/>
                                <w:szCs w:val="24"/>
                              </w:rPr>
                            </w:pPr>
                            <w:r w:rsidRPr="00426A1B">
                              <w:rPr>
                                <w:rFonts w:cs="Arial"/>
                                <w:szCs w:val="24"/>
                              </w:rPr>
                              <w:t>For winter sports enthusiasts, the 2026 Olympics also carry a strong sense of nostalgia. Fans will relive the thrill of skiing down glittering slopes, the elegance of figure skating routines, and the exhilaration of sledding through icy tracks. From alpine skiing and snowboarding to speed skating and bobsled, the Games celebrate the full spectrum of winter sports, each steeped in history and tradition.</w:t>
                            </w:r>
                          </w:p>
                          <w:p w14:paraId="706E5BB7" w14:textId="26CD65B2" w:rsidR="00426A1B" w:rsidRPr="00426A1B" w:rsidRDefault="00426A1B" w:rsidP="00426A1B">
                            <w:pPr>
                              <w:rPr>
                                <w:rFonts w:cs="Arial"/>
                                <w:szCs w:val="24"/>
                              </w:rPr>
                            </w:pPr>
                            <w:r w:rsidRPr="00426A1B">
                              <w:rPr>
                                <w:rFonts w:cs="Arial"/>
                                <w:szCs w:val="24"/>
                              </w:rPr>
                              <w:t xml:space="preserve">The Milan-Cortina Olympics offer a rare combination: breathtaking scenery, rich cultural experiences, and the universal language of sport. As nations gather to compete, cheer, and share in this global festival, the event promises to leave lasting memories for athletes and spectators alike. </w:t>
                            </w:r>
                            <w:r w:rsidR="00591FD5">
                              <w:rPr>
                                <w:rFonts w:cs="Arial"/>
                                <w:szCs w:val="24"/>
                              </w:rPr>
                              <w:t>T</w:t>
                            </w:r>
                            <w:r w:rsidRPr="00426A1B">
                              <w:rPr>
                                <w:rFonts w:cs="Arial"/>
                                <w:szCs w:val="24"/>
                              </w:rPr>
                              <w:t>he 2026 Winter Olympics are shaping up to be a heartwarming celebration of skill, spirit, and wintertime joy.</w:t>
                            </w:r>
                          </w:p>
                          <w:p w14:paraId="0404B1C0" w14:textId="0C97B046" w:rsidR="004D0D77" w:rsidRPr="004D0D77" w:rsidRDefault="004D0D77" w:rsidP="00C05B19">
                            <w:pPr>
                              <w:rPr>
                                <w:rFonts w:cs="Arial"/>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B1EE28" id="Text Box 11" o:spid="_x0000_s1028" type="#_x0000_t202" style="position:absolute;margin-left:109.05pt;margin-top:3in;width:197pt;height:195.25pt;z-index:25072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" fillcolor="white [3201]" stroked="f" strokeweight=".5pt">
                <v:fill opacity="0"/>
                <v:textbox style="mso-next-textbox:#Text Box 12">
                  <w:txbxContent>
                    <w:p w14:paraId="5B7BDA8D" w14:textId="77777777" w:rsidR="00426A1B" w:rsidRPr="00426A1B" w:rsidRDefault="00426A1B" w:rsidP="00426A1B">
                      <w:pPr>
                        <w:rPr>
                          <w:rFonts w:cs="Arial"/>
                          <w:szCs w:val="24"/>
                        </w:rPr>
                      </w:pPr>
                      <w:r w:rsidRPr="00426A1B">
                        <w:rPr>
                          <w:rFonts w:cs="Arial"/>
                          <w:szCs w:val="24"/>
                        </w:rPr>
                        <w:t>For winter sports enthusiasts, the 2026 Olympics also carry a strong sense of nostalgia. Fans will relive the thrill of skiing down glittering slopes, the elegance of figure skating routines, and the exhilaration of sledding through icy tracks. From alpine skiing and snowboarding to speed skating and bobsled, the Games celebrate the full spectrum of winter sports, each steeped in history and tradition.</w:t>
                      </w:r>
                    </w:p>
                    <w:p w14:paraId="706E5BB7" w14:textId="26CD65B2" w:rsidR="00426A1B" w:rsidRPr="00426A1B" w:rsidRDefault="00426A1B" w:rsidP="00426A1B">
                      <w:pPr>
                        <w:rPr>
                          <w:rFonts w:cs="Arial"/>
                          <w:szCs w:val="24"/>
                        </w:rPr>
                      </w:pPr>
                      <w:r w:rsidRPr="00426A1B">
                        <w:rPr>
                          <w:rFonts w:cs="Arial"/>
                          <w:szCs w:val="24"/>
                        </w:rPr>
                        <w:t xml:space="preserve">The Milan-Cortina Olympics offer a rare combination: breathtaking scenery, rich cultural experiences, and the universal language of sport. As nations gather to compete, cheer, and share in this global festival, the event promises to leave lasting memories for athletes and spectators alike. </w:t>
                      </w:r>
                      <w:r w:rsidR="00591FD5">
                        <w:rPr>
                          <w:rFonts w:cs="Arial"/>
                          <w:szCs w:val="24"/>
                        </w:rPr>
                        <w:t>T</w:t>
                      </w:r>
                      <w:r w:rsidRPr="00426A1B">
                        <w:rPr>
                          <w:rFonts w:cs="Arial"/>
                          <w:szCs w:val="24"/>
                        </w:rPr>
                        <w:t>he 2026 Winter Olympics are shaping up to be a heartwarming celebration of skill, spirit, and wintertime joy.</w:t>
                      </w:r>
                    </w:p>
                    <w:p w14:paraId="0404B1C0" w14:textId="0C97B046" w:rsidR="004D0D77" w:rsidRPr="004D0D77" w:rsidRDefault="004D0D77" w:rsidP="00C05B19">
                      <w:pPr>
                        <w:rPr>
                          <w:rFonts w:cs="Arial"/>
                          <w:szCs w:val="24"/>
                        </w:rPr>
                      </w:pPr>
                    </w:p>
                  </w:txbxContent>
                </v:textbox>
              </v:shape>
            </w:pict>
          </mc:Fallback>
        </mc:AlternateContent>
      </w:r>
      <w:r w:rsidR="00DC39BD">
        <w:rPr>
          <w:noProof/>
        </w:rPr>
        <mc:AlternateContent>
          <mc:Choice Requires="wps">
            <w:drawing>
              <wp:anchor distT="0" distB="0" distL="114300" distR="114300" simplePos="0" relativeHeight="250388992" behindDoc="0" locked="0" layoutInCell="1" allowOverlap="1" wp14:anchorId="1E9E4927" wp14:editId="48C1D82E">
                <wp:simplePos x="0" y="0"/>
                <wp:positionH relativeFrom="margin">
                  <wp:posOffset>1380490</wp:posOffset>
                </wp:positionH>
                <wp:positionV relativeFrom="margin">
                  <wp:posOffset>-422275</wp:posOffset>
                </wp:positionV>
                <wp:extent cx="5205095" cy="32956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205095" cy="329565"/>
                        </a:xfrm>
                        <a:prstGeom prst="rect">
                          <a:avLst/>
                        </a:prstGeom>
                        <a:solidFill>
                          <a:srgbClr val="FFFFFF">
                            <a:alpha val="0"/>
                          </a:srgbClr>
                        </a:solidFill>
                        <a:ln w="6350">
                          <a:noFill/>
                        </a:ln>
                      </wps:spPr>
                      <wps:txbx>
                        <w:txbxContent>
                          <w:p w14:paraId="5BA873A7" w14:textId="4D46FAA7" w:rsidR="00591BB3" w:rsidRPr="00222E02" w:rsidRDefault="00C8033B">
                            <w:pPr>
                              <w:rPr>
                                <w:rFonts w:ascii="Helvetica" w:hAnsi="Helvetica" w:cs="Helvetica"/>
                                <w:color w:val="000000" w:themeColor="text1"/>
                                <w:sz w:val="40"/>
                                <w:szCs w:val="40"/>
                                <w14:textFill>
                                  <w14:solidFill>
                                    <w14:schemeClr w14:val="tx1">
                                      <w14:alpha w14:val="1000"/>
                                    </w14:schemeClr>
                                  </w14:solidFill>
                                </w14:textFill>
                              </w:rPr>
                            </w:pPr>
                            <w:r>
                              <w:rPr>
                                <w:rFonts w:ascii="Helvetica" w:hAnsi="Helvetica" w:cs="Helvetica"/>
                                <w:color w:val="000000" w:themeColor="text1"/>
                                <w:sz w:val="40"/>
                                <w:szCs w:val="40"/>
                                <w14:textFill>
                                  <w14:solidFill>
                                    <w14:schemeClr w14:val="tx1">
                                      <w14:alpha w14:val="1000"/>
                                    </w14:schemeClr>
                                  </w14:solidFill>
                                </w14:textFill>
                              </w:rPr>
                              <w:t>February</w:t>
                            </w:r>
                            <w:r w:rsidR="00591BB3" w:rsidRPr="00222E02">
                              <w:rPr>
                                <w:rFonts w:ascii="Helvetica" w:hAnsi="Helvetica" w:cs="Helvetica"/>
                                <w:color w:val="000000" w:themeColor="text1"/>
                                <w:sz w:val="40"/>
                                <w:szCs w:val="40"/>
                                <w14:textFill>
                                  <w14:solidFill>
                                    <w14:schemeClr w14:val="tx1">
                                      <w14:alpha w14:val="1000"/>
                                    </w14:schemeClr>
                                  </w14:solidFill>
                                </w14:textFill>
                              </w:rPr>
                              <w:t xml:space="preserve"> Horoscopes and Birthdays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E4927" id="Text Box 3" o:spid="_x0000_s1029" type="#_x0000_t202" style="position:absolute;margin-left:108.7pt;margin-top:-33.25pt;width:409.85pt;height:25.95pt;z-index:250388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" stroked="f" strokeweight=".5pt">
                <v:fill opacity="0"/>
                <v:textbox inset="0,0,0,0">
                  <w:txbxContent>
                    <w:p w14:paraId="5BA873A7" w14:textId="4D46FAA7" w:rsidR="00591BB3" w:rsidRPr="00222E02" w:rsidRDefault="00C8033B">
                      <w:pPr>
                        <w:rPr>
                          <w:rFonts w:ascii="Helvetica" w:hAnsi="Helvetica" w:cs="Helvetica"/>
                          <w:color w:val="000000" w:themeColor="text1"/>
                          <w:sz w:val="40"/>
                          <w:szCs w:val="40"/>
                          <w14:textFill>
                            <w14:solidFill>
                              <w14:schemeClr w14:val="tx1">
                                <w14:alpha w14:val="1000"/>
                              </w14:schemeClr>
                            </w14:solidFill>
                          </w14:textFill>
                        </w:rPr>
                      </w:pPr>
                      <w:r>
                        <w:rPr>
                          <w:rFonts w:ascii="Helvetica" w:hAnsi="Helvetica" w:cs="Helvetica"/>
                          <w:color w:val="000000" w:themeColor="text1"/>
                          <w:sz w:val="40"/>
                          <w:szCs w:val="40"/>
                          <w14:textFill>
                            <w14:solidFill>
                              <w14:schemeClr w14:val="tx1">
                                <w14:alpha w14:val="1000"/>
                              </w14:schemeClr>
                            </w14:solidFill>
                          </w14:textFill>
                        </w:rPr>
                        <w:t>February</w:t>
                      </w:r>
                      <w:r w:rsidR="00591BB3" w:rsidRPr="00222E02">
                        <w:rPr>
                          <w:rFonts w:ascii="Helvetica" w:hAnsi="Helvetica" w:cs="Helvetica"/>
                          <w:color w:val="000000" w:themeColor="text1"/>
                          <w:sz w:val="40"/>
                          <w:szCs w:val="40"/>
                          <w14:textFill>
                            <w14:solidFill>
                              <w14:schemeClr w14:val="tx1">
                                <w14:alpha w14:val="1000"/>
                              </w14:schemeClr>
                            </w14:solidFill>
                          </w14:textFill>
                        </w:rPr>
                        <w:t xml:space="preserve"> Horoscopes and Birthdays</w:t>
                      </w:r>
                    </w:p>
                  </w:txbxContent>
                </v:textbox>
                <w10:wrap type="square" anchorx="margin" anchory="margin"/>
              </v:shape>
            </w:pict>
          </mc:Fallback>
        </mc:AlternateContent>
      </w:r>
      <w:r w:rsidR="00DC39BD">
        <w:rPr>
          <w:noProof/>
        </w:rPr>
        <mc:AlternateContent>
          <mc:Choice Requires="wps">
            <w:drawing>
              <wp:anchor distT="0" distB="0" distL="114300" distR="114300" simplePos="0" relativeHeight="250518016" behindDoc="0" locked="0" layoutInCell="1" allowOverlap="1" wp14:anchorId="43545485" wp14:editId="10BD4C14">
                <wp:simplePos x="0" y="0"/>
                <wp:positionH relativeFrom="column">
                  <wp:posOffset>1385050</wp:posOffset>
                </wp:positionH>
                <wp:positionV relativeFrom="paragraph">
                  <wp:posOffset>-53340</wp:posOffset>
                </wp:positionV>
                <wp:extent cx="2501900" cy="2381885"/>
                <wp:effectExtent l="0" t="0" r="0" b="0"/>
                <wp:wrapNone/>
                <wp:docPr id="8" name="Text Box 8"/>
                <wp:cNvGraphicFramePr/>
                <a:graphic xmlns:a="http://schemas.openxmlformats.org/drawingml/2006/main">
                  <a:graphicData uri="http://schemas.microsoft.com/office/word/2010/wordprocessingShape">
                    <wps:wsp>
                      <wps:cNvSpPr txBox="1"/>
                      <wps:spPr>
                        <a:xfrm>
                          <a:off x="0" y="0"/>
                          <a:ext cx="2501900" cy="2381885"/>
                        </a:xfrm>
                        <a:prstGeom prst="rect">
                          <a:avLst/>
                        </a:prstGeom>
                        <a:solidFill>
                          <a:schemeClr val="lt1">
                            <a:alpha val="0"/>
                          </a:schemeClr>
                        </a:solidFill>
                        <a:ln w="6350">
                          <a:noFill/>
                        </a:ln>
                      </wps:spPr>
                      <wps:txbx id="1">
                        <w:txbxContent>
                          <w:p w14:paraId="514DE6C2" w14:textId="015A64D2" w:rsidR="00365F33" w:rsidRPr="005B02DF" w:rsidRDefault="00365F33" w:rsidP="00365F33">
                            <w:r>
                              <w:t>In astrology, those born between February 1</w:t>
                            </w:r>
                            <w:r w:rsidR="002B0C12">
                              <w:t>–</w:t>
                            </w:r>
                            <w:r>
                              <w:t xml:space="preserve">18 </w:t>
                            </w:r>
                            <w:proofErr w:type="gramStart"/>
                            <w:r>
                              <w:t>are</w:t>
                            </w:r>
                            <w:proofErr w:type="gramEnd"/>
                            <w:r>
                              <w:t xml:space="preserve"> Aquarian Water Bearers. Aquarians have attractive personalities, vivid imaginations, strong intuition, and a thirst for knowledge. They also share a strong desire to help humanity and create unity. Those born between February 19</w:t>
                            </w:r>
                            <w:r w:rsidR="002B0C12">
                              <w:t>–</w:t>
                            </w:r>
                            <w:r>
                              <w:t xml:space="preserve">29 </w:t>
                            </w:r>
                            <w:proofErr w:type="gramStart"/>
                            <w:r>
                              <w:t>are</w:t>
                            </w:r>
                            <w:proofErr w:type="gramEnd"/>
                            <w:r>
                              <w:t xml:space="preserve"> Pisces. These Fish are spiritual types who feel comfortable in their introspective natures. As passionate,</w:t>
                            </w:r>
                            <w:r w:rsidRPr="005B02DF">
                              <w:t xml:space="preserve"> creative dreamers, they are charitable helpers who go with the flow.</w:t>
                            </w:r>
                          </w:p>
                          <w:p w14:paraId="349A8FD2" w14:textId="77777777" w:rsidR="00365F33" w:rsidRPr="0087075B" w:rsidRDefault="00365F33" w:rsidP="00365F33">
                            <w:pPr>
                              <w:rPr>
                                <w:sz w:val="12"/>
                                <w:szCs w:val="16"/>
                              </w:rPr>
                            </w:pPr>
                          </w:p>
                          <w:p w14:paraId="288C41FC" w14:textId="77777777" w:rsidR="00365F33" w:rsidRPr="005B02DF" w:rsidRDefault="00365F33" w:rsidP="00365F33">
                            <w:r>
                              <w:t>Tommy Smothers</w:t>
                            </w:r>
                            <w:r w:rsidRPr="005B02DF">
                              <w:t xml:space="preserve"> – Feb</w:t>
                            </w:r>
                            <w:r>
                              <w:t>.</w:t>
                            </w:r>
                            <w:r w:rsidRPr="005B02DF">
                              <w:t xml:space="preserve"> 2, 1937</w:t>
                            </w:r>
                          </w:p>
                          <w:p w14:paraId="27CC1A18" w14:textId="77777777" w:rsidR="00365F33" w:rsidRPr="005B02DF" w:rsidRDefault="00365F33" w:rsidP="00365F33">
                            <w:pPr>
                              <w:tabs>
                                <w:tab w:val="left" w:pos="1040"/>
                              </w:tabs>
                            </w:pPr>
                            <w:r>
                              <w:t>Hank Aaron</w:t>
                            </w:r>
                            <w:r w:rsidRPr="005B02DF">
                              <w:t xml:space="preserve"> –</w:t>
                            </w:r>
                            <w:r>
                              <w:t xml:space="preserve"> Feb.</w:t>
                            </w:r>
                            <w:r w:rsidRPr="005B02DF">
                              <w:t xml:space="preserve"> 5, 1934</w:t>
                            </w:r>
                          </w:p>
                          <w:p w14:paraId="5C11D160" w14:textId="77777777" w:rsidR="00365F33" w:rsidRPr="005B02DF" w:rsidRDefault="00365F33" w:rsidP="00365F33">
                            <w:pPr>
                              <w:tabs>
                                <w:tab w:val="left" w:pos="1040"/>
                              </w:tabs>
                            </w:pPr>
                            <w:r>
                              <w:t xml:space="preserve">Lana Turner </w:t>
                            </w:r>
                            <w:r w:rsidRPr="005B02DF">
                              <w:t>– Feb</w:t>
                            </w:r>
                            <w:r>
                              <w:t>.</w:t>
                            </w:r>
                            <w:r w:rsidRPr="005B02DF">
                              <w:t xml:space="preserve"> 8, 1921</w:t>
                            </w:r>
                          </w:p>
                          <w:p w14:paraId="329A34BB" w14:textId="77777777" w:rsidR="00365F33" w:rsidRDefault="00365F33" w:rsidP="00365F33">
                            <w:pPr>
                              <w:tabs>
                                <w:tab w:val="left" w:pos="1040"/>
                              </w:tabs>
                            </w:pPr>
                            <w:r>
                              <w:t xml:space="preserve">Susan B. Anthony </w:t>
                            </w:r>
                            <w:r w:rsidRPr="005B02DF">
                              <w:t>– Feb</w:t>
                            </w:r>
                            <w:r>
                              <w:t>.</w:t>
                            </w:r>
                            <w:r w:rsidRPr="005B02DF">
                              <w:t xml:space="preserve"> 15, 1820</w:t>
                            </w:r>
                          </w:p>
                          <w:p w14:paraId="60E5B024" w14:textId="77777777" w:rsidR="00365F33" w:rsidRPr="005B02DF" w:rsidRDefault="00365F33" w:rsidP="00365F33">
                            <w:r>
                              <w:t>Hugh Downs – Feb. 14, 1921</w:t>
                            </w:r>
                          </w:p>
                          <w:p w14:paraId="66A3367C" w14:textId="77777777" w:rsidR="00365F33" w:rsidRPr="005B02DF" w:rsidRDefault="00365F33" w:rsidP="00365F33">
                            <w:pPr>
                              <w:tabs>
                                <w:tab w:val="left" w:pos="1040"/>
                              </w:tabs>
                            </w:pPr>
                            <w:r>
                              <w:t>Sidney Poitier</w:t>
                            </w:r>
                            <w:r w:rsidRPr="005B02DF">
                              <w:t xml:space="preserve"> – Feb</w:t>
                            </w:r>
                            <w:r>
                              <w:t>.</w:t>
                            </w:r>
                            <w:r w:rsidRPr="005B02DF">
                              <w:t xml:space="preserve"> 20, 192</w:t>
                            </w:r>
                            <w:r>
                              <w:t>7</w:t>
                            </w:r>
                          </w:p>
                          <w:p w14:paraId="1E6E11FC" w14:textId="77777777" w:rsidR="00365F33" w:rsidRPr="005B02DF" w:rsidRDefault="00365F33" w:rsidP="00365F33">
                            <w:pPr>
                              <w:tabs>
                                <w:tab w:val="left" w:pos="1040"/>
                              </w:tabs>
                            </w:pPr>
                            <w:r>
                              <w:t>Steve Jobs</w:t>
                            </w:r>
                            <w:r w:rsidRPr="005B02DF">
                              <w:t xml:space="preserve"> – Feb</w:t>
                            </w:r>
                            <w:r>
                              <w:t xml:space="preserve">. </w:t>
                            </w:r>
                            <w:r w:rsidRPr="005B02DF">
                              <w:t>24, 1955</w:t>
                            </w:r>
                          </w:p>
                          <w:p w14:paraId="50D162AB" w14:textId="77777777" w:rsidR="00365F33" w:rsidRDefault="00365F33" w:rsidP="00365F33">
                            <w:pPr>
                              <w:tabs>
                                <w:tab w:val="left" w:pos="1040"/>
                              </w:tabs>
                            </w:pPr>
                            <w:r>
                              <w:t>Jimmy Dorsey</w:t>
                            </w:r>
                            <w:r w:rsidRPr="005B02DF">
                              <w:t xml:space="preserve"> – Feb</w:t>
                            </w:r>
                            <w:r>
                              <w:t>.</w:t>
                            </w:r>
                            <w:r w:rsidRPr="005B02DF">
                              <w:t xml:space="preserve"> 29, 1904</w:t>
                            </w:r>
                          </w:p>
                          <w:p w14:paraId="0BC321E6" w14:textId="77777777" w:rsidR="00365F33" w:rsidRPr="005B02DF" w:rsidRDefault="00365F33" w:rsidP="00365F33">
                            <w:pPr>
                              <w:tabs>
                                <w:tab w:val="left" w:pos="1040"/>
                              </w:tabs>
                            </w:pPr>
                            <w:r>
                              <w:t>Dinah Shore – Feb. 29, 1916</w:t>
                            </w:r>
                          </w:p>
                          <w:p w14:paraId="4513B793" w14:textId="57F83DFC" w:rsidR="0064454B" w:rsidRPr="004D0D77" w:rsidRDefault="0064454B" w:rsidP="00C05B19">
                            <w:pPr>
                              <w:rPr>
                                <w:rFonts w:cs="Arial"/>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545485" id="Text Box 8" o:spid="_x0000_s1030" type="#_x0000_t202" style="position:absolute;margin-left:109.05pt;margin-top:-4.2pt;width:197pt;height:187.55pt;z-index:25051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" fillcolor="white [3201]" stroked="f" strokeweight=".5pt">
                <v:fill opacity="0"/>
                <v:textbox style="mso-next-textbox:#Text Box 10">
                  <w:txbxContent>
                    <w:p w14:paraId="514DE6C2" w14:textId="015A64D2" w:rsidR="00365F33" w:rsidRPr="005B02DF" w:rsidRDefault="00365F33" w:rsidP="00365F33">
                      <w:r>
                        <w:t>In astrology, those born between February 1</w:t>
                      </w:r>
                      <w:r w:rsidR="002B0C12">
                        <w:t>–</w:t>
                      </w:r>
                      <w:r>
                        <w:t xml:space="preserve">18 </w:t>
                      </w:r>
                      <w:proofErr w:type="gramStart"/>
                      <w:r>
                        <w:t>are</w:t>
                      </w:r>
                      <w:proofErr w:type="gramEnd"/>
                      <w:r>
                        <w:t xml:space="preserve"> Aquarian Water Bearers. Aquarians have attractive personalities, vivid imaginations, strong intuition, and a thirst for knowledge. They also share a strong desire to help humanity and create unity. Those born between February 19</w:t>
                      </w:r>
                      <w:r w:rsidR="002B0C12">
                        <w:t>–</w:t>
                      </w:r>
                      <w:r>
                        <w:t xml:space="preserve">29 </w:t>
                      </w:r>
                      <w:proofErr w:type="gramStart"/>
                      <w:r>
                        <w:t>are</w:t>
                      </w:r>
                      <w:proofErr w:type="gramEnd"/>
                      <w:r>
                        <w:t xml:space="preserve"> Pisces. These Fish are spiritual types who feel comfortable in their introspective natures. As passionate,</w:t>
                      </w:r>
                      <w:r w:rsidRPr="005B02DF">
                        <w:t xml:space="preserve"> creative dreamers, they are charitable helpers who go with the flow.</w:t>
                      </w:r>
                    </w:p>
                    <w:p w14:paraId="349A8FD2" w14:textId="77777777" w:rsidR="00365F33" w:rsidRPr="0087075B" w:rsidRDefault="00365F33" w:rsidP="00365F33">
                      <w:pPr>
                        <w:rPr>
                          <w:sz w:val="12"/>
                          <w:szCs w:val="16"/>
                        </w:rPr>
                      </w:pPr>
                    </w:p>
                    <w:p w14:paraId="288C41FC" w14:textId="77777777" w:rsidR="00365F33" w:rsidRPr="005B02DF" w:rsidRDefault="00365F33" w:rsidP="00365F33">
                      <w:r>
                        <w:t>Tommy Smothers</w:t>
                      </w:r>
                      <w:r w:rsidRPr="005B02DF">
                        <w:t xml:space="preserve"> – Feb</w:t>
                      </w:r>
                      <w:r>
                        <w:t>.</w:t>
                      </w:r>
                      <w:r w:rsidRPr="005B02DF">
                        <w:t xml:space="preserve"> 2, 1937</w:t>
                      </w:r>
                    </w:p>
                    <w:p w14:paraId="27CC1A18" w14:textId="77777777" w:rsidR="00365F33" w:rsidRPr="005B02DF" w:rsidRDefault="00365F33" w:rsidP="00365F33">
                      <w:pPr>
                        <w:tabs>
                          <w:tab w:val="left" w:pos="1040"/>
                        </w:tabs>
                      </w:pPr>
                      <w:r>
                        <w:t>Hank Aaron</w:t>
                      </w:r>
                      <w:r w:rsidRPr="005B02DF">
                        <w:t xml:space="preserve"> –</w:t>
                      </w:r>
                      <w:r>
                        <w:t xml:space="preserve"> Feb.</w:t>
                      </w:r>
                      <w:r w:rsidRPr="005B02DF">
                        <w:t xml:space="preserve"> 5, 1934</w:t>
                      </w:r>
                    </w:p>
                    <w:p w14:paraId="5C11D160" w14:textId="77777777" w:rsidR="00365F33" w:rsidRPr="005B02DF" w:rsidRDefault="00365F33" w:rsidP="00365F33">
                      <w:pPr>
                        <w:tabs>
                          <w:tab w:val="left" w:pos="1040"/>
                        </w:tabs>
                      </w:pPr>
                      <w:r>
                        <w:t xml:space="preserve">Lana Turner </w:t>
                      </w:r>
                      <w:r w:rsidRPr="005B02DF">
                        <w:t>– Feb</w:t>
                      </w:r>
                      <w:r>
                        <w:t>.</w:t>
                      </w:r>
                      <w:r w:rsidRPr="005B02DF">
                        <w:t xml:space="preserve"> 8, 1921</w:t>
                      </w:r>
                    </w:p>
                    <w:p w14:paraId="329A34BB" w14:textId="77777777" w:rsidR="00365F33" w:rsidRDefault="00365F33" w:rsidP="00365F33">
                      <w:pPr>
                        <w:tabs>
                          <w:tab w:val="left" w:pos="1040"/>
                        </w:tabs>
                      </w:pPr>
                      <w:r>
                        <w:t xml:space="preserve">Susan B. Anthony </w:t>
                      </w:r>
                      <w:r w:rsidRPr="005B02DF">
                        <w:t>– Feb</w:t>
                      </w:r>
                      <w:r>
                        <w:t>.</w:t>
                      </w:r>
                      <w:r w:rsidRPr="005B02DF">
                        <w:t xml:space="preserve"> 15, 1820</w:t>
                      </w:r>
                    </w:p>
                    <w:p w14:paraId="60E5B024" w14:textId="77777777" w:rsidR="00365F33" w:rsidRPr="005B02DF" w:rsidRDefault="00365F33" w:rsidP="00365F33">
                      <w:r>
                        <w:t>Hugh Downs – Feb. 14, 1921</w:t>
                      </w:r>
                    </w:p>
                    <w:p w14:paraId="66A3367C" w14:textId="77777777" w:rsidR="00365F33" w:rsidRPr="005B02DF" w:rsidRDefault="00365F33" w:rsidP="00365F33">
                      <w:pPr>
                        <w:tabs>
                          <w:tab w:val="left" w:pos="1040"/>
                        </w:tabs>
                      </w:pPr>
                      <w:r>
                        <w:t>Sidney Poitier</w:t>
                      </w:r>
                      <w:r w:rsidRPr="005B02DF">
                        <w:t xml:space="preserve"> – Feb</w:t>
                      </w:r>
                      <w:r>
                        <w:t>.</w:t>
                      </w:r>
                      <w:r w:rsidRPr="005B02DF">
                        <w:t xml:space="preserve"> 20, 192</w:t>
                      </w:r>
                      <w:r>
                        <w:t>7</w:t>
                      </w:r>
                    </w:p>
                    <w:p w14:paraId="1E6E11FC" w14:textId="77777777" w:rsidR="00365F33" w:rsidRPr="005B02DF" w:rsidRDefault="00365F33" w:rsidP="00365F33">
                      <w:pPr>
                        <w:tabs>
                          <w:tab w:val="left" w:pos="1040"/>
                        </w:tabs>
                      </w:pPr>
                      <w:r>
                        <w:t>Steve Jobs</w:t>
                      </w:r>
                      <w:r w:rsidRPr="005B02DF">
                        <w:t xml:space="preserve"> – Feb</w:t>
                      </w:r>
                      <w:r>
                        <w:t xml:space="preserve">. </w:t>
                      </w:r>
                      <w:r w:rsidRPr="005B02DF">
                        <w:t>24, 1955</w:t>
                      </w:r>
                    </w:p>
                    <w:p w14:paraId="50D162AB" w14:textId="77777777" w:rsidR="00365F33" w:rsidRDefault="00365F33" w:rsidP="00365F33">
                      <w:pPr>
                        <w:tabs>
                          <w:tab w:val="left" w:pos="1040"/>
                        </w:tabs>
                      </w:pPr>
                      <w:r>
                        <w:t>Jimmy Dorsey</w:t>
                      </w:r>
                      <w:r w:rsidRPr="005B02DF">
                        <w:t xml:space="preserve"> – Feb</w:t>
                      </w:r>
                      <w:r>
                        <w:t>.</w:t>
                      </w:r>
                      <w:r w:rsidRPr="005B02DF">
                        <w:t xml:space="preserve"> 29, 1904</w:t>
                      </w:r>
                    </w:p>
                    <w:p w14:paraId="0BC321E6" w14:textId="77777777" w:rsidR="00365F33" w:rsidRPr="005B02DF" w:rsidRDefault="00365F33" w:rsidP="00365F33">
                      <w:pPr>
                        <w:tabs>
                          <w:tab w:val="left" w:pos="1040"/>
                        </w:tabs>
                      </w:pPr>
                      <w:r>
                        <w:t>Dinah Shore – Feb. 29, 1916</w:t>
                      </w:r>
                    </w:p>
                    <w:p w14:paraId="4513B793" w14:textId="57F83DFC" w:rsidR="0064454B" w:rsidRPr="004D0D77" w:rsidRDefault="0064454B" w:rsidP="00C05B19">
                      <w:pPr>
                        <w:rPr>
                          <w:rFonts w:cs="Arial"/>
                          <w:szCs w:val="24"/>
                        </w:rPr>
                      </w:pPr>
                    </w:p>
                  </w:txbxContent>
                </v:textbox>
              </v:shape>
            </w:pict>
          </mc:Fallback>
        </mc:AlternateContent>
      </w:r>
      <w:r w:rsidR="00CA5E00">
        <w:rPr>
          <w:noProof/>
        </w:rPr>
        <mc:AlternateContent>
          <mc:Choice Requires="wps">
            <w:drawing>
              <wp:anchor distT="0" distB="0" distL="114300" distR="114300" simplePos="0" relativeHeight="251540992" behindDoc="0" locked="0" layoutInCell="1" allowOverlap="1" wp14:anchorId="0F36EA78" wp14:editId="1D9079D3">
                <wp:simplePos x="0" y="0"/>
                <wp:positionH relativeFrom="column">
                  <wp:posOffset>7388860</wp:posOffset>
                </wp:positionH>
                <wp:positionV relativeFrom="paragraph">
                  <wp:posOffset>-608215</wp:posOffset>
                </wp:positionV>
                <wp:extent cx="6724015" cy="67754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724015" cy="677545"/>
                        </a:xfrm>
                        <a:prstGeom prst="rect">
                          <a:avLst/>
                        </a:prstGeom>
                        <a:solidFill>
                          <a:schemeClr val="lt1">
                            <a:alpha val="0"/>
                          </a:schemeClr>
                        </a:solidFill>
                        <a:ln w="6350">
                          <a:noFill/>
                        </a:ln>
                      </wps:spPr>
                      <wps:txbx>
                        <w:txbxContent>
                          <w:p w14:paraId="20BB6B33" w14:textId="158AF759" w:rsidR="00A30B45" w:rsidRPr="00804352" w:rsidRDefault="00050E43" w:rsidP="00852025">
                            <w:pPr>
                              <w:jc w:val="center"/>
                              <w:rPr>
                                <w:rFonts w:ascii="Times New Roman" w:hAnsi="Times New Roman" w:cs="Times New Roman"/>
                                <w:color w:val="FFFFFF" w:themeColor="background1"/>
                                <w:sz w:val="96"/>
                                <w:szCs w:val="96"/>
                              </w:rPr>
                            </w:pPr>
                            <w:r>
                              <w:rPr>
                                <w:rFonts w:ascii="Times New Roman" w:hAnsi="Times New Roman" w:cs="Times New Roman"/>
                                <w:color w:val="FFFFFF" w:themeColor="background1"/>
                                <w:sz w:val="96"/>
                                <w:szCs w:val="96"/>
                              </w:rPr>
                              <w:t>Caraton Commons De Pere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6EA78" id="Text Box 18" o:spid="_x0000_s1031" type="#_x0000_t202" style="position:absolute;margin-left:581.8pt;margin-top:-47.9pt;width:529.45pt;height:53.3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" fillcolor="white [3201]" stroked="f" strokeweight=".5pt">
                <v:fill opacity="0"/>
                <v:textbox inset="0,0,0,0">
                  <w:txbxContent>
                    <w:p w14:paraId="20BB6B33" w14:textId="158AF759" w:rsidR="00A30B45" w:rsidRPr="00804352" w:rsidRDefault="00050E43" w:rsidP="00852025">
                      <w:pPr>
                        <w:jc w:val="center"/>
                        <w:rPr>
                          <w:rFonts w:ascii="Times New Roman" w:hAnsi="Times New Roman" w:cs="Times New Roman"/>
                          <w:color w:val="FFFFFF" w:themeColor="background1"/>
                          <w:sz w:val="96"/>
                          <w:szCs w:val="96"/>
                        </w:rPr>
                      </w:pPr>
                      <w:r>
                        <w:rPr>
                          <w:rFonts w:ascii="Times New Roman" w:hAnsi="Times New Roman" w:cs="Times New Roman"/>
                          <w:color w:val="FFFFFF" w:themeColor="background1"/>
                          <w:sz w:val="96"/>
                          <w:szCs w:val="96"/>
                        </w:rPr>
                        <w:t>Caraton Commons De Pere</w:t>
                      </w:r>
                    </w:p>
                  </w:txbxContent>
                </v:textbox>
              </v:shape>
            </w:pict>
          </mc:Fallback>
        </mc:AlternateContent>
      </w:r>
      <w:r w:rsidR="00254CF0">
        <w:rPr>
          <w:noProof/>
        </w:rPr>
        <w:drawing>
          <wp:anchor distT="0" distB="0" distL="114300" distR="114300" simplePos="0" relativeHeight="253079040" behindDoc="1" locked="0" layoutInCell="1" allowOverlap="1" wp14:anchorId="7516703A" wp14:editId="24B0BF78">
            <wp:simplePos x="0" y="0"/>
            <wp:positionH relativeFrom="column">
              <wp:posOffset>-913765</wp:posOffset>
            </wp:positionH>
            <wp:positionV relativeFrom="paragraph">
              <wp:posOffset>-914400</wp:posOffset>
            </wp:positionV>
            <wp:extent cx="15544729" cy="10058400"/>
            <wp:effectExtent l="0" t="0" r="635" b="0"/>
            <wp:wrapNone/>
            <wp:docPr id="365327971" name="Picture 44" descr="A close-up of a couple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27971" name="Picture 44" descr="A close-up of a couple of objects&#10;&#10;AI-generated content may be incorrect."/>
                    <pic:cNvPicPr/>
                  </pic:nvPicPr>
                  <pic:blipFill>
                    <a:blip r:embed="rId9"/>
                    <a:stretch>
                      <a:fillRect/>
                    </a:stretch>
                  </pic:blipFill>
                  <pic:spPr>
                    <a:xfrm>
                      <a:off x="0" y="0"/>
                      <a:ext cx="15544729" cy="10058400"/>
                    </a:xfrm>
                    <a:prstGeom prst="rect">
                      <a:avLst/>
                    </a:prstGeom>
                  </pic:spPr>
                </pic:pic>
              </a:graphicData>
            </a:graphic>
            <wp14:sizeRelH relativeFrom="page">
              <wp14:pctWidth>0</wp14:pctWidth>
            </wp14:sizeRelH>
            <wp14:sizeRelV relativeFrom="page">
              <wp14:pctHeight>0</wp14:pctHeight>
            </wp14:sizeRelV>
          </wp:anchor>
        </w:drawing>
      </w:r>
      <w:r w:rsidR="00804352">
        <w:rPr>
          <w:noProof/>
        </w:rPr>
        <mc:AlternateContent>
          <mc:Choice Requires="wps">
            <w:drawing>
              <wp:anchor distT="0" distB="0" distL="114300" distR="114300" simplePos="0" relativeHeight="251411968" behindDoc="0" locked="0" layoutInCell="1" allowOverlap="1" wp14:anchorId="2189068D" wp14:editId="4CDEE375">
                <wp:simplePos x="0" y="0"/>
                <wp:positionH relativeFrom="column">
                  <wp:posOffset>-494004</wp:posOffset>
                </wp:positionH>
                <wp:positionV relativeFrom="paragraph">
                  <wp:posOffset>-287474</wp:posOffset>
                </wp:positionV>
                <wp:extent cx="1217295" cy="3562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217295" cy="356235"/>
                        </a:xfrm>
                        <a:prstGeom prst="rect">
                          <a:avLst/>
                        </a:prstGeom>
                        <a:solidFill>
                          <a:schemeClr val="lt1">
                            <a:alpha val="0"/>
                          </a:schemeClr>
                        </a:solidFill>
                        <a:ln w="6350">
                          <a:noFill/>
                        </a:ln>
                      </wps:spPr>
                      <wps:txbx>
                        <w:txbxContent>
                          <w:p w14:paraId="6BEB622C" w14:textId="5EAFB212" w:rsidR="007D0C94" w:rsidRPr="00122930" w:rsidRDefault="007D0C94" w:rsidP="00804352">
                            <w:pPr>
                              <w:jc w:val="center"/>
                              <w:rPr>
                                <w:rFonts w:cs="Arial"/>
                                <w:sz w:val="26"/>
                                <w:szCs w:val="26"/>
                              </w:rPr>
                            </w:pPr>
                            <w:r w:rsidRPr="00122930">
                              <w:rPr>
                                <w:rFonts w:cs="Arial"/>
                                <w:sz w:val="26"/>
                                <w:szCs w:val="26"/>
                              </w:rPr>
                              <w:t>Page 4</w:t>
                            </w:r>
                          </w:p>
                          <w:p w14:paraId="402210EB" w14:textId="77777777" w:rsidR="007D0C94" w:rsidRPr="0011521B" w:rsidRDefault="007D0C94">
                            <w:pPr>
                              <w:rPr>
                                <w:rFonts w:cs="Arial"/>
                                <w:color w:val="FFFFFF" w:themeColor="background1"/>
                                <w:szCs w:val="24"/>
                              </w:rPr>
                            </w:pPr>
                          </w:p>
                        </w:txbxContent>
                      </wps:txbx>
                      <wps:bodyPr rot="0" spcFirstLastPara="0" vertOverflow="overflow" horzOverflow="overflow" vert="horz" wrap="square" lIns="4572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9068D" id="Text Box 16" o:spid="_x0000_s1032" type="#_x0000_t202" style="position:absolute;margin-left:-38.9pt;margin-top:-22.65pt;width:95.85pt;height:28.05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" fillcolor="white [3201]" stroked="f" strokeweight=".5pt">
                <v:fill opacity="0"/>
                <v:textbox inset="3.6pt,,0">
                  <w:txbxContent>
                    <w:p w14:paraId="6BEB622C" w14:textId="5EAFB212" w:rsidR="007D0C94" w:rsidRPr="00122930" w:rsidRDefault="007D0C94" w:rsidP="00804352">
                      <w:pPr>
                        <w:jc w:val="center"/>
                        <w:rPr>
                          <w:rFonts w:cs="Arial"/>
                          <w:sz w:val="26"/>
                          <w:szCs w:val="26"/>
                        </w:rPr>
                      </w:pPr>
                      <w:r w:rsidRPr="00122930">
                        <w:rPr>
                          <w:rFonts w:cs="Arial"/>
                          <w:sz w:val="26"/>
                          <w:szCs w:val="26"/>
                        </w:rPr>
                        <w:t>Page 4</w:t>
                      </w:r>
                    </w:p>
                    <w:p w14:paraId="402210EB" w14:textId="77777777" w:rsidR="007D0C94" w:rsidRPr="0011521B" w:rsidRDefault="007D0C94">
                      <w:pPr>
                        <w:rPr>
                          <w:rFonts w:cs="Arial"/>
                          <w:color w:val="FFFFFF" w:themeColor="background1"/>
                          <w:szCs w:val="24"/>
                        </w:rPr>
                      </w:pPr>
                    </w:p>
                  </w:txbxContent>
                </v:textbox>
              </v:shape>
            </w:pict>
          </mc:Fallback>
        </mc:AlternateContent>
      </w:r>
      <w:r w:rsidR="00F47A14">
        <w:softHyphen/>
      </w:r>
      <w:r w:rsidR="00D434CF">
        <w:tab/>
      </w:r>
    </w:p>
    <w:p w14:paraId="3F3F4C01" w14:textId="7EA8F691" w:rsidR="00E11486" w:rsidRDefault="00E11486"/>
    <w:p w14:paraId="73B652E8" w14:textId="14473F8F" w:rsidR="00E11486" w:rsidRDefault="00CA5E00">
      <w:r>
        <w:rPr>
          <w:noProof/>
        </w:rPr>
        <mc:AlternateContent>
          <mc:Choice Requires="wps">
            <w:drawing>
              <wp:anchor distT="0" distB="0" distL="114300" distR="114300" simplePos="0" relativeHeight="251801088" behindDoc="0" locked="0" layoutInCell="1" allowOverlap="1" wp14:anchorId="674CE0AA" wp14:editId="38DF684E">
                <wp:simplePos x="0" y="0"/>
                <wp:positionH relativeFrom="column">
                  <wp:posOffset>7391400</wp:posOffset>
                </wp:positionH>
                <wp:positionV relativeFrom="paragraph">
                  <wp:posOffset>97155</wp:posOffset>
                </wp:positionV>
                <wp:extent cx="1547495" cy="80200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547495" cy="8020050"/>
                        </a:xfrm>
                        <a:prstGeom prst="rect">
                          <a:avLst/>
                        </a:prstGeom>
                        <a:solidFill>
                          <a:schemeClr val="lt1">
                            <a:alpha val="0"/>
                          </a:schemeClr>
                        </a:solidFill>
                        <a:ln w="6350">
                          <a:noFill/>
                        </a:ln>
                      </wps:spPr>
                      <wps:txbx>
                        <w:txbxContent>
                          <w:p w14:paraId="63145167" w14:textId="2F0A86F0" w:rsidR="006646BB" w:rsidRPr="007B787D" w:rsidRDefault="006646BB" w:rsidP="006646BB">
                            <w:pPr>
                              <w:jc w:val="center"/>
                              <w:rPr>
                                <w:rFonts w:cs="Arial"/>
                                <w:b/>
                                <w:bCs/>
                                <w:color w:val="806F84"/>
                                <w:sz w:val="28"/>
                                <w:szCs w:val="28"/>
                              </w:rPr>
                            </w:pPr>
                            <w:r w:rsidRPr="007B787D">
                              <w:rPr>
                                <w:rFonts w:cs="Arial"/>
                                <w:b/>
                                <w:bCs/>
                                <w:color w:val="806F84"/>
                                <w:sz w:val="28"/>
                                <w:szCs w:val="28"/>
                              </w:rPr>
                              <w:t xml:space="preserve">Celebrating </w:t>
                            </w:r>
                            <w:r w:rsidR="00C8033B" w:rsidRPr="007B787D">
                              <w:rPr>
                                <w:rFonts w:cs="Arial"/>
                                <w:b/>
                                <w:bCs/>
                                <w:color w:val="806F84"/>
                                <w:sz w:val="28"/>
                                <w:szCs w:val="28"/>
                              </w:rPr>
                              <w:t>February</w:t>
                            </w:r>
                          </w:p>
                          <w:p w14:paraId="3A26857F" w14:textId="72DC191F" w:rsidR="006646BB" w:rsidRPr="00122930" w:rsidRDefault="006646BB" w:rsidP="006646BB">
                            <w:pPr>
                              <w:jc w:val="center"/>
                              <w:rPr>
                                <w:rFonts w:ascii="Times New Roman" w:hAnsi="Times New Roman" w:cs="Times New Roman"/>
                                <w:szCs w:val="24"/>
                              </w:rPr>
                            </w:pPr>
                          </w:p>
                          <w:p w14:paraId="5FC966B0" w14:textId="38484021" w:rsidR="004B249C" w:rsidRPr="004B249C" w:rsidRDefault="004B249C" w:rsidP="004B249C">
                            <w:pPr>
                              <w:spacing w:after="280"/>
                              <w:jc w:val="center"/>
                              <w:rPr>
                                <w:b/>
                                <w:sz w:val="28"/>
                                <w:szCs w:val="28"/>
                              </w:rPr>
                            </w:pPr>
                          </w:p>
                          <w:p w14:paraId="4ADC2DB7" w14:textId="6ECD18F3" w:rsidR="002F57D6" w:rsidRPr="005F70B0" w:rsidRDefault="00365F33" w:rsidP="001A495D">
                            <w:pPr>
                              <w:spacing w:after="280"/>
                              <w:jc w:val="center"/>
                              <w:rPr>
                                <w:b/>
                                <w:sz w:val="32"/>
                                <w:szCs w:val="32"/>
                              </w:rPr>
                            </w:pPr>
                            <w:r w:rsidRPr="00A2725A">
                              <w:rPr>
                                <w:b/>
                                <w:sz w:val="28"/>
                                <w:szCs w:val="28"/>
                              </w:rPr>
                              <w:t xml:space="preserve"> </w:t>
                            </w:r>
                            <w:r w:rsidR="001A495D" w:rsidRPr="005F70B0">
                              <w:rPr>
                                <w:b/>
                                <w:sz w:val="32"/>
                                <w:szCs w:val="32"/>
                              </w:rPr>
                              <w:t>Spirit Week!</w:t>
                            </w:r>
                          </w:p>
                          <w:p w14:paraId="244C51E6" w14:textId="602E90CC" w:rsidR="001A495D" w:rsidRPr="00070C1A" w:rsidRDefault="001A495D" w:rsidP="001A495D">
                            <w:pPr>
                              <w:pStyle w:val="NoSpacing"/>
                              <w:rPr>
                                <w:sz w:val="32"/>
                                <w:szCs w:val="32"/>
                              </w:rPr>
                            </w:pPr>
                            <w:r w:rsidRPr="00070C1A">
                              <w:rPr>
                                <w:b/>
                                <w:bCs/>
                                <w:sz w:val="32"/>
                                <w:szCs w:val="32"/>
                              </w:rPr>
                              <w:t>Monday-</w:t>
                            </w:r>
                            <w:r w:rsidRPr="00070C1A">
                              <w:rPr>
                                <w:sz w:val="32"/>
                                <w:szCs w:val="32"/>
                              </w:rPr>
                              <w:t xml:space="preserve"> Wear Valentines colors!</w:t>
                            </w:r>
                          </w:p>
                          <w:p w14:paraId="73821318" w14:textId="77777777" w:rsidR="001A495D" w:rsidRPr="00070C1A" w:rsidRDefault="001A495D" w:rsidP="001A495D">
                            <w:pPr>
                              <w:pStyle w:val="NoSpacing"/>
                              <w:rPr>
                                <w:sz w:val="32"/>
                                <w:szCs w:val="32"/>
                              </w:rPr>
                            </w:pPr>
                          </w:p>
                          <w:p w14:paraId="3376B366" w14:textId="77777777" w:rsidR="00070C1A" w:rsidRPr="00070C1A" w:rsidRDefault="00070C1A" w:rsidP="001A495D">
                            <w:pPr>
                              <w:pStyle w:val="NoSpacing"/>
                              <w:rPr>
                                <w:b/>
                                <w:bCs/>
                                <w:sz w:val="32"/>
                                <w:szCs w:val="32"/>
                              </w:rPr>
                            </w:pPr>
                          </w:p>
                          <w:p w14:paraId="49041FB1" w14:textId="0328133D" w:rsidR="001A495D" w:rsidRPr="00070C1A" w:rsidRDefault="001A495D" w:rsidP="001A495D">
                            <w:pPr>
                              <w:pStyle w:val="NoSpacing"/>
                              <w:rPr>
                                <w:sz w:val="32"/>
                                <w:szCs w:val="32"/>
                              </w:rPr>
                            </w:pPr>
                            <w:r w:rsidRPr="00070C1A">
                              <w:rPr>
                                <w:b/>
                                <w:bCs/>
                                <w:sz w:val="32"/>
                                <w:szCs w:val="32"/>
                              </w:rPr>
                              <w:t xml:space="preserve">Tuesday- </w:t>
                            </w:r>
                            <w:r w:rsidRPr="00070C1A">
                              <w:rPr>
                                <w:sz w:val="32"/>
                                <w:szCs w:val="32"/>
                              </w:rPr>
                              <w:t>Twin Day!</w:t>
                            </w:r>
                          </w:p>
                          <w:p w14:paraId="0DA3C977" w14:textId="77777777" w:rsidR="001A495D" w:rsidRPr="00070C1A" w:rsidRDefault="001A495D" w:rsidP="001A495D">
                            <w:pPr>
                              <w:pStyle w:val="NoSpacing"/>
                              <w:rPr>
                                <w:sz w:val="32"/>
                                <w:szCs w:val="32"/>
                              </w:rPr>
                            </w:pPr>
                          </w:p>
                          <w:p w14:paraId="36299D42" w14:textId="77777777" w:rsidR="00070C1A" w:rsidRPr="00070C1A" w:rsidRDefault="00070C1A" w:rsidP="001A495D">
                            <w:pPr>
                              <w:pStyle w:val="NoSpacing"/>
                              <w:rPr>
                                <w:b/>
                                <w:bCs/>
                                <w:sz w:val="32"/>
                                <w:szCs w:val="32"/>
                              </w:rPr>
                            </w:pPr>
                          </w:p>
                          <w:p w14:paraId="5542A4A7" w14:textId="6BCD1849" w:rsidR="001A495D" w:rsidRPr="00070C1A" w:rsidRDefault="001A495D" w:rsidP="001A495D">
                            <w:pPr>
                              <w:pStyle w:val="NoSpacing"/>
                              <w:rPr>
                                <w:sz w:val="32"/>
                                <w:szCs w:val="32"/>
                              </w:rPr>
                            </w:pPr>
                            <w:r w:rsidRPr="00070C1A">
                              <w:rPr>
                                <w:b/>
                                <w:bCs/>
                                <w:sz w:val="32"/>
                                <w:szCs w:val="32"/>
                              </w:rPr>
                              <w:t xml:space="preserve">Wednesday- </w:t>
                            </w:r>
                            <w:r w:rsidRPr="00070C1A">
                              <w:rPr>
                                <w:sz w:val="32"/>
                                <w:szCs w:val="32"/>
                              </w:rPr>
                              <w:t>Crazy Hair/ socks day!</w:t>
                            </w:r>
                          </w:p>
                          <w:p w14:paraId="171F15B0" w14:textId="77777777" w:rsidR="001A495D" w:rsidRPr="00070C1A" w:rsidRDefault="001A495D" w:rsidP="001A495D">
                            <w:pPr>
                              <w:pStyle w:val="NoSpacing"/>
                              <w:rPr>
                                <w:sz w:val="32"/>
                                <w:szCs w:val="32"/>
                              </w:rPr>
                            </w:pPr>
                          </w:p>
                          <w:p w14:paraId="35121199" w14:textId="77777777" w:rsidR="00070C1A" w:rsidRPr="00070C1A" w:rsidRDefault="00070C1A" w:rsidP="001A495D">
                            <w:pPr>
                              <w:pStyle w:val="NoSpacing"/>
                              <w:rPr>
                                <w:b/>
                                <w:bCs/>
                                <w:sz w:val="32"/>
                                <w:szCs w:val="32"/>
                              </w:rPr>
                            </w:pPr>
                          </w:p>
                          <w:p w14:paraId="1774D6DA" w14:textId="7582C6D0" w:rsidR="001A495D" w:rsidRPr="00070C1A" w:rsidRDefault="001A495D" w:rsidP="001A495D">
                            <w:pPr>
                              <w:pStyle w:val="NoSpacing"/>
                              <w:rPr>
                                <w:sz w:val="32"/>
                                <w:szCs w:val="32"/>
                              </w:rPr>
                            </w:pPr>
                            <w:r w:rsidRPr="00070C1A">
                              <w:rPr>
                                <w:b/>
                                <w:bCs/>
                                <w:sz w:val="32"/>
                                <w:szCs w:val="32"/>
                              </w:rPr>
                              <w:t xml:space="preserve">Thursday- </w:t>
                            </w:r>
                            <w:r w:rsidRPr="00070C1A">
                              <w:rPr>
                                <w:sz w:val="32"/>
                                <w:szCs w:val="32"/>
                              </w:rPr>
                              <w:t>Sports Jersey Day!</w:t>
                            </w:r>
                          </w:p>
                          <w:p w14:paraId="0F49AD66" w14:textId="77777777" w:rsidR="001A495D" w:rsidRPr="00070C1A" w:rsidRDefault="001A495D" w:rsidP="001A495D">
                            <w:pPr>
                              <w:pStyle w:val="NoSpacing"/>
                              <w:rPr>
                                <w:sz w:val="32"/>
                                <w:szCs w:val="32"/>
                              </w:rPr>
                            </w:pPr>
                          </w:p>
                          <w:p w14:paraId="7757256C" w14:textId="77777777" w:rsidR="00070C1A" w:rsidRPr="00070C1A" w:rsidRDefault="00070C1A" w:rsidP="001A495D">
                            <w:pPr>
                              <w:pStyle w:val="NoSpacing"/>
                              <w:rPr>
                                <w:b/>
                                <w:bCs/>
                                <w:sz w:val="32"/>
                                <w:szCs w:val="32"/>
                              </w:rPr>
                            </w:pPr>
                          </w:p>
                          <w:p w14:paraId="1780FE01" w14:textId="5B6443F1" w:rsidR="001A495D" w:rsidRPr="00070C1A" w:rsidRDefault="00070C1A" w:rsidP="001A495D">
                            <w:pPr>
                              <w:pStyle w:val="NoSpacing"/>
                              <w:rPr>
                                <w:sz w:val="32"/>
                                <w:szCs w:val="32"/>
                              </w:rPr>
                            </w:pPr>
                            <w:r w:rsidRPr="00070C1A">
                              <w:rPr>
                                <w:b/>
                                <w:bCs/>
                                <w:sz w:val="32"/>
                                <w:szCs w:val="32"/>
                              </w:rPr>
                              <w:t xml:space="preserve">Friday- </w:t>
                            </w:r>
                            <w:r w:rsidRPr="00070C1A">
                              <w:rPr>
                                <w:sz w:val="32"/>
                                <w:szCs w:val="32"/>
                              </w:rPr>
                              <w:t>Pajama Day!</w:t>
                            </w:r>
                            <w:r w:rsidR="001A495D" w:rsidRPr="00070C1A">
                              <w:rPr>
                                <w:sz w:val="32"/>
                                <w:szCs w:val="32"/>
                              </w:rPr>
                              <w:t xml:space="preserve"> </w:t>
                            </w:r>
                            <w:r w:rsidR="00BE4F83">
                              <w:rPr>
                                <w:sz w:val="32"/>
                                <w:szCs w:val="32"/>
                              </w:rPr>
                              <w:t>(National Comfy Day)</w:t>
                            </w:r>
                          </w:p>
                          <w:p w14:paraId="027D59CD" w14:textId="7419C956" w:rsidR="001A495D" w:rsidRPr="001A495D" w:rsidRDefault="001A495D" w:rsidP="001A495D">
                            <w:pPr>
                              <w:pStyle w:val="NoSpacing"/>
                            </w:pPr>
                          </w:p>
                          <w:p w14:paraId="00BCBF1D" w14:textId="4319FD27" w:rsidR="006646BB" w:rsidRPr="00122930" w:rsidRDefault="006646BB" w:rsidP="00365F33">
                            <w:pPr>
                              <w:jc w:val="center"/>
                              <w:rPr>
                                <w:rFonts w:ascii="Times New Roman" w:hAnsi="Times New Roman" w:cs="Times New Roman"/>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CE0AA" id="Text Box 23" o:spid="_x0000_s1033" type="#_x0000_t202" style="position:absolute;margin-left:582pt;margin-top:7.65pt;width:121.85pt;height:631.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" fillcolor="white [3201]" stroked="f" strokeweight=".5pt">
                <v:fill opacity="0"/>
                <v:textbox>
                  <w:txbxContent>
                    <w:p w14:paraId="63145167" w14:textId="2F0A86F0" w:rsidR="006646BB" w:rsidRPr="007B787D" w:rsidRDefault="006646BB" w:rsidP="006646BB">
                      <w:pPr>
                        <w:jc w:val="center"/>
                        <w:rPr>
                          <w:rFonts w:cs="Arial"/>
                          <w:b/>
                          <w:bCs/>
                          <w:color w:val="806F84"/>
                          <w:sz w:val="28"/>
                          <w:szCs w:val="28"/>
                        </w:rPr>
                      </w:pPr>
                      <w:r w:rsidRPr="007B787D">
                        <w:rPr>
                          <w:rFonts w:cs="Arial"/>
                          <w:b/>
                          <w:bCs/>
                          <w:color w:val="806F84"/>
                          <w:sz w:val="28"/>
                          <w:szCs w:val="28"/>
                        </w:rPr>
                        <w:t xml:space="preserve">Celebrating </w:t>
                      </w:r>
                      <w:r w:rsidR="00C8033B" w:rsidRPr="007B787D">
                        <w:rPr>
                          <w:rFonts w:cs="Arial"/>
                          <w:b/>
                          <w:bCs/>
                          <w:color w:val="806F84"/>
                          <w:sz w:val="28"/>
                          <w:szCs w:val="28"/>
                        </w:rPr>
                        <w:t>February</w:t>
                      </w:r>
                    </w:p>
                    <w:p w14:paraId="3A26857F" w14:textId="72DC191F" w:rsidR="006646BB" w:rsidRPr="00122930" w:rsidRDefault="006646BB" w:rsidP="006646BB">
                      <w:pPr>
                        <w:jc w:val="center"/>
                        <w:rPr>
                          <w:rFonts w:ascii="Times New Roman" w:hAnsi="Times New Roman" w:cs="Times New Roman"/>
                          <w:szCs w:val="24"/>
                        </w:rPr>
                      </w:pPr>
                    </w:p>
                    <w:p w14:paraId="5FC966B0" w14:textId="38484021" w:rsidR="004B249C" w:rsidRPr="004B249C" w:rsidRDefault="004B249C" w:rsidP="004B249C">
                      <w:pPr>
                        <w:spacing w:after="280"/>
                        <w:jc w:val="center"/>
                        <w:rPr>
                          <w:b/>
                          <w:sz w:val="28"/>
                          <w:szCs w:val="28"/>
                        </w:rPr>
                      </w:pPr>
                    </w:p>
                    <w:p w14:paraId="4ADC2DB7" w14:textId="6ECD18F3" w:rsidR="002F57D6" w:rsidRPr="005F70B0" w:rsidRDefault="00365F33" w:rsidP="001A495D">
                      <w:pPr>
                        <w:spacing w:after="280"/>
                        <w:jc w:val="center"/>
                        <w:rPr>
                          <w:b/>
                          <w:sz w:val="32"/>
                          <w:szCs w:val="32"/>
                        </w:rPr>
                      </w:pPr>
                      <w:r w:rsidRPr="00A2725A">
                        <w:rPr>
                          <w:b/>
                          <w:sz w:val="28"/>
                          <w:szCs w:val="28"/>
                        </w:rPr>
                        <w:t xml:space="preserve"> </w:t>
                      </w:r>
                      <w:r w:rsidR="001A495D" w:rsidRPr="005F70B0">
                        <w:rPr>
                          <w:b/>
                          <w:sz w:val="32"/>
                          <w:szCs w:val="32"/>
                        </w:rPr>
                        <w:t>Spirit Week!</w:t>
                      </w:r>
                    </w:p>
                    <w:p w14:paraId="244C51E6" w14:textId="602E90CC" w:rsidR="001A495D" w:rsidRPr="00070C1A" w:rsidRDefault="001A495D" w:rsidP="001A495D">
                      <w:pPr>
                        <w:pStyle w:val="NoSpacing"/>
                        <w:rPr>
                          <w:sz w:val="32"/>
                          <w:szCs w:val="32"/>
                        </w:rPr>
                      </w:pPr>
                      <w:r w:rsidRPr="00070C1A">
                        <w:rPr>
                          <w:b/>
                          <w:bCs/>
                          <w:sz w:val="32"/>
                          <w:szCs w:val="32"/>
                        </w:rPr>
                        <w:t>Monday-</w:t>
                      </w:r>
                      <w:r w:rsidRPr="00070C1A">
                        <w:rPr>
                          <w:sz w:val="32"/>
                          <w:szCs w:val="32"/>
                        </w:rPr>
                        <w:t xml:space="preserve"> Wear Valentines colors!</w:t>
                      </w:r>
                    </w:p>
                    <w:p w14:paraId="73821318" w14:textId="77777777" w:rsidR="001A495D" w:rsidRPr="00070C1A" w:rsidRDefault="001A495D" w:rsidP="001A495D">
                      <w:pPr>
                        <w:pStyle w:val="NoSpacing"/>
                        <w:rPr>
                          <w:sz w:val="32"/>
                          <w:szCs w:val="32"/>
                        </w:rPr>
                      </w:pPr>
                    </w:p>
                    <w:p w14:paraId="3376B366" w14:textId="77777777" w:rsidR="00070C1A" w:rsidRPr="00070C1A" w:rsidRDefault="00070C1A" w:rsidP="001A495D">
                      <w:pPr>
                        <w:pStyle w:val="NoSpacing"/>
                        <w:rPr>
                          <w:b/>
                          <w:bCs/>
                          <w:sz w:val="32"/>
                          <w:szCs w:val="32"/>
                        </w:rPr>
                      </w:pPr>
                    </w:p>
                    <w:p w14:paraId="49041FB1" w14:textId="0328133D" w:rsidR="001A495D" w:rsidRPr="00070C1A" w:rsidRDefault="001A495D" w:rsidP="001A495D">
                      <w:pPr>
                        <w:pStyle w:val="NoSpacing"/>
                        <w:rPr>
                          <w:sz w:val="32"/>
                          <w:szCs w:val="32"/>
                        </w:rPr>
                      </w:pPr>
                      <w:r w:rsidRPr="00070C1A">
                        <w:rPr>
                          <w:b/>
                          <w:bCs/>
                          <w:sz w:val="32"/>
                          <w:szCs w:val="32"/>
                        </w:rPr>
                        <w:t xml:space="preserve">Tuesday- </w:t>
                      </w:r>
                      <w:r w:rsidRPr="00070C1A">
                        <w:rPr>
                          <w:sz w:val="32"/>
                          <w:szCs w:val="32"/>
                        </w:rPr>
                        <w:t>Twin Day!</w:t>
                      </w:r>
                    </w:p>
                    <w:p w14:paraId="0DA3C977" w14:textId="77777777" w:rsidR="001A495D" w:rsidRPr="00070C1A" w:rsidRDefault="001A495D" w:rsidP="001A495D">
                      <w:pPr>
                        <w:pStyle w:val="NoSpacing"/>
                        <w:rPr>
                          <w:sz w:val="32"/>
                          <w:szCs w:val="32"/>
                        </w:rPr>
                      </w:pPr>
                    </w:p>
                    <w:p w14:paraId="36299D42" w14:textId="77777777" w:rsidR="00070C1A" w:rsidRPr="00070C1A" w:rsidRDefault="00070C1A" w:rsidP="001A495D">
                      <w:pPr>
                        <w:pStyle w:val="NoSpacing"/>
                        <w:rPr>
                          <w:b/>
                          <w:bCs/>
                          <w:sz w:val="32"/>
                          <w:szCs w:val="32"/>
                        </w:rPr>
                      </w:pPr>
                    </w:p>
                    <w:p w14:paraId="5542A4A7" w14:textId="6BCD1849" w:rsidR="001A495D" w:rsidRPr="00070C1A" w:rsidRDefault="001A495D" w:rsidP="001A495D">
                      <w:pPr>
                        <w:pStyle w:val="NoSpacing"/>
                        <w:rPr>
                          <w:sz w:val="32"/>
                          <w:szCs w:val="32"/>
                        </w:rPr>
                      </w:pPr>
                      <w:r w:rsidRPr="00070C1A">
                        <w:rPr>
                          <w:b/>
                          <w:bCs/>
                          <w:sz w:val="32"/>
                          <w:szCs w:val="32"/>
                        </w:rPr>
                        <w:t xml:space="preserve">Wednesday- </w:t>
                      </w:r>
                      <w:r w:rsidRPr="00070C1A">
                        <w:rPr>
                          <w:sz w:val="32"/>
                          <w:szCs w:val="32"/>
                        </w:rPr>
                        <w:t>Crazy Hair/ socks day!</w:t>
                      </w:r>
                    </w:p>
                    <w:p w14:paraId="171F15B0" w14:textId="77777777" w:rsidR="001A495D" w:rsidRPr="00070C1A" w:rsidRDefault="001A495D" w:rsidP="001A495D">
                      <w:pPr>
                        <w:pStyle w:val="NoSpacing"/>
                        <w:rPr>
                          <w:sz w:val="32"/>
                          <w:szCs w:val="32"/>
                        </w:rPr>
                      </w:pPr>
                    </w:p>
                    <w:p w14:paraId="35121199" w14:textId="77777777" w:rsidR="00070C1A" w:rsidRPr="00070C1A" w:rsidRDefault="00070C1A" w:rsidP="001A495D">
                      <w:pPr>
                        <w:pStyle w:val="NoSpacing"/>
                        <w:rPr>
                          <w:b/>
                          <w:bCs/>
                          <w:sz w:val="32"/>
                          <w:szCs w:val="32"/>
                        </w:rPr>
                      </w:pPr>
                    </w:p>
                    <w:p w14:paraId="1774D6DA" w14:textId="7582C6D0" w:rsidR="001A495D" w:rsidRPr="00070C1A" w:rsidRDefault="001A495D" w:rsidP="001A495D">
                      <w:pPr>
                        <w:pStyle w:val="NoSpacing"/>
                        <w:rPr>
                          <w:sz w:val="32"/>
                          <w:szCs w:val="32"/>
                        </w:rPr>
                      </w:pPr>
                      <w:r w:rsidRPr="00070C1A">
                        <w:rPr>
                          <w:b/>
                          <w:bCs/>
                          <w:sz w:val="32"/>
                          <w:szCs w:val="32"/>
                        </w:rPr>
                        <w:t xml:space="preserve">Thursday- </w:t>
                      </w:r>
                      <w:r w:rsidRPr="00070C1A">
                        <w:rPr>
                          <w:sz w:val="32"/>
                          <w:szCs w:val="32"/>
                        </w:rPr>
                        <w:t>Sports Jersey Day!</w:t>
                      </w:r>
                    </w:p>
                    <w:p w14:paraId="0F49AD66" w14:textId="77777777" w:rsidR="001A495D" w:rsidRPr="00070C1A" w:rsidRDefault="001A495D" w:rsidP="001A495D">
                      <w:pPr>
                        <w:pStyle w:val="NoSpacing"/>
                        <w:rPr>
                          <w:sz w:val="32"/>
                          <w:szCs w:val="32"/>
                        </w:rPr>
                      </w:pPr>
                    </w:p>
                    <w:p w14:paraId="7757256C" w14:textId="77777777" w:rsidR="00070C1A" w:rsidRPr="00070C1A" w:rsidRDefault="00070C1A" w:rsidP="001A495D">
                      <w:pPr>
                        <w:pStyle w:val="NoSpacing"/>
                        <w:rPr>
                          <w:b/>
                          <w:bCs/>
                          <w:sz w:val="32"/>
                          <w:szCs w:val="32"/>
                        </w:rPr>
                      </w:pPr>
                    </w:p>
                    <w:p w14:paraId="1780FE01" w14:textId="5B6443F1" w:rsidR="001A495D" w:rsidRPr="00070C1A" w:rsidRDefault="00070C1A" w:rsidP="001A495D">
                      <w:pPr>
                        <w:pStyle w:val="NoSpacing"/>
                        <w:rPr>
                          <w:sz w:val="32"/>
                          <w:szCs w:val="32"/>
                        </w:rPr>
                      </w:pPr>
                      <w:r w:rsidRPr="00070C1A">
                        <w:rPr>
                          <w:b/>
                          <w:bCs/>
                          <w:sz w:val="32"/>
                          <w:szCs w:val="32"/>
                        </w:rPr>
                        <w:t xml:space="preserve">Friday- </w:t>
                      </w:r>
                      <w:r w:rsidRPr="00070C1A">
                        <w:rPr>
                          <w:sz w:val="32"/>
                          <w:szCs w:val="32"/>
                        </w:rPr>
                        <w:t>Pajama Day!</w:t>
                      </w:r>
                      <w:r w:rsidR="001A495D" w:rsidRPr="00070C1A">
                        <w:rPr>
                          <w:sz w:val="32"/>
                          <w:szCs w:val="32"/>
                        </w:rPr>
                        <w:t xml:space="preserve"> </w:t>
                      </w:r>
                      <w:r w:rsidR="00BE4F83">
                        <w:rPr>
                          <w:sz w:val="32"/>
                          <w:szCs w:val="32"/>
                        </w:rPr>
                        <w:t>(National Comfy Day)</w:t>
                      </w:r>
                    </w:p>
                    <w:p w14:paraId="027D59CD" w14:textId="7419C956" w:rsidR="001A495D" w:rsidRPr="001A495D" w:rsidRDefault="001A495D" w:rsidP="001A495D">
                      <w:pPr>
                        <w:pStyle w:val="NoSpacing"/>
                      </w:pPr>
                    </w:p>
                    <w:p w14:paraId="00BCBF1D" w14:textId="4319FD27" w:rsidR="006646BB" w:rsidRPr="00122930" w:rsidRDefault="006646BB" w:rsidP="00365F33">
                      <w:pPr>
                        <w:jc w:val="center"/>
                        <w:rPr>
                          <w:rFonts w:ascii="Times New Roman" w:hAnsi="Times New Roman" w:cs="Times New Roman"/>
                          <w:b/>
                          <w:bCs/>
                          <w:sz w:val="28"/>
                          <w:szCs w:val="28"/>
                        </w:rPr>
                      </w:pPr>
                    </w:p>
                  </w:txbxContent>
                </v:textbox>
              </v:shape>
            </w:pict>
          </mc:Fallback>
        </mc:AlternateContent>
      </w:r>
    </w:p>
    <w:p w14:paraId="32E09836" w14:textId="561D5783" w:rsidR="00E11486" w:rsidRDefault="00CA5E00">
      <w:r>
        <w:rPr>
          <w:noProof/>
        </w:rPr>
        <mc:AlternateContent>
          <mc:Choice Requires="wps">
            <w:drawing>
              <wp:anchor distT="0" distB="0" distL="114300" distR="114300" simplePos="0" relativeHeight="251599360" behindDoc="0" locked="0" layoutInCell="1" allowOverlap="1" wp14:anchorId="7C9DA3ED" wp14:editId="1BE4DFE4">
                <wp:simplePos x="0" y="0"/>
                <wp:positionH relativeFrom="column">
                  <wp:posOffset>9220200</wp:posOffset>
                </wp:positionH>
                <wp:positionV relativeFrom="paragraph">
                  <wp:posOffset>83820</wp:posOffset>
                </wp:positionV>
                <wp:extent cx="2638425" cy="723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638425" cy="723900"/>
                        </a:xfrm>
                        <a:prstGeom prst="rect">
                          <a:avLst/>
                        </a:prstGeom>
                        <a:solidFill>
                          <a:schemeClr val="lt1">
                            <a:alpha val="0"/>
                          </a:schemeClr>
                        </a:solidFill>
                        <a:ln w="6350">
                          <a:noFill/>
                        </a:ln>
                      </wps:spPr>
                      <wps:txbx>
                        <w:txbxContent>
                          <w:p w14:paraId="1C6A4709" w14:textId="366DF35D" w:rsidR="00050E43" w:rsidRDefault="00050E43" w:rsidP="00050E43">
                            <w:pPr>
                              <w:jc w:val="center"/>
                              <w:rPr>
                                <w:rFonts w:ascii="Times New Roman" w:hAnsi="Times New Roman" w:cs="Times New Roman"/>
                                <w:color w:val="000000" w:themeColor="text1"/>
                                <w:sz w:val="28"/>
                                <w:szCs w:val="28"/>
                                <w:lang w:val="es-ES"/>
                              </w:rPr>
                            </w:pPr>
                            <w:r w:rsidRPr="00050E43">
                              <w:rPr>
                                <w:rFonts w:ascii="Times New Roman" w:hAnsi="Times New Roman" w:cs="Times New Roman"/>
                                <w:color w:val="000000" w:themeColor="text1"/>
                                <w:sz w:val="28"/>
                                <w:szCs w:val="28"/>
                                <w:lang w:val="es-ES"/>
                              </w:rPr>
                              <w:t xml:space="preserve">1500,1525,1550 Arcadian </w:t>
                            </w:r>
                            <w:proofErr w:type="spellStart"/>
                            <w:r w:rsidRPr="00050E43">
                              <w:rPr>
                                <w:rFonts w:ascii="Times New Roman" w:hAnsi="Times New Roman" w:cs="Times New Roman"/>
                                <w:color w:val="000000" w:themeColor="text1"/>
                                <w:sz w:val="28"/>
                                <w:szCs w:val="28"/>
                                <w:lang w:val="es-ES"/>
                              </w:rPr>
                              <w:t>Ln</w:t>
                            </w:r>
                            <w:proofErr w:type="spellEnd"/>
                            <w:r w:rsidRPr="00050E43">
                              <w:rPr>
                                <w:rFonts w:ascii="Times New Roman" w:hAnsi="Times New Roman" w:cs="Times New Roman"/>
                                <w:color w:val="000000" w:themeColor="text1"/>
                                <w:sz w:val="28"/>
                                <w:szCs w:val="28"/>
                                <w:lang w:val="es-ES"/>
                              </w:rPr>
                              <w:t>.</w:t>
                            </w:r>
                          </w:p>
                          <w:p w14:paraId="38F6A528" w14:textId="0E7AE9DC" w:rsidR="00F63AA3" w:rsidRPr="00050E43" w:rsidRDefault="00050E43" w:rsidP="00050E43">
                            <w:pPr>
                              <w:jc w:val="center"/>
                              <w:rPr>
                                <w:rFonts w:ascii="Times New Roman" w:hAnsi="Times New Roman" w:cs="Times New Roman"/>
                                <w:color w:val="000000" w:themeColor="text1"/>
                                <w:sz w:val="28"/>
                                <w:szCs w:val="28"/>
                                <w:lang w:val="es-ES"/>
                              </w:rPr>
                            </w:pPr>
                            <w:r w:rsidRPr="00050E43">
                              <w:rPr>
                                <w:rFonts w:ascii="Times New Roman" w:hAnsi="Times New Roman" w:cs="Times New Roman"/>
                                <w:color w:val="000000" w:themeColor="text1"/>
                                <w:sz w:val="28"/>
                                <w:szCs w:val="28"/>
                                <w:lang w:val="es-ES"/>
                              </w:rPr>
                              <w:t>De Pere W</w:t>
                            </w:r>
                            <w:r>
                              <w:rPr>
                                <w:rFonts w:ascii="Times New Roman" w:hAnsi="Times New Roman" w:cs="Times New Roman"/>
                                <w:color w:val="000000" w:themeColor="text1"/>
                                <w:sz w:val="28"/>
                                <w:szCs w:val="28"/>
                                <w:lang w:val="es-ES"/>
                              </w:rPr>
                              <w:t>I</w:t>
                            </w:r>
                            <w:r w:rsidRPr="00050E43">
                              <w:rPr>
                                <w:rFonts w:ascii="Times New Roman" w:hAnsi="Times New Roman" w:cs="Times New Roman"/>
                                <w:color w:val="000000" w:themeColor="text1"/>
                                <w:sz w:val="28"/>
                                <w:szCs w:val="28"/>
                                <w:lang w:val="es-ES"/>
                              </w:rPr>
                              <w:t xml:space="preserve"> 5</w:t>
                            </w:r>
                            <w:r>
                              <w:rPr>
                                <w:rFonts w:ascii="Times New Roman" w:hAnsi="Times New Roman" w:cs="Times New Roman"/>
                                <w:color w:val="000000" w:themeColor="text1"/>
                                <w:sz w:val="28"/>
                                <w:szCs w:val="28"/>
                                <w:lang w:val="es-ES"/>
                              </w:rPr>
                              <w:t>4115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DA3ED" id="Text Box 19" o:spid="_x0000_s1034" type="#_x0000_t202" style="position:absolute;margin-left:726pt;margin-top:6.6pt;width:207.75pt;height:57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" fillcolor="white [3201]" stroked="f" strokeweight=".5pt">
                <v:fill opacity="0"/>
                <v:textbox>
                  <w:txbxContent>
                    <w:p w14:paraId="1C6A4709" w14:textId="366DF35D" w:rsidR="00050E43" w:rsidRDefault="00050E43" w:rsidP="00050E43">
                      <w:pPr>
                        <w:jc w:val="center"/>
                        <w:rPr>
                          <w:rFonts w:ascii="Times New Roman" w:hAnsi="Times New Roman" w:cs="Times New Roman"/>
                          <w:color w:val="000000" w:themeColor="text1"/>
                          <w:sz w:val="28"/>
                          <w:szCs w:val="28"/>
                          <w:lang w:val="es-ES"/>
                        </w:rPr>
                      </w:pPr>
                      <w:r w:rsidRPr="00050E43">
                        <w:rPr>
                          <w:rFonts w:ascii="Times New Roman" w:hAnsi="Times New Roman" w:cs="Times New Roman"/>
                          <w:color w:val="000000" w:themeColor="text1"/>
                          <w:sz w:val="28"/>
                          <w:szCs w:val="28"/>
                          <w:lang w:val="es-ES"/>
                        </w:rPr>
                        <w:t xml:space="preserve">1500,1525,1550 Arcadian </w:t>
                      </w:r>
                      <w:proofErr w:type="spellStart"/>
                      <w:r w:rsidRPr="00050E43">
                        <w:rPr>
                          <w:rFonts w:ascii="Times New Roman" w:hAnsi="Times New Roman" w:cs="Times New Roman"/>
                          <w:color w:val="000000" w:themeColor="text1"/>
                          <w:sz w:val="28"/>
                          <w:szCs w:val="28"/>
                          <w:lang w:val="es-ES"/>
                        </w:rPr>
                        <w:t>Ln</w:t>
                      </w:r>
                      <w:proofErr w:type="spellEnd"/>
                      <w:r w:rsidRPr="00050E43">
                        <w:rPr>
                          <w:rFonts w:ascii="Times New Roman" w:hAnsi="Times New Roman" w:cs="Times New Roman"/>
                          <w:color w:val="000000" w:themeColor="text1"/>
                          <w:sz w:val="28"/>
                          <w:szCs w:val="28"/>
                          <w:lang w:val="es-ES"/>
                        </w:rPr>
                        <w:t>.</w:t>
                      </w:r>
                    </w:p>
                    <w:p w14:paraId="38F6A528" w14:textId="0E7AE9DC" w:rsidR="00F63AA3" w:rsidRPr="00050E43" w:rsidRDefault="00050E43" w:rsidP="00050E43">
                      <w:pPr>
                        <w:jc w:val="center"/>
                        <w:rPr>
                          <w:rFonts w:ascii="Times New Roman" w:hAnsi="Times New Roman" w:cs="Times New Roman"/>
                          <w:color w:val="000000" w:themeColor="text1"/>
                          <w:sz w:val="28"/>
                          <w:szCs w:val="28"/>
                          <w:lang w:val="es-ES"/>
                        </w:rPr>
                      </w:pPr>
                      <w:r w:rsidRPr="00050E43">
                        <w:rPr>
                          <w:rFonts w:ascii="Times New Roman" w:hAnsi="Times New Roman" w:cs="Times New Roman"/>
                          <w:color w:val="000000" w:themeColor="text1"/>
                          <w:sz w:val="28"/>
                          <w:szCs w:val="28"/>
                          <w:lang w:val="es-ES"/>
                        </w:rPr>
                        <w:t>De Pere W</w:t>
                      </w:r>
                      <w:r>
                        <w:rPr>
                          <w:rFonts w:ascii="Times New Roman" w:hAnsi="Times New Roman" w:cs="Times New Roman"/>
                          <w:color w:val="000000" w:themeColor="text1"/>
                          <w:sz w:val="28"/>
                          <w:szCs w:val="28"/>
                          <w:lang w:val="es-ES"/>
                        </w:rPr>
                        <w:t>I</w:t>
                      </w:r>
                      <w:r w:rsidRPr="00050E43">
                        <w:rPr>
                          <w:rFonts w:ascii="Times New Roman" w:hAnsi="Times New Roman" w:cs="Times New Roman"/>
                          <w:color w:val="000000" w:themeColor="text1"/>
                          <w:sz w:val="28"/>
                          <w:szCs w:val="28"/>
                          <w:lang w:val="es-ES"/>
                        </w:rPr>
                        <w:t xml:space="preserve"> 5</w:t>
                      </w:r>
                      <w:r>
                        <w:rPr>
                          <w:rFonts w:ascii="Times New Roman" w:hAnsi="Times New Roman" w:cs="Times New Roman"/>
                          <w:color w:val="000000" w:themeColor="text1"/>
                          <w:sz w:val="28"/>
                          <w:szCs w:val="28"/>
                          <w:lang w:val="es-ES"/>
                        </w:rPr>
                        <w:t>4115</w:t>
                      </w:r>
                    </w:p>
                  </w:txbxContent>
                </v:textbox>
              </v:shape>
            </w:pict>
          </mc:Fallback>
        </mc:AlternateContent>
      </w:r>
    </w:p>
    <w:p w14:paraId="37BBE2ED" w14:textId="1AD7C159" w:rsidR="00E11486" w:rsidRDefault="00E11486"/>
    <w:p w14:paraId="408A3CE0" w14:textId="26F719D4" w:rsidR="00E11486" w:rsidRDefault="00E11486"/>
    <w:p w14:paraId="5EBCFE3C" w14:textId="14396450" w:rsidR="00E11486" w:rsidRDefault="00E11486"/>
    <w:p w14:paraId="1FCA5B24" w14:textId="5C11FAAD" w:rsidR="00E11486" w:rsidRDefault="00E11486"/>
    <w:p w14:paraId="650C8DF0" w14:textId="78C9FBFE" w:rsidR="00E11486" w:rsidRDefault="00050E43">
      <w:r>
        <w:rPr>
          <w:noProof/>
        </w:rPr>
        <mc:AlternateContent>
          <mc:Choice Requires="wps">
            <w:drawing>
              <wp:anchor distT="0" distB="0" distL="114300" distR="114300" simplePos="0" relativeHeight="251724288" behindDoc="1" locked="0" layoutInCell="1" allowOverlap="1" wp14:anchorId="1C148A6E" wp14:editId="539A2B0A">
                <wp:simplePos x="0" y="0"/>
                <wp:positionH relativeFrom="margin">
                  <wp:posOffset>9163050</wp:posOffset>
                </wp:positionH>
                <wp:positionV relativeFrom="margin">
                  <wp:posOffset>1504950</wp:posOffset>
                </wp:positionV>
                <wp:extent cx="5168900" cy="70866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5168900" cy="7086600"/>
                        </a:xfrm>
                        <a:prstGeom prst="rect">
                          <a:avLst/>
                        </a:prstGeom>
                        <a:solidFill>
                          <a:srgbClr val="FFFFFF">
                            <a:alpha val="0"/>
                          </a:srgbClr>
                        </a:solidFill>
                        <a:ln w="6350">
                          <a:noFill/>
                        </a:ln>
                      </wps:spPr>
                      <wps:txbx>
                        <w:txbxContent>
                          <w:p w14:paraId="4AB91A16" w14:textId="290DB8E5" w:rsidR="003A34E0" w:rsidRDefault="00282C61" w:rsidP="003A34E0">
                            <w:pPr>
                              <w:pStyle w:val="NormalWeb"/>
                            </w:pPr>
                            <w:r w:rsidRPr="00282C61">
                              <w:rPr>
                                <w:rFonts w:ascii="Segoe UI Emoji" w:hAnsi="Segoe UI Emoji" w:cs="Segoe UI Emoji"/>
                                <w:b/>
                                <w:bCs/>
                                <w:sz w:val="36"/>
                                <w:szCs w:val="36"/>
                              </w:rPr>
                              <w:t>🌟</w:t>
                            </w:r>
                            <w:r w:rsidR="00050E43">
                              <w:rPr>
                                <w:noProof/>
                              </w:rPr>
                              <w:t xml:space="preserve">                                      </w:t>
                            </w:r>
                            <w:r w:rsidR="003A34E0">
                              <w:rPr>
                                <w:noProof/>
                              </w:rPr>
                              <w:drawing>
                                <wp:inline distT="0" distB="0" distL="0" distR="0" wp14:anchorId="0E3DC17F" wp14:editId="515C3920">
                                  <wp:extent cx="1333500" cy="17779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2120" cy="1789491"/>
                                          </a:xfrm>
                                          <a:prstGeom prst="rect">
                                            <a:avLst/>
                                          </a:prstGeom>
                                          <a:noFill/>
                                          <a:ln>
                                            <a:noFill/>
                                          </a:ln>
                                        </pic:spPr>
                                      </pic:pic>
                                    </a:graphicData>
                                  </a:graphic>
                                </wp:inline>
                              </w:drawing>
                            </w:r>
                          </w:p>
                          <w:p w14:paraId="7C770AFE" w14:textId="7AB05D18" w:rsidR="00282C61" w:rsidRDefault="00282C61" w:rsidP="003A34E0">
                            <w:pPr>
                              <w:spacing w:before="100" w:beforeAutospacing="1" w:after="100" w:afterAutospacing="1" w:line="300" w:lineRule="atLeast"/>
                              <w:jc w:val="center"/>
                              <w:outlineLvl w:val="1"/>
                              <w:rPr>
                                <w:rFonts w:ascii="Segoe UI" w:eastAsia="Times New Roman" w:hAnsi="Segoe UI" w:cs="Segoe UI"/>
                                <w:b/>
                                <w:bCs/>
                                <w:sz w:val="36"/>
                                <w:szCs w:val="36"/>
                              </w:rPr>
                            </w:pPr>
                            <w:r w:rsidRPr="00282C61">
                              <w:rPr>
                                <w:rFonts w:ascii="Segoe UI" w:eastAsia="Times New Roman" w:hAnsi="Segoe UI" w:cs="Segoe UI"/>
                                <w:b/>
                                <w:bCs/>
                                <w:sz w:val="36"/>
                                <w:szCs w:val="36"/>
                              </w:rPr>
                              <w:t>Resident of the Month: Jackie</w:t>
                            </w:r>
                          </w:p>
                          <w:p w14:paraId="7DEDB937" w14:textId="47575AAD" w:rsidR="00282C61" w:rsidRPr="003A34E0" w:rsidRDefault="00282C61" w:rsidP="00282C61">
                            <w:pPr>
                              <w:spacing w:before="100" w:beforeAutospacing="1" w:after="100" w:afterAutospacing="1" w:line="300" w:lineRule="atLeast"/>
                              <w:rPr>
                                <w:rFonts w:ascii="Segoe UI" w:eastAsia="Times New Roman" w:hAnsi="Segoe UI" w:cs="Segoe UI"/>
                                <w:szCs w:val="24"/>
                              </w:rPr>
                            </w:pPr>
                            <w:r w:rsidRPr="003A34E0">
                              <w:rPr>
                                <w:rFonts w:ascii="Segoe UI" w:eastAsia="Times New Roman" w:hAnsi="Segoe UI" w:cs="Segoe UI"/>
                                <w:szCs w:val="24"/>
                              </w:rPr>
                              <w:t xml:space="preserve">We are delighted to celebrate </w:t>
                            </w:r>
                            <w:r w:rsidRPr="003A34E0">
                              <w:rPr>
                                <w:rFonts w:ascii="Segoe UI" w:eastAsia="Times New Roman" w:hAnsi="Segoe UI" w:cs="Segoe UI"/>
                                <w:b/>
                                <w:bCs/>
                                <w:szCs w:val="24"/>
                              </w:rPr>
                              <w:t>Jackie</w:t>
                            </w:r>
                            <w:r w:rsidRPr="003A34E0">
                              <w:rPr>
                                <w:rFonts w:ascii="Segoe UI" w:eastAsia="Times New Roman" w:hAnsi="Segoe UI" w:cs="Segoe UI"/>
                                <w:szCs w:val="24"/>
                              </w:rPr>
                              <w:t xml:space="preserve"> as our Resident of the Month! Jackie brings a bright and lively spirit to Caraton Commons, and her presence always adds an extra bit of joy to our days. A lover of winter weather, Jackie enjoys watching the snow fall and building snowmen—activities that showcase her playful and creative nature. She also has a soft spot for a good </w:t>
                            </w:r>
                            <w:proofErr w:type="spellStart"/>
                            <w:r w:rsidRPr="003A34E0">
                              <w:rPr>
                                <w:rFonts w:ascii="Segoe UI" w:eastAsia="Times New Roman" w:hAnsi="Segoe UI" w:cs="Segoe UI"/>
                                <w:szCs w:val="24"/>
                              </w:rPr>
                              <w:t>t</w:t>
                            </w:r>
                            <w:r w:rsidRPr="003A34E0">
                              <w:rPr>
                                <w:rFonts w:ascii="Segoe UI" w:eastAsia="Times New Roman" w:hAnsi="Segoe UI" w:cs="Segoe UI"/>
                                <w:szCs w:val="24"/>
                              </w:rPr>
                              <w:noBreakHyphen/>
                              <w:t>bone</w:t>
                            </w:r>
                            <w:proofErr w:type="spellEnd"/>
                            <w:r w:rsidRPr="003A34E0">
                              <w:rPr>
                                <w:rFonts w:ascii="Segoe UI" w:eastAsia="Times New Roman" w:hAnsi="Segoe UI" w:cs="Segoe UI"/>
                                <w:szCs w:val="24"/>
                              </w:rPr>
                              <w:t xml:space="preserve"> steak and never hesitates to dance when her favorite song, </w:t>
                            </w:r>
                            <w:r w:rsidRPr="003A34E0">
                              <w:rPr>
                                <w:rFonts w:ascii="Segoe UI" w:eastAsia="Times New Roman" w:hAnsi="Segoe UI" w:cs="Segoe UI"/>
                                <w:i/>
                                <w:iCs/>
                                <w:szCs w:val="24"/>
                              </w:rPr>
                              <w:t>“Angie”</w:t>
                            </w:r>
                            <w:r w:rsidRPr="003A34E0">
                              <w:rPr>
                                <w:rFonts w:ascii="Segoe UI" w:eastAsia="Times New Roman" w:hAnsi="Segoe UI" w:cs="Segoe UI"/>
                                <w:szCs w:val="24"/>
                              </w:rPr>
                              <w:t xml:space="preserve"> by the Rolling Stones, begins to play.</w:t>
                            </w:r>
                          </w:p>
                          <w:p w14:paraId="23E7786E" w14:textId="6E570DD0" w:rsidR="00282C61" w:rsidRPr="003A34E0" w:rsidRDefault="00282C61" w:rsidP="00282C61">
                            <w:pPr>
                              <w:spacing w:before="100" w:beforeAutospacing="1" w:after="100" w:afterAutospacing="1" w:line="300" w:lineRule="atLeast"/>
                              <w:rPr>
                                <w:rFonts w:ascii="Segoe UI" w:eastAsia="Times New Roman" w:hAnsi="Segoe UI" w:cs="Segoe UI"/>
                                <w:szCs w:val="24"/>
                              </w:rPr>
                            </w:pPr>
                            <w:r w:rsidRPr="003A34E0">
                              <w:rPr>
                                <w:rFonts w:ascii="Segoe UI" w:eastAsia="Times New Roman" w:hAnsi="Segoe UI" w:cs="Segoe UI"/>
                                <w:szCs w:val="24"/>
                              </w:rPr>
                              <w:t xml:space="preserve">Jackie grew up in Milwaukee, where some of her favorite childhood memories include the excitement of chasing the bull around with her siblings and friends. Family remains close to her heart; she treasures her bonds with her two brothers, sister, stepmom, and stepdad. When asked to share a little life wisdom, Jackie </w:t>
                            </w:r>
                            <w:r w:rsidR="005F70B0" w:rsidRPr="003A34E0">
                              <w:rPr>
                                <w:rFonts w:ascii="Segoe UI" w:eastAsia="Times New Roman" w:hAnsi="Segoe UI" w:cs="Segoe UI"/>
                                <w:szCs w:val="24"/>
                              </w:rPr>
                              <w:t>offers her advice to smoke marijuana and wear deodorant!</w:t>
                            </w:r>
                          </w:p>
                          <w:p w14:paraId="0203DAC6" w14:textId="77777777" w:rsidR="00282C61" w:rsidRPr="003A34E0" w:rsidRDefault="00282C61" w:rsidP="00282C61">
                            <w:pPr>
                              <w:spacing w:before="100" w:beforeAutospacing="1" w:after="100" w:afterAutospacing="1" w:line="300" w:lineRule="atLeast"/>
                              <w:rPr>
                                <w:rFonts w:ascii="Segoe UI" w:eastAsia="Times New Roman" w:hAnsi="Segoe UI" w:cs="Segoe UI"/>
                                <w:szCs w:val="24"/>
                              </w:rPr>
                            </w:pPr>
                            <w:r w:rsidRPr="003A34E0">
                              <w:rPr>
                                <w:rFonts w:ascii="Segoe UI" w:eastAsia="Times New Roman" w:hAnsi="Segoe UI" w:cs="Segoe UI"/>
                                <w:szCs w:val="24"/>
                              </w:rPr>
                              <w:t>One of Jackie’s favorite parts of living at Caraton Commons is the caring and friendly environment. She especially enjoys the daytime energy and the attention from staff who appreciate her warmth, positivity, and vibrant character. Jackie’s genuine spirit brightens our community, and we are proud to feature her this month.</w:t>
                            </w:r>
                          </w:p>
                          <w:p w14:paraId="68EC83FE" w14:textId="5C720894" w:rsidR="00282C61" w:rsidRPr="003A34E0" w:rsidRDefault="00282C61" w:rsidP="00282C61">
                            <w:pPr>
                              <w:spacing w:before="100" w:beforeAutospacing="1" w:after="100" w:afterAutospacing="1" w:line="300" w:lineRule="atLeast"/>
                              <w:rPr>
                                <w:rFonts w:ascii="Segoe UI" w:eastAsia="Times New Roman" w:hAnsi="Segoe UI" w:cs="Segoe UI"/>
                                <w:szCs w:val="24"/>
                              </w:rPr>
                            </w:pPr>
                            <w:r w:rsidRPr="003A34E0">
                              <w:rPr>
                                <w:rFonts w:ascii="Segoe UI" w:eastAsia="Times New Roman" w:hAnsi="Segoe UI" w:cs="Segoe UI"/>
                                <w:szCs w:val="24"/>
                              </w:rPr>
                              <w:t>Please join us in congratulating Jackie on this well</w:t>
                            </w:r>
                            <w:r w:rsidRPr="003A34E0">
                              <w:rPr>
                                <w:rFonts w:ascii="Segoe UI" w:eastAsia="Times New Roman" w:hAnsi="Segoe UI" w:cs="Segoe UI"/>
                                <w:szCs w:val="24"/>
                              </w:rPr>
                              <w:noBreakHyphen/>
                              <w:t>deserved recognition</w:t>
                            </w:r>
                            <w:r w:rsidR="00050E43">
                              <w:rPr>
                                <w:rFonts w:ascii="Segoe UI" w:eastAsia="Times New Roman" w:hAnsi="Segoe UI" w:cs="Segoe UI"/>
                                <w:szCs w:val="24"/>
                              </w:rPr>
                              <w:t>.</w:t>
                            </w:r>
                          </w:p>
                          <w:p w14:paraId="38E77176" w14:textId="68D2DD0C" w:rsidR="006A4654" w:rsidRPr="007B787D" w:rsidRDefault="006A4654">
                            <w:pPr>
                              <w:rPr>
                                <w:rFonts w:ascii="Helvetica" w:hAnsi="Helvetica" w:cs="Helvetica"/>
                                <w:color w:val="806F84"/>
                                <w:sz w:val="44"/>
                                <w:szCs w:val="44"/>
                                <w14:textFill>
                                  <w14:solidFill>
                                    <w14:srgbClr w14:val="806F84">
                                      <w14:alpha w14:val="1000"/>
                                    </w14:srgbClr>
                                  </w14:solid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48A6E" id="Text Box 22" o:spid="_x0000_s1035" type="#_x0000_t202" style="position:absolute;margin-left:721.5pt;margin-top:118.5pt;width:407pt;height:558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" stroked="f" strokeweight=".5pt">
                <v:fill opacity="0"/>
                <v:textbox inset="0,0,0,0">
                  <w:txbxContent>
                    <w:p w14:paraId="4AB91A16" w14:textId="290DB8E5" w:rsidR="003A34E0" w:rsidRDefault="00282C61" w:rsidP="003A34E0">
                      <w:pPr>
                        <w:pStyle w:val="NormalWeb"/>
                      </w:pPr>
                      <w:r w:rsidRPr="00282C61">
                        <w:rPr>
                          <w:rFonts w:ascii="Segoe UI Emoji" w:hAnsi="Segoe UI Emoji" w:cs="Segoe UI Emoji"/>
                          <w:b/>
                          <w:bCs/>
                          <w:sz w:val="36"/>
                          <w:szCs w:val="36"/>
                        </w:rPr>
                        <w:t>🌟</w:t>
                      </w:r>
                      <w:r w:rsidR="00050E43">
                        <w:rPr>
                          <w:noProof/>
                        </w:rPr>
                        <w:t xml:space="preserve">                                      </w:t>
                      </w:r>
                      <w:r w:rsidR="003A34E0">
                        <w:rPr>
                          <w:noProof/>
                        </w:rPr>
                        <w:drawing>
                          <wp:inline distT="0" distB="0" distL="0" distR="0" wp14:anchorId="0E3DC17F" wp14:editId="515C3920">
                            <wp:extent cx="1333500" cy="17779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2120" cy="1789491"/>
                                    </a:xfrm>
                                    <a:prstGeom prst="rect">
                                      <a:avLst/>
                                    </a:prstGeom>
                                    <a:noFill/>
                                    <a:ln>
                                      <a:noFill/>
                                    </a:ln>
                                  </pic:spPr>
                                </pic:pic>
                              </a:graphicData>
                            </a:graphic>
                          </wp:inline>
                        </w:drawing>
                      </w:r>
                    </w:p>
                    <w:p w14:paraId="7C770AFE" w14:textId="7AB05D18" w:rsidR="00282C61" w:rsidRDefault="00282C61" w:rsidP="003A34E0">
                      <w:pPr>
                        <w:spacing w:before="100" w:beforeAutospacing="1" w:after="100" w:afterAutospacing="1" w:line="300" w:lineRule="atLeast"/>
                        <w:jc w:val="center"/>
                        <w:outlineLvl w:val="1"/>
                        <w:rPr>
                          <w:rFonts w:ascii="Segoe UI" w:eastAsia="Times New Roman" w:hAnsi="Segoe UI" w:cs="Segoe UI"/>
                          <w:b/>
                          <w:bCs/>
                          <w:sz w:val="36"/>
                          <w:szCs w:val="36"/>
                        </w:rPr>
                      </w:pPr>
                      <w:r w:rsidRPr="00282C61">
                        <w:rPr>
                          <w:rFonts w:ascii="Segoe UI" w:eastAsia="Times New Roman" w:hAnsi="Segoe UI" w:cs="Segoe UI"/>
                          <w:b/>
                          <w:bCs/>
                          <w:sz w:val="36"/>
                          <w:szCs w:val="36"/>
                        </w:rPr>
                        <w:t>Resident of the Month: Jackie</w:t>
                      </w:r>
                    </w:p>
                    <w:p w14:paraId="7DEDB937" w14:textId="47575AAD" w:rsidR="00282C61" w:rsidRPr="003A34E0" w:rsidRDefault="00282C61" w:rsidP="00282C61">
                      <w:pPr>
                        <w:spacing w:before="100" w:beforeAutospacing="1" w:after="100" w:afterAutospacing="1" w:line="300" w:lineRule="atLeast"/>
                        <w:rPr>
                          <w:rFonts w:ascii="Segoe UI" w:eastAsia="Times New Roman" w:hAnsi="Segoe UI" w:cs="Segoe UI"/>
                          <w:szCs w:val="24"/>
                        </w:rPr>
                      </w:pPr>
                      <w:r w:rsidRPr="003A34E0">
                        <w:rPr>
                          <w:rFonts w:ascii="Segoe UI" w:eastAsia="Times New Roman" w:hAnsi="Segoe UI" w:cs="Segoe UI"/>
                          <w:szCs w:val="24"/>
                        </w:rPr>
                        <w:t xml:space="preserve">We are delighted to celebrate </w:t>
                      </w:r>
                      <w:r w:rsidRPr="003A34E0">
                        <w:rPr>
                          <w:rFonts w:ascii="Segoe UI" w:eastAsia="Times New Roman" w:hAnsi="Segoe UI" w:cs="Segoe UI"/>
                          <w:b/>
                          <w:bCs/>
                          <w:szCs w:val="24"/>
                        </w:rPr>
                        <w:t>Jackie</w:t>
                      </w:r>
                      <w:r w:rsidRPr="003A34E0">
                        <w:rPr>
                          <w:rFonts w:ascii="Segoe UI" w:eastAsia="Times New Roman" w:hAnsi="Segoe UI" w:cs="Segoe UI"/>
                          <w:szCs w:val="24"/>
                        </w:rPr>
                        <w:t xml:space="preserve"> as our Resident of the Month! Jackie brings a bright and lively spirit to Caraton Commons, and her presence always adds an extra bit of joy to our days. A lover of winter weather, Jackie enjoys watching the snow fall and building snowmen—activities that showcase her playful and creative nature. She also has a soft spot for a good </w:t>
                      </w:r>
                      <w:proofErr w:type="spellStart"/>
                      <w:r w:rsidRPr="003A34E0">
                        <w:rPr>
                          <w:rFonts w:ascii="Segoe UI" w:eastAsia="Times New Roman" w:hAnsi="Segoe UI" w:cs="Segoe UI"/>
                          <w:szCs w:val="24"/>
                        </w:rPr>
                        <w:t>t</w:t>
                      </w:r>
                      <w:r w:rsidRPr="003A34E0">
                        <w:rPr>
                          <w:rFonts w:ascii="Segoe UI" w:eastAsia="Times New Roman" w:hAnsi="Segoe UI" w:cs="Segoe UI"/>
                          <w:szCs w:val="24"/>
                        </w:rPr>
                        <w:noBreakHyphen/>
                        <w:t>bone</w:t>
                      </w:r>
                      <w:proofErr w:type="spellEnd"/>
                      <w:r w:rsidRPr="003A34E0">
                        <w:rPr>
                          <w:rFonts w:ascii="Segoe UI" w:eastAsia="Times New Roman" w:hAnsi="Segoe UI" w:cs="Segoe UI"/>
                          <w:szCs w:val="24"/>
                        </w:rPr>
                        <w:t xml:space="preserve"> steak and never hesitates to dance when her favorite song, </w:t>
                      </w:r>
                      <w:r w:rsidRPr="003A34E0">
                        <w:rPr>
                          <w:rFonts w:ascii="Segoe UI" w:eastAsia="Times New Roman" w:hAnsi="Segoe UI" w:cs="Segoe UI"/>
                          <w:i/>
                          <w:iCs/>
                          <w:szCs w:val="24"/>
                        </w:rPr>
                        <w:t>“Angie”</w:t>
                      </w:r>
                      <w:r w:rsidRPr="003A34E0">
                        <w:rPr>
                          <w:rFonts w:ascii="Segoe UI" w:eastAsia="Times New Roman" w:hAnsi="Segoe UI" w:cs="Segoe UI"/>
                          <w:szCs w:val="24"/>
                        </w:rPr>
                        <w:t xml:space="preserve"> by the Rolling Stones, begins to play.</w:t>
                      </w:r>
                    </w:p>
                    <w:p w14:paraId="23E7786E" w14:textId="6E570DD0" w:rsidR="00282C61" w:rsidRPr="003A34E0" w:rsidRDefault="00282C61" w:rsidP="00282C61">
                      <w:pPr>
                        <w:spacing w:before="100" w:beforeAutospacing="1" w:after="100" w:afterAutospacing="1" w:line="300" w:lineRule="atLeast"/>
                        <w:rPr>
                          <w:rFonts w:ascii="Segoe UI" w:eastAsia="Times New Roman" w:hAnsi="Segoe UI" w:cs="Segoe UI"/>
                          <w:szCs w:val="24"/>
                        </w:rPr>
                      </w:pPr>
                      <w:r w:rsidRPr="003A34E0">
                        <w:rPr>
                          <w:rFonts w:ascii="Segoe UI" w:eastAsia="Times New Roman" w:hAnsi="Segoe UI" w:cs="Segoe UI"/>
                          <w:szCs w:val="24"/>
                        </w:rPr>
                        <w:t xml:space="preserve">Jackie grew up in Milwaukee, where some of her favorite childhood memories include the excitement of chasing the bull around with her siblings and friends. Family remains close to her heart; she treasures her bonds with her two brothers, sister, stepmom, and stepdad. When asked to share a little life wisdom, Jackie </w:t>
                      </w:r>
                      <w:r w:rsidR="005F70B0" w:rsidRPr="003A34E0">
                        <w:rPr>
                          <w:rFonts w:ascii="Segoe UI" w:eastAsia="Times New Roman" w:hAnsi="Segoe UI" w:cs="Segoe UI"/>
                          <w:szCs w:val="24"/>
                        </w:rPr>
                        <w:t>offers her advice to smoke marijuana and wear deodorant!</w:t>
                      </w:r>
                    </w:p>
                    <w:p w14:paraId="0203DAC6" w14:textId="77777777" w:rsidR="00282C61" w:rsidRPr="003A34E0" w:rsidRDefault="00282C61" w:rsidP="00282C61">
                      <w:pPr>
                        <w:spacing w:before="100" w:beforeAutospacing="1" w:after="100" w:afterAutospacing="1" w:line="300" w:lineRule="atLeast"/>
                        <w:rPr>
                          <w:rFonts w:ascii="Segoe UI" w:eastAsia="Times New Roman" w:hAnsi="Segoe UI" w:cs="Segoe UI"/>
                          <w:szCs w:val="24"/>
                        </w:rPr>
                      </w:pPr>
                      <w:r w:rsidRPr="003A34E0">
                        <w:rPr>
                          <w:rFonts w:ascii="Segoe UI" w:eastAsia="Times New Roman" w:hAnsi="Segoe UI" w:cs="Segoe UI"/>
                          <w:szCs w:val="24"/>
                        </w:rPr>
                        <w:t>One of Jackie’s favorite parts of living at Caraton Commons is the caring and friendly environment. She especially enjoys the daytime energy and the attention from staff who appreciate her warmth, positivity, and vibrant character. Jackie’s genuine spirit brightens our community, and we are proud to feature her this month.</w:t>
                      </w:r>
                    </w:p>
                    <w:p w14:paraId="68EC83FE" w14:textId="5C720894" w:rsidR="00282C61" w:rsidRPr="003A34E0" w:rsidRDefault="00282C61" w:rsidP="00282C61">
                      <w:pPr>
                        <w:spacing w:before="100" w:beforeAutospacing="1" w:after="100" w:afterAutospacing="1" w:line="300" w:lineRule="atLeast"/>
                        <w:rPr>
                          <w:rFonts w:ascii="Segoe UI" w:eastAsia="Times New Roman" w:hAnsi="Segoe UI" w:cs="Segoe UI"/>
                          <w:szCs w:val="24"/>
                        </w:rPr>
                      </w:pPr>
                      <w:r w:rsidRPr="003A34E0">
                        <w:rPr>
                          <w:rFonts w:ascii="Segoe UI" w:eastAsia="Times New Roman" w:hAnsi="Segoe UI" w:cs="Segoe UI"/>
                          <w:szCs w:val="24"/>
                        </w:rPr>
                        <w:t>Please join us in congratulating Jackie on this well</w:t>
                      </w:r>
                      <w:r w:rsidRPr="003A34E0">
                        <w:rPr>
                          <w:rFonts w:ascii="Segoe UI" w:eastAsia="Times New Roman" w:hAnsi="Segoe UI" w:cs="Segoe UI"/>
                          <w:szCs w:val="24"/>
                        </w:rPr>
                        <w:noBreakHyphen/>
                        <w:t>deserved recognition</w:t>
                      </w:r>
                      <w:r w:rsidR="00050E43">
                        <w:rPr>
                          <w:rFonts w:ascii="Segoe UI" w:eastAsia="Times New Roman" w:hAnsi="Segoe UI" w:cs="Segoe UI"/>
                          <w:szCs w:val="24"/>
                        </w:rPr>
                        <w:t>.</w:t>
                      </w:r>
                    </w:p>
                    <w:p w14:paraId="38E77176" w14:textId="68D2DD0C" w:rsidR="006A4654" w:rsidRPr="007B787D" w:rsidRDefault="006A4654">
                      <w:pPr>
                        <w:rPr>
                          <w:rFonts w:ascii="Helvetica" w:hAnsi="Helvetica" w:cs="Helvetica"/>
                          <w:color w:val="806F84"/>
                          <w:sz w:val="44"/>
                          <w:szCs w:val="44"/>
                          <w14:textFill>
                            <w14:solidFill>
                              <w14:srgbClr w14:val="806F84">
                                <w14:alpha w14:val="1000"/>
                              </w14:srgbClr>
                            </w14:solidFill>
                          </w14:textFill>
                        </w:rPr>
                      </w:pPr>
                    </w:p>
                  </w:txbxContent>
                </v:textbox>
                <w10:wrap type="square" anchorx="margin" anchory="margin"/>
              </v:shape>
            </w:pict>
          </mc:Fallback>
        </mc:AlternateContent>
      </w:r>
    </w:p>
    <w:p w14:paraId="0DC5868A" w14:textId="73C92660" w:rsidR="00E11486" w:rsidRDefault="00E11486"/>
    <w:p w14:paraId="0921A02D" w14:textId="51563C6D" w:rsidR="00E11486" w:rsidRDefault="00E11486"/>
    <w:p w14:paraId="30C8B180" w14:textId="4501C48E" w:rsidR="00E11486" w:rsidRDefault="00E11486"/>
    <w:p w14:paraId="3CB70D17" w14:textId="08278B8B" w:rsidR="00E11486" w:rsidRDefault="00E11486"/>
    <w:p w14:paraId="5E5523F0" w14:textId="13644EDD" w:rsidR="00E11486" w:rsidRDefault="00CE0435">
      <w:r>
        <w:rPr>
          <w:noProof/>
        </w:rPr>
        <mc:AlternateContent>
          <mc:Choice Requires="wps">
            <w:drawing>
              <wp:anchor distT="0" distB="0" distL="114300" distR="114300" simplePos="0" relativeHeight="250425856" behindDoc="0" locked="0" layoutInCell="1" allowOverlap="1" wp14:anchorId="5B16FF58" wp14:editId="4F8F2A90">
                <wp:simplePos x="0" y="0"/>
                <wp:positionH relativeFrom="margin">
                  <wp:posOffset>1388225</wp:posOffset>
                </wp:positionH>
                <wp:positionV relativeFrom="margin">
                  <wp:posOffset>2352675</wp:posOffset>
                </wp:positionV>
                <wp:extent cx="5127625" cy="32956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127625" cy="329565"/>
                        </a:xfrm>
                        <a:prstGeom prst="rect">
                          <a:avLst/>
                        </a:prstGeom>
                        <a:solidFill>
                          <a:srgbClr val="FFFFFF">
                            <a:alpha val="0"/>
                          </a:srgbClr>
                        </a:solidFill>
                        <a:ln w="6350">
                          <a:noFill/>
                        </a:ln>
                      </wps:spPr>
                      <wps:txbx>
                        <w:txbxContent>
                          <w:p w14:paraId="5739EA1E" w14:textId="3D70ADEE" w:rsidR="001C7D67" w:rsidRPr="0030383A" w:rsidRDefault="00426A1B">
                            <w:pPr>
                              <w:rPr>
                                <w:rFonts w:ascii="Helvetica" w:hAnsi="Helvetica" w:cs="Helvetica"/>
                                <w:color w:val="000000"/>
                                <w:sz w:val="40"/>
                                <w:szCs w:val="40"/>
                                <w14:textFill>
                                  <w14:solidFill>
                                    <w14:srgbClr w14:val="000000">
                                      <w14:alpha w14:val="1000"/>
                                    </w14:srgbClr>
                                  </w14:solidFill>
                                </w14:textFill>
                              </w:rPr>
                            </w:pPr>
                            <w:r>
                              <w:rPr>
                                <w:rFonts w:ascii="Helvetica" w:hAnsi="Helvetica" w:cs="Helvetica"/>
                                <w:color w:val="806F84"/>
                                <w:sz w:val="40"/>
                                <w:szCs w:val="40"/>
                                <w14:textFill>
                                  <w14:solidFill>
                                    <w14:srgbClr w14:val="806F84">
                                      <w14:alpha w14:val="1000"/>
                                    </w14:srgbClr>
                                  </w14:solidFill>
                                </w14:textFill>
                              </w:rPr>
                              <w:t>Chasing Winter Glory</w:t>
                            </w:r>
                            <w:r w:rsidR="001C7D67" w:rsidRPr="00C50B9C">
                              <w:rPr>
                                <w:rFonts w:ascii="Helvetica" w:hAnsi="Helvetica" w:cs="Helvetica"/>
                                <w:color w:val="C44945"/>
                                <w:sz w:val="46"/>
                                <w:szCs w:val="46"/>
                                <w14:textFill>
                                  <w14:solidFill>
                                    <w14:srgbClr w14:val="C44945">
                                      <w14:alpha w14:val="1000"/>
                                    </w14:srgbClr>
                                  </w14:solidFill>
                                </w14:textFill>
                              </w:rPr>
                              <w:t xml:space="preserve"> </w:t>
                            </w:r>
                            <w:r w:rsidR="002B0C12" w:rsidRPr="002B0C12">
                              <w:rPr>
                                <w:i/>
                                <w:iCs/>
                              </w:rPr>
                              <w:t>(</w:t>
                            </w:r>
                            <w:r w:rsidR="001C7D67" w:rsidRPr="0030383A">
                              <w:rPr>
                                <w:rFonts w:cs="Arial"/>
                                <w:i/>
                                <w:iCs/>
                                <w:color w:val="000000"/>
                                <w:szCs w:val="24"/>
                                <w14:textFill>
                                  <w14:solidFill>
                                    <w14:srgbClr w14:val="000000">
                                      <w14:alpha w14:val="1000"/>
                                    </w14:srgbClr>
                                  </w14:solidFill>
                                </w14:textFill>
                              </w:rPr>
                              <w:t>cont</w:t>
                            </w:r>
                            <w:r w:rsidR="002B0C12">
                              <w:rPr>
                                <w:rFonts w:cs="Arial"/>
                                <w:i/>
                                <w:iCs/>
                                <w:color w:val="000000"/>
                                <w:szCs w:val="24"/>
                                <w14:textFill>
                                  <w14:solidFill>
                                    <w14:srgbClr w14:val="000000">
                                      <w14:alpha w14:val="1000"/>
                                    </w14:srgbClr>
                                  </w14:solidFill>
                                </w14:textFill>
                              </w:rPr>
                              <w:t>.</w:t>
                            </w:r>
                            <w:r w:rsidR="001C7D67" w:rsidRPr="0030383A">
                              <w:rPr>
                                <w:rFonts w:cs="Arial"/>
                                <w:i/>
                                <w:iCs/>
                                <w:color w:val="000000"/>
                                <w:szCs w:val="24"/>
                                <w14:textFill>
                                  <w14:solidFill>
                                    <w14:srgbClr w14:val="000000">
                                      <w14:alpha w14:val="1000"/>
                                    </w14:srgbClr>
                                  </w14:solidFill>
                                </w14:textFill>
                              </w:rPr>
                              <w:t xml:space="preserve"> from pg. 1</w:t>
                            </w:r>
                            <w:r w:rsidR="002B0C12">
                              <w:rPr>
                                <w:rFonts w:cs="Arial"/>
                                <w:i/>
                                <w:iCs/>
                                <w:color w:val="000000"/>
                                <w:szCs w:val="24"/>
                                <w14:textFill>
                                  <w14:solidFill>
                                    <w14:srgbClr w14:val="000000">
                                      <w14:alpha w14:val="1000"/>
                                    </w14:srgbClr>
                                  </w14:solidFill>
                                </w14:textFil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6FF58" id="Text Box 5" o:spid="_x0000_s1036" type="#_x0000_t202" style="position:absolute;margin-left:109.3pt;margin-top:185.25pt;width:403.75pt;height:25.95pt;z-index:250425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" stroked="f" strokeweight=".5pt">
                <v:fill opacity="0"/>
                <v:textbox inset="0,0,0,0">
                  <w:txbxContent>
                    <w:p w14:paraId="5739EA1E" w14:textId="3D70ADEE" w:rsidR="001C7D67" w:rsidRPr="0030383A" w:rsidRDefault="00426A1B">
                      <w:pPr>
                        <w:rPr>
                          <w:rFonts w:ascii="Helvetica" w:hAnsi="Helvetica" w:cs="Helvetica"/>
                          <w:color w:val="000000"/>
                          <w:sz w:val="40"/>
                          <w:szCs w:val="40"/>
                          <w14:textFill>
                            <w14:solidFill>
                              <w14:srgbClr w14:val="000000">
                                <w14:alpha w14:val="1000"/>
                              </w14:srgbClr>
                            </w14:solidFill>
                          </w14:textFill>
                        </w:rPr>
                      </w:pPr>
                      <w:r>
                        <w:rPr>
                          <w:rFonts w:ascii="Helvetica" w:hAnsi="Helvetica" w:cs="Helvetica"/>
                          <w:color w:val="806F84"/>
                          <w:sz w:val="40"/>
                          <w:szCs w:val="40"/>
                          <w14:textFill>
                            <w14:solidFill>
                              <w14:srgbClr w14:val="806F84">
                                <w14:alpha w14:val="1000"/>
                              </w14:srgbClr>
                            </w14:solidFill>
                          </w14:textFill>
                        </w:rPr>
                        <w:t>Chasing Winter Glory</w:t>
                      </w:r>
                      <w:r w:rsidR="001C7D67" w:rsidRPr="00C50B9C">
                        <w:rPr>
                          <w:rFonts w:ascii="Helvetica" w:hAnsi="Helvetica" w:cs="Helvetica"/>
                          <w:color w:val="C44945"/>
                          <w:sz w:val="46"/>
                          <w:szCs w:val="46"/>
                          <w14:textFill>
                            <w14:solidFill>
                              <w14:srgbClr w14:val="C44945">
                                <w14:alpha w14:val="1000"/>
                              </w14:srgbClr>
                            </w14:solidFill>
                          </w14:textFill>
                        </w:rPr>
                        <w:t xml:space="preserve"> </w:t>
                      </w:r>
                      <w:r w:rsidR="002B0C12" w:rsidRPr="002B0C12">
                        <w:rPr>
                          <w:i/>
                          <w:iCs/>
                        </w:rPr>
                        <w:t>(</w:t>
                      </w:r>
                      <w:r w:rsidR="001C7D67" w:rsidRPr="0030383A">
                        <w:rPr>
                          <w:rFonts w:cs="Arial"/>
                          <w:i/>
                          <w:iCs/>
                          <w:color w:val="000000"/>
                          <w:szCs w:val="24"/>
                          <w14:textFill>
                            <w14:solidFill>
                              <w14:srgbClr w14:val="000000">
                                <w14:alpha w14:val="1000"/>
                              </w14:srgbClr>
                            </w14:solidFill>
                          </w14:textFill>
                        </w:rPr>
                        <w:t>cont</w:t>
                      </w:r>
                      <w:r w:rsidR="002B0C12">
                        <w:rPr>
                          <w:rFonts w:cs="Arial"/>
                          <w:i/>
                          <w:iCs/>
                          <w:color w:val="000000"/>
                          <w:szCs w:val="24"/>
                          <w14:textFill>
                            <w14:solidFill>
                              <w14:srgbClr w14:val="000000">
                                <w14:alpha w14:val="1000"/>
                              </w14:srgbClr>
                            </w14:solidFill>
                          </w14:textFill>
                        </w:rPr>
                        <w:t>.</w:t>
                      </w:r>
                      <w:r w:rsidR="001C7D67" w:rsidRPr="0030383A">
                        <w:rPr>
                          <w:rFonts w:cs="Arial"/>
                          <w:i/>
                          <w:iCs/>
                          <w:color w:val="000000"/>
                          <w:szCs w:val="24"/>
                          <w14:textFill>
                            <w14:solidFill>
                              <w14:srgbClr w14:val="000000">
                                <w14:alpha w14:val="1000"/>
                              </w14:srgbClr>
                            </w14:solidFill>
                          </w14:textFill>
                        </w:rPr>
                        <w:t xml:space="preserve"> from pg. 1</w:t>
                      </w:r>
                      <w:r w:rsidR="002B0C12">
                        <w:rPr>
                          <w:rFonts w:cs="Arial"/>
                          <w:i/>
                          <w:iCs/>
                          <w:color w:val="000000"/>
                          <w:szCs w:val="24"/>
                          <w14:textFill>
                            <w14:solidFill>
                              <w14:srgbClr w14:val="000000">
                                <w14:alpha w14:val="1000"/>
                              </w14:srgbClr>
                            </w14:solidFill>
                          </w14:textFill>
                        </w:rPr>
                        <w:t>)</w:t>
                      </w:r>
                    </w:p>
                  </w:txbxContent>
                </v:textbox>
                <w10:wrap type="square" anchorx="margin" anchory="margin"/>
              </v:shape>
            </w:pict>
          </mc:Fallback>
        </mc:AlternateContent>
      </w:r>
    </w:p>
    <w:p w14:paraId="46C0E0B6" w14:textId="6FF69D6C" w:rsidR="00E11486" w:rsidRDefault="00804352">
      <w:r>
        <w:rPr>
          <w:noProof/>
        </w:rPr>
        <mc:AlternateContent>
          <mc:Choice Requires="wps">
            <w:drawing>
              <wp:anchor distT="0" distB="0" distL="114300" distR="114300" simplePos="0" relativeHeight="251319808" behindDoc="0" locked="0" layoutInCell="1" allowOverlap="1" wp14:anchorId="40BC84F9" wp14:editId="1D186B73">
                <wp:simplePos x="0" y="0"/>
                <wp:positionH relativeFrom="column">
                  <wp:posOffset>-504825</wp:posOffset>
                </wp:positionH>
                <wp:positionV relativeFrom="paragraph">
                  <wp:posOffset>146685</wp:posOffset>
                </wp:positionV>
                <wp:extent cx="1289050" cy="27146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289050" cy="2714625"/>
                        </a:xfrm>
                        <a:prstGeom prst="rect">
                          <a:avLst/>
                        </a:prstGeom>
                        <a:solidFill>
                          <a:schemeClr val="lt1">
                            <a:alpha val="0"/>
                          </a:schemeClr>
                        </a:solidFill>
                        <a:ln w="6350">
                          <a:noFill/>
                        </a:ln>
                      </wps:spPr>
                      <wps:txbx>
                        <w:txbxContent>
                          <w:p w14:paraId="120336B9" w14:textId="4594D197" w:rsidR="00C877D2" w:rsidRPr="00122930" w:rsidRDefault="00C877D2" w:rsidP="00490A33">
                            <w:pPr>
                              <w:jc w:val="center"/>
                              <w:rPr>
                                <w:rFonts w:cs="Arial"/>
                                <w:b/>
                                <w:bCs/>
                                <w:sz w:val="32"/>
                                <w:szCs w:val="32"/>
                              </w:rPr>
                            </w:pPr>
                            <w:r w:rsidRPr="00122930">
                              <w:rPr>
                                <w:rFonts w:cs="Arial"/>
                                <w:b/>
                                <w:bCs/>
                                <w:sz w:val="32"/>
                                <w:szCs w:val="32"/>
                              </w:rPr>
                              <w:t>Notable Quotable</w:t>
                            </w:r>
                          </w:p>
                          <w:p w14:paraId="79397029" w14:textId="3D3E2E21" w:rsidR="00C877D2" w:rsidRPr="00122930" w:rsidRDefault="00C877D2" w:rsidP="00490A33">
                            <w:pPr>
                              <w:jc w:val="center"/>
                              <w:rPr>
                                <w:rFonts w:cs="Arial"/>
                                <w:szCs w:val="24"/>
                              </w:rPr>
                            </w:pPr>
                          </w:p>
                          <w:p w14:paraId="7EC8DBB4" w14:textId="51664A79" w:rsidR="00365F33" w:rsidRPr="0053391B" w:rsidRDefault="00365F33" w:rsidP="00365F33">
                            <w:pPr>
                              <w:widowControl w:val="0"/>
                              <w:autoSpaceDE w:val="0"/>
                              <w:autoSpaceDN w:val="0"/>
                              <w:adjustRightInd w:val="0"/>
                              <w:jc w:val="center"/>
                              <w:rPr>
                                <w:rFonts w:cs="Arial"/>
                                <w:sz w:val="26"/>
                                <w:szCs w:val="26"/>
                              </w:rPr>
                            </w:pPr>
                            <w:r w:rsidRPr="00DD7B30">
                              <w:rPr>
                                <w:rFonts w:cs="Arial"/>
                                <w:sz w:val="26"/>
                                <w:szCs w:val="26"/>
                              </w:rPr>
                              <w:t>“</w:t>
                            </w:r>
                            <w:r>
                              <w:rPr>
                                <w:rFonts w:cs="Arial"/>
                                <w:sz w:val="26"/>
                                <w:szCs w:val="26"/>
                              </w:rPr>
                              <w:t xml:space="preserve">It took me </w:t>
                            </w:r>
                            <w:r w:rsidR="00555652">
                              <w:rPr>
                                <w:rFonts w:cs="Arial"/>
                                <w:sz w:val="26"/>
                                <w:szCs w:val="26"/>
                              </w:rPr>
                              <w:br/>
                            </w:r>
                            <w:r>
                              <w:rPr>
                                <w:rFonts w:cs="Arial"/>
                                <w:sz w:val="26"/>
                                <w:szCs w:val="26"/>
                              </w:rPr>
                              <w:t xml:space="preserve">17 years to get 3,000 hits in baseball. I did </w:t>
                            </w:r>
                            <w:r w:rsidR="00555652">
                              <w:rPr>
                                <w:rFonts w:cs="Arial"/>
                                <w:sz w:val="26"/>
                                <w:szCs w:val="26"/>
                              </w:rPr>
                              <w:br/>
                            </w:r>
                            <w:r>
                              <w:rPr>
                                <w:rFonts w:cs="Arial"/>
                                <w:sz w:val="26"/>
                                <w:szCs w:val="26"/>
                              </w:rPr>
                              <w:t>it in one afternoon on the golf course.</w:t>
                            </w:r>
                            <w:r w:rsidR="000E027B">
                              <w:rPr>
                                <w:rFonts w:cs="Arial"/>
                                <w:sz w:val="26"/>
                                <w:szCs w:val="26"/>
                              </w:rPr>
                              <w:t>”</w:t>
                            </w:r>
                          </w:p>
                          <w:p w14:paraId="7AA17928" w14:textId="77777777" w:rsidR="00365F33" w:rsidRPr="0053391B" w:rsidRDefault="00365F33" w:rsidP="00365F33">
                            <w:pPr>
                              <w:widowControl w:val="0"/>
                              <w:autoSpaceDE w:val="0"/>
                              <w:autoSpaceDN w:val="0"/>
                              <w:adjustRightInd w:val="0"/>
                              <w:jc w:val="center"/>
                              <w:rPr>
                                <w:rFonts w:cs="Arial"/>
                                <w:sz w:val="26"/>
                                <w:szCs w:val="26"/>
                              </w:rPr>
                            </w:pPr>
                          </w:p>
                          <w:p w14:paraId="157C8DD2" w14:textId="792DCDEA" w:rsidR="00490A33" w:rsidRPr="00555652" w:rsidRDefault="00365F33" w:rsidP="00555652">
                            <w:pPr>
                              <w:widowControl w:val="0"/>
                              <w:autoSpaceDE w:val="0"/>
                              <w:autoSpaceDN w:val="0"/>
                              <w:adjustRightInd w:val="0"/>
                              <w:jc w:val="center"/>
                              <w:rPr>
                                <w:rFonts w:cs="Arial"/>
                                <w:i/>
                                <w:iCs/>
                                <w:color w:val="000000"/>
                              </w:rPr>
                            </w:pPr>
                            <w:r w:rsidRPr="002B0C12">
                              <w:rPr>
                                <w:rFonts w:cs="Arial"/>
                                <w:i/>
                                <w:iCs/>
                              </w:rPr>
                              <w:t>~ Hank Aaron,</w:t>
                            </w:r>
                            <w:r w:rsidRPr="002B0C12">
                              <w:rPr>
                                <w:rFonts w:cs="Arial"/>
                                <w:i/>
                                <w:iCs/>
                              </w:rPr>
                              <w:br/>
                              <w:t>born Feb. 5, 1934</w:t>
                            </w:r>
                            <w:r w:rsidR="002F57D6">
                              <w:rPr>
                                <w:noProof/>
                                <w:szCs w:val="24"/>
                              </w:rPr>
                              <w:br/>
                            </w:r>
                          </w:p>
                        </w:txbxContent>
                      </wps:txbx>
                      <wps:bodyPr rot="0" spcFirstLastPara="0" vertOverflow="overflow" horzOverflow="overflow" vert="horz" wrap="square" lIns="4572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C84F9" id="Text Box 15" o:spid="_x0000_s1037" type="#_x0000_t202" style="position:absolute;margin-left:-39.75pt;margin-top:11.55pt;width:101.5pt;height:213.75pt;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" fillcolor="white [3201]" stroked="f" strokeweight=".5pt">
                <v:fill opacity="0"/>
                <v:textbox inset="3.6pt,,0">
                  <w:txbxContent>
                    <w:p w14:paraId="120336B9" w14:textId="4594D197" w:rsidR="00C877D2" w:rsidRPr="00122930" w:rsidRDefault="00C877D2" w:rsidP="00490A33">
                      <w:pPr>
                        <w:jc w:val="center"/>
                        <w:rPr>
                          <w:rFonts w:cs="Arial"/>
                          <w:b/>
                          <w:bCs/>
                          <w:sz w:val="32"/>
                          <w:szCs w:val="32"/>
                        </w:rPr>
                      </w:pPr>
                      <w:r w:rsidRPr="00122930">
                        <w:rPr>
                          <w:rFonts w:cs="Arial"/>
                          <w:b/>
                          <w:bCs/>
                          <w:sz w:val="32"/>
                          <w:szCs w:val="32"/>
                        </w:rPr>
                        <w:t>Notable Quotable</w:t>
                      </w:r>
                    </w:p>
                    <w:p w14:paraId="79397029" w14:textId="3D3E2E21" w:rsidR="00C877D2" w:rsidRPr="00122930" w:rsidRDefault="00C877D2" w:rsidP="00490A33">
                      <w:pPr>
                        <w:jc w:val="center"/>
                        <w:rPr>
                          <w:rFonts w:cs="Arial"/>
                          <w:szCs w:val="24"/>
                        </w:rPr>
                      </w:pPr>
                    </w:p>
                    <w:p w14:paraId="7EC8DBB4" w14:textId="51664A79" w:rsidR="00365F33" w:rsidRPr="0053391B" w:rsidRDefault="00365F33" w:rsidP="00365F33">
                      <w:pPr>
                        <w:widowControl w:val="0"/>
                        <w:autoSpaceDE w:val="0"/>
                        <w:autoSpaceDN w:val="0"/>
                        <w:adjustRightInd w:val="0"/>
                        <w:jc w:val="center"/>
                        <w:rPr>
                          <w:rFonts w:cs="Arial"/>
                          <w:sz w:val="26"/>
                          <w:szCs w:val="26"/>
                        </w:rPr>
                      </w:pPr>
                      <w:r w:rsidRPr="00DD7B30">
                        <w:rPr>
                          <w:rFonts w:cs="Arial"/>
                          <w:sz w:val="26"/>
                          <w:szCs w:val="26"/>
                        </w:rPr>
                        <w:t>“</w:t>
                      </w:r>
                      <w:r>
                        <w:rPr>
                          <w:rFonts w:cs="Arial"/>
                          <w:sz w:val="26"/>
                          <w:szCs w:val="26"/>
                        </w:rPr>
                        <w:t xml:space="preserve">It took me </w:t>
                      </w:r>
                      <w:r w:rsidR="00555652">
                        <w:rPr>
                          <w:rFonts w:cs="Arial"/>
                          <w:sz w:val="26"/>
                          <w:szCs w:val="26"/>
                        </w:rPr>
                        <w:br/>
                      </w:r>
                      <w:r>
                        <w:rPr>
                          <w:rFonts w:cs="Arial"/>
                          <w:sz w:val="26"/>
                          <w:szCs w:val="26"/>
                        </w:rPr>
                        <w:t xml:space="preserve">17 years to get 3,000 hits in baseball. I did </w:t>
                      </w:r>
                      <w:r w:rsidR="00555652">
                        <w:rPr>
                          <w:rFonts w:cs="Arial"/>
                          <w:sz w:val="26"/>
                          <w:szCs w:val="26"/>
                        </w:rPr>
                        <w:br/>
                      </w:r>
                      <w:r>
                        <w:rPr>
                          <w:rFonts w:cs="Arial"/>
                          <w:sz w:val="26"/>
                          <w:szCs w:val="26"/>
                        </w:rPr>
                        <w:t>it in one afternoon on the golf course.</w:t>
                      </w:r>
                      <w:r w:rsidR="000E027B">
                        <w:rPr>
                          <w:rFonts w:cs="Arial"/>
                          <w:sz w:val="26"/>
                          <w:szCs w:val="26"/>
                        </w:rPr>
                        <w:t>”</w:t>
                      </w:r>
                    </w:p>
                    <w:p w14:paraId="7AA17928" w14:textId="77777777" w:rsidR="00365F33" w:rsidRPr="0053391B" w:rsidRDefault="00365F33" w:rsidP="00365F33">
                      <w:pPr>
                        <w:widowControl w:val="0"/>
                        <w:autoSpaceDE w:val="0"/>
                        <w:autoSpaceDN w:val="0"/>
                        <w:adjustRightInd w:val="0"/>
                        <w:jc w:val="center"/>
                        <w:rPr>
                          <w:rFonts w:cs="Arial"/>
                          <w:sz w:val="26"/>
                          <w:szCs w:val="26"/>
                        </w:rPr>
                      </w:pPr>
                    </w:p>
                    <w:p w14:paraId="157C8DD2" w14:textId="792DCDEA" w:rsidR="00490A33" w:rsidRPr="00555652" w:rsidRDefault="00365F33" w:rsidP="00555652">
                      <w:pPr>
                        <w:widowControl w:val="0"/>
                        <w:autoSpaceDE w:val="0"/>
                        <w:autoSpaceDN w:val="0"/>
                        <w:adjustRightInd w:val="0"/>
                        <w:jc w:val="center"/>
                        <w:rPr>
                          <w:rFonts w:cs="Arial"/>
                          <w:i/>
                          <w:iCs/>
                          <w:color w:val="000000"/>
                        </w:rPr>
                      </w:pPr>
                      <w:r w:rsidRPr="002B0C12">
                        <w:rPr>
                          <w:rFonts w:cs="Arial"/>
                          <w:i/>
                          <w:iCs/>
                        </w:rPr>
                        <w:t>~ Hank Aaron,</w:t>
                      </w:r>
                      <w:r w:rsidRPr="002B0C12">
                        <w:rPr>
                          <w:rFonts w:cs="Arial"/>
                          <w:i/>
                          <w:iCs/>
                        </w:rPr>
                        <w:br/>
                        <w:t>born Feb. 5, 1934</w:t>
                      </w:r>
                      <w:r w:rsidR="002F57D6">
                        <w:rPr>
                          <w:noProof/>
                          <w:szCs w:val="24"/>
                        </w:rPr>
                        <w:br/>
                      </w:r>
                    </w:p>
                  </w:txbxContent>
                </v:textbox>
              </v:shape>
            </w:pict>
          </mc:Fallback>
        </mc:AlternateContent>
      </w:r>
    </w:p>
    <w:p w14:paraId="7F3D4D8A" w14:textId="39BB9982" w:rsidR="00E11486" w:rsidRDefault="0008501D">
      <w:r>
        <w:rPr>
          <w:noProof/>
        </w:rPr>
        <mc:AlternateContent>
          <mc:Choice Requires="wps">
            <w:drawing>
              <wp:anchor distT="0" distB="0" distL="114300" distR="114300" simplePos="0" relativeHeight="250874368" behindDoc="0" locked="0" layoutInCell="1" allowOverlap="1" wp14:anchorId="7481AEC9" wp14:editId="51ED3082">
                <wp:simplePos x="0" y="0"/>
                <wp:positionH relativeFrom="column">
                  <wp:posOffset>4026877</wp:posOffset>
                </wp:positionH>
                <wp:positionV relativeFrom="paragraph">
                  <wp:posOffset>114300</wp:posOffset>
                </wp:positionV>
                <wp:extent cx="2475230" cy="245598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475230" cy="2455985"/>
                        </a:xfrm>
                        <a:prstGeom prst="rect">
                          <a:avLst/>
                        </a:prstGeom>
                        <a:solidFill>
                          <a:schemeClr val="lt1">
                            <a:alpha val="0"/>
                          </a:schemeClr>
                        </a:solidFill>
                        <a:ln w="6350">
                          <a:noFill/>
                        </a:ln>
                      </wps:spPr>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1AEC9" id="Text Box 12" o:spid="_x0000_s1038" type="#_x0000_t202" style="position:absolute;margin-left:317.1pt;margin-top:9pt;width:194.9pt;height:193.4pt;z-index:2508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" fillcolor="white [3201]" stroked="f" strokeweight=".5pt">
                <v:fill opacity="0"/>
                <v:textbox>
                  <w:txbxContent/>
                </v:textbox>
              </v:shape>
            </w:pict>
          </mc:Fallback>
        </mc:AlternateContent>
      </w:r>
    </w:p>
    <w:p w14:paraId="10DCAEBC" w14:textId="77777777" w:rsidR="00E11486" w:rsidRDefault="00E11486"/>
    <w:p w14:paraId="083F42EE" w14:textId="1F2033EF" w:rsidR="00E11486" w:rsidRDefault="00E11486"/>
    <w:p w14:paraId="14F563DD" w14:textId="256F32E8" w:rsidR="00E11486" w:rsidRDefault="00E11486"/>
    <w:p w14:paraId="438B3307" w14:textId="2BBFBB8F" w:rsidR="00E11486" w:rsidRDefault="00E11486"/>
    <w:p w14:paraId="5BA53E99" w14:textId="4B909AAF" w:rsidR="00E11486" w:rsidRDefault="00E11486"/>
    <w:p w14:paraId="7C29F9E7" w14:textId="77777777" w:rsidR="00E11486" w:rsidRDefault="00E11486"/>
    <w:p w14:paraId="4D8FDE86" w14:textId="5D19235C" w:rsidR="00E11486" w:rsidRDefault="00E11486"/>
    <w:p w14:paraId="246F01AE" w14:textId="5A5C8CB8" w:rsidR="00A36A15" w:rsidRDefault="00A36A15"/>
    <w:p w14:paraId="0C515164" w14:textId="050A310D" w:rsidR="00A36A15" w:rsidRDefault="00A36A15"/>
    <w:p w14:paraId="3489349F" w14:textId="5E35DE24" w:rsidR="00A36A15" w:rsidRDefault="00A36A15"/>
    <w:p w14:paraId="3D03D7FE" w14:textId="7DA7FAE9" w:rsidR="00A36A15" w:rsidRDefault="00A36A15"/>
    <w:p w14:paraId="323BD902" w14:textId="44A28C76" w:rsidR="00A36A15" w:rsidRDefault="00A36A15"/>
    <w:p w14:paraId="6AAE509C" w14:textId="6FDE502D" w:rsidR="00A36A15" w:rsidRDefault="00A36A15"/>
    <w:p w14:paraId="01FC6E44" w14:textId="07E16D3B" w:rsidR="00A36A15" w:rsidRDefault="00A36A15"/>
    <w:p w14:paraId="56B9077B" w14:textId="468D0F43" w:rsidR="00A36A15" w:rsidRDefault="00CE0435">
      <w:r>
        <w:rPr>
          <w:noProof/>
        </w:rPr>
        <mc:AlternateContent>
          <mc:Choice Requires="wps">
            <w:drawing>
              <wp:anchor distT="0" distB="0" distL="114300" distR="114300" simplePos="0" relativeHeight="250457600" behindDoc="0" locked="0" layoutInCell="1" allowOverlap="1" wp14:anchorId="14DF2615" wp14:editId="4260A596">
                <wp:simplePos x="0" y="0"/>
                <wp:positionH relativeFrom="margin">
                  <wp:posOffset>1399833</wp:posOffset>
                </wp:positionH>
                <wp:positionV relativeFrom="margin">
                  <wp:posOffset>5265908</wp:posOffset>
                </wp:positionV>
                <wp:extent cx="5127625" cy="32956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127625" cy="329565"/>
                        </a:xfrm>
                        <a:prstGeom prst="rect">
                          <a:avLst/>
                        </a:prstGeom>
                        <a:solidFill>
                          <a:srgbClr val="FFFFFF">
                            <a:alpha val="0"/>
                          </a:srgbClr>
                        </a:solidFill>
                        <a:ln w="6350">
                          <a:noFill/>
                        </a:ln>
                      </wps:spPr>
                      <wps:txbx>
                        <w:txbxContent>
                          <w:p w14:paraId="52CC408E" w14:textId="0DA89BF6" w:rsidR="00951321" w:rsidRPr="0030383A" w:rsidRDefault="002F57D6">
                            <w:pPr>
                              <w:rPr>
                                <w:rFonts w:ascii="Helvetica" w:hAnsi="Helvetica" w:cs="Helvetica"/>
                                <w:color w:val="000000"/>
                                <w:sz w:val="40"/>
                                <w:szCs w:val="40"/>
                                <w14:textFill>
                                  <w14:solidFill>
                                    <w14:srgbClr w14:val="000000">
                                      <w14:alpha w14:val="1000"/>
                                    </w14:srgbClr>
                                  </w14:solidFill>
                                </w14:textFill>
                              </w:rPr>
                            </w:pPr>
                            <w:r>
                              <w:rPr>
                                <w:rFonts w:ascii="Helvetica" w:hAnsi="Helvetica" w:cs="Helvetica"/>
                                <w:color w:val="000000"/>
                                <w:sz w:val="40"/>
                                <w:szCs w:val="40"/>
                                <w14:textFill>
                                  <w14:solidFill>
                                    <w14:srgbClr w14:val="000000">
                                      <w14:alpha w14:val="1000"/>
                                    </w14:srgbClr>
                                  </w14:solidFill>
                                </w14:textFill>
                              </w:rPr>
                              <w:t>Trekkies Rejoice</w:t>
                            </w:r>
                            <w:r w:rsidR="00365F33">
                              <w:rPr>
                                <w:rFonts w:ascii="Helvetica" w:hAnsi="Helvetica" w:cs="Helvetica"/>
                                <w:color w:val="000000"/>
                                <w:sz w:val="40"/>
                                <w:szCs w:val="40"/>
                                <w14:textFill>
                                  <w14:solidFill>
                                    <w14:srgbClr w14:val="000000">
                                      <w14:alpha w14:val="1000"/>
                                    </w14:srgbClr>
                                  </w14:solidFill>
                                </w14:textFill>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F2615" id="Text Box 7" o:spid="_x0000_s1039" type="#_x0000_t202" style="position:absolute;margin-left:110.2pt;margin-top:414.65pt;width:403.75pt;height:25.95pt;z-index:250457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" stroked="f" strokeweight=".5pt">
                <v:fill opacity="0"/>
                <v:textbox inset="0,0,0,0">
                  <w:txbxContent>
                    <w:p w14:paraId="52CC408E" w14:textId="0DA89BF6" w:rsidR="00951321" w:rsidRPr="0030383A" w:rsidRDefault="002F57D6">
                      <w:pPr>
                        <w:rPr>
                          <w:rFonts w:ascii="Helvetica" w:hAnsi="Helvetica" w:cs="Helvetica"/>
                          <w:color w:val="000000"/>
                          <w:sz w:val="40"/>
                          <w:szCs w:val="40"/>
                          <w14:textFill>
                            <w14:solidFill>
                              <w14:srgbClr w14:val="000000">
                                <w14:alpha w14:val="1000"/>
                              </w14:srgbClr>
                            </w14:solidFill>
                          </w14:textFill>
                        </w:rPr>
                      </w:pPr>
                      <w:r>
                        <w:rPr>
                          <w:rFonts w:ascii="Helvetica" w:hAnsi="Helvetica" w:cs="Helvetica"/>
                          <w:color w:val="000000"/>
                          <w:sz w:val="40"/>
                          <w:szCs w:val="40"/>
                          <w14:textFill>
                            <w14:solidFill>
                              <w14:srgbClr w14:val="000000">
                                <w14:alpha w14:val="1000"/>
                              </w14:srgbClr>
                            </w14:solidFill>
                          </w14:textFill>
                        </w:rPr>
                        <w:t>Trekkies Rejoice</w:t>
                      </w:r>
                      <w:r w:rsidR="00365F33">
                        <w:rPr>
                          <w:rFonts w:ascii="Helvetica" w:hAnsi="Helvetica" w:cs="Helvetica"/>
                          <w:color w:val="000000"/>
                          <w:sz w:val="40"/>
                          <w:szCs w:val="40"/>
                          <w14:textFill>
                            <w14:solidFill>
                              <w14:srgbClr w14:val="000000">
                                <w14:alpha w14:val="1000"/>
                              </w14:srgbClr>
                            </w14:solidFill>
                          </w14:textFill>
                        </w:rPr>
                        <w:t xml:space="preserve"> </w:t>
                      </w:r>
                    </w:p>
                  </w:txbxContent>
                </v:textbox>
                <w10:wrap type="square" anchorx="margin" anchory="margin"/>
              </v:shape>
            </w:pict>
          </mc:Fallback>
        </mc:AlternateContent>
      </w:r>
    </w:p>
    <w:p w14:paraId="03AE1838" w14:textId="5E350803" w:rsidR="00A36A15" w:rsidRDefault="000778A1">
      <w:r>
        <w:rPr>
          <w:noProof/>
        </w:rPr>
        <mc:AlternateContent>
          <mc:Choice Requires="wps">
            <w:drawing>
              <wp:anchor distT="0" distB="0" distL="114300" distR="114300" simplePos="0" relativeHeight="251239936" behindDoc="0" locked="0" layoutInCell="1" allowOverlap="1" wp14:anchorId="00957AE8" wp14:editId="04391648">
                <wp:simplePos x="0" y="0"/>
                <wp:positionH relativeFrom="column">
                  <wp:posOffset>4026877</wp:posOffset>
                </wp:positionH>
                <wp:positionV relativeFrom="paragraph">
                  <wp:posOffset>177067</wp:posOffset>
                </wp:positionV>
                <wp:extent cx="2475230" cy="31644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475230" cy="3164450"/>
                        </a:xfrm>
                        <a:prstGeom prst="rect">
                          <a:avLst/>
                        </a:prstGeom>
                        <a:solidFill>
                          <a:schemeClr val="lt1">
                            <a:alpha val="0"/>
                          </a:schemeClr>
                        </a:solidFill>
                        <a:ln w="6350">
                          <a:noFill/>
                        </a:ln>
                      </wps:spPr>
                      <wps:linkedTxbx id="1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57AE8" id="Text Box 14" o:spid="_x0000_s1040" type="#_x0000_t202" style="position:absolute;margin-left:317.1pt;margin-top:13.95pt;width:194.9pt;height:249.15pt;z-index:2512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" fillcolor="white [3201]" stroked="f" strokeweight=".5pt">
                <v:fill opacity="0"/>
                <v:textbox>
                  <w:txbxContent/>
                </v:textbox>
              </v:shape>
            </w:pict>
          </mc:Fallback>
        </mc:AlternateContent>
      </w:r>
    </w:p>
    <w:p w14:paraId="66B9BC2F" w14:textId="554C10F1" w:rsidR="00A36A15" w:rsidRDefault="000778A1">
      <w:r>
        <w:rPr>
          <w:noProof/>
        </w:rPr>
        <mc:AlternateContent>
          <mc:Choice Requires="wps">
            <w:drawing>
              <wp:anchor distT="0" distB="0" distL="114300" distR="114300" simplePos="0" relativeHeight="251098624" behindDoc="0" locked="0" layoutInCell="1" allowOverlap="1" wp14:anchorId="6E376A32" wp14:editId="136AD34E">
                <wp:simplePos x="0" y="0"/>
                <wp:positionH relativeFrom="column">
                  <wp:posOffset>1383323</wp:posOffset>
                </wp:positionH>
                <wp:positionV relativeFrom="paragraph">
                  <wp:posOffset>13531</wp:posOffset>
                </wp:positionV>
                <wp:extent cx="2501900" cy="3030172"/>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501900" cy="3030172"/>
                        </a:xfrm>
                        <a:prstGeom prst="rect">
                          <a:avLst/>
                        </a:prstGeom>
                        <a:solidFill>
                          <a:schemeClr val="lt1">
                            <a:alpha val="0"/>
                          </a:schemeClr>
                        </a:solidFill>
                        <a:ln w="6350">
                          <a:noFill/>
                        </a:ln>
                      </wps:spPr>
                      <wps:txbx id="13">
                        <w:txbxContent>
                          <w:p w14:paraId="520D3D3D" w14:textId="1B86E398" w:rsidR="00365F33" w:rsidRPr="00F147AB" w:rsidRDefault="002F57D6" w:rsidP="00365F33">
                            <w:pPr>
                              <w:spacing w:after="160"/>
                              <w:rPr>
                                <w:noProof/>
                                <w:szCs w:val="24"/>
                              </w:rPr>
                            </w:pPr>
                            <w:r w:rsidRPr="006A1447">
                              <w:rPr>
                                <w:noProof/>
                                <w:szCs w:val="24"/>
                              </w:rPr>
                              <w:t xml:space="preserve">This year, </w:t>
                            </w:r>
                            <w:r w:rsidRPr="006A1447">
                              <w:rPr>
                                <w:i/>
                                <w:iCs/>
                                <w:noProof/>
                                <w:szCs w:val="24"/>
                              </w:rPr>
                              <w:t>Star Trek</w:t>
                            </w:r>
                            <w:r w:rsidRPr="006A1447">
                              <w:rPr>
                                <w:noProof/>
                                <w:szCs w:val="24"/>
                              </w:rPr>
                              <w:t xml:space="preserve"> celebrates an incredible milestone: 60 years of exploring strange new worlds. Since its first broadcast in 1966, the franchise has captivated audiences of all ages with its stories of courage, friendship, and hope for a better future.</w:t>
                            </w:r>
                            <w:r>
                              <w:rPr>
                                <w:noProof/>
                                <w:szCs w:val="24"/>
                              </w:rPr>
                              <w:br/>
                            </w:r>
                            <w:r>
                              <w:rPr>
                                <w:noProof/>
                                <w:szCs w:val="24"/>
                              </w:rPr>
                              <w:br/>
                            </w:r>
                            <w:r w:rsidRPr="006A1447">
                              <w:rPr>
                                <w:noProof/>
                                <w:szCs w:val="24"/>
                              </w:rPr>
                              <w:t xml:space="preserve">For longtime fans, the anniversary is a chance to reconnect with cherished memories. Special events are planned across the country, including fan conventions, commemorative exhibits, and even themed museum displays showcasing costumes and props. Streaming services will highlight favorite episodes and launch new series like </w:t>
                            </w:r>
                            <w:r w:rsidRPr="006A1447">
                              <w:rPr>
                                <w:i/>
                                <w:iCs/>
                                <w:noProof/>
                                <w:szCs w:val="24"/>
                              </w:rPr>
                              <w:t>Star Trek: Starfleet Academy</w:t>
                            </w:r>
                            <w:r w:rsidR="00E44D80">
                              <w:rPr>
                                <w:noProof/>
                                <w:szCs w:val="24"/>
                              </w:rPr>
                              <w:t xml:space="preserve">. </w:t>
                            </w:r>
                            <w:r w:rsidR="00E44D80">
                              <w:rPr>
                                <w:noProof/>
                                <w:szCs w:val="24"/>
                              </w:rPr>
                              <w:br/>
                            </w:r>
                            <w:r w:rsidR="00E44D80">
                              <w:rPr>
                                <w:noProof/>
                                <w:szCs w:val="24"/>
                              </w:rPr>
                              <w:br/>
                            </w:r>
                            <w:r w:rsidRPr="006A1447">
                              <w:rPr>
                                <w:noProof/>
                                <w:szCs w:val="24"/>
                              </w:rPr>
                              <w:t xml:space="preserve">A themed cruise </w:t>
                            </w:r>
                            <w:r w:rsidR="00ED0C2B">
                              <w:rPr>
                                <w:noProof/>
                                <w:szCs w:val="24"/>
                              </w:rPr>
                              <w:t>in late</w:t>
                            </w:r>
                            <w:r w:rsidRPr="006A1447">
                              <w:rPr>
                                <w:noProof/>
                                <w:szCs w:val="24"/>
                              </w:rPr>
                              <w:t xml:space="preserve"> February offers a fun way to join fellow fans, but the celebrations extend far beyond the ocean. Whether revisiting the adventures of Captain Kirk or discovering new stories, the 60th anniversary is a joyful reminder of the optimism and imagination that </w:t>
                            </w:r>
                            <w:r w:rsidRPr="006A1447">
                              <w:rPr>
                                <w:i/>
                                <w:iCs/>
                                <w:noProof/>
                                <w:szCs w:val="24"/>
                              </w:rPr>
                              <w:t>Star Trek</w:t>
                            </w:r>
                            <w:r w:rsidRPr="006A1447">
                              <w:rPr>
                                <w:noProof/>
                                <w:szCs w:val="24"/>
                              </w:rPr>
                              <w:t xml:space="preserve"> has inspired for</w:t>
                            </w:r>
                            <w:r w:rsidR="00ED0C2B">
                              <w:rPr>
                                <w:noProof/>
                                <w:szCs w:val="24"/>
                              </w:rPr>
                              <w:t xml:space="preserve"> decades. </w:t>
                            </w:r>
                          </w:p>
                          <w:p w14:paraId="0920DD75" w14:textId="77777777" w:rsidR="004D0D77" w:rsidRPr="004D0D77" w:rsidRDefault="004D0D77" w:rsidP="00C05B19">
                            <w:pPr>
                              <w:rPr>
                                <w:rFonts w:cs="Arial"/>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376A32" id="Text Box 13" o:spid="_x0000_s1041" type="#_x0000_t202" style="position:absolute;margin-left:108.9pt;margin-top:1.05pt;width:197pt;height:238.6pt;z-index:25109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" fillcolor="white [3201]" stroked="f" strokeweight=".5pt">
                <v:fill opacity="0"/>
                <v:textbox style="mso-next-textbox:#Text Box 14">
                  <w:txbxContent>
                    <w:p w14:paraId="520D3D3D" w14:textId="1B86E398" w:rsidR="00365F33" w:rsidRPr="00F147AB" w:rsidRDefault="002F57D6" w:rsidP="00365F33">
                      <w:pPr>
                        <w:spacing w:after="160"/>
                        <w:rPr>
                          <w:noProof/>
                          <w:szCs w:val="24"/>
                        </w:rPr>
                      </w:pPr>
                      <w:r w:rsidRPr="006A1447">
                        <w:rPr>
                          <w:noProof/>
                          <w:szCs w:val="24"/>
                        </w:rPr>
                        <w:t xml:space="preserve">This year, </w:t>
                      </w:r>
                      <w:r w:rsidRPr="006A1447">
                        <w:rPr>
                          <w:i/>
                          <w:iCs/>
                          <w:noProof/>
                          <w:szCs w:val="24"/>
                        </w:rPr>
                        <w:t>Star Trek</w:t>
                      </w:r>
                      <w:r w:rsidRPr="006A1447">
                        <w:rPr>
                          <w:noProof/>
                          <w:szCs w:val="24"/>
                        </w:rPr>
                        <w:t xml:space="preserve"> celebrates an incredible milestone: 60 years of exploring strange new worlds. Since its first broadcast in 1966, the franchise has captivated audiences of all ages with its stories of courage, friendship, and hope for a better future.</w:t>
                      </w:r>
                      <w:r>
                        <w:rPr>
                          <w:noProof/>
                          <w:szCs w:val="24"/>
                        </w:rPr>
                        <w:br/>
                      </w:r>
                      <w:r>
                        <w:rPr>
                          <w:noProof/>
                          <w:szCs w:val="24"/>
                        </w:rPr>
                        <w:br/>
                      </w:r>
                      <w:r w:rsidRPr="006A1447">
                        <w:rPr>
                          <w:noProof/>
                          <w:szCs w:val="24"/>
                        </w:rPr>
                        <w:t xml:space="preserve">For longtime fans, the anniversary is a chance to reconnect with cherished memories. Special events are planned across the country, including fan conventions, commemorative exhibits, and even themed museum displays showcasing costumes and props. Streaming services will highlight favorite episodes and launch new series like </w:t>
                      </w:r>
                      <w:r w:rsidRPr="006A1447">
                        <w:rPr>
                          <w:i/>
                          <w:iCs/>
                          <w:noProof/>
                          <w:szCs w:val="24"/>
                        </w:rPr>
                        <w:t>Star Trek: Starfleet Academy</w:t>
                      </w:r>
                      <w:r w:rsidR="00E44D80">
                        <w:rPr>
                          <w:noProof/>
                          <w:szCs w:val="24"/>
                        </w:rPr>
                        <w:t xml:space="preserve">. </w:t>
                      </w:r>
                      <w:r w:rsidR="00E44D80">
                        <w:rPr>
                          <w:noProof/>
                          <w:szCs w:val="24"/>
                        </w:rPr>
                        <w:br/>
                      </w:r>
                      <w:r w:rsidR="00E44D80">
                        <w:rPr>
                          <w:noProof/>
                          <w:szCs w:val="24"/>
                        </w:rPr>
                        <w:br/>
                      </w:r>
                      <w:r w:rsidRPr="006A1447">
                        <w:rPr>
                          <w:noProof/>
                          <w:szCs w:val="24"/>
                        </w:rPr>
                        <w:t xml:space="preserve">A themed cruise </w:t>
                      </w:r>
                      <w:r w:rsidR="00ED0C2B">
                        <w:rPr>
                          <w:noProof/>
                          <w:szCs w:val="24"/>
                        </w:rPr>
                        <w:t>in late</w:t>
                      </w:r>
                      <w:r w:rsidRPr="006A1447">
                        <w:rPr>
                          <w:noProof/>
                          <w:szCs w:val="24"/>
                        </w:rPr>
                        <w:t xml:space="preserve"> February offers a fun way to join fellow fans, but the celebrations extend far beyond the ocean. Whether revisiting the adventures of Captain Kirk or discovering new stories, the 60th anniversary is a joyful reminder of the optimism and imagination that </w:t>
                      </w:r>
                      <w:r w:rsidRPr="006A1447">
                        <w:rPr>
                          <w:i/>
                          <w:iCs/>
                          <w:noProof/>
                          <w:szCs w:val="24"/>
                        </w:rPr>
                        <w:t>Star Trek</w:t>
                      </w:r>
                      <w:r w:rsidRPr="006A1447">
                        <w:rPr>
                          <w:noProof/>
                          <w:szCs w:val="24"/>
                        </w:rPr>
                        <w:t xml:space="preserve"> has inspired for</w:t>
                      </w:r>
                      <w:r w:rsidR="00ED0C2B">
                        <w:rPr>
                          <w:noProof/>
                          <w:szCs w:val="24"/>
                        </w:rPr>
                        <w:t xml:space="preserve"> decades. </w:t>
                      </w:r>
                    </w:p>
                    <w:p w14:paraId="0920DD75" w14:textId="77777777" w:rsidR="004D0D77" w:rsidRPr="004D0D77" w:rsidRDefault="004D0D77" w:rsidP="00C05B19">
                      <w:pPr>
                        <w:rPr>
                          <w:rFonts w:cs="Arial"/>
                          <w:szCs w:val="24"/>
                        </w:rPr>
                      </w:pPr>
                    </w:p>
                  </w:txbxContent>
                </v:textbox>
              </v:shape>
            </w:pict>
          </mc:Fallback>
        </mc:AlternateContent>
      </w:r>
    </w:p>
    <w:p w14:paraId="72DC3BEA" w14:textId="0CC7DE51" w:rsidR="00A36A15" w:rsidRDefault="00555652">
      <w:r>
        <w:rPr>
          <w:noProof/>
        </w:rPr>
        <w:drawing>
          <wp:anchor distT="0" distB="0" distL="114300" distR="114300" simplePos="0" relativeHeight="253086208" behindDoc="0" locked="0" layoutInCell="1" allowOverlap="1" wp14:anchorId="7E017E5B" wp14:editId="52E98131">
            <wp:simplePos x="0" y="0"/>
            <wp:positionH relativeFrom="column">
              <wp:posOffset>-425450</wp:posOffset>
            </wp:positionH>
            <wp:positionV relativeFrom="paragraph">
              <wp:posOffset>113030</wp:posOffset>
            </wp:positionV>
            <wp:extent cx="1539240" cy="1952625"/>
            <wp:effectExtent l="19050" t="57150" r="99060" b="104775"/>
            <wp:wrapSquare wrapText="bothSides"/>
            <wp:docPr id="32434752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9240" cy="1952625"/>
                    </a:xfrm>
                    <a:prstGeom prst="rect">
                      <a:avLst/>
                    </a:prstGeom>
                    <a:noFill/>
                    <a:ln>
                      <a:noFill/>
                    </a:ln>
                    <a:effectLst>
                      <a:outerShdw blurRad="63500" dist="38100" dir="1500000" algn="ctr" rotWithShape="0">
                        <a:schemeClr val="tx1">
                          <a:alpha val="75000"/>
                        </a:schemeClr>
                      </a:outerShdw>
                    </a:effectLst>
                  </pic:spPr>
                </pic:pic>
              </a:graphicData>
            </a:graphic>
            <wp14:sizeRelH relativeFrom="margin">
              <wp14:pctWidth>0</wp14:pctWidth>
            </wp14:sizeRelH>
            <wp14:sizeRelV relativeFrom="margin">
              <wp14:pctHeight>0</wp14:pctHeight>
            </wp14:sizeRelV>
          </wp:anchor>
        </w:drawing>
      </w:r>
    </w:p>
    <w:p w14:paraId="6A08E3AC" w14:textId="1E4B1D00" w:rsidR="00A36A15" w:rsidRDefault="00A36A15"/>
    <w:p w14:paraId="63FF1F77" w14:textId="252EBAFA" w:rsidR="00A36A15" w:rsidRDefault="00A36A15"/>
    <w:p w14:paraId="04DC8620" w14:textId="5EF82D9C" w:rsidR="00A36A15" w:rsidRDefault="00A36A15"/>
    <w:p w14:paraId="218D24D0" w14:textId="7D2259EB" w:rsidR="00A36A15" w:rsidRDefault="00A36A15"/>
    <w:p w14:paraId="65804CAA" w14:textId="302CB222" w:rsidR="00A36A15" w:rsidRDefault="00A36A15"/>
    <w:p w14:paraId="4810FD0B" w14:textId="07D424CF" w:rsidR="00A36A15" w:rsidRDefault="00A36A15"/>
    <w:p w14:paraId="7B8CD2D7" w14:textId="431FAC3F" w:rsidR="00A36A15" w:rsidRDefault="00A36A15"/>
    <w:p w14:paraId="5503FE61" w14:textId="79BCBA5E" w:rsidR="00A36A15" w:rsidRDefault="00A36A15"/>
    <w:p w14:paraId="3B823D3D" w14:textId="3A36D30B" w:rsidR="00A36A15" w:rsidRDefault="00A36A15"/>
    <w:p w14:paraId="15FDFFB9" w14:textId="7C991D62" w:rsidR="00A36A15" w:rsidRDefault="00A36A15"/>
    <w:p w14:paraId="042117A8" w14:textId="457FCA2F" w:rsidR="00A36A15" w:rsidRDefault="00A36A15"/>
    <w:p w14:paraId="69473C5B" w14:textId="5798B5E2" w:rsidR="00A36A15" w:rsidRDefault="00A36A15"/>
    <w:p w14:paraId="6BE8523E" w14:textId="1A050982" w:rsidR="00A36A15" w:rsidRDefault="009655BF">
      <w:r w:rsidRPr="005E3719">
        <w:rPr>
          <w:noProof/>
        </w:rPr>
        <w:lastRenderedPageBreak/>
        <mc:AlternateContent>
          <mc:Choice Requires="wps">
            <w:drawing>
              <wp:anchor distT="0" distB="0" distL="114300" distR="114300" simplePos="0" relativeHeight="252193280" behindDoc="0" locked="0" layoutInCell="1" allowOverlap="1" wp14:anchorId="35FD7DD5" wp14:editId="529ECBB0">
                <wp:simplePos x="0" y="0"/>
                <wp:positionH relativeFrom="margin">
                  <wp:posOffset>1581150</wp:posOffset>
                </wp:positionH>
                <wp:positionV relativeFrom="margin">
                  <wp:posOffset>-38100</wp:posOffset>
                </wp:positionV>
                <wp:extent cx="4855210" cy="471487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4855210" cy="4714875"/>
                        </a:xfrm>
                        <a:prstGeom prst="rect">
                          <a:avLst/>
                        </a:prstGeom>
                        <a:solidFill>
                          <a:srgbClr val="FFFFFF">
                            <a:alpha val="0"/>
                          </a:srgbClr>
                        </a:solidFill>
                        <a:ln w="6350">
                          <a:noFill/>
                        </a:ln>
                      </wps:spPr>
                      <wps:txbx>
                        <w:txbxContent>
                          <w:p w14:paraId="1DC7CD44" w14:textId="72831756" w:rsidR="009655BF" w:rsidRPr="009655BF" w:rsidRDefault="009655BF" w:rsidP="009655BF">
                            <w:pPr>
                              <w:pStyle w:val="NormalWeb"/>
                              <w:jc w:val="center"/>
                              <w:rPr>
                                <w:sz w:val="36"/>
                                <w:szCs w:val="36"/>
                              </w:rPr>
                            </w:pPr>
                            <w:r>
                              <w:rPr>
                                <w:sz w:val="36"/>
                                <w:szCs w:val="36"/>
                              </w:rPr>
                              <w:t xml:space="preserve">Staff Of </w:t>
                            </w:r>
                            <w:proofErr w:type="gramStart"/>
                            <w:r>
                              <w:rPr>
                                <w:sz w:val="36"/>
                                <w:szCs w:val="36"/>
                              </w:rPr>
                              <w:t>The</w:t>
                            </w:r>
                            <w:proofErr w:type="gramEnd"/>
                            <w:r>
                              <w:rPr>
                                <w:sz w:val="36"/>
                                <w:szCs w:val="36"/>
                              </w:rPr>
                              <w:t xml:space="preserve"> Month</w:t>
                            </w:r>
                          </w:p>
                          <w:p w14:paraId="4BF7B55D" w14:textId="7DF0E681" w:rsidR="009655BF" w:rsidRPr="009655BF" w:rsidRDefault="009655BF" w:rsidP="009655BF">
                            <w:pPr>
                              <w:pStyle w:val="NormalWeb"/>
                              <w:rPr>
                                <w:sz w:val="32"/>
                                <w:szCs w:val="32"/>
                              </w:rPr>
                            </w:pPr>
                            <w:r w:rsidRPr="009655BF">
                              <w:rPr>
                                <w:sz w:val="32"/>
                                <w:szCs w:val="32"/>
                              </w:rPr>
                              <w:t xml:space="preserve">Congratulations to </w:t>
                            </w:r>
                            <w:r w:rsidRPr="009655BF">
                              <w:rPr>
                                <w:rStyle w:val="Strong"/>
                                <w:sz w:val="32"/>
                                <w:szCs w:val="32"/>
                              </w:rPr>
                              <w:t>Jolissa Reategui</w:t>
                            </w:r>
                            <w:r w:rsidRPr="009655BF">
                              <w:rPr>
                                <w:sz w:val="32"/>
                                <w:szCs w:val="32"/>
                              </w:rPr>
                              <w:t xml:space="preserve">, our Staff of the Month! Jolissa has worked at our facility for about </w:t>
                            </w:r>
                            <w:r w:rsidRPr="009655BF">
                              <w:rPr>
                                <w:rStyle w:val="Strong"/>
                                <w:sz w:val="32"/>
                                <w:szCs w:val="32"/>
                              </w:rPr>
                              <w:t>three years</w:t>
                            </w:r>
                            <w:r w:rsidRPr="009655BF">
                              <w:rPr>
                                <w:sz w:val="32"/>
                                <w:szCs w:val="32"/>
                              </w:rPr>
                              <w:t xml:space="preserve"> and began her caregiving career right here. She enjoys her daily routine, sharing laughs with residents, and working alongside coworkers to get things done as a team. Her positive attitude and strong work ethic make a difference every day.</w:t>
                            </w:r>
                          </w:p>
                          <w:p w14:paraId="78F58680" w14:textId="77777777" w:rsidR="009655BF" w:rsidRPr="009655BF" w:rsidRDefault="009655BF" w:rsidP="009655BF">
                            <w:pPr>
                              <w:pStyle w:val="NormalWeb"/>
                              <w:rPr>
                                <w:sz w:val="32"/>
                                <w:szCs w:val="32"/>
                              </w:rPr>
                            </w:pPr>
                            <w:r w:rsidRPr="009655BF">
                              <w:rPr>
                                <w:sz w:val="32"/>
                                <w:szCs w:val="32"/>
                              </w:rPr>
                              <w:t xml:space="preserve">Jolissa grew up in </w:t>
                            </w:r>
                            <w:r w:rsidRPr="009655BF">
                              <w:rPr>
                                <w:rStyle w:val="Strong"/>
                                <w:sz w:val="32"/>
                                <w:szCs w:val="32"/>
                              </w:rPr>
                              <w:t>Green Bay, WI</w:t>
                            </w:r>
                            <w:r w:rsidRPr="009655BF">
                              <w:rPr>
                                <w:sz w:val="32"/>
                                <w:szCs w:val="32"/>
                              </w:rPr>
                              <w:t xml:space="preserve">, and has been married to her husband for nearly </w:t>
                            </w:r>
                            <w:r w:rsidRPr="009655BF">
                              <w:rPr>
                                <w:rStyle w:val="Strong"/>
                                <w:sz w:val="32"/>
                                <w:szCs w:val="32"/>
                              </w:rPr>
                              <w:t>12 years</w:t>
                            </w:r>
                            <w:r w:rsidRPr="009655BF">
                              <w:rPr>
                                <w:sz w:val="32"/>
                                <w:szCs w:val="32"/>
                              </w:rPr>
                              <w:t xml:space="preserve">. She’s a proud mom to </w:t>
                            </w:r>
                            <w:r w:rsidRPr="009655BF">
                              <w:rPr>
                                <w:rStyle w:val="Strong"/>
                                <w:sz w:val="32"/>
                                <w:szCs w:val="32"/>
                              </w:rPr>
                              <w:t>Misael (10)</w:t>
                            </w:r>
                            <w:r w:rsidRPr="009655BF">
                              <w:rPr>
                                <w:sz w:val="32"/>
                                <w:szCs w:val="32"/>
                              </w:rPr>
                              <w:t xml:space="preserve"> and </w:t>
                            </w:r>
                            <w:r w:rsidRPr="009655BF">
                              <w:rPr>
                                <w:rStyle w:val="Strong"/>
                                <w:sz w:val="32"/>
                                <w:szCs w:val="32"/>
                              </w:rPr>
                              <w:t>Luna (3)</w:t>
                            </w:r>
                            <w:r w:rsidRPr="009655BF">
                              <w:rPr>
                                <w:sz w:val="32"/>
                                <w:szCs w:val="32"/>
                              </w:rPr>
                              <w:t xml:space="preserve"> and cares for her mother at home. Inspired by her grandfather’s experience, Jolissa entered healthcare to ensure elders receive the respect they deserve. Outside of work, she enjoys singing and playing video games with her family. Her advice to coworkers: </w:t>
                            </w:r>
                            <w:r w:rsidRPr="009655BF">
                              <w:rPr>
                                <w:rStyle w:val="Strong"/>
                                <w:sz w:val="32"/>
                                <w:szCs w:val="32"/>
                              </w:rPr>
                              <w:t>“Closed mouths don’t get fed.”</w:t>
                            </w:r>
                          </w:p>
                          <w:p w14:paraId="52CD3C46" w14:textId="649ED850" w:rsidR="005E3719" w:rsidRPr="0030383A" w:rsidRDefault="005E3719" w:rsidP="005E3719">
                            <w:pPr>
                              <w:rPr>
                                <w:rFonts w:ascii="Helvetica" w:hAnsi="Helvetica" w:cs="Helvetica"/>
                                <w:color w:val="000000"/>
                                <w:sz w:val="40"/>
                                <w:szCs w:val="40"/>
                                <w14:textFill>
                                  <w14:solidFill>
                                    <w14:srgbClr w14:val="000000">
                                      <w14:alpha w14:val="1000"/>
                                    </w14:srgbClr>
                                  </w14:solid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D7DD5" id="Text Box 32" o:spid="_x0000_s1042" type="#_x0000_t202" style="position:absolute;margin-left:124.5pt;margin-top:-3pt;width:382.3pt;height:371.25pt;z-index:252193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" stroked="f" strokeweight=".5pt">
                <v:fill opacity="0"/>
                <v:textbox inset="0,0,0,0">
                  <w:txbxContent>
                    <w:p w14:paraId="1DC7CD44" w14:textId="72831756" w:rsidR="009655BF" w:rsidRPr="009655BF" w:rsidRDefault="009655BF" w:rsidP="009655BF">
                      <w:pPr>
                        <w:pStyle w:val="NormalWeb"/>
                        <w:jc w:val="center"/>
                        <w:rPr>
                          <w:sz w:val="36"/>
                          <w:szCs w:val="36"/>
                        </w:rPr>
                      </w:pPr>
                      <w:r>
                        <w:rPr>
                          <w:sz w:val="36"/>
                          <w:szCs w:val="36"/>
                        </w:rPr>
                        <w:t xml:space="preserve">Staff Of </w:t>
                      </w:r>
                      <w:proofErr w:type="gramStart"/>
                      <w:r>
                        <w:rPr>
                          <w:sz w:val="36"/>
                          <w:szCs w:val="36"/>
                        </w:rPr>
                        <w:t>The</w:t>
                      </w:r>
                      <w:proofErr w:type="gramEnd"/>
                      <w:r>
                        <w:rPr>
                          <w:sz w:val="36"/>
                          <w:szCs w:val="36"/>
                        </w:rPr>
                        <w:t xml:space="preserve"> Month</w:t>
                      </w:r>
                    </w:p>
                    <w:p w14:paraId="4BF7B55D" w14:textId="7DF0E681" w:rsidR="009655BF" w:rsidRPr="009655BF" w:rsidRDefault="009655BF" w:rsidP="009655BF">
                      <w:pPr>
                        <w:pStyle w:val="NormalWeb"/>
                        <w:rPr>
                          <w:sz w:val="32"/>
                          <w:szCs w:val="32"/>
                        </w:rPr>
                      </w:pPr>
                      <w:r w:rsidRPr="009655BF">
                        <w:rPr>
                          <w:sz w:val="32"/>
                          <w:szCs w:val="32"/>
                        </w:rPr>
                        <w:t xml:space="preserve">Congratulations to </w:t>
                      </w:r>
                      <w:r w:rsidRPr="009655BF">
                        <w:rPr>
                          <w:rStyle w:val="Strong"/>
                          <w:sz w:val="32"/>
                          <w:szCs w:val="32"/>
                        </w:rPr>
                        <w:t>Jolissa Reategui</w:t>
                      </w:r>
                      <w:r w:rsidRPr="009655BF">
                        <w:rPr>
                          <w:sz w:val="32"/>
                          <w:szCs w:val="32"/>
                        </w:rPr>
                        <w:t xml:space="preserve">, our Staff of the Month! Jolissa has worked at our facility for about </w:t>
                      </w:r>
                      <w:r w:rsidRPr="009655BF">
                        <w:rPr>
                          <w:rStyle w:val="Strong"/>
                          <w:sz w:val="32"/>
                          <w:szCs w:val="32"/>
                        </w:rPr>
                        <w:t>three years</w:t>
                      </w:r>
                      <w:r w:rsidRPr="009655BF">
                        <w:rPr>
                          <w:sz w:val="32"/>
                          <w:szCs w:val="32"/>
                        </w:rPr>
                        <w:t xml:space="preserve"> and began her caregiving career right here. She enjoys her daily routine, sharing laughs with residents, and working alongside coworkers to get things done as a team. Her positive attitude and strong work ethic make a difference every day.</w:t>
                      </w:r>
                    </w:p>
                    <w:p w14:paraId="78F58680" w14:textId="77777777" w:rsidR="009655BF" w:rsidRPr="009655BF" w:rsidRDefault="009655BF" w:rsidP="009655BF">
                      <w:pPr>
                        <w:pStyle w:val="NormalWeb"/>
                        <w:rPr>
                          <w:sz w:val="32"/>
                          <w:szCs w:val="32"/>
                        </w:rPr>
                      </w:pPr>
                      <w:r w:rsidRPr="009655BF">
                        <w:rPr>
                          <w:sz w:val="32"/>
                          <w:szCs w:val="32"/>
                        </w:rPr>
                        <w:t xml:space="preserve">Jolissa grew up in </w:t>
                      </w:r>
                      <w:r w:rsidRPr="009655BF">
                        <w:rPr>
                          <w:rStyle w:val="Strong"/>
                          <w:sz w:val="32"/>
                          <w:szCs w:val="32"/>
                        </w:rPr>
                        <w:t>Green Bay, WI</w:t>
                      </w:r>
                      <w:r w:rsidRPr="009655BF">
                        <w:rPr>
                          <w:sz w:val="32"/>
                          <w:szCs w:val="32"/>
                        </w:rPr>
                        <w:t xml:space="preserve">, and has been married to her husband for nearly </w:t>
                      </w:r>
                      <w:r w:rsidRPr="009655BF">
                        <w:rPr>
                          <w:rStyle w:val="Strong"/>
                          <w:sz w:val="32"/>
                          <w:szCs w:val="32"/>
                        </w:rPr>
                        <w:t>12 years</w:t>
                      </w:r>
                      <w:r w:rsidRPr="009655BF">
                        <w:rPr>
                          <w:sz w:val="32"/>
                          <w:szCs w:val="32"/>
                        </w:rPr>
                        <w:t xml:space="preserve">. She’s a proud mom to </w:t>
                      </w:r>
                      <w:r w:rsidRPr="009655BF">
                        <w:rPr>
                          <w:rStyle w:val="Strong"/>
                          <w:sz w:val="32"/>
                          <w:szCs w:val="32"/>
                        </w:rPr>
                        <w:t>Misael (10)</w:t>
                      </w:r>
                      <w:r w:rsidRPr="009655BF">
                        <w:rPr>
                          <w:sz w:val="32"/>
                          <w:szCs w:val="32"/>
                        </w:rPr>
                        <w:t xml:space="preserve"> and </w:t>
                      </w:r>
                      <w:r w:rsidRPr="009655BF">
                        <w:rPr>
                          <w:rStyle w:val="Strong"/>
                          <w:sz w:val="32"/>
                          <w:szCs w:val="32"/>
                        </w:rPr>
                        <w:t>Luna (3)</w:t>
                      </w:r>
                      <w:r w:rsidRPr="009655BF">
                        <w:rPr>
                          <w:sz w:val="32"/>
                          <w:szCs w:val="32"/>
                        </w:rPr>
                        <w:t xml:space="preserve"> and cares for her mother at home. Inspired by her grandfather’s experience, Jolissa entered healthcare to ensure elders receive the respect they deserve. Outside of work, she enjoys singing and playing video games with her family. Her advice to coworkers: </w:t>
                      </w:r>
                      <w:r w:rsidRPr="009655BF">
                        <w:rPr>
                          <w:rStyle w:val="Strong"/>
                          <w:sz w:val="32"/>
                          <w:szCs w:val="32"/>
                        </w:rPr>
                        <w:t>“Closed mouths don’t get fed.”</w:t>
                      </w:r>
                    </w:p>
                    <w:p w14:paraId="52CD3C46" w14:textId="649ED850" w:rsidR="005E3719" w:rsidRPr="0030383A" w:rsidRDefault="005E3719" w:rsidP="005E3719">
                      <w:pPr>
                        <w:rPr>
                          <w:rFonts w:ascii="Helvetica" w:hAnsi="Helvetica" w:cs="Helvetica"/>
                          <w:color w:val="000000"/>
                          <w:sz w:val="40"/>
                          <w:szCs w:val="40"/>
                          <w14:textFill>
                            <w14:solidFill>
                              <w14:srgbClr w14:val="000000">
                                <w14:alpha w14:val="1000"/>
                              </w14:srgbClr>
                            </w14:solidFill>
                          </w14:textFill>
                        </w:rPr>
                      </w:pPr>
                    </w:p>
                  </w:txbxContent>
                </v:textbox>
                <w10:wrap type="square" anchorx="margin" anchory="margin"/>
              </v:shape>
            </w:pict>
          </mc:Fallback>
        </mc:AlternateContent>
      </w:r>
      <w:r w:rsidR="00954B60">
        <w:rPr>
          <w:noProof/>
        </w:rPr>
        <mc:AlternateContent>
          <mc:Choice Requires="wps">
            <w:drawing>
              <wp:anchor distT="0" distB="0" distL="114300" distR="114300" simplePos="0" relativeHeight="253075968" behindDoc="0" locked="0" layoutInCell="1" allowOverlap="1" wp14:anchorId="40A25A67" wp14:editId="3A35CAA1">
                <wp:simplePos x="0" y="0"/>
                <wp:positionH relativeFrom="column">
                  <wp:posOffset>10820400</wp:posOffset>
                </wp:positionH>
                <wp:positionV relativeFrom="paragraph">
                  <wp:posOffset>-635635</wp:posOffset>
                </wp:positionV>
                <wp:extent cx="3510915" cy="3048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3510915" cy="304800"/>
                        </a:xfrm>
                        <a:prstGeom prst="rect">
                          <a:avLst/>
                        </a:prstGeom>
                        <a:noFill/>
                        <a:ln w="6350">
                          <a:noFill/>
                        </a:ln>
                      </wps:spPr>
                      <wps:txbx>
                        <w:txbxContent>
                          <w:p w14:paraId="613DC9CD" w14:textId="77777777" w:rsidR="00852025" w:rsidRPr="00EC305E" w:rsidRDefault="00852025" w:rsidP="00852025">
                            <w:pPr>
                              <w:jc w:val="right"/>
                              <w:rPr>
                                <w:color w:val="FFFFFF" w:themeColor="background1"/>
                              </w:rPr>
                            </w:pPr>
                            <w:r w:rsidRPr="00EC305E">
                              <w:rPr>
                                <w:rFonts w:ascii="Helvetica" w:hAnsi="Helvetica" w:cs="Helvetica"/>
                                <w:color w:val="FFFFFF" w:themeColor="background1"/>
                                <w:szCs w:val="24"/>
                              </w:rPr>
                              <w:t xml:space="preserve">Page </w:t>
                            </w:r>
                            <w:r>
                              <w:rPr>
                                <w:rFonts w:ascii="Helvetica" w:hAnsi="Helvetica" w:cs="Helvetica"/>
                                <w:color w:val="FFFFFF" w:themeColor="background1"/>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A25A67" id="Text Box 73" o:spid="_x0000_s1043" type="#_x0000_t202" style="position:absolute;margin-left:852pt;margin-top:-50.05pt;width:276.45pt;height:24pt;z-index:25307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" filled="f" stroked="f" strokeweight=".5pt">
                <v:textbox>
                  <w:txbxContent>
                    <w:p w14:paraId="613DC9CD" w14:textId="77777777" w:rsidR="00852025" w:rsidRPr="00EC305E" w:rsidRDefault="00852025" w:rsidP="00852025">
                      <w:pPr>
                        <w:jc w:val="right"/>
                        <w:rPr>
                          <w:color w:val="FFFFFF" w:themeColor="background1"/>
                        </w:rPr>
                      </w:pPr>
                      <w:r w:rsidRPr="00EC305E">
                        <w:rPr>
                          <w:rFonts w:ascii="Helvetica" w:hAnsi="Helvetica" w:cs="Helvetica"/>
                          <w:color w:val="FFFFFF" w:themeColor="background1"/>
                          <w:szCs w:val="24"/>
                        </w:rPr>
                        <w:t xml:space="preserve">Page </w:t>
                      </w:r>
                      <w:r>
                        <w:rPr>
                          <w:rFonts w:ascii="Helvetica" w:hAnsi="Helvetica" w:cs="Helvetica"/>
                          <w:color w:val="FFFFFF" w:themeColor="background1"/>
                          <w:szCs w:val="24"/>
                        </w:rPr>
                        <w:t>3</w:t>
                      </w:r>
                    </w:p>
                  </w:txbxContent>
                </v:textbox>
              </v:shape>
            </w:pict>
          </mc:Fallback>
        </mc:AlternateContent>
      </w:r>
      <w:r w:rsidR="00954B60">
        <w:rPr>
          <w:noProof/>
        </w:rPr>
        <mc:AlternateContent>
          <mc:Choice Requires="wps">
            <w:drawing>
              <wp:anchor distT="0" distB="0" distL="114300" distR="114300" simplePos="0" relativeHeight="253078016" behindDoc="0" locked="0" layoutInCell="1" allowOverlap="1" wp14:anchorId="1BA0D497" wp14:editId="60ACE4CD">
                <wp:simplePos x="0" y="0"/>
                <wp:positionH relativeFrom="column">
                  <wp:posOffset>-596900</wp:posOffset>
                </wp:positionH>
                <wp:positionV relativeFrom="paragraph">
                  <wp:posOffset>-634885</wp:posOffset>
                </wp:positionV>
                <wp:extent cx="3510915" cy="304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510915" cy="304800"/>
                        </a:xfrm>
                        <a:prstGeom prst="rect">
                          <a:avLst/>
                        </a:prstGeom>
                        <a:noFill/>
                        <a:ln w="6350">
                          <a:noFill/>
                        </a:ln>
                      </wps:spPr>
                      <wps:txbx>
                        <w:txbxContent>
                          <w:p w14:paraId="427A5716" w14:textId="1B5BE71D" w:rsidR="00852025" w:rsidRPr="00EC305E" w:rsidRDefault="00852025" w:rsidP="00852025">
                            <w:pPr>
                              <w:rPr>
                                <w:color w:val="FFFFFF" w:themeColor="background1"/>
                              </w:rPr>
                            </w:pPr>
                            <w:r w:rsidRPr="00EC305E">
                              <w:rPr>
                                <w:rFonts w:ascii="Helvetica" w:hAnsi="Helvetica" w:cs="Helvetica"/>
                                <w:color w:val="FFFFFF" w:themeColor="background1"/>
                                <w:szCs w:val="24"/>
                              </w:rPr>
                              <w:t xml:space="preserve">Page </w:t>
                            </w:r>
                            <w:r>
                              <w:rPr>
                                <w:rFonts w:ascii="Helvetica" w:hAnsi="Helvetica" w:cs="Helvetica"/>
                                <w:color w:val="FFFFFF" w:themeColor="background1"/>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A0D497" id="Text Box 4" o:spid="_x0000_s1044" type="#_x0000_t202" style="position:absolute;margin-left:-47pt;margin-top:-50pt;width:276.45pt;height:24pt;z-index:25307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" filled="f" stroked="f" strokeweight=".5pt">
                <v:textbox>
                  <w:txbxContent>
                    <w:p w14:paraId="427A5716" w14:textId="1B5BE71D" w:rsidR="00852025" w:rsidRPr="00EC305E" w:rsidRDefault="00852025" w:rsidP="00852025">
                      <w:pPr>
                        <w:rPr>
                          <w:color w:val="FFFFFF" w:themeColor="background1"/>
                        </w:rPr>
                      </w:pPr>
                      <w:r w:rsidRPr="00EC305E">
                        <w:rPr>
                          <w:rFonts w:ascii="Helvetica" w:hAnsi="Helvetica" w:cs="Helvetica"/>
                          <w:color w:val="FFFFFF" w:themeColor="background1"/>
                          <w:szCs w:val="24"/>
                        </w:rPr>
                        <w:t xml:space="preserve">Page </w:t>
                      </w:r>
                      <w:r>
                        <w:rPr>
                          <w:rFonts w:ascii="Helvetica" w:hAnsi="Helvetica" w:cs="Helvetica"/>
                          <w:color w:val="FFFFFF" w:themeColor="background1"/>
                          <w:szCs w:val="24"/>
                        </w:rPr>
                        <w:t>2</w:t>
                      </w:r>
                    </w:p>
                  </w:txbxContent>
                </v:textbox>
              </v:shape>
            </w:pict>
          </mc:Fallback>
        </mc:AlternateContent>
      </w:r>
      <w:r w:rsidR="00CA5E00">
        <w:rPr>
          <w:noProof/>
        </w:rPr>
        <mc:AlternateContent>
          <mc:Choice Requires="wpg">
            <w:drawing>
              <wp:anchor distT="0" distB="0" distL="114300" distR="114300" simplePos="0" relativeHeight="253053440" behindDoc="0" locked="0" layoutInCell="1" allowOverlap="1" wp14:anchorId="1257545F" wp14:editId="5D1D4DBE">
                <wp:simplePos x="0" y="0"/>
                <wp:positionH relativeFrom="column">
                  <wp:posOffset>-255905</wp:posOffset>
                </wp:positionH>
                <wp:positionV relativeFrom="paragraph">
                  <wp:posOffset>2988945</wp:posOffset>
                </wp:positionV>
                <wp:extent cx="1603375" cy="1158875"/>
                <wp:effectExtent l="0" t="0" r="0" b="0"/>
                <wp:wrapNone/>
                <wp:docPr id="51" name="Group 51"/>
                <wp:cNvGraphicFramePr/>
                <a:graphic xmlns:a="http://schemas.openxmlformats.org/drawingml/2006/main">
                  <a:graphicData uri="http://schemas.microsoft.com/office/word/2010/wordprocessingGroup">
                    <wpg:wgp>
                      <wpg:cNvGrpSpPr/>
                      <wpg:grpSpPr>
                        <a:xfrm>
                          <a:off x="0" y="0"/>
                          <a:ext cx="1603375" cy="1158875"/>
                          <a:chOff x="0" y="0"/>
                          <a:chExt cx="1603684" cy="1159353"/>
                        </a:xfrm>
                      </wpg:grpSpPr>
                      <wps:wsp>
                        <wps:cNvPr id="47" name="Straight Connector 47"/>
                        <wps:cNvCnPr/>
                        <wps:spPr>
                          <a:xfrm>
                            <a:off x="0" y="0"/>
                            <a:ext cx="1600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Text Box 50"/>
                        <wps:cNvSpPr txBox="1"/>
                        <wps:spPr>
                          <a:xfrm>
                            <a:off x="21772" y="89505"/>
                            <a:ext cx="1581912" cy="1069848"/>
                          </a:xfrm>
                          <a:prstGeom prst="rect">
                            <a:avLst/>
                          </a:prstGeom>
                          <a:solidFill>
                            <a:schemeClr val="lt1">
                              <a:alpha val="0"/>
                            </a:schemeClr>
                          </a:solidFill>
                          <a:ln w="6350">
                            <a:noFill/>
                          </a:ln>
                        </wps:spPr>
                        <wps:txbx>
                          <w:txbxContent>
                            <w:p w14:paraId="2A6AAEE8" w14:textId="77777777" w:rsidR="00CF5A34" w:rsidRPr="00CF5A34" w:rsidRDefault="00CF5A34" w:rsidP="00CF5A34">
                              <w:pPr>
                                <w:jc w:val="right"/>
                                <w:rPr>
                                  <w:i/>
                                  <w:iCs/>
                                  <w:color w:val="808080"/>
                                </w:rPr>
                              </w:pPr>
                              <w:r w:rsidRPr="00CF5A34">
                                <w:rPr>
                                  <w:i/>
                                  <w:iCs/>
                                  <w:color w:val="808080"/>
                                </w:rPr>
                                <w:t xml:space="preserve">In hula, the hands and arms are the true storytellers, while the hips simply keep rhythm and flow. </w:t>
                              </w:r>
                            </w:p>
                            <w:p w14:paraId="1F5C32BD" w14:textId="73B1EA3A" w:rsidR="001C5B04" w:rsidRPr="001C5B04" w:rsidRDefault="001C5B04" w:rsidP="001C5B04">
                              <w:pPr>
                                <w:jc w:val="right"/>
                                <w:rPr>
                                  <w:i/>
                                  <w:iCs/>
                                  <w:color w:val="808080"/>
                                </w:rPr>
                              </w:pPr>
                            </w:p>
                          </w:txbxContent>
                        </wps:txbx>
                        <wps:bodyPr rot="0" spcFirstLastPara="0" vertOverflow="overflow" horzOverflow="overflow" vert="horz" wrap="square" lIns="0" tIns="0" rIns="18288"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57545F" id="Group 51" o:spid="_x0000_s1045" style="position:absolute;margin-left:-20.15pt;margin-top:235.35pt;width:126.25pt;height:91.25pt;z-index:253053440;mso-width-relative:margin;mso-height-relative:margin" coordsize="16036,11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">
                <v:line id="Straight Connector 47" o:spid="_x0000_s1046" style="position:absolute;visibility:visible;mso-wrap-style:square" from="0,0" to="16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" strokecolor="black [3213]" strokeweight="1pt">
                  <v:stroke joinstyle="miter"/>
                </v:line>
                <v:shape id="Text Box 50" o:spid="_x0000_s1047" type="#_x0000_t202" style="position:absolute;left:217;top:895;width:15819;height:10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" fillcolor="white [3201]" stroked="f" strokeweight=".5pt">
                  <v:fill opacity="0"/>
                  <v:textbox inset="0,0,1.44pt,0">
                    <w:txbxContent>
                      <w:p w14:paraId="2A6AAEE8" w14:textId="77777777" w:rsidR="00CF5A34" w:rsidRPr="00CF5A34" w:rsidRDefault="00CF5A34" w:rsidP="00CF5A34">
                        <w:pPr>
                          <w:jc w:val="right"/>
                          <w:rPr>
                            <w:i/>
                            <w:iCs/>
                            <w:color w:val="808080"/>
                          </w:rPr>
                        </w:pPr>
                        <w:r w:rsidRPr="00CF5A34">
                          <w:rPr>
                            <w:i/>
                            <w:iCs/>
                            <w:color w:val="808080"/>
                          </w:rPr>
                          <w:t xml:space="preserve">In hula, the hands and arms are the true storytellers, while the hips simply keep rhythm and flow. </w:t>
                        </w:r>
                      </w:p>
                      <w:p w14:paraId="1F5C32BD" w14:textId="73B1EA3A" w:rsidR="001C5B04" w:rsidRPr="001C5B04" w:rsidRDefault="001C5B04" w:rsidP="001C5B04">
                        <w:pPr>
                          <w:jc w:val="right"/>
                          <w:rPr>
                            <w:i/>
                            <w:iCs/>
                            <w:color w:val="808080"/>
                          </w:rPr>
                        </w:pPr>
                      </w:p>
                    </w:txbxContent>
                  </v:textbox>
                </v:shape>
              </v:group>
            </w:pict>
          </mc:Fallback>
        </mc:AlternateContent>
      </w:r>
      <w:r w:rsidR="00CA5E00">
        <w:rPr>
          <w:noProof/>
        </w:rPr>
        <mc:AlternateContent>
          <mc:Choice Requires="wpg">
            <w:drawing>
              <wp:anchor distT="0" distB="0" distL="114300" distR="114300" simplePos="0" relativeHeight="253073920" behindDoc="0" locked="0" layoutInCell="1" allowOverlap="1" wp14:anchorId="5B8AE201" wp14:editId="5C73DEC4">
                <wp:simplePos x="0" y="0"/>
                <wp:positionH relativeFrom="column">
                  <wp:posOffset>-252095</wp:posOffset>
                </wp:positionH>
                <wp:positionV relativeFrom="paragraph">
                  <wp:posOffset>7332980</wp:posOffset>
                </wp:positionV>
                <wp:extent cx="1603375" cy="1149350"/>
                <wp:effectExtent l="0" t="0" r="0" b="0"/>
                <wp:wrapNone/>
                <wp:docPr id="58" name="Group 58"/>
                <wp:cNvGraphicFramePr/>
                <a:graphic xmlns:a="http://schemas.openxmlformats.org/drawingml/2006/main">
                  <a:graphicData uri="http://schemas.microsoft.com/office/word/2010/wordprocessingGroup">
                    <wpg:wgp>
                      <wpg:cNvGrpSpPr/>
                      <wpg:grpSpPr>
                        <a:xfrm>
                          <a:off x="0" y="0"/>
                          <a:ext cx="1603375" cy="1149350"/>
                          <a:chOff x="0" y="8966"/>
                          <a:chExt cx="1603684" cy="1150387"/>
                        </a:xfrm>
                      </wpg:grpSpPr>
                      <wps:wsp>
                        <wps:cNvPr id="59" name="Straight Connector 59"/>
                        <wps:cNvCnPr/>
                        <wps:spPr>
                          <a:xfrm>
                            <a:off x="0" y="8966"/>
                            <a:ext cx="1600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Text Box 60"/>
                        <wps:cNvSpPr txBox="1"/>
                        <wps:spPr>
                          <a:xfrm>
                            <a:off x="21772" y="89505"/>
                            <a:ext cx="1581912" cy="1069848"/>
                          </a:xfrm>
                          <a:prstGeom prst="rect">
                            <a:avLst/>
                          </a:prstGeom>
                          <a:solidFill>
                            <a:schemeClr val="lt1">
                              <a:alpha val="0"/>
                            </a:schemeClr>
                          </a:solidFill>
                          <a:ln w="6350">
                            <a:noFill/>
                          </a:ln>
                        </wps:spPr>
                        <wps:txbx>
                          <w:txbxContent>
                            <w:p w14:paraId="48F2B328" w14:textId="37D1854E" w:rsidR="009473FC" w:rsidRPr="00525353" w:rsidRDefault="00D31B02" w:rsidP="009473FC">
                              <w:pPr>
                                <w:jc w:val="right"/>
                                <w:rPr>
                                  <w:i/>
                                  <w:color w:val="808080"/>
                                </w:rPr>
                              </w:pPr>
                              <w:r w:rsidRPr="00D31B02">
                                <w:rPr>
                                  <w:rFonts w:cs="Arial"/>
                                  <w:i/>
                                  <w:noProof/>
                                  <w:color w:val="808080"/>
                                </w:rPr>
                                <w:t xml:space="preserve">Because their fur </w:t>
                              </w:r>
                              <w:r w:rsidR="00555652">
                                <w:rPr>
                                  <w:rFonts w:cs="Arial"/>
                                  <w:i/>
                                  <w:noProof/>
                                  <w:color w:val="808080"/>
                                </w:rPr>
                                <w:br/>
                              </w:r>
                              <w:r w:rsidRPr="00D31B02">
                                <w:rPr>
                                  <w:rFonts w:cs="Arial"/>
                                  <w:i/>
                                  <w:noProof/>
                                  <w:color w:val="808080"/>
                                </w:rPr>
                                <w:t xml:space="preserve">traps heat so effectively, </w:t>
                              </w:r>
                              <w:r>
                                <w:rPr>
                                  <w:rFonts w:cs="Arial"/>
                                  <w:i/>
                                  <w:noProof/>
                                  <w:color w:val="808080"/>
                                </w:rPr>
                                <w:t xml:space="preserve">polar </w:t>
                              </w:r>
                              <w:r w:rsidR="00555652">
                                <w:rPr>
                                  <w:rFonts w:cs="Arial"/>
                                  <w:i/>
                                  <w:noProof/>
                                  <w:color w:val="808080"/>
                                </w:rPr>
                                <w:br/>
                              </w:r>
                              <w:r>
                                <w:rPr>
                                  <w:rFonts w:cs="Arial"/>
                                  <w:i/>
                                  <w:noProof/>
                                  <w:color w:val="808080"/>
                                </w:rPr>
                                <w:t>bears are</w:t>
                              </w:r>
                              <w:r w:rsidRPr="00D31B02">
                                <w:rPr>
                                  <w:rFonts w:cs="Arial"/>
                                  <w:i/>
                                  <w:noProof/>
                                  <w:color w:val="808080"/>
                                </w:rPr>
                                <w:t xml:space="preserve"> surprisingly hard to spot with thermal imaging.</w:t>
                              </w:r>
                            </w:p>
                          </w:txbxContent>
                        </wps:txbx>
                        <wps:bodyPr rot="0" spcFirstLastPara="0" vertOverflow="overflow" horzOverflow="overflow" vert="horz" wrap="square" lIns="0" tIns="0" rIns="18288"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B8AE201" id="Group 58" o:spid="_x0000_s1048" style="position:absolute;margin-left:-19.85pt;margin-top:577.4pt;width:126.25pt;height:90.5pt;z-index:253073920;mso-height-relative:margin" coordorigin=",89" coordsize="16036,11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">
                <v:line id="Straight Connector 59" o:spid="_x0000_s1049" style="position:absolute;visibility:visible;mso-wrap-style:square" from="0,89" to="160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" strokecolor="black [3213]" strokeweight="1pt">
                  <v:stroke joinstyle="miter"/>
                </v:line>
                <v:shape id="Text Box 60" o:spid="_x0000_s1050" type="#_x0000_t202" style="position:absolute;left:217;top:895;width:15819;height:10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" fillcolor="white [3201]" stroked="f" strokeweight=".5pt">
                  <v:fill opacity="0"/>
                  <v:textbox inset="0,0,1.44pt,0">
                    <w:txbxContent>
                      <w:p w14:paraId="48F2B328" w14:textId="37D1854E" w:rsidR="009473FC" w:rsidRPr="00525353" w:rsidRDefault="00D31B02" w:rsidP="009473FC">
                        <w:pPr>
                          <w:jc w:val="right"/>
                          <w:rPr>
                            <w:i/>
                            <w:color w:val="808080"/>
                          </w:rPr>
                        </w:pPr>
                        <w:r w:rsidRPr="00D31B02">
                          <w:rPr>
                            <w:rFonts w:cs="Arial"/>
                            <w:i/>
                            <w:noProof/>
                            <w:color w:val="808080"/>
                          </w:rPr>
                          <w:t xml:space="preserve">Because their fur </w:t>
                        </w:r>
                        <w:r w:rsidR="00555652">
                          <w:rPr>
                            <w:rFonts w:cs="Arial"/>
                            <w:i/>
                            <w:noProof/>
                            <w:color w:val="808080"/>
                          </w:rPr>
                          <w:br/>
                        </w:r>
                        <w:r w:rsidRPr="00D31B02">
                          <w:rPr>
                            <w:rFonts w:cs="Arial"/>
                            <w:i/>
                            <w:noProof/>
                            <w:color w:val="808080"/>
                          </w:rPr>
                          <w:t xml:space="preserve">traps heat so effectively, </w:t>
                        </w:r>
                        <w:r>
                          <w:rPr>
                            <w:rFonts w:cs="Arial"/>
                            <w:i/>
                            <w:noProof/>
                            <w:color w:val="808080"/>
                          </w:rPr>
                          <w:t xml:space="preserve">polar </w:t>
                        </w:r>
                        <w:r w:rsidR="00555652">
                          <w:rPr>
                            <w:rFonts w:cs="Arial"/>
                            <w:i/>
                            <w:noProof/>
                            <w:color w:val="808080"/>
                          </w:rPr>
                          <w:br/>
                        </w:r>
                        <w:r>
                          <w:rPr>
                            <w:rFonts w:cs="Arial"/>
                            <w:i/>
                            <w:noProof/>
                            <w:color w:val="808080"/>
                          </w:rPr>
                          <w:t>bears are</w:t>
                        </w:r>
                        <w:r w:rsidRPr="00D31B02">
                          <w:rPr>
                            <w:rFonts w:cs="Arial"/>
                            <w:i/>
                            <w:noProof/>
                            <w:color w:val="808080"/>
                          </w:rPr>
                          <w:t xml:space="preserve"> surprisingly hard to spot with thermal imaging.</w:t>
                        </w:r>
                      </w:p>
                    </w:txbxContent>
                  </v:textbox>
                </v:shape>
              </v:group>
            </w:pict>
          </mc:Fallback>
        </mc:AlternateContent>
      </w:r>
      <w:r w:rsidR="00CA5E00" w:rsidRPr="005E3719">
        <w:rPr>
          <w:noProof/>
        </w:rPr>
        <mc:AlternateContent>
          <mc:Choice Requires="wps">
            <w:drawing>
              <wp:anchor distT="0" distB="0" distL="114300" distR="114300" simplePos="0" relativeHeight="252417536" behindDoc="0" locked="0" layoutInCell="1" allowOverlap="1" wp14:anchorId="27C15F68" wp14:editId="30FE87AA">
                <wp:simplePos x="0" y="0"/>
                <wp:positionH relativeFrom="margin">
                  <wp:posOffset>9385185</wp:posOffset>
                </wp:positionH>
                <wp:positionV relativeFrom="margin">
                  <wp:posOffset>-63500</wp:posOffset>
                </wp:positionV>
                <wp:extent cx="4892675" cy="329565"/>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4892675" cy="329565"/>
                        </a:xfrm>
                        <a:prstGeom prst="rect">
                          <a:avLst/>
                        </a:prstGeom>
                        <a:solidFill>
                          <a:srgbClr val="FFFFFF">
                            <a:alpha val="0"/>
                          </a:srgbClr>
                        </a:solidFill>
                        <a:ln w="6350">
                          <a:noFill/>
                        </a:ln>
                      </wps:spPr>
                      <wps:txbx>
                        <w:txbxContent>
                          <w:p w14:paraId="1C09DC1A" w14:textId="4DED867F" w:rsidR="005E3719" w:rsidRPr="0030383A" w:rsidRDefault="00963F7A" w:rsidP="005E3719">
                            <w:pPr>
                              <w:rPr>
                                <w:rFonts w:ascii="Helvetica" w:hAnsi="Helvetica" w:cs="Helvetica"/>
                                <w:color w:val="000000"/>
                                <w:sz w:val="40"/>
                                <w:szCs w:val="40"/>
                                <w14:textFill>
                                  <w14:solidFill>
                                    <w14:srgbClr w14:val="000000">
                                      <w14:alpha w14:val="1000"/>
                                    </w14:srgbClr>
                                  </w14:solidFill>
                                </w14:textFill>
                              </w:rPr>
                            </w:pPr>
                            <w:r>
                              <w:rPr>
                                <w:rFonts w:ascii="Helvetica" w:hAnsi="Helvetica" w:cs="Helvetica"/>
                                <w:color w:val="000000"/>
                                <w:sz w:val="40"/>
                                <w:szCs w:val="40"/>
                                <w14:textFill>
                                  <w14:solidFill>
                                    <w14:srgbClr w14:val="000000">
                                      <w14:alpha w14:val="1000"/>
                                    </w14:srgbClr>
                                  </w14:solidFill>
                                </w14:textFill>
                              </w:rPr>
                              <w:t xml:space="preserve">Dancing the Divine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15F68" id="Text Box 35" o:spid="_x0000_s1051" type="#_x0000_t202" style="position:absolute;margin-left:739pt;margin-top:-5pt;width:385.25pt;height:25.95pt;z-index:252417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" stroked="f" strokeweight=".5pt">
                <v:fill opacity="0"/>
                <v:textbox inset="0,0,0,0">
                  <w:txbxContent>
                    <w:p w14:paraId="1C09DC1A" w14:textId="4DED867F" w:rsidR="005E3719" w:rsidRPr="0030383A" w:rsidRDefault="00963F7A" w:rsidP="005E3719">
                      <w:pPr>
                        <w:rPr>
                          <w:rFonts w:ascii="Helvetica" w:hAnsi="Helvetica" w:cs="Helvetica"/>
                          <w:color w:val="000000"/>
                          <w:sz w:val="40"/>
                          <w:szCs w:val="40"/>
                          <w14:textFill>
                            <w14:solidFill>
                              <w14:srgbClr w14:val="000000">
                                <w14:alpha w14:val="1000"/>
                              </w14:srgbClr>
                            </w14:solidFill>
                          </w14:textFill>
                        </w:rPr>
                      </w:pPr>
                      <w:r>
                        <w:rPr>
                          <w:rFonts w:ascii="Helvetica" w:hAnsi="Helvetica" w:cs="Helvetica"/>
                          <w:color w:val="000000"/>
                          <w:sz w:val="40"/>
                          <w:szCs w:val="40"/>
                          <w14:textFill>
                            <w14:solidFill>
                              <w14:srgbClr w14:val="000000">
                                <w14:alpha w14:val="1000"/>
                              </w14:srgbClr>
                            </w14:solidFill>
                          </w14:textFill>
                        </w:rPr>
                        <w:t xml:space="preserve">Dancing the Divine </w:t>
                      </w:r>
                    </w:p>
                  </w:txbxContent>
                </v:textbox>
                <w10:wrap type="square" anchorx="margin" anchory="margin"/>
              </v:shape>
            </w:pict>
          </mc:Fallback>
        </mc:AlternateContent>
      </w:r>
      <w:r w:rsidR="00C8033B">
        <w:rPr>
          <w:noProof/>
        </w:rPr>
        <w:drawing>
          <wp:anchor distT="0" distB="0" distL="114300" distR="114300" simplePos="0" relativeHeight="250386942" behindDoc="1" locked="0" layoutInCell="1" allowOverlap="1" wp14:anchorId="57923171" wp14:editId="3BE484A7">
            <wp:simplePos x="0" y="0"/>
            <wp:positionH relativeFrom="column">
              <wp:posOffset>-913765</wp:posOffset>
            </wp:positionH>
            <wp:positionV relativeFrom="paragraph">
              <wp:posOffset>-918845</wp:posOffset>
            </wp:positionV>
            <wp:extent cx="15544729" cy="10058400"/>
            <wp:effectExtent l="0" t="0" r="635" b="0"/>
            <wp:wrapNone/>
            <wp:docPr id="711408399" name="Picture 45" descr="A red rectangle with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408399" name="Picture 45" descr="A red rectangle with white background&#10;&#10;AI-generated content may be incorrect."/>
                    <pic:cNvPicPr/>
                  </pic:nvPicPr>
                  <pic:blipFill>
                    <a:blip r:embed="rId12"/>
                    <a:stretch>
                      <a:fillRect/>
                    </a:stretch>
                  </pic:blipFill>
                  <pic:spPr>
                    <a:xfrm>
                      <a:off x="0" y="0"/>
                      <a:ext cx="15544729" cy="10058400"/>
                    </a:xfrm>
                    <a:prstGeom prst="rect">
                      <a:avLst/>
                    </a:prstGeom>
                  </pic:spPr>
                </pic:pic>
              </a:graphicData>
            </a:graphic>
            <wp14:sizeRelH relativeFrom="page">
              <wp14:pctWidth>0</wp14:pctWidth>
            </wp14:sizeRelH>
            <wp14:sizeRelV relativeFrom="page">
              <wp14:pctHeight>0</wp14:pctHeight>
            </wp14:sizeRelV>
          </wp:anchor>
        </w:drawing>
      </w:r>
    </w:p>
    <w:p w14:paraId="2B52CAC9" w14:textId="32792C06" w:rsidR="00A36A15" w:rsidRDefault="00555652">
      <w:r>
        <w:rPr>
          <w:noProof/>
        </w:rPr>
        <mc:AlternateContent>
          <mc:Choice Requires="wpg">
            <w:drawing>
              <wp:anchor distT="0" distB="0" distL="114300" distR="114300" simplePos="0" relativeHeight="252491264" behindDoc="0" locked="0" layoutInCell="1" allowOverlap="1" wp14:anchorId="1F1F245A" wp14:editId="6D9ABF03">
                <wp:simplePos x="0" y="0"/>
                <wp:positionH relativeFrom="column">
                  <wp:posOffset>9401175</wp:posOffset>
                </wp:positionH>
                <wp:positionV relativeFrom="paragraph">
                  <wp:posOffset>158115</wp:posOffset>
                </wp:positionV>
                <wp:extent cx="4832350" cy="2476500"/>
                <wp:effectExtent l="0" t="0" r="0" b="0"/>
                <wp:wrapNone/>
                <wp:docPr id="476581955" name="Group 51"/>
                <wp:cNvGraphicFramePr/>
                <a:graphic xmlns:a="http://schemas.openxmlformats.org/drawingml/2006/main">
                  <a:graphicData uri="http://schemas.microsoft.com/office/word/2010/wordprocessingGroup">
                    <wpg:wgp>
                      <wpg:cNvGrpSpPr/>
                      <wpg:grpSpPr>
                        <a:xfrm>
                          <a:off x="0" y="0"/>
                          <a:ext cx="4832350" cy="2476500"/>
                          <a:chOff x="0" y="0"/>
                          <a:chExt cx="4832350" cy="2476500"/>
                        </a:xfrm>
                      </wpg:grpSpPr>
                      <wps:wsp>
                        <wps:cNvPr id="1318341793" name="Text Box 1318341793"/>
                        <wps:cNvSpPr txBox="1"/>
                        <wps:spPr>
                          <a:xfrm>
                            <a:off x="0" y="19050"/>
                            <a:ext cx="2363470" cy="2457450"/>
                          </a:xfrm>
                          <a:prstGeom prst="rect">
                            <a:avLst/>
                          </a:prstGeom>
                          <a:solidFill>
                            <a:schemeClr val="lt1">
                              <a:alpha val="0"/>
                            </a:schemeClr>
                          </a:solidFill>
                          <a:ln w="6350">
                            <a:noFill/>
                          </a:ln>
                        </wps:spPr>
                        <wps:txbx>
                          <w:txbxContent>
                            <w:p w14:paraId="45EFD8DA" w14:textId="77777777" w:rsidR="009F00C3" w:rsidRDefault="009F00C3" w:rsidP="009F00C3">
                              <w:pPr>
                                <w:spacing w:after="160"/>
                                <w:rPr>
                                  <w:noProof/>
                                </w:rPr>
                              </w:pPr>
                              <w:r>
                                <w:rPr>
                                  <w:noProof/>
                                </w:rPr>
                                <w:t xml:space="preserve">Ballet is not only a beautiful and elegant dance form, but it’s also the perfect civilizing art, says ballerina, critic, and historian Jennifer Homans. </w:t>
                              </w:r>
                            </w:p>
                            <w:p w14:paraId="1D5EECA1" w14:textId="77777777" w:rsidR="009F00C3" w:rsidRDefault="009F00C3" w:rsidP="009F00C3">
                              <w:pPr>
                                <w:spacing w:after="160"/>
                                <w:rPr>
                                  <w:noProof/>
                                </w:rPr>
                              </w:pPr>
                              <w:r>
                                <w:rPr>
                                  <w:noProof/>
                                </w:rPr>
                                <w:t xml:space="preserve">Throughout its history, ballet has been used to refine the body, mind, and soul. Since its origins as a dance of wealthy Italians during the Renaissance, ballet grew beyond the dance floors of the rich. </w:t>
                              </w:r>
                            </w:p>
                            <w:p w14:paraId="4A123696" w14:textId="77777777" w:rsidR="005E3719" w:rsidRDefault="005E3719" w:rsidP="005E37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4844471" name="Text Box 694844471"/>
                        <wps:cNvSpPr txBox="1"/>
                        <wps:spPr>
                          <a:xfrm>
                            <a:off x="2476500" y="0"/>
                            <a:ext cx="2355850" cy="2406650"/>
                          </a:xfrm>
                          <a:prstGeom prst="rect">
                            <a:avLst/>
                          </a:prstGeom>
                          <a:solidFill>
                            <a:schemeClr val="lt1">
                              <a:alpha val="0"/>
                            </a:schemeClr>
                          </a:solidFill>
                          <a:ln w="6350">
                            <a:noFill/>
                          </a:ln>
                        </wps:spPr>
                        <wps:txbx>
                          <w:txbxContent>
                            <w:p w14:paraId="6086E5DC" w14:textId="18902E82" w:rsidR="009F00C3" w:rsidRPr="003F361D" w:rsidRDefault="009F00C3" w:rsidP="009F00C3">
                              <w:pPr>
                                <w:spacing w:after="160"/>
                                <w:rPr>
                                  <w:noProof/>
                                </w:rPr>
                              </w:pPr>
                              <w:r>
                                <w:rPr>
                                  <w:noProof/>
                                </w:rPr>
                                <w:t>To develop its fluid and balanced movements, choreographers used math and geometr</w:t>
                              </w:r>
                              <w:r w:rsidR="00635325">
                                <w:rPr>
                                  <w:noProof/>
                                </w:rPr>
                                <w:t xml:space="preserve">y, </w:t>
                              </w:r>
                              <w:r>
                                <w:rPr>
                                  <w:noProof/>
                                </w:rPr>
                                <w:t>then taught by ballet teachers to their students. The dance was thought to be so harmonious and perfect that it was given religious significance. In their view, mastering ballet could actually improve the soul. With results like that, why not try a few steps on February 7, Ballet Day?</w:t>
                              </w:r>
                            </w:p>
                            <w:p w14:paraId="57FC4BDE" w14:textId="77777777" w:rsidR="005E3719" w:rsidRDefault="005E3719" w:rsidP="005E37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1F245A" id="_x0000_s1052" style="position:absolute;margin-left:740.25pt;margin-top:12.45pt;width:380.5pt;height:195pt;z-index:252491264" coordsize="48323,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">
                <v:shape id="Text Box 1318341793" o:spid="_x0000_s1053" type="#_x0000_t202" style="position:absolute;top:190;width:23634;height:2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" fillcolor="white [3201]" stroked="f" strokeweight=".5pt">
                  <v:fill opacity="0"/>
                  <v:textbox>
                    <w:txbxContent>
                      <w:p w14:paraId="45EFD8DA" w14:textId="77777777" w:rsidR="009F00C3" w:rsidRDefault="009F00C3" w:rsidP="009F00C3">
                        <w:pPr>
                          <w:spacing w:after="160"/>
                          <w:rPr>
                            <w:noProof/>
                          </w:rPr>
                        </w:pPr>
                        <w:r>
                          <w:rPr>
                            <w:noProof/>
                          </w:rPr>
                          <w:t xml:space="preserve">Ballet is not only a beautiful and elegant dance form, but it’s also the perfect civilizing art, says ballerina, critic, and historian Jennifer Homans. </w:t>
                        </w:r>
                      </w:p>
                      <w:p w14:paraId="1D5EECA1" w14:textId="77777777" w:rsidR="009F00C3" w:rsidRDefault="009F00C3" w:rsidP="009F00C3">
                        <w:pPr>
                          <w:spacing w:after="160"/>
                          <w:rPr>
                            <w:noProof/>
                          </w:rPr>
                        </w:pPr>
                        <w:r>
                          <w:rPr>
                            <w:noProof/>
                          </w:rPr>
                          <w:t xml:space="preserve">Throughout its history, ballet has been used to refine the body, mind, and soul. Since its origins as a dance of wealthy Italians during the Renaissance, ballet grew beyond the dance floors of the rich. </w:t>
                        </w:r>
                      </w:p>
                      <w:p w14:paraId="4A123696" w14:textId="77777777" w:rsidR="005E3719" w:rsidRDefault="005E3719" w:rsidP="005E3719"/>
                    </w:txbxContent>
                  </v:textbox>
                </v:shape>
                <v:shape id="Text Box 694844471" o:spid="_x0000_s1054" type="#_x0000_t202" style="position:absolute;left:24765;width:23558;height:24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" fillcolor="white [3201]" stroked="f" strokeweight=".5pt">
                  <v:fill opacity="0"/>
                  <v:textbox>
                    <w:txbxContent>
                      <w:p w14:paraId="6086E5DC" w14:textId="18902E82" w:rsidR="009F00C3" w:rsidRPr="003F361D" w:rsidRDefault="009F00C3" w:rsidP="009F00C3">
                        <w:pPr>
                          <w:spacing w:after="160"/>
                          <w:rPr>
                            <w:noProof/>
                          </w:rPr>
                        </w:pPr>
                        <w:r>
                          <w:rPr>
                            <w:noProof/>
                          </w:rPr>
                          <w:t>To develop its fluid and balanced movements, choreographers used math and geometr</w:t>
                        </w:r>
                        <w:r w:rsidR="00635325">
                          <w:rPr>
                            <w:noProof/>
                          </w:rPr>
                          <w:t xml:space="preserve">y, </w:t>
                        </w:r>
                        <w:r>
                          <w:rPr>
                            <w:noProof/>
                          </w:rPr>
                          <w:t>then taught by ballet teachers to their students. The dance was thought to be so harmonious and perfect that it was given religious significance. In their view, mastering ballet could actually improve the soul. With results like that, why not try a few steps on February 7, Ballet Day?</w:t>
                        </w:r>
                      </w:p>
                      <w:p w14:paraId="57FC4BDE" w14:textId="77777777" w:rsidR="005E3719" w:rsidRDefault="005E3719" w:rsidP="005E3719"/>
                    </w:txbxContent>
                  </v:textbox>
                </v:shape>
              </v:group>
            </w:pict>
          </mc:Fallback>
        </mc:AlternateContent>
      </w:r>
      <w:r w:rsidR="009F00C3">
        <w:rPr>
          <w:noProof/>
        </w:rPr>
        <w:drawing>
          <wp:anchor distT="0" distB="0" distL="114300" distR="114300" simplePos="0" relativeHeight="253083136" behindDoc="0" locked="0" layoutInCell="1" allowOverlap="1" wp14:anchorId="75835279" wp14:editId="47DD4A3B">
            <wp:simplePos x="0" y="0"/>
            <wp:positionH relativeFrom="column">
              <wp:posOffset>7754620</wp:posOffset>
            </wp:positionH>
            <wp:positionV relativeFrom="page">
              <wp:posOffset>1189990</wp:posOffset>
            </wp:positionV>
            <wp:extent cx="1133475" cy="1485900"/>
            <wp:effectExtent l="19050" t="57150" r="104775" b="95250"/>
            <wp:wrapTight wrapText="bothSides">
              <wp:wrapPolygon edited="0">
                <wp:start x="-363" y="-831"/>
                <wp:lineTo x="-363" y="22708"/>
                <wp:lineTo x="23234" y="22708"/>
                <wp:lineTo x="23234" y="-831"/>
                <wp:lineTo x="-363" y="-831"/>
              </wp:wrapPolygon>
            </wp:wrapTight>
            <wp:docPr id="200261692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3475" cy="1485900"/>
                    </a:xfrm>
                    <a:prstGeom prst="rect">
                      <a:avLst/>
                    </a:prstGeom>
                    <a:noFill/>
                    <a:ln>
                      <a:noFill/>
                    </a:ln>
                    <a:effectLst>
                      <a:outerShdw blurRad="63500" dist="38100" dir="1500000" algn="ctr" rotWithShape="0">
                        <a:schemeClr val="tx1">
                          <a:alpha val="75000"/>
                        </a:schemeClr>
                      </a:outerShdw>
                    </a:effectLst>
                  </pic:spPr>
                </pic:pic>
              </a:graphicData>
            </a:graphic>
            <wp14:sizeRelH relativeFrom="page">
              <wp14:pctWidth>0</wp14:pctWidth>
            </wp14:sizeRelH>
            <wp14:sizeRelV relativeFrom="page">
              <wp14:pctHeight>0</wp14:pctHeight>
            </wp14:sizeRelV>
          </wp:anchor>
        </w:drawing>
      </w:r>
    </w:p>
    <w:p w14:paraId="33BF5B77" w14:textId="16A974C2" w:rsidR="00A36A15" w:rsidRDefault="00A36A15"/>
    <w:p w14:paraId="4EED3219" w14:textId="272DA13D" w:rsidR="00A36A15" w:rsidRDefault="00A36A15"/>
    <w:p w14:paraId="4E09E595" w14:textId="74D19247" w:rsidR="00A36A15" w:rsidRDefault="00A36A15"/>
    <w:p w14:paraId="1FD61240" w14:textId="1E6EC575" w:rsidR="00A36A15" w:rsidRDefault="00A36A15"/>
    <w:p w14:paraId="3A312E85" w14:textId="6EAFF29A" w:rsidR="00A36A15" w:rsidRDefault="00A36A15"/>
    <w:bookmarkEnd w:id="0"/>
    <w:p w14:paraId="7A9DFF87" w14:textId="7292F566" w:rsidR="00966C57" w:rsidRDefault="00555652">
      <w:r>
        <w:rPr>
          <w:noProof/>
        </w:rPr>
        <mc:AlternateContent>
          <mc:Choice Requires="wpg">
            <w:drawing>
              <wp:anchor distT="0" distB="0" distL="114300" distR="114300" simplePos="0" relativeHeight="252627456" behindDoc="0" locked="0" layoutInCell="1" allowOverlap="1" wp14:anchorId="0ADD47CA" wp14:editId="045FCF66">
                <wp:simplePos x="0" y="0"/>
                <wp:positionH relativeFrom="column">
                  <wp:posOffset>9382125</wp:posOffset>
                </wp:positionH>
                <wp:positionV relativeFrom="paragraph">
                  <wp:posOffset>2011680</wp:posOffset>
                </wp:positionV>
                <wp:extent cx="4870450" cy="5301384"/>
                <wp:effectExtent l="0" t="0" r="0" b="0"/>
                <wp:wrapNone/>
                <wp:docPr id="1961248831" name="Group 52"/>
                <wp:cNvGraphicFramePr/>
                <a:graphic xmlns:a="http://schemas.openxmlformats.org/drawingml/2006/main">
                  <a:graphicData uri="http://schemas.microsoft.com/office/word/2010/wordprocessingGroup">
                    <wpg:wgp>
                      <wpg:cNvGrpSpPr/>
                      <wpg:grpSpPr>
                        <a:xfrm>
                          <a:off x="0" y="0"/>
                          <a:ext cx="4870450" cy="5301384"/>
                          <a:chOff x="0" y="0"/>
                          <a:chExt cx="4870450" cy="5301384"/>
                        </a:xfrm>
                      </wpg:grpSpPr>
                      <wps:wsp>
                        <wps:cNvPr id="1054218953" name="Text Box 1054218953"/>
                        <wps:cNvSpPr txBox="1"/>
                        <wps:spPr>
                          <a:xfrm>
                            <a:off x="0" y="19050"/>
                            <a:ext cx="2363470" cy="5282334"/>
                          </a:xfrm>
                          <a:prstGeom prst="rect">
                            <a:avLst/>
                          </a:prstGeom>
                          <a:solidFill>
                            <a:schemeClr val="lt1">
                              <a:alpha val="0"/>
                            </a:schemeClr>
                          </a:solidFill>
                          <a:ln w="6350">
                            <a:noFill/>
                          </a:ln>
                        </wps:spPr>
                        <wps:txbx>
                          <w:txbxContent>
                            <w:p w14:paraId="1004D110" w14:textId="46CE53EC" w:rsidR="009F00C3" w:rsidRDefault="009F00C3" w:rsidP="009F00C3">
                              <w:pPr>
                                <w:spacing w:after="280"/>
                                <w:rPr>
                                  <w:noProof/>
                                </w:rPr>
                              </w:pPr>
                              <w:r w:rsidRPr="001A6BBC">
                                <w:rPr>
                                  <w:noProof/>
                                </w:rPr>
                                <w:t xml:space="preserve">February </w:t>
                              </w:r>
                              <w:r>
                                <w:rPr>
                                  <w:noProof/>
                                </w:rPr>
                                <w:t>17</w:t>
                              </w:r>
                              <w:r w:rsidRPr="001A6BBC">
                                <w:rPr>
                                  <w:noProof/>
                                </w:rPr>
                                <w:t xml:space="preserve"> may ring in China’s </w:t>
                              </w:r>
                              <w:r>
                                <w:rPr>
                                  <w:noProof/>
                                </w:rPr>
                                <w:t>n</w:t>
                              </w:r>
                              <w:r w:rsidRPr="001A6BBC">
                                <w:rPr>
                                  <w:noProof/>
                                </w:rPr>
                                <w:t xml:space="preserve">ew </w:t>
                              </w:r>
                              <w:r>
                                <w:rPr>
                                  <w:noProof/>
                                </w:rPr>
                                <w:t>y</w:t>
                              </w:r>
                              <w:r w:rsidRPr="001A6BBC">
                                <w:rPr>
                                  <w:noProof/>
                                </w:rPr>
                                <w:t>ear, but preparations often begin weeks ahead of Chinese New Year’s Day. One of the most important customs is a thorough cleaning of the</w:t>
                              </w:r>
                              <w:r>
                                <w:rPr>
                                  <w:noProof/>
                                </w:rPr>
                                <w:t xml:space="preserve"> house. This ensures any bad luck built up over the past year is swept away. Similarly, one must not clean during the first days of the new year so as not to sweep away any new good luck. Cleaning house also means it’s time to take care of unfinished business; paying debts and resolving quarrels are all part of prepping for the new year.</w:t>
                              </w:r>
                            </w:p>
                            <w:p w14:paraId="23D5101B" w14:textId="54C9EA85" w:rsidR="009F00C3" w:rsidRDefault="009F00C3" w:rsidP="009F00C3">
                              <w:pPr>
                                <w:spacing w:after="280"/>
                                <w:rPr>
                                  <w:noProof/>
                                </w:rPr>
                              </w:pPr>
                              <w:r>
                                <w:rPr>
                                  <w:noProof/>
                                </w:rPr>
                                <w:t xml:space="preserve">Food is an important part of any Chinese New Year celebration, but most food must be prepared in advance, thanks to a popular superstition dictating that knives be put away on New Year’s. </w:t>
                              </w:r>
                            </w:p>
                            <w:p w14:paraId="12E294E9" w14:textId="7CEE569A" w:rsidR="00475653" w:rsidRDefault="009F00C3" w:rsidP="009F00C3">
                              <w:r w:rsidRPr="00162540">
                                <w:rPr>
                                  <w:noProof/>
                                  <w:spacing w:val="-6"/>
                                </w:rPr>
                                <w:t xml:space="preserve">Perhaps the most important </w:t>
                              </w:r>
                              <w:r>
                                <w:rPr>
                                  <w:noProof/>
                                  <w:spacing w:val="-6"/>
                                </w:rPr>
                                <w:t xml:space="preserve">New Year’s </w:t>
                              </w:r>
                              <w:r w:rsidRPr="00162540">
                                <w:rPr>
                                  <w:noProof/>
                                  <w:spacing w:val="-6"/>
                                </w:rPr>
                                <w:t xml:space="preserve">tradition </w:t>
                              </w:r>
                              <w:r w:rsidRPr="00162540">
                                <w:rPr>
                                  <w:noProof/>
                                </w:rPr>
                                <w:t>is paying respect to ancestors. Celebrations can</w:t>
                              </w: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8516752" name="Text Box 1528516752"/>
                        <wps:cNvSpPr txBox="1"/>
                        <wps:spPr>
                          <a:xfrm>
                            <a:off x="2514600" y="0"/>
                            <a:ext cx="2355850" cy="5301384"/>
                          </a:xfrm>
                          <a:prstGeom prst="rect">
                            <a:avLst/>
                          </a:prstGeom>
                          <a:solidFill>
                            <a:schemeClr val="lt1">
                              <a:alpha val="0"/>
                            </a:schemeClr>
                          </a:solidFill>
                          <a:ln w="6350">
                            <a:noFill/>
                          </a:ln>
                        </wps:spPr>
                        <wps:txbx>
                          <w:txbxContent>
                            <w:p w14:paraId="637AF2C1" w14:textId="39007A51" w:rsidR="009F00C3" w:rsidRDefault="00B93F8B" w:rsidP="009F00C3">
                              <w:pPr>
                                <w:spacing w:after="280"/>
                                <w:rPr>
                                  <w:noProof/>
                                </w:rPr>
                              </w:pPr>
                              <w:r>
                                <w:rPr>
                                  <w:noProof/>
                                </w:rPr>
                                <w:t xml:space="preserve">begin only after proper homage has been </w:t>
                              </w:r>
                              <w:r w:rsidR="009F00C3">
                                <w:rPr>
                                  <w:noProof/>
                                </w:rPr>
                                <w:t>paid.On New Year’s Eve, temples are often crowded with people bringing food, incense, and other offerings for their departed forebears.</w:t>
                              </w:r>
                            </w:p>
                            <w:p w14:paraId="7EBFB0D9" w14:textId="6E21A906" w:rsidR="009F00C3" w:rsidRPr="00D33B63" w:rsidRDefault="009F00C3" w:rsidP="009F00C3">
                              <w:pPr>
                                <w:spacing w:after="240"/>
                                <w:rPr>
                                  <w:rFonts w:cs="Arial"/>
                                  <w:noProof/>
                                </w:rPr>
                              </w:pPr>
                              <w:r>
                                <w:rPr>
                                  <w:noProof/>
                                </w:rPr>
                                <w:t>Next door to China in neighboring Tibet, February 18 brings the new year</w:t>
                              </w:r>
                              <w:r w:rsidR="00B93F8B">
                                <w:rPr>
                                  <w:noProof/>
                                </w:rPr>
                                <w:t>,</w:t>
                              </w:r>
                              <w:r>
                                <w:rPr>
                                  <w:noProof/>
                                </w:rPr>
                                <w:t xml:space="preserve"> called </w:t>
                              </w:r>
                              <w:r w:rsidRPr="0074747E">
                                <w:rPr>
                                  <w:i/>
                                  <w:noProof/>
                                </w:rPr>
                                <w:t>Losar</w:t>
                              </w:r>
                              <w:r w:rsidR="00582709">
                                <w:rPr>
                                  <w:i/>
                                  <w:noProof/>
                                </w:rPr>
                                <w:t>—</w:t>
                              </w:r>
                              <w:r>
                                <w:rPr>
                                  <w:noProof/>
                                </w:rPr>
                                <w:t xml:space="preserve">Tibet’s most important holiday. Drawing from Buddhist tradition, Tibetans believe good comes only to those who do good themselves. For this reason, Losar rituals include a focus on “virtuous attitudes,” “virtuous actions,” and thus, a “virtuous new year.” For three to 15 days, depending on the locale, family and friends gather and celebrate by eating good food, telling stories, lighting fireworks, and playing games. Celebrations also involve donning </w:t>
                              </w:r>
                              <w:r w:rsidR="00B93F8B">
                                <w:rPr>
                                  <w:noProof/>
                                </w:rPr>
                                <w:t>one’s</w:t>
                              </w:r>
                              <w:r>
                                <w:rPr>
                                  <w:noProof/>
                                </w:rPr>
                                <w:t xml:space="preserve"> finest clothes to visit temples and offer good wishes to the living, dead, and spirits of the enlightened. </w:t>
                              </w:r>
                            </w:p>
                            <w:p w14:paraId="259D78FE" w14:textId="77777777" w:rsidR="00475653" w:rsidRDefault="00475653" w:rsidP="005E37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DD47CA" id="Group 52" o:spid="_x0000_s1055" style="position:absolute;margin-left:738.75pt;margin-top:158.4pt;width:383.5pt;height:417.45pt;z-index:252627456" coordsize="48704,5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">
                <v:shape id="Text Box 1054218953" o:spid="_x0000_s1056" type="#_x0000_t202" style="position:absolute;top:190;width:23634;height:52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" fillcolor="white [3201]" stroked="f" strokeweight=".5pt">
                  <v:fill opacity="0"/>
                  <v:textbox>
                    <w:txbxContent>
                      <w:p w14:paraId="1004D110" w14:textId="46CE53EC" w:rsidR="009F00C3" w:rsidRDefault="009F00C3" w:rsidP="009F00C3">
                        <w:pPr>
                          <w:spacing w:after="280"/>
                          <w:rPr>
                            <w:noProof/>
                          </w:rPr>
                        </w:pPr>
                        <w:r w:rsidRPr="001A6BBC">
                          <w:rPr>
                            <w:noProof/>
                          </w:rPr>
                          <w:t xml:space="preserve">February </w:t>
                        </w:r>
                        <w:r>
                          <w:rPr>
                            <w:noProof/>
                          </w:rPr>
                          <w:t>17</w:t>
                        </w:r>
                        <w:r w:rsidRPr="001A6BBC">
                          <w:rPr>
                            <w:noProof/>
                          </w:rPr>
                          <w:t xml:space="preserve"> may ring in China’s </w:t>
                        </w:r>
                        <w:r>
                          <w:rPr>
                            <w:noProof/>
                          </w:rPr>
                          <w:t>n</w:t>
                        </w:r>
                        <w:r w:rsidRPr="001A6BBC">
                          <w:rPr>
                            <w:noProof/>
                          </w:rPr>
                          <w:t xml:space="preserve">ew </w:t>
                        </w:r>
                        <w:r>
                          <w:rPr>
                            <w:noProof/>
                          </w:rPr>
                          <w:t>y</w:t>
                        </w:r>
                        <w:r w:rsidRPr="001A6BBC">
                          <w:rPr>
                            <w:noProof/>
                          </w:rPr>
                          <w:t>ear, but preparations often begin weeks ahead of Chinese New Year’s Day. One of the most important customs is a thorough cleaning of the</w:t>
                        </w:r>
                        <w:r>
                          <w:rPr>
                            <w:noProof/>
                          </w:rPr>
                          <w:t xml:space="preserve"> house. This ensures any bad luck built up over the past year is swept away. Similarly, one must not clean during the first days of the new year so as not to sweep away any new good luck. Cleaning house also means it’s time to take care of unfinished business; paying debts and resolving quarrels are all part of prepping for the new year.</w:t>
                        </w:r>
                      </w:p>
                      <w:p w14:paraId="23D5101B" w14:textId="54C9EA85" w:rsidR="009F00C3" w:rsidRDefault="009F00C3" w:rsidP="009F00C3">
                        <w:pPr>
                          <w:spacing w:after="280"/>
                          <w:rPr>
                            <w:noProof/>
                          </w:rPr>
                        </w:pPr>
                        <w:r>
                          <w:rPr>
                            <w:noProof/>
                          </w:rPr>
                          <w:t xml:space="preserve">Food is an important part of any Chinese New Year celebration, but most food must be prepared in advance, thanks to a popular superstition dictating that knives be put away on New Year’s. </w:t>
                        </w:r>
                      </w:p>
                      <w:p w14:paraId="12E294E9" w14:textId="7CEE569A" w:rsidR="00475653" w:rsidRDefault="009F00C3" w:rsidP="009F00C3">
                        <w:r w:rsidRPr="00162540">
                          <w:rPr>
                            <w:noProof/>
                            <w:spacing w:val="-6"/>
                          </w:rPr>
                          <w:t xml:space="preserve">Perhaps the most important </w:t>
                        </w:r>
                        <w:r>
                          <w:rPr>
                            <w:noProof/>
                            <w:spacing w:val="-6"/>
                          </w:rPr>
                          <w:t xml:space="preserve">New Year’s </w:t>
                        </w:r>
                        <w:r w:rsidRPr="00162540">
                          <w:rPr>
                            <w:noProof/>
                            <w:spacing w:val="-6"/>
                          </w:rPr>
                          <w:t xml:space="preserve">tradition </w:t>
                        </w:r>
                        <w:r w:rsidRPr="00162540">
                          <w:rPr>
                            <w:noProof/>
                          </w:rPr>
                          <w:t>is paying respect to ancestors. Celebrations can</w:t>
                        </w:r>
                        <w:r>
                          <w:rPr>
                            <w:noProof/>
                          </w:rPr>
                          <w:t xml:space="preserve"> </w:t>
                        </w:r>
                      </w:p>
                    </w:txbxContent>
                  </v:textbox>
                </v:shape>
                <v:shape id="Text Box 1528516752" o:spid="_x0000_s1057" type="#_x0000_t202" style="position:absolute;left:25146;width:23558;height:5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" fillcolor="white [3201]" stroked="f" strokeweight=".5pt">
                  <v:fill opacity="0"/>
                  <v:textbox>
                    <w:txbxContent>
                      <w:p w14:paraId="637AF2C1" w14:textId="39007A51" w:rsidR="009F00C3" w:rsidRDefault="00B93F8B" w:rsidP="009F00C3">
                        <w:pPr>
                          <w:spacing w:after="280"/>
                          <w:rPr>
                            <w:noProof/>
                          </w:rPr>
                        </w:pPr>
                        <w:r>
                          <w:rPr>
                            <w:noProof/>
                          </w:rPr>
                          <w:t xml:space="preserve">begin only after proper homage has been </w:t>
                        </w:r>
                        <w:r w:rsidR="009F00C3">
                          <w:rPr>
                            <w:noProof/>
                          </w:rPr>
                          <w:t>paid.On New Year’s Eve, temples are often crowded with people bringing food, incense, and other offerings for their departed forebears.</w:t>
                        </w:r>
                      </w:p>
                      <w:p w14:paraId="7EBFB0D9" w14:textId="6E21A906" w:rsidR="009F00C3" w:rsidRPr="00D33B63" w:rsidRDefault="009F00C3" w:rsidP="009F00C3">
                        <w:pPr>
                          <w:spacing w:after="240"/>
                          <w:rPr>
                            <w:rFonts w:cs="Arial"/>
                            <w:noProof/>
                          </w:rPr>
                        </w:pPr>
                        <w:r>
                          <w:rPr>
                            <w:noProof/>
                          </w:rPr>
                          <w:t>Next door to China in neighboring Tibet, February 18 brings the new year</w:t>
                        </w:r>
                        <w:r w:rsidR="00B93F8B">
                          <w:rPr>
                            <w:noProof/>
                          </w:rPr>
                          <w:t>,</w:t>
                        </w:r>
                        <w:r>
                          <w:rPr>
                            <w:noProof/>
                          </w:rPr>
                          <w:t xml:space="preserve"> called </w:t>
                        </w:r>
                        <w:r w:rsidRPr="0074747E">
                          <w:rPr>
                            <w:i/>
                            <w:noProof/>
                          </w:rPr>
                          <w:t>Losar</w:t>
                        </w:r>
                        <w:r w:rsidR="00582709">
                          <w:rPr>
                            <w:i/>
                            <w:noProof/>
                          </w:rPr>
                          <w:t>—</w:t>
                        </w:r>
                        <w:r>
                          <w:rPr>
                            <w:noProof/>
                          </w:rPr>
                          <w:t xml:space="preserve">Tibet’s most important holiday. Drawing from Buddhist tradition, Tibetans believe good comes only to those who do good themselves. For this reason, Losar rituals include a focus on “virtuous attitudes,” “virtuous actions,” and thus, a “virtuous new year.” For three to 15 days, depending on the locale, family and friends gather and celebrate by eating good food, telling stories, lighting fireworks, and playing games. Celebrations also involve donning </w:t>
                        </w:r>
                        <w:r w:rsidR="00B93F8B">
                          <w:rPr>
                            <w:noProof/>
                          </w:rPr>
                          <w:t>one’s</w:t>
                        </w:r>
                        <w:r>
                          <w:rPr>
                            <w:noProof/>
                          </w:rPr>
                          <w:t xml:space="preserve"> finest clothes to visit temples and offer good wishes to the living, dead, and spirits of the enlightened. </w:t>
                        </w:r>
                      </w:p>
                      <w:p w14:paraId="259D78FE" w14:textId="77777777" w:rsidR="00475653" w:rsidRDefault="00475653" w:rsidP="005E3719"/>
                    </w:txbxContent>
                  </v:textbox>
                </v:shape>
              </v:group>
            </w:pict>
          </mc:Fallback>
        </mc:AlternateContent>
      </w:r>
      <w:r>
        <w:rPr>
          <w:noProof/>
        </w:rPr>
        <mc:AlternateContent>
          <mc:Choice Requires="wpg">
            <w:drawing>
              <wp:anchor distT="0" distB="0" distL="114300" distR="114300" simplePos="0" relativeHeight="252823040" behindDoc="0" locked="0" layoutInCell="1" allowOverlap="1" wp14:anchorId="4CD3385D" wp14:editId="43DF76C3">
                <wp:simplePos x="0" y="0"/>
                <wp:positionH relativeFrom="column">
                  <wp:posOffset>1590675</wp:posOffset>
                </wp:positionH>
                <wp:positionV relativeFrom="paragraph">
                  <wp:posOffset>4345305</wp:posOffset>
                </wp:positionV>
                <wp:extent cx="4869815" cy="3130550"/>
                <wp:effectExtent l="0" t="0" r="0" b="0"/>
                <wp:wrapNone/>
                <wp:docPr id="1450502256" name="Group 50"/>
                <wp:cNvGraphicFramePr/>
                <a:graphic xmlns:a="http://schemas.openxmlformats.org/drawingml/2006/main">
                  <a:graphicData uri="http://schemas.microsoft.com/office/word/2010/wordprocessingGroup">
                    <wpg:wgp>
                      <wpg:cNvGrpSpPr/>
                      <wpg:grpSpPr>
                        <a:xfrm>
                          <a:off x="0" y="0"/>
                          <a:ext cx="4869815" cy="3130550"/>
                          <a:chOff x="0" y="0"/>
                          <a:chExt cx="4869815" cy="3130550"/>
                        </a:xfrm>
                      </wpg:grpSpPr>
                      <wps:wsp>
                        <wps:cNvPr id="1219898789" name="Text Box 1219898789"/>
                        <wps:cNvSpPr txBox="1"/>
                        <wps:spPr>
                          <a:xfrm>
                            <a:off x="0" y="19050"/>
                            <a:ext cx="2389505" cy="3111500"/>
                          </a:xfrm>
                          <a:prstGeom prst="rect">
                            <a:avLst/>
                          </a:prstGeom>
                          <a:solidFill>
                            <a:schemeClr val="lt1">
                              <a:alpha val="0"/>
                            </a:schemeClr>
                          </a:solidFill>
                          <a:ln w="6350">
                            <a:noFill/>
                          </a:ln>
                        </wps:spPr>
                        <wps:txbx>
                          <w:txbxContent>
                            <w:p w14:paraId="54CADCC3" w14:textId="3F334776" w:rsidR="00257F67" w:rsidRDefault="009473FC" w:rsidP="005E3719">
                              <w:r>
                                <w:t>You don’t have to live in the Arctic to celebrate International Polar Bear Day on February 27. The polar bear is one of nature’s most awesome beasts and is the world’s biggest hunter. Polar bears spend much of their time lying in wait outside holes cut in the ice by ringed seals, wh</w:t>
                              </w:r>
                              <w:r w:rsidR="002B0C12">
                                <w:t>ich</w:t>
                              </w:r>
                              <w:r>
                                <w:t xml:space="preserve"> must return to the surface for air. A seal’s survival depends </w:t>
                              </w:r>
                              <w:r w:rsidR="00555652">
                                <w:br/>
                              </w:r>
                              <w:r>
                                <w:t xml:space="preserve">on maintaining its series of breathing holes. </w:t>
                              </w:r>
                              <w:r w:rsidRPr="005B44E5">
                                <w:t>That same survival instinct is what eventually provides the polar bear with its next</w:t>
                              </w:r>
                              <w:r w:rsidR="00D31B02">
                                <w:t xml:space="preserve"> meal.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4081686" name="Text Box 1604081686"/>
                        <wps:cNvSpPr txBox="1"/>
                        <wps:spPr>
                          <a:xfrm>
                            <a:off x="2476500" y="0"/>
                            <a:ext cx="2393315" cy="2967759"/>
                          </a:xfrm>
                          <a:prstGeom prst="rect">
                            <a:avLst/>
                          </a:prstGeom>
                          <a:solidFill>
                            <a:schemeClr val="lt1">
                              <a:alpha val="0"/>
                            </a:schemeClr>
                          </a:solidFill>
                          <a:ln w="6350">
                            <a:noFill/>
                          </a:ln>
                        </wps:spPr>
                        <wps:txbx>
                          <w:txbxContent>
                            <w:p w14:paraId="50931244" w14:textId="2D495847" w:rsidR="009473FC" w:rsidRPr="00661F63" w:rsidRDefault="009473FC" w:rsidP="009473FC">
                              <w:pPr>
                                <w:spacing w:after="180"/>
                                <w:rPr>
                                  <w:noProof/>
                                </w:rPr>
                              </w:pPr>
                              <w:r>
                                <w:t xml:space="preserve">As the Arctic warms and ice recedes, polar and brown bear habitats have begun to overlap, and hybrid offspring have appeared. Dubbed </w:t>
                              </w:r>
                              <w:proofErr w:type="spellStart"/>
                              <w:r w:rsidRPr="00C74865">
                                <w:rPr>
                                  <w:i/>
                                </w:rPr>
                                <w:t>nanulaks</w:t>
                              </w:r>
                              <w:proofErr w:type="spellEnd"/>
                              <w:r>
                                <w:t xml:space="preserve"> by Canadian wildlife officials, the hybrid bears are whitish brown with long claws and a humped back. Offspring of a male polar bear and a female grizzly are called </w:t>
                              </w:r>
                              <w:r w:rsidRPr="00B15D9D">
                                <w:rPr>
                                  <w:i/>
                                </w:rPr>
                                <w:t>pizzlies</w:t>
                              </w:r>
                              <w:r w:rsidRPr="000D34CA">
                                <w:rPr>
                                  <w:iCs/>
                                </w:rPr>
                                <w:t>;</w:t>
                              </w:r>
                              <w:r>
                                <w:t xml:space="preserve"> reverse the parentage and it’s a </w:t>
                              </w:r>
                              <w:r w:rsidRPr="00B15D9D">
                                <w:rPr>
                                  <w:i/>
                                </w:rPr>
                                <w:t>grolar bear</w:t>
                              </w:r>
                              <w:r w:rsidRPr="000D34CA">
                                <w:rPr>
                                  <w:iCs/>
                                </w:rPr>
                                <w:t>.</w:t>
                              </w:r>
                              <w:r>
                                <w:t xml:space="preserve">  However, </w:t>
                              </w:r>
                              <w:proofErr w:type="gramStart"/>
                              <w:r>
                                <w:t>as long as</w:t>
                              </w:r>
                              <w:proofErr w:type="gramEnd"/>
                              <w:r>
                                <w:t xml:space="preserve"> there is ice to roam and seals to hunt, a polar bear’s home will always </w:t>
                              </w:r>
                              <w:r w:rsidR="00555652">
                                <w:br/>
                              </w:r>
                              <w:r>
                                <w:t>be the Arctic.</w:t>
                              </w:r>
                            </w:p>
                            <w:p w14:paraId="34815DBD" w14:textId="77777777" w:rsidR="00257F67" w:rsidRDefault="00257F67" w:rsidP="005E37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D3385D" id="Group 50" o:spid="_x0000_s1058" style="position:absolute;margin-left:125.25pt;margin-top:342.15pt;width:383.45pt;height:246.5pt;z-index:252823040" coordsize="48698,3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">
                <v:shape id="Text Box 1219898789" o:spid="_x0000_s1059" type="#_x0000_t202" style="position:absolute;top:190;width:23895;height:3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" fillcolor="white [3201]" stroked="f" strokeweight=".5pt">
                  <v:fill opacity="0"/>
                  <v:textbox>
                    <w:txbxContent>
                      <w:p w14:paraId="54CADCC3" w14:textId="3F334776" w:rsidR="00257F67" w:rsidRDefault="009473FC" w:rsidP="005E3719">
                        <w:r>
                          <w:t>You don’t have to live in the Arctic to celebrate International Polar Bear Day on February 27. The polar bear is one of nature’s most awesome beasts and is the world’s biggest hunter. Polar bears spend much of their time lying in wait outside holes cut in the ice by ringed seals, wh</w:t>
                        </w:r>
                        <w:r w:rsidR="002B0C12">
                          <w:t>ich</w:t>
                        </w:r>
                        <w:r>
                          <w:t xml:space="preserve"> must return to the surface for air. A seal’s survival depends </w:t>
                        </w:r>
                        <w:r w:rsidR="00555652">
                          <w:br/>
                        </w:r>
                        <w:r>
                          <w:t xml:space="preserve">on maintaining its series of breathing holes. </w:t>
                        </w:r>
                        <w:r w:rsidRPr="005B44E5">
                          <w:t>That same survival instinct is what eventually provides the polar bear with its next</w:t>
                        </w:r>
                        <w:r w:rsidR="00D31B02">
                          <w:t xml:space="preserve"> meal. </w:t>
                        </w:r>
                      </w:p>
                    </w:txbxContent>
                  </v:textbox>
                </v:shape>
                <v:shape id="Text Box 1604081686" o:spid="_x0000_s1060" type="#_x0000_t202" style="position:absolute;left:24765;width:23933;height:2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" fillcolor="white [3201]" stroked="f" strokeweight=".5pt">
                  <v:fill opacity="0"/>
                  <v:textbox>
                    <w:txbxContent>
                      <w:p w14:paraId="50931244" w14:textId="2D495847" w:rsidR="009473FC" w:rsidRPr="00661F63" w:rsidRDefault="009473FC" w:rsidP="009473FC">
                        <w:pPr>
                          <w:spacing w:after="180"/>
                          <w:rPr>
                            <w:noProof/>
                          </w:rPr>
                        </w:pPr>
                        <w:r>
                          <w:t xml:space="preserve">As the Arctic warms and ice recedes, polar and brown bear habitats have begun to overlap, and hybrid offspring have appeared. Dubbed </w:t>
                        </w:r>
                        <w:proofErr w:type="spellStart"/>
                        <w:r w:rsidRPr="00C74865">
                          <w:rPr>
                            <w:i/>
                          </w:rPr>
                          <w:t>nanulaks</w:t>
                        </w:r>
                        <w:proofErr w:type="spellEnd"/>
                        <w:r>
                          <w:t xml:space="preserve"> by Canadian wildlife officials, the hybrid bears are whitish brown with long claws and a humped back. Offspring of a male polar bear and a female grizzly are called </w:t>
                        </w:r>
                        <w:r w:rsidRPr="00B15D9D">
                          <w:rPr>
                            <w:i/>
                          </w:rPr>
                          <w:t>pizzlies</w:t>
                        </w:r>
                        <w:r w:rsidRPr="000D34CA">
                          <w:rPr>
                            <w:iCs/>
                          </w:rPr>
                          <w:t>;</w:t>
                        </w:r>
                        <w:r>
                          <w:t xml:space="preserve"> reverse the parentage and it’s a </w:t>
                        </w:r>
                        <w:r w:rsidRPr="00B15D9D">
                          <w:rPr>
                            <w:i/>
                          </w:rPr>
                          <w:t>grolar bear</w:t>
                        </w:r>
                        <w:r w:rsidRPr="000D34CA">
                          <w:rPr>
                            <w:iCs/>
                          </w:rPr>
                          <w:t>.</w:t>
                        </w:r>
                        <w:r>
                          <w:t xml:space="preserve">  However, </w:t>
                        </w:r>
                        <w:proofErr w:type="gramStart"/>
                        <w:r>
                          <w:t>as long as</w:t>
                        </w:r>
                        <w:proofErr w:type="gramEnd"/>
                        <w:r>
                          <w:t xml:space="preserve"> there is ice to roam and seals to hunt, a polar bear’s home will always </w:t>
                        </w:r>
                        <w:r w:rsidR="00555652">
                          <w:br/>
                        </w:r>
                        <w:r>
                          <w:t>be the Arctic.</w:t>
                        </w:r>
                      </w:p>
                      <w:p w14:paraId="34815DBD" w14:textId="77777777" w:rsidR="00257F67" w:rsidRDefault="00257F67" w:rsidP="005E3719"/>
                    </w:txbxContent>
                  </v:textbox>
                </v:shape>
              </v:group>
            </w:pict>
          </mc:Fallback>
        </mc:AlternateContent>
      </w:r>
      <w:r w:rsidR="00B93F8B" w:rsidRPr="005E3719">
        <w:rPr>
          <w:noProof/>
        </w:rPr>
        <mc:AlternateContent>
          <mc:Choice Requires="wps">
            <w:drawing>
              <wp:anchor distT="0" distB="0" distL="114300" distR="114300" simplePos="0" relativeHeight="252577280" behindDoc="0" locked="0" layoutInCell="1" allowOverlap="1" wp14:anchorId="1F420944" wp14:editId="43328D44">
                <wp:simplePos x="0" y="0"/>
                <wp:positionH relativeFrom="margin">
                  <wp:posOffset>9307195</wp:posOffset>
                </wp:positionH>
                <wp:positionV relativeFrom="margin">
                  <wp:posOffset>2879090</wp:posOffset>
                </wp:positionV>
                <wp:extent cx="4892675" cy="32956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4892675" cy="329565"/>
                        </a:xfrm>
                        <a:prstGeom prst="rect">
                          <a:avLst/>
                        </a:prstGeom>
                        <a:solidFill>
                          <a:srgbClr val="FFFFFF">
                            <a:alpha val="0"/>
                          </a:srgbClr>
                        </a:solidFill>
                        <a:ln w="6350">
                          <a:noFill/>
                        </a:ln>
                      </wps:spPr>
                      <wps:txbx>
                        <w:txbxContent>
                          <w:p w14:paraId="165A95A6" w14:textId="271F4F69" w:rsidR="00475653" w:rsidRPr="0030383A" w:rsidRDefault="001415B7" w:rsidP="005E3719">
                            <w:pPr>
                              <w:rPr>
                                <w:rFonts w:ascii="Helvetica" w:hAnsi="Helvetica" w:cs="Helvetica"/>
                                <w:color w:val="000000"/>
                                <w:sz w:val="40"/>
                                <w:szCs w:val="40"/>
                                <w14:textFill>
                                  <w14:solidFill>
                                    <w14:srgbClr w14:val="000000">
                                      <w14:alpha w14:val="1000"/>
                                    </w14:srgbClr>
                                  </w14:solidFill>
                                </w14:textFill>
                              </w:rPr>
                            </w:pPr>
                            <w:r>
                              <w:rPr>
                                <w:rFonts w:ascii="Helvetica" w:hAnsi="Helvetica" w:cs="Helvetica"/>
                                <w:color w:val="000000"/>
                                <w:sz w:val="40"/>
                                <w:szCs w:val="40"/>
                                <w14:textFill>
                                  <w14:solidFill>
                                    <w14:srgbClr w14:val="000000">
                                      <w14:alpha w14:val="1000"/>
                                    </w14:srgbClr>
                                  </w14:solidFill>
                                </w14:textFill>
                              </w:rPr>
                              <w:t xml:space="preserve">Good Deeds and Good Fortune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20944" id="Text Box 38" o:spid="_x0000_s1061" type="#_x0000_t202" style="position:absolute;margin-left:732.85pt;margin-top:226.7pt;width:385.25pt;height:25.95pt;z-index:25257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" stroked="f" strokeweight=".5pt">
                <v:fill opacity="0"/>
                <v:textbox inset="0,0,0,0">
                  <w:txbxContent>
                    <w:p w14:paraId="165A95A6" w14:textId="271F4F69" w:rsidR="00475653" w:rsidRPr="0030383A" w:rsidRDefault="001415B7" w:rsidP="005E3719">
                      <w:pPr>
                        <w:rPr>
                          <w:rFonts w:ascii="Helvetica" w:hAnsi="Helvetica" w:cs="Helvetica"/>
                          <w:color w:val="000000"/>
                          <w:sz w:val="40"/>
                          <w:szCs w:val="40"/>
                          <w14:textFill>
                            <w14:solidFill>
                              <w14:srgbClr w14:val="000000">
                                <w14:alpha w14:val="1000"/>
                              </w14:srgbClr>
                            </w14:solidFill>
                          </w14:textFill>
                        </w:rPr>
                      </w:pPr>
                      <w:r>
                        <w:rPr>
                          <w:rFonts w:ascii="Helvetica" w:hAnsi="Helvetica" w:cs="Helvetica"/>
                          <w:color w:val="000000"/>
                          <w:sz w:val="40"/>
                          <w:szCs w:val="40"/>
                          <w14:textFill>
                            <w14:solidFill>
                              <w14:srgbClr w14:val="000000">
                                <w14:alpha w14:val="1000"/>
                              </w14:srgbClr>
                            </w14:solidFill>
                          </w14:textFill>
                        </w:rPr>
                        <w:t xml:space="preserve">Good Deeds and Good Fortune </w:t>
                      </w:r>
                    </w:p>
                  </w:txbxContent>
                </v:textbox>
                <w10:wrap type="square" anchorx="margin" anchory="margin"/>
              </v:shape>
            </w:pict>
          </mc:Fallback>
        </mc:AlternateContent>
      </w:r>
      <w:r w:rsidR="00D31B02" w:rsidRPr="005E3719">
        <w:rPr>
          <w:noProof/>
        </w:rPr>
        <mc:AlternateContent>
          <mc:Choice Requires="wps">
            <w:drawing>
              <wp:anchor distT="0" distB="0" distL="114300" distR="114300" simplePos="0" relativeHeight="252751360" behindDoc="0" locked="0" layoutInCell="1" allowOverlap="1" wp14:anchorId="7DB44330" wp14:editId="6CAD5EB1">
                <wp:simplePos x="0" y="0"/>
                <wp:positionH relativeFrom="margin">
                  <wp:posOffset>1586749</wp:posOffset>
                </wp:positionH>
                <wp:positionV relativeFrom="margin">
                  <wp:posOffset>5256588</wp:posOffset>
                </wp:positionV>
                <wp:extent cx="4892675" cy="32956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4892675" cy="329565"/>
                        </a:xfrm>
                        <a:prstGeom prst="rect">
                          <a:avLst/>
                        </a:prstGeom>
                        <a:solidFill>
                          <a:srgbClr val="FFFFFF">
                            <a:alpha val="0"/>
                          </a:srgbClr>
                        </a:solidFill>
                        <a:ln w="6350">
                          <a:noFill/>
                        </a:ln>
                      </wps:spPr>
                      <wps:txbx>
                        <w:txbxContent>
                          <w:p w14:paraId="352CDB1B" w14:textId="532311BA" w:rsidR="00257F67" w:rsidRPr="0030383A" w:rsidRDefault="002402B7" w:rsidP="005E3719">
                            <w:pPr>
                              <w:rPr>
                                <w:rFonts w:ascii="Helvetica" w:hAnsi="Helvetica" w:cs="Helvetica"/>
                                <w:color w:val="000000"/>
                                <w:sz w:val="40"/>
                                <w:szCs w:val="40"/>
                                <w14:textFill>
                                  <w14:solidFill>
                                    <w14:srgbClr w14:val="000000">
                                      <w14:alpha w14:val="1000"/>
                                    </w14:srgbClr>
                                  </w14:solidFill>
                                </w14:textFill>
                              </w:rPr>
                            </w:pPr>
                            <w:r>
                              <w:rPr>
                                <w:rFonts w:ascii="Helvetica" w:hAnsi="Helvetica" w:cs="Helvetica"/>
                                <w:color w:val="000000"/>
                                <w:sz w:val="40"/>
                                <w:szCs w:val="40"/>
                                <w14:textFill>
                                  <w14:solidFill>
                                    <w14:srgbClr w14:val="000000">
                                      <w14:alpha w14:val="1000"/>
                                    </w14:srgbClr>
                                  </w14:solidFill>
                                </w14:textFill>
                              </w:rPr>
                              <w:t xml:space="preserve">Guardians of the Arctic </w:t>
                            </w:r>
                            <w:r w:rsidR="00FE0599">
                              <w:rPr>
                                <w:rFonts w:ascii="Helvetica" w:hAnsi="Helvetica" w:cs="Helvetica"/>
                                <w:color w:val="000000"/>
                                <w:sz w:val="40"/>
                                <w:szCs w:val="40"/>
                                <w14:textFill>
                                  <w14:solidFill>
                                    <w14:srgbClr w14:val="000000">
                                      <w14:alpha w14:val="1000"/>
                                    </w14:srgbClr>
                                  </w14:solidFill>
                                </w14:textFill>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44330" id="Text Box 41" o:spid="_x0000_s1062" type="#_x0000_t202" style="position:absolute;margin-left:124.95pt;margin-top:413.9pt;width:385.25pt;height:25.95pt;z-index:252751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" stroked="f" strokeweight=".5pt">
                <v:fill opacity="0"/>
                <v:textbox inset="0,0,0,0">
                  <w:txbxContent>
                    <w:p w14:paraId="352CDB1B" w14:textId="532311BA" w:rsidR="00257F67" w:rsidRPr="0030383A" w:rsidRDefault="002402B7" w:rsidP="005E3719">
                      <w:pPr>
                        <w:rPr>
                          <w:rFonts w:ascii="Helvetica" w:hAnsi="Helvetica" w:cs="Helvetica"/>
                          <w:color w:val="000000"/>
                          <w:sz w:val="40"/>
                          <w:szCs w:val="40"/>
                          <w14:textFill>
                            <w14:solidFill>
                              <w14:srgbClr w14:val="000000">
                                <w14:alpha w14:val="1000"/>
                              </w14:srgbClr>
                            </w14:solidFill>
                          </w14:textFill>
                        </w:rPr>
                      </w:pPr>
                      <w:r>
                        <w:rPr>
                          <w:rFonts w:ascii="Helvetica" w:hAnsi="Helvetica" w:cs="Helvetica"/>
                          <w:color w:val="000000"/>
                          <w:sz w:val="40"/>
                          <w:szCs w:val="40"/>
                          <w14:textFill>
                            <w14:solidFill>
                              <w14:srgbClr w14:val="000000">
                                <w14:alpha w14:val="1000"/>
                              </w14:srgbClr>
                            </w14:solidFill>
                          </w14:textFill>
                        </w:rPr>
                        <w:t xml:space="preserve">Guardians of the Arctic </w:t>
                      </w:r>
                      <w:r w:rsidR="00FE0599">
                        <w:rPr>
                          <w:rFonts w:ascii="Helvetica" w:hAnsi="Helvetica" w:cs="Helvetica"/>
                          <w:color w:val="000000"/>
                          <w:sz w:val="40"/>
                          <w:szCs w:val="40"/>
                          <w14:textFill>
                            <w14:solidFill>
                              <w14:srgbClr w14:val="000000">
                                <w14:alpha w14:val="1000"/>
                              </w14:srgbClr>
                            </w14:solidFill>
                          </w14:textFill>
                        </w:rPr>
                        <w:t xml:space="preserve"> </w:t>
                      </w:r>
                    </w:p>
                  </w:txbxContent>
                </v:textbox>
                <w10:wrap type="square" anchorx="margin" anchory="margin"/>
              </v:shape>
            </w:pict>
          </mc:Fallback>
        </mc:AlternateContent>
      </w:r>
      <w:r w:rsidR="000E1288">
        <w:rPr>
          <w:noProof/>
        </w:rPr>
        <mc:AlternateContent>
          <mc:Choice Requires="wpg">
            <w:drawing>
              <wp:anchor distT="0" distB="0" distL="114300" distR="114300" simplePos="0" relativeHeight="253064704" behindDoc="0" locked="0" layoutInCell="1" allowOverlap="1" wp14:anchorId="3A4543A4" wp14:editId="7130E454">
                <wp:simplePos x="0" y="0"/>
                <wp:positionH relativeFrom="column">
                  <wp:posOffset>7512050</wp:posOffset>
                </wp:positionH>
                <wp:positionV relativeFrom="paragraph">
                  <wp:posOffset>5008880</wp:posOffset>
                </wp:positionV>
                <wp:extent cx="1603375" cy="1276350"/>
                <wp:effectExtent l="0" t="0" r="0" b="0"/>
                <wp:wrapNone/>
                <wp:docPr id="55" name="Group 55"/>
                <wp:cNvGraphicFramePr/>
                <a:graphic xmlns:a="http://schemas.openxmlformats.org/drawingml/2006/main">
                  <a:graphicData uri="http://schemas.microsoft.com/office/word/2010/wordprocessingGroup">
                    <wpg:wgp>
                      <wpg:cNvGrpSpPr/>
                      <wpg:grpSpPr>
                        <a:xfrm>
                          <a:off x="0" y="0"/>
                          <a:ext cx="1603375" cy="1276350"/>
                          <a:chOff x="0" y="0"/>
                          <a:chExt cx="1603684" cy="1276877"/>
                        </a:xfrm>
                      </wpg:grpSpPr>
                      <wps:wsp>
                        <wps:cNvPr id="56" name="Straight Connector 56"/>
                        <wps:cNvCnPr/>
                        <wps:spPr>
                          <a:xfrm>
                            <a:off x="0" y="0"/>
                            <a:ext cx="1600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Text Box 57"/>
                        <wps:cNvSpPr txBox="1"/>
                        <wps:spPr>
                          <a:xfrm>
                            <a:off x="21772" y="89505"/>
                            <a:ext cx="1581912" cy="1187372"/>
                          </a:xfrm>
                          <a:prstGeom prst="rect">
                            <a:avLst/>
                          </a:prstGeom>
                          <a:solidFill>
                            <a:schemeClr val="lt1">
                              <a:alpha val="0"/>
                            </a:schemeClr>
                          </a:solidFill>
                          <a:ln w="6350">
                            <a:noFill/>
                          </a:ln>
                        </wps:spPr>
                        <wps:txbx>
                          <w:txbxContent>
                            <w:p w14:paraId="2E9FF355" w14:textId="7D897194" w:rsidR="001C5B04" w:rsidRPr="001C5B04" w:rsidRDefault="000E1288" w:rsidP="001C5B04">
                              <w:pPr>
                                <w:jc w:val="right"/>
                                <w:rPr>
                                  <w:i/>
                                  <w:iCs/>
                                  <w:color w:val="808080"/>
                                </w:rPr>
                              </w:pPr>
                              <w:r w:rsidRPr="000E1288">
                                <w:rPr>
                                  <w:rFonts w:cs="Arial"/>
                                  <w:i/>
                                  <w:color w:val="808080"/>
                                </w:rPr>
                                <w:t xml:space="preserve">Special attention is given </w:t>
                              </w:r>
                              <w:r>
                                <w:rPr>
                                  <w:rFonts w:cs="Arial"/>
                                  <w:i/>
                                  <w:color w:val="808080"/>
                                </w:rPr>
                                <w:t>when cleaning</w:t>
                              </w:r>
                              <w:r w:rsidRPr="000E1288">
                                <w:rPr>
                                  <w:rFonts w:cs="Arial"/>
                                  <w:i/>
                                  <w:color w:val="808080"/>
                                </w:rPr>
                                <w:t xml:space="preserve"> corners, windows, and doorways—places where old energy is thought to gather.</w:t>
                              </w:r>
                            </w:p>
                          </w:txbxContent>
                        </wps:txbx>
                        <wps:bodyPr rot="0" spcFirstLastPara="0" vertOverflow="overflow" horzOverflow="overflow" vert="horz" wrap="square" lIns="0" tIns="0" rIns="18288"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A4543A4" id="Group 55" o:spid="_x0000_s1063" style="position:absolute;margin-left:591.5pt;margin-top:394.4pt;width:126.25pt;height:100.5pt;z-index:253064704;mso-height-relative:margin" coordsize="16036,1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">
                <v:line id="Straight Connector 56" o:spid="_x0000_s1064" style="position:absolute;visibility:visible;mso-wrap-style:square" from="0,0" to="16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" strokecolor="black [3213]" strokeweight="1pt">
                  <v:stroke joinstyle="miter"/>
                </v:line>
                <v:shape id="Text Box 57" o:spid="_x0000_s1065" type="#_x0000_t202" style="position:absolute;left:217;top:895;width:15819;height:1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" fillcolor="white [3201]" stroked="f" strokeweight=".5pt">
                  <v:fill opacity="0"/>
                  <v:textbox inset="0,0,1.44pt,0">
                    <w:txbxContent>
                      <w:p w14:paraId="2E9FF355" w14:textId="7D897194" w:rsidR="001C5B04" w:rsidRPr="001C5B04" w:rsidRDefault="000E1288" w:rsidP="001C5B04">
                        <w:pPr>
                          <w:jc w:val="right"/>
                          <w:rPr>
                            <w:i/>
                            <w:iCs/>
                            <w:color w:val="808080"/>
                          </w:rPr>
                        </w:pPr>
                        <w:r w:rsidRPr="000E1288">
                          <w:rPr>
                            <w:rFonts w:cs="Arial"/>
                            <w:i/>
                            <w:color w:val="808080"/>
                          </w:rPr>
                          <w:t xml:space="preserve">Special attention is given </w:t>
                        </w:r>
                        <w:r>
                          <w:rPr>
                            <w:rFonts w:cs="Arial"/>
                            <w:i/>
                            <w:color w:val="808080"/>
                          </w:rPr>
                          <w:t>when cleaning</w:t>
                        </w:r>
                        <w:r w:rsidRPr="000E1288">
                          <w:rPr>
                            <w:rFonts w:cs="Arial"/>
                            <w:i/>
                            <w:color w:val="808080"/>
                          </w:rPr>
                          <w:t xml:space="preserve"> corners, windows, and doorways—places where old energy is thought to gather.</w:t>
                        </w:r>
                      </w:p>
                    </w:txbxContent>
                  </v:textbox>
                </v:shape>
              </v:group>
            </w:pict>
          </mc:Fallback>
        </mc:AlternateContent>
      </w:r>
      <w:r w:rsidR="009F00C3">
        <w:rPr>
          <w:noProof/>
        </w:rPr>
        <w:drawing>
          <wp:anchor distT="0" distB="0" distL="114300" distR="114300" simplePos="0" relativeHeight="253084160" behindDoc="0" locked="0" layoutInCell="1" allowOverlap="1" wp14:anchorId="259CF535" wp14:editId="0E5EE510">
            <wp:simplePos x="0" y="0"/>
            <wp:positionH relativeFrom="column">
              <wp:posOffset>7706995</wp:posOffset>
            </wp:positionH>
            <wp:positionV relativeFrom="page">
              <wp:posOffset>5031740</wp:posOffset>
            </wp:positionV>
            <wp:extent cx="1162685" cy="2003425"/>
            <wp:effectExtent l="19050" t="57150" r="94615" b="92075"/>
            <wp:wrapTight wrapText="bothSides">
              <wp:wrapPolygon edited="0">
                <wp:start x="-354" y="-616"/>
                <wp:lineTo x="-354" y="22387"/>
                <wp:lineTo x="23004" y="22387"/>
                <wp:lineTo x="23004" y="-616"/>
                <wp:lineTo x="-354" y="-616"/>
              </wp:wrapPolygon>
            </wp:wrapTight>
            <wp:docPr id="145612380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l="6129" r="12817"/>
                    <a:stretch>
                      <a:fillRect/>
                    </a:stretch>
                  </pic:blipFill>
                  <pic:spPr bwMode="auto">
                    <a:xfrm>
                      <a:off x="0" y="0"/>
                      <a:ext cx="1162685" cy="2003425"/>
                    </a:xfrm>
                    <a:prstGeom prst="rect">
                      <a:avLst/>
                    </a:prstGeom>
                    <a:noFill/>
                    <a:ln>
                      <a:noFill/>
                    </a:ln>
                    <a:effectLst>
                      <a:outerShdw blurRad="63500" dist="38100" dir="1500000" algn="ctr" rotWithShape="0">
                        <a:schemeClr val="tx1">
                          <a:alpha val="75000"/>
                        </a:schemeClr>
                      </a:outerShdw>
                    </a:effectLst>
                  </pic:spPr>
                </pic:pic>
              </a:graphicData>
            </a:graphic>
            <wp14:sizeRelH relativeFrom="page">
              <wp14:pctWidth>0</wp14:pctWidth>
            </wp14:sizeRelH>
            <wp14:sizeRelV relativeFrom="page">
              <wp14:pctHeight>0</wp14:pctHeight>
            </wp14:sizeRelV>
          </wp:anchor>
        </w:drawing>
      </w:r>
      <w:r w:rsidR="009473FC">
        <w:rPr>
          <w:noProof/>
        </w:rPr>
        <w:drawing>
          <wp:anchor distT="0" distB="0" distL="114300" distR="114300" simplePos="0" relativeHeight="253082112" behindDoc="0" locked="0" layoutInCell="1" allowOverlap="1" wp14:anchorId="38BE6A58" wp14:editId="4D4B34DC">
            <wp:simplePos x="0" y="0"/>
            <wp:positionH relativeFrom="column">
              <wp:posOffset>-266065</wp:posOffset>
            </wp:positionH>
            <wp:positionV relativeFrom="page">
              <wp:posOffset>6830060</wp:posOffset>
            </wp:positionV>
            <wp:extent cx="1600200" cy="1290320"/>
            <wp:effectExtent l="19050" t="57150" r="95250" b="100330"/>
            <wp:wrapNone/>
            <wp:docPr id="2444989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290320"/>
                    </a:xfrm>
                    <a:prstGeom prst="rect">
                      <a:avLst/>
                    </a:prstGeom>
                    <a:noFill/>
                    <a:ln>
                      <a:noFill/>
                    </a:ln>
                    <a:effectLst>
                      <a:outerShdw blurRad="63500" dist="38100" dir="1500000" algn="ctr" rotWithShape="0">
                        <a:schemeClr val="tx1">
                          <a:alpha val="75000"/>
                        </a:schemeClr>
                      </a:outerShdw>
                    </a:effectLst>
                  </pic:spPr>
                </pic:pic>
              </a:graphicData>
            </a:graphic>
            <wp14:sizeRelH relativeFrom="page">
              <wp14:pctWidth>0</wp14:pctWidth>
            </wp14:sizeRelH>
            <wp14:sizeRelV relativeFrom="page">
              <wp14:pctHeight>0</wp14:pctHeight>
            </wp14:sizeRelV>
          </wp:anchor>
        </w:drawing>
      </w:r>
      <w:r w:rsidR="00E6645A">
        <w:rPr>
          <w:noProof/>
        </w:rPr>
        <mc:AlternateContent>
          <mc:Choice Requires="wpg">
            <w:drawing>
              <wp:anchor distT="0" distB="0" distL="114300" distR="114300" simplePos="0" relativeHeight="253058560" behindDoc="0" locked="0" layoutInCell="1" allowOverlap="1" wp14:anchorId="4E46E224" wp14:editId="5DE831DB">
                <wp:simplePos x="0" y="0"/>
                <wp:positionH relativeFrom="column">
                  <wp:posOffset>7539240</wp:posOffset>
                </wp:positionH>
                <wp:positionV relativeFrom="paragraph">
                  <wp:posOffset>621030</wp:posOffset>
                </wp:positionV>
                <wp:extent cx="1603375" cy="1158875"/>
                <wp:effectExtent l="0" t="0" r="0" b="0"/>
                <wp:wrapNone/>
                <wp:docPr id="52" name="Group 52"/>
                <wp:cNvGraphicFramePr/>
                <a:graphic xmlns:a="http://schemas.openxmlformats.org/drawingml/2006/main">
                  <a:graphicData uri="http://schemas.microsoft.com/office/word/2010/wordprocessingGroup">
                    <wpg:wgp>
                      <wpg:cNvGrpSpPr/>
                      <wpg:grpSpPr>
                        <a:xfrm>
                          <a:off x="0" y="0"/>
                          <a:ext cx="1603375" cy="1158875"/>
                          <a:chOff x="0" y="0"/>
                          <a:chExt cx="1603684" cy="1159353"/>
                        </a:xfrm>
                      </wpg:grpSpPr>
                      <wps:wsp>
                        <wps:cNvPr id="53" name="Straight Connector 53"/>
                        <wps:cNvCnPr/>
                        <wps:spPr>
                          <a:xfrm>
                            <a:off x="0" y="0"/>
                            <a:ext cx="1600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Text Box 54"/>
                        <wps:cNvSpPr txBox="1"/>
                        <wps:spPr>
                          <a:xfrm>
                            <a:off x="21772" y="89505"/>
                            <a:ext cx="1581912" cy="1069848"/>
                          </a:xfrm>
                          <a:prstGeom prst="rect">
                            <a:avLst/>
                          </a:prstGeom>
                          <a:solidFill>
                            <a:schemeClr val="lt1">
                              <a:alpha val="0"/>
                            </a:schemeClr>
                          </a:solidFill>
                          <a:ln w="6350">
                            <a:noFill/>
                          </a:ln>
                        </wps:spPr>
                        <wps:txbx>
                          <w:txbxContent>
                            <w:p w14:paraId="7D699A57" w14:textId="77777777" w:rsidR="000E1288" w:rsidRDefault="000E1288" w:rsidP="001C5B04">
                              <w:pPr>
                                <w:jc w:val="right"/>
                                <w:rPr>
                                  <w:i/>
                                  <w:iCs/>
                                  <w:color w:val="808080"/>
                                </w:rPr>
                              </w:pPr>
                              <w:r w:rsidRPr="000E1288">
                                <w:rPr>
                                  <w:i/>
                                  <w:iCs/>
                                  <w:color w:val="808080"/>
                                </w:rPr>
                                <w:t xml:space="preserve">The term </w:t>
                              </w:r>
                              <w:r w:rsidRPr="000E1288">
                                <w:rPr>
                                  <w:color w:val="808080"/>
                                </w:rPr>
                                <w:t>ballet</w:t>
                              </w:r>
                              <w:r>
                                <w:rPr>
                                  <w:color w:val="808080"/>
                                </w:rPr>
                                <w:t xml:space="preserve"> </w:t>
                              </w:r>
                              <w:r w:rsidRPr="000E1288">
                                <w:rPr>
                                  <w:i/>
                                  <w:iCs/>
                                  <w:color w:val="808080"/>
                                </w:rPr>
                                <w:t xml:space="preserve">comes from the Italian </w:t>
                              </w:r>
                              <w:proofErr w:type="spellStart"/>
                              <w:r w:rsidRPr="000E1288">
                                <w:rPr>
                                  <w:color w:val="808080"/>
                                </w:rPr>
                                <w:t>balletto</w:t>
                              </w:r>
                              <w:proofErr w:type="spellEnd"/>
                              <w:r w:rsidRPr="000E1288">
                                <w:rPr>
                                  <w:i/>
                                  <w:iCs/>
                                  <w:color w:val="808080"/>
                                </w:rPr>
                                <w:t xml:space="preserve">, meaning </w:t>
                              </w:r>
                            </w:p>
                            <w:p w14:paraId="47A039B7" w14:textId="03A21E1B" w:rsidR="001C5B04" w:rsidRPr="001C5B04" w:rsidRDefault="000E1288" w:rsidP="001C5B04">
                              <w:pPr>
                                <w:jc w:val="right"/>
                                <w:rPr>
                                  <w:i/>
                                  <w:iCs/>
                                  <w:color w:val="808080"/>
                                </w:rPr>
                              </w:pPr>
                              <w:r w:rsidRPr="000E1288">
                                <w:rPr>
                                  <w:i/>
                                  <w:iCs/>
                                  <w:color w:val="808080"/>
                                </w:rPr>
                                <w:t>“</w:t>
                              </w:r>
                              <w:proofErr w:type="gramStart"/>
                              <w:r w:rsidRPr="000E1288">
                                <w:rPr>
                                  <w:i/>
                                  <w:iCs/>
                                  <w:color w:val="808080"/>
                                </w:rPr>
                                <w:t>little</w:t>
                              </w:r>
                              <w:proofErr w:type="gramEnd"/>
                              <w:r w:rsidRPr="000E1288">
                                <w:rPr>
                                  <w:i/>
                                  <w:iCs/>
                                  <w:color w:val="808080"/>
                                </w:rPr>
                                <w:t xml:space="preserve"> dance.”</w:t>
                              </w:r>
                            </w:p>
                          </w:txbxContent>
                        </wps:txbx>
                        <wps:bodyPr rot="0" spcFirstLastPara="0" vertOverflow="overflow" horzOverflow="overflow" vert="horz" wrap="square" lIns="0" tIns="0" rIns="18288" bIns="0" numCol="1" spcCol="0" rtlCol="0" fromWordArt="0" anchor="t" anchorCtr="0" forceAA="0" compatLnSpc="1">
                          <a:prstTxWarp prst="textNoShape">
                            <a:avLst/>
                          </a:prstTxWarp>
                          <a:noAutofit/>
                        </wps:bodyPr>
                      </wps:wsp>
                    </wpg:wgp>
                  </a:graphicData>
                </a:graphic>
              </wp:anchor>
            </w:drawing>
          </mc:Choice>
          <mc:Fallback>
            <w:pict>
              <v:group w14:anchorId="4E46E224" id="_x0000_s1066" style="position:absolute;margin-left:593.65pt;margin-top:48.9pt;width:126.25pt;height:91.25pt;z-index:253058560" coordsize="16036,11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">
                <v:line id="Straight Connector 53" o:spid="_x0000_s1067" style="position:absolute;visibility:visible;mso-wrap-style:square" from="0,0" to="16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" strokecolor="black [3213]" strokeweight="1pt">
                  <v:stroke joinstyle="miter"/>
                </v:line>
                <v:shape id="Text Box 54" o:spid="_x0000_s1068" type="#_x0000_t202" style="position:absolute;left:217;top:895;width:15819;height:10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" fillcolor="white [3201]" stroked="f" strokeweight=".5pt">
                  <v:fill opacity="0"/>
                  <v:textbox inset="0,0,1.44pt,0">
                    <w:txbxContent>
                      <w:p w14:paraId="7D699A57" w14:textId="77777777" w:rsidR="000E1288" w:rsidRDefault="000E1288" w:rsidP="001C5B04">
                        <w:pPr>
                          <w:jc w:val="right"/>
                          <w:rPr>
                            <w:i/>
                            <w:iCs/>
                            <w:color w:val="808080"/>
                          </w:rPr>
                        </w:pPr>
                        <w:r w:rsidRPr="000E1288">
                          <w:rPr>
                            <w:i/>
                            <w:iCs/>
                            <w:color w:val="808080"/>
                          </w:rPr>
                          <w:t xml:space="preserve">The term </w:t>
                        </w:r>
                        <w:r w:rsidRPr="000E1288">
                          <w:rPr>
                            <w:color w:val="808080"/>
                          </w:rPr>
                          <w:t>ballet</w:t>
                        </w:r>
                        <w:r>
                          <w:rPr>
                            <w:color w:val="808080"/>
                          </w:rPr>
                          <w:t xml:space="preserve"> </w:t>
                        </w:r>
                        <w:r w:rsidRPr="000E1288">
                          <w:rPr>
                            <w:i/>
                            <w:iCs/>
                            <w:color w:val="808080"/>
                          </w:rPr>
                          <w:t xml:space="preserve">comes from the Italian </w:t>
                        </w:r>
                        <w:proofErr w:type="spellStart"/>
                        <w:r w:rsidRPr="000E1288">
                          <w:rPr>
                            <w:color w:val="808080"/>
                          </w:rPr>
                          <w:t>balletto</w:t>
                        </w:r>
                        <w:proofErr w:type="spellEnd"/>
                        <w:r w:rsidRPr="000E1288">
                          <w:rPr>
                            <w:i/>
                            <w:iCs/>
                            <w:color w:val="808080"/>
                          </w:rPr>
                          <w:t xml:space="preserve">, meaning </w:t>
                        </w:r>
                      </w:p>
                      <w:p w14:paraId="47A039B7" w14:textId="03A21E1B" w:rsidR="001C5B04" w:rsidRPr="001C5B04" w:rsidRDefault="000E1288" w:rsidP="001C5B04">
                        <w:pPr>
                          <w:jc w:val="right"/>
                          <w:rPr>
                            <w:i/>
                            <w:iCs/>
                            <w:color w:val="808080"/>
                          </w:rPr>
                        </w:pPr>
                        <w:r w:rsidRPr="000E1288">
                          <w:rPr>
                            <w:i/>
                            <w:iCs/>
                            <w:color w:val="808080"/>
                          </w:rPr>
                          <w:t>“</w:t>
                        </w:r>
                        <w:proofErr w:type="gramStart"/>
                        <w:r w:rsidRPr="000E1288">
                          <w:rPr>
                            <w:i/>
                            <w:iCs/>
                            <w:color w:val="808080"/>
                          </w:rPr>
                          <w:t>little</w:t>
                        </w:r>
                        <w:proofErr w:type="gramEnd"/>
                        <w:r w:rsidRPr="000E1288">
                          <w:rPr>
                            <w:i/>
                            <w:iCs/>
                            <w:color w:val="808080"/>
                          </w:rPr>
                          <w:t xml:space="preserve"> dance.”</w:t>
                        </w:r>
                      </w:p>
                    </w:txbxContent>
                  </v:textbox>
                </v:shape>
              </v:group>
            </w:pict>
          </mc:Fallback>
        </mc:AlternateContent>
      </w:r>
    </w:p>
    <w:sectPr w:rsidR="00966C57" w:rsidSect="00A36A15">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2C81B" w14:textId="77777777" w:rsidR="00506C37" w:rsidRDefault="00506C37" w:rsidP="00C43CAC">
      <w:r>
        <w:separator/>
      </w:r>
    </w:p>
  </w:endnote>
  <w:endnote w:type="continuationSeparator" w:id="0">
    <w:p w14:paraId="042155F6" w14:textId="77777777" w:rsidR="00506C37" w:rsidRDefault="00506C37" w:rsidP="00C43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D21B16" w14:textId="77777777" w:rsidR="00506C37" w:rsidRDefault="00506C37" w:rsidP="00C43CAC">
      <w:r>
        <w:separator/>
      </w:r>
    </w:p>
  </w:footnote>
  <w:footnote w:type="continuationSeparator" w:id="0">
    <w:p w14:paraId="443AA361" w14:textId="77777777" w:rsidR="00506C37" w:rsidRDefault="00506C37" w:rsidP="00C43C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900AC8"/>
    <w:multiLevelType w:val="multilevel"/>
    <w:tmpl w:val="A7502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95639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A15"/>
    <w:rsid w:val="000109DC"/>
    <w:rsid w:val="000326C4"/>
    <w:rsid w:val="000353EF"/>
    <w:rsid w:val="00050E43"/>
    <w:rsid w:val="000520B6"/>
    <w:rsid w:val="00066C69"/>
    <w:rsid w:val="00070C1A"/>
    <w:rsid w:val="00077709"/>
    <w:rsid w:val="000778A1"/>
    <w:rsid w:val="0008501D"/>
    <w:rsid w:val="00096F79"/>
    <w:rsid w:val="000A461A"/>
    <w:rsid w:val="000D0499"/>
    <w:rsid w:val="000D34CA"/>
    <w:rsid w:val="000E027B"/>
    <w:rsid w:val="000E1288"/>
    <w:rsid w:val="00103E2E"/>
    <w:rsid w:val="0011370E"/>
    <w:rsid w:val="0011521B"/>
    <w:rsid w:val="00116086"/>
    <w:rsid w:val="00121A6F"/>
    <w:rsid w:val="00122930"/>
    <w:rsid w:val="001415B7"/>
    <w:rsid w:val="00141CAA"/>
    <w:rsid w:val="00153F9B"/>
    <w:rsid w:val="00177192"/>
    <w:rsid w:val="0017722E"/>
    <w:rsid w:val="001A495D"/>
    <w:rsid w:val="001A7AE4"/>
    <w:rsid w:val="001B452D"/>
    <w:rsid w:val="001C0A62"/>
    <w:rsid w:val="001C5B04"/>
    <w:rsid w:val="001C6B66"/>
    <w:rsid w:val="001C7D67"/>
    <w:rsid w:val="001D6B67"/>
    <w:rsid w:val="001E1340"/>
    <w:rsid w:val="001F322F"/>
    <w:rsid w:val="001F53F0"/>
    <w:rsid w:val="00206B92"/>
    <w:rsid w:val="00222E02"/>
    <w:rsid w:val="002402B7"/>
    <w:rsid w:val="00245E4E"/>
    <w:rsid w:val="00254CF0"/>
    <w:rsid w:val="00257F67"/>
    <w:rsid w:val="00282C61"/>
    <w:rsid w:val="00285F0F"/>
    <w:rsid w:val="0029534C"/>
    <w:rsid w:val="002A0E09"/>
    <w:rsid w:val="002A2D64"/>
    <w:rsid w:val="002B0C12"/>
    <w:rsid w:val="002B1656"/>
    <w:rsid w:val="002B378C"/>
    <w:rsid w:val="002E1A82"/>
    <w:rsid w:val="002F57D6"/>
    <w:rsid w:val="0030383A"/>
    <w:rsid w:val="003161C7"/>
    <w:rsid w:val="0032592A"/>
    <w:rsid w:val="00333361"/>
    <w:rsid w:val="00347C30"/>
    <w:rsid w:val="00365F33"/>
    <w:rsid w:val="00377BC4"/>
    <w:rsid w:val="0039550C"/>
    <w:rsid w:val="003A34E0"/>
    <w:rsid w:val="003C4277"/>
    <w:rsid w:val="003E7DE4"/>
    <w:rsid w:val="003F74DD"/>
    <w:rsid w:val="00412EEE"/>
    <w:rsid w:val="00417965"/>
    <w:rsid w:val="00426A1B"/>
    <w:rsid w:val="00440A2E"/>
    <w:rsid w:val="00442D8C"/>
    <w:rsid w:val="0045286C"/>
    <w:rsid w:val="004740E7"/>
    <w:rsid w:val="00475653"/>
    <w:rsid w:val="00490A33"/>
    <w:rsid w:val="00494F41"/>
    <w:rsid w:val="004962E7"/>
    <w:rsid w:val="004A0F77"/>
    <w:rsid w:val="004B249C"/>
    <w:rsid w:val="004B3936"/>
    <w:rsid w:val="004C554A"/>
    <w:rsid w:val="004D0D77"/>
    <w:rsid w:val="004F126D"/>
    <w:rsid w:val="004F4F5D"/>
    <w:rsid w:val="00501283"/>
    <w:rsid w:val="00506C37"/>
    <w:rsid w:val="00555652"/>
    <w:rsid w:val="00571385"/>
    <w:rsid w:val="005779E9"/>
    <w:rsid w:val="00582709"/>
    <w:rsid w:val="00591BB3"/>
    <w:rsid w:val="00591FD5"/>
    <w:rsid w:val="005E3719"/>
    <w:rsid w:val="005F70B0"/>
    <w:rsid w:val="00635325"/>
    <w:rsid w:val="0064454B"/>
    <w:rsid w:val="00656362"/>
    <w:rsid w:val="006645AA"/>
    <w:rsid w:val="006646BB"/>
    <w:rsid w:val="00666F3D"/>
    <w:rsid w:val="00676732"/>
    <w:rsid w:val="00677754"/>
    <w:rsid w:val="006A4654"/>
    <w:rsid w:val="006D6B54"/>
    <w:rsid w:val="00706216"/>
    <w:rsid w:val="00712FC4"/>
    <w:rsid w:val="00721FED"/>
    <w:rsid w:val="0073111D"/>
    <w:rsid w:val="00743381"/>
    <w:rsid w:val="007512A5"/>
    <w:rsid w:val="00787D81"/>
    <w:rsid w:val="00790CEC"/>
    <w:rsid w:val="0079764C"/>
    <w:rsid w:val="007B6AA2"/>
    <w:rsid w:val="007B787D"/>
    <w:rsid w:val="007C0898"/>
    <w:rsid w:val="007C4D7D"/>
    <w:rsid w:val="007C6465"/>
    <w:rsid w:val="007C7F75"/>
    <w:rsid w:val="007D0C94"/>
    <w:rsid w:val="007D0DCC"/>
    <w:rsid w:val="007D3224"/>
    <w:rsid w:val="0080054F"/>
    <w:rsid w:val="00804352"/>
    <w:rsid w:val="00805A13"/>
    <w:rsid w:val="008205EC"/>
    <w:rsid w:val="00821DF2"/>
    <w:rsid w:val="008369AB"/>
    <w:rsid w:val="00841CB9"/>
    <w:rsid w:val="00850386"/>
    <w:rsid w:val="00852025"/>
    <w:rsid w:val="0087054C"/>
    <w:rsid w:val="00886739"/>
    <w:rsid w:val="00897CFF"/>
    <w:rsid w:val="008A2042"/>
    <w:rsid w:val="008B6276"/>
    <w:rsid w:val="008D22D6"/>
    <w:rsid w:val="00905475"/>
    <w:rsid w:val="009103AE"/>
    <w:rsid w:val="0093100E"/>
    <w:rsid w:val="009352C4"/>
    <w:rsid w:val="00942C52"/>
    <w:rsid w:val="009452A2"/>
    <w:rsid w:val="009473FC"/>
    <w:rsid w:val="00951321"/>
    <w:rsid w:val="00954B60"/>
    <w:rsid w:val="00963F7A"/>
    <w:rsid w:val="00964841"/>
    <w:rsid w:val="009655BF"/>
    <w:rsid w:val="00966C57"/>
    <w:rsid w:val="00967038"/>
    <w:rsid w:val="00971263"/>
    <w:rsid w:val="00974CE5"/>
    <w:rsid w:val="009767A1"/>
    <w:rsid w:val="00985B29"/>
    <w:rsid w:val="00996DD1"/>
    <w:rsid w:val="00996F02"/>
    <w:rsid w:val="009A7355"/>
    <w:rsid w:val="009D6162"/>
    <w:rsid w:val="009E3A2A"/>
    <w:rsid w:val="009F00C3"/>
    <w:rsid w:val="009F222C"/>
    <w:rsid w:val="009F3010"/>
    <w:rsid w:val="00A001AC"/>
    <w:rsid w:val="00A0036B"/>
    <w:rsid w:val="00A01859"/>
    <w:rsid w:val="00A30B45"/>
    <w:rsid w:val="00A36A15"/>
    <w:rsid w:val="00A5643B"/>
    <w:rsid w:val="00A61DA2"/>
    <w:rsid w:val="00A730DD"/>
    <w:rsid w:val="00A766E4"/>
    <w:rsid w:val="00A83CC2"/>
    <w:rsid w:val="00A938D3"/>
    <w:rsid w:val="00AB3CC6"/>
    <w:rsid w:val="00AC0BCE"/>
    <w:rsid w:val="00AC5D0D"/>
    <w:rsid w:val="00AD6262"/>
    <w:rsid w:val="00AE4DB5"/>
    <w:rsid w:val="00AE635A"/>
    <w:rsid w:val="00AE7C6D"/>
    <w:rsid w:val="00B229B7"/>
    <w:rsid w:val="00B23ED4"/>
    <w:rsid w:val="00B93F8B"/>
    <w:rsid w:val="00BA10F0"/>
    <w:rsid w:val="00BA4CAA"/>
    <w:rsid w:val="00BC6599"/>
    <w:rsid w:val="00BC7CCD"/>
    <w:rsid w:val="00BE1ADC"/>
    <w:rsid w:val="00BE4F83"/>
    <w:rsid w:val="00BE5B4C"/>
    <w:rsid w:val="00BF78A8"/>
    <w:rsid w:val="00C037D5"/>
    <w:rsid w:val="00C05B19"/>
    <w:rsid w:val="00C076CB"/>
    <w:rsid w:val="00C079CE"/>
    <w:rsid w:val="00C263DE"/>
    <w:rsid w:val="00C41062"/>
    <w:rsid w:val="00C43CAC"/>
    <w:rsid w:val="00C4636F"/>
    <w:rsid w:val="00C50B9C"/>
    <w:rsid w:val="00C574E3"/>
    <w:rsid w:val="00C60F88"/>
    <w:rsid w:val="00C8033B"/>
    <w:rsid w:val="00C86961"/>
    <w:rsid w:val="00C877D2"/>
    <w:rsid w:val="00C947B9"/>
    <w:rsid w:val="00CA5E00"/>
    <w:rsid w:val="00CB2729"/>
    <w:rsid w:val="00CB517A"/>
    <w:rsid w:val="00CD3022"/>
    <w:rsid w:val="00CD6E8E"/>
    <w:rsid w:val="00CE0435"/>
    <w:rsid w:val="00CF0B28"/>
    <w:rsid w:val="00CF208A"/>
    <w:rsid w:val="00CF26FA"/>
    <w:rsid w:val="00CF5A34"/>
    <w:rsid w:val="00D31B02"/>
    <w:rsid w:val="00D434CF"/>
    <w:rsid w:val="00D47F2C"/>
    <w:rsid w:val="00D515F6"/>
    <w:rsid w:val="00D55265"/>
    <w:rsid w:val="00D56315"/>
    <w:rsid w:val="00D95D90"/>
    <w:rsid w:val="00DA61AA"/>
    <w:rsid w:val="00DB0355"/>
    <w:rsid w:val="00DC0FD9"/>
    <w:rsid w:val="00DC39BD"/>
    <w:rsid w:val="00DF642A"/>
    <w:rsid w:val="00E00014"/>
    <w:rsid w:val="00E042BB"/>
    <w:rsid w:val="00E07963"/>
    <w:rsid w:val="00E11486"/>
    <w:rsid w:val="00E20688"/>
    <w:rsid w:val="00E44D80"/>
    <w:rsid w:val="00E52327"/>
    <w:rsid w:val="00E62320"/>
    <w:rsid w:val="00E6645A"/>
    <w:rsid w:val="00E87744"/>
    <w:rsid w:val="00EA19B8"/>
    <w:rsid w:val="00EA4FBD"/>
    <w:rsid w:val="00ED0C2B"/>
    <w:rsid w:val="00EE6F34"/>
    <w:rsid w:val="00EF0F14"/>
    <w:rsid w:val="00F147F6"/>
    <w:rsid w:val="00F20085"/>
    <w:rsid w:val="00F47A14"/>
    <w:rsid w:val="00F508B5"/>
    <w:rsid w:val="00F6027A"/>
    <w:rsid w:val="00F63AA3"/>
    <w:rsid w:val="00FA41F2"/>
    <w:rsid w:val="00FB435F"/>
    <w:rsid w:val="00FE0599"/>
    <w:rsid w:val="00FE3944"/>
    <w:rsid w:val="00FF2BD4"/>
    <w:rsid w:val="00FF5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0A0AE9"/>
  <w14:defaultImageDpi w14:val="32767"/>
  <w15:chartTrackingRefBased/>
  <w15:docId w15:val="{168BDF00-AD29-478D-9CA0-B0FECE6DC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rsid w:val="004A0F77"/>
    <w:pPr>
      <w:spacing w:after="0" w:line="240" w:lineRule="auto"/>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A0F77"/>
    <w:pPr>
      <w:spacing w:after="0" w:line="240" w:lineRule="auto"/>
    </w:pPr>
    <w:rPr>
      <w:rFonts w:ascii="Arial" w:hAnsi="Arial"/>
      <w:sz w:val="24"/>
    </w:rPr>
  </w:style>
  <w:style w:type="paragraph" w:styleId="Header">
    <w:name w:val="header"/>
    <w:basedOn w:val="Normal"/>
    <w:link w:val="HeaderChar"/>
    <w:uiPriority w:val="99"/>
    <w:unhideWhenUsed/>
    <w:rsid w:val="00C43CAC"/>
    <w:pPr>
      <w:tabs>
        <w:tab w:val="center" w:pos="4680"/>
        <w:tab w:val="right" w:pos="9360"/>
      </w:tabs>
    </w:pPr>
  </w:style>
  <w:style w:type="character" w:customStyle="1" w:styleId="HeaderChar">
    <w:name w:val="Header Char"/>
    <w:basedOn w:val="DefaultParagraphFont"/>
    <w:link w:val="Header"/>
    <w:uiPriority w:val="99"/>
    <w:rsid w:val="00C43CAC"/>
    <w:rPr>
      <w:rFonts w:ascii="Arial" w:hAnsi="Arial"/>
      <w:sz w:val="24"/>
    </w:rPr>
  </w:style>
  <w:style w:type="paragraph" w:styleId="Footer">
    <w:name w:val="footer"/>
    <w:basedOn w:val="Normal"/>
    <w:link w:val="FooterChar"/>
    <w:uiPriority w:val="99"/>
    <w:unhideWhenUsed/>
    <w:rsid w:val="00C43CAC"/>
    <w:pPr>
      <w:tabs>
        <w:tab w:val="center" w:pos="4680"/>
        <w:tab w:val="right" w:pos="9360"/>
      </w:tabs>
    </w:pPr>
  </w:style>
  <w:style w:type="character" w:customStyle="1" w:styleId="FooterChar">
    <w:name w:val="Footer Char"/>
    <w:basedOn w:val="DefaultParagraphFont"/>
    <w:link w:val="Footer"/>
    <w:uiPriority w:val="99"/>
    <w:rsid w:val="00C43CAC"/>
    <w:rPr>
      <w:rFonts w:ascii="Arial" w:hAnsi="Arial"/>
      <w:sz w:val="24"/>
    </w:rPr>
  </w:style>
  <w:style w:type="character" w:styleId="Hyperlink">
    <w:name w:val="Hyperlink"/>
    <w:basedOn w:val="DefaultParagraphFont"/>
    <w:uiPriority w:val="99"/>
    <w:unhideWhenUsed/>
    <w:rsid w:val="00365F33"/>
    <w:rPr>
      <w:color w:val="0563C1" w:themeColor="hyperlink"/>
      <w:u w:val="single"/>
    </w:rPr>
  </w:style>
  <w:style w:type="character" w:styleId="UnresolvedMention">
    <w:name w:val="Unresolved Mention"/>
    <w:basedOn w:val="DefaultParagraphFont"/>
    <w:uiPriority w:val="99"/>
    <w:semiHidden/>
    <w:unhideWhenUsed/>
    <w:rsid w:val="00153F9B"/>
    <w:rPr>
      <w:color w:val="605E5C"/>
      <w:shd w:val="clear" w:color="auto" w:fill="E1DFDD"/>
    </w:rPr>
  </w:style>
  <w:style w:type="paragraph" w:styleId="Revision">
    <w:name w:val="Revision"/>
    <w:hidden/>
    <w:uiPriority w:val="99"/>
    <w:semiHidden/>
    <w:rsid w:val="006D6B54"/>
    <w:pPr>
      <w:spacing w:after="0" w:line="240" w:lineRule="auto"/>
    </w:pPr>
    <w:rPr>
      <w:rFonts w:ascii="Arial" w:hAnsi="Arial"/>
      <w:sz w:val="24"/>
    </w:rPr>
  </w:style>
  <w:style w:type="paragraph" w:styleId="NormalWeb">
    <w:name w:val="Normal (Web)"/>
    <w:basedOn w:val="Normal"/>
    <w:uiPriority w:val="99"/>
    <w:semiHidden/>
    <w:unhideWhenUsed/>
    <w:rsid w:val="009655BF"/>
    <w:pPr>
      <w:spacing w:before="100" w:beforeAutospacing="1" w:after="100" w:afterAutospacing="1"/>
    </w:pPr>
    <w:rPr>
      <w:rFonts w:ascii="Times New Roman" w:eastAsia="Times New Roman" w:hAnsi="Times New Roman" w:cs="Times New Roman"/>
      <w:szCs w:val="24"/>
    </w:rPr>
  </w:style>
  <w:style w:type="character" w:styleId="Strong">
    <w:name w:val="Strong"/>
    <w:basedOn w:val="DefaultParagraphFont"/>
    <w:uiPriority w:val="22"/>
    <w:qFormat/>
    <w:rsid w:val="009655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033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3D7C0-16CB-E14C-9C6C-7F967EBB9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Ginger Strand</dc:creator>
  <cp:keywords/>
  <dc:description/>
  <cp:lastModifiedBy>Holly Duquaine</cp:lastModifiedBy>
  <cp:revision>10</cp:revision>
  <dcterms:created xsi:type="dcterms:W3CDTF">2026-01-16T17:11:00Z</dcterms:created>
  <dcterms:modified xsi:type="dcterms:W3CDTF">2026-01-27T16:01:00Z</dcterms:modified>
</cp:coreProperties>
</file>