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FCB69" w14:textId="77777777" w:rsidR="00311826" w:rsidRPr="00311826" w:rsidRDefault="00311826" w:rsidP="00311826">
      <w:pPr>
        <w:rPr>
          <w:sz w:val="6"/>
        </w:rPr>
      </w:pPr>
    </w:p>
    <w:p w14:paraId="419B3EE1" w14:textId="77777777" w:rsidR="00B051A7" w:rsidRPr="00B051A7" w:rsidRDefault="00B051A7" w:rsidP="00736AE9">
      <w:pPr>
        <w:pStyle w:val="ListParagraph"/>
        <w:numPr>
          <w:ilvl w:val="0"/>
          <w:numId w:val="1"/>
        </w:numPr>
      </w:pPr>
      <w:r w:rsidRPr="00B051A7">
        <w:rPr>
          <w:b/>
          <w:u w:val="single"/>
        </w:rPr>
        <w:t xml:space="preserve">When </w:t>
      </w:r>
      <w:proofErr w:type="gramStart"/>
      <w:r w:rsidRPr="00B051A7">
        <w:rPr>
          <w:b/>
          <w:u w:val="single"/>
        </w:rPr>
        <w:t>was</w:t>
      </w:r>
      <w:proofErr w:type="gramEnd"/>
      <w:r w:rsidRPr="00B051A7">
        <w:rPr>
          <w:b/>
          <w:u w:val="single"/>
        </w:rPr>
        <w:t xml:space="preserve"> the Wildwood Subdivision </w:t>
      </w:r>
      <w:proofErr w:type="gramStart"/>
      <w:r w:rsidRPr="00B051A7">
        <w:rPr>
          <w:b/>
          <w:u w:val="single"/>
        </w:rPr>
        <w:t>started</w:t>
      </w:r>
      <w:proofErr w:type="gramEnd"/>
      <w:r w:rsidRPr="00B051A7">
        <w:rPr>
          <w:b/>
          <w:u w:val="single"/>
        </w:rPr>
        <w:t xml:space="preserve"> and who was the developer?</w:t>
      </w:r>
      <w:r>
        <w:t xml:space="preserve"> In 1998. J.R. “Jimmy” &amp; Joy Cocke were the developers. </w:t>
      </w:r>
    </w:p>
    <w:p w14:paraId="7BC81F5E" w14:textId="28015E1C" w:rsidR="00B051A7" w:rsidRPr="006407D4" w:rsidRDefault="00B051A7" w:rsidP="006407D4">
      <w:pPr>
        <w:pStyle w:val="ListParagraph"/>
        <w:numPr>
          <w:ilvl w:val="0"/>
          <w:numId w:val="1"/>
        </w:numPr>
      </w:pPr>
      <w:r w:rsidRPr="006407D4">
        <w:rPr>
          <w:b/>
          <w:u w:val="single"/>
        </w:rPr>
        <w:t>How many lots are in the subdivision?</w:t>
      </w:r>
      <w:r w:rsidRPr="006407D4">
        <w:t xml:space="preserve"> </w:t>
      </w:r>
      <w:r w:rsidRPr="006407D4">
        <w:rPr>
          <w:b/>
          <w:u w:val="single"/>
        </w:rPr>
        <w:t>There are 156 lots.</w:t>
      </w:r>
      <w:r w:rsidRPr="006407D4">
        <w:t xml:space="preserve"> One owner (5605 Ironwood Court) owns two </w:t>
      </w:r>
      <w:proofErr w:type="gramStart"/>
      <w:r w:rsidRPr="006407D4">
        <w:t>lots</w:t>
      </w:r>
      <w:proofErr w:type="gramEnd"/>
      <w:r w:rsidRPr="006407D4">
        <w:t xml:space="preserve"> and the house</w:t>
      </w:r>
      <w:r w:rsidR="006407D4">
        <w:t xml:space="preserve"> </w:t>
      </w:r>
      <w:r w:rsidR="003D374D" w:rsidRPr="006407D4">
        <w:t>was</w:t>
      </w:r>
      <w:r w:rsidRPr="006407D4">
        <w:t xml:space="preserve"> built in the middle of the two lots. The owner</w:t>
      </w:r>
      <w:r w:rsidR="006407D4">
        <w:t xml:space="preserve"> pays annual dues for two lots. </w:t>
      </w:r>
      <w:r w:rsidR="00CF12C4">
        <w:t>The last vacant lot</w:t>
      </w:r>
      <w:r w:rsidR="006407D4">
        <w:t xml:space="preserve"> </w:t>
      </w:r>
      <w:r w:rsidR="00CF12C4">
        <w:t>(202 Wild Orchid) was sold in March 2023</w:t>
      </w:r>
      <w:r w:rsidR="00453B91">
        <w:t xml:space="preserve">. The total value of the </w:t>
      </w:r>
      <w:r w:rsidR="00617BC0">
        <w:t xml:space="preserve">development is estimated to be over </w:t>
      </w:r>
      <w:r w:rsidR="009E0F31">
        <w:t>$</w:t>
      </w:r>
      <w:r w:rsidR="00643DEE">
        <w:t>60</w:t>
      </w:r>
      <w:r w:rsidR="002629FB">
        <w:t xml:space="preserve"> Million</w:t>
      </w:r>
      <w:r w:rsidR="00DB1A94">
        <w:t>.</w:t>
      </w:r>
    </w:p>
    <w:p w14:paraId="47684CFD" w14:textId="77777777" w:rsidR="00B051A7" w:rsidRDefault="00B051A7" w:rsidP="00B051A7">
      <w:pPr>
        <w:pStyle w:val="ListParagraph"/>
        <w:numPr>
          <w:ilvl w:val="0"/>
          <w:numId w:val="1"/>
        </w:numPr>
      </w:pPr>
      <w:r w:rsidRPr="009659BA">
        <w:rPr>
          <w:b/>
          <w:u w:val="single"/>
        </w:rPr>
        <w:t>How many streets make up the subdivision?</w:t>
      </w:r>
      <w:r>
        <w:t xml:space="preserve"> </w:t>
      </w:r>
      <w:r w:rsidRPr="009659BA">
        <w:rPr>
          <w:b/>
          <w:u w:val="single"/>
        </w:rPr>
        <w:t>Ten streets:</w:t>
      </w:r>
      <w:r>
        <w:t xml:space="preserve"> Acacia, Brazilwood Court, Esperanza Court, Ironwood Court, Spicewood, Wild Laurel, Wild Oak Court, Wild Olive, Wild Orchid &amp; Wild Persimmon.</w:t>
      </w:r>
    </w:p>
    <w:p w14:paraId="075E58DC" w14:textId="7A728F5C" w:rsidR="00B051A7" w:rsidRPr="00CF12C4" w:rsidRDefault="00B051A7" w:rsidP="00B051A7">
      <w:pPr>
        <w:pStyle w:val="ListParagraph"/>
        <w:numPr>
          <w:ilvl w:val="0"/>
          <w:numId w:val="1"/>
        </w:numPr>
        <w:rPr>
          <w:b/>
          <w:u w:val="single"/>
        </w:rPr>
      </w:pPr>
      <w:r w:rsidRPr="009659BA">
        <w:rPr>
          <w:b/>
          <w:u w:val="single"/>
        </w:rPr>
        <w:t xml:space="preserve">What is the </w:t>
      </w:r>
      <w:r w:rsidR="00C77808">
        <w:rPr>
          <w:b/>
          <w:u w:val="single"/>
        </w:rPr>
        <w:t>annual assessment for 202</w:t>
      </w:r>
      <w:r w:rsidR="00680FC0">
        <w:rPr>
          <w:b/>
          <w:u w:val="single"/>
        </w:rPr>
        <w:t>6</w:t>
      </w:r>
      <w:r w:rsidR="00C77808">
        <w:rPr>
          <w:b/>
          <w:u w:val="single"/>
        </w:rPr>
        <w:t xml:space="preserve"> </w:t>
      </w:r>
      <w:r w:rsidRPr="009659BA">
        <w:rPr>
          <w:b/>
          <w:u w:val="single"/>
        </w:rPr>
        <w:t>and when</w:t>
      </w:r>
      <w:r w:rsidR="00C77808">
        <w:rPr>
          <w:b/>
          <w:u w:val="single"/>
        </w:rPr>
        <w:t xml:space="preserve"> is it due</w:t>
      </w:r>
      <w:r w:rsidRPr="009659BA">
        <w:rPr>
          <w:b/>
          <w:u w:val="single"/>
        </w:rPr>
        <w:t>?</w:t>
      </w:r>
      <w:r>
        <w:t xml:space="preserve"> </w:t>
      </w:r>
      <w:r w:rsidR="00C77808">
        <w:t xml:space="preserve">The </w:t>
      </w:r>
      <w:r w:rsidR="00B92F50">
        <w:t>invoice</w:t>
      </w:r>
      <w:r w:rsidR="00C77808">
        <w:t xml:space="preserve"> that was mailed to all the </w:t>
      </w:r>
      <w:proofErr w:type="gramStart"/>
      <w:r w:rsidR="00C77808">
        <w:t>home</w:t>
      </w:r>
      <w:r w:rsidR="00830FEA">
        <w:t xml:space="preserve"> </w:t>
      </w:r>
      <w:r w:rsidR="00C77808">
        <w:t>owners</w:t>
      </w:r>
      <w:proofErr w:type="gramEnd"/>
      <w:r w:rsidR="00C77808">
        <w:t xml:space="preserve"> </w:t>
      </w:r>
      <w:r w:rsidR="00B92F50">
        <w:t>the first week of January</w:t>
      </w:r>
      <w:r w:rsidR="00C77808">
        <w:t xml:space="preserve"> 202</w:t>
      </w:r>
      <w:r w:rsidR="00680FC0">
        <w:t>6</w:t>
      </w:r>
      <w:r w:rsidR="00C77808">
        <w:t xml:space="preserve"> was an annual amount of </w:t>
      </w:r>
      <w:r>
        <w:t>$</w:t>
      </w:r>
      <w:r w:rsidR="00C77808">
        <w:t xml:space="preserve">450. </w:t>
      </w:r>
      <w:r w:rsidR="00523153">
        <w:t xml:space="preserve">If </w:t>
      </w:r>
      <w:r w:rsidR="00B92F50">
        <w:t xml:space="preserve">the </w:t>
      </w:r>
      <w:proofErr w:type="gramStart"/>
      <w:r w:rsidR="00B92F50">
        <w:t>home owners</w:t>
      </w:r>
      <w:proofErr w:type="gramEnd"/>
      <w:r w:rsidR="00B92F50">
        <w:t xml:space="preserve"> make their payment in January</w:t>
      </w:r>
      <w:r w:rsidR="00523153">
        <w:t>, the</w:t>
      </w:r>
      <w:r w:rsidR="00CF12C4">
        <w:t>n</w:t>
      </w:r>
      <w:r w:rsidR="00523153">
        <w:t xml:space="preserve"> </w:t>
      </w:r>
      <w:r w:rsidR="00B92F50">
        <w:t xml:space="preserve">they </w:t>
      </w:r>
      <w:r w:rsidR="00523153">
        <w:t>can remit a $</w:t>
      </w:r>
      <w:r w:rsidR="00C77808">
        <w:t>3</w:t>
      </w:r>
      <w:r w:rsidR="00E0649E">
        <w:t>0</w:t>
      </w:r>
      <w:r w:rsidR="00680FC0">
        <w:t>0</w:t>
      </w:r>
      <w:r w:rsidR="00523153">
        <w:t xml:space="preserve"> payment </w:t>
      </w:r>
      <w:r w:rsidR="00B92F50">
        <w:t xml:space="preserve">to receive a </w:t>
      </w:r>
      <w:r w:rsidR="00523153">
        <w:t>$</w:t>
      </w:r>
      <w:r w:rsidR="00C77808">
        <w:t>1</w:t>
      </w:r>
      <w:r w:rsidR="00E0649E">
        <w:t>5</w:t>
      </w:r>
      <w:r w:rsidR="00523153">
        <w:t>0 discount.</w:t>
      </w:r>
      <w:r w:rsidR="00B92F50">
        <w:t xml:space="preserve"> </w:t>
      </w:r>
      <w:r w:rsidR="00B92F50" w:rsidRPr="00CF12C4">
        <w:rPr>
          <w:b/>
          <w:u w:val="single"/>
        </w:rPr>
        <w:t xml:space="preserve">Any </w:t>
      </w:r>
      <w:proofErr w:type="gramStart"/>
      <w:r w:rsidR="00B92F50" w:rsidRPr="00CF12C4">
        <w:rPr>
          <w:b/>
          <w:u w:val="single"/>
        </w:rPr>
        <w:t>home owner</w:t>
      </w:r>
      <w:proofErr w:type="gramEnd"/>
      <w:r w:rsidR="00B92F50" w:rsidRPr="00CF12C4">
        <w:rPr>
          <w:b/>
          <w:u w:val="single"/>
        </w:rPr>
        <w:t xml:space="preserve"> who has not paid their invoice by April 1</w:t>
      </w:r>
      <w:r w:rsidR="00F0280B">
        <w:rPr>
          <w:b/>
          <w:u w:val="single"/>
        </w:rPr>
        <w:t xml:space="preserve">, </w:t>
      </w:r>
      <w:proofErr w:type="gramStart"/>
      <w:r w:rsidR="00F0280B">
        <w:rPr>
          <w:b/>
          <w:u w:val="single"/>
        </w:rPr>
        <w:t>202</w:t>
      </w:r>
      <w:r w:rsidR="00680FC0">
        <w:rPr>
          <w:b/>
          <w:u w:val="single"/>
        </w:rPr>
        <w:t>6</w:t>
      </w:r>
      <w:proofErr w:type="gramEnd"/>
      <w:r w:rsidR="00B92F50" w:rsidRPr="00CF12C4">
        <w:rPr>
          <w:b/>
          <w:u w:val="single"/>
        </w:rPr>
        <w:t xml:space="preserve"> will be considered past due</w:t>
      </w:r>
      <w:r w:rsidR="00CF12C4" w:rsidRPr="00CF12C4">
        <w:rPr>
          <w:b/>
          <w:u w:val="single"/>
        </w:rPr>
        <w:t xml:space="preserve">. A $25 per month late fee will be assessed to the past due homeowners until they pay their balance in full. </w:t>
      </w:r>
      <w:r w:rsidR="00E0649E">
        <w:rPr>
          <w:b/>
          <w:u w:val="single"/>
        </w:rPr>
        <w:t xml:space="preserve">Please know it is </w:t>
      </w:r>
      <w:r w:rsidR="00D22E01">
        <w:rPr>
          <w:b/>
          <w:u w:val="single"/>
        </w:rPr>
        <w:t>anticipated that an increase will be required for 2027. The Board will vote in the 4</w:t>
      </w:r>
      <w:r w:rsidR="00D22E01" w:rsidRPr="00D22E01">
        <w:rPr>
          <w:b/>
          <w:u w:val="single"/>
          <w:vertAlign w:val="superscript"/>
        </w:rPr>
        <w:t>th</w:t>
      </w:r>
      <w:r w:rsidR="00D22E01">
        <w:rPr>
          <w:b/>
          <w:u w:val="single"/>
        </w:rPr>
        <w:t xml:space="preserve"> Quarter of 2026 to increase</w:t>
      </w:r>
      <w:r w:rsidR="00906B6D">
        <w:rPr>
          <w:b/>
          <w:u w:val="single"/>
        </w:rPr>
        <w:t>.</w:t>
      </w:r>
    </w:p>
    <w:p w14:paraId="4983A652" w14:textId="663F3E67" w:rsidR="003B16C1" w:rsidRPr="00370A48" w:rsidRDefault="003B16C1" w:rsidP="003B16C1">
      <w:pPr>
        <w:pStyle w:val="ListParagraph"/>
        <w:numPr>
          <w:ilvl w:val="0"/>
          <w:numId w:val="1"/>
        </w:numPr>
      </w:pPr>
      <w:r w:rsidRPr="00370A48">
        <w:rPr>
          <w:b/>
          <w:u w:val="single"/>
        </w:rPr>
        <w:t>How much revenue does the association receive each year?</w:t>
      </w:r>
      <w:r w:rsidRPr="00370A48">
        <w:t xml:space="preserve"> With 156 lots the revenue amounts to </w:t>
      </w:r>
      <w:r w:rsidR="00680FC0">
        <w:t xml:space="preserve">an estimated </w:t>
      </w:r>
      <w:r w:rsidRPr="00370A48">
        <w:t>$</w:t>
      </w:r>
      <w:r w:rsidR="006407D4">
        <w:t>4</w:t>
      </w:r>
      <w:r w:rsidR="00B92F50">
        <w:t>5</w:t>
      </w:r>
      <w:r w:rsidR="006407D4">
        <w:t>,</w:t>
      </w:r>
      <w:r w:rsidR="00B92F50">
        <w:t>0</w:t>
      </w:r>
      <w:r w:rsidR="006407D4">
        <w:t>00</w:t>
      </w:r>
      <w:r w:rsidR="00B92F50">
        <w:t xml:space="preserve"> plus.</w:t>
      </w:r>
      <w:r w:rsidR="006407D4">
        <w:t xml:space="preserve"> </w:t>
      </w:r>
      <w:r w:rsidRPr="00370A48">
        <w:t>There is additional revenue from the sale of homes (</w:t>
      </w:r>
      <w:r w:rsidRPr="00370A48">
        <w:rPr>
          <w:i/>
        </w:rPr>
        <w:t>transfer of ownership fee</w:t>
      </w:r>
      <w:r w:rsidRPr="00370A48">
        <w:t>) that is $</w:t>
      </w:r>
      <w:r w:rsidR="00680FC0">
        <w:t>200</w:t>
      </w:r>
      <w:r w:rsidRPr="00370A48">
        <w:t xml:space="preserve"> per home sold. That revenue of course depends on how many homes are sold in Wildwood each year. Generally, it may be about 6-10 homes a year at $</w:t>
      </w:r>
      <w:r w:rsidR="00680FC0">
        <w:t>2</w:t>
      </w:r>
      <w:r w:rsidRPr="00370A48">
        <w:t>00 per sale.</w:t>
      </w:r>
    </w:p>
    <w:p w14:paraId="5A906CAE" w14:textId="3D0C84BC" w:rsidR="003B16C1" w:rsidRPr="00B436E4" w:rsidRDefault="003B16C1" w:rsidP="003B16C1">
      <w:pPr>
        <w:pStyle w:val="ListParagraph"/>
        <w:numPr>
          <w:ilvl w:val="0"/>
          <w:numId w:val="1"/>
        </w:numPr>
      </w:pPr>
      <w:r>
        <w:rPr>
          <w:b/>
          <w:u w:val="single"/>
        </w:rPr>
        <w:t xml:space="preserve">Does the association keep a dollar reserve in the association bank account to pay for improvements and </w:t>
      </w:r>
      <w:proofErr w:type="gramStart"/>
      <w:r>
        <w:rPr>
          <w:b/>
          <w:u w:val="single"/>
        </w:rPr>
        <w:t>or</w:t>
      </w:r>
      <w:proofErr w:type="gramEnd"/>
      <w:r>
        <w:rPr>
          <w:b/>
          <w:u w:val="single"/>
        </w:rPr>
        <w:t xml:space="preserve"> emergency needs?</w:t>
      </w:r>
      <w:r w:rsidRPr="00B436E4">
        <w:rPr>
          <w:b/>
        </w:rPr>
        <w:t xml:space="preserve">  </w:t>
      </w:r>
      <w:r w:rsidR="00C96DF0">
        <w:t>Yes, presently (</w:t>
      </w:r>
      <w:r w:rsidR="00830FEA">
        <w:t>January</w:t>
      </w:r>
      <w:r w:rsidR="00C96DF0">
        <w:t xml:space="preserve"> 20</w:t>
      </w:r>
      <w:r w:rsidR="00830FEA">
        <w:t>2</w:t>
      </w:r>
      <w:r w:rsidR="00A10EBA">
        <w:t>3</w:t>
      </w:r>
      <w:r w:rsidRPr="00B436E4">
        <w:t xml:space="preserve">) the </w:t>
      </w:r>
      <w:r w:rsidR="009017E4">
        <w:t xml:space="preserve">board </w:t>
      </w:r>
      <w:r w:rsidR="00A10EBA">
        <w:t>has</w:t>
      </w:r>
      <w:r w:rsidR="009017E4">
        <w:t xml:space="preserve"> </w:t>
      </w:r>
      <w:r w:rsidR="00906B6D">
        <w:t xml:space="preserve">over </w:t>
      </w:r>
      <w:r w:rsidRPr="00B436E4">
        <w:t>$</w:t>
      </w:r>
      <w:r w:rsidR="00A10EBA">
        <w:t>55</w:t>
      </w:r>
      <w:r w:rsidR="00830FEA">
        <w:t>,0</w:t>
      </w:r>
      <w:r w:rsidR="009017E4">
        <w:t>00 in reserve in CD</w:t>
      </w:r>
      <w:r w:rsidR="00680FC0">
        <w:t>(s)</w:t>
      </w:r>
      <w:r w:rsidR="009017E4">
        <w:t>.</w:t>
      </w:r>
      <w:r w:rsidR="00830FEA">
        <w:t xml:space="preserve"> </w:t>
      </w:r>
    </w:p>
    <w:p w14:paraId="71A647B1" w14:textId="77777777" w:rsidR="00B051A7" w:rsidRDefault="00B051A7" w:rsidP="00B051A7">
      <w:pPr>
        <w:pStyle w:val="ListParagraph"/>
        <w:numPr>
          <w:ilvl w:val="0"/>
          <w:numId w:val="1"/>
        </w:numPr>
      </w:pPr>
      <w:r w:rsidRPr="009659BA">
        <w:rPr>
          <w:b/>
          <w:u w:val="single"/>
        </w:rPr>
        <w:t xml:space="preserve">What is the mailing address </w:t>
      </w:r>
      <w:r>
        <w:rPr>
          <w:b/>
          <w:u w:val="single"/>
        </w:rPr>
        <w:t xml:space="preserve">where </w:t>
      </w:r>
      <w:proofErr w:type="gramStart"/>
      <w:r>
        <w:rPr>
          <w:b/>
          <w:u w:val="single"/>
        </w:rPr>
        <w:t>home owners</w:t>
      </w:r>
      <w:proofErr w:type="gramEnd"/>
      <w:r>
        <w:rPr>
          <w:b/>
          <w:u w:val="single"/>
        </w:rPr>
        <w:t xml:space="preserve"> can mail their association assessment payments or send general inquiries </w:t>
      </w:r>
      <w:r w:rsidRPr="009659BA">
        <w:rPr>
          <w:b/>
          <w:u w:val="single"/>
        </w:rPr>
        <w:t>for our association?</w:t>
      </w:r>
      <w:r>
        <w:t xml:space="preserve"> P.O. </w:t>
      </w:r>
      <w:r w:rsidRPr="005A5BFF">
        <w:rPr>
          <w:b/>
          <w:u w:val="single"/>
        </w:rPr>
        <w:t>Box 532951</w:t>
      </w:r>
      <w:r>
        <w:t>, Harlingen, TX  78553-2951</w:t>
      </w:r>
    </w:p>
    <w:p w14:paraId="13195481" w14:textId="2855A887" w:rsidR="00736AE9" w:rsidRDefault="00736AE9" w:rsidP="00736AE9">
      <w:pPr>
        <w:pStyle w:val="ListParagraph"/>
        <w:numPr>
          <w:ilvl w:val="0"/>
          <w:numId w:val="1"/>
        </w:numPr>
      </w:pPr>
      <w:r w:rsidRPr="009659BA">
        <w:rPr>
          <w:b/>
          <w:u w:val="single"/>
        </w:rPr>
        <w:t xml:space="preserve">When </w:t>
      </w:r>
      <w:r w:rsidR="00E66D29">
        <w:rPr>
          <w:b/>
          <w:u w:val="single"/>
        </w:rPr>
        <w:t>is</w:t>
      </w:r>
      <w:r w:rsidRPr="009659BA">
        <w:rPr>
          <w:b/>
          <w:u w:val="single"/>
        </w:rPr>
        <w:t xml:space="preserve"> the annual </w:t>
      </w:r>
      <w:proofErr w:type="gramStart"/>
      <w:r w:rsidRPr="009659BA">
        <w:rPr>
          <w:b/>
          <w:u w:val="single"/>
        </w:rPr>
        <w:t>home</w:t>
      </w:r>
      <w:r w:rsidR="00F272CF">
        <w:rPr>
          <w:b/>
          <w:u w:val="single"/>
        </w:rPr>
        <w:t xml:space="preserve"> </w:t>
      </w:r>
      <w:r w:rsidRPr="009659BA">
        <w:rPr>
          <w:b/>
          <w:u w:val="single"/>
        </w:rPr>
        <w:t>owner</w:t>
      </w:r>
      <w:proofErr w:type="gramEnd"/>
      <w:r w:rsidRPr="009659BA">
        <w:rPr>
          <w:b/>
          <w:u w:val="single"/>
        </w:rPr>
        <w:t xml:space="preserve"> meeting usually held?</w:t>
      </w:r>
      <w:r>
        <w:t xml:space="preserve"> </w:t>
      </w:r>
      <w:r w:rsidR="00E66D29">
        <w:t>Usually o</w:t>
      </w:r>
      <w:r>
        <w:t xml:space="preserve">n </w:t>
      </w:r>
      <w:r w:rsidR="00F272CF">
        <w:t xml:space="preserve">a Saturday morning </w:t>
      </w:r>
      <w:r w:rsidR="00E66D29">
        <w:t xml:space="preserve">from </w:t>
      </w:r>
      <w:r w:rsidR="00680FC0">
        <w:t>9</w:t>
      </w:r>
      <w:r w:rsidR="00E66D29">
        <w:t xml:space="preserve">:00am to 12 noon </w:t>
      </w:r>
      <w:r w:rsidR="00F272CF">
        <w:t>between January 20</w:t>
      </w:r>
      <w:r w:rsidR="00F272CF" w:rsidRPr="00F272CF">
        <w:rPr>
          <w:vertAlign w:val="superscript"/>
        </w:rPr>
        <w:t>th</w:t>
      </w:r>
      <w:r w:rsidR="00F272CF">
        <w:t xml:space="preserve"> to February 1</w:t>
      </w:r>
      <w:r w:rsidR="00BC4BEE">
        <w:t>5</w:t>
      </w:r>
      <w:r w:rsidR="00F272CF" w:rsidRPr="00F272CF">
        <w:rPr>
          <w:vertAlign w:val="superscript"/>
        </w:rPr>
        <w:t>th</w:t>
      </w:r>
      <w:r w:rsidR="00B8016B">
        <w:t>;</w:t>
      </w:r>
      <w:r w:rsidR="00C0133C">
        <w:t xml:space="preserve"> in 2026</w:t>
      </w:r>
      <w:r w:rsidR="00391C89">
        <w:t>-</w:t>
      </w:r>
      <w:r w:rsidR="00B8016B">
        <w:t>Saturday, February 7, 2026</w:t>
      </w:r>
      <w:r w:rsidR="002671A0">
        <w:t>; Harlingen Convention C</w:t>
      </w:r>
      <w:r w:rsidR="00391C89">
        <w:t>tr.</w:t>
      </w:r>
    </w:p>
    <w:p w14:paraId="4DCB8E70" w14:textId="210DEEC3" w:rsidR="004D4303" w:rsidRDefault="00EA4EB0" w:rsidP="00311826">
      <w:pPr>
        <w:pStyle w:val="ListParagraph"/>
        <w:numPr>
          <w:ilvl w:val="0"/>
          <w:numId w:val="1"/>
        </w:numPr>
      </w:pPr>
      <w:r w:rsidRPr="00EA4EB0">
        <w:rPr>
          <w:b/>
          <w:u w:val="single"/>
        </w:rPr>
        <w:t xml:space="preserve">How many board members make up our </w:t>
      </w:r>
      <w:proofErr w:type="gramStart"/>
      <w:r w:rsidR="00B436E4">
        <w:rPr>
          <w:b/>
          <w:u w:val="single"/>
        </w:rPr>
        <w:t>home owners</w:t>
      </w:r>
      <w:proofErr w:type="gramEnd"/>
      <w:r w:rsidRPr="00EA4EB0">
        <w:rPr>
          <w:b/>
          <w:u w:val="single"/>
        </w:rPr>
        <w:t xml:space="preserve"> association board?</w:t>
      </w:r>
      <w:r>
        <w:t xml:space="preserve"> </w:t>
      </w:r>
      <w:r w:rsidRPr="00EA4EB0">
        <w:rPr>
          <w:b/>
          <w:u w:val="single"/>
        </w:rPr>
        <w:t>Please explain when they are elected and what is the length of their terms?</w:t>
      </w:r>
      <w:r>
        <w:t xml:space="preserve"> The board of directors is </w:t>
      </w:r>
      <w:r w:rsidR="00731B09">
        <w:t xml:space="preserve">presently </w:t>
      </w:r>
      <w:r>
        <w:t xml:space="preserve">comprised of </w:t>
      </w:r>
      <w:r w:rsidR="00634695">
        <w:t>six</w:t>
      </w:r>
      <w:r>
        <w:t xml:space="preserve"> </w:t>
      </w:r>
      <w:proofErr w:type="gramStart"/>
      <w:r>
        <w:t>members</w:t>
      </w:r>
      <w:r w:rsidR="00731B09">
        <w:t xml:space="preserve">, </w:t>
      </w:r>
      <w:r w:rsidR="0063392B">
        <w:t>and</w:t>
      </w:r>
      <w:proofErr w:type="gramEnd"/>
      <w:r w:rsidR="0063392B">
        <w:t xml:space="preserve"> </w:t>
      </w:r>
      <w:r w:rsidR="00731B09">
        <w:t xml:space="preserve">has </w:t>
      </w:r>
      <w:r w:rsidR="00F272CF">
        <w:t xml:space="preserve">typically </w:t>
      </w:r>
      <w:r w:rsidR="00731B09">
        <w:t>been</w:t>
      </w:r>
      <w:r w:rsidR="00F272CF">
        <w:t xml:space="preserve"> between 5-</w:t>
      </w:r>
      <w:r w:rsidR="00BC4BEE">
        <w:t>7</w:t>
      </w:r>
      <w:r w:rsidR="00F272CF">
        <w:t xml:space="preserve"> members</w:t>
      </w:r>
      <w:r>
        <w:t xml:space="preserve">.  The members serve a single two-year term. Elections for board vacancies are held at the annual </w:t>
      </w:r>
      <w:proofErr w:type="gramStart"/>
      <w:r>
        <w:t>homeowners</w:t>
      </w:r>
      <w:proofErr w:type="gramEnd"/>
      <w:r>
        <w:t xml:space="preserve"> meeting. Once the new board is confirmed at the annual meeting, those board members then elect officers at their next board meeting. </w:t>
      </w:r>
      <w:r w:rsidR="00B436E4">
        <w:t>President, Vice-President, Secretary and Treasurer.</w:t>
      </w:r>
    </w:p>
    <w:p w14:paraId="152433A9" w14:textId="77777777" w:rsidR="00CD4E15" w:rsidRDefault="00CD4E15" w:rsidP="00CD4E15">
      <w:pPr>
        <w:pStyle w:val="ListParagraph"/>
        <w:numPr>
          <w:ilvl w:val="0"/>
          <w:numId w:val="1"/>
        </w:numPr>
      </w:pPr>
      <w:r w:rsidRPr="008E4235">
        <w:rPr>
          <w:b/>
          <w:u w:val="single"/>
        </w:rPr>
        <w:t>What is the speed limit in the subdivision?</w:t>
      </w:r>
      <w:r>
        <w:t xml:space="preserve"> 30 MPH throughout the subdivision. A study by the City of Harlingen </w:t>
      </w:r>
      <w:r w:rsidR="00523153">
        <w:t xml:space="preserve">was </w:t>
      </w:r>
      <w:r>
        <w:t xml:space="preserve">done in 2015 to make sure the speed limit </w:t>
      </w:r>
      <w:r w:rsidR="00523153">
        <w:t>was</w:t>
      </w:r>
      <w:r>
        <w:t xml:space="preserve"> appropriate for our subdivision. </w:t>
      </w:r>
      <w:r w:rsidR="00523153">
        <w:t>The City of Harlingen determined that the 30 MPH limit is appropriate.</w:t>
      </w:r>
    </w:p>
    <w:p w14:paraId="28DE8D1F" w14:textId="77777777" w:rsidR="00CD4E15" w:rsidRDefault="00CD4E15" w:rsidP="00CD4E15">
      <w:pPr>
        <w:pStyle w:val="ListParagraph"/>
        <w:numPr>
          <w:ilvl w:val="0"/>
          <w:numId w:val="1"/>
        </w:numPr>
      </w:pPr>
      <w:r>
        <w:rPr>
          <w:b/>
          <w:u w:val="single"/>
        </w:rPr>
        <w:t>How many speed humps exist in the subdivision?</w:t>
      </w:r>
      <w:r>
        <w:t xml:space="preserve"> We presently have </w:t>
      </w:r>
      <w:r w:rsidR="00BC4BEE">
        <w:t>seven</w:t>
      </w:r>
      <w:r>
        <w:t xml:space="preserve"> speed humps:</w:t>
      </w:r>
    </w:p>
    <w:p w14:paraId="7CD8B6F9" w14:textId="3BCC58EC" w:rsidR="00CD4E15" w:rsidRDefault="00CD4E15" w:rsidP="00CD4E15">
      <w:pPr>
        <w:pStyle w:val="ListParagraph"/>
      </w:pPr>
      <w:r w:rsidRPr="008E4235">
        <w:t>Two on Acacia</w:t>
      </w:r>
      <w:r>
        <w:t>, one on Wild Orchid, one on Spicewood, one on Wild Laurel</w:t>
      </w:r>
      <w:r w:rsidR="00F272CF">
        <w:t xml:space="preserve">, </w:t>
      </w:r>
      <w:r>
        <w:t>one on Wild Olive</w:t>
      </w:r>
      <w:r w:rsidR="00F272CF">
        <w:t xml:space="preserve"> and the newest one on Wild Persimmon</w:t>
      </w:r>
      <w:r>
        <w:t xml:space="preserve">. </w:t>
      </w:r>
    </w:p>
    <w:p w14:paraId="20F0710F" w14:textId="77777777" w:rsidR="00CD4E15" w:rsidRDefault="00CD4E15" w:rsidP="00CD4E15">
      <w:pPr>
        <w:pStyle w:val="ListParagraph"/>
        <w:numPr>
          <w:ilvl w:val="0"/>
          <w:numId w:val="1"/>
        </w:numPr>
      </w:pPr>
      <w:r w:rsidRPr="003F61DE">
        <w:rPr>
          <w:b/>
          <w:u w:val="single"/>
        </w:rPr>
        <w:t xml:space="preserve">Are </w:t>
      </w:r>
      <w:proofErr w:type="gramStart"/>
      <w:r w:rsidRPr="003F61DE">
        <w:rPr>
          <w:b/>
          <w:u w:val="single"/>
        </w:rPr>
        <w:t>home owners</w:t>
      </w:r>
      <w:proofErr w:type="gramEnd"/>
      <w:r w:rsidRPr="003F61DE">
        <w:rPr>
          <w:b/>
          <w:u w:val="single"/>
        </w:rPr>
        <w:t xml:space="preserve"> allowed to rent their homes? Yes.</w:t>
      </w:r>
      <w:r>
        <w:t xml:space="preserve"> The subdivision covenants do not have any restrictions on the rental of homes. </w:t>
      </w:r>
    </w:p>
    <w:p w14:paraId="12026E9A" w14:textId="1BF4EF2E" w:rsidR="00CD7710" w:rsidRPr="00F0280B" w:rsidRDefault="00CD4E15" w:rsidP="00F0280B">
      <w:pPr>
        <w:pStyle w:val="ListParagraph"/>
        <w:numPr>
          <w:ilvl w:val="0"/>
          <w:numId w:val="1"/>
        </w:numPr>
        <w:rPr>
          <w:b/>
        </w:rPr>
      </w:pPr>
      <w:r w:rsidRPr="00F0280B">
        <w:rPr>
          <w:b/>
          <w:u w:val="single"/>
        </w:rPr>
        <w:t>Is door-to-door “soliciting” allowed in the subdivision?</w:t>
      </w:r>
      <w:r>
        <w:t xml:space="preserve"> </w:t>
      </w:r>
      <w:r w:rsidR="00523153">
        <w:t>No, it is not allowed. A s</w:t>
      </w:r>
      <w:r w:rsidR="004E7C0A">
        <w:t xml:space="preserve">ign </w:t>
      </w:r>
      <w:proofErr w:type="gramStart"/>
      <w:r w:rsidR="004E7C0A">
        <w:t>to</w:t>
      </w:r>
      <w:proofErr w:type="gramEnd"/>
      <w:r w:rsidR="004E7C0A">
        <w:t xml:space="preserve"> that </w:t>
      </w:r>
      <w:r w:rsidR="00680FC0">
        <w:t>e</w:t>
      </w:r>
      <w:r w:rsidR="004E7C0A">
        <w:t xml:space="preserve">ffect is posted at </w:t>
      </w:r>
      <w:r w:rsidR="00523153">
        <w:t>each of the two entrances of our subdivision.</w:t>
      </w:r>
      <w:r w:rsidR="00F272CF">
        <w:t xml:space="preserve"> The problem remains as to how to enforce the soliciting. Being that our streets are owned and maintained by the city of Harlingen, the “no soliciting” might not be legal, since</w:t>
      </w:r>
      <w:r w:rsidR="00F0280B">
        <w:t xml:space="preserve"> </w:t>
      </w:r>
      <w:r w:rsidR="00F0280B" w:rsidRPr="00F0280B">
        <w:t>w</w:t>
      </w:r>
      <w:r w:rsidR="003D2432" w:rsidRPr="00F0280B">
        <w:t>e are not a gated community.</w:t>
      </w:r>
    </w:p>
    <w:p w14:paraId="3F14D6B8" w14:textId="60D4F9AE" w:rsidR="00F0280B" w:rsidRPr="00F0280B" w:rsidRDefault="00F0280B" w:rsidP="00F0280B">
      <w:pPr>
        <w:pStyle w:val="ListParagraph"/>
        <w:ind w:left="4320"/>
        <w:rPr>
          <w:bCs/>
        </w:rPr>
      </w:pPr>
      <w:r>
        <w:rPr>
          <w:bCs/>
        </w:rPr>
        <w:lastRenderedPageBreak/>
        <w:t xml:space="preserve">      </w:t>
      </w:r>
      <w:r w:rsidRPr="00F0280B">
        <w:rPr>
          <w:bCs/>
        </w:rPr>
        <w:t xml:space="preserve">Page 1 </w:t>
      </w:r>
      <w:r>
        <w:rPr>
          <w:bCs/>
        </w:rPr>
        <w:t>o</w:t>
      </w:r>
      <w:r w:rsidRPr="00F0280B">
        <w:rPr>
          <w:bCs/>
        </w:rPr>
        <w:t>f 3</w:t>
      </w:r>
    </w:p>
    <w:p w14:paraId="0259C5F8" w14:textId="77777777" w:rsidR="00F272CF" w:rsidRPr="00CF12C4" w:rsidRDefault="00F272CF" w:rsidP="003D2432">
      <w:pPr>
        <w:pStyle w:val="ListParagraph"/>
        <w:ind w:left="450"/>
        <w:rPr>
          <w:sz w:val="8"/>
        </w:rPr>
      </w:pPr>
    </w:p>
    <w:p w14:paraId="490C5B2A" w14:textId="125B80AD" w:rsidR="008E4235" w:rsidRDefault="008E4235" w:rsidP="008E4235">
      <w:pPr>
        <w:pStyle w:val="ListParagraph"/>
        <w:numPr>
          <w:ilvl w:val="0"/>
          <w:numId w:val="1"/>
        </w:numPr>
      </w:pPr>
      <w:r w:rsidRPr="002C12B5">
        <w:rPr>
          <w:b/>
          <w:u w:val="single"/>
        </w:rPr>
        <w:t>Has there been any thought by the board of directors to GATE the subdivision?</w:t>
      </w:r>
      <w:r>
        <w:t xml:space="preserve"> Yes, the idea has been discussed both at board meetings and the annual homeowners meeting. The major concerns are that all the city street maintenance</w:t>
      </w:r>
      <w:r w:rsidR="0089023D">
        <w:t xml:space="preserve"> costs</w:t>
      </w:r>
      <w:r>
        <w:t xml:space="preserve"> would </w:t>
      </w:r>
      <w:proofErr w:type="gramStart"/>
      <w:r>
        <w:t>revert</w:t>
      </w:r>
      <w:proofErr w:type="gramEnd"/>
      <w:r w:rsidR="0089023D">
        <w:t xml:space="preserve"> to the </w:t>
      </w:r>
      <w:proofErr w:type="gramStart"/>
      <w:r w:rsidR="0089023D">
        <w:t>homeowners</w:t>
      </w:r>
      <w:proofErr w:type="gramEnd"/>
      <w:r w:rsidR="0089023D">
        <w:t xml:space="preserve"> association. There are many other expenses the association would be responsible for</w:t>
      </w:r>
      <w:r w:rsidR="00211D3A">
        <w:t>,</w:t>
      </w:r>
      <w:r w:rsidR="0089023D">
        <w:t xml:space="preserve"> if we did ever GATE the subdivision. </w:t>
      </w:r>
      <w:r w:rsidR="002C12B5">
        <w:t xml:space="preserve"> </w:t>
      </w:r>
    </w:p>
    <w:p w14:paraId="7A122A35" w14:textId="1F9D65DF" w:rsidR="00631B91" w:rsidRDefault="003C433E" w:rsidP="00631B91">
      <w:pPr>
        <w:pStyle w:val="ListParagraph"/>
        <w:numPr>
          <w:ilvl w:val="0"/>
          <w:numId w:val="1"/>
        </w:numPr>
      </w:pPr>
      <w:r>
        <w:rPr>
          <w:b/>
          <w:u w:val="single"/>
        </w:rPr>
        <w:t xml:space="preserve">Community </w:t>
      </w:r>
      <w:r w:rsidR="00631B91">
        <w:rPr>
          <w:b/>
          <w:u w:val="single"/>
        </w:rPr>
        <w:t xml:space="preserve">garage </w:t>
      </w:r>
      <w:proofErr w:type="gramStart"/>
      <w:r w:rsidR="00631B91">
        <w:rPr>
          <w:b/>
          <w:u w:val="single"/>
        </w:rPr>
        <w:t>sales  in</w:t>
      </w:r>
      <w:proofErr w:type="gramEnd"/>
      <w:r w:rsidR="00631B91">
        <w:rPr>
          <w:b/>
          <w:u w:val="single"/>
        </w:rPr>
        <w:t xml:space="preserve"> the subdivision?</w:t>
      </w:r>
      <w:r w:rsidR="00631B91">
        <w:t xml:space="preserve">  Typically, the subdivision has two community garage sale days a year. One in the spring (May) and one in the fall (October). </w:t>
      </w:r>
      <w:r w:rsidR="00DC4FA4">
        <w:t xml:space="preserve">2026 Dates: May </w:t>
      </w:r>
      <w:r w:rsidR="000557E6">
        <w:t>6</w:t>
      </w:r>
      <w:r w:rsidR="00DC4FA4">
        <w:t>, 202</w:t>
      </w:r>
      <w:r w:rsidR="000557E6">
        <w:t>6</w:t>
      </w:r>
      <w:r w:rsidR="00DC4FA4">
        <w:t>; October 10. 2026.</w:t>
      </w:r>
    </w:p>
    <w:p w14:paraId="25EA1CD4" w14:textId="77777777" w:rsidR="00F85EDF" w:rsidRDefault="00F85EDF" w:rsidP="008E4235">
      <w:pPr>
        <w:pStyle w:val="ListParagraph"/>
        <w:numPr>
          <w:ilvl w:val="0"/>
          <w:numId w:val="1"/>
        </w:numPr>
      </w:pPr>
      <w:r>
        <w:rPr>
          <w:b/>
          <w:u w:val="single"/>
        </w:rPr>
        <w:t>How often are the common gr</w:t>
      </w:r>
      <w:r w:rsidR="00C010F7">
        <w:rPr>
          <w:b/>
          <w:u w:val="single"/>
        </w:rPr>
        <w:t>ounds of the subdivision being mowed and cleaned?</w:t>
      </w:r>
      <w:r w:rsidR="00C010F7">
        <w:t xml:space="preserve"> </w:t>
      </w:r>
      <w:r w:rsidR="00211D3A">
        <w:t xml:space="preserve">The present contract has the work being performed </w:t>
      </w:r>
      <w:r w:rsidR="00BC4BEE">
        <w:t xml:space="preserve">weekly in the </w:t>
      </w:r>
      <w:r w:rsidR="004E7C0A">
        <w:t>spring &amp; summer and bi-weekly in the fall &amp; winter.</w:t>
      </w:r>
    </w:p>
    <w:p w14:paraId="2160C84F" w14:textId="56C7D1C4" w:rsidR="001626FB" w:rsidRPr="00631B91" w:rsidRDefault="001626FB" w:rsidP="001626FB">
      <w:pPr>
        <w:pStyle w:val="ListParagraph"/>
        <w:numPr>
          <w:ilvl w:val="0"/>
          <w:numId w:val="1"/>
        </w:numPr>
      </w:pPr>
      <w:r>
        <w:rPr>
          <w:b/>
          <w:u w:val="single"/>
        </w:rPr>
        <w:t xml:space="preserve">What days of the week </w:t>
      </w:r>
      <w:proofErr w:type="gramStart"/>
      <w:r>
        <w:rPr>
          <w:b/>
          <w:u w:val="single"/>
        </w:rPr>
        <w:t>is</w:t>
      </w:r>
      <w:proofErr w:type="gramEnd"/>
      <w:r>
        <w:rPr>
          <w:b/>
          <w:u w:val="single"/>
        </w:rPr>
        <w:t xml:space="preserve"> the garbage pickup</w:t>
      </w:r>
      <w:r w:rsidRPr="001626FB">
        <w:rPr>
          <w:b/>
          <w:u w:val="single"/>
        </w:rPr>
        <w:t xml:space="preserve">? </w:t>
      </w:r>
      <w:r>
        <w:rPr>
          <w:b/>
          <w:u w:val="single"/>
        </w:rPr>
        <w:t xml:space="preserve">Two days </w:t>
      </w:r>
      <w:r w:rsidR="001870E4">
        <w:rPr>
          <w:b/>
          <w:u w:val="single"/>
        </w:rPr>
        <w:t>–</w:t>
      </w:r>
      <w:r>
        <w:rPr>
          <w:b/>
          <w:u w:val="single"/>
        </w:rPr>
        <w:t xml:space="preserve"> </w:t>
      </w:r>
      <w:r w:rsidR="001870E4">
        <w:rPr>
          <w:b/>
          <w:u w:val="single"/>
        </w:rPr>
        <w:t>Monday and Thursday</w:t>
      </w:r>
      <w:r w:rsidRPr="001626FB">
        <w:rPr>
          <w:b/>
          <w:u w:val="single"/>
        </w:rPr>
        <w:t>.</w:t>
      </w:r>
      <w:r>
        <w:t xml:space="preserve"> </w:t>
      </w:r>
    </w:p>
    <w:p w14:paraId="18F149A1" w14:textId="193E0EFC" w:rsidR="00631B91" w:rsidRDefault="00631B91" w:rsidP="00631B91">
      <w:pPr>
        <w:pStyle w:val="ListParagraph"/>
        <w:numPr>
          <w:ilvl w:val="0"/>
          <w:numId w:val="1"/>
        </w:numPr>
      </w:pPr>
      <w:r w:rsidRPr="00631B91">
        <w:rPr>
          <w:b/>
          <w:u w:val="single"/>
        </w:rPr>
        <w:t>What week of the month does the City of Harlingen pick up the tree trimmings (brush) from our yards? The first FULL WEEK of the month!</w:t>
      </w:r>
      <w:r>
        <w:t xml:space="preserve"> </w:t>
      </w:r>
      <w:r w:rsidR="00211D3A">
        <w:t xml:space="preserve"> </w:t>
      </w:r>
      <w:proofErr w:type="gramStart"/>
      <w:r w:rsidRPr="009C3C9C">
        <w:t>Typically</w:t>
      </w:r>
      <w:proofErr w:type="gramEnd"/>
      <w:r w:rsidRPr="009C3C9C">
        <w:t xml:space="preserve"> the pickup is between Tuesday to Thursday, but to be safe, the </w:t>
      </w:r>
      <w:r w:rsidR="009C3C9C">
        <w:t>c</w:t>
      </w:r>
      <w:r w:rsidRPr="009C3C9C">
        <w:t xml:space="preserve">ity just </w:t>
      </w:r>
      <w:proofErr w:type="gramStart"/>
      <w:r w:rsidRPr="009C3C9C">
        <w:t>states</w:t>
      </w:r>
      <w:proofErr w:type="gramEnd"/>
      <w:r w:rsidRPr="009C3C9C">
        <w:t xml:space="preserve"> </w:t>
      </w:r>
      <w:r w:rsidR="009C3C9C" w:rsidRPr="009C3C9C">
        <w:rPr>
          <w:b/>
          <w:u w:val="single"/>
        </w:rPr>
        <w:t>the</w:t>
      </w:r>
      <w:r w:rsidRPr="009C3C9C">
        <w:rPr>
          <w:b/>
          <w:u w:val="single"/>
        </w:rPr>
        <w:t xml:space="preserve"> first FULL week of each month.</w:t>
      </w:r>
      <w:r w:rsidR="00E4723A" w:rsidRPr="009C3C9C">
        <w:t xml:space="preserve"> Homeowners are urged to not put their yard cuttings at the curb before the first of the month. Otherwise, homeowners should pay a yard man </w:t>
      </w:r>
      <w:r w:rsidR="009C3C9C" w:rsidRPr="009C3C9C">
        <w:t xml:space="preserve">or someone </w:t>
      </w:r>
      <w:r w:rsidR="00E4723A" w:rsidRPr="009C3C9C">
        <w:t xml:space="preserve">to haul it away. </w:t>
      </w:r>
      <w:r w:rsidR="00DC4FA4">
        <w:t>If a homeowner places tree/brush trimmings on other weeks they will be cited and fined by the city.</w:t>
      </w:r>
    </w:p>
    <w:p w14:paraId="7412F6B4" w14:textId="7427FACA" w:rsidR="004E44F9" w:rsidRPr="009C3C9C" w:rsidRDefault="00351494" w:rsidP="00351494">
      <w:pPr>
        <w:pStyle w:val="ListParagraph"/>
      </w:pPr>
      <w:r>
        <w:rPr>
          <w:b/>
          <w:u w:val="single"/>
        </w:rPr>
        <w:t>Failure to comply will result in citation/fine from City of Harlingen</w:t>
      </w:r>
      <w:r w:rsidR="00046521">
        <w:rPr>
          <w:b/>
          <w:u w:val="single"/>
        </w:rPr>
        <w:t>.</w:t>
      </w:r>
    </w:p>
    <w:p w14:paraId="7BA2718A" w14:textId="77777777" w:rsidR="00B051A7" w:rsidRDefault="00B051A7" w:rsidP="00B051A7">
      <w:pPr>
        <w:pStyle w:val="ListParagraph"/>
        <w:numPr>
          <w:ilvl w:val="0"/>
          <w:numId w:val="1"/>
        </w:numPr>
      </w:pPr>
      <w:r w:rsidRPr="009659BA">
        <w:rPr>
          <w:b/>
          <w:u w:val="single"/>
        </w:rPr>
        <w:t xml:space="preserve">Is the backside of the subdivision fence line … </w:t>
      </w:r>
      <w:r w:rsidR="00471055">
        <w:rPr>
          <w:b/>
          <w:u w:val="single"/>
        </w:rPr>
        <w:t>North &amp; South</w:t>
      </w:r>
      <w:r w:rsidRPr="009659BA">
        <w:rPr>
          <w:b/>
          <w:u w:val="single"/>
        </w:rPr>
        <w:t xml:space="preserve"> &amp; along the drainage ditch … supposed to be maintained by the individual </w:t>
      </w:r>
      <w:proofErr w:type="gramStart"/>
      <w:r w:rsidRPr="009659BA">
        <w:rPr>
          <w:b/>
          <w:u w:val="single"/>
        </w:rPr>
        <w:t>home owners</w:t>
      </w:r>
      <w:proofErr w:type="gramEnd"/>
      <w:r w:rsidRPr="009659BA">
        <w:rPr>
          <w:b/>
          <w:u w:val="single"/>
        </w:rPr>
        <w:t xml:space="preserve"> or the association?</w:t>
      </w:r>
      <w:r>
        <w:t xml:space="preserve"> Presently the </w:t>
      </w:r>
      <w:r w:rsidR="00947BC1">
        <w:t>association maintains the e</w:t>
      </w:r>
      <w:r>
        <w:t>ast (Dilworth/Graham Road)</w:t>
      </w:r>
      <w:r w:rsidR="00947BC1">
        <w:t xml:space="preserve"> &amp; w</w:t>
      </w:r>
      <w:r>
        <w:t>est (Stuart Place Road) entrances and the divided street landscaping</w:t>
      </w:r>
      <w:r w:rsidR="00947BC1">
        <w:t xml:space="preserve"> … seven islands (six </w:t>
      </w:r>
      <w:r>
        <w:t xml:space="preserve">on Acacia &amp; </w:t>
      </w:r>
      <w:r w:rsidR="00947BC1">
        <w:t xml:space="preserve">one at the east entrance - </w:t>
      </w:r>
      <w:r>
        <w:t>Graham Road</w:t>
      </w:r>
      <w:r w:rsidR="00947BC1">
        <w:t>)</w:t>
      </w:r>
      <w:r>
        <w:t xml:space="preserve">. </w:t>
      </w:r>
      <w:r w:rsidR="00471055">
        <w:t xml:space="preserve">Also being </w:t>
      </w:r>
      <w:r w:rsidR="00E4723A">
        <w:t xml:space="preserve">partially </w:t>
      </w:r>
      <w:r w:rsidR="00471055">
        <w:t>maintained is the fence line along the drainage ditch behind the Wild Orchid homes. The board of directors have discussed the possibility of expanding that maintenance along the entire North/South fence lines which run behind Acacia &amp; Wild Laurel.</w:t>
      </w:r>
      <w:r w:rsidR="004E7C0A">
        <w:t xml:space="preserve"> However, the annual </w:t>
      </w:r>
      <w:proofErr w:type="gramStart"/>
      <w:r w:rsidR="004E7C0A">
        <w:t>home owner</w:t>
      </w:r>
      <w:proofErr w:type="gramEnd"/>
      <w:r w:rsidR="004E7C0A">
        <w:t xml:space="preserve"> fees will have to be increased </w:t>
      </w:r>
      <w:proofErr w:type="gramStart"/>
      <w:r w:rsidR="004E7C0A">
        <w:t>in order to</w:t>
      </w:r>
      <w:proofErr w:type="gramEnd"/>
      <w:r w:rsidR="004E7C0A">
        <w:t xml:space="preserve"> have those areas mowed and maintained. </w:t>
      </w:r>
      <w:r w:rsidR="00471055">
        <w:t xml:space="preserve"> </w:t>
      </w:r>
    </w:p>
    <w:p w14:paraId="21EAA2FC" w14:textId="1EFED171" w:rsidR="00975D00" w:rsidRPr="00975D00" w:rsidRDefault="00975D00" w:rsidP="00631B91">
      <w:pPr>
        <w:pStyle w:val="ListParagraph"/>
        <w:numPr>
          <w:ilvl w:val="0"/>
          <w:numId w:val="1"/>
        </w:numPr>
      </w:pPr>
      <w:r w:rsidRPr="00975D00">
        <w:rPr>
          <w:b/>
          <w:u w:val="single"/>
        </w:rPr>
        <w:t xml:space="preserve">How can a </w:t>
      </w:r>
      <w:proofErr w:type="gramStart"/>
      <w:r w:rsidRPr="00975D00">
        <w:rPr>
          <w:b/>
          <w:u w:val="single"/>
        </w:rPr>
        <w:t>home owner</w:t>
      </w:r>
      <w:proofErr w:type="gramEnd"/>
      <w:r w:rsidRPr="00975D00">
        <w:rPr>
          <w:b/>
          <w:u w:val="single"/>
        </w:rPr>
        <w:t xml:space="preserve"> obtain a copy of the Wildwood Subdivision covenants &amp; by-laws?</w:t>
      </w:r>
      <w:r>
        <w:t xml:space="preserve">  </w:t>
      </w:r>
      <w:hyperlink r:id="rId7" w:history="1">
        <w:r w:rsidR="008315EA" w:rsidRPr="00923FFA">
          <w:rPr>
            <w:rStyle w:val="Hyperlink"/>
          </w:rPr>
          <w:t>www.WildwoodHOAHarlingen.com</w:t>
        </w:r>
      </w:hyperlink>
      <w:r w:rsidR="00DC4FA4">
        <w:t xml:space="preserve">. </w:t>
      </w:r>
      <w:r>
        <w:t xml:space="preserve">Other than the basic covenants and by-laws, there have been six amendments since 1998. Homeowners should make sure all the amendments are included when receiving the set of files. </w:t>
      </w:r>
    </w:p>
    <w:p w14:paraId="417B6E18" w14:textId="0573B463" w:rsidR="00CA2ED6" w:rsidRPr="00CA2ED6" w:rsidRDefault="00CA2ED6" w:rsidP="00631B91">
      <w:pPr>
        <w:pStyle w:val="ListParagraph"/>
        <w:numPr>
          <w:ilvl w:val="0"/>
          <w:numId w:val="1"/>
        </w:numPr>
      </w:pPr>
      <w:r w:rsidRPr="00CA2ED6">
        <w:rPr>
          <w:b/>
          <w:u w:val="single"/>
        </w:rPr>
        <w:t xml:space="preserve">When </w:t>
      </w:r>
      <w:proofErr w:type="gramStart"/>
      <w:r w:rsidRPr="00CA2ED6">
        <w:rPr>
          <w:b/>
          <w:u w:val="single"/>
        </w:rPr>
        <w:t>street lights</w:t>
      </w:r>
      <w:proofErr w:type="gramEnd"/>
      <w:r w:rsidRPr="00CA2ED6">
        <w:rPr>
          <w:b/>
          <w:u w:val="single"/>
        </w:rPr>
        <w:t xml:space="preserve"> are burned out, who should a </w:t>
      </w:r>
      <w:proofErr w:type="gramStart"/>
      <w:r w:rsidRPr="00CA2ED6">
        <w:rPr>
          <w:b/>
          <w:u w:val="single"/>
        </w:rPr>
        <w:t>home owner</w:t>
      </w:r>
      <w:proofErr w:type="gramEnd"/>
      <w:r w:rsidRPr="00CA2ED6">
        <w:rPr>
          <w:b/>
          <w:u w:val="single"/>
        </w:rPr>
        <w:t xml:space="preserve"> notify of the outage </w:t>
      </w:r>
      <w:proofErr w:type="gramStart"/>
      <w:r w:rsidRPr="00CA2ED6">
        <w:rPr>
          <w:b/>
          <w:u w:val="single"/>
        </w:rPr>
        <w:t>in order to</w:t>
      </w:r>
      <w:proofErr w:type="gramEnd"/>
      <w:r w:rsidRPr="00CA2ED6">
        <w:rPr>
          <w:b/>
          <w:u w:val="single"/>
        </w:rPr>
        <w:t xml:space="preserve"> get it </w:t>
      </w:r>
      <w:r>
        <w:rPr>
          <w:b/>
          <w:u w:val="single"/>
        </w:rPr>
        <w:t>fixed?</w:t>
      </w:r>
      <w:r>
        <w:t xml:space="preserve"> Homeowners are urged to call the City of Harlingen Public Works Department (956-216-5300)</w:t>
      </w:r>
      <w:r w:rsidR="00DC4FA4">
        <w:t>.</w:t>
      </w:r>
      <w:r w:rsidR="008315EA">
        <w:t xml:space="preserve"> </w:t>
      </w:r>
      <w:r w:rsidR="00DC4FA4">
        <w:t xml:space="preserve">Indicate </w:t>
      </w:r>
      <w:r>
        <w:t xml:space="preserve">what house address is located closest to the light pole. </w:t>
      </w:r>
      <w:r w:rsidR="00E4723A">
        <w:t xml:space="preserve">The same number </w:t>
      </w:r>
      <w:r w:rsidR="00471055">
        <w:t>can be called to report potholes in the streets.</w:t>
      </w:r>
    </w:p>
    <w:p w14:paraId="373B72AD" w14:textId="42DBDD1B" w:rsidR="00CA2ED6" w:rsidRDefault="00CA2ED6" w:rsidP="00631B91">
      <w:pPr>
        <w:pStyle w:val="ListParagraph"/>
        <w:numPr>
          <w:ilvl w:val="0"/>
          <w:numId w:val="1"/>
        </w:numPr>
      </w:pPr>
      <w:r w:rsidRPr="00185C4C">
        <w:rPr>
          <w:b/>
          <w:u w:val="single"/>
        </w:rPr>
        <w:t>Does the subdivision have a Neighborhood Watch Designation by the City of Harlingen Police Department?</w:t>
      </w:r>
      <w:r>
        <w:t xml:space="preserve"> No, not </w:t>
      </w:r>
      <w:proofErr w:type="gramStart"/>
      <w:r>
        <w:t>at this time</w:t>
      </w:r>
      <w:proofErr w:type="gramEnd"/>
      <w:r>
        <w:t>. There have been various conversations about getting the designation, but a formal committee of interested homeowners has never been formed. The Harlingen P</w:t>
      </w:r>
      <w:r w:rsidR="00185C4C">
        <w:t xml:space="preserve">olice Department is </w:t>
      </w:r>
      <w:r>
        <w:t xml:space="preserve">more than willing to help get the subdivision formally certified </w:t>
      </w:r>
      <w:r w:rsidR="00185C4C">
        <w:t xml:space="preserve">as a </w:t>
      </w:r>
      <w:r>
        <w:t>Neighborhood Watch Community.</w:t>
      </w:r>
    </w:p>
    <w:p w14:paraId="7EAB1629" w14:textId="77777777" w:rsidR="00B051A7" w:rsidRPr="00631B91" w:rsidRDefault="003B16C1" w:rsidP="00631B91">
      <w:pPr>
        <w:pStyle w:val="ListParagraph"/>
        <w:numPr>
          <w:ilvl w:val="0"/>
          <w:numId w:val="1"/>
        </w:numPr>
      </w:pPr>
      <w:r w:rsidRPr="009659BA">
        <w:rPr>
          <w:b/>
          <w:u w:val="single"/>
        </w:rPr>
        <w:t>What bank do we have our association account?</w:t>
      </w:r>
      <w:r>
        <w:t xml:space="preserve"> First Community Bank</w:t>
      </w:r>
      <w:r w:rsidR="00471055">
        <w:t xml:space="preserve"> … Harlingen Branch on Stuart Place Rd.</w:t>
      </w:r>
    </w:p>
    <w:p w14:paraId="047E0F65" w14:textId="294BB842" w:rsidR="00631B91" w:rsidRPr="00F0280B" w:rsidRDefault="00CD7710" w:rsidP="00CD7710">
      <w:pPr>
        <w:pStyle w:val="ListParagraph"/>
        <w:jc w:val="center"/>
        <w:rPr>
          <w:bCs/>
        </w:rPr>
      </w:pPr>
      <w:r w:rsidRPr="00F0280B">
        <w:rPr>
          <w:bCs/>
        </w:rPr>
        <w:t xml:space="preserve">Page 2 of </w:t>
      </w:r>
      <w:r w:rsidR="00F0280B" w:rsidRPr="00F0280B">
        <w:rPr>
          <w:bCs/>
        </w:rPr>
        <w:t>3</w:t>
      </w:r>
    </w:p>
    <w:p w14:paraId="497CB3E7" w14:textId="77777777" w:rsidR="00F0280B" w:rsidRDefault="00F0280B" w:rsidP="00CD7710">
      <w:pPr>
        <w:pStyle w:val="ListParagraph"/>
        <w:jc w:val="center"/>
        <w:rPr>
          <w:b/>
        </w:rPr>
      </w:pPr>
    </w:p>
    <w:p w14:paraId="2A2C3235" w14:textId="77777777" w:rsidR="00F0280B" w:rsidRDefault="00F0280B" w:rsidP="00F0280B">
      <w:pPr>
        <w:rPr>
          <w:rFonts w:cstheme="minorHAnsi"/>
          <w:b/>
          <w:bCs/>
          <w:i/>
          <w:u w:val="single"/>
        </w:rPr>
      </w:pPr>
    </w:p>
    <w:p w14:paraId="0F8657A0" w14:textId="77777777" w:rsidR="00F0280B" w:rsidRDefault="00F0280B" w:rsidP="00F0280B">
      <w:pPr>
        <w:rPr>
          <w:rFonts w:cstheme="minorHAnsi"/>
          <w:b/>
          <w:bCs/>
          <w:i/>
          <w:u w:val="single"/>
        </w:rPr>
      </w:pPr>
    </w:p>
    <w:p w14:paraId="017628D3" w14:textId="6F1E0ACB" w:rsidR="00F0280B" w:rsidRPr="00F0280B" w:rsidRDefault="00F0280B" w:rsidP="00F0280B">
      <w:pPr>
        <w:rPr>
          <w:rFonts w:cstheme="minorHAnsi"/>
          <w:b/>
          <w:bCs/>
          <w:i/>
          <w:u w:val="single"/>
        </w:rPr>
      </w:pPr>
      <w:r w:rsidRPr="00F0280B">
        <w:rPr>
          <w:rFonts w:cstheme="minorHAnsi"/>
          <w:b/>
          <w:bCs/>
          <w:i/>
          <w:u w:val="single"/>
        </w:rPr>
        <w:t>Yard and Street Curb Appeal</w:t>
      </w:r>
    </w:p>
    <w:p w14:paraId="2D08DCAD" w14:textId="1F651A39" w:rsidR="00F0280B" w:rsidRPr="00F0280B" w:rsidRDefault="00F0280B" w:rsidP="00F0280B">
      <w:pPr>
        <w:pStyle w:val="ListParagraph"/>
        <w:numPr>
          <w:ilvl w:val="0"/>
          <w:numId w:val="2"/>
        </w:numPr>
        <w:rPr>
          <w:rFonts w:cstheme="minorHAnsi"/>
        </w:rPr>
      </w:pPr>
      <w:r w:rsidRPr="00F0280B">
        <w:rPr>
          <w:rFonts w:cstheme="minorHAnsi"/>
        </w:rPr>
        <w:t xml:space="preserve">Homeowners must not place their yard brush/limbs at the curbside before the first day of the month. </w:t>
      </w:r>
    </w:p>
    <w:p w14:paraId="4806B144" w14:textId="285C21E1" w:rsidR="00F0280B" w:rsidRPr="00DC4FA4" w:rsidRDefault="00F0280B" w:rsidP="00F0280B">
      <w:pPr>
        <w:pStyle w:val="ListParagraph"/>
        <w:numPr>
          <w:ilvl w:val="0"/>
          <w:numId w:val="2"/>
        </w:numPr>
        <w:rPr>
          <w:rFonts w:cstheme="minorHAnsi"/>
          <w:b/>
          <w:bCs/>
          <w:u w:val="single"/>
        </w:rPr>
      </w:pPr>
      <w:r w:rsidRPr="00F0280B">
        <w:rPr>
          <w:rFonts w:cstheme="minorHAnsi"/>
        </w:rPr>
        <w:t xml:space="preserve">The brush &amp; limbs placed at curbside </w:t>
      </w:r>
      <w:proofErr w:type="gramStart"/>
      <w:r w:rsidRPr="00F0280B">
        <w:rPr>
          <w:rFonts w:cstheme="minorHAnsi"/>
        </w:rPr>
        <w:t>needs</w:t>
      </w:r>
      <w:proofErr w:type="gramEnd"/>
      <w:r w:rsidRPr="00F0280B">
        <w:rPr>
          <w:rFonts w:cstheme="minorHAnsi"/>
        </w:rPr>
        <w:t xml:space="preserve"> to be cut </w:t>
      </w:r>
      <w:proofErr w:type="gramStart"/>
      <w:r w:rsidRPr="00F0280B">
        <w:rPr>
          <w:rFonts w:cstheme="minorHAnsi"/>
        </w:rPr>
        <w:t>in</w:t>
      </w:r>
      <w:proofErr w:type="gramEnd"/>
      <w:r w:rsidRPr="00F0280B">
        <w:rPr>
          <w:rFonts w:cstheme="minorHAnsi"/>
        </w:rPr>
        <w:t xml:space="preserve"> </w:t>
      </w:r>
      <w:proofErr w:type="gramStart"/>
      <w:r w:rsidRPr="00F0280B">
        <w:rPr>
          <w:rFonts w:cstheme="minorHAnsi"/>
        </w:rPr>
        <w:t>3 to</w:t>
      </w:r>
      <w:r w:rsidR="009C0C8C">
        <w:rPr>
          <w:rFonts w:cstheme="minorHAnsi"/>
        </w:rPr>
        <w:t xml:space="preserve"> </w:t>
      </w:r>
      <w:r w:rsidRPr="00F0280B">
        <w:rPr>
          <w:rFonts w:cstheme="minorHAnsi"/>
        </w:rPr>
        <w:t>4 foot</w:t>
      </w:r>
      <w:proofErr w:type="gramEnd"/>
      <w:r w:rsidRPr="00F0280B">
        <w:rPr>
          <w:rFonts w:cstheme="minorHAnsi"/>
        </w:rPr>
        <w:t xml:space="preserve"> pieces </w:t>
      </w:r>
      <w:proofErr w:type="gramStart"/>
      <w:r w:rsidRPr="00F0280B">
        <w:rPr>
          <w:rFonts w:cstheme="minorHAnsi"/>
        </w:rPr>
        <w:t>in order to</w:t>
      </w:r>
      <w:proofErr w:type="gramEnd"/>
      <w:r w:rsidRPr="00F0280B">
        <w:rPr>
          <w:rFonts w:cstheme="minorHAnsi"/>
        </w:rPr>
        <w:t xml:space="preserve"> compact them more and not have the pile </w:t>
      </w:r>
      <w:proofErr w:type="gramStart"/>
      <w:r w:rsidRPr="00F0280B">
        <w:rPr>
          <w:rFonts w:cstheme="minorHAnsi"/>
        </w:rPr>
        <w:t>extend</w:t>
      </w:r>
      <w:proofErr w:type="gramEnd"/>
      <w:r w:rsidRPr="00F0280B">
        <w:rPr>
          <w:rFonts w:cstheme="minorHAnsi"/>
        </w:rPr>
        <w:t xml:space="preserve"> more than 3’ into the street. They should be spread wider along the curb rather than extend further into the street</w:t>
      </w:r>
      <w:r w:rsidRPr="00DC4FA4">
        <w:rPr>
          <w:rFonts w:cstheme="minorHAnsi"/>
          <w:b/>
          <w:bCs/>
          <w:u w:val="single"/>
        </w:rPr>
        <w:t>.</w:t>
      </w:r>
      <w:r w:rsidR="00680FC0" w:rsidRPr="00DC4FA4">
        <w:rPr>
          <w:rFonts w:cstheme="minorHAnsi"/>
          <w:b/>
          <w:bCs/>
          <w:u w:val="single"/>
        </w:rPr>
        <w:t xml:space="preserve"> </w:t>
      </w:r>
      <w:proofErr w:type="gramStart"/>
      <w:r w:rsidR="00680FC0" w:rsidRPr="00DC4FA4">
        <w:rPr>
          <w:rFonts w:cstheme="minorHAnsi"/>
          <w:b/>
          <w:bCs/>
          <w:u w:val="single"/>
        </w:rPr>
        <w:t xml:space="preserve">Pick </w:t>
      </w:r>
      <w:proofErr w:type="gramEnd"/>
      <w:r w:rsidR="00680FC0" w:rsidRPr="00DC4FA4">
        <w:rPr>
          <w:rFonts w:cstheme="minorHAnsi"/>
          <w:b/>
          <w:bCs/>
          <w:u w:val="single"/>
        </w:rPr>
        <w:t xml:space="preserve">up week by the City of Harlingen is the first full week of the month. </w:t>
      </w:r>
    </w:p>
    <w:p w14:paraId="43CB4991" w14:textId="1FEA26F4" w:rsidR="00F0280B" w:rsidRPr="00F0280B" w:rsidRDefault="00F0280B" w:rsidP="00F0280B">
      <w:pPr>
        <w:pStyle w:val="ListParagraph"/>
        <w:numPr>
          <w:ilvl w:val="0"/>
          <w:numId w:val="2"/>
        </w:numPr>
        <w:rPr>
          <w:rFonts w:cstheme="minorHAnsi"/>
        </w:rPr>
      </w:pPr>
      <w:r w:rsidRPr="00F0280B">
        <w:rPr>
          <w:rFonts w:cstheme="minorHAnsi"/>
        </w:rPr>
        <w:t xml:space="preserve">Homeowners must clean the street and curb </w:t>
      </w:r>
      <w:proofErr w:type="gramStart"/>
      <w:r w:rsidRPr="00F0280B">
        <w:rPr>
          <w:rFonts w:cstheme="minorHAnsi"/>
        </w:rPr>
        <w:t>area of any</w:t>
      </w:r>
      <w:proofErr w:type="gramEnd"/>
      <w:r w:rsidRPr="00F0280B">
        <w:rPr>
          <w:rFonts w:cstheme="minorHAnsi"/>
        </w:rPr>
        <w:t xml:space="preserve"> leftover debris promptly after the city brush pickup has occurred. </w:t>
      </w:r>
      <w:r w:rsidR="00DC4FA4">
        <w:rPr>
          <w:rFonts w:cstheme="minorHAnsi"/>
        </w:rPr>
        <w:t>W</w:t>
      </w:r>
      <w:r w:rsidRPr="00F0280B">
        <w:rPr>
          <w:rFonts w:cstheme="minorHAnsi"/>
        </w:rPr>
        <w:t>ithin 4 days!</w:t>
      </w:r>
    </w:p>
    <w:p w14:paraId="68D22953" w14:textId="77777777" w:rsidR="00F0280B" w:rsidRPr="00F0280B" w:rsidRDefault="00F0280B" w:rsidP="00F0280B">
      <w:pPr>
        <w:pStyle w:val="ListParagraph"/>
        <w:numPr>
          <w:ilvl w:val="0"/>
          <w:numId w:val="2"/>
        </w:numPr>
        <w:rPr>
          <w:rFonts w:cstheme="minorHAnsi"/>
        </w:rPr>
      </w:pPr>
      <w:r w:rsidRPr="00F0280B">
        <w:rPr>
          <w:rFonts w:cstheme="minorHAnsi"/>
        </w:rPr>
        <w:t xml:space="preserve">Homeowners and or their yard care contractors should not blow grass clippings and gutter dirt into the street. It should be removed. Make sure the curb line is clean and all dirt and weeds are swept up or blown into the yard. </w:t>
      </w:r>
    </w:p>
    <w:p w14:paraId="61883356" w14:textId="77777777" w:rsidR="00F0280B" w:rsidRPr="00F0280B" w:rsidRDefault="00F0280B" w:rsidP="00F0280B">
      <w:pPr>
        <w:pStyle w:val="ListParagraph"/>
        <w:numPr>
          <w:ilvl w:val="0"/>
          <w:numId w:val="2"/>
        </w:numPr>
        <w:rPr>
          <w:rFonts w:cstheme="minorHAnsi"/>
        </w:rPr>
      </w:pPr>
      <w:r w:rsidRPr="00F0280B">
        <w:rPr>
          <w:rFonts w:cstheme="minorHAnsi"/>
        </w:rPr>
        <w:t>Keep front yards free of weeds</w:t>
      </w:r>
    </w:p>
    <w:p w14:paraId="41265072" w14:textId="77777777" w:rsidR="00F0280B" w:rsidRPr="00F0280B" w:rsidRDefault="00F0280B" w:rsidP="00F0280B">
      <w:pPr>
        <w:pStyle w:val="ListParagraph"/>
        <w:numPr>
          <w:ilvl w:val="0"/>
          <w:numId w:val="2"/>
        </w:numPr>
        <w:rPr>
          <w:rFonts w:cstheme="minorHAnsi"/>
        </w:rPr>
      </w:pPr>
      <w:r w:rsidRPr="00F0280B">
        <w:rPr>
          <w:rFonts w:cstheme="minorHAnsi"/>
        </w:rPr>
        <w:t>Make sure sidewalks and driveways are edged neatly and regularly.</w:t>
      </w:r>
    </w:p>
    <w:p w14:paraId="0530C253" w14:textId="77777777" w:rsidR="00F0280B" w:rsidRPr="00F0280B" w:rsidRDefault="00F0280B" w:rsidP="00F0280B">
      <w:pPr>
        <w:pStyle w:val="ListParagraph"/>
        <w:numPr>
          <w:ilvl w:val="0"/>
          <w:numId w:val="2"/>
        </w:numPr>
        <w:rPr>
          <w:rFonts w:cstheme="minorHAnsi"/>
        </w:rPr>
      </w:pPr>
      <w:r w:rsidRPr="00F0280B">
        <w:rPr>
          <w:rFonts w:cstheme="minorHAnsi"/>
        </w:rPr>
        <w:t>Remove dead trees and shrubs and trim low hanging limbs.</w:t>
      </w:r>
    </w:p>
    <w:p w14:paraId="3A9BA99E" w14:textId="77777777" w:rsidR="00F0280B" w:rsidRPr="00F0280B" w:rsidRDefault="00F0280B" w:rsidP="00F0280B">
      <w:pPr>
        <w:pStyle w:val="ListParagraph"/>
        <w:numPr>
          <w:ilvl w:val="0"/>
          <w:numId w:val="2"/>
        </w:numPr>
        <w:rPr>
          <w:rFonts w:cstheme="minorHAnsi"/>
        </w:rPr>
      </w:pPr>
      <w:r w:rsidRPr="00F0280B">
        <w:rPr>
          <w:rFonts w:cstheme="minorHAnsi"/>
        </w:rPr>
        <w:t xml:space="preserve">Contract a person to </w:t>
      </w:r>
      <w:r w:rsidRPr="00F0280B">
        <w:rPr>
          <w:rFonts w:cstheme="minorHAnsi"/>
          <w:u w:val="single"/>
        </w:rPr>
        <w:t>trim low hanging tree limbs that hinder walking the sidewalks</w:t>
      </w:r>
      <w:r w:rsidRPr="00F0280B">
        <w:rPr>
          <w:rFonts w:cstheme="minorHAnsi"/>
        </w:rPr>
        <w:t xml:space="preserve"> and larger vehicles driving down the streets.</w:t>
      </w:r>
    </w:p>
    <w:p w14:paraId="69845BCA" w14:textId="77777777" w:rsidR="00F0280B" w:rsidRPr="00F0280B" w:rsidRDefault="00F0280B" w:rsidP="00F0280B">
      <w:pPr>
        <w:pStyle w:val="ListParagraph"/>
        <w:numPr>
          <w:ilvl w:val="0"/>
          <w:numId w:val="2"/>
        </w:numPr>
        <w:rPr>
          <w:rFonts w:cstheme="minorHAnsi"/>
        </w:rPr>
      </w:pPr>
      <w:r w:rsidRPr="00F0280B">
        <w:rPr>
          <w:rFonts w:cstheme="minorHAnsi"/>
        </w:rPr>
        <w:t xml:space="preserve">Homeowners should </w:t>
      </w:r>
      <w:r w:rsidRPr="00F0280B">
        <w:rPr>
          <w:rFonts w:cstheme="minorHAnsi"/>
          <w:u w:val="single"/>
        </w:rPr>
        <w:t>remove mildew from their fences.</w:t>
      </w:r>
    </w:p>
    <w:p w14:paraId="56F26CA4" w14:textId="2EFCD94A" w:rsidR="00F0280B" w:rsidRPr="004C41AA" w:rsidRDefault="00F0280B" w:rsidP="004C41AA">
      <w:pPr>
        <w:rPr>
          <w:rFonts w:cstheme="minorHAnsi"/>
          <w:b/>
          <w:bCs/>
          <w:i/>
          <w:u w:val="single"/>
        </w:rPr>
      </w:pPr>
      <w:r w:rsidRPr="004C41AA">
        <w:rPr>
          <w:rFonts w:cstheme="minorHAnsi"/>
          <w:b/>
          <w:bCs/>
          <w:i/>
          <w:u w:val="single"/>
        </w:rPr>
        <w:t>Basketball Hoops</w:t>
      </w:r>
    </w:p>
    <w:p w14:paraId="1AEFA190" w14:textId="32C4995B" w:rsidR="003452F7" w:rsidRPr="003452F7" w:rsidRDefault="00F0280B" w:rsidP="00F0280B">
      <w:pPr>
        <w:pStyle w:val="ListParagraph"/>
        <w:numPr>
          <w:ilvl w:val="0"/>
          <w:numId w:val="2"/>
        </w:numPr>
        <w:rPr>
          <w:rFonts w:cstheme="minorHAnsi"/>
          <w:b/>
          <w:bCs/>
        </w:rPr>
      </w:pPr>
      <w:r w:rsidRPr="003452F7">
        <w:rPr>
          <w:rFonts w:cstheme="minorHAnsi"/>
          <w:u w:val="single"/>
        </w:rPr>
        <w:t>Basketball hoops</w:t>
      </w:r>
      <w:r w:rsidRPr="003452F7">
        <w:rPr>
          <w:rFonts w:cstheme="minorHAnsi"/>
        </w:rPr>
        <w:t xml:space="preserve"> should be kept </w:t>
      </w:r>
      <w:proofErr w:type="gramStart"/>
      <w:r w:rsidRPr="003452F7">
        <w:rPr>
          <w:rFonts w:cstheme="minorHAnsi"/>
        </w:rPr>
        <w:t>close up</w:t>
      </w:r>
      <w:proofErr w:type="gramEnd"/>
      <w:r w:rsidRPr="003452F7">
        <w:rPr>
          <w:rFonts w:cstheme="minorHAnsi"/>
        </w:rPr>
        <w:t xml:space="preserve"> to the house (within 10’) and NOT allowed to be tilted over and lying on the ground. </w:t>
      </w:r>
      <w:r w:rsidR="008752BA">
        <w:rPr>
          <w:rFonts w:cstheme="minorHAnsi"/>
        </w:rPr>
        <w:t xml:space="preserve">If at all </w:t>
      </w:r>
      <w:proofErr w:type="gramStart"/>
      <w:r w:rsidR="008752BA">
        <w:rPr>
          <w:rFonts w:cstheme="minorHAnsi"/>
        </w:rPr>
        <w:t>possible</w:t>
      </w:r>
      <w:proofErr w:type="gramEnd"/>
      <w:r w:rsidR="008752BA">
        <w:rPr>
          <w:rFonts w:cstheme="minorHAnsi"/>
        </w:rPr>
        <w:t xml:space="preserve"> the hoop should be placed</w:t>
      </w:r>
      <w:r w:rsidR="008A1BE5">
        <w:rPr>
          <w:rFonts w:cstheme="minorHAnsi"/>
        </w:rPr>
        <w:t xml:space="preserve"> to the back of the living unit as a better permanent option.</w:t>
      </w:r>
    </w:p>
    <w:p w14:paraId="5ACA9EF4" w14:textId="7615CDED" w:rsidR="00F0280B" w:rsidRPr="003452F7" w:rsidRDefault="00F0280B" w:rsidP="003452F7">
      <w:pPr>
        <w:rPr>
          <w:rFonts w:cstheme="minorHAnsi"/>
          <w:b/>
          <w:bCs/>
        </w:rPr>
      </w:pPr>
      <w:r w:rsidRPr="003452F7">
        <w:rPr>
          <w:rFonts w:cstheme="minorHAnsi"/>
          <w:b/>
          <w:bCs/>
          <w:i/>
          <w:u w:val="single"/>
        </w:rPr>
        <w:t xml:space="preserve">Trash Cans      </w:t>
      </w:r>
    </w:p>
    <w:p w14:paraId="2A40CD56" w14:textId="77777777" w:rsidR="00F0280B" w:rsidRPr="00F0280B" w:rsidRDefault="00F0280B" w:rsidP="007939E6">
      <w:pPr>
        <w:pStyle w:val="ListParagraph"/>
        <w:numPr>
          <w:ilvl w:val="0"/>
          <w:numId w:val="2"/>
        </w:numPr>
        <w:rPr>
          <w:rFonts w:cstheme="minorHAnsi"/>
        </w:rPr>
      </w:pPr>
      <w:r w:rsidRPr="00F0280B">
        <w:rPr>
          <w:rFonts w:cstheme="minorHAnsi"/>
        </w:rPr>
        <w:t xml:space="preserve">For those homeowners who cannot place their trash cans in the backyard, out of sight from the street, a fence type structure must be built around the trash can area to keep it from direct sight of the street. </w:t>
      </w:r>
    </w:p>
    <w:p w14:paraId="131215CA" w14:textId="3430806E" w:rsidR="00F0280B" w:rsidRDefault="00F0280B" w:rsidP="007939E6">
      <w:pPr>
        <w:pStyle w:val="ListParagraph"/>
        <w:numPr>
          <w:ilvl w:val="0"/>
          <w:numId w:val="2"/>
        </w:numPr>
        <w:rPr>
          <w:rFonts w:cstheme="minorHAnsi"/>
        </w:rPr>
      </w:pPr>
      <w:r w:rsidRPr="00F0280B">
        <w:rPr>
          <w:rFonts w:cstheme="minorHAnsi"/>
        </w:rPr>
        <w:t xml:space="preserve">Trash cans must be put away no later than the night the trash was picked up by the City of Harlingen. Homeowners or renters need to </w:t>
      </w:r>
      <w:proofErr w:type="gramStart"/>
      <w:r w:rsidRPr="00F0280B">
        <w:rPr>
          <w:rFonts w:cstheme="minorHAnsi"/>
        </w:rPr>
        <w:t>make arrangements</w:t>
      </w:r>
      <w:proofErr w:type="gramEnd"/>
      <w:r w:rsidRPr="00F0280B">
        <w:rPr>
          <w:rFonts w:cstheme="minorHAnsi"/>
        </w:rPr>
        <w:t xml:space="preserve"> with family, friends or neighbors to put their trash cans out of si</w:t>
      </w:r>
      <w:r w:rsidR="002A285C">
        <w:rPr>
          <w:rFonts w:cstheme="minorHAnsi"/>
        </w:rPr>
        <w:t>ght</w:t>
      </w:r>
      <w:r w:rsidRPr="00F0280B">
        <w:rPr>
          <w:rFonts w:cstheme="minorHAnsi"/>
        </w:rPr>
        <w:t xml:space="preserve"> when out of town. </w:t>
      </w:r>
    </w:p>
    <w:p w14:paraId="05D5BE97" w14:textId="22BE2ADD" w:rsidR="00861072" w:rsidRPr="00691FD6" w:rsidRDefault="00DA78D1" w:rsidP="00F00EA3">
      <w:pPr>
        <w:spacing w:after="0"/>
        <w:rPr>
          <w:rFonts w:cstheme="minorHAnsi"/>
          <w:b/>
          <w:bCs/>
          <w:i/>
          <w:iCs/>
          <w:u w:val="single"/>
        </w:rPr>
      </w:pPr>
      <w:r w:rsidRPr="00691FD6">
        <w:rPr>
          <w:rFonts w:cstheme="minorHAnsi"/>
          <w:b/>
          <w:bCs/>
          <w:i/>
          <w:iCs/>
          <w:u w:val="single"/>
        </w:rPr>
        <w:t>202</w:t>
      </w:r>
      <w:r w:rsidR="00046521">
        <w:rPr>
          <w:rFonts w:cstheme="minorHAnsi"/>
          <w:b/>
          <w:bCs/>
          <w:i/>
          <w:iCs/>
          <w:u w:val="single"/>
        </w:rPr>
        <w:t>5</w:t>
      </w:r>
      <w:r w:rsidRPr="00691FD6">
        <w:rPr>
          <w:rFonts w:cstheme="minorHAnsi"/>
          <w:b/>
          <w:bCs/>
          <w:i/>
          <w:iCs/>
          <w:u w:val="single"/>
        </w:rPr>
        <w:t xml:space="preserve"> Board Members</w:t>
      </w:r>
      <w:r w:rsidR="000A381A" w:rsidRPr="00691FD6">
        <w:rPr>
          <w:rFonts w:cstheme="minorHAnsi"/>
          <w:b/>
          <w:bCs/>
          <w:i/>
          <w:iCs/>
          <w:u w:val="single"/>
        </w:rPr>
        <w:t>/Advisors</w:t>
      </w:r>
      <w:r w:rsidRPr="00691FD6">
        <w:rPr>
          <w:rFonts w:cstheme="minorHAnsi"/>
          <w:b/>
          <w:bCs/>
          <w:i/>
          <w:iCs/>
          <w:u w:val="single"/>
        </w:rPr>
        <w:t xml:space="preserve"> </w:t>
      </w:r>
    </w:p>
    <w:p w14:paraId="67D3AE01" w14:textId="3733EFCB" w:rsidR="00DA78D1" w:rsidRPr="00DA78D1" w:rsidRDefault="00DA78D1" w:rsidP="00F00EA3">
      <w:pPr>
        <w:pStyle w:val="ListParagraph"/>
        <w:numPr>
          <w:ilvl w:val="0"/>
          <w:numId w:val="4"/>
        </w:numPr>
        <w:spacing w:after="0"/>
        <w:rPr>
          <w:rFonts w:cstheme="minorHAnsi"/>
          <w:i/>
          <w:iCs/>
          <w:u w:val="single"/>
        </w:rPr>
      </w:pPr>
      <w:r>
        <w:rPr>
          <w:rFonts w:cstheme="minorHAnsi"/>
          <w:i/>
          <w:iCs/>
        </w:rPr>
        <w:t>Jim Birschbach, President</w:t>
      </w:r>
      <w:r w:rsidR="00C4581B">
        <w:rPr>
          <w:rFonts w:cstheme="minorHAnsi"/>
          <w:i/>
          <w:iCs/>
        </w:rPr>
        <w:t xml:space="preserve"> -</w:t>
      </w:r>
      <w:r>
        <w:rPr>
          <w:rFonts w:cstheme="minorHAnsi"/>
          <w:i/>
          <w:iCs/>
        </w:rPr>
        <w:t xml:space="preserve"> 303-517-5600</w:t>
      </w:r>
      <w:r w:rsidR="00862863">
        <w:rPr>
          <w:rFonts w:cstheme="minorHAnsi"/>
          <w:i/>
          <w:iCs/>
        </w:rPr>
        <w:t>; Jim@BirschbachMedia.com</w:t>
      </w:r>
    </w:p>
    <w:p w14:paraId="1BE591C8" w14:textId="2E2F79F3" w:rsidR="00E705BE" w:rsidRPr="0072676F" w:rsidRDefault="00680FC0" w:rsidP="00E705BE">
      <w:pPr>
        <w:pStyle w:val="ListParagraph"/>
        <w:numPr>
          <w:ilvl w:val="0"/>
          <w:numId w:val="4"/>
        </w:numPr>
        <w:rPr>
          <w:rFonts w:cstheme="minorHAnsi"/>
          <w:i/>
          <w:iCs/>
          <w:color w:val="000000" w:themeColor="text1"/>
        </w:rPr>
      </w:pPr>
      <w:r>
        <w:rPr>
          <w:rFonts w:cstheme="minorHAnsi"/>
          <w:i/>
          <w:iCs/>
        </w:rPr>
        <w:t>Dan Strickland, Vice-President – 512-784-2200; TLoans@SBCGlobal.net</w:t>
      </w:r>
    </w:p>
    <w:p w14:paraId="34417FB1" w14:textId="26B9D951" w:rsidR="0072676F" w:rsidRDefault="001C5E9C" w:rsidP="00E705BE">
      <w:pPr>
        <w:pStyle w:val="ListParagraph"/>
        <w:numPr>
          <w:ilvl w:val="0"/>
          <w:numId w:val="4"/>
        </w:numPr>
        <w:rPr>
          <w:rFonts w:cstheme="minorHAnsi"/>
          <w:i/>
          <w:iCs/>
        </w:rPr>
      </w:pPr>
      <w:r w:rsidRPr="001C5E9C">
        <w:rPr>
          <w:rFonts w:cstheme="minorHAnsi"/>
          <w:i/>
          <w:iCs/>
        </w:rPr>
        <w:t>Kemp Dubae</w:t>
      </w:r>
      <w:r>
        <w:rPr>
          <w:rFonts w:cstheme="minorHAnsi"/>
          <w:i/>
          <w:iCs/>
        </w:rPr>
        <w:t xml:space="preserve">, Vice-President </w:t>
      </w:r>
      <w:r w:rsidR="0017583F">
        <w:rPr>
          <w:rFonts w:cstheme="minorHAnsi"/>
          <w:i/>
          <w:iCs/>
        </w:rPr>
        <w:t>–</w:t>
      </w:r>
      <w:r>
        <w:rPr>
          <w:rFonts w:cstheme="minorHAnsi"/>
          <w:i/>
          <w:iCs/>
        </w:rPr>
        <w:t xml:space="preserve"> </w:t>
      </w:r>
      <w:r w:rsidR="0017583F">
        <w:rPr>
          <w:rFonts w:cstheme="minorHAnsi"/>
          <w:i/>
          <w:iCs/>
        </w:rPr>
        <w:t xml:space="preserve">956-245-4478; </w:t>
      </w:r>
      <w:r w:rsidR="0086349E">
        <w:rPr>
          <w:rFonts w:cstheme="minorHAnsi"/>
          <w:i/>
          <w:iCs/>
        </w:rPr>
        <w:t>SunValley</w:t>
      </w:r>
      <w:r w:rsidR="00705F35">
        <w:rPr>
          <w:rFonts w:cstheme="minorHAnsi"/>
          <w:i/>
          <w:iCs/>
        </w:rPr>
        <w:t>ENT@Aol</w:t>
      </w:r>
      <w:r w:rsidR="00680FC0">
        <w:rPr>
          <w:rFonts w:cstheme="minorHAnsi"/>
          <w:i/>
          <w:iCs/>
        </w:rPr>
        <w:t>.</w:t>
      </w:r>
      <w:r w:rsidR="00705F35">
        <w:rPr>
          <w:rFonts w:cstheme="minorHAnsi"/>
          <w:i/>
          <w:iCs/>
        </w:rPr>
        <w:t>com</w:t>
      </w:r>
    </w:p>
    <w:p w14:paraId="6AB987BF" w14:textId="498D57BD" w:rsidR="00705F35" w:rsidRPr="00680FC0" w:rsidRDefault="00680FC0" w:rsidP="00E705BE">
      <w:pPr>
        <w:pStyle w:val="ListParagraph"/>
        <w:numPr>
          <w:ilvl w:val="0"/>
          <w:numId w:val="4"/>
        </w:numPr>
        <w:rPr>
          <w:rFonts w:cstheme="minorHAnsi"/>
          <w:i/>
          <w:iCs/>
        </w:rPr>
      </w:pPr>
      <w:r>
        <w:rPr>
          <w:rFonts w:cstheme="minorHAnsi"/>
          <w:i/>
          <w:iCs/>
        </w:rPr>
        <w:t xml:space="preserve">Jessica </w:t>
      </w:r>
      <w:r w:rsidR="00730E85">
        <w:rPr>
          <w:rFonts w:cstheme="minorHAnsi"/>
          <w:i/>
          <w:iCs/>
        </w:rPr>
        <w:t>Garcia</w:t>
      </w:r>
      <w:r w:rsidR="00664BD5">
        <w:rPr>
          <w:rFonts w:cstheme="minorHAnsi"/>
          <w:i/>
          <w:iCs/>
        </w:rPr>
        <w:t>, Vice-</w:t>
      </w:r>
      <w:r w:rsidRPr="00680FC0">
        <w:rPr>
          <w:rFonts w:cstheme="minorHAnsi"/>
          <w:i/>
          <w:iCs/>
        </w:rPr>
        <w:t>President – 956-778-5377; Jessica.SLP1@Yahoo.com</w:t>
      </w:r>
    </w:p>
    <w:p w14:paraId="5E5E1A5F" w14:textId="6238D51D" w:rsidR="00DF403C" w:rsidRPr="00680FC0" w:rsidRDefault="00680FC0" w:rsidP="00680FC0">
      <w:pPr>
        <w:pStyle w:val="ListParagraph"/>
        <w:numPr>
          <w:ilvl w:val="0"/>
          <w:numId w:val="4"/>
        </w:numPr>
        <w:rPr>
          <w:rFonts w:cstheme="minorHAnsi"/>
          <w:i/>
          <w:iCs/>
        </w:rPr>
      </w:pPr>
      <w:r w:rsidRPr="00680FC0">
        <w:rPr>
          <w:rFonts w:cstheme="minorHAnsi"/>
          <w:i/>
          <w:iCs/>
        </w:rPr>
        <w:t xml:space="preserve">Nikki Daniel, Vice-President – 956-491-9563; </w:t>
      </w:r>
      <w:hyperlink r:id="rId8" w:history="1">
        <w:r w:rsidRPr="00680FC0">
          <w:rPr>
            <w:rStyle w:val="Hyperlink"/>
            <w:rFonts w:cstheme="minorHAnsi"/>
            <w:i/>
            <w:iCs/>
            <w:color w:val="auto"/>
            <w:u w:val="none"/>
          </w:rPr>
          <w:t>NashvilleCityLimits@Gmail.com</w:t>
        </w:r>
      </w:hyperlink>
    </w:p>
    <w:p w14:paraId="13A3DEC0" w14:textId="77A5FABB" w:rsidR="00680FC0" w:rsidRPr="007830C0" w:rsidRDefault="00680FC0" w:rsidP="00680FC0">
      <w:pPr>
        <w:pStyle w:val="ListParagraph"/>
        <w:numPr>
          <w:ilvl w:val="0"/>
          <w:numId w:val="4"/>
        </w:numPr>
        <w:rPr>
          <w:rFonts w:cstheme="minorHAnsi"/>
          <w:i/>
          <w:iCs/>
        </w:rPr>
      </w:pPr>
      <w:r>
        <w:rPr>
          <w:rFonts w:cstheme="minorHAnsi"/>
          <w:i/>
          <w:iCs/>
        </w:rPr>
        <w:t>Danny Sosa, Vice-President – 956-62</w:t>
      </w:r>
      <w:r w:rsidRPr="00DC4FA4">
        <w:rPr>
          <w:rFonts w:cstheme="minorHAnsi"/>
          <w:i/>
          <w:iCs/>
        </w:rPr>
        <w:t xml:space="preserve">6-9856; </w:t>
      </w:r>
      <w:hyperlink r:id="rId9" w:history="1">
        <w:r w:rsidRPr="00DC4FA4">
          <w:rPr>
            <w:rStyle w:val="Hyperlink"/>
            <w:rFonts w:cstheme="minorHAnsi"/>
            <w:i/>
            <w:iCs/>
            <w:color w:val="auto"/>
            <w:u w:val="none"/>
          </w:rPr>
          <w:t>DSosa14@icloud.com</w:t>
        </w:r>
      </w:hyperlink>
    </w:p>
    <w:p w14:paraId="2E1CB075" w14:textId="37B5ACDC" w:rsidR="007830C0" w:rsidRPr="00A12629" w:rsidRDefault="007830C0" w:rsidP="00680FC0">
      <w:pPr>
        <w:pStyle w:val="ListParagraph"/>
        <w:numPr>
          <w:ilvl w:val="0"/>
          <w:numId w:val="4"/>
        </w:numPr>
        <w:rPr>
          <w:rFonts w:cstheme="minorHAnsi"/>
          <w:i/>
          <w:iCs/>
          <w:color w:val="000000" w:themeColor="text1"/>
        </w:rPr>
      </w:pPr>
      <w:r w:rsidRPr="00D162A2">
        <w:rPr>
          <w:i/>
          <w:iCs/>
        </w:rPr>
        <w:t>Carl Carrill</w:t>
      </w:r>
      <w:r w:rsidR="00CD7AF0" w:rsidRPr="00D162A2">
        <w:rPr>
          <w:i/>
          <w:iCs/>
        </w:rPr>
        <w:t>o, Adviser – Past President</w:t>
      </w:r>
      <w:r w:rsidR="00CD7AF0">
        <w:t xml:space="preserve"> </w:t>
      </w:r>
      <w:r w:rsidR="003F2E9E" w:rsidRPr="00A12629">
        <w:rPr>
          <w:i/>
          <w:iCs/>
        </w:rPr>
        <w:t>–</w:t>
      </w:r>
      <w:r w:rsidR="00CD7AF0" w:rsidRPr="00A12629">
        <w:rPr>
          <w:i/>
          <w:iCs/>
        </w:rPr>
        <w:t xml:space="preserve"> </w:t>
      </w:r>
      <w:r w:rsidR="003F2E9E" w:rsidRPr="00A12629">
        <w:rPr>
          <w:i/>
          <w:iCs/>
        </w:rPr>
        <w:t>517-</w:t>
      </w:r>
      <w:r w:rsidR="00220361" w:rsidRPr="00A12629">
        <w:rPr>
          <w:i/>
          <w:iCs/>
        </w:rPr>
        <w:t xml:space="preserve">927-1490; </w:t>
      </w:r>
      <w:hyperlink r:id="rId10" w:history="1">
        <w:r w:rsidR="004D3B99" w:rsidRPr="00A12629">
          <w:rPr>
            <w:rStyle w:val="Hyperlink"/>
            <w:i/>
            <w:iCs/>
            <w:color w:val="000000" w:themeColor="text1"/>
            <w:u w:val="none"/>
          </w:rPr>
          <w:t>Carl@Cjcarillo.com</w:t>
        </w:r>
      </w:hyperlink>
    </w:p>
    <w:p w14:paraId="69C1DEDF" w14:textId="41523276" w:rsidR="004D3B99" w:rsidRPr="00A12629" w:rsidRDefault="004D3B99" w:rsidP="00680FC0">
      <w:pPr>
        <w:pStyle w:val="ListParagraph"/>
        <w:numPr>
          <w:ilvl w:val="0"/>
          <w:numId w:val="4"/>
        </w:numPr>
        <w:rPr>
          <w:rFonts w:cstheme="minorHAnsi"/>
          <w:i/>
          <w:iCs/>
        </w:rPr>
      </w:pPr>
      <w:r w:rsidRPr="00A12629">
        <w:rPr>
          <w:rFonts w:cstheme="minorHAnsi"/>
          <w:i/>
          <w:iCs/>
        </w:rPr>
        <w:t xml:space="preserve">James Saldivar, Advisor – Architectural </w:t>
      </w:r>
      <w:r w:rsidR="001307FD" w:rsidRPr="00A12629">
        <w:rPr>
          <w:rFonts w:cstheme="minorHAnsi"/>
          <w:i/>
          <w:iCs/>
        </w:rPr>
        <w:t xml:space="preserve">– 713-373-7025; </w:t>
      </w:r>
      <w:r w:rsidR="00D162A2" w:rsidRPr="00A12629">
        <w:rPr>
          <w:rFonts w:cstheme="minorHAnsi"/>
          <w:i/>
          <w:iCs/>
        </w:rPr>
        <w:t>JSaldivar@ProtonMail.com</w:t>
      </w:r>
    </w:p>
    <w:p w14:paraId="22D51CE3" w14:textId="77777777" w:rsidR="00560227" w:rsidRDefault="00560227" w:rsidP="00560227">
      <w:pPr>
        <w:pStyle w:val="ListParagraph"/>
        <w:rPr>
          <w:rFonts w:cstheme="minorHAnsi"/>
        </w:rPr>
      </w:pPr>
    </w:p>
    <w:p w14:paraId="6329CBC7" w14:textId="5DAFFBE1" w:rsidR="00D224BB" w:rsidRPr="00E705BE" w:rsidRDefault="00D224BB" w:rsidP="00D224BB">
      <w:pPr>
        <w:pStyle w:val="ListParagraph"/>
        <w:numPr>
          <w:ilvl w:val="0"/>
          <w:numId w:val="4"/>
        </w:numPr>
        <w:jc w:val="center"/>
        <w:rPr>
          <w:rFonts w:cstheme="minorHAnsi"/>
        </w:rPr>
      </w:pPr>
      <w:r w:rsidRPr="00E705BE">
        <w:rPr>
          <w:rFonts w:cstheme="minorHAnsi"/>
        </w:rPr>
        <w:t>3</w:t>
      </w:r>
      <w:r w:rsidR="00861072" w:rsidRPr="00E705BE">
        <w:rPr>
          <w:rFonts w:cstheme="minorHAnsi"/>
        </w:rPr>
        <w:t xml:space="preserve"> of 3</w:t>
      </w:r>
      <w:r w:rsidRPr="00E705BE">
        <w:rPr>
          <w:rFonts w:cstheme="minorHAnsi"/>
        </w:rPr>
        <w:t xml:space="preserve"> </w:t>
      </w:r>
    </w:p>
    <w:p w14:paraId="16D6E2BE" w14:textId="4CC5436D" w:rsidR="00481310" w:rsidRPr="00481310" w:rsidRDefault="00481310" w:rsidP="00481310">
      <w:pPr>
        <w:tabs>
          <w:tab w:val="left" w:pos="7149"/>
        </w:tabs>
        <w:rPr>
          <w:rFonts w:cstheme="minorHAnsi"/>
        </w:rPr>
      </w:pPr>
      <w:r>
        <w:rPr>
          <w:rFonts w:cstheme="minorHAnsi"/>
        </w:rPr>
        <w:lastRenderedPageBreak/>
        <w:tab/>
      </w:r>
    </w:p>
    <w:sectPr w:rsidR="00481310" w:rsidRPr="00481310" w:rsidSect="00CD7710">
      <w:headerReference w:type="default" r:id="rId11"/>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CF695" w14:textId="77777777" w:rsidR="00E5320F" w:rsidRDefault="00E5320F" w:rsidP="00311826">
      <w:pPr>
        <w:spacing w:after="0" w:line="240" w:lineRule="auto"/>
      </w:pPr>
      <w:r>
        <w:separator/>
      </w:r>
    </w:p>
  </w:endnote>
  <w:endnote w:type="continuationSeparator" w:id="0">
    <w:p w14:paraId="1CC4938B" w14:textId="77777777" w:rsidR="00E5320F" w:rsidRDefault="00E5320F" w:rsidP="00311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BFEFB" w14:textId="77777777" w:rsidR="00E5320F" w:rsidRDefault="00E5320F" w:rsidP="00311826">
      <w:pPr>
        <w:spacing w:after="0" w:line="240" w:lineRule="auto"/>
      </w:pPr>
      <w:r>
        <w:separator/>
      </w:r>
    </w:p>
  </w:footnote>
  <w:footnote w:type="continuationSeparator" w:id="0">
    <w:p w14:paraId="2F4DE362" w14:textId="77777777" w:rsidR="00E5320F" w:rsidRDefault="00E5320F" w:rsidP="00311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9BF29" w14:textId="751B7976" w:rsidR="00311826" w:rsidRDefault="00311826" w:rsidP="00E9489B">
    <w:pPr>
      <w:pStyle w:val="Header"/>
      <w:jc w:val="center"/>
      <w:rPr>
        <w:b/>
        <w:sz w:val="24"/>
      </w:rPr>
    </w:pPr>
    <w:r w:rsidRPr="00311826">
      <w:rPr>
        <w:b/>
        <w:sz w:val="24"/>
      </w:rPr>
      <w:t xml:space="preserve">Wildwood Subdivision </w:t>
    </w:r>
    <w:proofErr w:type="spellStart"/>
    <w:r w:rsidRPr="00311826">
      <w:rPr>
        <w:b/>
        <w:sz w:val="24"/>
      </w:rPr>
      <w:t>Home</w:t>
    </w:r>
    <w:r w:rsidR="00B051A7">
      <w:rPr>
        <w:b/>
        <w:sz w:val="24"/>
      </w:rPr>
      <w:t>O</w:t>
    </w:r>
    <w:r w:rsidRPr="00311826">
      <w:rPr>
        <w:b/>
        <w:sz w:val="24"/>
      </w:rPr>
      <w:t>wners</w:t>
    </w:r>
    <w:proofErr w:type="spellEnd"/>
    <w:r w:rsidRPr="00311826">
      <w:rPr>
        <w:b/>
        <w:sz w:val="24"/>
      </w:rPr>
      <w:t xml:space="preserve"> Association</w:t>
    </w:r>
  </w:p>
  <w:p w14:paraId="75E75465" w14:textId="0D16C644" w:rsidR="00311826" w:rsidRDefault="00311826" w:rsidP="00311826">
    <w:pPr>
      <w:pStyle w:val="Header"/>
      <w:jc w:val="center"/>
      <w:rPr>
        <w:b/>
        <w:sz w:val="24"/>
      </w:rPr>
    </w:pPr>
    <w:r>
      <w:rPr>
        <w:b/>
        <w:sz w:val="24"/>
      </w:rPr>
      <w:t>Commonly Asked Questions</w:t>
    </w:r>
    <w:r w:rsidR="00F0280B">
      <w:rPr>
        <w:b/>
        <w:sz w:val="24"/>
      </w:rPr>
      <w:t>/Guidelines</w:t>
    </w:r>
  </w:p>
  <w:p w14:paraId="5967778C" w14:textId="59B4DAAC" w:rsidR="00D81F10" w:rsidRDefault="00D81F10" w:rsidP="00311826">
    <w:pPr>
      <w:pStyle w:val="Header"/>
      <w:jc w:val="center"/>
      <w:rPr>
        <w:b/>
        <w:sz w:val="24"/>
      </w:rPr>
    </w:pPr>
    <w:r>
      <w:rPr>
        <w:b/>
        <w:sz w:val="24"/>
      </w:rPr>
      <w:t>Website: www.WildwoodHOAHarlingen.com</w:t>
    </w:r>
  </w:p>
  <w:p w14:paraId="469D91FD" w14:textId="57D096F0" w:rsidR="00AA4378" w:rsidRPr="00AA4378" w:rsidRDefault="009142A1" w:rsidP="00311826">
    <w:pPr>
      <w:pStyle w:val="Header"/>
      <w:jc w:val="center"/>
      <w:rPr>
        <w:b/>
      </w:rPr>
    </w:pPr>
    <w:r>
      <w:rPr>
        <w:b/>
      </w:rPr>
      <w:t>October</w:t>
    </w:r>
    <w:r w:rsidR="00680FC0">
      <w:rPr>
        <w:b/>
      </w:rPr>
      <w:t xml:space="preserve"> 1, 2025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5D7C"/>
    <w:multiLevelType w:val="hybridMultilevel"/>
    <w:tmpl w:val="6FB26000"/>
    <w:lvl w:ilvl="0" w:tplc="38B0FF9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951F74"/>
    <w:multiLevelType w:val="hybridMultilevel"/>
    <w:tmpl w:val="D3EA4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55785"/>
    <w:multiLevelType w:val="hybridMultilevel"/>
    <w:tmpl w:val="B0821A32"/>
    <w:lvl w:ilvl="0" w:tplc="451CACB4">
      <w:start w:val="1"/>
      <w:numFmt w:val="upperLetter"/>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7339BE"/>
    <w:multiLevelType w:val="hybridMultilevel"/>
    <w:tmpl w:val="0028570A"/>
    <w:lvl w:ilvl="0" w:tplc="C538A17C">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2244860">
    <w:abstractNumId w:val="0"/>
  </w:num>
  <w:num w:numId="2" w16cid:durableId="2126120636">
    <w:abstractNumId w:val="2"/>
  </w:num>
  <w:num w:numId="3" w16cid:durableId="446507277">
    <w:abstractNumId w:val="3"/>
  </w:num>
  <w:num w:numId="4" w16cid:durableId="1672682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826"/>
    <w:rsid w:val="00022FFA"/>
    <w:rsid w:val="0003682A"/>
    <w:rsid w:val="00046521"/>
    <w:rsid w:val="000557E6"/>
    <w:rsid w:val="0007197C"/>
    <w:rsid w:val="00087E40"/>
    <w:rsid w:val="000A381A"/>
    <w:rsid w:val="000A7E4E"/>
    <w:rsid w:val="000B4C56"/>
    <w:rsid w:val="000E2690"/>
    <w:rsid w:val="001307FD"/>
    <w:rsid w:val="001626FB"/>
    <w:rsid w:val="0017583F"/>
    <w:rsid w:val="00185C4C"/>
    <w:rsid w:val="001870E4"/>
    <w:rsid w:val="001C5E9C"/>
    <w:rsid w:val="001C700B"/>
    <w:rsid w:val="00201BEC"/>
    <w:rsid w:val="00211D3A"/>
    <w:rsid w:val="00220361"/>
    <w:rsid w:val="002629FB"/>
    <w:rsid w:val="002671A0"/>
    <w:rsid w:val="002867E1"/>
    <w:rsid w:val="002A07FB"/>
    <w:rsid w:val="002A1A64"/>
    <w:rsid w:val="002A285C"/>
    <w:rsid w:val="002B28C9"/>
    <w:rsid w:val="002C12B5"/>
    <w:rsid w:val="00311826"/>
    <w:rsid w:val="003452F7"/>
    <w:rsid w:val="00345810"/>
    <w:rsid w:val="00351494"/>
    <w:rsid w:val="00356708"/>
    <w:rsid w:val="00366A52"/>
    <w:rsid w:val="00370A48"/>
    <w:rsid w:val="00374B35"/>
    <w:rsid w:val="00382E78"/>
    <w:rsid w:val="003867BE"/>
    <w:rsid w:val="00391C89"/>
    <w:rsid w:val="00391D7B"/>
    <w:rsid w:val="003A5E6C"/>
    <w:rsid w:val="003B16C1"/>
    <w:rsid w:val="003C29B0"/>
    <w:rsid w:val="003C433E"/>
    <w:rsid w:val="003D2432"/>
    <w:rsid w:val="003D374D"/>
    <w:rsid w:val="003E1342"/>
    <w:rsid w:val="003E3E07"/>
    <w:rsid w:val="003F2E9E"/>
    <w:rsid w:val="003F61DE"/>
    <w:rsid w:val="00453B91"/>
    <w:rsid w:val="00471055"/>
    <w:rsid w:val="00481310"/>
    <w:rsid w:val="004A0E18"/>
    <w:rsid w:val="004B03CF"/>
    <w:rsid w:val="004B6372"/>
    <w:rsid w:val="004C41AA"/>
    <w:rsid w:val="004D3B99"/>
    <w:rsid w:val="004D4303"/>
    <w:rsid w:val="004E44F9"/>
    <w:rsid w:val="004E7C0A"/>
    <w:rsid w:val="005211E3"/>
    <w:rsid w:val="00523153"/>
    <w:rsid w:val="00560227"/>
    <w:rsid w:val="005845B5"/>
    <w:rsid w:val="00586F5E"/>
    <w:rsid w:val="005A5BFF"/>
    <w:rsid w:val="00617BC0"/>
    <w:rsid w:val="00624C43"/>
    <w:rsid w:val="00631B91"/>
    <w:rsid w:val="0063392B"/>
    <w:rsid w:val="00634695"/>
    <w:rsid w:val="006407D4"/>
    <w:rsid w:val="00643DEE"/>
    <w:rsid w:val="00660EE2"/>
    <w:rsid w:val="006641A4"/>
    <w:rsid w:val="00664BD5"/>
    <w:rsid w:val="00680FC0"/>
    <w:rsid w:val="00691FD6"/>
    <w:rsid w:val="006B5261"/>
    <w:rsid w:val="006C21CB"/>
    <w:rsid w:val="006C60D3"/>
    <w:rsid w:val="006F2BC8"/>
    <w:rsid w:val="006F65F9"/>
    <w:rsid w:val="00704500"/>
    <w:rsid w:val="00705F35"/>
    <w:rsid w:val="00721943"/>
    <w:rsid w:val="0072676F"/>
    <w:rsid w:val="00730E85"/>
    <w:rsid w:val="00731B09"/>
    <w:rsid w:val="00736AE9"/>
    <w:rsid w:val="00751DF9"/>
    <w:rsid w:val="00755CBA"/>
    <w:rsid w:val="00766271"/>
    <w:rsid w:val="007830C0"/>
    <w:rsid w:val="007939E6"/>
    <w:rsid w:val="007B4904"/>
    <w:rsid w:val="007C6560"/>
    <w:rsid w:val="007F1143"/>
    <w:rsid w:val="0080432E"/>
    <w:rsid w:val="0082443C"/>
    <w:rsid w:val="00830FEA"/>
    <w:rsid w:val="008315EA"/>
    <w:rsid w:val="00861072"/>
    <w:rsid w:val="00862863"/>
    <w:rsid w:val="0086349E"/>
    <w:rsid w:val="008752BA"/>
    <w:rsid w:val="0089023D"/>
    <w:rsid w:val="008A1BE5"/>
    <w:rsid w:val="008C2E35"/>
    <w:rsid w:val="008C2FE3"/>
    <w:rsid w:val="008E0764"/>
    <w:rsid w:val="008E4235"/>
    <w:rsid w:val="008F2071"/>
    <w:rsid w:val="009017E4"/>
    <w:rsid w:val="00906B6D"/>
    <w:rsid w:val="009142A1"/>
    <w:rsid w:val="00920F87"/>
    <w:rsid w:val="00947BC1"/>
    <w:rsid w:val="009659BA"/>
    <w:rsid w:val="00975D00"/>
    <w:rsid w:val="009864AB"/>
    <w:rsid w:val="00991370"/>
    <w:rsid w:val="00993EE1"/>
    <w:rsid w:val="009C0C8C"/>
    <w:rsid w:val="009C3C9C"/>
    <w:rsid w:val="009E0F31"/>
    <w:rsid w:val="00A10EBA"/>
    <w:rsid w:val="00A12629"/>
    <w:rsid w:val="00A44FA8"/>
    <w:rsid w:val="00AA4378"/>
    <w:rsid w:val="00AB00CD"/>
    <w:rsid w:val="00AB4C10"/>
    <w:rsid w:val="00AF0CAC"/>
    <w:rsid w:val="00B051A7"/>
    <w:rsid w:val="00B26EDB"/>
    <w:rsid w:val="00B436E4"/>
    <w:rsid w:val="00B77878"/>
    <w:rsid w:val="00B8016B"/>
    <w:rsid w:val="00B92F50"/>
    <w:rsid w:val="00BC4BEE"/>
    <w:rsid w:val="00BD2C49"/>
    <w:rsid w:val="00C010F7"/>
    <w:rsid w:val="00C0133C"/>
    <w:rsid w:val="00C4581B"/>
    <w:rsid w:val="00C77808"/>
    <w:rsid w:val="00C85936"/>
    <w:rsid w:val="00C96DF0"/>
    <w:rsid w:val="00CA2ED6"/>
    <w:rsid w:val="00CD4E15"/>
    <w:rsid w:val="00CD7710"/>
    <w:rsid w:val="00CD7AF0"/>
    <w:rsid w:val="00CF12C4"/>
    <w:rsid w:val="00D02A0D"/>
    <w:rsid w:val="00D11807"/>
    <w:rsid w:val="00D162A2"/>
    <w:rsid w:val="00D224BB"/>
    <w:rsid w:val="00D22E01"/>
    <w:rsid w:val="00D5254A"/>
    <w:rsid w:val="00D808E9"/>
    <w:rsid w:val="00D81F10"/>
    <w:rsid w:val="00D91140"/>
    <w:rsid w:val="00D93483"/>
    <w:rsid w:val="00DA78D1"/>
    <w:rsid w:val="00DB1A94"/>
    <w:rsid w:val="00DB71FD"/>
    <w:rsid w:val="00DC4FA4"/>
    <w:rsid w:val="00DC5B5E"/>
    <w:rsid w:val="00DF403C"/>
    <w:rsid w:val="00E0649E"/>
    <w:rsid w:val="00E402D4"/>
    <w:rsid w:val="00E42E46"/>
    <w:rsid w:val="00E4723A"/>
    <w:rsid w:val="00E5320F"/>
    <w:rsid w:val="00E57EE1"/>
    <w:rsid w:val="00E66D29"/>
    <w:rsid w:val="00E705BE"/>
    <w:rsid w:val="00E9489B"/>
    <w:rsid w:val="00E95252"/>
    <w:rsid w:val="00EA4EB0"/>
    <w:rsid w:val="00EE13F8"/>
    <w:rsid w:val="00EE4066"/>
    <w:rsid w:val="00F00EA3"/>
    <w:rsid w:val="00F0280B"/>
    <w:rsid w:val="00F110C7"/>
    <w:rsid w:val="00F272CF"/>
    <w:rsid w:val="00F3577E"/>
    <w:rsid w:val="00F85EDF"/>
    <w:rsid w:val="00FD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4FAC8"/>
  <w15:docId w15:val="{EE3767B9-46D3-44CD-8743-0FA3471E4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8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826"/>
  </w:style>
  <w:style w:type="paragraph" w:styleId="Footer">
    <w:name w:val="footer"/>
    <w:basedOn w:val="Normal"/>
    <w:link w:val="FooterChar"/>
    <w:uiPriority w:val="99"/>
    <w:unhideWhenUsed/>
    <w:rsid w:val="003118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826"/>
  </w:style>
  <w:style w:type="paragraph" w:styleId="ListParagraph">
    <w:name w:val="List Paragraph"/>
    <w:basedOn w:val="Normal"/>
    <w:uiPriority w:val="34"/>
    <w:qFormat/>
    <w:rsid w:val="00311826"/>
    <w:pPr>
      <w:ind w:left="720"/>
      <w:contextualSpacing/>
    </w:pPr>
  </w:style>
  <w:style w:type="character" w:styleId="Hyperlink">
    <w:name w:val="Hyperlink"/>
    <w:basedOn w:val="DefaultParagraphFont"/>
    <w:uiPriority w:val="99"/>
    <w:unhideWhenUsed/>
    <w:rsid w:val="0072676F"/>
    <w:rPr>
      <w:color w:val="0000FF" w:themeColor="hyperlink"/>
      <w:u w:val="single"/>
    </w:rPr>
  </w:style>
  <w:style w:type="character" w:styleId="UnresolvedMention">
    <w:name w:val="Unresolved Mention"/>
    <w:basedOn w:val="DefaultParagraphFont"/>
    <w:uiPriority w:val="99"/>
    <w:semiHidden/>
    <w:unhideWhenUsed/>
    <w:rsid w:val="00726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shvilleCityLimits@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ildwoodHOAHarlinge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arl@Cjcarillo.com" TargetMode="External"/><Relationship Id="rId4" Type="http://schemas.openxmlformats.org/officeDocument/2006/relationships/webSettings" Target="webSettings.xml"/><Relationship Id="rId9" Type="http://schemas.openxmlformats.org/officeDocument/2006/relationships/hyperlink" Target="mailto:DSosa14@iclo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1668</Words>
  <Characters>8144</Characters>
  <Application>Microsoft Office Word</Application>
  <DocSecurity>0</DocSecurity>
  <Lines>127</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dc:creator>
  <cp:lastModifiedBy>Jim Birschbach</cp:lastModifiedBy>
  <cp:revision>3</cp:revision>
  <cp:lastPrinted>2025-11-11T14:01:00Z</cp:lastPrinted>
  <dcterms:created xsi:type="dcterms:W3CDTF">2026-04-21T18:58:00Z</dcterms:created>
  <dcterms:modified xsi:type="dcterms:W3CDTF">2026-04-21T19:07:00Z</dcterms:modified>
</cp:coreProperties>
</file>