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6D6D0" w14:textId="77777777" w:rsidR="00357C2A" w:rsidRDefault="00357C2A" w:rsidP="007C6945">
      <w:pPr>
        <w:pStyle w:val="BodyText"/>
        <w:ind w:left="0"/>
        <w:rPr>
          <w:rFonts w:ascii="Times New Roman"/>
          <w:noProof/>
          <w:sz w:val="20"/>
        </w:rPr>
      </w:pPr>
    </w:p>
    <w:p w14:paraId="75F10087" w14:textId="77777777" w:rsidR="007067E4" w:rsidRDefault="007067E4" w:rsidP="004B5B16">
      <w:pPr>
        <w:pStyle w:val="BodyText"/>
        <w:spacing w:before="221" w:line="256" w:lineRule="auto"/>
        <w:ind w:right="205"/>
        <w:jc w:val="both"/>
      </w:pPr>
    </w:p>
    <w:p w14:paraId="6BC1F607" w14:textId="77777777" w:rsidR="007067E4" w:rsidRDefault="007067E4" w:rsidP="004B5B16">
      <w:pPr>
        <w:pStyle w:val="BodyText"/>
        <w:spacing w:before="221" w:line="256" w:lineRule="auto"/>
        <w:ind w:right="205"/>
        <w:jc w:val="both"/>
      </w:pPr>
    </w:p>
    <w:p w14:paraId="1F0B3544" w14:textId="4C328705" w:rsidR="004B5B16" w:rsidRDefault="004B5B16" w:rsidP="004B5B16">
      <w:pPr>
        <w:pStyle w:val="BodyText"/>
        <w:spacing w:before="221" w:line="256" w:lineRule="auto"/>
        <w:ind w:right="205"/>
        <w:jc w:val="both"/>
      </w:pPr>
      <w:r>
        <w:t>By</w:t>
      </w:r>
      <w:r>
        <w:rPr>
          <w:spacing w:val="-7"/>
        </w:rPr>
        <w:t xml:space="preserve"> </w:t>
      </w:r>
      <w:r>
        <w:t>participating</w:t>
      </w:r>
      <w:r>
        <w:rPr>
          <w:spacing w:val="-7"/>
        </w:rPr>
        <w:t xml:space="preserve"> </w:t>
      </w:r>
      <w:r>
        <w:t>in</w:t>
      </w:r>
      <w:r>
        <w:rPr>
          <w:spacing w:val="-7"/>
        </w:rPr>
        <w:t xml:space="preserve"> </w:t>
      </w:r>
      <w:r>
        <w:t>any</w:t>
      </w:r>
      <w:r>
        <w:rPr>
          <w:spacing w:val="-7"/>
        </w:rPr>
        <w:t xml:space="preserve"> </w:t>
      </w:r>
      <w:r w:rsidR="00DB6431">
        <w:rPr>
          <w:spacing w:val="-7"/>
        </w:rPr>
        <w:t xml:space="preserve">Nightmare on </w:t>
      </w:r>
      <w:r w:rsidR="00BA2BE0">
        <w:t>Main Street</w:t>
      </w:r>
      <w:r w:rsidR="00E4534E">
        <w:t xml:space="preserve"> </w:t>
      </w:r>
      <w:r w:rsidR="007823EC">
        <w:t>(</w:t>
      </w:r>
      <w:r w:rsidR="00A30959">
        <w:t>“</w:t>
      </w:r>
      <w:proofErr w:type="spellStart"/>
      <w:r w:rsidR="00E4534E">
        <w:t>NoM</w:t>
      </w:r>
      <w:proofErr w:type="spellEnd"/>
      <w:r w:rsidR="00A30959">
        <w:t>”</w:t>
      </w:r>
      <w:r w:rsidR="007823EC">
        <w:t>)</w:t>
      </w:r>
      <w:r>
        <w:rPr>
          <w:spacing w:val="-3"/>
        </w:rPr>
        <w:t xml:space="preserve"> </w:t>
      </w:r>
      <w:r>
        <w:t>activities,</w:t>
      </w:r>
      <w:r>
        <w:rPr>
          <w:spacing w:val="-6"/>
        </w:rPr>
        <w:t xml:space="preserve"> </w:t>
      </w:r>
      <w:r>
        <w:t>you</w:t>
      </w:r>
      <w:r>
        <w:rPr>
          <w:spacing w:val="-7"/>
        </w:rPr>
        <w:t xml:space="preserve"> </w:t>
      </w:r>
      <w:r>
        <w:t>assume</w:t>
      </w:r>
      <w:r>
        <w:rPr>
          <w:spacing w:val="-9"/>
        </w:rPr>
        <w:t xml:space="preserve"> </w:t>
      </w:r>
      <w:r>
        <w:t>all</w:t>
      </w:r>
      <w:r>
        <w:rPr>
          <w:spacing w:val="-6"/>
        </w:rPr>
        <w:t xml:space="preserve"> </w:t>
      </w:r>
      <w:r>
        <w:t>risks</w:t>
      </w:r>
      <w:r>
        <w:rPr>
          <w:spacing w:val="-6"/>
        </w:rPr>
        <w:t xml:space="preserve"> </w:t>
      </w:r>
      <w:r>
        <w:t>and</w:t>
      </w:r>
      <w:r>
        <w:rPr>
          <w:spacing w:val="-6"/>
        </w:rPr>
        <w:t xml:space="preserve"> </w:t>
      </w:r>
      <w:r>
        <w:t>hazards</w:t>
      </w:r>
      <w:r>
        <w:rPr>
          <w:spacing w:val="-5"/>
        </w:rPr>
        <w:t xml:space="preserve"> </w:t>
      </w:r>
      <w:r>
        <w:t>associated</w:t>
      </w:r>
      <w:r>
        <w:rPr>
          <w:spacing w:val="-7"/>
        </w:rPr>
        <w:t xml:space="preserve"> </w:t>
      </w:r>
      <w:r>
        <w:t>with</w:t>
      </w:r>
      <w:r>
        <w:rPr>
          <w:spacing w:val="-3"/>
        </w:rPr>
        <w:t xml:space="preserve"> </w:t>
      </w:r>
      <w:r>
        <w:t>this</w:t>
      </w:r>
      <w:r>
        <w:rPr>
          <w:spacing w:val="-6"/>
        </w:rPr>
        <w:t xml:space="preserve"> </w:t>
      </w:r>
      <w:r>
        <w:t>event.</w:t>
      </w:r>
      <w:r>
        <w:rPr>
          <w:spacing w:val="-3"/>
        </w:rPr>
        <w:t xml:space="preserve"> </w:t>
      </w:r>
      <w:r>
        <w:t>In addition, everything at</w:t>
      </w:r>
      <w:r w:rsidR="00EC7DE7">
        <w:t xml:space="preserve"> Nightmare on Main </w:t>
      </w:r>
      <w:r w:rsidR="009B1561">
        <w:t>features uneven surfaces and inadequate lighting, with numerous obstacles and structures that pose</w:t>
      </w:r>
      <w:r>
        <w:rPr>
          <w:spacing w:val="-5"/>
        </w:rPr>
        <w:t xml:space="preserve"> </w:t>
      </w:r>
      <w:r>
        <w:t>potential</w:t>
      </w:r>
      <w:r>
        <w:rPr>
          <w:spacing w:val="-2"/>
        </w:rPr>
        <w:t xml:space="preserve"> </w:t>
      </w:r>
      <w:r>
        <w:t>hazards.</w:t>
      </w:r>
      <w:r>
        <w:rPr>
          <w:spacing w:val="-3"/>
        </w:rPr>
        <w:t xml:space="preserve"> </w:t>
      </w:r>
      <w:r>
        <w:t>You</w:t>
      </w:r>
      <w:r>
        <w:rPr>
          <w:spacing w:val="-3"/>
        </w:rPr>
        <w:t xml:space="preserve"> </w:t>
      </w:r>
      <w:r>
        <w:t>assume</w:t>
      </w:r>
      <w:r>
        <w:rPr>
          <w:spacing w:val="-5"/>
        </w:rPr>
        <w:t xml:space="preserve"> </w:t>
      </w:r>
      <w:r>
        <w:t>all</w:t>
      </w:r>
      <w:r>
        <w:rPr>
          <w:spacing w:val="-2"/>
        </w:rPr>
        <w:t xml:space="preserve"> </w:t>
      </w:r>
      <w:r>
        <w:t>risks</w:t>
      </w:r>
      <w:r>
        <w:rPr>
          <w:spacing w:val="-2"/>
        </w:rPr>
        <w:t xml:space="preserve"> </w:t>
      </w:r>
      <w:r>
        <w:t>and</w:t>
      </w:r>
      <w:r>
        <w:rPr>
          <w:spacing w:val="-2"/>
        </w:rPr>
        <w:t xml:space="preserve"> </w:t>
      </w:r>
      <w:r>
        <w:t>responsibilities</w:t>
      </w:r>
      <w:r>
        <w:rPr>
          <w:spacing w:val="-2"/>
        </w:rPr>
        <w:t xml:space="preserve"> </w:t>
      </w:r>
      <w:r>
        <w:t>upon</w:t>
      </w:r>
      <w:r>
        <w:rPr>
          <w:spacing w:val="-3"/>
        </w:rPr>
        <w:t xml:space="preserve"> </w:t>
      </w:r>
      <w:r>
        <w:t>stepping</w:t>
      </w:r>
      <w:r>
        <w:rPr>
          <w:spacing w:val="-3"/>
        </w:rPr>
        <w:t xml:space="preserve"> </w:t>
      </w:r>
      <w:r>
        <w:t>foot</w:t>
      </w:r>
      <w:r>
        <w:rPr>
          <w:spacing w:val="-5"/>
        </w:rPr>
        <w:t xml:space="preserve"> </w:t>
      </w:r>
      <w:r>
        <w:t>on</w:t>
      </w:r>
      <w:r>
        <w:rPr>
          <w:spacing w:val="-3"/>
        </w:rPr>
        <w:t xml:space="preserve"> </w:t>
      </w:r>
      <w:r>
        <w:t>our site</w:t>
      </w:r>
      <w:r>
        <w:rPr>
          <w:spacing w:val="-10"/>
        </w:rPr>
        <w:t xml:space="preserve"> </w:t>
      </w:r>
      <w:r>
        <w:t>at</w:t>
      </w:r>
      <w:r>
        <w:rPr>
          <w:spacing w:val="-9"/>
        </w:rPr>
        <w:t xml:space="preserve"> </w:t>
      </w:r>
      <w:r w:rsidR="007823EC">
        <w:rPr>
          <w:spacing w:val="-7"/>
        </w:rPr>
        <w:t>34 West Ma</w:t>
      </w:r>
      <w:r w:rsidR="00541874">
        <w:rPr>
          <w:spacing w:val="-7"/>
        </w:rPr>
        <w:t>in Street</w:t>
      </w:r>
      <w:r w:rsidR="003D4259">
        <w:rPr>
          <w:spacing w:val="-7"/>
        </w:rPr>
        <w:t>,</w:t>
      </w:r>
      <w:r w:rsidR="00541874">
        <w:rPr>
          <w:spacing w:val="-7"/>
        </w:rPr>
        <w:t xml:space="preserve"> Pulaski, Va 24301, </w:t>
      </w:r>
      <w:r>
        <w:t>waive</w:t>
      </w:r>
      <w:r>
        <w:rPr>
          <w:spacing w:val="-6"/>
        </w:rPr>
        <w:t xml:space="preserve"> </w:t>
      </w:r>
      <w:r w:rsidR="00541874">
        <w:rPr>
          <w:spacing w:val="-7"/>
        </w:rPr>
        <w:t>Nightmare on Mai</w:t>
      </w:r>
      <w:r w:rsidR="0091500F">
        <w:rPr>
          <w:spacing w:val="-7"/>
        </w:rPr>
        <w:t>n</w:t>
      </w:r>
      <w:r w:rsidR="00DB6431">
        <w:rPr>
          <w:spacing w:val="-7"/>
        </w:rPr>
        <w:t>,</w:t>
      </w:r>
      <w:r w:rsidR="003D4259">
        <w:rPr>
          <w:spacing w:val="-7"/>
        </w:rPr>
        <w:t xml:space="preserve"> </w:t>
      </w:r>
      <w:r>
        <w:rPr>
          <w:spacing w:val="-7"/>
        </w:rPr>
        <w:t xml:space="preserve">New River Community Action, Inc., </w:t>
      </w:r>
      <w:r>
        <w:t>its</w:t>
      </w:r>
      <w:r>
        <w:rPr>
          <w:spacing w:val="-7"/>
        </w:rPr>
        <w:t xml:space="preserve"> </w:t>
      </w:r>
      <w:r>
        <w:t>owners</w:t>
      </w:r>
      <w:r w:rsidR="00A601AF">
        <w:t>,</w:t>
      </w:r>
      <w:r>
        <w:rPr>
          <w:spacing w:val="-4"/>
        </w:rPr>
        <w:t xml:space="preserve"> </w:t>
      </w:r>
      <w:r>
        <w:t>and</w:t>
      </w:r>
      <w:r>
        <w:rPr>
          <w:spacing w:val="-7"/>
        </w:rPr>
        <w:t xml:space="preserve"> </w:t>
      </w:r>
      <w:r>
        <w:t>agents</w:t>
      </w:r>
      <w:r>
        <w:rPr>
          <w:spacing w:val="-7"/>
        </w:rPr>
        <w:t xml:space="preserve"> </w:t>
      </w:r>
      <w:r>
        <w:t xml:space="preserve">of </w:t>
      </w:r>
      <w:proofErr w:type="gramStart"/>
      <w:r>
        <w:t>any and all</w:t>
      </w:r>
      <w:proofErr w:type="gramEnd"/>
      <w:r>
        <w:t xml:space="preserve"> responsibilities, including and not limited to death, any injury or permanent impairment,</w:t>
      </w:r>
      <w:r>
        <w:rPr>
          <w:spacing w:val="-8"/>
        </w:rPr>
        <w:t xml:space="preserve"> </w:t>
      </w:r>
      <w:r>
        <w:t>as</w:t>
      </w:r>
      <w:r>
        <w:rPr>
          <w:spacing w:val="-7"/>
        </w:rPr>
        <w:t xml:space="preserve"> </w:t>
      </w:r>
      <w:r>
        <w:t>well</w:t>
      </w:r>
      <w:r>
        <w:rPr>
          <w:spacing w:val="-7"/>
        </w:rPr>
        <w:t xml:space="preserve"> </w:t>
      </w:r>
      <w:r>
        <w:t>as</w:t>
      </w:r>
      <w:r>
        <w:rPr>
          <w:spacing w:val="-4"/>
        </w:rPr>
        <w:t xml:space="preserve"> </w:t>
      </w:r>
      <w:r>
        <w:t>the</w:t>
      </w:r>
      <w:r>
        <w:rPr>
          <w:spacing w:val="-9"/>
        </w:rPr>
        <w:t xml:space="preserve"> </w:t>
      </w:r>
      <w:r>
        <w:t>owners</w:t>
      </w:r>
      <w:r>
        <w:rPr>
          <w:spacing w:val="-7"/>
        </w:rPr>
        <w:t xml:space="preserve"> </w:t>
      </w:r>
      <w:r>
        <w:t>of</w:t>
      </w:r>
      <w:r>
        <w:rPr>
          <w:spacing w:val="-5"/>
        </w:rPr>
        <w:t xml:space="preserve"> </w:t>
      </w:r>
      <w:r>
        <w:t>the</w:t>
      </w:r>
      <w:r>
        <w:rPr>
          <w:spacing w:val="-9"/>
        </w:rPr>
        <w:t xml:space="preserve"> </w:t>
      </w:r>
      <w:r>
        <w:t>property,</w:t>
      </w:r>
      <w:r>
        <w:rPr>
          <w:spacing w:val="-7"/>
        </w:rPr>
        <w:t xml:space="preserve"> </w:t>
      </w:r>
      <w:r>
        <w:t>its</w:t>
      </w:r>
      <w:r>
        <w:rPr>
          <w:spacing w:val="-8"/>
        </w:rPr>
        <w:t xml:space="preserve"> entities, </w:t>
      </w:r>
      <w:r>
        <w:t>agents</w:t>
      </w:r>
      <w:r>
        <w:rPr>
          <w:spacing w:val="-7"/>
        </w:rPr>
        <w:t xml:space="preserve"> </w:t>
      </w:r>
      <w:r>
        <w:t>and</w:t>
      </w:r>
      <w:r>
        <w:rPr>
          <w:spacing w:val="-7"/>
        </w:rPr>
        <w:t xml:space="preserve"> </w:t>
      </w:r>
      <w:r>
        <w:t>staff.</w:t>
      </w:r>
      <w:r>
        <w:rPr>
          <w:spacing w:val="-8"/>
        </w:rPr>
        <w:t xml:space="preserve"> </w:t>
      </w:r>
      <w:r>
        <w:t>Failing</w:t>
      </w:r>
      <w:r>
        <w:rPr>
          <w:spacing w:val="-5"/>
        </w:rPr>
        <w:t xml:space="preserve"> </w:t>
      </w:r>
      <w:r>
        <w:t>to</w:t>
      </w:r>
      <w:r>
        <w:rPr>
          <w:spacing w:val="-5"/>
        </w:rPr>
        <w:t xml:space="preserve"> </w:t>
      </w:r>
      <w:r>
        <w:t>adhere</w:t>
      </w:r>
      <w:r>
        <w:rPr>
          <w:spacing w:val="-7"/>
        </w:rPr>
        <w:t xml:space="preserve"> </w:t>
      </w:r>
      <w:r>
        <w:t>to any of the rules posted or to follow</w:t>
      </w:r>
      <w:r>
        <w:rPr>
          <w:spacing w:val="-2"/>
        </w:rPr>
        <w:t xml:space="preserve"> </w:t>
      </w:r>
      <w:r>
        <w:t xml:space="preserve">instructions by </w:t>
      </w:r>
      <w:r w:rsidR="00EC7DE7">
        <w:t xml:space="preserve">Nightmare on Main </w:t>
      </w:r>
      <w:r>
        <w:t>management regarding the</w:t>
      </w:r>
      <w:r>
        <w:rPr>
          <w:spacing w:val="-2"/>
        </w:rPr>
        <w:t xml:space="preserve"> </w:t>
      </w:r>
      <w:r>
        <w:t>attractions or events will result</w:t>
      </w:r>
      <w:r>
        <w:rPr>
          <w:spacing w:val="-1"/>
        </w:rPr>
        <w:t xml:space="preserve"> </w:t>
      </w:r>
      <w:r>
        <w:t>in your removal from the</w:t>
      </w:r>
      <w:r>
        <w:rPr>
          <w:spacing w:val="-1"/>
        </w:rPr>
        <w:t xml:space="preserve"> </w:t>
      </w:r>
      <w:r>
        <w:t>property or limit</w:t>
      </w:r>
      <w:r>
        <w:rPr>
          <w:spacing w:val="-1"/>
        </w:rPr>
        <w:t xml:space="preserve"> </w:t>
      </w:r>
      <w:r>
        <w:t>your participation in future</w:t>
      </w:r>
      <w:r>
        <w:rPr>
          <w:spacing w:val="-1"/>
        </w:rPr>
        <w:t xml:space="preserve"> </w:t>
      </w:r>
      <w:r>
        <w:t xml:space="preserve">events. </w:t>
      </w:r>
      <w:r w:rsidR="002056E8">
        <w:t>You agree t</w:t>
      </w:r>
      <w:r>
        <w:t>o RELEASE,</w:t>
      </w:r>
      <w:r>
        <w:rPr>
          <w:spacing w:val="-2"/>
        </w:rPr>
        <w:t xml:space="preserve"> </w:t>
      </w:r>
      <w:r>
        <w:t>WAIVE,</w:t>
      </w:r>
      <w:r>
        <w:rPr>
          <w:spacing w:val="-2"/>
        </w:rPr>
        <w:t xml:space="preserve"> </w:t>
      </w:r>
      <w:r>
        <w:t>AND</w:t>
      </w:r>
      <w:r>
        <w:rPr>
          <w:spacing w:val="-3"/>
        </w:rPr>
        <w:t xml:space="preserve"> </w:t>
      </w:r>
      <w:r>
        <w:t>DISCHARGE</w:t>
      </w:r>
      <w:r>
        <w:rPr>
          <w:spacing w:val="-3"/>
        </w:rPr>
        <w:t xml:space="preserve"> </w:t>
      </w:r>
      <w:r>
        <w:t>ANY</w:t>
      </w:r>
      <w:r>
        <w:rPr>
          <w:spacing w:val="-3"/>
        </w:rPr>
        <w:t xml:space="preserve"> </w:t>
      </w:r>
      <w:r>
        <w:t>CLAIMS</w:t>
      </w:r>
      <w:r>
        <w:rPr>
          <w:spacing w:val="-4"/>
        </w:rPr>
        <w:t xml:space="preserve"> </w:t>
      </w:r>
      <w:r>
        <w:t>against</w:t>
      </w:r>
      <w:r w:rsidR="00EC7DE7">
        <w:t xml:space="preserve"> Nightmare on Main</w:t>
      </w:r>
      <w:r>
        <w:t>, New River Community Action, Inc.,</w:t>
      </w:r>
      <w:r>
        <w:rPr>
          <w:spacing w:val="-2"/>
        </w:rPr>
        <w:t xml:space="preserve"> </w:t>
      </w:r>
      <w:r>
        <w:t>and their directors,</w:t>
      </w:r>
      <w:r>
        <w:rPr>
          <w:spacing w:val="-2"/>
        </w:rPr>
        <w:t xml:space="preserve"> </w:t>
      </w:r>
      <w:r>
        <w:t>owners, employees,</w:t>
      </w:r>
      <w:r>
        <w:rPr>
          <w:spacing w:val="-7"/>
        </w:rPr>
        <w:t xml:space="preserve"> </w:t>
      </w:r>
      <w:r>
        <w:t>as well as the</w:t>
      </w:r>
      <w:r>
        <w:rPr>
          <w:spacing w:val="-7"/>
        </w:rPr>
        <w:t xml:space="preserve"> </w:t>
      </w:r>
      <w:r>
        <w:t>property</w:t>
      </w:r>
      <w:r>
        <w:rPr>
          <w:spacing w:val="-8"/>
        </w:rPr>
        <w:t xml:space="preserve"> </w:t>
      </w:r>
      <w:r>
        <w:t>owners, its entities, agents, and staff</w:t>
      </w:r>
      <w:r>
        <w:rPr>
          <w:spacing w:val="-7"/>
        </w:rPr>
        <w:t xml:space="preserve"> </w:t>
      </w:r>
      <w:r>
        <w:t>(RELEASEES)</w:t>
      </w:r>
      <w:r>
        <w:rPr>
          <w:spacing w:val="-7"/>
        </w:rPr>
        <w:t xml:space="preserve"> </w:t>
      </w:r>
      <w:r>
        <w:t>of</w:t>
      </w:r>
      <w:r>
        <w:rPr>
          <w:spacing w:val="-8"/>
        </w:rPr>
        <w:t xml:space="preserve"> </w:t>
      </w:r>
      <w:r>
        <w:t>any</w:t>
      </w:r>
      <w:r>
        <w:rPr>
          <w:spacing w:val="-8"/>
        </w:rPr>
        <w:t xml:space="preserve"> </w:t>
      </w:r>
      <w:r>
        <w:t>and</w:t>
      </w:r>
      <w:r>
        <w:rPr>
          <w:spacing w:val="-4"/>
        </w:rPr>
        <w:t xml:space="preserve"> </w:t>
      </w:r>
      <w:r>
        <w:t>all</w:t>
      </w:r>
      <w:r>
        <w:rPr>
          <w:spacing w:val="-7"/>
        </w:rPr>
        <w:t xml:space="preserve"> </w:t>
      </w:r>
      <w:r>
        <w:t>liability,</w:t>
      </w:r>
      <w:r>
        <w:rPr>
          <w:spacing w:val="-7"/>
        </w:rPr>
        <w:t xml:space="preserve"> </w:t>
      </w:r>
      <w:r>
        <w:t>claims,</w:t>
      </w:r>
      <w:r>
        <w:rPr>
          <w:spacing w:val="-7"/>
        </w:rPr>
        <w:t xml:space="preserve"> </w:t>
      </w:r>
      <w:r>
        <w:t>demands,</w:t>
      </w:r>
      <w:r>
        <w:rPr>
          <w:spacing w:val="-7"/>
        </w:rPr>
        <w:t xml:space="preserve"> </w:t>
      </w:r>
      <w:r>
        <w:t>causes</w:t>
      </w:r>
      <w:r>
        <w:rPr>
          <w:spacing w:val="-7"/>
        </w:rPr>
        <w:t xml:space="preserve"> </w:t>
      </w:r>
      <w:r>
        <w:t>of</w:t>
      </w:r>
      <w:r>
        <w:rPr>
          <w:spacing w:val="-8"/>
        </w:rPr>
        <w:t xml:space="preserve"> </w:t>
      </w:r>
      <w:r>
        <w:t>action whatsoever arising out of or related to any loss, damage, or injury, including death, that may be sustained by you or your minor child(ren), or to any property belonging to you, while on or upon the premises</w:t>
      </w:r>
      <w:r>
        <w:rPr>
          <w:spacing w:val="-6"/>
        </w:rPr>
        <w:t xml:space="preserve"> </w:t>
      </w:r>
      <w:r>
        <w:t>of</w:t>
      </w:r>
      <w:r>
        <w:rPr>
          <w:spacing w:val="-5"/>
        </w:rPr>
        <w:t xml:space="preserve"> </w:t>
      </w:r>
      <w:r>
        <w:t>and</w:t>
      </w:r>
      <w:r>
        <w:rPr>
          <w:spacing w:val="-4"/>
        </w:rPr>
        <w:t xml:space="preserve"> </w:t>
      </w:r>
      <w:r w:rsidR="00EC7DE7">
        <w:t>Nightmare on Main,</w:t>
      </w:r>
      <w:r>
        <w:rPr>
          <w:spacing w:val="-5"/>
        </w:rPr>
        <w:t xml:space="preserve"> </w:t>
      </w:r>
      <w:r>
        <w:t>and that</w:t>
      </w:r>
      <w:r>
        <w:rPr>
          <w:spacing w:val="-7"/>
        </w:rPr>
        <w:t xml:space="preserve"> </w:t>
      </w:r>
      <w:r>
        <w:t>it</w:t>
      </w:r>
      <w:r>
        <w:rPr>
          <w:spacing w:val="-7"/>
        </w:rPr>
        <w:t xml:space="preserve"> </w:t>
      </w:r>
      <w:r>
        <w:t>is</w:t>
      </w:r>
      <w:r>
        <w:rPr>
          <w:spacing w:val="-3"/>
        </w:rPr>
        <w:t xml:space="preserve"> </w:t>
      </w:r>
      <w:r>
        <w:t>your</w:t>
      </w:r>
      <w:r>
        <w:rPr>
          <w:spacing w:val="-5"/>
        </w:rPr>
        <w:t xml:space="preserve"> </w:t>
      </w:r>
      <w:r>
        <w:t>expressed</w:t>
      </w:r>
      <w:r>
        <w:rPr>
          <w:spacing w:val="-5"/>
        </w:rPr>
        <w:t xml:space="preserve"> </w:t>
      </w:r>
      <w:r>
        <w:t>intent</w:t>
      </w:r>
      <w:r>
        <w:rPr>
          <w:spacing w:val="-3"/>
        </w:rPr>
        <w:t xml:space="preserve"> </w:t>
      </w:r>
      <w:r>
        <w:t>that</w:t>
      </w:r>
      <w:r>
        <w:rPr>
          <w:spacing w:val="-3"/>
        </w:rPr>
        <w:t xml:space="preserve"> </w:t>
      </w:r>
      <w:r>
        <w:t>this</w:t>
      </w:r>
      <w:r>
        <w:rPr>
          <w:spacing w:val="-3"/>
        </w:rPr>
        <w:t xml:space="preserve"> </w:t>
      </w:r>
      <w:r>
        <w:t>signed</w:t>
      </w:r>
      <w:r>
        <w:rPr>
          <w:spacing w:val="-5"/>
        </w:rPr>
        <w:t xml:space="preserve"> </w:t>
      </w:r>
      <w:r>
        <w:t>release</w:t>
      </w:r>
      <w:r>
        <w:rPr>
          <w:spacing w:val="-3"/>
        </w:rPr>
        <w:t xml:space="preserve"> </w:t>
      </w:r>
      <w:r>
        <w:t>shall</w:t>
      </w:r>
      <w:r>
        <w:rPr>
          <w:spacing w:val="-4"/>
        </w:rPr>
        <w:t xml:space="preserve"> </w:t>
      </w:r>
      <w:r>
        <w:t>bind</w:t>
      </w:r>
      <w:r>
        <w:rPr>
          <w:spacing w:val="-3"/>
        </w:rPr>
        <w:t xml:space="preserve"> </w:t>
      </w:r>
      <w:r>
        <w:rPr>
          <w:spacing w:val="-5"/>
        </w:rPr>
        <w:t xml:space="preserve">the </w:t>
      </w:r>
      <w:r>
        <w:t>members</w:t>
      </w:r>
      <w:r>
        <w:rPr>
          <w:spacing w:val="-5"/>
        </w:rPr>
        <w:t xml:space="preserve"> </w:t>
      </w:r>
      <w:r>
        <w:t>of</w:t>
      </w:r>
      <w:r>
        <w:rPr>
          <w:spacing w:val="-6"/>
        </w:rPr>
        <w:t xml:space="preserve"> </w:t>
      </w:r>
      <w:r>
        <w:t>your</w:t>
      </w:r>
      <w:r>
        <w:rPr>
          <w:spacing w:val="-3"/>
        </w:rPr>
        <w:t xml:space="preserve"> </w:t>
      </w:r>
      <w:r>
        <w:t>family</w:t>
      </w:r>
      <w:r>
        <w:rPr>
          <w:spacing w:val="-6"/>
        </w:rPr>
        <w:t xml:space="preserve"> </w:t>
      </w:r>
      <w:r>
        <w:t>and</w:t>
      </w:r>
      <w:r>
        <w:rPr>
          <w:spacing w:val="-5"/>
        </w:rPr>
        <w:t xml:space="preserve"> </w:t>
      </w:r>
      <w:r>
        <w:t>spouse,</w:t>
      </w:r>
      <w:r>
        <w:rPr>
          <w:spacing w:val="-5"/>
        </w:rPr>
        <w:t xml:space="preserve"> </w:t>
      </w:r>
      <w:r>
        <w:t>if</w:t>
      </w:r>
      <w:r>
        <w:rPr>
          <w:spacing w:val="-6"/>
        </w:rPr>
        <w:t xml:space="preserve"> </w:t>
      </w:r>
      <w:r>
        <w:t>you</w:t>
      </w:r>
      <w:r>
        <w:rPr>
          <w:spacing w:val="-6"/>
        </w:rPr>
        <w:t xml:space="preserve"> </w:t>
      </w:r>
      <w:r>
        <w:t>are</w:t>
      </w:r>
      <w:r>
        <w:rPr>
          <w:spacing w:val="-8"/>
        </w:rPr>
        <w:t xml:space="preserve"> </w:t>
      </w:r>
      <w:r>
        <w:t>alive,</w:t>
      </w:r>
      <w:r>
        <w:rPr>
          <w:spacing w:val="-2"/>
        </w:rPr>
        <w:t xml:space="preserve"> </w:t>
      </w:r>
      <w:r>
        <w:t>and</w:t>
      </w:r>
      <w:r>
        <w:rPr>
          <w:spacing w:val="-5"/>
        </w:rPr>
        <w:t xml:space="preserve"> </w:t>
      </w:r>
      <w:r>
        <w:t>your</w:t>
      </w:r>
      <w:r>
        <w:rPr>
          <w:spacing w:val="-3"/>
        </w:rPr>
        <w:t xml:space="preserve"> </w:t>
      </w:r>
      <w:r>
        <w:t>heirs,</w:t>
      </w:r>
      <w:r>
        <w:rPr>
          <w:spacing w:val="-5"/>
        </w:rPr>
        <w:t xml:space="preserve"> </w:t>
      </w:r>
      <w:r>
        <w:t>assigns</w:t>
      </w:r>
      <w:r>
        <w:rPr>
          <w:spacing w:val="-5"/>
        </w:rPr>
        <w:t xml:space="preserve"> </w:t>
      </w:r>
      <w:r>
        <w:t>and</w:t>
      </w:r>
      <w:r>
        <w:rPr>
          <w:spacing w:val="-5"/>
        </w:rPr>
        <w:t xml:space="preserve"> </w:t>
      </w:r>
      <w:r>
        <w:t>personal</w:t>
      </w:r>
      <w:r>
        <w:rPr>
          <w:spacing w:val="-5"/>
        </w:rPr>
        <w:t xml:space="preserve"> </w:t>
      </w:r>
      <w:r>
        <w:t>representative, if</w:t>
      </w:r>
      <w:r>
        <w:rPr>
          <w:spacing w:val="-3"/>
        </w:rPr>
        <w:t xml:space="preserve"> </w:t>
      </w:r>
      <w:r>
        <w:t>you</w:t>
      </w:r>
      <w:r>
        <w:rPr>
          <w:spacing w:val="-3"/>
        </w:rPr>
        <w:t xml:space="preserve"> </w:t>
      </w:r>
      <w:r>
        <w:t>are</w:t>
      </w:r>
      <w:r>
        <w:rPr>
          <w:spacing w:val="-5"/>
        </w:rPr>
        <w:t xml:space="preserve"> </w:t>
      </w:r>
      <w:r>
        <w:t>deceased.</w:t>
      </w:r>
      <w:r>
        <w:rPr>
          <w:spacing w:val="-2"/>
        </w:rPr>
        <w:t xml:space="preserve"> </w:t>
      </w:r>
      <w:r>
        <w:t>You</w:t>
      </w:r>
      <w:r>
        <w:rPr>
          <w:spacing w:val="-3"/>
        </w:rPr>
        <w:t xml:space="preserve"> </w:t>
      </w:r>
      <w:r>
        <w:t>hereby</w:t>
      </w:r>
      <w:r>
        <w:rPr>
          <w:spacing w:val="-3"/>
        </w:rPr>
        <w:t xml:space="preserve"> </w:t>
      </w:r>
      <w:r>
        <w:t>further agree</w:t>
      </w:r>
      <w:r>
        <w:rPr>
          <w:spacing w:val="-1"/>
        </w:rPr>
        <w:t xml:space="preserve"> </w:t>
      </w:r>
      <w:r>
        <w:t>that</w:t>
      </w:r>
      <w:r>
        <w:rPr>
          <w:spacing w:val="-1"/>
        </w:rPr>
        <w:t xml:space="preserve"> </w:t>
      </w:r>
      <w:r>
        <w:t>this</w:t>
      </w:r>
      <w:r>
        <w:rPr>
          <w:spacing w:val="-2"/>
        </w:rPr>
        <w:t xml:space="preserve"> </w:t>
      </w:r>
      <w:r>
        <w:t>Waiver of</w:t>
      </w:r>
      <w:r>
        <w:rPr>
          <w:spacing w:val="-3"/>
        </w:rPr>
        <w:t xml:space="preserve"> </w:t>
      </w:r>
      <w:r>
        <w:t>Liability</w:t>
      </w:r>
      <w:r>
        <w:rPr>
          <w:spacing w:val="-3"/>
        </w:rPr>
        <w:t xml:space="preserve"> </w:t>
      </w:r>
      <w:r>
        <w:t>and</w:t>
      </w:r>
      <w:r>
        <w:rPr>
          <w:spacing w:val="-2"/>
        </w:rPr>
        <w:t xml:space="preserve"> </w:t>
      </w:r>
      <w:r>
        <w:t>Hold</w:t>
      </w:r>
      <w:r>
        <w:rPr>
          <w:spacing w:val="-3"/>
        </w:rPr>
        <w:t xml:space="preserve"> </w:t>
      </w:r>
      <w:r>
        <w:t>Harmless</w:t>
      </w:r>
      <w:r>
        <w:rPr>
          <w:spacing w:val="-2"/>
        </w:rPr>
        <w:t xml:space="preserve"> </w:t>
      </w:r>
      <w:r>
        <w:t>Agreement shall</w:t>
      </w:r>
      <w:r>
        <w:rPr>
          <w:spacing w:val="-3"/>
        </w:rPr>
        <w:t xml:space="preserve"> </w:t>
      </w:r>
      <w:r>
        <w:t>be</w:t>
      </w:r>
      <w:r>
        <w:rPr>
          <w:spacing w:val="-5"/>
        </w:rPr>
        <w:t xml:space="preserve"> </w:t>
      </w:r>
      <w:r w:rsidR="00F14252">
        <w:t>construed</w:t>
      </w:r>
      <w:r>
        <w:rPr>
          <w:spacing w:val="-4"/>
        </w:rPr>
        <w:t xml:space="preserve"> </w:t>
      </w:r>
      <w:r>
        <w:t>in</w:t>
      </w:r>
      <w:r>
        <w:rPr>
          <w:spacing w:val="-4"/>
        </w:rPr>
        <w:t xml:space="preserve"> </w:t>
      </w:r>
      <w:r>
        <w:t>accordance</w:t>
      </w:r>
      <w:r>
        <w:rPr>
          <w:spacing w:val="-6"/>
        </w:rPr>
        <w:t xml:space="preserve"> </w:t>
      </w:r>
      <w:r>
        <w:t>with</w:t>
      </w:r>
      <w:r>
        <w:rPr>
          <w:spacing w:val="-1"/>
        </w:rPr>
        <w:t xml:space="preserve"> </w:t>
      </w:r>
      <w:r>
        <w:t>the</w:t>
      </w:r>
      <w:r>
        <w:rPr>
          <w:spacing w:val="-2"/>
        </w:rPr>
        <w:t xml:space="preserve"> </w:t>
      </w:r>
      <w:r>
        <w:t>laws</w:t>
      </w:r>
      <w:r>
        <w:rPr>
          <w:spacing w:val="-3"/>
        </w:rPr>
        <w:t xml:space="preserve"> </w:t>
      </w:r>
      <w:r>
        <w:t>of</w:t>
      </w:r>
      <w:r>
        <w:rPr>
          <w:spacing w:val="-4"/>
        </w:rPr>
        <w:t xml:space="preserve"> </w:t>
      </w:r>
      <w:r>
        <w:t>the</w:t>
      </w:r>
      <w:r>
        <w:rPr>
          <w:spacing w:val="-5"/>
        </w:rPr>
        <w:t xml:space="preserve"> </w:t>
      </w:r>
      <w:r>
        <w:t>Commonwealth</w:t>
      </w:r>
      <w:r>
        <w:rPr>
          <w:spacing w:val="-1"/>
        </w:rPr>
        <w:t xml:space="preserve"> </w:t>
      </w:r>
      <w:r>
        <w:t>of</w:t>
      </w:r>
      <w:r>
        <w:rPr>
          <w:spacing w:val="-4"/>
        </w:rPr>
        <w:t xml:space="preserve"> </w:t>
      </w:r>
      <w:r>
        <w:t>Virginia.</w:t>
      </w:r>
      <w:r>
        <w:rPr>
          <w:spacing w:val="-4"/>
        </w:rPr>
        <w:t xml:space="preserve"> </w:t>
      </w:r>
      <w:r>
        <w:t>That</w:t>
      </w:r>
      <w:r>
        <w:rPr>
          <w:spacing w:val="-6"/>
        </w:rPr>
        <w:t xml:space="preserve"> </w:t>
      </w:r>
      <w:r>
        <w:t>in</w:t>
      </w:r>
      <w:r>
        <w:rPr>
          <w:spacing w:val="-4"/>
        </w:rPr>
        <w:t xml:space="preserve"> </w:t>
      </w:r>
      <w:r>
        <w:t>signing</w:t>
      </w:r>
      <w:r>
        <w:rPr>
          <w:spacing w:val="-4"/>
        </w:rPr>
        <w:t xml:space="preserve"> </w:t>
      </w:r>
      <w:r>
        <w:t>this release, you acknowledge and represent that you have READ IT, UNDERSTAND IT AND SIGN</w:t>
      </w:r>
      <w:r>
        <w:rPr>
          <w:spacing w:val="-1"/>
        </w:rPr>
        <w:t xml:space="preserve"> </w:t>
      </w:r>
      <w:r>
        <w:t>IT VOLUNTARILY</w:t>
      </w:r>
      <w:r>
        <w:rPr>
          <w:spacing w:val="-10"/>
        </w:rPr>
        <w:t xml:space="preserve"> </w:t>
      </w:r>
      <w:r>
        <w:t>as</w:t>
      </w:r>
      <w:r>
        <w:rPr>
          <w:spacing w:val="-10"/>
        </w:rPr>
        <w:t xml:space="preserve"> </w:t>
      </w:r>
      <w:r>
        <w:t>your</w:t>
      </w:r>
      <w:r>
        <w:rPr>
          <w:spacing w:val="-10"/>
        </w:rPr>
        <w:t xml:space="preserve"> </w:t>
      </w:r>
      <w:r>
        <w:t>own</w:t>
      </w:r>
      <w:r>
        <w:rPr>
          <w:spacing w:val="-10"/>
        </w:rPr>
        <w:t xml:space="preserve"> </w:t>
      </w:r>
      <w:r>
        <w:t>free</w:t>
      </w:r>
      <w:r>
        <w:rPr>
          <w:spacing w:val="-9"/>
        </w:rPr>
        <w:t xml:space="preserve"> </w:t>
      </w:r>
      <w:r>
        <w:t>act</w:t>
      </w:r>
      <w:r>
        <w:rPr>
          <w:spacing w:val="-9"/>
        </w:rPr>
        <w:t xml:space="preserve"> </w:t>
      </w:r>
      <w:r>
        <w:t>and</w:t>
      </w:r>
      <w:r>
        <w:rPr>
          <w:spacing w:val="-10"/>
        </w:rPr>
        <w:t xml:space="preserve"> </w:t>
      </w:r>
      <w:r>
        <w:t>deed;</w:t>
      </w:r>
      <w:r>
        <w:rPr>
          <w:spacing w:val="-6"/>
        </w:rPr>
        <w:t xml:space="preserve"> </w:t>
      </w:r>
      <w:r>
        <w:t>no</w:t>
      </w:r>
      <w:r>
        <w:rPr>
          <w:spacing w:val="-10"/>
        </w:rPr>
        <w:t xml:space="preserve"> </w:t>
      </w:r>
      <w:r>
        <w:t>oral</w:t>
      </w:r>
      <w:r>
        <w:rPr>
          <w:spacing w:val="-10"/>
        </w:rPr>
        <w:t xml:space="preserve"> </w:t>
      </w:r>
      <w:r>
        <w:t>representations,</w:t>
      </w:r>
      <w:r>
        <w:rPr>
          <w:spacing w:val="-10"/>
        </w:rPr>
        <w:t xml:space="preserve"> </w:t>
      </w:r>
      <w:r>
        <w:t>statements,</w:t>
      </w:r>
      <w:r>
        <w:rPr>
          <w:spacing w:val="-10"/>
        </w:rPr>
        <w:t xml:space="preserve"> </w:t>
      </w:r>
      <w:r>
        <w:t>or</w:t>
      </w:r>
      <w:r>
        <w:rPr>
          <w:spacing w:val="-11"/>
        </w:rPr>
        <w:t xml:space="preserve"> </w:t>
      </w:r>
      <w:r>
        <w:t>inducements,</w:t>
      </w:r>
      <w:r>
        <w:rPr>
          <w:spacing w:val="-10"/>
        </w:rPr>
        <w:t xml:space="preserve"> </w:t>
      </w:r>
      <w:r>
        <w:t>apart from the foregoing written agreements</w:t>
      </w:r>
      <w:r w:rsidR="00EC7DE7">
        <w:t>,</w:t>
      </w:r>
      <w:r>
        <w:t xml:space="preserve"> have been made; and you EXECUTE THIS RELEASE FOR FULL, ADEQUATE AND COMPLETE CONSIDERATION FULLY INTENDING TO BE BOUND BY SAME. </w:t>
      </w:r>
    </w:p>
    <w:p w14:paraId="562E1D5C" w14:textId="77777777" w:rsidR="0062082A" w:rsidRDefault="00E21DB6" w:rsidP="00C954DC">
      <w:pPr>
        <w:pStyle w:val="BodyText"/>
        <w:spacing w:line="259" w:lineRule="auto"/>
        <w:ind w:right="56"/>
        <w:rPr>
          <w:rFonts w:ascii="Times New Roman"/>
          <w:u w:val="single"/>
        </w:rPr>
      </w:pPr>
      <w:r>
        <w:t>Print Name</w:t>
      </w:r>
      <w:r w:rsidR="0062082A">
        <w:t>_________________________________________________</w:t>
      </w:r>
      <w:r>
        <w:rPr>
          <w:rFonts w:ascii="Times New Roman"/>
          <w:u w:val="single"/>
        </w:rPr>
        <w:tab/>
      </w:r>
    </w:p>
    <w:p w14:paraId="693E240D" w14:textId="77777777" w:rsidR="0062082A" w:rsidRDefault="0062082A" w:rsidP="00C954DC">
      <w:pPr>
        <w:pStyle w:val="BodyText"/>
        <w:spacing w:line="259" w:lineRule="auto"/>
        <w:ind w:right="56"/>
        <w:rPr>
          <w:rFonts w:ascii="Times New Roman"/>
          <w:u w:val="single"/>
        </w:rPr>
      </w:pPr>
    </w:p>
    <w:p w14:paraId="07CD9A64" w14:textId="0ED1DA9D" w:rsidR="0062082A" w:rsidRDefault="00E21DB6" w:rsidP="0062082A">
      <w:pPr>
        <w:pStyle w:val="BodyText"/>
        <w:spacing w:line="259" w:lineRule="auto"/>
        <w:ind w:right="56"/>
      </w:pPr>
      <w:r>
        <w:t xml:space="preserve">Sign </w:t>
      </w:r>
      <w:r>
        <w:rPr>
          <w:rFonts w:ascii="Times New Roman"/>
          <w:u w:val="single"/>
        </w:rPr>
        <w:tab/>
      </w:r>
      <w:r>
        <w:rPr>
          <w:rFonts w:ascii="Times New Roman"/>
          <w:u w:val="single"/>
        </w:rPr>
        <w:tab/>
      </w:r>
      <w:r w:rsidR="0062082A">
        <w:rPr>
          <w:rFonts w:ascii="Times New Roman"/>
          <w:u w:val="single"/>
        </w:rPr>
        <w:t>____________________________________________________</w:t>
      </w:r>
    </w:p>
    <w:p w14:paraId="6439E322" w14:textId="77777777" w:rsidR="0062082A" w:rsidRDefault="0062082A" w:rsidP="0062082A">
      <w:pPr>
        <w:pStyle w:val="BodyText"/>
        <w:spacing w:line="259" w:lineRule="auto"/>
        <w:ind w:right="56"/>
      </w:pPr>
    </w:p>
    <w:p w14:paraId="6DA5A555" w14:textId="68333C93" w:rsidR="009C1C6E" w:rsidRDefault="00E21DB6" w:rsidP="006E7857">
      <w:pPr>
        <w:pStyle w:val="BodyText"/>
        <w:spacing w:line="259" w:lineRule="auto"/>
        <w:ind w:right="56"/>
        <w:rPr>
          <w:spacing w:val="-5"/>
        </w:rPr>
      </w:pPr>
      <w:r>
        <w:t>Parent/Guardian</w:t>
      </w:r>
      <w:r>
        <w:rPr>
          <w:spacing w:val="-7"/>
        </w:rPr>
        <w:t xml:space="preserve"> </w:t>
      </w:r>
      <w:r>
        <w:t>Signature</w:t>
      </w:r>
      <w:r>
        <w:rPr>
          <w:spacing w:val="-8"/>
        </w:rPr>
        <w:t xml:space="preserve"> </w:t>
      </w:r>
      <w:r>
        <w:t>(if</w:t>
      </w:r>
      <w:r>
        <w:rPr>
          <w:spacing w:val="-7"/>
        </w:rPr>
        <w:t xml:space="preserve"> </w:t>
      </w:r>
      <w:r>
        <w:t>under</w:t>
      </w:r>
      <w:r>
        <w:rPr>
          <w:spacing w:val="-7"/>
        </w:rPr>
        <w:t xml:space="preserve"> </w:t>
      </w:r>
      <w:r>
        <w:rPr>
          <w:spacing w:val="-5"/>
        </w:rPr>
        <w:t>18)</w:t>
      </w:r>
      <w:r w:rsidR="00A601AF">
        <w:rPr>
          <w:spacing w:val="-5"/>
        </w:rPr>
        <w:t xml:space="preserve">   </w:t>
      </w:r>
      <w:r w:rsidR="00A601AF">
        <w:rPr>
          <w:spacing w:val="-5"/>
          <w:u w:val="single"/>
        </w:rPr>
        <w:t xml:space="preserve">                                                </w:t>
      </w:r>
      <w:r w:rsidR="00333710">
        <w:rPr>
          <w:spacing w:val="-5"/>
        </w:rPr>
        <w:t>____________</w:t>
      </w:r>
    </w:p>
    <w:p w14:paraId="6DD50A94" w14:textId="77777777" w:rsidR="00A45071" w:rsidRDefault="00A45071" w:rsidP="006E7857">
      <w:pPr>
        <w:pStyle w:val="BodyText"/>
        <w:spacing w:line="259" w:lineRule="auto"/>
        <w:ind w:right="56"/>
        <w:rPr>
          <w:spacing w:val="-5"/>
        </w:rPr>
      </w:pPr>
    </w:p>
    <w:p w14:paraId="5FF3CB77" w14:textId="1D388A37" w:rsidR="00357C2A" w:rsidRPr="00354FCC" w:rsidRDefault="00354FCC" w:rsidP="006E7857">
      <w:pPr>
        <w:pStyle w:val="BodyText"/>
        <w:spacing w:line="259" w:lineRule="auto"/>
        <w:ind w:right="56"/>
        <w:rPr>
          <w:sz w:val="19"/>
          <w:u w:val="single"/>
        </w:rPr>
      </w:pPr>
      <w:r>
        <w:t>Child’s Name</w:t>
      </w:r>
      <w:r>
        <w:rPr>
          <w:u w:val="single"/>
        </w:rPr>
        <w:t xml:space="preserve">                                                                                           </w:t>
      </w:r>
      <w:r w:rsidRPr="00354FCC">
        <w:t>Date</w:t>
      </w:r>
      <w:r>
        <w:rPr>
          <w:u w:val="single"/>
        </w:rPr>
        <w:t xml:space="preserve">                   </w:t>
      </w:r>
    </w:p>
    <w:sectPr w:rsidR="00357C2A" w:rsidRPr="00354FCC">
      <w:headerReference w:type="default" r:id="rId10"/>
      <w:type w:val="continuous"/>
      <w:pgSz w:w="12240" w:h="15840"/>
      <w:pgMar w:top="440" w:right="13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C9876" w14:textId="77777777" w:rsidR="003A7D83" w:rsidRDefault="003A7D83" w:rsidP="00FF0999">
      <w:r>
        <w:separator/>
      </w:r>
    </w:p>
  </w:endnote>
  <w:endnote w:type="continuationSeparator" w:id="0">
    <w:p w14:paraId="18DD1F53" w14:textId="77777777" w:rsidR="003A7D83" w:rsidRDefault="003A7D83" w:rsidP="00FF0999">
      <w:r>
        <w:continuationSeparator/>
      </w:r>
    </w:p>
  </w:endnote>
  <w:endnote w:type="continuationNotice" w:id="1">
    <w:p w14:paraId="14AE4387" w14:textId="77777777" w:rsidR="003A7D83" w:rsidRDefault="003A7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B01A5" w14:textId="77777777" w:rsidR="003A7D83" w:rsidRDefault="003A7D83" w:rsidP="00FF0999">
      <w:r>
        <w:separator/>
      </w:r>
    </w:p>
  </w:footnote>
  <w:footnote w:type="continuationSeparator" w:id="0">
    <w:p w14:paraId="32CA6C5D" w14:textId="77777777" w:rsidR="003A7D83" w:rsidRDefault="003A7D83" w:rsidP="00FF0999">
      <w:r>
        <w:continuationSeparator/>
      </w:r>
    </w:p>
  </w:footnote>
  <w:footnote w:type="continuationNotice" w:id="1">
    <w:p w14:paraId="50DFC525" w14:textId="77777777" w:rsidR="003A7D83" w:rsidRDefault="003A7D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10945" w14:textId="618DE936" w:rsidR="00FF0999" w:rsidRDefault="007067E4" w:rsidP="007067E4">
    <w:pPr>
      <w:pStyle w:val="Header"/>
      <w:jc w:val="center"/>
    </w:pPr>
    <w:r>
      <w:rPr>
        <w:noProof/>
      </w:rPr>
      <w:drawing>
        <wp:inline distT="0" distB="0" distL="0" distR="0" wp14:anchorId="5D73AEE3" wp14:editId="02550392">
          <wp:extent cx="2703582" cy="1341123"/>
          <wp:effectExtent l="0" t="0" r="1905" b="0"/>
          <wp:docPr id="608020692" name="Picture 1"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20692" name="Picture 1" descr="A sign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3582" cy="1341123"/>
                  </a:xfrm>
                  <a:prstGeom prst="rect">
                    <a:avLst/>
                  </a:prstGeom>
                </pic:spPr>
              </pic:pic>
            </a:graphicData>
          </a:graphic>
        </wp:inline>
      </w:drawing>
    </w:r>
  </w:p>
  <w:p w14:paraId="55FD72AF" w14:textId="77777777" w:rsidR="00FF0999" w:rsidRDefault="00FF09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2A"/>
    <w:rsid w:val="00097367"/>
    <w:rsid w:val="00101865"/>
    <w:rsid w:val="00147439"/>
    <w:rsid w:val="001C39EA"/>
    <w:rsid w:val="002056E8"/>
    <w:rsid w:val="002116FC"/>
    <w:rsid w:val="00217B65"/>
    <w:rsid w:val="00266E35"/>
    <w:rsid w:val="00283080"/>
    <w:rsid w:val="002C335C"/>
    <w:rsid w:val="00317278"/>
    <w:rsid w:val="00333710"/>
    <w:rsid w:val="00354FCC"/>
    <w:rsid w:val="00357C2A"/>
    <w:rsid w:val="003A6368"/>
    <w:rsid w:val="003A7D83"/>
    <w:rsid w:val="003D4259"/>
    <w:rsid w:val="0040217D"/>
    <w:rsid w:val="004338F7"/>
    <w:rsid w:val="004A6A1D"/>
    <w:rsid w:val="004B12C2"/>
    <w:rsid w:val="004B5B16"/>
    <w:rsid w:val="004C1316"/>
    <w:rsid w:val="004C566D"/>
    <w:rsid w:val="005215D2"/>
    <w:rsid w:val="00541874"/>
    <w:rsid w:val="00547626"/>
    <w:rsid w:val="0062082A"/>
    <w:rsid w:val="006301DF"/>
    <w:rsid w:val="00650E84"/>
    <w:rsid w:val="006E7857"/>
    <w:rsid w:val="007067E4"/>
    <w:rsid w:val="007273C4"/>
    <w:rsid w:val="0077488C"/>
    <w:rsid w:val="007823EC"/>
    <w:rsid w:val="007C6945"/>
    <w:rsid w:val="00885727"/>
    <w:rsid w:val="00907E04"/>
    <w:rsid w:val="0091500F"/>
    <w:rsid w:val="00951272"/>
    <w:rsid w:val="009B1561"/>
    <w:rsid w:val="009C1C6E"/>
    <w:rsid w:val="009F0CFE"/>
    <w:rsid w:val="00A0032D"/>
    <w:rsid w:val="00A30959"/>
    <w:rsid w:val="00A45071"/>
    <w:rsid w:val="00A601AF"/>
    <w:rsid w:val="00AE62B6"/>
    <w:rsid w:val="00AF0352"/>
    <w:rsid w:val="00B16E8F"/>
    <w:rsid w:val="00B71BD6"/>
    <w:rsid w:val="00BA2BE0"/>
    <w:rsid w:val="00BE61A8"/>
    <w:rsid w:val="00C3606F"/>
    <w:rsid w:val="00C50A84"/>
    <w:rsid w:val="00C954DC"/>
    <w:rsid w:val="00D12BE3"/>
    <w:rsid w:val="00DB6431"/>
    <w:rsid w:val="00DF6F97"/>
    <w:rsid w:val="00E21DB6"/>
    <w:rsid w:val="00E30718"/>
    <w:rsid w:val="00E41E1B"/>
    <w:rsid w:val="00E4534E"/>
    <w:rsid w:val="00EC7DE7"/>
    <w:rsid w:val="00F02ABD"/>
    <w:rsid w:val="00F14252"/>
    <w:rsid w:val="00FF0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50835"/>
  <w15:docId w15:val="{E1BD3474-A4C7-497C-A9D6-B94D26160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F0999"/>
    <w:pPr>
      <w:tabs>
        <w:tab w:val="center" w:pos="4680"/>
        <w:tab w:val="right" w:pos="9360"/>
      </w:tabs>
    </w:pPr>
  </w:style>
  <w:style w:type="character" w:customStyle="1" w:styleId="HeaderChar">
    <w:name w:val="Header Char"/>
    <w:basedOn w:val="DefaultParagraphFont"/>
    <w:link w:val="Header"/>
    <w:uiPriority w:val="99"/>
    <w:rsid w:val="00FF0999"/>
    <w:rPr>
      <w:rFonts w:ascii="Calibri" w:eastAsia="Calibri" w:hAnsi="Calibri" w:cs="Calibri"/>
    </w:rPr>
  </w:style>
  <w:style w:type="paragraph" w:styleId="Footer">
    <w:name w:val="footer"/>
    <w:basedOn w:val="Normal"/>
    <w:link w:val="FooterChar"/>
    <w:uiPriority w:val="99"/>
    <w:unhideWhenUsed/>
    <w:rsid w:val="00FF0999"/>
    <w:pPr>
      <w:tabs>
        <w:tab w:val="center" w:pos="4680"/>
        <w:tab w:val="right" w:pos="9360"/>
      </w:tabs>
    </w:pPr>
  </w:style>
  <w:style w:type="character" w:customStyle="1" w:styleId="FooterChar">
    <w:name w:val="Footer Char"/>
    <w:basedOn w:val="DefaultParagraphFont"/>
    <w:link w:val="Footer"/>
    <w:uiPriority w:val="99"/>
    <w:rsid w:val="00FF0999"/>
    <w:rPr>
      <w:rFonts w:ascii="Calibri" w:eastAsia="Calibri" w:hAnsi="Calibri" w:cs="Calibri"/>
    </w:rPr>
  </w:style>
  <w:style w:type="character" w:customStyle="1" w:styleId="BodyTextChar">
    <w:name w:val="Body Text Char"/>
    <w:basedOn w:val="DefaultParagraphFont"/>
    <w:link w:val="BodyText"/>
    <w:uiPriority w:val="1"/>
    <w:rsid w:val="004B5B1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E915D4695A843AA8FEE64045FC627" ma:contentTypeVersion="13" ma:contentTypeDescription="Create a new document." ma:contentTypeScope="" ma:versionID="c5de780f7d4141492bf02588c0aacdc6">
  <xsd:schema xmlns:xsd="http://www.w3.org/2001/XMLSchema" xmlns:xs="http://www.w3.org/2001/XMLSchema" xmlns:p="http://schemas.microsoft.com/office/2006/metadata/properties" xmlns:ns2="3f21ce34-65ce-4ad0-8e7f-30fcb97455a7" xmlns:ns3="b8bcca5e-bc24-44be-9455-33f9fa83c389" targetNamespace="http://schemas.microsoft.com/office/2006/metadata/properties" ma:root="true" ma:fieldsID="2dfe0849d47f77fc9ff807ca0f8e9eb7" ns2:_="" ns3:_="">
    <xsd:import namespace="3f21ce34-65ce-4ad0-8e7f-30fcb97455a7"/>
    <xsd:import namespace="b8bcca5e-bc24-44be-9455-33f9fa83c38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ce34-65ce-4ad0-8e7f-30fcb97455a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e431a95-3ccb-4cec-93fa-4ff2cbfba87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bcca5e-bc24-44be-9455-33f9fa83c38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5db020b-261c-48d0-b0c1-20bbc281be68}" ma:internalName="TaxCatchAll" ma:showField="CatchAllData" ma:web="b8bcca5e-bc24-44be-9455-33f9fa83c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8bcca5e-bc24-44be-9455-33f9fa83c389" xsi:nil="true"/>
    <lcf76f155ced4ddcb4097134ff3c332f xmlns="3f21ce34-65ce-4ad0-8e7f-30fcb97455a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0E0F6-C4EE-41C2-9264-F83DB58B9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ce34-65ce-4ad0-8e7f-30fcb97455a7"/>
    <ds:schemaRef ds:uri="b8bcca5e-bc24-44be-9455-33f9fa83c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29438-39D4-4FA4-BC42-6904CF710B68}">
  <ds:schemaRefs>
    <ds:schemaRef ds:uri="http://schemas.microsoft.com/office/2006/metadata/properties"/>
    <ds:schemaRef ds:uri="http://schemas.microsoft.com/office/infopath/2007/PartnerControls"/>
    <ds:schemaRef ds:uri="b8bcca5e-bc24-44be-9455-33f9fa83c389"/>
    <ds:schemaRef ds:uri="3f21ce34-65ce-4ad0-8e7f-30fcb97455a7"/>
  </ds:schemaRefs>
</ds:datastoreItem>
</file>

<file path=customXml/itemProps3.xml><?xml version="1.0" encoding="utf-8"?>
<ds:datastoreItem xmlns:ds="http://schemas.openxmlformats.org/officeDocument/2006/customXml" ds:itemID="{63598C8E-5B2F-49E8-A5FA-30C964433675}">
  <ds:schemaRefs>
    <ds:schemaRef ds:uri="http://schemas.openxmlformats.org/officeDocument/2006/bibliography"/>
  </ds:schemaRefs>
</ds:datastoreItem>
</file>

<file path=customXml/itemProps4.xml><?xml version="1.0" encoding="utf-8"?>
<ds:datastoreItem xmlns:ds="http://schemas.openxmlformats.org/officeDocument/2006/customXml" ds:itemID="{9B7B29F3-FEF4-4DB0-AC45-7B2260E15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2182</Characters>
  <Application>Microsoft Office Word</Application>
  <DocSecurity>0</DocSecurity>
  <Lines>57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NRV</dc:creator>
  <cp:lastModifiedBy>Kimberly Fernandez</cp:lastModifiedBy>
  <cp:revision>2</cp:revision>
  <cp:lastPrinted>2026-03-12T20:07:00Z</cp:lastPrinted>
  <dcterms:created xsi:type="dcterms:W3CDTF">2026-08-28T01:27:00Z</dcterms:created>
  <dcterms:modified xsi:type="dcterms:W3CDTF">2026-08-28T01:27:00Z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2023-09-03T00:00:00Z</vt:filetime>
  </property>
  <property fmtid="{D5CDD505-2E9C-101B-9397-08002B2CF9AE}" pid="3" name="Creator">
    <vt:lpwstr>Microsoft® Word for Microsoft 365</vt:lpwstr>
  </property>
  <property fmtid="{D5CDD505-2E9C-101B-9397-08002B2CF9AE}" pid="4" name="LastSaved">
    <vt:filetime>2024-07-26T00:00:00Z</vt:filetime>
  </property>
  <property fmtid="{D5CDD505-2E9C-101B-9397-08002B2CF9AE}" pid="5" name="Producer">
    <vt:lpwstr>Microsoft® Word for Microsoft 365</vt:lpwstr>
  </property>
  <property fmtid="{D5CDD505-2E9C-101B-9397-08002B2CF9AE}" pid="6" name="ContentTypeId">
    <vt:lpwstr>0x010100C20E915D4695A843AA8FEE64045FC627</vt:lpwstr>
  </property>
  <property fmtid="{D5CDD505-2E9C-101B-9397-08002B2CF9AE}" pid="7" name="GrammarlyDocumentId">
    <vt:lpwstr>19fe8882-cf6e-482e-9a3b-4b0222784cc2</vt:lpwstr>
  </property>
  <property fmtid="{D5CDD505-2E9C-101B-9397-08002B2CF9AE}" pid="8" name="MediaServiceImageTags">
    <vt:lpwstr/>
  </property>
</Properties>
</file>