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5ABBB" w14:textId="6462A788" w:rsidR="006D4D1C" w:rsidRPr="006D4D1C" w:rsidRDefault="006D4D1C" w:rsidP="00D30EA6">
      <w:pPr>
        <w:shd w:val="clear" w:color="auto" w:fill="FFFFFF"/>
        <w:spacing w:after="0" w:line="495" w:lineRule="atLeast"/>
        <w:rPr>
          <w:rFonts w:eastAsia="Times New Roman" w:cstheme="minorHAnsi"/>
          <w:b/>
          <w:bCs/>
          <w:color w:val="000000"/>
          <w:sz w:val="24"/>
          <w:szCs w:val="24"/>
          <w:bdr w:val="none" w:sz="0" w:space="0" w:color="auto" w:frame="1"/>
          <w:lang w:eastAsia="en-IE"/>
        </w:rPr>
      </w:pPr>
      <w:r>
        <w:rPr>
          <w:rFonts w:eastAsia="Times New Roman" w:cstheme="minorHAnsi"/>
          <w:b/>
          <w:bCs/>
          <w:color w:val="000000"/>
          <w:sz w:val="24"/>
          <w:szCs w:val="24"/>
          <w:bdr w:val="none" w:sz="0" w:space="0" w:color="auto" w:frame="1"/>
          <w:lang w:eastAsia="en-IE"/>
        </w:rPr>
        <w:t xml:space="preserve">Wellbeing Newsletter </w:t>
      </w:r>
      <w:r w:rsidRPr="006D4D1C">
        <w:rPr>
          <w:rFonts w:eastAsia="Times New Roman" w:cstheme="minorHAnsi"/>
          <w:b/>
          <w:bCs/>
          <w:color w:val="000000"/>
          <w:sz w:val="24"/>
          <w:szCs w:val="24"/>
          <w:bdr w:val="none" w:sz="0" w:space="0" w:color="auto" w:frame="1"/>
          <w:lang w:eastAsia="en-IE"/>
        </w:rPr>
        <w:t>April 2020</w:t>
      </w:r>
    </w:p>
    <w:p w14:paraId="022D4677" w14:textId="59393D68" w:rsidR="008D6564" w:rsidRDefault="008D6564" w:rsidP="00D30EA6">
      <w:pPr>
        <w:shd w:val="clear" w:color="auto" w:fill="FFFFFF"/>
        <w:spacing w:after="0" w:line="495" w:lineRule="atLeast"/>
        <w:rPr>
          <w:rFonts w:eastAsia="Times New Roman" w:cstheme="minorHAnsi"/>
          <w:color w:val="000000"/>
          <w:sz w:val="24"/>
          <w:szCs w:val="24"/>
          <w:bdr w:val="none" w:sz="0" w:space="0" w:color="auto" w:frame="1"/>
          <w:lang w:eastAsia="en-IE"/>
        </w:rPr>
      </w:pPr>
      <w:r>
        <w:rPr>
          <w:noProof/>
        </w:rPr>
        <w:drawing>
          <wp:anchor distT="0" distB="0" distL="114300" distR="114300" simplePos="0" relativeHeight="251658240" behindDoc="0" locked="0" layoutInCell="1" allowOverlap="1" wp14:anchorId="79CE3D17" wp14:editId="7B9AF8B9">
            <wp:simplePos x="0" y="0"/>
            <wp:positionH relativeFrom="margin">
              <wp:posOffset>561975</wp:posOffset>
            </wp:positionH>
            <wp:positionV relativeFrom="paragraph">
              <wp:posOffset>0</wp:posOffset>
            </wp:positionV>
            <wp:extent cx="4362450" cy="885825"/>
            <wp:effectExtent l="0" t="0" r="0" b="9525"/>
            <wp:wrapSquare wrapText="bothSides"/>
            <wp:docPr id="2" name="Picture 2" descr="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lbe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24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3BAE0" w14:textId="77777777" w:rsidR="00934AEF" w:rsidRDefault="00934AEF" w:rsidP="00D30EA6">
      <w:pPr>
        <w:shd w:val="clear" w:color="auto" w:fill="FFFFFF"/>
        <w:spacing w:after="0" w:line="495" w:lineRule="atLeast"/>
        <w:rPr>
          <w:rFonts w:eastAsia="Times New Roman" w:cstheme="minorHAnsi"/>
          <w:color w:val="000000"/>
          <w:sz w:val="24"/>
          <w:szCs w:val="24"/>
          <w:bdr w:val="none" w:sz="0" w:space="0" w:color="auto" w:frame="1"/>
          <w:lang w:eastAsia="en-IE"/>
        </w:rPr>
      </w:pPr>
    </w:p>
    <w:p w14:paraId="4BB8BCA5" w14:textId="693CEB99" w:rsidR="00934AEF" w:rsidRDefault="00934AEF" w:rsidP="00D30EA6">
      <w:pPr>
        <w:shd w:val="clear" w:color="auto" w:fill="FFFFFF"/>
        <w:spacing w:after="0" w:line="495" w:lineRule="atLeast"/>
        <w:rPr>
          <w:rFonts w:eastAsia="Times New Roman" w:cstheme="minorHAnsi"/>
          <w:color w:val="000000"/>
          <w:sz w:val="24"/>
          <w:szCs w:val="24"/>
          <w:bdr w:val="none" w:sz="0" w:space="0" w:color="auto" w:frame="1"/>
          <w:lang w:eastAsia="en-IE"/>
        </w:rPr>
      </w:pPr>
    </w:p>
    <w:p w14:paraId="61273960" w14:textId="77777777" w:rsidR="00435D37" w:rsidRDefault="00435D37" w:rsidP="00D30EA6">
      <w:pPr>
        <w:shd w:val="clear" w:color="auto" w:fill="FFFFFF"/>
        <w:spacing w:after="0" w:line="495" w:lineRule="atLeast"/>
        <w:rPr>
          <w:rFonts w:eastAsia="Times New Roman" w:cstheme="minorHAnsi"/>
          <w:color w:val="000000"/>
          <w:sz w:val="24"/>
          <w:szCs w:val="24"/>
          <w:bdr w:val="none" w:sz="0" w:space="0" w:color="auto" w:frame="1"/>
          <w:lang w:eastAsia="en-IE"/>
        </w:rPr>
      </w:pPr>
    </w:p>
    <w:p w14:paraId="57BC35AB" w14:textId="5DD82048" w:rsidR="00D314ED" w:rsidRDefault="00D30EA6" w:rsidP="001F09E6">
      <w:pPr>
        <w:shd w:val="clear" w:color="auto" w:fill="FFFFFF"/>
        <w:spacing w:after="0" w:line="276" w:lineRule="auto"/>
        <w:rPr>
          <w:rFonts w:eastAsia="Times New Roman" w:cstheme="minorHAnsi"/>
          <w:color w:val="000000" w:themeColor="text1"/>
          <w:bdr w:val="none" w:sz="0" w:space="0" w:color="auto" w:frame="1"/>
          <w:shd w:val="clear" w:color="auto" w:fill="FFFFFF"/>
          <w:lang w:eastAsia="en-IE"/>
        </w:rPr>
      </w:pPr>
      <w:r w:rsidRPr="00D30EA6">
        <w:rPr>
          <w:rFonts w:eastAsia="Times New Roman" w:cstheme="minorHAnsi"/>
          <w:color w:val="000000" w:themeColor="text1"/>
          <w:bdr w:val="none" w:sz="0" w:space="0" w:color="auto" w:frame="1"/>
          <w:lang w:eastAsia="en-IE"/>
        </w:rPr>
        <w:t>As a school community, we are aware that maintaining our wellbeing</w:t>
      </w:r>
      <w:r w:rsidRPr="00D30EA6">
        <w:rPr>
          <w:rFonts w:eastAsia="Times New Roman" w:cstheme="minorHAnsi"/>
          <w:color w:val="000000" w:themeColor="text1"/>
          <w:bdr w:val="none" w:sz="0" w:space="0" w:color="auto" w:frame="1"/>
          <w:shd w:val="clear" w:color="auto" w:fill="FFFFFF"/>
          <w:lang w:eastAsia="en-IE"/>
        </w:rPr>
        <w:t> in these uncertain times can be difficult. </w:t>
      </w:r>
      <w:r w:rsidR="00D94BD1" w:rsidRPr="00D94BD1">
        <w:rPr>
          <w:rFonts w:eastAsia="Times New Roman" w:cstheme="minorHAnsi"/>
          <w:color w:val="000000" w:themeColor="text1"/>
          <w:bdr w:val="none" w:sz="0" w:space="0" w:color="auto" w:frame="1"/>
          <w:shd w:val="clear" w:color="auto" w:fill="FFFFFF"/>
          <w:lang w:eastAsia="en-IE"/>
        </w:rPr>
        <w:t xml:space="preserve"> </w:t>
      </w:r>
    </w:p>
    <w:p w14:paraId="0DD1CF02" w14:textId="77777777" w:rsidR="00D314ED" w:rsidRDefault="00D314ED" w:rsidP="001F09E6">
      <w:pPr>
        <w:shd w:val="clear" w:color="auto" w:fill="FFFFFF"/>
        <w:spacing w:after="0" w:line="276" w:lineRule="auto"/>
        <w:rPr>
          <w:rFonts w:eastAsia="Times New Roman" w:cstheme="minorHAnsi"/>
          <w:color w:val="000000" w:themeColor="text1"/>
          <w:bdr w:val="none" w:sz="0" w:space="0" w:color="auto" w:frame="1"/>
          <w:shd w:val="clear" w:color="auto" w:fill="FFFFFF"/>
          <w:lang w:eastAsia="en-IE"/>
        </w:rPr>
      </w:pPr>
    </w:p>
    <w:p w14:paraId="579E9E67" w14:textId="08642A19" w:rsidR="00D314ED" w:rsidRPr="00D314ED" w:rsidRDefault="00D314ED" w:rsidP="001F09E6">
      <w:pPr>
        <w:shd w:val="clear" w:color="auto" w:fill="FFFFFF"/>
        <w:spacing w:after="0" w:line="276" w:lineRule="auto"/>
        <w:rPr>
          <w:rFonts w:eastAsia="Times New Roman" w:cstheme="minorHAnsi"/>
          <w:b/>
          <w:bCs/>
          <w:color w:val="00B050"/>
          <w:sz w:val="28"/>
          <w:szCs w:val="28"/>
          <w:bdr w:val="none" w:sz="0" w:space="0" w:color="auto" w:frame="1"/>
          <w:shd w:val="clear" w:color="auto" w:fill="FFFFFF"/>
          <w:lang w:eastAsia="en-IE"/>
        </w:rPr>
      </w:pPr>
      <w:r w:rsidRPr="00D314ED">
        <w:rPr>
          <w:rFonts w:eastAsia="Times New Roman" w:cstheme="minorHAnsi"/>
          <w:b/>
          <w:bCs/>
          <w:color w:val="00B050"/>
          <w:sz w:val="28"/>
          <w:szCs w:val="28"/>
          <w:bdr w:val="none" w:sz="0" w:space="0" w:color="auto" w:frame="1"/>
          <w:shd w:val="clear" w:color="auto" w:fill="FFFFFF"/>
          <w:lang w:eastAsia="en-IE"/>
        </w:rPr>
        <w:t xml:space="preserve">Take Care of Yourself </w:t>
      </w:r>
    </w:p>
    <w:p w14:paraId="37857E91" w14:textId="77777777" w:rsidR="001F09E6" w:rsidRDefault="001F09E6" w:rsidP="001F09E6">
      <w:pPr>
        <w:shd w:val="clear" w:color="auto" w:fill="FFFFFF"/>
        <w:spacing w:after="0" w:line="276" w:lineRule="auto"/>
        <w:rPr>
          <w:rFonts w:eastAsia="Times New Roman" w:cstheme="minorHAnsi"/>
          <w:color w:val="000000" w:themeColor="text1"/>
          <w:bdr w:val="none" w:sz="0" w:space="0" w:color="auto" w:frame="1"/>
          <w:lang w:eastAsia="en-IE"/>
        </w:rPr>
      </w:pPr>
    </w:p>
    <w:p w14:paraId="6C3A23BF" w14:textId="60F3E96B" w:rsidR="001F09E6" w:rsidRPr="00D314ED" w:rsidRDefault="001F09E6" w:rsidP="001F09E6">
      <w:pPr>
        <w:shd w:val="clear" w:color="auto" w:fill="FFFFFF"/>
        <w:spacing w:after="0" w:line="276" w:lineRule="auto"/>
        <w:rPr>
          <w:rFonts w:eastAsia="Times New Roman" w:cstheme="minorHAnsi"/>
          <w:color w:val="000000" w:themeColor="text1"/>
          <w:bdr w:val="none" w:sz="0" w:space="0" w:color="auto" w:frame="1"/>
          <w:lang w:val="en-GB" w:eastAsia="en-IE"/>
        </w:rPr>
      </w:pPr>
      <w:proofErr w:type="gramStart"/>
      <w:r w:rsidRPr="001F09E6">
        <w:rPr>
          <w:rFonts w:eastAsia="Times New Roman" w:cstheme="minorHAnsi"/>
          <w:color w:val="000000" w:themeColor="text1"/>
          <w:bdr w:val="none" w:sz="0" w:space="0" w:color="auto" w:frame="1"/>
          <w:lang w:val="en-GB" w:eastAsia="en-IE"/>
        </w:rPr>
        <w:t>It’s</w:t>
      </w:r>
      <w:proofErr w:type="gramEnd"/>
      <w:r w:rsidRPr="001F09E6">
        <w:rPr>
          <w:rFonts w:eastAsia="Times New Roman" w:cstheme="minorHAnsi"/>
          <w:color w:val="000000" w:themeColor="text1"/>
          <w:bdr w:val="none" w:sz="0" w:space="0" w:color="auto" w:frame="1"/>
          <w:lang w:val="en-GB" w:eastAsia="en-IE"/>
        </w:rPr>
        <w:t xml:space="preserve"> really important right now to take care of your own physical and mental health.</w:t>
      </w:r>
      <w:r w:rsidR="00D314ED" w:rsidRPr="00D314ED">
        <w:t xml:space="preserve"> </w:t>
      </w:r>
      <w:r w:rsidR="00D314ED">
        <w:rPr>
          <w:rFonts w:eastAsia="Times New Roman" w:cstheme="minorHAnsi"/>
          <w:color w:val="000000" w:themeColor="text1"/>
          <w:bdr w:val="none" w:sz="0" w:space="0" w:color="auto" w:frame="1"/>
          <w:lang w:val="en-GB" w:eastAsia="en-IE"/>
        </w:rPr>
        <w:t>E</w:t>
      </w:r>
      <w:r w:rsidR="00D314ED" w:rsidRPr="00D314ED">
        <w:rPr>
          <w:rFonts w:eastAsia="Times New Roman" w:cstheme="minorHAnsi"/>
          <w:color w:val="000000" w:themeColor="text1"/>
          <w:bdr w:val="none" w:sz="0" w:space="0" w:color="auto" w:frame="1"/>
          <w:lang w:val="en-GB" w:eastAsia="en-IE"/>
        </w:rPr>
        <w:t>ngaging in positive behaviours such as getting good night’s sleep, eating a balanced diet and exercising will help.</w:t>
      </w:r>
      <w:r w:rsidR="00D314ED">
        <w:rPr>
          <w:rFonts w:eastAsia="Times New Roman" w:cstheme="minorHAnsi"/>
          <w:color w:val="000000" w:themeColor="text1"/>
          <w:bdr w:val="none" w:sz="0" w:space="0" w:color="auto" w:frame="1"/>
          <w:lang w:val="en-GB" w:eastAsia="en-IE"/>
        </w:rPr>
        <w:t xml:space="preserve"> </w:t>
      </w:r>
      <w:r>
        <w:rPr>
          <w:rFonts w:eastAsia="Times New Roman" w:cstheme="minorHAnsi"/>
          <w:color w:val="000000" w:themeColor="text1"/>
          <w:bdr w:val="none" w:sz="0" w:space="0" w:color="auto" w:frame="1"/>
          <w:lang w:eastAsia="en-IE"/>
        </w:rPr>
        <w:t>Here are some other things you can do to stay healthy:</w:t>
      </w:r>
    </w:p>
    <w:p w14:paraId="320E39E6" w14:textId="5D9E6A4D" w:rsidR="00D30EA6" w:rsidRPr="001F09E6" w:rsidRDefault="00D30EA6" w:rsidP="001F09E6">
      <w:pPr>
        <w:shd w:val="clear" w:color="auto" w:fill="FFFFFF"/>
        <w:spacing w:after="0" w:line="276" w:lineRule="auto"/>
        <w:rPr>
          <w:rFonts w:eastAsia="Times New Roman" w:cstheme="minorHAnsi"/>
          <w:color w:val="000000" w:themeColor="text1"/>
          <w:bdr w:val="none" w:sz="0" w:space="0" w:color="auto" w:frame="1"/>
          <w:shd w:val="clear" w:color="auto" w:fill="FFFFFF"/>
          <w:lang w:eastAsia="en-IE"/>
        </w:rPr>
      </w:pPr>
    </w:p>
    <w:p w14:paraId="662B862F" w14:textId="2CBC039F" w:rsidR="001F09E6" w:rsidRPr="001F09E6" w:rsidRDefault="001F09E6" w:rsidP="001F09E6">
      <w:pPr>
        <w:shd w:val="clear" w:color="auto" w:fill="FFFFFF"/>
        <w:spacing w:line="276" w:lineRule="auto"/>
        <w:textAlignment w:val="baseline"/>
        <w:rPr>
          <w:rFonts w:eastAsia="Times New Roman" w:cstheme="minorHAnsi"/>
          <w:color w:val="000000" w:themeColor="text1"/>
          <w:lang w:val="en-GB" w:eastAsia="en-IE"/>
        </w:rPr>
      </w:pPr>
      <w:r w:rsidRPr="001F09E6">
        <w:rPr>
          <w:rFonts w:eastAsia="Times New Roman" w:cstheme="minorHAnsi"/>
          <w:b/>
          <w:color w:val="000000" w:themeColor="text1"/>
          <w:lang w:val="en-GB" w:eastAsia="en-IE"/>
        </w:rPr>
        <w:t>Connect with others</w:t>
      </w:r>
      <w:r w:rsidRPr="001F09E6">
        <w:rPr>
          <w:rFonts w:eastAsia="Times New Roman" w:cstheme="minorHAnsi"/>
          <w:color w:val="000000" w:themeColor="text1"/>
          <w:lang w:val="en-GB" w:eastAsia="en-IE"/>
        </w:rPr>
        <w:t xml:space="preserve"> – maintain relationships with people you care about through phone and video calls</w:t>
      </w:r>
    </w:p>
    <w:p w14:paraId="44041B45" w14:textId="77777777" w:rsidR="001F09E6" w:rsidRPr="001F09E6" w:rsidRDefault="001F09E6" w:rsidP="001F09E6">
      <w:pPr>
        <w:shd w:val="clear" w:color="auto" w:fill="FFFFFF"/>
        <w:spacing w:line="276" w:lineRule="auto"/>
        <w:textAlignment w:val="baseline"/>
        <w:rPr>
          <w:rFonts w:eastAsia="Times New Roman" w:cstheme="minorHAnsi"/>
          <w:color w:val="000000" w:themeColor="text1"/>
          <w:lang w:val="en-GB" w:eastAsia="en-IE"/>
        </w:rPr>
      </w:pPr>
      <w:r w:rsidRPr="001F09E6">
        <w:rPr>
          <w:rFonts w:eastAsia="Times New Roman" w:cstheme="minorHAnsi"/>
          <w:b/>
          <w:color w:val="000000" w:themeColor="text1"/>
          <w:lang w:val="en-GB" w:eastAsia="en-IE"/>
        </w:rPr>
        <w:t xml:space="preserve">Turn off the news </w:t>
      </w:r>
      <w:r w:rsidRPr="001F09E6">
        <w:rPr>
          <w:rFonts w:eastAsia="Times New Roman" w:cstheme="minorHAnsi"/>
          <w:color w:val="000000" w:themeColor="text1"/>
          <w:lang w:val="en-GB" w:eastAsia="en-IE"/>
        </w:rPr>
        <w:t xml:space="preserve">– </w:t>
      </w:r>
      <w:proofErr w:type="gramStart"/>
      <w:r w:rsidRPr="001F09E6">
        <w:rPr>
          <w:rFonts w:eastAsia="Times New Roman" w:cstheme="minorHAnsi"/>
          <w:color w:val="000000" w:themeColor="text1"/>
          <w:lang w:val="en-GB" w:eastAsia="en-IE"/>
        </w:rPr>
        <w:t>it’s</w:t>
      </w:r>
      <w:proofErr w:type="gramEnd"/>
      <w:r w:rsidRPr="001F09E6">
        <w:rPr>
          <w:rFonts w:eastAsia="Times New Roman" w:cstheme="minorHAnsi"/>
          <w:color w:val="000000" w:themeColor="text1"/>
          <w:lang w:val="en-GB" w:eastAsia="en-IE"/>
        </w:rPr>
        <w:t xml:space="preserve"> important to keep up to date, but the 24-hour news cycle can make you more anxious. Limit your exposure to the news to only a small amount of time, just enough to know what the latest government guidance is</w:t>
      </w:r>
    </w:p>
    <w:p w14:paraId="6C96ED79" w14:textId="77777777" w:rsidR="001F09E6" w:rsidRPr="001F09E6" w:rsidRDefault="001F09E6" w:rsidP="001F09E6">
      <w:pPr>
        <w:shd w:val="clear" w:color="auto" w:fill="FFFFFF"/>
        <w:spacing w:line="276" w:lineRule="auto"/>
        <w:textAlignment w:val="baseline"/>
        <w:rPr>
          <w:rFonts w:eastAsia="Times New Roman" w:cstheme="minorHAnsi"/>
          <w:color w:val="000000" w:themeColor="text1"/>
          <w:lang w:val="en-GB" w:eastAsia="en-IE"/>
        </w:rPr>
      </w:pPr>
      <w:r w:rsidRPr="001F09E6">
        <w:rPr>
          <w:rFonts w:eastAsia="Times New Roman" w:cstheme="minorHAnsi"/>
          <w:b/>
          <w:color w:val="000000" w:themeColor="text1"/>
          <w:lang w:val="en-GB" w:eastAsia="en-IE"/>
        </w:rPr>
        <w:t xml:space="preserve">Do things you enjoy </w:t>
      </w:r>
      <w:r w:rsidRPr="001F09E6">
        <w:rPr>
          <w:rFonts w:eastAsia="Times New Roman" w:cstheme="minorHAnsi"/>
          <w:color w:val="000000" w:themeColor="text1"/>
          <w:lang w:val="en-GB" w:eastAsia="en-IE"/>
        </w:rPr>
        <w:t xml:space="preserve">– now that </w:t>
      </w:r>
      <w:proofErr w:type="gramStart"/>
      <w:r w:rsidRPr="001F09E6">
        <w:rPr>
          <w:rFonts w:eastAsia="Times New Roman" w:cstheme="minorHAnsi"/>
          <w:color w:val="000000" w:themeColor="text1"/>
          <w:lang w:val="en-GB" w:eastAsia="en-IE"/>
        </w:rPr>
        <w:t>we’re</w:t>
      </w:r>
      <w:proofErr w:type="gramEnd"/>
      <w:r w:rsidRPr="001F09E6">
        <w:rPr>
          <w:rFonts w:eastAsia="Times New Roman" w:cstheme="minorHAnsi"/>
          <w:color w:val="000000" w:themeColor="text1"/>
          <w:lang w:val="en-GB" w:eastAsia="en-IE"/>
        </w:rPr>
        <w:t xml:space="preserve"> all spending more time at home, we can finally take up that hobby we’ve always meant to learn. Try baking or gardening or learning to knit. These are also great activities we can share with our children</w:t>
      </w:r>
    </w:p>
    <w:p w14:paraId="37B8818E" w14:textId="2FAAEDBC" w:rsidR="001F09E6" w:rsidRPr="001F09E6" w:rsidRDefault="001F09E6" w:rsidP="001F09E6">
      <w:pPr>
        <w:shd w:val="clear" w:color="auto" w:fill="FFFFFF"/>
        <w:spacing w:line="276" w:lineRule="auto"/>
        <w:textAlignment w:val="baseline"/>
        <w:rPr>
          <w:rFonts w:eastAsia="Times New Roman" w:cstheme="minorHAnsi"/>
          <w:color w:val="000000" w:themeColor="text1"/>
          <w:lang w:val="en-GB" w:eastAsia="en-IE"/>
        </w:rPr>
      </w:pPr>
      <w:r w:rsidRPr="001F09E6">
        <w:rPr>
          <w:rFonts w:eastAsia="Times New Roman" w:cstheme="minorHAnsi"/>
          <w:b/>
          <w:color w:val="000000" w:themeColor="text1"/>
          <w:lang w:val="en-GB" w:eastAsia="en-IE"/>
        </w:rPr>
        <w:t xml:space="preserve">Set goals </w:t>
      </w:r>
      <w:r w:rsidRPr="001F09E6">
        <w:rPr>
          <w:rFonts w:eastAsia="Times New Roman" w:cstheme="minorHAnsi"/>
          <w:color w:val="000000" w:themeColor="text1"/>
          <w:lang w:val="en-GB" w:eastAsia="en-IE"/>
        </w:rPr>
        <w:t xml:space="preserve">– </w:t>
      </w:r>
      <w:proofErr w:type="gramStart"/>
      <w:r w:rsidRPr="001F09E6">
        <w:rPr>
          <w:rFonts w:eastAsia="Times New Roman" w:cstheme="minorHAnsi"/>
          <w:color w:val="000000" w:themeColor="text1"/>
          <w:lang w:val="en-GB" w:eastAsia="en-IE"/>
        </w:rPr>
        <w:t>it’s</w:t>
      </w:r>
      <w:proofErr w:type="gramEnd"/>
      <w:r w:rsidRPr="001F09E6">
        <w:rPr>
          <w:rFonts w:eastAsia="Times New Roman" w:cstheme="minorHAnsi"/>
          <w:color w:val="000000" w:themeColor="text1"/>
          <w:lang w:val="en-GB" w:eastAsia="en-IE"/>
        </w:rPr>
        <w:t xml:space="preserve"> easy to lose track of the days in our current situation, so it can be helpful to set daily and weekly goals to give us a sense of control and purpose. Examples might be setting a goal of walking for half an hour at least 3 times this week or reading a new book</w:t>
      </w:r>
      <w:r w:rsidR="00D314ED">
        <w:rPr>
          <w:rFonts w:eastAsia="Times New Roman" w:cstheme="minorHAnsi"/>
          <w:color w:val="000000" w:themeColor="text1"/>
          <w:lang w:val="en-GB" w:eastAsia="en-IE"/>
        </w:rPr>
        <w:t xml:space="preserve">. </w:t>
      </w:r>
      <w:r>
        <w:rPr>
          <w:rFonts w:eastAsia="Times New Roman" w:cstheme="minorHAnsi"/>
          <w:color w:val="000000" w:themeColor="text1"/>
          <w:lang w:val="en-GB" w:eastAsia="en-IE"/>
        </w:rPr>
        <w:t xml:space="preserve">These might be goals for your family such as </w:t>
      </w:r>
      <w:r w:rsidRPr="001F09E6">
        <w:rPr>
          <w:rFonts w:eastAsia="Times New Roman" w:cstheme="minorHAnsi"/>
          <w:color w:val="000000" w:themeColor="text1"/>
          <w:lang w:val="en-GB" w:eastAsia="en-IE"/>
        </w:rPr>
        <w:t>getting the garden tidy, teaching a family member a new skill, being active together every day or sharing one thing you are grateful for each day.</w:t>
      </w:r>
    </w:p>
    <w:p w14:paraId="24B8865D" w14:textId="3E17A774" w:rsidR="001F09E6" w:rsidRPr="001F09E6" w:rsidRDefault="001F09E6" w:rsidP="00435D37">
      <w:pPr>
        <w:shd w:val="clear" w:color="auto" w:fill="FFFFFF"/>
        <w:spacing w:line="276" w:lineRule="auto"/>
        <w:textAlignment w:val="baseline"/>
        <w:rPr>
          <w:rFonts w:eastAsia="Times New Roman" w:cstheme="minorHAnsi"/>
          <w:color w:val="000000" w:themeColor="text1"/>
          <w:lang w:val="en-GB" w:eastAsia="en-IE"/>
        </w:rPr>
      </w:pPr>
      <w:r w:rsidRPr="001F09E6">
        <w:rPr>
          <w:rFonts w:eastAsia="Times New Roman" w:cstheme="minorHAnsi"/>
          <w:b/>
          <w:color w:val="000000" w:themeColor="text1"/>
          <w:lang w:val="en-GB" w:eastAsia="en-IE"/>
        </w:rPr>
        <w:t xml:space="preserve">Connect with the outdoors </w:t>
      </w:r>
      <w:r w:rsidRPr="001F09E6">
        <w:rPr>
          <w:rFonts w:eastAsia="Times New Roman" w:cstheme="minorHAnsi"/>
          <w:color w:val="000000" w:themeColor="text1"/>
          <w:lang w:val="en-GB" w:eastAsia="en-IE"/>
        </w:rPr>
        <w:t xml:space="preserve">– depending on where you live, it may not be possible to spend time outside. If you </w:t>
      </w:r>
      <w:proofErr w:type="gramStart"/>
      <w:r w:rsidRPr="001F09E6">
        <w:rPr>
          <w:rFonts w:eastAsia="Times New Roman" w:cstheme="minorHAnsi"/>
          <w:color w:val="000000" w:themeColor="text1"/>
          <w:lang w:val="en-GB" w:eastAsia="en-IE"/>
        </w:rPr>
        <w:t>don’t</w:t>
      </w:r>
      <w:proofErr w:type="gramEnd"/>
      <w:r w:rsidRPr="001F09E6">
        <w:rPr>
          <w:rFonts w:eastAsia="Times New Roman" w:cstheme="minorHAnsi"/>
          <w:color w:val="000000" w:themeColor="text1"/>
          <w:lang w:val="en-GB" w:eastAsia="en-IE"/>
        </w:rPr>
        <w:t xml:space="preserve"> have a garden, you can still open a window to let some fresh air and sunlight in. Put a comfortable chair by the window so you can look outside and get some air as you read a book </w:t>
      </w:r>
    </w:p>
    <w:p w14:paraId="03DF7E2B" w14:textId="1FC7326E" w:rsidR="008D6564" w:rsidRPr="001F09E6" w:rsidRDefault="008D6564" w:rsidP="001F09E6">
      <w:pPr>
        <w:shd w:val="clear" w:color="auto" w:fill="FFFFFF"/>
        <w:spacing w:before="300" w:after="150" w:line="276" w:lineRule="auto"/>
        <w:outlineLvl w:val="1"/>
        <w:rPr>
          <w:rFonts w:eastAsia="Times New Roman" w:cstheme="minorHAnsi"/>
          <w:b/>
          <w:bCs/>
          <w:color w:val="000000" w:themeColor="text1"/>
          <w:lang w:eastAsia="en-IE"/>
        </w:rPr>
      </w:pPr>
      <w:r w:rsidRPr="00197E14">
        <w:rPr>
          <w:rFonts w:eastAsia="Times New Roman" w:cstheme="minorHAnsi"/>
          <w:b/>
          <w:bCs/>
          <w:color w:val="000000" w:themeColor="text1"/>
          <w:lang w:eastAsia="en-IE"/>
        </w:rPr>
        <w:t>Focus on what you can control and manage</w:t>
      </w:r>
      <w:r w:rsidR="001F09E6">
        <w:rPr>
          <w:rFonts w:eastAsia="Times New Roman" w:cstheme="minorHAnsi"/>
          <w:b/>
          <w:bCs/>
          <w:color w:val="000000" w:themeColor="text1"/>
          <w:lang w:eastAsia="en-IE"/>
        </w:rPr>
        <w:t xml:space="preserve"> - </w:t>
      </w:r>
      <w:r w:rsidRPr="00197E14">
        <w:rPr>
          <w:rFonts w:eastAsia="Times New Roman" w:cstheme="minorHAnsi"/>
          <w:color w:val="000000" w:themeColor="text1"/>
          <w:lang w:eastAsia="en-IE"/>
        </w:rPr>
        <w:t xml:space="preserve">It might be hard for </w:t>
      </w:r>
      <w:r w:rsidRPr="00D94BD1">
        <w:rPr>
          <w:rFonts w:eastAsia="Times New Roman" w:cstheme="minorHAnsi"/>
          <w:color w:val="000000" w:themeColor="text1"/>
          <w:lang w:eastAsia="en-IE"/>
        </w:rPr>
        <w:t>us</w:t>
      </w:r>
      <w:r w:rsidRPr="00197E14">
        <w:rPr>
          <w:rFonts w:eastAsia="Times New Roman" w:cstheme="minorHAnsi"/>
          <w:color w:val="000000" w:themeColor="text1"/>
          <w:lang w:eastAsia="en-IE"/>
        </w:rPr>
        <w:t xml:space="preserve"> to control our thoughts and emotions when </w:t>
      </w:r>
      <w:r w:rsidRPr="00D94BD1">
        <w:rPr>
          <w:rFonts w:eastAsia="Times New Roman" w:cstheme="minorHAnsi"/>
          <w:color w:val="000000" w:themeColor="text1"/>
          <w:lang w:eastAsia="en-IE"/>
        </w:rPr>
        <w:t>we</w:t>
      </w:r>
      <w:r w:rsidRPr="00197E14">
        <w:rPr>
          <w:rFonts w:eastAsia="Times New Roman" w:cstheme="minorHAnsi"/>
          <w:color w:val="000000" w:themeColor="text1"/>
          <w:lang w:eastAsia="en-IE"/>
        </w:rPr>
        <w:t xml:space="preserve"> hear the upsetting developments of the </w:t>
      </w:r>
      <w:proofErr w:type="gramStart"/>
      <w:r w:rsidRPr="00197E14">
        <w:rPr>
          <w:rFonts w:eastAsia="Times New Roman" w:cstheme="minorHAnsi"/>
          <w:color w:val="000000" w:themeColor="text1"/>
          <w:lang w:eastAsia="en-IE"/>
        </w:rPr>
        <w:t>outbreak</w:t>
      </w:r>
      <w:proofErr w:type="gramEnd"/>
      <w:r w:rsidRPr="00197E14">
        <w:rPr>
          <w:rFonts w:eastAsia="Times New Roman" w:cstheme="minorHAnsi"/>
          <w:color w:val="000000" w:themeColor="text1"/>
          <w:lang w:eastAsia="en-IE"/>
        </w:rPr>
        <w:t xml:space="preserve"> but </w:t>
      </w:r>
      <w:r w:rsidRPr="00D94BD1">
        <w:rPr>
          <w:rFonts w:eastAsia="Times New Roman" w:cstheme="minorHAnsi"/>
          <w:color w:val="000000" w:themeColor="text1"/>
          <w:lang w:eastAsia="en-IE"/>
        </w:rPr>
        <w:t xml:space="preserve">we </w:t>
      </w:r>
      <w:r w:rsidRPr="00197E14">
        <w:rPr>
          <w:rFonts w:eastAsia="Times New Roman" w:cstheme="minorHAnsi"/>
          <w:color w:val="000000" w:themeColor="text1"/>
          <w:lang w:eastAsia="en-IE"/>
        </w:rPr>
        <w:t xml:space="preserve">can control how </w:t>
      </w:r>
      <w:r w:rsidRPr="00D94BD1">
        <w:rPr>
          <w:rFonts w:eastAsia="Times New Roman" w:cstheme="minorHAnsi"/>
          <w:color w:val="000000" w:themeColor="text1"/>
          <w:lang w:eastAsia="en-IE"/>
        </w:rPr>
        <w:t>we</w:t>
      </w:r>
      <w:r w:rsidRPr="00197E14">
        <w:rPr>
          <w:rFonts w:eastAsia="Times New Roman" w:cstheme="minorHAnsi"/>
          <w:color w:val="000000" w:themeColor="text1"/>
          <w:lang w:eastAsia="en-IE"/>
        </w:rPr>
        <w:t xml:space="preserve"> respond. Go for a bath, give your pet a cuddle, read some positive books, play with your children, do some gardenin</w:t>
      </w:r>
      <w:r w:rsidR="00803BFE">
        <w:rPr>
          <w:rFonts w:eastAsia="Times New Roman" w:cstheme="minorHAnsi"/>
          <w:color w:val="000000" w:themeColor="text1"/>
          <w:lang w:eastAsia="en-IE"/>
        </w:rPr>
        <w:t>g</w:t>
      </w:r>
      <w:r w:rsidR="00E03854">
        <w:rPr>
          <w:rFonts w:eastAsia="Times New Roman" w:cstheme="minorHAnsi"/>
          <w:color w:val="000000" w:themeColor="text1"/>
          <w:lang w:eastAsia="en-IE"/>
        </w:rPr>
        <w:t>.</w:t>
      </w:r>
      <w:r w:rsidRPr="00197E14">
        <w:rPr>
          <w:rFonts w:eastAsia="Times New Roman" w:cstheme="minorHAnsi"/>
          <w:color w:val="000000" w:themeColor="text1"/>
          <w:lang w:eastAsia="en-IE"/>
        </w:rPr>
        <w:t xml:space="preserve">... </w:t>
      </w:r>
      <w:r w:rsidRPr="00D94BD1">
        <w:rPr>
          <w:rFonts w:eastAsia="Times New Roman" w:cstheme="minorHAnsi"/>
          <w:color w:val="000000" w:themeColor="text1"/>
          <w:lang w:eastAsia="en-IE"/>
        </w:rPr>
        <w:t>try to</w:t>
      </w:r>
      <w:r w:rsidRPr="00197E14">
        <w:rPr>
          <w:rFonts w:eastAsia="Times New Roman" w:cstheme="minorHAnsi"/>
          <w:color w:val="000000" w:themeColor="text1"/>
          <w:lang w:eastAsia="en-IE"/>
        </w:rPr>
        <w:t xml:space="preserve"> focus on the present moments, here and now. </w:t>
      </w:r>
      <w:r w:rsidRPr="00D94BD1">
        <w:rPr>
          <w:rFonts w:eastAsia="Times New Roman" w:cstheme="minorHAnsi"/>
          <w:color w:val="000000" w:themeColor="text1"/>
          <w:lang w:eastAsia="en-IE"/>
        </w:rPr>
        <w:t xml:space="preserve">We </w:t>
      </w:r>
      <w:r w:rsidRPr="00197E14">
        <w:rPr>
          <w:rFonts w:eastAsia="Times New Roman" w:cstheme="minorHAnsi"/>
          <w:color w:val="000000" w:themeColor="text1"/>
          <w:lang w:eastAsia="en-IE"/>
        </w:rPr>
        <w:t xml:space="preserve">can control these little things </w:t>
      </w:r>
      <w:r w:rsidR="00D94BD1">
        <w:rPr>
          <w:rFonts w:eastAsia="Times New Roman" w:cstheme="minorHAnsi"/>
          <w:color w:val="000000" w:themeColor="text1"/>
          <w:lang w:eastAsia="en-IE"/>
        </w:rPr>
        <w:t>and</w:t>
      </w:r>
      <w:r w:rsidRPr="00197E14">
        <w:rPr>
          <w:rFonts w:eastAsia="Times New Roman" w:cstheme="minorHAnsi"/>
          <w:color w:val="000000" w:themeColor="text1"/>
          <w:lang w:eastAsia="en-IE"/>
        </w:rPr>
        <w:t xml:space="preserve"> all little things contribute to the health of </w:t>
      </w:r>
      <w:r w:rsidRPr="00D94BD1">
        <w:rPr>
          <w:rFonts w:eastAsia="Times New Roman" w:cstheme="minorHAnsi"/>
          <w:color w:val="000000" w:themeColor="text1"/>
          <w:lang w:eastAsia="en-IE"/>
        </w:rPr>
        <w:t>our</w:t>
      </w:r>
      <w:r w:rsidRPr="00197E14">
        <w:rPr>
          <w:rFonts w:eastAsia="Times New Roman" w:cstheme="minorHAnsi"/>
          <w:color w:val="000000" w:themeColor="text1"/>
          <w:lang w:eastAsia="en-IE"/>
        </w:rPr>
        <w:t xml:space="preserve"> body</w:t>
      </w:r>
      <w:r w:rsidR="00940399">
        <w:rPr>
          <w:rFonts w:eastAsia="Times New Roman" w:cstheme="minorHAnsi"/>
          <w:color w:val="000000" w:themeColor="text1"/>
          <w:lang w:eastAsia="en-IE"/>
        </w:rPr>
        <w:t xml:space="preserve"> and mind</w:t>
      </w:r>
      <w:r w:rsidRPr="00197E14">
        <w:rPr>
          <w:rFonts w:eastAsia="Times New Roman" w:cstheme="minorHAnsi"/>
          <w:color w:val="000000" w:themeColor="text1"/>
          <w:lang w:eastAsia="en-IE"/>
        </w:rPr>
        <w:t>.</w:t>
      </w:r>
    </w:p>
    <w:p w14:paraId="06228E72" w14:textId="77777777" w:rsidR="00847889" w:rsidRDefault="001F09E6" w:rsidP="00F15856">
      <w:pPr>
        <w:shd w:val="clear" w:color="auto" w:fill="FFFFFF"/>
        <w:spacing w:after="150" w:line="276" w:lineRule="auto"/>
        <w:rPr>
          <w:rFonts w:eastAsia="Times New Roman" w:cstheme="minorHAnsi"/>
          <w:color w:val="000000" w:themeColor="text1"/>
          <w:lang w:val="en-US" w:eastAsia="en-IE"/>
        </w:rPr>
      </w:pPr>
      <w:r w:rsidRPr="001F09E6">
        <w:rPr>
          <w:rFonts w:eastAsia="Times New Roman" w:cstheme="minorHAnsi"/>
          <w:b/>
          <w:color w:val="000000" w:themeColor="text1"/>
          <w:lang w:val="en-GB" w:eastAsia="en-IE"/>
        </w:rPr>
        <w:t xml:space="preserve">Talk to someone </w:t>
      </w:r>
      <w:r w:rsidRPr="001F09E6">
        <w:rPr>
          <w:rFonts w:eastAsia="Times New Roman" w:cstheme="minorHAnsi"/>
          <w:color w:val="000000" w:themeColor="text1"/>
          <w:lang w:val="en-GB" w:eastAsia="en-IE"/>
        </w:rPr>
        <w:t xml:space="preserve">– during this difficult time, sharing with family and friends how </w:t>
      </w:r>
      <w:proofErr w:type="gramStart"/>
      <w:r w:rsidRPr="001F09E6">
        <w:rPr>
          <w:rFonts w:eastAsia="Times New Roman" w:cstheme="minorHAnsi"/>
          <w:color w:val="000000" w:themeColor="text1"/>
          <w:lang w:val="en-GB" w:eastAsia="en-IE"/>
        </w:rPr>
        <w:t>you’re</w:t>
      </w:r>
      <w:proofErr w:type="gramEnd"/>
      <w:r w:rsidRPr="001F09E6">
        <w:rPr>
          <w:rFonts w:eastAsia="Times New Roman" w:cstheme="minorHAnsi"/>
          <w:color w:val="000000" w:themeColor="text1"/>
          <w:lang w:val="en-GB" w:eastAsia="en-IE"/>
        </w:rPr>
        <w:t xml:space="preserve"> feeling and what you’re doing to cope can be helpful for both you and them. </w:t>
      </w:r>
    </w:p>
    <w:p w14:paraId="553B2AAF" w14:textId="5C856FE5" w:rsidR="00F15856" w:rsidRPr="00F15856" w:rsidRDefault="00F15856" w:rsidP="00F15856">
      <w:pPr>
        <w:shd w:val="clear" w:color="auto" w:fill="FFFFFF"/>
        <w:spacing w:after="150" w:line="276" w:lineRule="auto"/>
        <w:rPr>
          <w:rFonts w:eastAsia="Times New Roman" w:cstheme="minorHAnsi"/>
          <w:color w:val="000000" w:themeColor="text1"/>
          <w:lang w:val="en-US" w:eastAsia="en-IE"/>
        </w:rPr>
      </w:pPr>
      <w:r w:rsidRPr="00F15856">
        <w:rPr>
          <w:rFonts w:eastAsia="Times New Roman" w:cstheme="minorHAnsi"/>
          <w:b/>
          <w:color w:val="00B050"/>
          <w:sz w:val="28"/>
          <w:szCs w:val="28"/>
          <w:lang w:val="en-US" w:eastAsia="en-IE"/>
        </w:rPr>
        <w:lastRenderedPageBreak/>
        <w:t xml:space="preserve">How to talk to your child about </w:t>
      </w:r>
      <w:proofErr w:type="gramStart"/>
      <w:r w:rsidRPr="00F15856">
        <w:rPr>
          <w:rFonts w:eastAsia="Times New Roman" w:cstheme="minorHAnsi"/>
          <w:b/>
          <w:color w:val="00B050"/>
          <w:sz w:val="28"/>
          <w:szCs w:val="28"/>
          <w:lang w:val="en-US" w:eastAsia="en-IE"/>
        </w:rPr>
        <w:t>what’s</w:t>
      </w:r>
      <w:proofErr w:type="gramEnd"/>
      <w:r w:rsidRPr="00F15856">
        <w:rPr>
          <w:rFonts w:eastAsia="Times New Roman" w:cstheme="minorHAnsi"/>
          <w:b/>
          <w:color w:val="00B050"/>
          <w:sz w:val="28"/>
          <w:szCs w:val="28"/>
          <w:lang w:val="en-US" w:eastAsia="en-IE"/>
        </w:rPr>
        <w:t xml:space="preserve"> happening</w:t>
      </w:r>
    </w:p>
    <w:p w14:paraId="59E15A95" w14:textId="1BDB30AB" w:rsidR="00F15856" w:rsidRPr="00F15856" w:rsidRDefault="00F15856" w:rsidP="00F15856">
      <w:pPr>
        <w:shd w:val="clear" w:color="auto" w:fill="FFFFFF"/>
        <w:spacing w:after="150" w:line="276" w:lineRule="auto"/>
        <w:rPr>
          <w:rFonts w:eastAsia="Times New Roman" w:cstheme="minorHAnsi"/>
          <w:color w:val="000000" w:themeColor="text1"/>
          <w:lang w:val="en-GB" w:eastAsia="en-IE"/>
        </w:rPr>
      </w:pPr>
      <w:r w:rsidRPr="00F15856">
        <w:rPr>
          <w:rFonts w:eastAsia="Times New Roman" w:cstheme="minorHAnsi"/>
          <w:color w:val="000000" w:themeColor="text1"/>
          <w:lang w:val="en-GB" w:eastAsia="en-IE"/>
        </w:rPr>
        <w:t xml:space="preserve">No matter how calmly you manage the current environment, children are likely to be anxious, so </w:t>
      </w:r>
      <w:proofErr w:type="gramStart"/>
      <w:r w:rsidRPr="00F15856">
        <w:rPr>
          <w:rFonts w:eastAsia="Times New Roman" w:cstheme="minorHAnsi"/>
          <w:color w:val="000000" w:themeColor="text1"/>
          <w:lang w:val="en-GB" w:eastAsia="en-IE"/>
        </w:rPr>
        <w:t>it’s</w:t>
      </w:r>
      <w:proofErr w:type="gramEnd"/>
      <w:r w:rsidRPr="00F15856">
        <w:rPr>
          <w:rFonts w:eastAsia="Times New Roman" w:cstheme="minorHAnsi"/>
          <w:color w:val="000000" w:themeColor="text1"/>
          <w:lang w:val="en-GB" w:eastAsia="en-IE"/>
        </w:rPr>
        <w:t xml:space="preserve"> important to talk to them about what’s happening. </w:t>
      </w:r>
      <w:r w:rsidR="00CA487A">
        <w:rPr>
          <w:rFonts w:eastAsia="Times New Roman" w:cstheme="minorHAnsi"/>
          <w:color w:val="000000" w:themeColor="text1"/>
          <w:lang w:val="en-GB" w:eastAsia="en-IE"/>
        </w:rPr>
        <w:t xml:space="preserve">The Department of Education &amp; Skills suggest letting your child’s age and questions guide you as to how much information to give them. </w:t>
      </w:r>
    </w:p>
    <w:p w14:paraId="48E0698E" w14:textId="30C189AA" w:rsidR="00F15856" w:rsidRPr="00F15856" w:rsidRDefault="00F15856" w:rsidP="00F15856">
      <w:pPr>
        <w:shd w:val="clear" w:color="auto" w:fill="FFFFFF"/>
        <w:spacing w:after="150" w:line="276" w:lineRule="auto"/>
        <w:rPr>
          <w:rFonts w:eastAsia="Times New Roman" w:cstheme="minorHAnsi"/>
          <w:color w:val="000000" w:themeColor="text1"/>
          <w:lang w:val="en-GB" w:eastAsia="en-IE"/>
        </w:rPr>
      </w:pPr>
      <w:r w:rsidRPr="00F15856">
        <w:rPr>
          <w:rFonts w:eastAsia="Times New Roman" w:cstheme="minorHAnsi"/>
          <w:color w:val="000000" w:themeColor="text1"/>
          <w:lang w:val="en-GB" w:eastAsia="en-IE"/>
        </w:rPr>
        <w:t xml:space="preserve">Children pick up bits of information from their friends, from the news and from listening to adults talking around them – but they can misunderstand what </w:t>
      </w:r>
      <w:proofErr w:type="gramStart"/>
      <w:r w:rsidRPr="00F15856">
        <w:rPr>
          <w:rFonts w:eastAsia="Times New Roman" w:cstheme="minorHAnsi"/>
          <w:color w:val="000000" w:themeColor="text1"/>
          <w:lang w:val="en-GB" w:eastAsia="en-IE"/>
        </w:rPr>
        <w:t>they’re</w:t>
      </w:r>
      <w:proofErr w:type="gramEnd"/>
      <w:r w:rsidRPr="00F15856">
        <w:rPr>
          <w:rFonts w:eastAsia="Times New Roman" w:cstheme="minorHAnsi"/>
          <w:color w:val="000000" w:themeColor="text1"/>
          <w:lang w:val="en-GB" w:eastAsia="en-IE"/>
        </w:rPr>
        <w:t xml:space="preserve"> hearing.</w:t>
      </w:r>
      <w:r w:rsidR="0064654B">
        <w:rPr>
          <w:rFonts w:eastAsia="Times New Roman" w:cstheme="minorHAnsi"/>
          <w:color w:val="000000" w:themeColor="text1"/>
          <w:lang w:val="en-GB" w:eastAsia="en-IE"/>
        </w:rPr>
        <w:t xml:space="preserve"> You might find some of the following advice helpful but ultimately as a parent, you know your child best.</w:t>
      </w:r>
    </w:p>
    <w:p w14:paraId="643E54A9" w14:textId="77777777" w:rsidR="00F15856" w:rsidRPr="00F15856" w:rsidRDefault="00F15856" w:rsidP="00F15856">
      <w:pPr>
        <w:shd w:val="clear" w:color="auto" w:fill="FFFFFF"/>
        <w:spacing w:after="150" w:line="276" w:lineRule="auto"/>
        <w:rPr>
          <w:rFonts w:eastAsia="Times New Roman" w:cstheme="minorHAnsi"/>
          <w:color w:val="000000" w:themeColor="text1"/>
          <w:lang w:val="en-US" w:eastAsia="en-IE"/>
        </w:rPr>
      </w:pPr>
      <w:r w:rsidRPr="00F15856">
        <w:rPr>
          <w:rFonts w:eastAsia="Times New Roman" w:cstheme="minorHAnsi"/>
          <w:b/>
          <w:bCs/>
          <w:color w:val="000000" w:themeColor="text1"/>
          <w:lang w:val="en-US" w:eastAsia="en-IE"/>
        </w:rPr>
        <w:t> Deal with the news head-on and talk about it openly and calmly, giving them the facts</w:t>
      </w:r>
    </w:p>
    <w:p w14:paraId="4642BCB3" w14:textId="77777777" w:rsidR="00F15856" w:rsidRPr="00F15856" w:rsidRDefault="00F15856" w:rsidP="00F15856">
      <w:pPr>
        <w:numPr>
          <w:ilvl w:val="1"/>
          <w:numId w:val="10"/>
        </w:numPr>
        <w:shd w:val="clear" w:color="auto" w:fill="FFFFFF"/>
        <w:spacing w:after="150" w:line="276" w:lineRule="auto"/>
        <w:rPr>
          <w:rFonts w:eastAsia="Times New Roman" w:cstheme="minorHAnsi"/>
          <w:color w:val="000000" w:themeColor="text1"/>
          <w:lang w:val="en-US" w:eastAsia="en-IE"/>
        </w:rPr>
      </w:pPr>
      <w:r w:rsidRPr="00F15856">
        <w:rPr>
          <w:rFonts w:eastAsia="Times New Roman" w:cstheme="minorHAnsi"/>
          <w:color w:val="000000" w:themeColor="text1"/>
          <w:lang w:val="en-US" w:eastAsia="en-IE"/>
        </w:rPr>
        <w:t xml:space="preserve">Give them age-appropriate information – </w:t>
      </w:r>
      <w:proofErr w:type="gramStart"/>
      <w:r w:rsidRPr="00F15856">
        <w:rPr>
          <w:rFonts w:eastAsia="Times New Roman" w:cstheme="minorHAnsi"/>
          <w:color w:val="000000" w:themeColor="text1"/>
          <w:lang w:val="en-US" w:eastAsia="en-IE"/>
        </w:rPr>
        <w:t>take a look</w:t>
      </w:r>
      <w:proofErr w:type="gramEnd"/>
      <w:r w:rsidRPr="00F15856">
        <w:rPr>
          <w:rFonts w:eastAsia="Times New Roman" w:cstheme="minorHAnsi"/>
          <w:color w:val="000000" w:themeColor="text1"/>
          <w:lang w:val="en-US" w:eastAsia="en-IE"/>
        </w:rPr>
        <w:t xml:space="preserve"> at:</w:t>
      </w:r>
    </w:p>
    <w:p w14:paraId="43D5EB5E" w14:textId="741EC014" w:rsidR="00F15856" w:rsidRDefault="00F15856" w:rsidP="00F15856">
      <w:pPr>
        <w:numPr>
          <w:ilvl w:val="2"/>
          <w:numId w:val="10"/>
        </w:numPr>
        <w:shd w:val="clear" w:color="auto" w:fill="FFFFFF"/>
        <w:spacing w:after="150" w:line="276" w:lineRule="auto"/>
        <w:rPr>
          <w:rFonts w:eastAsia="Times New Roman" w:cstheme="minorHAnsi"/>
          <w:color w:val="000000" w:themeColor="text1"/>
          <w:lang w:val="en-US" w:eastAsia="en-IE"/>
        </w:rPr>
      </w:pPr>
      <w:r>
        <w:rPr>
          <w:rFonts w:eastAsia="Times New Roman" w:cstheme="minorHAnsi"/>
          <w:color w:val="000000" w:themeColor="text1"/>
          <w:lang w:val="en-US" w:eastAsia="en-IE"/>
        </w:rPr>
        <w:t xml:space="preserve">Advice from the Department of Education on how to talk to children: </w:t>
      </w:r>
      <w:hyperlink r:id="rId6" w:history="1">
        <w:r w:rsidRPr="004D68A5">
          <w:rPr>
            <w:rStyle w:val="Hyperlink"/>
            <w:rFonts w:eastAsia="Times New Roman" w:cstheme="minorHAnsi"/>
            <w:sz w:val="20"/>
            <w:szCs w:val="20"/>
            <w:lang w:val="en-US" w:eastAsia="en-IE"/>
          </w:rPr>
          <w:t>https://www.education.ie/en/The-Department/Announcements/talking-to-children-and-young-people-about-covid-19-coronavirus-advice-for-parents-and-schools.pdf</w:t>
        </w:r>
      </w:hyperlink>
      <w:r w:rsidRPr="004D68A5">
        <w:rPr>
          <w:rFonts w:eastAsia="Times New Roman" w:cstheme="minorHAnsi"/>
          <w:color w:val="000000" w:themeColor="text1"/>
          <w:sz w:val="20"/>
          <w:szCs w:val="20"/>
          <w:lang w:val="en-US" w:eastAsia="en-IE"/>
        </w:rPr>
        <w:t xml:space="preserve"> </w:t>
      </w:r>
    </w:p>
    <w:p w14:paraId="0CE44A42" w14:textId="2B9C30FE" w:rsidR="00F15856" w:rsidRPr="00F15856" w:rsidRDefault="00F15856" w:rsidP="00F15856">
      <w:pPr>
        <w:numPr>
          <w:ilvl w:val="2"/>
          <w:numId w:val="10"/>
        </w:numPr>
        <w:shd w:val="clear" w:color="auto" w:fill="FFFFFF"/>
        <w:spacing w:after="150" w:line="276" w:lineRule="auto"/>
        <w:rPr>
          <w:rFonts w:eastAsia="Times New Roman" w:cstheme="minorHAnsi"/>
          <w:color w:val="000000" w:themeColor="text1"/>
          <w:lang w:val="en-US" w:eastAsia="en-IE"/>
        </w:rPr>
      </w:pPr>
      <w:hyperlink r:id="rId7" w:tgtFrame="_blank" w:tooltip="#covibook" w:history="1">
        <w:r w:rsidRPr="00F15856">
          <w:rPr>
            <w:rStyle w:val="Hyperlink"/>
            <w:rFonts w:eastAsia="Times New Roman" w:cstheme="minorHAnsi"/>
            <w:color w:val="4472C4" w:themeColor="accent1"/>
            <w:lang w:val="en-US" w:eastAsia="en-IE"/>
          </w:rPr>
          <w:t>#</w:t>
        </w:r>
        <w:proofErr w:type="spellStart"/>
        <w:r w:rsidRPr="00F15856">
          <w:rPr>
            <w:rStyle w:val="Hyperlink"/>
            <w:rFonts w:eastAsia="Times New Roman" w:cstheme="minorHAnsi"/>
            <w:color w:val="4472C4" w:themeColor="accent1"/>
            <w:lang w:val="en-US" w:eastAsia="en-IE"/>
          </w:rPr>
          <w:t>c</w:t>
        </w:r>
        <w:r w:rsidRPr="00F15856">
          <w:rPr>
            <w:rStyle w:val="Hyperlink"/>
            <w:rFonts w:eastAsia="Times New Roman" w:cstheme="minorHAnsi"/>
            <w:color w:val="4472C4" w:themeColor="accent1"/>
            <w:lang w:val="en-US" w:eastAsia="en-IE"/>
          </w:rPr>
          <w:t>o</w:t>
        </w:r>
        <w:r w:rsidRPr="00F15856">
          <w:rPr>
            <w:rStyle w:val="Hyperlink"/>
            <w:rFonts w:eastAsia="Times New Roman" w:cstheme="minorHAnsi"/>
            <w:color w:val="4472C4" w:themeColor="accent1"/>
            <w:lang w:val="en-US" w:eastAsia="en-IE"/>
          </w:rPr>
          <w:t>vib</w:t>
        </w:r>
        <w:r w:rsidRPr="00F15856">
          <w:rPr>
            <w:rStyle w:val="Hyperlink"/>
            <w:rFonts w:eastAsia="Times New Roman" w:cstheme="minorHAnsi"/>
            <w:color w:val="4472C4" w:themeColor="accent1"/>
            <w:lang w:val="en-US" w:eastAsia="en-IE"/>
          </w:rPr>
          <w:t>o</w:t>
        </w:r>
        <w:r w:rsidRPr="00F15856">
          <w:rPr>
            <w:rStyle w:val="Hyperlink"/>
            <w:rFonts w:eastAsia="Times New Roman" w:cstheme="minorHAnsi"/>
            <w:color w:val="4472C4" w:themeColor="accent1"/>
            <w:lang w:val="en-US" w:eastAsia="en-IE"/>
          </w:rPr>
          <w:t>ok</w:t>
        </w:r>
        <w:proofErr w:type="spellEnd"/>
      </w:hyperlink>
      <w:r w:rsidRPr="00F15856">
        <w:rPr>
          <w:rFonts w:eastAsia="Times New Roman" w:cstheme="minorHAnsi"/>
          <w:color w:val="4472C4" w:themeColor="accent1"/>
          <w:lang w:val="en-US" w:eastAsia="en-IE"/>
        </w:rPr>
        <w:t> </w:t>
      </w:r>
      <w:r w:rsidRPr="00F15856">
        <w:rPr>
          <w:rFonts w:eastAsia="Times New Roman" w:cstheme="minorHAnsi"/>
          <w:color w:val="000000" w:themeColor="text1"/>
          <w:lang w:val="en-US" w:eastAsia="en-IE"/>
        </w:rPr>
        <w:t>–</w:t>
      </w:r>
      <w:r w:rsidR="00CA487A">
        <w:rPr>
          <w:rFonts w:eastAsia="Times New Roman" w:cstheme="minorHAnsi"/>
          <w:color w:val="000000" w:themeColor="text1"/>
          <w:lang w:val="en-US" w:eastAsia="en-IE"/>
        </w:rPr>
        <w:t xml:space="preserve"> a </w:t>
      </w:r>
      <w:r w:rsidR="00CA487A" w:rsidRPr="00CA487A">
        <w:rPr>
          <w:rFonts w:eastAsia="Times New Roman" w:cstheme="minorHAnsi"/>
          <w:color w:val="000000" w:themeColor="text1"/>
          <w:lang w:val="en-US" w:eastAsia="en-IE"/>
        </w:rPr>
        <w:t xml:space="preserve">short book to support and reassure children under the age of </w:t>
      </w:r>
      <w:r w:rsidR="00CA487A">
        <w:rPr>
          <w:rFonts w:eastAsia="Times New Roman" w:cstheme="minorHAnsi"/>
          <w:color w:val="000000" w:themeColor="text1"/>
          <w:lang w:val="en-US" w:eastAsia="en-IE"/>
        </w:rPr>
        <w:t>7</w:t>
      </w:r>
    </w:p>
    <w:p w14:paraId="2DB6DC24" w14:textId="040C82B7" w:rsidR="00F15856" w:rsidRPr="00F15856" w:rsidRDefault="00F15856" w:rsidP="00F15856">
      <w:pPr>
        <w:numPr>
          <w:ilvl w:val="1"/>
          <w:numId w:val="10"/>
        </w:numPr>
        <w:shd w:val="clear" w:color="auto" w:fill="FFFFFF"/>
        <w:spacing w:after="150" w:line="276" w:lineRule="auto"/>
        <w:rPr>
          <w:rFonts w:eastAsia="Times New Roman" w:cstheme="minorHAnsi"/>
          <w:color w:val="000000" w:themeColor="text1"/>
          <w:lang w:val="en-US" w:eastAsia="en-IE"/>
        </w:rPr>
      </w:pPr>
      <w:r w:rsidRPr="00F15856">
        <w:rPr>
          <w:rFonts w:eastAsia="Times New Roman" w:cstheme="minorHAnsi"/>
          <w:color w:val="000000" w:themeColor="text1"/>
          <w:lang w:val="en-US" w:eastAsia="en-IE"/>
        </w:rPr>
        <w:t xml:space="preserve">Explain how some stories </w:t>
      </w:r>
      <w:r w:rsidR="0064654B">
        <w:rPr>
          <w:rFonts w:eastAsia="Times New Roman" w:cstheme="minorHAnsi"/>
          <w:color w:val="000000" w:themeColor="text1"/>
          <w:lang w:val="en-US" w:eastAsia="en-IE"/>
        </w:rPr>
        <w:t xml:space="preserve">they hear from friends or read </w:t>
      </w:r>
      <w:r w:rsidRPr="00F15856">
        <w:rPr>
          <w:rFonts w:eastAsia="Times New Roman" w:cstheme="minorHAnsi"/>
          <w:color w:val="000000" w:themeColor="text1"/>
          <w:lang w:val="en-US" w:eastAsia="en-IE"/>
        </w:rPr>
        <w:t>on</w:t>
      </w:r>
      <w:r w:rsidR="0064654B">
        <w:rPr>
          <w:rFonts w:eastAsia="Times New Roman" w:cstheme="minorHAnsi"/>
          <w:color w:val="000000" w:themeColor="text1"/>
          <w:lang w:val="en-US" w:eastAsia="en-IE"/>
        </w:rPr>
        <w:t>line</w:t>
      </w:r>
      <w:r w:rsidRPr="00F15856">
        <w:rPr>
          <w:rFonts w:eastAsia="Times New Roman" w:cstheme="minorHAnsi"/>
          <w:color w:val="000000" w:themeColor="text1"/>
          <w:lang w:val="en-US" w:eastAsia="en-IE"/>
        </w:rPr>
        <w:t xml:space="preserve"> may be based on </w:t>
      </w:r>
      <w:proofErr w:type="spellStart"/>
      <w:r w:rsidRPr="00F15856">
        <w:rPr>
          <w:rFonts w:eastAsia="Times New Roman" w:cstheme="minorHAnsi"/>
          <w:color w:val="000000" w:themeColor="text1"/>
          <w:lang w:val="en-US" w:eastAsia="en-IE"/>
        </w:rPr>
        <w:t>rumours</w:t>
      </w:r>
      <w:proofErr w:type="spellEnd"/>
      <w:r w:rsidRPr="00F15856">
        <w:rPr>
          <w:rFonts w:eastAsia="Times New Roman" w:cstheme="minorHAnsi"/>
          <w:color w:val="000000" w:themeColor="text1"/>
          <w:lang w:val="en-US" w:eastAsia="en-IE"/>
        </w:rPr>
        <w:t xml:space="preserve"> or inaccurate information</w:t>
      </w:r>
    </w:p>
    <w:p w14:paraId="5B28163C" w14:textId="1D73E77D" w:rsidR="00F15856" w:rsidRPr="00F15856" w:rsidRDefault="00D314ED" w:rsidP="00F15856">
      <w:pPr>
        <w:numPr>
          <w:ilvl w:val="1"/>
          <w:numId w:val="10"/>
        </w:numPr>
        <w:shd w:val="clear" w:color="auto" w:fill="FFFFFF"/>
        <w:spacing w:after="150" w:line="276" w:lineRule="auto"/>
        <w:rPr>
          <w:rFonts w:eastAsia="Times New Roman" w:cstheme="minorHAnsi"/>
          <w:color w:val="000000" w:themeColor="text1"/>
          <w:lang w:val="en-US" w:eastAsia="en-IE"/>
        </w:rPr>
      </w:pPr>
      <w:r>
        <w:rPr>
          <w:rFonts w:eastAsia="Times New Roman" w:cstheme="minorHAnsi"/>
          <w:color w:val="000000" w:themeColor="text1"/>
          <w:lang w:val="en-US" w:eastAsia="en-IE"/>
        </w:rPr>
        <w:t xml:space="preserve">Limit their exposure to watching or listening to the news as children may find the information distressing. </w:t>
      </w:r>
    </w:p>
    <w:p w14:paraId="2BE9EEBD" w14:textId="53B42F98" w:rsidR="00F15856" w:rsidRPr="00F15856" w:rsidRDefault="00F15856" w:rsidP="00F15856">
      <w:pPr>
        <w:shd w:val="clear" w:color="auto" w:fill="FFFFFF"/>
        <w:spacing w:after="150" w:line="276" w:lineRule="auto"/>
        <w:rPr>
          <w:rFonts w:eastAsia="Times New Roman" w:cstheme="minorHAnsi"/>
          <w:b/>
          <w:bCs/>
          <w:color w:val="000000" w:themeColor="text1"/>
          <w:lang w:val="en-GB" w:eastAsia="en-IE"/>
        </w:rPr>
      </w:pPr>
      <w:r w:rsidRPr="00F15856">
        <w:rPr>
          <w:rFonts w:eastAsia="Times New Roman" w:cstheme="minorHAnsi"/>
          <w:b/>
          <w:bCs/>
          <w:color w:val="000000" w:themeColor="text1"/>
          <w:lang w:val="en-US" w:eastAsia="en-IE"/>
        </w:rPr>
        <w:t>Encourage questions</w:t>
      </w:r>
      <w:r w:rsidR="0064654B">
        <w:rPr>
          <w:rFonts w:eastAsia="Times New Roman" w:cstheme="minorHAnsi"/>
          <w:b/>
          <w:bCs/>
          <w:color w:val="000000" w:themeColor="text1"/>
          <w:lang w:val="en-US" w:eastAsia="en-IE"/>
        </w:rPr>
        <w:t xml:space="preserve"> </w:t>
      </w:r>
      <w:r w:rsidR="0064654B" w:rsidRPr="0064654B">
        <w:rPr>
          <w:rFonts w:eastAsia="Times New Roman" w:cstheme="minorHAnsi"/>
          <w:b/>
          <w:bCs/>
          <w:color w:val="000000" w:themeColor="text1"/>
          <w:lang w:val="en-GB" w:eastAsia="en-IE"/>
        </w:rPr>
        <w:t>&amp; discuss what is being done in the family and community</w:t>
      </w:r>
    </w:p>
    <w:p w14:paraId="48789490" w14:textId="77777777" w:rsidR="00F15856" w:rsidRPr="00F15856" w:rsidRDefault="00F15856" w:rsidP="00F15856">
      <w:pPr>
        <w:numPr>
          <w:ilvl w:val="1"/>
          <w:numId w:val="10"/>
        </w:numPr>
        <w:shd w:val="clear" w:color="auto" w:fill="FFFFFF"/>
        <w:spacing w:after="150" w:line="276" w:lineRule="auto"/>
        <w:rPr>
          <w:rFonts w:eastAsia="Times New Roman" w:cstheme="minorHAnsi"/>
          <w:color w:val="000000" w:themeColor="text1"/>
          <w:lang w:val="en-US" w:eastAsia="en-IE"/>
        </w:rPr>
      </w:pPr>
      <w:r w:rsidRPr="00F15856">
        <w:rPr>
          <w:rFonts w:eastAsia="Times New Roman" w:cstheme="minorHAnsi"/>
          <w:color w:val="000000" w:themeColor="text1"/>
          <w:lang w:val="en-US" w:eastAsia="en-IE"/>
        </w:rPr>
        <w:t xml:space="preserve">This will give them the confidence to reach </w:t>
      </w:r>
      <w:proofErr w:type="gramStart"/>
      <w:r w:rsidRPr="00F15856">
        <w:rPr>
          <w:rFonts w:eastAsia="Times New Roman" w:cstheme="minorHAnsi"/>
          <w:color w:val="000000" w:themeColor="text1"/>
          <w:lang w:val="en-US" w:eastAsia="en-IE"/>
        </w:rPr>
        <w:t>out, if</w:t>
      </w:r>
      <w:proofErr w:type="gramEnd"/>
      <w:r w:rsidRPr="00F15856">
        <w:rPr>
          <w:rFonts w:eastAsia="Times New Roman" w:cstheme="minorHAnsi"/>
          <w:color w:val="000000" w:themeColor="text1"/>
          <w:lang w:val="en-US" w:eastAsia="en-IE"/>
        </w:rPr>
        <w:t xml:space="preserve"> they have anything to ask</w:t>
      </w:r>
    </w:p>
    <w:p w14:paraId="54E8323A" w14:textId="77777777" w:rsidR="00F15856" w:rsidRPr="00F15856" w:rsidRDefault="00F15856" w:rsidP="00F15856">
      <w:pPr>
        <w:numPr>
          <w:ilvl w:val="1"/>
          <w:numId w:val="10"/>
        </w:numPr>
        <w:shd w:val="clear" w:color="auto" w:fill="FFFFFF"/>
        <w:spacing w:after="150" w:line="276" w:lineRule="auto"/>
        <w:rPr>
          <w:rFonts w:eastAsia="Times New Roman" w:cstheme="minorHAnsi"/>
          <w:color w:val="000000" w:themeColor="text1"/>
          <w:lang w:val="en-US" w:eastAsia="en-IE"/>
        </w:rPr>
      </w:pPr>
      <w:r w:rsidRPr="00F15856">
        <w:rPr>
          <w:rFonts w:eastAsia="Times New Roman" w:cstheme="minorHAnsi"/>
          <w:color w:val="000000" w:themeColor="text1"/>
          <w:lang w:val="en-US" w:eastAsia="en-IE"/>
        </w:rPr>
        <w:t xml:space="preserve">Be reassuring but honest when answering questions – </w:t>
      </w:r>
      <w:proofErr w:type="gramStart"/>
      <w:r w:rsidRPr="00F15856">
        <w:rPr>
          <w:rFonts w:eastAsia="Times New Roman" w:cstheme="minorHAnsi"/>
          <w:color w:val="000000" w:themeColor="text1"/>
          <w:lang w:val="en-US" w:eastAsia="en-IE"/>
        </w:rPr>
        <w:t>it's</w:t>
      </w:r>
      <w:proofErr w:type="gramEnd"/>
      <w:r w:rsidRPr="00F15856">
        <w:rPr>
          <w:rFonts w:eastAsia="Times New Roman" w:cstheme="minorHAnsi"/>
          <w:color w:val="000000" w:themeColor="text1"/>
          <w:lang w:val="en-US" w:eastAsia="en-IE"/>
        </w:rPr>
        <w:t xml:space="preserve"> ok if you don't have all the answers</w:t>
      </w:r>
    </w:p>
    <w:p w14:paraId="32768402" w14:textId="7F9411A5" w:rsidR="00847889" w:rsidRPr="00847889" w:rsidRDefault="00F15856" w:rsidP="00847889">
      <w:pPr>
        <w:numPr>
          <w:ilvl w:val="1"/>
          <w:numId w:val="10"/>
        </w:numPr>
        <w:shd w:val="clear" w:color="auto" w:fill="FFFFFF"/>
        <w:spacing w:after="150" w:line="276" w:lineRule="auto"/>
        <w:rPr>
          <w:rFonts w:eastAsia="Times New Roman" w:cstheme="minorHAnsi"/>
          <w:color w:val="000000" w:themeColor="text1"/>
          <w:lang w:val="en-US" w:eastAsia="en-IE"/>
        </w:rPr>
      </w:pPr>
      <w:r w:rsidRPr="00F15856">
        <w:rPr>
          <w:rFonts w:eastAsia="Times New Roman" w:cstheme="minorHAnsi"/>
          <w:color w:val="000000" w:themeColor="text1"/>
          <w:lang w:val="en-US" w:eastAsia="en-IE"/>
        </w:rPr>
        <w:t xml:space="preserve">Be ready to answer the same question over and over – children tend to repeat themselves when </w:t>
      </w:r>
      <w:proofErr w:type="gramStart"/>
      <w:r w:rsidRPr="00F15856">
        <w:rPr>
          <w:rFonts w:eastAsia="Times New Roman" w:cstheme="minorHAnsi"/>
          <w:color w:val="000000" w:themeColor="text1"/>
          <w:lang w:val="en-US" w:eastAsia="en-IE"/>
        </w:rPr>
        <w:t>they're</w:t>
      </w:r>
      <w:proofErr w:type="gramEnd"/>
      <w:r w:rsidRPr="00F15856">
        <w:rPr>
          <w:rFonts w:eastAsia="Times New Roman" w:cstheme="minorHAnsi"/>
          <w:color w:val="000000" w:themeColor="text1"/>
          <w:lang w:val="en-US" w:eastAsia="en-IE"/>
        </w:rPr>
        <w:t xml:space="preserve"> feeling uncertain or worried, so you might have to answer the same questions more than once as they seek extra reassurance</w:t>
      </w:r>
    </w:p>
    <w:p w14:paraId="32F1BB48" w14:textId="77777777" w:rsidR="00847889" w:rsidRDefault="00847889" w:rsidP="00847889">
      <w:pPr>
        <w:pStyle w:val="3Bulletedcopyblue"/>
        <w:numPr>
          <w:ilvl w:val="0"/>
          <w:numId w:val="0"/>
        </w:numPr>
        <w:ind w:left="340"/>
        <w:rPr>
          <w:rFonts w:asciiTheme="minorHAnsi" w:hAnsiTheme="minorHAnsi" w:cstheme="minorHAnsi"/>
          <w:b/>
          <w:bCs/>
          <w:sz w:val="22"/>
          <w:szCs w:val="22"/>
          <w:lang w:eastAsia="en-IE"/>
        </w:rPr>
      </w:pPr>
    </w:p>
    <w:p w14:paraId="197BA355" w14:textId="0295412B" w:rsidR="00847889" w:rsidRPr="00847889" w:rsidRDefault="00847889" w:rsidP="00847889">
      <w:pPr>
        <w:pStyle w:val="3Bulletedcopyblue"/>
        <w:numPr>
          <w:ilvl w:val="0"/>
          <w:numId w:val="0"/>
        </w:numPr>
        <w:ind w:left="340"/>
        <w:rPr>
          <w:rFonts w:asciiTheme="minorHAnsi" w:hAnsiTheme="minorHAnsi" w:cstheme="minorHAnsi"/>
          <w:b/>
          <w:bCs/>
          <w:sz w:val="22"/>
          <w:szCs w:val="22"/>
          <w:lang w:eastAsia="en-IE"/>
        </w:rPr>
      </w:pPr>
      <w:r w:rsidRPr="00847889">
        <w:rPr>
          <w:rFonts w:asciiTheme="minorHAnsi" w:hAnsiTheme="minorHAnsi" w:cstheme="minorHAnsi"/>
          <w:b/>
          <w:bCs/>
          <w:sz w:val="22"/>
          <w:szCs w:val="22"/>
          <w:lang w:eastAsia="en-IE"/>
        </w:rPr>
        <w:t>Listen to and acknowledge any worries or concerns they may have</w:t>
      </w:r>
    </w:p>
    <w:p w14:paraId="789E4314" w14:textId="5D93B073" w:rsidR="00847889" w:rsidRPr="00847889" w:rsidRDefault="00847889" w:rsidP="00847889">
      <w:pPr>
        <w:numPr>
          <w:ilvl w:val="1"/>
          <w:numId w:val="10"/>
        </w:numPr>
        <w:shd w:val="clear" w:color="auto" w:fill="FFFFFF"/>
        <w:spacing w:after="150" w:line="276" w:lineRule="auto"/>
        <w:rPr>
          <w:rFonts w:eastAsia="Times New Roman" w:cstheme="minorHAnsi"/>
          <w:color w:val="000000" w:themeColor="text1"/>
          <w:lang w:val="en-US" w:eastAsia="en-IE"/>
        </w:rPr>
      </w:pPr>
      <w:proofErr w:type="spellStart"/>
      <w:r w:rsidRPr="00847889">
        <w:rPr>
          <w:rFonts w:eastAsia="Times New Roman" w:cstheme="minorHAnsi"/>
          <w:color w:val="000000" w:themeColor="text1"/>
          <w:lang w:val="en-US" w:eastAsia="en-IE"/>
        </w:rPr>
        <w:t>Recognise</w:t>
      </w:r>
      <w:proofErr w:type="spellEnd"/>
      <w:r w:rsidRPr="00847889">
        <w:rPr>
          <w:rFonts w:eastAsia="Times New Roman" w:cstheme="minorHAnsi"/>
          <w:color w:val="000000" w:themeColor="text1"/>
          <w:lang w:val="en-US" w:eastAsia="en-IE"/>
        </w:rPr>
        <w:t xml:space="preserve"> and manage your own worries first</w:t>
      </w:r>
      <w:r>
        <w:rPr>
          <w:rFonts w:eastAsia="Times New Roman" w:cstheme="minorHAnsi"/>
          <w:color w:val="000000" w:themeColor="text1"/>
          <w:lang w:val="en-US" w:eastAsia="en-IE"/>
        </w:rPr>
        <w:t xml:space="preserve">. </w:t>
      </w:r>
      <w:r w:rsidRPr="00847889">
        <w:rPr>
          <w:rFonts w:eastAsia="Times New Roman" w:cstheme="minorHAnsi"/>
          <w:color w:val="000000" w:themeColor="text1"/>
          <w:lang w:val="en-US" w:eastAsia="en-IE"/>
        </w:rPr>
        <w:t xml:space="preserve">Be open about your own feelings and let them know </w:t>
      </w:r>
      <w:proofErr w:type="gramStart"/>
      <w:r w:rsidRPr="00847889">
        <w:rPr>
          <w:rFonts w:eastAsia="Times New Roman" w:cstheme="minorHAnsi"/>
          <w:color w:val="000000" w:themeColor="text1"/>
          <w:lang w:val="en-US" w:eastAsia="en-IE"/>
        </w:rPr>
        <w:t>it’s</w:t>
      </w:r>
      <w:proofErr w:type="gramEnd"/>
      <w:r w:rsidRPr="00847889">
        <w:rPr>
          <w:rFonts w:eastAsia="Times New Roman" w:cstheme="minorHAnsi"/>
          <w:color w:val="000000" w:themeColor="text1"/>
          <w:lang w:val="en-US" w:eastAsia="en-IE"/>
        </w:rPr>
        <w:t xml:space="preserve"> normal to be concerned</w:t>
      </w:r>
      <w:r>
        <w:rPr>
          <w:rFonts w:eastAsia="Times New Roman" w:cstheme="minorHAnsi"/>
          <w:color w:val="000000" w:themeColor="text1"/>
          <w:lang w:val="en-US" w:eastAsia="en-IE"/>
        </w:rPr>
        <w:t>.</w:t>
      </w:r>
      <w:r w:rsidRPr="00847889">
        <w:rPr>
          <w:rFonts w:eastAsia="Times New Roman" w:cstheme="minorHAnsi"/>
          <w:color w:val="000000" w:themeColor="text1"/>
          <w:lang w:val="en-US" w:eastAsia="en-IE"/>
        </w:rPr>
        <w:t xml:space="preserve"> </w:t>
      </w:r>
    </w:p>
    <w:p w14:paraId="00E82752" w14:textId="74F5C803" w:rsidR="00847889" w:rsidRPr="00847889" w:rsidRDefault="00847889" w:rsidP="00847889">
      <w:pPr>
        <w:numPr>
          <w:ilvl w:val="1"/>
          <w:numId w:val="10"/>
        </w:numPr>
        <w:shd w:val="clear" w:color="auto" w:fill="FFFFFF"/>
        <w:spacing w:after="150" w:line="276" w:lineRule="auto"/>
        <w:rPr>
          <w:rFonts w:eastAsia="Times New Roman" w:cstheme="minorHAnsi"/>
          <w:color w:val="000000" w:themeColor="text1"/>
          <w:lang w:val="en-US" w:eastAsia="en-IE"/>
        </w:rPr>
      </w:pPr>
      <w:r w:rsidRPr="00847889">
        <w:rPr>
          <w:rFonts w:eastAsia="Times New Roman" w:cstheme="minorHAnsi"/>
          <w:color w:val="000000" w:themeColor="text1"/>
          <w:lang w:val="en-US" w:eastAsia="en-IE"/>
        </w:rPr>
        <w:t xml:space="preserve">Validate their worries e.g. “That must feel scary” </w:t>
      </w:r>
      <w:proofErr w:type="spellStart"/>
      <w:r w:rsidRPr="00847889">
        <w:rPr>
          <w:rFonts w:eastAsia="Times New Roman" w:cstheme="minorHAnsi"/>
          <w:color w:val="000000" w:themeColor="text1"/>
          <w:lang w:val="en-US" w:eastAsia="en-IE"/>
        </w:rPr>
        <w:t>Normalise</w:t>
      </w:r>
      <w:proofErr w:type="spellEnd"/>
      <w:r w:rsidRPr="00847889">
        <w:rPr>
          <w:rFonts w:eastAsia="Times New Roman" w:cstheme="minorHAnsi"/>
          <w:color w:val="000000" w:themeColor="text1"/>
          <w:lang w:val="en-US" w:eastAsia="en-IE"/>
        </w:rPr>
        <w:t xml:space="preserve"> them e.g. “I felt scared like that when…” Help them process their worries e.g. “Even though we might feel worried, these are all the reasons why we are actually very safe…” </w:t>
      </w:r>
    </w:p>
    <w:p w14:paraId="35245D55" w14:textId="45FDD4A9" w:rsidR="00847889" w:rsidRDefault="00847889" w:rsidP="00847889">
      <w:pPr>
        <w:numPr>
          <w:ilvl w:val="1"/>
          <w:numId w:val="10"/>
        </w:numPr>
        <w:shd w:val="clear" w:color="auto" w:fill="FFFFFF"/>
        <w:spacing w:after="150" w:line="276" w:lineRule="auto"/>
        <w:rPr>
          <w:rFonts w:eastAsia="Times New Roman" w:cstheme="minorHAnsi"/>
          <w:color w:val="000000" w:themeColor="text1"/>
          <w:lang w:val="en-US" w:eastAsia="en-IE"/>
        </w:rPr>
      </w:pPr>
      <w:r w:rsidRPr="00847889">
        <w:rPr>
          <w:rFonts w:eastAsia="Times New Roman" w:cstheme="minorHAnsi"/>
          <w:color w:val="000000" w:themeColor="text1"/>
          <w:lang w:val="en-US" w:eastAsia="en-IE"/>
        </w:rPr>
        <w:t xml:space="preserve">By supporting children, listening to and acknowledging their fears, </w:t>
      </w:r>
      <w:r>
        <w:rPr>
          <w:rFonts w:eastAsia="Times New Roman" w:cstheme="minorHAnsi"/>
          <w:color w:val="000000" w:themeColor="text1"/>
          <w:lang w:val="en-US" w:eastAsia="en-IE"/>
        </w:rPr>
        <w:t>we</w:t>
      </w:r>
      <w:r w:rsidRPr="00847889">
        <w:rPr>
          <w:rFonts w:eastAsia="Times New Roman" w:cstheme="minorHAnsi"/>
          <w:color w:val="000000" w:themeColor="text1"/>
          <w:lang w:val="en-US" w:eastAsia="en-IE"/>
        </w:rPr>
        <w:t xml:space="preserve"> teach </w:t>
      </w:r>
      <w:r>
        <w:rPr>
          <w:rFonts w:eastAsia="Times New Roman" w:cstheme="minorHAnsi"/>
          <w:color w:val="000000" w:themeColor="text1"/>
          <w:lang w:val="en-US" w:eastAsia="en-IE"/>
        </w:rPr>
        <w:t>them</w:t>
      </w:r>
      <w:r w:rsidRPr="00847889">
        <w:rPr>
          <w:rFonts w:eastAsia="Times New Roman" w:cstheme="minorHAnsi"/>
          <w:color w:val="000000" w:themeColor="text1"/>
          <w:lang w:val="en-US" w:eastAsia="en-IE"/>
        </w:rPr>
        <w:t xml:space="preserve"> how to process their worries and help them by being understanding and supportive.</w:t>
      </w:r>
    </w:p>
    <w:p w14:paraId="4F1D60C4" w14:textId="77777777" w:rsidR="00847889" w:rsidRDefault="00847889" w:rsidP="00847889">
      <w:pPr>
        <w:pStyle w:val="ListParagraph"/>
        <w:rPr>
          <w:rFonts w:eastAsia="Times New Roman" w:cstheme="minorHAnsi"/>
          <w:b/>
          <w:bCs/>
          <w:color w:val="000000" w:themeColor="text1"/>
          <w:lang w:val="en-US" w:eastAsia="en-IE"/>
        </w:rPr>
      </w:pPr>
    </w:p>
    <w:p w14:paraId="6D6A381D" w14:textId="77777777" w:rsidR="00847889" w:rsidRDefault="00847889" w:rsidP="00F15856">
      <w:pPr>
        <w:shd w:val="clear" w:color="auto" w:fill="FFFFFF"/>
        <w:spacing w:after="150" w:line="276" w:lineRule="auto"/>
        <w:rPr>
          <w:rFonts w:eastAsia="Times New Roman" w:cstheme="minorHAnsi"/>
          <w:b/>
          <w:color w:val="000000" w:themeColor="text1"/>
          <w:lang w:val="en-US" w:eastAsia="en-IE"/>
        </w:rPr>
      </w:pPr>
    </w:p>
    <w:p w14:paraId="1E837D00" w14:textId="77777777" w:rsidR="00847889" w:rsidRDefault="00847889" w:rsidP="00F15856">
      <w:pPr>
        <w:shd w:val="clear" w:color="auto" w:fill="FFFFFF"/>
        <w:spacing w:after="150" w:line="276" w:lineRule="auto"/>
        <w:rPr>
          <w:rFonts w:eastAsia="Times New Roman" w:cstheme="minorHAnsi"/>
          <w:b/>
          <w:color w:val="000000" w:themeColor="text1"/>
          <w:lang w:val="en-US" w:eastAsia="en-IE"/>
        </w:rPr>
      </w:pPr>
    </w:p>
    <w:p w14:paraId="1F9C1DCD" w14:textId="1EF7ABB8" w:rsidR="00F15856" w:rsidRPr="00F15856" w:rsidRDefault="00F15856" w:rsidP="00F15856">
      <w:pPr>
        <w:shd w:val="clear" w:color="auto" w:fill="FFFFFF"/>
        <w:spacing w:after="150" w:line="276" w:lineRule="auto"/>
        <w:rPr>
          <w:rFonts w:eastAsia="Times New Roman" w:cstheme="minorHAnsi"/>
          <w:color w:val="000000" w:themeColor="text1"/>
          <w:lang w:val="en-US" w:eastAsia="en-IE"/>
        </w:rPr>
      </w:pPr>
      <w:r w:rsidRPr="00F15856">
        <w:rPr>
          <w:rFonts w:eastAsia="Times New Roman" w:cstheme="minorHAnsi"/>
          <w:b/>
          <w:color w:val="000000" w:themeColor="text1"/>
          <w:lang w:val="en-US" w:eastAsia="en-IE"/>
        </w:rPr>
        <w:lastRenderedPageBreak/>
        <w:t>Explain how</w:t>
      </w:r>
      <w:r w:rsidRPr="00F15856">
        <w:rPr>
          <w:rFonts w:eastAsia="Times New Roman" w:cstheme="minorHAnsi"/>
          <w:b/>
          <w:bCs/>
          <w:color w:val="000000" w:themeColor="text1"/>
          <w:lang w:val="en-US" w:eastAsia="en-IE"/>
        </w:rPr>
        <w:t xml:space="preserve"> our body's immune system</w:t>
      </w:r>
      <w:r w:rsidRPr="00F15856">
        <w:rPr>
          <w:rFonts w:eastAsia="Times New Roman" w:cstheme="minorHAnsi"/>
          <w:b/>
          <w:color w:val="000000" w:themeColor="text1"/>
          <w:lang w:val="en-US" w:eastAsia="en-IE"/>
        </w:rPr>
        <w:t xml:space="preserve"> protects us </w:t>
      </w:r>
    </w:p>
    <w:p w14:paraId="432FFE9D" w14:textId="77777777" w:rsidR="00F15856" w:rsidRPr="00F15856" w:rsidRDefault="00F15856" w:rsidP="00F15856">
      <w:pPr>
        <w:numPr>
          <w:ilvl w:val="1"/>
          <w:numId w:val="10"/>
        </w:numPr>
        <w:shd w:val="clear" w:color="auto" w:fill="FFFFFF"/>
        <w:spacing w:after="150" w:line="276" w:lineRule="auto"/>
        <w:rPr>
          <w:rFonts w:eastAsia="Times New Roman" w:cstheme="minorHAnsi"/>
          <w:color w:val="000000" w:themeColor="text1"/>
          <w:lang w:val="en-US" w:eastAsia="en-IE"/>
        </w:rPr>
      </w:pPr>
      <w:proofErr w:type="gramStart"/>
      <w:r w:rsidRPr="00F15856">
        <w:rPr>
          <w:rFonts w:eastAsia="Times New Roman" w:cstheme="minorHAnsi"/>
          <w:color w:val="000000" w:themeColor="text1"/>
          <w:lang w:val="en-US" w:eastAsia="en-IE"/>
        </w:rPr>
        <w:t>It's</w:t>
      </w:r>
      <w:proofErr w:type="gramEnd"/>
      <w:r w:rsidRPr="00F15856">
        <w:rPr>
          <w:rFonts w:eastAsia="Times New Roman" w:cstheme="minorHAnsi"/>
          <w:color w:val="000000" w:themeColor="text1"/>
          <w:lang w:val="en-US" w:eastAsia="en-IE"/>
        </w:rPr>
        <w:t xml:space="preserve"> constantly working against germs without us knowing. We </w:t>
      </w:r>
      <w:proofErr w:type="gramStart"/>
      <w:r w:rsidRPr="00F15856">
        <w:rPr>
          <w:rFonts w:eastAsia="Times New Roman" w:cstheme="minorHAnsi"/>
          <w:color w:val="000000" w:themeColor="text1"/>
          <w:lang w:val="en-US" w:eastAsia="en-IE"/>
        </w:rPr>
        <w:t>can't</w:t>
      </w:r>
      <w:proofErr w:type="gramEnd"/>
      <w:r w:rsidRPr="00F15856">
        <w:rPr>
          <w:rFonts w:eastAsia="Times New Roman" w:cstheme="minorHAnsi"/>
          <w:color w:val="000000" w:themeColor="text1"/>
          <w:lang w:val="en-US" w:eastAsia="en-IE"/>
        </w:rPr>
        <w:t xml:space="preserve"> and don't need to control this process</w:t>
      </w:r>
    </w:p>
    <w:p w14:paraId="2347AF45" w14:textId="77777777" w:rsidR="00F15856" w:rsidRPr="00F15856" w:rsidRDefault="00F15856" w:rsidP="00F15856">
      <w:pPr>
        <w:numPr>
          <w:ilvl w:val="1"/>
          <w:numId w:val="10"/>
        </w:numPr>
        <w:shd w:val="clear" w:color="auto" w:fill="FFFFFF"/>
        <w:spacing w:after="150" w:line="276" w:lineRule="auto"/>
        <w:rPr>
          <w:rFonts w:eastAsia="Times New Roman" w:cstheme="minorHAnsi"/>
          <w:color w:val="000000" w:themeColor="text1"/>
          <w:lang w:val="en-US" w:eastAsia="en-IE"/>
        </w:rPr>
      </w:pPr>
      <w:r w:rsidRPr="00F15856">
        <w:rPr>
          <w:rFonts w:eastAsia="Times New Roman" w:cstheme="minorHAnsi"/>
          <w:color w:val="000000" w:themeColor="text1"/>
          <w:lang w:val="en-US" w:eastAsia="en-IE"/>
        </w:rPr>
        <w:t xml:space="preserve">Explain that </w:t>
      </w:r>
      <w:proofErr w:type="gramStart"/>
      <w:r w:rsidRPr="00F15856">
        <w:rPr>
          <w:rFonts w:eastAsia="Times New Roman" w:cstheme="minorHAnsi"/>
          <w:color w:val="000000" w:themeColor="text1"/>
          <w:lang w:val="en-US" w:eastAsia="en-IE"/>
        </w:rPr>
        <w:t>we're</w:t>
      </w:r>
      <w:proofErr w:type="gramEnd"/>
      <w:r w:rsidRPr="00F15856">
        <w:rPr>
          <w:rFonts w:eastAsia="Times New Roman" w:cstheme="minorHAnsi"/>
          <w:color w:val="000000" w:themeColor="text1"/>
          <w:lang w:val="en-US" w:eastAsia="en-IE"/>
        </w:rPr>
        <w:t xml:space="preserve"> taking precautions against this particular germ because it's a new one which our bodies haven't come across before</w:t>
      </w:r>
    </w:p>
    <w:p w14:paraId="30C6036C" w14:textId="77777777" w:rsidR="004D68A5" w:rsidRDefault="00F15856" w:rsidP="00435D37">
      <w:pPr>
        <w:numPr>
          <w:ilvl w:val="1"/>
          <w:numId w:val="10"/>
        </w:numPr>
        <w:shd w:val="clear" w:color="auto" w:fill="FFFFFF"/>
        <w:spacing w:after="150" w:line="276" w:lineRule="auto"/>
        <w:rPr>
          <w:rFonts w:eastAsia="Times New Roman" w:cstheme="minorHAnsi"/>
          <w:color w:val="000000" w:themeColor="text1"/>
          <w:lang w:val="en-US" w:eastAsia="en-IE"/>
        </w:rPr>
      </w:pPr>
      <w:r w:rsidRPr="00F15856">
        <w:rPr>
          <w:rFonts w:eastAsia="Times New Roman" w:cstheme="minorHAnsi"/>
          <w:color w:val="000000" w:themeColor="text1"/>
          <w:lang w:val="en-US" w:eastAsia="en-IE"/>
        </w:rPr>
        <w:t>Remind them how important it is that they eat healthy food, sleep and exercise, as this helps to fight germs</w:t>
      </w:r>
    </w:p>
    <w:p w14:paraId="318678D7" w14:textId="13369A31" w:rsidR="00D94BD1" w:rsidRPr="004D68A5" w:rsidRDefault="00D94BD1" w:rsidP="004D68A5">
      <w:pPr>
        <w:shd w:val="clear" w:color="auto" w:fill="FFFFFF"/>
        <w:spacing w:after="150" w:line="276" w:lineRule="auto"/>
        <w:rPr>
          <w:rFonts w:eastAsia="Times New Roman" w:cstheme="minorHAnsi"/>
          <w:color w:val="000000" w:themeColor="text1"/>
          <w:lang w:val="en-US" w:eastAsia="en-IE"/>
        </w:rPr>
      </w:pPr>
      <w:r w:rsidRPr="004D68A5">
        <w:rPr>
          <w:rFonts w:cstheme="minorHAnsi"/>
          <w:b/>
          <w:bCs/>
          <w:color w:val="000000" w:themeColor="text1"/>
        </w:rPr>
        <w:t xml:space="preserve">Some </w:t>
      </w:r>
      <w:r w:rsidR="0064654B" w:rsidRPr="004D68A5">
        <w:rPr>
          <w:rFonts w:cstheme="minorHAnsi"/>
          <w:b/>
          <w:bCs/>
          <w:color w:val="000000" w:themeColor="text1"/>
        </w:rPr>
        <w:t xml:space="preserve">practical </w:t>
      </w:r>
      <w:r w:rsidRPr="004D68A5">
        <w:rPr>
          <w:rFonts w:cstheme="minorHAnsi"/>
          <w:b/>
          <w:bCs/>
          <w:color w:val="000000" w:themeColor="text1"/>
        </w:rPr>
        <w:t xml:space="preserve">ways to </w:t>
      </w:r>
      <w:r w:rsidR="00E51B84" w:rsidRPr="004D68A5">
        <w:rPr>
          <w:rFonts w:cstheme="minorHAnsi"/>
          <w:b/>
          <w:bCs/>
          <w:color w:val="000000" w:themeColor="text1"/>
        </w:rPr>
        <w:t xml:space="preserve">help </w:t>
      </w:r>
      <w:r w:rsidRPr="004D68A5">
        <w:rPr>
          <w:rFonts w:cstheme="minorHAnsi"/>
          <w:b/>
          <w:bCs/>
          <w:color w:val="000000" w:themeColor="text1"/>
        </w:rPr>
        <w:t>support your child’s wellbeing during this time:</w:t>
      </w:r>
    </w:p>
    <w:p w14:paraId="1CE50C2A" w14:textId="53199AF7" w:rsidR="00D94BD1" w:rsidRPr="00D94BD1" w:rsidRDefault="00D30EA6" w:rsidP="00435D37">
      <w:pPr>
        <w:pStyle w:val="ListParagraph"/>
        <w:numPr>
          <w:ilvl w:val="0"/>
          <w:numId w:val="2"/>
        </w:numPr>
        <w:spacing w:line="276" w:lineRule="auto"/>
        <w:rPr>
          <w:color w:val="000000" w:themeColor="text1"/>
        </w:rPr>
      </w:pPr>
      <w:r w:rsidRPr="00D94BD1">
        <w:rPr>
          <w:color w:val="000000" w:themeColor="text1"/>
        </w:rPr>
        <w:t xml:space="preserve">Regular exercise and stretching </w:t>
      </w:r>
      <w:r w:rsidR="00D94BD1" w:rsidRPr="00D94BD1">
        <w:rPr>
          <w:color w:val="000000" w:themeColor="text1"/>
        </w:rPr>
        <w:t xml:space="preserve">/ mindfulness or </w:t>
      </w:r>
      <w:r w:rsidR="00E51B84" w:rsidRPr="00D94BD1">
        <w:rPr>
          <w:color w:val="000000" w:themeColor="text1"/>
        </w:rPr>
        <w:t>meditation</w:t>
      </w:r>
    </w:p>
    <w:p w14:paraId="003672D1" w14:textId="1E149334" w:rsidR="00D94BD1" w:rsidRPr="00D94BD1" w:rsidRDefault="00D94BD1" w:rsidP="00435D37">
      <w:pPr>
        <w:pStyle w:val="ListParagraph"/>
        <w:numPr>
          <w:ilvl w:val="0"/>
          <w:numId w:val="2"/>
        </w:numPr>
        <w:spacing w:line="276" w:lineRule="auto"/>
        <w:rPr>
          <w:color w:val="000000" w:themeColor="text1"/>
        </w:rPr>
      </w:pPr>
      <w:r w:rsidRPr="00D94BD1">
        <w:rPr>
          <w:color w:val="000000" w:themeColor="text1"/>
        </w:rPr>
        <w:t>Engaging in reading, games or some educational activities</w:t>
      </w:r>
    </w:p>
    <w:p w14:paraId="6FC6FCCF" w14:textId="77777777" w:rsidR="00D94BD1" w:rsidRPr="00D94BD1" w:rsidRDefault="00D30EA6" w:rsidP="00435D37">
      <w:pPr>
        <w:pStyle w:val="ListParagraph"/>
        <w:numPr>
          <w:ilvl w:val="0"/>
          <w:numId w:val="2"/>
        </w:numPr>
        <w:spacing w:line="276" w:lineRule="auto"/>
        <w:rPr>
          <w:color w:val="000000" w:themeColor="text1"/>
        </w:rPr>
      </w:pPr>
      <w:r w:rsidRPr="00D94BD1">
        <w:rPr>
          <w:color w:val="000000" w:themeColor="text1"/>
        </w:rPr>
        <w:t xml:space="preserve">Participate in structured household chores </w:t>
      </w:r>
    </w:p>
    <w:p w14:paraId="32482C5B" w14:textId="77777777" w:rsidR="00D94BD1" w:rsidRPr="00D94BD1" w:rsidRDefault="00D30EA6" w:rsidP="00435D37">
      <w:pPr>
        <w:pStyle w:val="ListParagraph"/>
        <w:numPr>
          <w:ilvl w:val="0"/>
          <w:numId w:val="2"/>
        </w:numPr>
        <w:spacing w:line="276" w:lineRule="auto"/>
        <w:rPr>
          <w:color w:val="000000" w:themeColor="text1"/>
        </w:rPr>
      </w:pPr>
      <w:r w:rsidRPr="00D94BD1">
        <w:rPr>
          <w:color w:val="000000" w:themeColor="text1"/>
        </w:rPr>
        <w:t xml:space="preserve">Set gentle but firm limits </w:t>
      </w:r>
    </w:p>
    <w:p w14:paraId="1BF8ECB8" w14:textId="2210412A" w:rsidR="00D94BD1" w:rsidRDefault="00D30EA6" w:rsidP="00435D37">
      <w:pPr>
        <w:pStyle w:val="ListParagraph"/>
        <w:numPr>
          <w:ilvl w:val="0"/>
          <w:numId w:val="2"/>
        </w:numPr>
        <w:spacing w:line="276" w:lineRule="auto"/>
        <w:rPr>
          <w:color w:val="000000" w:themeColor="text1"/>
        </w:rPr>
      </w:pPr>
      <w:r w:rsidRPr="00D94BD1">
        <w:rPr>
          <w:color w:val="000000" w:themeColor="text1"/>
        </w:rPr>
        <w:t xml:space="preserve">Encourage expression through play and conversation </w:t>
      </w:r>
    </w:p>
    <w:p w14:paraId="64A0A745" w14:textId="756DCC91" w:rsidR="00CA487A" w:rsidRDefault="00CA487A" w:rsidP="00435D37">
      <w:pPr>
        <w:pStyle w:val="ListParagraph"/>
        <w:numPr>
          <w:ilvl w:val="0"/>
          <w:numId w:val="2"/>
        </w:numPr>
        <w:spacing w:line="276" w:lineRule="auto"/>
        <w:rPr>
          <w:color w:val="000000" w:themeColor="text1"/>
        </w:rPr>
      </w:pPr>
      <w:r w:rsidRPr="00CA487A">
        <w:rPr>
          <w:color w:val="000000" w:themeColor="text1"/>
        </w:rPr>
        <w:t>Practice normal bedtime and sleep routine</w:t>
      </w:r>
    </w:p>
    <w:p w14:paraId="104DC87F" w14:textId="3ECCE5E7" w:rsidR="00CA487A" w:rsidRPr="00D94BD1" w:rsidRDefault="00CA487A" w:rsidP="00435D37">
      <w:pPr>
        <w:pStyle w:val="ListParagraph"/>
        <w:numPr>
          <w:ilvl w:val="0"/>
          <w:numId w:val="2"/>
        </w:numPr>
        <w:spacing w:line="276" w:lineRule="auto"/>
        <w:rPr>
          <w:color w:val="000000" w:themeColor="text1"/>
        </w:rPr>
      </w:pPr>
      <w:r w:rsidRPr="00CA487A">
        <w:rPr>
          <w:color w:val="000000" w:themeColor="text1"/>
        </w:rPr>
        <w:t>Maintain your children’s friendships virtually – FaceTime, WhatsApp</w:t>
      </w:r>
      <w:r>
        <w:rPr>
          <w:color w:val="000000" w:themeColor="text1"/>
        </w:rPr>
        <w:t xml:space="preserve"> (under adult supervision) or letter writing</w:t>
      </w:r>
    </w:p>
    <w:p w14:paraId="3A47C16E" w14:textId="77777777" w:rsidR="00E51B84" w:rsidRPr="00F2493D" w:rsidRDefault="00E51B84" w:rsidP="00E51B84">
      <w:pPr>
        <w:rPr>
          <w:rFonts w:cstheme="minorHAnsi"/>
          <w:color w:val="000000" w:themeColor="text1"/>
        </w:rPr>
      </w:pPr>
    </w:p>
    <w:p w14:paraId="0195A2BE" w14:textId="57830A91" w:rsidR="004D68A5" w:rsidRPr="006D4D1C" w:rsidRDefault="00905C98" w:rsidP="006D4D1C">
      <w:pPr>
        <w:spacing w:line="360" w:lineRule="auto"/>
        <w:rPr>
          <w:rFonts w:eastAsia="Times New Roman" w:cstheme="minorHAnsi"/>
          <w:b/>
          <w:bCs/>
          <w:color w:val="000000" w:themeColor="text1"/>
          <w:u w:val="single"/>
          <w:lang w:eastAsia="en-IE"/>
        </w:rPr>
      </w:pPr>
      <w:r w:rsidRPr="00F2493D">
        <w:rPr>
          <w:rFonts w:eastAsia="Times New Roman" w:cstheme="minorHAnsi"/>
          <w:b/>
          <w:bCs/>
          <w:color w:val="000000" w:themeColor="text1"/>
          <w:u w:val="single"/>
          <w:lang w:eastAsia="en-IE"/>
        </w:rPr>
        <w:t>Some useful free resources to support wellbeing:</w:t>
      </w:r>
      <w:r w:rsidR="006D4D1C" w:rsidRPr="006D4D1C">
        <w:rPr>
          <w:rFonts w:eastAsia="Times New Roman" w:cstheme="minorHAnsi"/>
          <w:b/>
          <w:bCs/>
          <w:color w:val="000000" w:themeColor="text1"/>
          <w:lang w:eastAsia="en-IE"/>
        </w:rPr>
        <w:t xml:space="preserve"> </w:t>
      </w:r>
    </w:p>
    <w:p w14:paraId="30BA3DD4" w14:textId="648D5CCF" w:rsidR="00905C98" w:rsidRPr="00435D37" w:rsidRDefault="00905C98" w:rsidP="00F32462">
      <w:pPr>
        <w:pStyle w:val="ListParagraph"/>
        <w:numPr>
          <w:ilvl w:val="0"/>
          <w:numId w:val="7"/>
        </w:numPr>
        <w:spacing w:line="276" w:lineRule="auto"/>
        <w:rPr>
          <w:rFonts w:eastAsia="Times New Roman" w:cstheme="minorHAnsi"/>
          <w:b/>
          <w:bCs/>
          <w:color w:val="000000" w:themeColor="text1"/>
          <w:lang w:eastAsia="en-IE"/>
        </w:rPr>
      </w:pPr>
      <w:r w:rsidRPr="00435D37">
        <w:rPr>
          <w:rFonts w:eastAsia="Times New Roman" w:cs="Segoe UI"/>
          <w:b/>
          <w:bCs/>
          <w:color w:val="323130"/>
          <w:shd w:val="clear" w:color="auto" w:fill="FFFFFF"/>
          <w:lang w:eastAsia="en-IE"/>
        </w:rPr>
        <w:t>Calm app</w:t>
      </w:r>
      <w:r w:rsidRPr="00435D37">
        <w:rPr>
          <w:rFonts w:eastAsia="Times New Roman" w:cs="Segoe UI"/>
          <w:color w:val="323130"/>
          <w:shd w:val="clear" w:color="auto" w:fill="FFFFFF"/>
          <w:lang w:eastAsia="en-IE"/>
        </w:rPr>
        <w:t xml:space="preserve"> have some new free </w:t>
      </w:r>
      <w:r w:rsidR="006D4D1C">
        <w:rPr>
          <w:rFonts w:eastAsia="Times New Roman" w:cs="Segoe UI"/>
          <w:color w:val="323130"/>
          <w:shd w:val="clear" w:color="auto" w:fill="FFFFFF"/>
          <w:lang w:eastAsia="en-IE"/>
        </w:rPr>
        <w:t xml:space="preserve">mindfulness &amp; meditation </w:t>
      </w:r>
      <w:r w:rsidRPr="00435D37">
        <w:rPr>
          <w:rFonts w:eastAsia="Times New Roman" w:cs="Segoe UI"/>
          <w:color w:val="323130"/>
          <w:shd w:val="clear" w:color="auto" w:fill="FFFFFF"/>
          <w:lang w:eastAsia="en-IE"/>
        </w:rPr>
        <w:t xml:space="preserve">resources for adults and children: </w:t>
      </w:r>
      <w:hyperlink r:id="rId8" w:history="1">
        <w:r w:rsidRPr="00435D37">
          <w:rPr>
            <w:rStyle w:val="Hyperlink"/>
            <w:rFonts w:eastAsia="Times New Roman" w:cs="Segoe UI"/>
            <w:bdr w:val="none" w:sz="0" w:space="0" w:color="auto" w:frame="1"/>
            <w:shd w:val="clear" w:color="auto" w:fill="FFFFFF"/>
            <w:lang w:eastAsia="en-IE"/>
          </w:rPr>
          <w:t>https://www.calm.com/blog/take-a-deep-breath?fbclid=IwAR31tnAtOxhlaHcXp4c0zFfemzQJaIiD9AW7yLuRfOlhS2isSYE1wqbThBw</w:t>
        </w:r>
      </w:hyperlink>
    </w:p>
    <w:p w14:paraId="1155D39B" w14:textId="528ECBCA" w:rsidR="0092374F" w:rsidRPr="00F2493D" w:rsidRDefault="00905C98" w:rsidP="00F32462">
      <w:pPr>
        <w:pStyle w:val="ListParagraph"/>
        <w:numPr>
          <w:ilvl w:val="0"/>
          <w:numId w:val="9"/>
        </w:numPr>
        <w:spacing w:line="276" w:lineRule="auto"/>
      </w:pPr>
      <w:r w:rsidRPr="00435D37">
        <w:rPr>
          <w:rFonts w:cstheme="minorHAnsi"/>
        </w:rPr>
        <w:t xml:space="preserve">Free online </w:t>
      </w:r>
      <w:r w:rsidRPr="00435D37">
        <w:rPr>
          <w:rFonts w:cstheme="minorHAnsi"/>
          <w:b/>
          <w:bCs/>
        </w:rPr>
        <w:t>yoga</w:t>
      </w:r>
      <w:r w:rsidRPr="00435D37">
        <w:rPr>
          <w:rFonts w:cstheme="minorHAnsi"/>
        </w:rPr>
        <w:t xml:space="preserve"> classes: </w:t>
      </w:r>
      <w:hyperlink r:id="rId9" w:history="1">
        <w:r w:rsidRPr="00435D37">
          <w:rPr>
            <w:color w:val="0000FF"/>
            <w:u w:val="single"/>
          </w:rPr>
          <w:t>https://www.youtube.com/playlist?list=PLZkDZKOcvYTh4dRDXQ71m7gQUmWkDmLAl</w:t>
        </w:r>
      </w:hyperlink>
    </w:p>
    <w:p w14:paraId="77230137" w14:textId="74FF5073" w:rsidR="0092374F" w:rsidRDefault="00905C98" w:rsidP="00F32462">
      <w:pPr>
        <w:pStyle w:val="ListParagraph"/>
        <w:numPr>
          <w:ilvl w:val="0"/>
          <w:numId w:val="9"/>
        </w:numPr>
        <w:spacing w:line="276" w:lineRule="auto"/>
      </w:pPr>
      <w:r w:rsidRPr="00F2493D">
        <w:rPr>
          <w:b/>
          <w:bCs/>
        </w:rPr>
        <w:t xml:space="preserve">Yoga for </w:t>
      </w:r>
      <w:r w:rsidR="00B76E86" w:rsidRPr="00F2493D">
        <w:rPr>
          <w:b/>
          <w:bCs/>
        </w:rPr>
        <w:t>children</w:t>
      </w:r>
      <w:r w:rsidRPr="00F2493D">
        <w:t>: Cosmic Kids Yoga (</w:t>
      </w:r>
      <w:proofErr w:type="spellStart"/>
      <w:r w:rsidRPr="00F2493D">
        <w:t>youtube</w:t>
      </w:r>
      <w:proofErr w:type="spellEnd"/>
      <w:r w:rsidRPr="00F2493D">
        <w:t>)</w:t>
      </w:r>
    </w:p>
    <w:p w14:paraId="01BE5247" w14:textId="3F3368ED" w:rsidR="00F32462" w:rsidRPr="00F2493D" w:rsidRDefault="00F32462" w:rsidP="00F32462">
      <w:pPr>
        <w:pStyle w:val="ListParagraph"/>
        <w:numPr>
          <w:ilvl w:val="0"/>
          <w:numId w:val="9"/>
        </w:numPr>
        <w:spacing w:line="276" w:lineRule="auto"/>
      </w:pPr>
      <w:r>
        <w:rPr>
          <w:b/>
          <w:bCs/>
        </w:rPr>
        <w:t>Pe with Joe Wicks</w:t>
      </w:r>
      <w:r w:rsidRPr="00F32462">
        <w:t>:</w:t>
      </w:r>
      <w:r>
        <w:t xml:space="preserve"> a live workout </w:t>
      </w:r>
      <w:proofErr w:type="spellStart"/>
      <w:r>
        <w:t>everyday</w:t>
      </w:r>
      <w:proofErr w:type="spellEnd"/>
      <w:r>
        <w:t xml:space="preserve"> for adults &amp; children: </w:t>
      </w:r>
      <w:hyperlink r:id="rId10" w:history="1">
        <w:r w:rsidRPr="009A4D8F">
          <w:rPr>
            <w:color w:val="0000FF"/>
            <w:u w:val="single"/>
          </w:rPr>
          <w:t>https://www.thebodycoach.com/blog/pe-with-joe-1254.html</w:t>
        </w:r>
      </w:hyperlink>
      <w:r>
        <w:t xml:space="preserve"> </w:t>
      </w:r>
    </w:p>
    <w:p w14:paraId="6B3778A2" w14:textId="4C49ADE3" w:rsidR="00803BFE" w:rsidRPr="00F2493D" w:rsidRDefault="00905C98" w:rsidP="00F32462">
      <w:pPr>
        <w:pStyle w:val="ListParagraph"/>
        <w:numPr>
          <w:ilvl w:val="0"/>
          <w:numId w:val="7"/>
        </w:numPr>
        <w:spacing w:line="276" w:lineRule="auto"/>
      </w:pPr>
      <w:r w:rsidRPr="00F2493D">
        <w:t xml:space="preserve">Free </w:t>
      </w:r>
      <w:r w:rsidR="00B76E86" w:rsidRPr="00435D37">
        <w:rPr>
          <w:b/>
          <w:bCs/>
        </w:rPr>
        <w:t>P</w:t>
      </w:r>
      <w:r w:rsidRPr="00435D37">
        <w:rPr>
          <w:b/>
          <w:bCs/>
        </w:rPr>
        <w:t>ilates</w:t>
      </w:r>
      <w:r w:rsidRPr="00F2493D">
        <w:t xml:space="preserve">: </w:t>
      </w:r>
      <w:hyperlink r:id="rId11" w:history="1">
        <w:r w:rsidRPr="00435D37">
          <w:rPr>
            <w:color w:val="0000FF"/>
            <w:u w:val="single"/>
          </w:rPr>
          <w:t>https://www.nhs.uk/conditions/nhs-fitness-studio/pilates-for-beginners/?tabname=pilates-and-yoga</w:t>
        </w:r>
      </w:hyperlink>
    </w:p>
    <w:p w14:paraId="7C6F1918" w14:textId="7A92E045" w:rsidR="00905C98" w:rsidRPr="00435D37" w:rsidRDefault="00847889" w:rsidP="00F32462">
      <w:pPr>
        <w:pStyle w:val="ListParagraph"/>
        <w:numPr>
          <w:ilvl w:val="0"/>
          <w:numId w:val="7"/>
        </w:numPr>
        <w:spacing w:line="276" w:lineRule="auto"/>
        <w:rPr>
          <w:color w:val="0000FF"/>
          <w:u w:val="single"/>
        </w:rPr>
      </w:pPr>
      <w:r w:rsidRPr="00B04007">
        <w:drawing>
          <wp:anchor distT="0" distB="0" distL="114300" distR="114300" simplePos="0" relativeHeight="251660288" behindDoc="0" locked="0" layoutInCell="1" allowOverlap="1" wp14:anchorId="591F6524" wp14:editId="1D429D0A">
            <wp:simplePos x="0" y="0"/>
            <wp:positionH relativeFrom="page">
              <wp:posOffset>5019675</wp:posOffset>
            </wp:positionH>
            <wp:positionV relativeFrom="paragraph">
              <wp:posOffset>49529</wp:posOffset>
            </wp:positionV>
            <wp:extent cx="2301240" cy="2439741"/>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1861" cy="2440399"/>
                    </a:xfrm>
                    <a:prstGeom prst="rect">
                      <a:avLst/>
                    </a:prstGeom>
                  </pic:spPr>
                </pic:pic>
              </a:graphicData>
            </a:graphic>
            <wp14:sizeRelH relativeFrom="page">
              <wp14:pctWidth>0</wp14:pctWidth>
            </wp14:sizeRelH>
            <wp14:sizeRelV relativeFrom="page">
              <wp14:pctHeight>0</wp14:pctHeight>
            </wp14:sizeRelV>
          </wp:anchor>
        </w:drawing>
      </w:r>
      <w:proofErr w:type="spellStart"/>
      <w:r w:rsidR="00B76E86" w:rsidRPr="00435D37">
        <w:t>GoNoodle</w:t>
      </w:r>
      <w:proofErr w:type="spellEnd"/>
      <w:r w:rsidR="00B76E86" w:rsidRPr="00F2493D">
        <w:t xml:space="preserve">: A selection of dance/exercise &amp; mindfulness activities for children: </w:t>
      </w:r>
      <w:hyperlink r:id="rId13" w:history="1">
        <w:r w:rsidR="00B76E86" w:rsidRPr="00F2493D">
          <w:rPr>
            <w:rStyle w:val="Hyperlink"/>
          </w:rPr>
          <w:t>https://www.gonoodle.com/for-families/</w:t>
        </w:r>
      </w:hyperlink>
    </w:p>
    <w:p w14:paraId="5FCEC0EE" w14:textId="5E519375" w:rsidR="00435D37" w:rsidRPr="00435D37" w:rsidRDefault="00435D37" w:rsidP="00F32462">
      <w:pPr>
        <w:pStyle w:val="ListParagraph"/>
        <w:numPr>
          <w:ilvl w:val="0"/>
          <w:numId w:val="7"/>
        </w:numPr>
        <w:spacing w:line="276" w:lineRule="auto"/>
      </w:pPr>
      <w:r w:rsidRPr="00435D37">
        <w:t xml:space="preserve">Some more tips from the HSE for minding your mental health: </w:t>
      </w:r>
      <w:hyperlink r:id="rId14" w:history="1">
        <w:r w:rsidRPr="00435D37">
          <w:rPr>
            <w:color w:val="0000FF"/>
            <w:u w:val="single"/>
          </w:rPr>
          <w:t>https://www2.hse.ie/wellbeing/mental-health/minding-your-mental-health-during-the-coronavirus-outbreak.html</w:t>
        </w:r>
      </w:hyperlink>
    </w:p>
    <w:p w14:paraId="0D17E374" w14:textId="527289A3" w:rsidR="00F2493D" w:rsidRDefault="00F2493D" w:rsidP="00803BFE">
      <w:pPr>
        <w:rPr>
          <w:color w:val="0000FF"/>
          <w:u w:val="single"/>
        </w:rPr>
      </w:pPr>
    </w:p>
    <w:p w14:paraId="5A272C29" w14:textId="66E5D11C" w:rsidR="0092374F" w:rsidRDefault="00F2493D" w:rsidP="0092374F">
      <w:r>
        <w:t>We look forward to seeing everyone back at school. Until then, mind yourselves and each other</w:t>
      </w:r>
      <w:r w:rsidR="00DA1592">
        <w:t xml:space="preserve"> and r</w:t>
      </w:r>
      <w:r>
        <w:t xml:space="preserve">emember that </w:t>
      </w:r>
      <w:proofErr w:type="gramStart"/>
      <w:r>
        <w:t>you’re</w:t>
      </w:r>
      <w:proofErr w:type="gramEnd"/>
      <w:r>
        <w:t xml:space="preserve"> doing the best you ca</w:t>
      </w:r>
      <w:r w:rsidR="00435D37">
        <w:t>n</w:t>
      </w:r>
      <w:r w:rsidR="00DA1592">
        <w:t>.</w:t>
      </w:r>
      <w:r w:rsidR="00847889" w:rsidRPr="00847889">
        <w:t xml:space="preserve"> </w:t>
      </w:r>
    </w:p>
    <w:p w14:paraId="500AE0A6" w14:textId="0C16EF44" w:rsidR="00D30EA6" w:rsidRPr="00D94BD1" w:rsidRDefault="00D30EA6">
      <w:pPr>
        <w:rPr>
          <w:rFonts w:cstheme="minorHAnsi"/>
          <w:color w:val="000000" w:themeColor="text1"/>
        </w:rPr>
      </w:pPr>
    </w:p>
    <w:sectPr w:rsidR="00D30EA6" w:rsidRPr="00D94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09.25pt;height:332.25pt" o:bullet="t">
        <v:imagedata r:id="rId1" o:title="TK_LOGO_POINTER_RGB_bullet_blue"/>
      </v:shape>
    </w:pict>
  </w:numPicBullet>
  <w:abstractNum w:abstractNumId="0" w15:restartNumberingAfterBreak="0">
    <w:nsid w:val="05D2003C"/>
    <w:multiLevelType w:val="hybridMultilevel"/>
    <w:tmpl w:val="9DA0A7A8"/>
    <w:lvl w:ilvl="0" w:tplc="74B4BD38">
      <w:numFmt w:val="bullet"/>
      <w:lvlText w:val="•"/>
      <w:lvlJc w:val="left"/>
      <w:pPr>
        <w:ind w:left="405" w:hanging="360"/>
      </w:pPr>
      <w:rPr>
        <w:rFonts w:ascii="Calibri" w:eastAsiaTheme="minorHAnsi" w:hAnsi="Calibri" w:cs="Calibri" w:hint="default"/>
        <w:b/>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cs="Wingdings" w:hint="default"/>
      </w:rPr>
    </w:lvl>
    <w:lvl w:ilvl="3" w:tplc="18090001" w:tentative="1">
      <w:start w:val="1"/>
      <w:numFmt w:val="bullet"/>
      <w:lvlText w:val=""/>
      <w:lvlJc w:val="left"/>
      <w:pPr>
        <w:ind w:left="2565" w:hanging="360"/>
      </w:pPr>
      <w:rPr>
        <w:rFonts w:ascii="Symbol" w:hAnsi="Symbol" w:cs="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cs="Wingdings" w:hint="default"/>
      </w:rPr>
    </w:lvl>
    <w:lvl w:ilvl="6" w:tplc="18090001" w:tentative="1">
      <w:start w:val="1"/>
      <w:numFmt w:val="bullet"/>
      <w:lvlText w:val=""/>
      <w:lvlJc w:val="left"/>
      <w:pPr>
        <w:ind w:left="4725" w:hanging="360"/>
      </w:pPr>
      <w:rPr>
        <w:rFonts w:ascii="Symbol" w:hAnsi="Symbol" w:cs="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cs="Wingdings" w:hint="default"/>
      </w:rPr>
    </w:lvl>
  </w:abstractNum>
  <w:abstractNum w:abstractNumId="1" w15:restartNumberingAfterBreak="0">
    <w:nsid w:val="0B4F1065"/>
    <w:multiLevelType w:val="hybridMultilevel"/>
    <w:tmpl w:val="255805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936593"/>
    <w:multiLevelType w:val="hybridMultilevel"/>
    <w:tmpl w:val="7AC0BA30"/>
    <w:lvl w:ilvl="0" w:tplc="673CD23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5F77B4"/>
    <w:multiLevelType w:val="hybridMultilevel"/>
    <w:tmpl w:val="1A2EC78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BD478A"/>
    <w:multiLevelType w:val="hybridMultilevel"/>
    <w:tmpl w:val="6FF210C6"/>
    <w:lvl w:ilvl="0" w:tplc="0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3F61BAE"/>
    <w:multiLevelType w:val="hybridMultilevel"/>
    <w:tmpl w:val="1D8859FA"/>
    <w:lvl w:ilvl="0" w:tplc="1809000B">
      <w:start w:val="1"/>
      <w:numFmt w:val="bullet"/>
      <w:lvlText w:val=""/>
      <w:lvlJc w:val="left"/>
      <w:pPr>
        <w:ind w:left="720" w:hanging="360"/>
      </w:pPr>
      <w:rPr>
        <w:rFonts w:ascii="Wingdings" w:hAnsi="Wingdings" w:hint="default"/>
        <w:b/>
        <w:color w:val="323130"/>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CE2FB0"/>
    <w:multiLevelType w:val="hybridMultilevel"/>
    <w:tmpl w:val="814497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D04719"/>
    <w:multiLevelType w:val="hybridMultilevel"/>
    <w:tmpl w:val="9EC8C468"/>
    <w:lvl w:ilvl="0" w:tplc="4BECF010">
      <w:start w:val="2"/>
      <w:numFmt w:val="bullet"/>
      <w:lvlText w:val="-"/>
      <w:lvlJc w:val="left"/>
      <w:pPr>
        <w:ind w:left="720" w:hanging="360"/>
      </w:pPr>
      <w:rPr>
        <w:rFonts w:ascii="Calibri" w:eastAsia="Times New Roman" w:hAnsi="Calibri" w:cs="Segoe UI" w:hint="default"/>
        <w:b/>
        <w:color w:val="323130"/>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1E7A73"/>
    <w:multiLevelType w:val="hybridMultilevel"/>
    <w:tmpl w:val="D70EB2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E9A2D7D"/>
    <w:multiLevelType w:val="hybridMultilevel"/>
    <w:tmpl w:val="A872C02C"/>
    <w:lvl w:ilvl="0" w:tplc="18090001">
      <w:start w:val="1"/>
      <w:numFmt w:val="bullet"/>
      <w:lvlText w:val=""/>
      <w:lvlJc w:val="left"/>
      <w:pPr>
        <w:ind w:left="720" w:hanging="360"/>
      </w:pPr>
      <w:rPr>
        <w:rFonts w:ascii="Symbol" w:hAnsi="Symbol" w:hint="default"/>
        <w:b/>
        <w:color w:val="323130"/>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55AE3806"/>
    <w:multiLevelType w:val="hybridMultilevel"/>
    <w:tmpl w:val="19F677C2"/>
    <w:lvl w:ilvl="0" w:tplc="4BECF010">
      <w:start w:val="2"/>
      <w:numFmt w:val="bullet"/>
      <w:lvlText w:val="-"/>
      <w:lvlJc w:val="left"/>
      <w:pPr>
        <w:ind w:left="720" w:hanging="360"/>
      </w:pPr>
      <w:rPr>
        <w:rFonts w:ascii="Calibri" w:eastAsia="Times New Roman" w:hAnsi="Calibri" w:cs="Segoe UI" w:hint="default"/>
        <w:b/>
        <w:color w:val="323130"/>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1"/>
  </w:num>
  <w:num w:numId="5">
    <w:abstractNumId w:val="7"/>
  </w:num>
  <w:num w:numId="6">
    <w:abstractNumId w:val="9"/>
  </w:num>
  <w:num w:numId="7">
    <w:abstractNumId w:val="5"/>
  </w:num>
  <w:num w:numId="8">
    <w:abstractNumId w:val="2"/>
  </w:num>
  <w:num w:numId="9">
    <w:abstractNumId w:val="8"/>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A6"/>
    <w:rsid w:val="000E63B9"/>
    <w:rsid w:val="001F09E6"/>
    <w:rsid w:val="00257691"/>
    <w:rsid w:val="0027610C"/>
    <w:rsid w:val="003F5ACE"/>
    <w:rsid w:val="00435D37"/>
    <w:rsid w:val="004D68A5"/>
    <w:rsid w:val="0057011E"/>
    <w:rsid w:val="0064654B"/>
    <w:rsid w:val="00693AE7"/>
    <w:rsid w:val="006D4D1C"/>
    <w:rsid w:val="00803BFE"/>
    <w:rsid w:val="00847889"/>
    <w:rsid w:val="008D6564"/>
    <w:rsid w:val="00905C98"/>
    <w:rsid w:val="0092374F"/>
    <w:rsid w:val="00934AEF"/>
    <w:rsid w:val="00940399"/>
    <w:rsid w:val="00971407"/>
    <w:rsid w:val="00B04007"/>
    <w:rsid w:val="00B76E86"/>
    <w:rsid w:val="00CA487A"/>
    <w:rsid w:val="00D30EA6"/>
    <w:rsid w:val="00D314ED"/>
    <w:rsid w:val="00D94BD1"/>
    <w:rsid w:val="00DA1592"/>
    <w:rsid w:val="00DC29E1"/>
    <w:rsid w:val="00E03854"/>
    <w:rsid w:val="00E51B84"/>
    <w:rsid w:val="00E65925"/>
    <w:rsid w:val="00F15856"/>
    <w:rsid w:val="00F2493D"/>
    <w:rsid w:val="00F32462"/>
    <w:rsid w:val="00F74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3C8A"/>
  <w15:chartTrackingRefBased/>
  <w15:docId w15:val="{0E3ED24B-4DB7-41F9-A507-0308210B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EA6"/>
    <w:pPr>
      <w:ind w:left="720"/>
      <w:contextualSpacing/>
    </w:pPr>
  </w:style>
  <w:style w:type="character" w:styleId="Hyperlink">
    <w:name w:val="Hyperlink"/>
    <w:basedOn w:val="DefaultParagraphFont"/>
    <w:uiPriority w:val="99"/>
    <w:unhideWhenUsed/>
    <w:rsid w:val="00D30EA6"/>
    <w:rPr>
      <w:color w:val="0563C1" w:themeColor="hyperlink"/>
      <w:u w:val="single"/>
    </w:rPr>
  </w:style>
  <w:style w:type="character" w:styleId="UnresolvedMention">
    <w:name w:val="Unresolved Mention"/>
    <w:basedOn w:val="DefaultParagraphFont"/>
    <w:uiPriority w:val="99"/>
    <w:semiHidden/>
    <w:unhideWhenUsed/>
    <w:rsid w:val="00D30EA6"/>
    <w:rPr>
      <w:color w:val="605E5C"/>
      <w:shd w:val="clear" w:color="auto" w:fill="E1DFDD"/>
    </w:rPr>
  </w:style>
  <w:style w:type="character" w:styleId="FollowedHyperlink">
    <w:name w:val="FollowedHyperlink"/>
    <w:basedOn w:val="DefaultParagraphFont"/>
    <w:uiPriority w:val="99"/>
    <w:semiHidden/>
    <w:unhideWhenUsed/>
    <w:rsid w:val="00D30EA6"/>
    <w:rPr>
      <w:color w:val="954F72" w:themeColor="followedHyperlink"/>
      <w:u w:val="single"/>
    </w:rPr>
  </w:style>
  <w:style w:type="character" w:styleId="Strong">
    <w:name w:val="Strong"/>
    <w:basedOn w:val="DefaultParagraphFont"/>
    <w:uiPriority w:val="22"/>
    <w:qFormat/>
    <w:rsid w:val="00E51B84"/>
    <w:rPr>
      <w:b/>
      <w:bCs/>
    </w:rPr>
  </w:style>
  <w:style w:type="paragraph" w:customStyle="1" w:styleId="3Bulletedcopyblue">
    <w:name w:val="3 Bulleted copy blue"/>
    <w:basedOn w:val="Normal"/>
    <w:qFormat/>
    <w:rsid w:val="00F15856"/>
    <w:pPr>
      <w:numPr>
        <w:numId w:val="10"/>
      </w:numPr>
      <w:spacing w:after="120" w:line="240" w:lineRule="auto"/>
      <w:ind w:right="284"/>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875001">
      <w:bodyDiv w:val="1"/>
      <w:marLeft w:val="0"/>
      <w:marRight w:val="0"/>
      <w:marTop w:val="0"/>
      <w:marBottom w:val="0"/>
      <w:divBdr>
        <w:top w:val="none" w:sz="0" w:space="0" w:color="auto"/>
        <w:left w:val="none" w:sz="0" w:space="0" w:color="auto"/>
        <w:bottom w:val="none" w:sz="0" w:space="0" w:color="auto"/>
        <w:right w:val="none" w:sz="0" w:space="0" w:color="auto"/>
      </w:divBdr>
    </w:div>
    <w:div w:id="1576665286">
      <w:bodyDiv w:val="1"/>
      <w:marLeft w:val="0"/>
      <w:marRight w:val="0"/>
      <w:marTop w:val="0"/>
      <w:marBottom w:val="0"/>
      <w:divBdr>
        <w:top w:val="none" w:sz="0" w:space="0" w:color="auto"/>
        <w:left w:val="none" w:sz="0" w:space="0" w:color="auto"/>
        <w:bottom w:val="none" w:sz="0" w:space="0" w:color="auto"/>
        <w:right w:val="none" w:sz="0" w:space="0" w:color="auto"/>
      </w:divBdr>
      <w:divsChild>
        <w:div w:id="203950368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m.com/blog/take-a-deep-breath?fbclid=IwAR31tnAtOxhlaHcXp4c0zFfemzQJaIiD9AW7yLuRfOlhS2isSYE1wqbThBw" TargetMode="External"/><Relationship Id="rId13" Type="http://schemas.openxmlformats.org/officeDocument/2006/relationships/hyperlink" Target="https://www.gonoodle.com/for-families/" TargetMode="External"/><Relationship Id="rId3" Type="http://schemas.openxmlformats.org/officeDocument/2006/relationships/settings" Target="settings.xml"/><Relationship Id="rId7" Type="http://schemas.openxmlformats.org/officeDocument/2006/relationships/hyperlink" Target="https://www.mindheart.co/descargables"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ucation.ie/en/The-Department/Announcements/talking-to-children-and-young-people-about-covid-19-coronavirus-advice-for-parents-and-schools.pdf" TargetMode="External"/><Relationship Id="rId11" Type="http://schemas.openxmlformats.org/officeDocument/2006/relationships/hyperlink" Target="https://www.nhs.uk/conditions/nhs-fitness-studio/pilates-for-beginners/?tabname=pilates-and-yoga"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www.thebodycoach.com/blog/pe-with-joe-1254.html" TargetMode="External"/><Relationship Id="rId4" Type="http://schemas.openxmlformats.org/officeDocument/2006/relationships/webSettings" Target="webSettings.xml"/><Relationship Id="rId9" Type="http://schemas.openxmlformats.org/officeDocument/2006/relationships/hyperlink" Target="https://www.youtube.com/playlist?list=PLZkDZKOcvYTh4dRDXQ71m7gQUmWkDmLAl" TargetMode="External"/><Relationship Id="rId14" Type="http://schemas.openxmlformats.org/officeDocument/2006/relationships/hyperlink" Target="https://www2.hse.ie/wellbeing/mental-health/minding-your-mental-health-during-the-coronavirus-outbreak.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Madden</dc:creator>
  <cp:keywords/>
  <dc:description/>
  <cp:lastModifiedBy>Lisa Madden</cp:lastModifiedBy>
  <cp:revision>3</cp:revision>
  <dcterms:created xsi:type="dcterms:W3CDTF">2020-04-29T12:45:00Z</dcterms:created>
  <dcterms:modified xsi:type="dcterms:W3CDTF">2020-04-29T14:06:00Z</dcterms:modified>
</cp:coreProperties>
</file>