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349" w14:textId="77777777" w:rsidR="00277AB5" w:rsidRDefault="00277AB5">
      <w:pPr>
        <w:spacing w:line="360" w:lineRule="auto"/>
        <w:jc w:val="center"/>
        <w:rPr>
          <w:rFonts w:ascii="Arial" w:hAnsi="Arial"/>
        </w:rPr>
      </w:pPr>
      <w:smartTag w:uri="urn:schemas-microsoft-com:office:smarttags" w:element="place">
        <w:smartTag w:uri="urn:schemas-microsoft-com:office:smarttags" w:element="State">
          <w:r>
            <w:rPr>
              <w:rFonts w:ascii="Arial" w:hAnsi="Arial"/>
            </w:rPr>
            <w:t>NORTH CAROLINA</w:t>
          </w:r>
        </w:smartTag>
      </w:smartTag>
      <w:r>
        <w:rPr>
          <w:rFonts w:ascii="Arial" w:hAnsi="Arial"/>
        </w:rPr>
        <w:t xml:space="preserve"> CROP IMPROVEMENT ASSOCIATION</w:t>
      </w:r>
    </w:p>
    <w:p w14:paraId="5473E032" w14:textId="6D632722" w:rsidR="00277AB5" w:rsidRDefault="00D72373">
      <w:pPr>
        <w:spacing w:line="360" w:lineRule="auto"/>
        <w:jc w:val="center"/>
        <w:rPr>
          <w:rFonts w:ascii="Arial" w:hAnsi="Arial"/>
        </w:rPr>
      </w:pPr>
      <w:r>
        <w:rPr>
          <w:rFonts w:ascii="Arial" w:hAnsi="Arial"/>
        </w:rPr>
        <w:t>PO Box 33008</w:t>
      </w:r>
      <w:r w:rsidR="00277AB5">
        <w:rPr>
          <w:rFonts w:ascii="Arial" w:hAnsi="Arial"/>
        </w:rPr>
        <w:t>, Raleigh, NC 276</w:t>
      </w:r>
      <w:r>
        <w:rPr>
          <w:rFonts w:ascii="Arial" w:hAnsi="Arial"/>
        </w:rPr>
        <w:t>36</w:t>
      </w:r>
    </w:p>
    <w:p w14:paraId="7C6CAE8F" w14:textId="77777777" w:rsidR="00277AB5" w:rsidRDefault="00277AB5">
      <w:pPr>
        <w:spacing w:line="360" w:lineRule="auto"/>
        <w:jc w:val="center"/>
        <w:rPr>
          <w:rFonts w:ascii="Arial" w:hAnsi="Arial"/>
        </w:rPr>
      </w:pPr>
    </w:p>
    <w:p w14:paraId="7071A054" w14:textId="77777777" w:rsidR="00277AB5" w:rsidRDefault="00277AB5">
      <w:pPr>
        <w:pStyle w:val="Heading1"/>
        <w:spacing w:line="480" w:lineRule="auto"/>
      </w:pPr>
      <w:r>
        <w:t>APPLICATION FOR VARIETY CERTIFICATION</w:t>
      </w:r>
    </w:p>
    <w:p w14:paraId="5220A46F" w14:textId="77777777" w:rsidR="00277AB5" w:rsidRDefault="00277AB5">
      <w:pPr>
        <w:rPr>
          <w:rFonts w:ascii="Arial" w:hAnsi="Arial"/>
        </w:rPr>
      </w:pPr>
    </w:p>
    <w:p w14:paraId="49512225" w14:textId="77777777" w:rsidR="00277AB5" w:rsidRDefault="00277AB5">
      <w:pPr>
        <w:rPr>
          <w:rFonts w:ascii="Arial" w:hAnsi="Arial"/>
        </w:rPr>
      </w:pPr>
      <w:r>
        <w:rPr>
          <w:rFonts w:ascii="Arial" w:hAnsi="Arial"/>
        </w:rPr>
        <w:t xml:space="preserve">Name of Applicant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897CDE4" w14:textId="77777777" w:rsidR="00277AB5" w:rsidRDefault="00277AB5">
      <w:pPr>
        <w:rPr>
          <w:rFonts w:ascii="Arial" w:hAnsi="Arial"/>
        </w:rPr>
      </w:pPr>
    </w:p>
    <w:p w14:paraId="02C2859D" w14:textId="77777777" w:rsidR="00277AB5" w:rsidRDefault="00277AB5">
      <w:pPr>
        <w:rPr>
          <w:rFonts w:ascii="Arial" w:hAnsi="Arial"/>
          <w:u w:val="single"/>
        </w:rPr>
      </w:pPr>
      <w:r>
        <w:rPr>
          <w:rFonts w:ascii="Arial" w:hAnsi="Arial"/>
        </w:rPr>
        <w:t xml:space="preserve">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7B8C8D15" w14:textId="77777777" w:rsidR="00277AB5" w:rsidRDefault="00277AB5">
      <w:pPr>
        <w:rPr>
          <w:rFonts w:ascii="Arial" w:hAnsi="Arial"/>
        </w:rPr>
      </w:pPr>
    </w:p>
    <w:p w14:paraId="5A0D4F8C" w14:textId="77777777" w:rsidR="00277AB5" w:rsidRDefault="00277AB5">
      <w:pPr>
        <w:rPr>
          <w:rFonts w:ascii="Arial" w:hAnsi="Arial"/>
        </w:rPr>
      </w:pPr>
      <w:r>
        <w:rPr>
          <w:rFonts w:ascii="Arial" w:hAnsi="Arial"/>
        </w:rPr>
        <w:t xml:space="preserve">Name of Breeder (if different from Applicant)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BB19470" w14:textId="77777777" w:rsidR="00277AB5" w:rsidRDefault="00277AB5">
      <w:pPr>
        <w:rPr>
          <w:rFonts w:ascii="Arial" w:hAnsi="Arial"/>
        </w:rPr>
      </w:pPr>
    </w:p>
    <w:p w14:paraId="769859B6" w14:textId="77777777" w:rsidR="00277AB5" w:rsidRDefault="00277AB5">
      <w:pPr>
        <w:rPr>
          <w:rFonts w:ascii="Arial" w:hAnsi="Arial"/>
        </w:rPr>
      </w:pPr>
      <w:r>
        <w:rPr>
          <w:rFonts w:ascii="Arial" w:hAnsi="Arial"/>
        </w:rPr>
        <w:t xml:space="preserve">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DB690D4" w14:textId="77777777" w:rsidR="00277AB5" w:rsidRDefault="00277AB5">
      <w:pPr>
        <w:rPr>
          <w:rFonts w:ascii="Arial" w:hAnsi="Arial"/>
        </w:rPr>
      </w:pPr>
    </w:p>
    <w:p w14:paraId="6FDEFCA4" w14:textId="77777777" w:rsidR="00277AB5" w:rsidRDefault="00277AB5">
      <w:pPr>
        <w:rPr>
          <w:rFonts w:ascii="Arial" w:hAnsi="Arial"/>
        </w:rPr>
      </w:pPr>
      <w:r>
        <w:rPr>
          <w:rFonts w:ascii="Arial" w:hAnsi="Arial"/>
        </w:rPr>
        <w:t xml:space="preserve">Check below where attachment is used to provide information requested. See second page of form for </w:t>
      </w:r>
      <w:proofErr w:type="gramStart"/>
      <w:r>
        <w:rPr>
          <w:rFonts w:ascii="Arial" w:hAnsi="Arial"/>
        </w:rPr>
        <w:t>instruction</w:t>
      </w:r>
      <w:proofErr w:type="gramEnd"/>
      <w:r>
        <w:rPr>
          <w:rFonts w:ascii="Arial" w:hAnsi="Arial"/>
        </w:rPr>
        <w:t>.</w:t>
      </w:r>
    </w:p>
    <w:p w14:paraId="588F016F" w14:textId="77777777" w:rsidR="00277AB5" w:rsidRDefault="00277AB5">
      <w:pPr>
        <w:rPr>
          <w:rFonts w:ascii="Arial" w:hAnsi="Arial"/>
        </w:rPr>
      </w:pPr>
    </w:p>
    <w:p w14:paraId="0136E1DC" w14:textId="77777777" w:rsidR="00277AB5" w:rsidRDefault="00277AB5">
      <w:pPr>
        <w:numPr>
          <w:ilvl w:val="0"/>
          <w:numId w:val="2"/>
        </w:numPr>
        <w:spacing w:line="360" w:lineRule="auto"/>
        <w:rPr>
          <w:rFonts w:ascii="Arial" w:hAnsi="Arial"/>
        </w:rPr>
      </w:pPr>
      <w:r>
        <w:rPr>
          <w:rFonts w:ascii="Arial" w:hAnsi="Arial"/>
        </w:rPr>
        <w:t>Variety Name or Temporary Designation</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318362EE" w14:textId="77777777" w:rsidR="00277AB5" w:rsidRDefault="00277AB5">
      <w:pPr>
        <w:ind w:left="36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18770C2C" w14:textId="77777777" w:rsidR="00277AB5" w:rsidRDefault="00277AB5">
      <w:pPr>
        <w:ind w:left="900"/>
        <w:jc w:val="center"/>
        <w:rPr>
          <w:rFonts w:ascii="Arial" w:hAnsi="Arial"/>
        </w:rPr>
      </w:pPr>
      <w:r>
        <w:rPr>
          <w:rFonts w:ascii="Arial" w:hAnsi="Arial"/>
        </w:rPr>
        <w:t>(Family, Kind, Genus, and Species)</w:t>
      </w:r>
    </w:p>
    <w:p w14:paraId="2A1AAC72" w14:textId="77777777" w:rsidR="00277AB5" w:rsidRDefault="00277AB5">
      <w:pPr>
        <w:spacing w:line="360" w:lineRule="auto"/>
        <w:rPr>
          <w:rFonts w:ascii="Arial" w:hAnsi="Arial"/>
        </w:rPr>
      </w:pPr>
    </w:p>
    <w:p w14:paraId="5C5652F0" w14:textId="77777777" w:rsidR="00277AB5" w:rsidRDefault="00277AB5">
      <w:pPr>
        <w:rPr>
          <w:rFonts w:ascii="Arial" w:hAnsi="Arial"/>
        </w:rPr>
      </w:pPr>
      <w:r>
        <w:rPr>
          <w:rFonts w:ascii="Arial" w:hAnsi="Arial"/>
        </w:rPr>
        <w:t xml:space="preserve">B.  </w:t>
      </w:r>
      <w:r>
        <w:rPr>
          <w:rFonts w:ascii="Arial" w:hAnsi="Arial"/>
        </w:rPr>
        <w:fldChar w:fldCharType="begin">
          <w:ffData>
            <w:name w:val="Check1"/>
            <w:enabled/>
            <w:calcOnExit w:val="0"/>
            <w:checkBox>
              <w:sizeAuto/>
              <w:default w:val="0"/>
            </w:checkBox>
          </w:ffData>
        </w:fldChar>
      </w:r>
      <w:bookmarkStart w:id="0" w:name="Check1"/>
      <w:r>
        <w:rPr>
          <w:rFonts w:ascii="Arial" w:hAnsi="Arial"/>
        </w:rPr>
        <w:instrText xml:space="preserve"> FORMCHECKBOX </w:instrText>
      </w:r>
      <w:r>
        <w:rPr>
          <w:rFonts w:ascii="Arial" w:hAnsi="Arial"/>
        </w:rPr>
      </w:r>
      <w:r>
        <w:rPr>
          <w:rFonts w:ascii="Arial" w:hAnsi="Arial"/>
        </w:rPr>
        <w:fldChar w:fldCharType="end"/>
      </w:r>
      <w:bookmarkEnd w:id="0"/>
      <w:r>
        <w:rPr>
          <w:rFonts w:ascii="Arial" w:hAnsi="Arial"/>
        </w:rPr>
        <w:tab/>
        <w:t>Origin and Breeding History of the Variety</w:t>
      </w:r>
    </w:p>
    <w:p w14:paraId="76B8A840" w14:textId="77777777" w:rsidR="00277AB5" w:rsidRDefault="00277AB5">
      <w:pPr>
        <w:spacing w:line="360" w:lineRule="auto"/>
        <w:rPr>
          <w:rFonts w:ascii="Arial" w:hAnsi="Arial"/>
        </w:rPr>
      </w:pPr>
    </w:p>
    <w:p w14:paraId="251B865A" w14:textId="77777777" w:rsidR="00277AB5" w:rsidRDefault="00277AB5">
      <w:pPr>
        <w:rPr>
          <w:rFonts w:ascii="Arial" w:hAnsi="Arial"/>
        </w:rPr>
      </w:pPr>
      <w:r>
        <w:rPr>
          <w:rFonts w:ascii="Arial" w:hAnsi="Arial"/>
        </w:rPr>
        <w:t xml:space="preserve">C.  </w:t>
      </w:r>
      <w:r>
        <w:rPr>
          <w:rFonts w:ascii="Arial" w:hAnsi="Arial"/>
        </w:rPr>
        <w:fldChar w:fldCharType="begin">
          <w:ffData>
            <w:name w:val="Check2"/>
            <w:enabled/>
            <w:calcOnExit w:val="0"/>
            <w:checkBox>
              <w:sizeAuto/>
              <w:default w:val="0"/>
            </w:checkBox>
          </w:ffData>
        </w:fldChar>
      </w:r>
      <w:bookmarkStart w:id="1" w:name="Check2"/>
      <w:r>
        <w:rPr>
          <w:rFonts w:ascii="Arial" w:hAnsi="Arial"/>
        </w:rPr>
        <w:instrText xml:space="preserve"> FORMCHECKBOX </w:instrText>
      </w:r>
      <w:r>
        <w:rPr>
          <w:rFonts w:ascii="Arial" w:hAnsi="Arial"/>
        </w:rPr>
      </w:r>
      <w:r>
        <w:rPr>
          <w:rFonts w:ascii="Arial" w:hAnsi="Arial"/>
        </w:rPr>
        <w:fldChar w:fldCharType="end"/>
      </w:r>
      <w:bookmarkEnd w:id="1"/>
      <w:r>
        <w:rPr>
          <w:rFonts w:ascii="Arial" w:hAnsi="Arial"/>
        </w:rPr>
        <w:tab/>
        <w:t>(1) Botanical Description of the Variety</w:t>
      </w:r>
    </w:p>
    <w:p w14:paraId="2BFE0223" w14:textId="77777777" w:rsidR="00277AB5" w:rsidRDefault="00277AB5">
      <w:pPr>
        <w:rPr>
          <w:rFonts w:ascii="Arial" w:hAnsi="Arial"/>
        </w:rPr>
      </w:pPr>
      <w:r>
        <w:rPr>
          <w:rFonts w:ascii="Arial" w:hAnsi="Arial"/>
        </w:rPr>
        <w:tab/>
        <w:t>(2) Objective Description of the Variety</w:t>
      </w:r>
    </w:p>
    <w:p w14:paraId="4AA4D194" w14:textId="77777777" w:rsidR="00277AB5" w:rsidRDefault="00277AB5">
      <w:pPr>
        <w:spacing w:line="360" w:lineRule="auto"/>
        <w:rPr>
          <w:rFonts w:ascii="Arial" w:hAnsi="Arial"/>
        </w:rPr>
      </w:pPr>
    </w:p>
    <w:p w14:paraId="300904F1" w14:textId="77777777" w:rsidR="00277AB5" w:rsidRDefault="00277AB5">
      <w:pPr>
        <w:ind w:left="720" w:hanging="720"/>
        <w:rPr>
          <w:rFonts w:ascii="Arial" w:hAnsi="Arial"/>
        </w:rPr>
      </w:pPr>
      <w:r>
        <w:rPr>
          <w:rFonts w:ascii="Arial" w:hAnsi="Arial"/>
        </w:rPr>
        <w:t xml:space="preserve">D.  </w:t>
      </w:r>
      <w:r>
        <w:rPr>
          <w:rFonts w:ascii="Arial" w:hAnsi="Arial"/>
        </w:rPr>
        <w:fldChar w:fldCharType="begin">
          <w:ffData>
            <w:name w:val="Check3"/>
            <w:enabled/>
            <w:calcOnExit w:val="0"/>
            <w:checkBox>
              <w:sizeAuto/>
              <w:default w:val="0"/>
            </w:checkBox>
          </w:ffData>
        </w:fldChar>
      </w:r>
      <w:bookmarkStart w:id="2" w:name="Check3"/>
      <w:r>
        <w:rPr>
          <w:rFonts w:ascii="Arial" w:hAnsi="Arial"/>
        </w:rPr>
        <w:instrText xml:space="preserve"> FORMCHECKBOX </w:instrText>
      </w:r>
      <w:r>
        <w:rPr>
          <w:rFonts w:ascii="Arial" w:hAnsi="Arial"/>
        </w:rPr>
      </w:r>
      <w:r>
        <w:rPr>
          <w:rFonts w:ascii="Arial" w:hAnsi="Arial"/>
        </w:rPr>
        <w:fldChar w:fldCharType="end"/>
      </w:r>
      <w:bookmarkEnd w:id="2"/>
      <w:r>
        <w:rPr>
          <w:rFonts w:ascii="Arial" w:hAnsi="Arial"/>
        </w:rPr>
        <w:tab/>
        <w:t>Evidence (data, graphs, charts, pictures, etc.) supporting identity of the variety and any statements or claims made concerning its performance characteristics (e.g. yield, insect or disease tolerance, lodging)</w:t>
      </w:r>
    </w:p>
    <w:p w14:paraId="650F53C9" w14:textId="77777777" w:rsidR="00277AB5" w:rsidRDefault="00277AB5">
      <w:pPr>
        <w:spacing w:line="360" w:lineRule="auto"/>
        <w:ind w:left="720" w:hanging="720"/>
        <w:rPr>
          <w:rFonts w:ascii="Arial" w:hAnsi="Arial"/>
        </w:rPr>
      </w:pPr>
    </w:p>
    <w:p w14:paraId="180E35BE" w14:textId="77777777" w:rsidR="00277AB5" w:rsidRDefault="00277AB5">
      <w:pPr>
        <w:ind w:left="720" w:hanging="720"/>
        <w:rPr>
          <w:rFonts w:ascii="Arial" w:hAnsi="Arial"/>
        </w:rPr>
      </w:pPr>
      <w:r>
        <w:rPr>
          <w:rFonts w:ascii="Arial" w:hAnsi="Arial"/>
        </w:rPr>
        <w:t xml:space="preserve">E.  </w:t>
      </w:r>
      <w:r>
        <w:rPr>
          <w:rFonts w:ascii="Arial" w:hAnsi="Arial"/>
        </w:rPr>
        <w:fldChar w:fldCharType="begin">
          <w:ffData>
            <w:name w:val="Check4"/>
            <w:enabled/>
            <w:calcOnExit w:val="0"/>
            <w:checkBox>
              <w:sizeAuto/>
              <w:default w:val="0"/>
            </w:checkBox>
          </w:ffData>
        </w:fldChar>
      </w:r>
      <w:bookmarkStart w:id="3" w:name="Check4"/>
      <w:r>
        <w:rPr>
          <w:rFonts w:ascii="Arial" w:hAnsi="Arial"/>
        </w:rPr>
        <w:instrText xml:space="preserve"> FORMCHECKBOX </w:instrText>
      </w:r>
      <w:r>
        <w:rPr>
          <w:rFonts w:ascii="Arial" w:hAnsi="Arial"/>
        </w:rPr>
      </w:r>
      <w:r>
        <w:rPr>
          <w:rFonts w:ascii="Arial" w:hAnsi="Arial"/>
        </w:rPr>
        <w:fldChar w:fldCharType="end"/>
      </w:r>
      <w:bookmarkEnd w:id="3"/>
      <w:r>
        <w:rPr>
          <w:rFonts w:ascii="Arial" w:hAnsi="Arial"/>
        </w:rPr>
        <w:tab/>
        <w:t>Area of Adaptation</w:t>
      </w:r>
    </w:p>
    <w:p w14:paraId="743066D4" w14:textId="77777777" w:rsidR="00277AB5" w:rsidRDefault="00277AB5">
      <w:pPr>
        <w:spacing w:line="360" w:lineRule="auto"/>
        <w:ind w:left="720" w:hanging="720"/>
        <w:rPr>
          <w:rFonts w:ascii="Arial" w:hAnsi="Arial"/>
        </w:rPr>
      </w:pPr>
    </w:p>
    <w:p w14:paraId="7FE5C4AE" w14:textId="77777777" w:rsidR="00277AB5" w:rsidRDefault="00277AB5">
      <w:pPr>
        <w:ind w:left="720" w:hanging="720"/>
        <w:rPr>
          <w:rFonts w:ascii="Arial" w:hAnsi="Arial"/>
        </w:rPr>
      </w:pPr>
      <w:r>
        <w:rPr>
          <w:rFonts w:ascii="Arial" w:hAnsi="Arial"/>
        </w:rPr>
        <w:t xml:space="preserve">F.  </w:t>
      </w:r>
      <w:r>
        <w:rPr>
          <w:rFonts w:ascii="Arial" w:hAnsi="Arial"/>
        </w:rPr>
        <w:fldChar w:fldCharType="begin">
          <w:ffData>
            <w:name w:val="Check5"/>
            <w:enabled/>
            <w:calcOnExit w:val="0"/>
            <w:checkBox>
              <w:sizeAuto/>
              <w:default w:val="0"/>
            </w:checkBox>
          </w:ffData>
        </w:fldChar>
      </w:r>
      <w:bookmarkStart w:id="4" w:name="Check5"/>
      <w:r>
        <w:rPr>
          <w:rFonts w:ascii="Arial" w:hAnsi="Arial"/>
        </w:rPr>
        <w:instrText xml:space="preserve"> FORMCHECKBOX </w:instrText>
      </w:r>
      <w:r>
        <w:rPr>
          <w:rFonts w:ascii="Arial" w:hAnsi="Arial"/>
        </w:rPr>
      </w:r>
      <w:r>
        <w:rPr>
          <w:rFonts w:ascii="Arial" w:hAnsi="Arial"/>
        </w:rPr>
        <w:fldChar w:fldCharType="end"/>
      </w:r>
      <w:bookmarkEnd w:id="4"/>
      <w:r>
        <w:rPr>
          <w:rFonts w:ascii="Arial" w:hAnsi="Arial"/>
        </w:rPr>
        <w:tab/>
        <w:t>Procedure for Maintaining Stock Seed Classes and Number of Generations Variety may be Multiplied.</w:t>
      </w:r>
    </w:p>
    <w:p w14:paraId="2CB7362E" w14:textId="77777777" w:rsidR="00277AB5" w:rsidRDefault="00277AB5">
      <w:pPr>
        <w:ind w:left="720" w:hanging="720"/>
        <w:rPr>
          <w:rFonts w:ascii="Arial" w:hAnsi="Arial"/>
        </w:rPr>
      </w:pPr>
    </w:p>
    <w:p w14:paraId="0BA65D01" w14:textId="77777777" w:rsidR="00277AB5" w:rsidRDefault="00277AB5">
      <w:pPr>
        <w:ind w:left="720" w:hanging="720"/>
        <w:rPr>
          <w:rFonts w:ascii="Arial" w:hAnsi="Arial"/>
        </w:rPr>
      </w:pPr>
      <w:r>
        <w:rPr>
          <w:rFonts w:ascii="Arial" w:hAnsi="Arial"/>
        </w:rPr>
        <w:t xml:space="preserve">G.  </w:t>
      </w:r>
      <w:r>
        <w:rPr>
          <w:rFonts w:ascii="Arial" w:hAnsi="Arial"/>
        </w:rPr>
        <w:fldChar w:fldCharType="begin">
          <w:ffData>
            <w:name w:val="Check6"/>
            <w:enabled/>
            <w:calcOnExit w:val="0"/>
            <w:checkBox>
              <w:sizeAuto/>
              <w:default w:val="0"/>
            </w:checkBox>
          </w:ffData>
        </w:fldChar>
      </w:r>
      <w:bookmarkStart w:id="5" w:name="Check6"/>
      <w:r>
        <w:rPr>
          <w:rFonts w:ascii="Arial" w:hAnsi="Arial"/>
        </w:rPr>
        <w:instrText xml:space="preserve"> FORMCHECKBOX </w:instrText>
      </w:r>
      <w:r>
        <w:rPr>
          <w:rFonts w:ascii="Arial" w:hAnsi="Arial"/>
        </w:rPr>
      </w:r>
      <w:r>
        <w:rPr>
          <w:rFonts w:ascii="Arial" w:hAnsi="Arial"/>
        </w:rPr>
        <w:fldChar w:fldCharType="end"/>
      </w:r>
      <w:bookmarkEnd w:id="5"/>
      <w:r>
        <w:rPr>
          <w:rFonts w:ascii="Arial" w:hAnsi="Arial"/>
        </w:rPr>
        <w:tab/>
        <w:t>Description of how variety is to be constituted if a particular cycle of reproduction or multiplication is required.</w:t>
      </w:r>
    </w:p>
    <w:p w14:paraId="084A9E1F" w14:textId="77777777" w:rsidR="00277AB5" w:rsidRDefault="00277AB5">
      <w:pPr>
        <w:spacing w:line="360" w:lineRule="auto"/>
        <w:ind w:left="720" w:hanging="720"/>
        <w:rPr>
          <w:rFonts w:ascii="Arial" w:hAnsi="Arial"/>
        </w:rPr>
      </w:pPr>
    </w:p>
    <w:p w14:paraId="31A0CBED" w14:textId="77777777" w:rsidR="00277AB5" w:rsidRDefault="00277AB5">
      <w:pPr>
        <w:ind w:left="720" w:hanging="720"/>
        <w:rPr>
          <w:rFonts w:ascii="Arial" w:hAnsi="Arial"/>
        </w:rPr>
      </w:pPr>
      <w:r>
        <w:rPr>
          <w:rFonts w:ascii="Arial" w:hAnsi="Arial"/>
        </w:rPr>
        <w:t xml:space="preserve">H.  </w:t>
      </w:r>
      <w:r>
        <w:rPr>
          <w:rFonts w:ascii="Arial" w:hAnsi="Arial"/>
        </w:rPr>
        <w:fldChar w:fldCharType="begin">
          <w:ffData>
            <w:name w:val="Check7"/>
            <w:enabled/>
            <w:calcOnExit w:val="0"/>
            <w:checkBox>
              <w:sizeAuto/>
              <w:default w:val="0"/>
            </w:checkBox>
          </w:ffData>
        </w:fldChar>
      </w:r>
      <w:bookmarkStart w:id="6" w:name="Check7"/>
      <w:r>
        <w:rPr>
          <w:rFonts w:ascii="Arial" w:hAnsi="Arial"/>
        </w:rPr>
        <w:instrText xml:space="preserve"> FORMCHECKBOX </w:instrText>
      </w:r>
      <w:r>
        <w:rPr>
          <w:rFonts w:ascii="Arial" w:hAnsi="Arial"/>
        </w:rPr>
      </w:r>
      <w:r>
        <w:rPr>
          <w:rFonts w:ascii="Arial" w:hAnsi="Arial"/>
        </w:rPr>
        <w:fldChar w:fldCharType="end"/>
      </w:r>
      <w:bookmarkEnd w:id="6"/>
      <w:r>
        <w:rPr>
          <w:rFonts w:ascii="Arial" w:hAnsi="Arial"/>
        </w:rPr>
        <w:tab/>
        <w:t>Additional restrictions, if any, with respect to geographic area of seed production, age of stand, or other factors affecting genetic purity.</w:t>
      </w:r>
    </w:p>
    <w:p w14:paraId="00BC1393" w14:textId="77777777" w:rsidR="00277AB5" w:rsidRDefault="00277AB5">
      <w:pPr>
        <w:spacing w:line="360" w:lineRule="auto"/>
        <w:ind w:left="720" w:hanging="720"/>
        <w:rPr>
          <w:rFonts w:ascii="Arial" w:hAnsi="Arial"/>
        </w:rPr>
      </w:pPr>
    </w:p>
    <w:p w14:paraId="4A47A506" w14:textId="77777777" w:rsidR="00277AB5" w:rsidRDefault="00277AB5">
      <w:pPr>
        <w:ind w:left="720" w:hanging="720"/>
        <w:rPr>
          <w:rFonts w:ascii="Arial" w:hAnsi="Arial"/>
        </w:rPr>
      </w:pPr>
      <w:r>
        <w:rPr>
          <w:rFonts w:ascii="Arial" w:hAnsi="Arial"/>
        </w:rPr>
        <w:t xml:space="preserve">I.  </w:t>
      </w:r>
      <w:r>
        <w:rPr>
          <w:rFonts w:ascii="Arial" w:hAnsi="Arial"/>
        </w:rPr>
        <w:fldChar w:fldCharType="begin">
          <w:ffData>
            <w:name w:val="Check8"/>
            <w:enabled/>
            <w:calcOnExit w:val="0"/>
            <w:checkBox>
              <w:sizeAuto/>
              <w:default w:val="0"/>
            </w:checkBox>
          </w:ffData>
        </w:fldChar>
      </w:r>
      <w:bookmarkStart w:id="7" w:name="Check8"/>
      <w:r>
        <w:rPr>
          <w:rFonts w:ascii="Arial" w:hAnsi="Arial"/>
        </w:rPr>
        <w:instrText xml:space="preserve"> FORMCHECKBOX </w:instrText>
      </w:r>
      <w:r>
        <w:rPr>
          <w:rFonts w:ascii="Arial" w:hAnsi="Arial"/>
        </w:rPr>
      </w:r>
      <w:r>
        <w:rPr>
          <w:rFonts w:ascii="Arial" w:hAnsi="Arial"/>
        </w:rPr>
        <w:fldChar w:fldCharType="end"/>
      </w:r>
      <w:bookmarkEnd w:id="7"/>
      <w:r>
        <w:rPr>
          <w:rFonts w:ascii="Arial" w:hAnsi="Arial"/>
        </w:rPr>
        <w:tab/>
        <w:t>Sample of Seed</w:t>
      </w:r>
      <w:r w:rsidR="00342889">
        <w:rPr>
          <w:rFonts w:ascii="Arial" w:hAnsi="Arial"/>
        </w:rPr>
        <w:t xml:space="preserve"> after harvesting if applicable. </w:t>
      </w:r>
    </w:p>
    <w:p w14:paraId="3992C0FB" w14:textId="77777777" w:rsidR="00277AB5" w:rsidRDefault="00277AB5">
      <w:pPr>
        <w:spacing w:line="360" w:lineRule="auto"/>
        <w:ind w:left="720" w:hanging="720"/>
        <w:rPr>
          <w:rFonts w:ascii="Arial" w:hAnsi="Arial"/>
        </w:rPr>
      </w:pPr>
    </w:p>
    <w:p w14:paraId="4E022E68" w14:textId="77777777" w:rsidR="00277AB5" w:rsidRDefault="00277AB5">
      <w:pPr>
        <w:ind w:left="720" w:hanging="720"/>
        <w:rPr>
          <w:rFonts w:ascii="Arial" w:hAnsi="Arial"/>
        </w:rPr>
      </w:pPr>
      <w:r>
        <w:rPr>
          <w:rFonts w:ascii="Arial" w:hAnsi="Arial"/>
        </w:rPr>
        <w:t>Will application be made to Plant Variety Protection Office?</w:t>
      </w:r>
      <w:r>
        <w:rPr>
          <w:rFonts w:ascii="Arial" w:hAnsi="Arial"/>
        </w:rPr>
        <w:tab/>
        <w:t xml:space="preserve">Yes </w:t>
      </w:r>
      <w:r>
        <w:rPr>
          <w:rFonts w:ascii="Arial" w:hAnsi="Arial"/>
          <w:u w:val="single"/>
        </w:rPr>
        <w:t xml:space="preserve"> </w:t>
      </w:r>
      <w:r>
        <w:rPr>
          <w:rFonts w:ascii="Arial" w:hAnsi="Arial"/>
        </w:rPr>
        <w:fldChar w:fldCharType="begin">
          <w:ffData>
            <w:name w:val="Check9"/>
            <w:enabled/>
            <w:calcOnExit w:val="0"/>
            <w:checkBox>
              <w:sizeAuto/>
              <w:default w:val="0"/>
            </w:checkBox>
          </w:ffData>
        </w:fldChar>
      </w:r>
      <w:bookmarkStart w:id="8" w:name="Check9"/>
      <w:r>
        <w:rPr>
          <w:rFonts w:ascii="Arial" w:hAnsi="Arial"/>
        </w:rPr>
        <w:instrText xml:space="preserve"> FORMCHECKBOX </w:instrText>
      </w:r>
      <w:r>
        <w:rPr>
          <w:rFonts w:ascii="Arial" w:hAnsi="Arial"/>
        </w:rPr>
      </w:r>
      <w:r>
        <w:rPr>
          <w:rFonts w:ascii="Arial" w:hAnsi="Arial"/>
        </w:rPr>
        <w:fldChar w:fldCharType="end"/>
      </w:r>
      <w:bookmarkEnd w:id="8"/>
      <w:r>
        <w:rPr>
          <w:rFonts w:ascii="Arial" w:hAnsi="Arial"/>
        </w:rPr>
        <w:tab/>
      </w:r>
      <w:r>
        <w:rPr>
          <w:rFonts w:ascii="Arial" w:hAnsi="Arial"/>
        </w:rPr>
        <w:tab/>
        <w:t xml:space="preserve">No  </w:t>
      </w:r>
      <w:r>
        <w:rPr>
          <w:rFonts w:ascii="Arial" w:hAnsi="Arial"/>
        </w:rPr>
        <w:fldChar w:fldCharType="begin">
          <w:ffData>
            <w:name w:val="Check10"/>
            <w:enabled/>
            <w:calcOnExit w:val="0"/>
            <w:checkBox>
              <w:sizeAuto/>
              <w:default w:val="0"/>
            </w:checkBox>
          </w:ffData>
        </w:fldChar>
      </w:r>
      <w:bookmarkStart w:id="9" w:name="Check10"/>
      <w:r>
        <w:rPr>
          <w:rFonts w:ascii="Arial" w:hAnsi="Arial"/>
        </w:rPr>
        <w:instrText xml:space="preserve"> FORMCHECKBOX </w:instrText>
      </w:r>
      <w:r>
        <w:rPr>
          <w:rFonts w:ascii="Arial" w:hAnsi="Arial"/>
        </w:rPr>
      </w:r>
      <w:r>
        <w:rPr>
          <w:rFonts w:ascii="Arial" w:hAnsi="Arial"/>
        </w:rPr>
        <w:fldChar w:fldCharType="end"/>
      </w:r>
      <w:bookmarkEnd w:id="9"/>
    </w:p>
    <w:p w14:paraId="44BB21B9" w14:textId="77777777" w:rsidR="00277AB5" w:rsidRDefault="00277AB5">
      <w:pPr>
        <w:spacing w:line="360" w:lineRule="auto"/>
        <w:ind w:left="720" w:hanging="720"/>
        <w:rPr>
          <w:rFonts w:ascii="Arial" w:hAnsi="Arial"/>
        </w:rPr>
      </w:pPr>
    </w:p>
    <w:p w14:paraId="5A099D28" w14:textId="77777777" w:rsidR="00277AB5" w:rsidRDefault="00277AB5">
      <w:pPr>
        <w:spacing w:line="360" w:lineRule="auto"/>
        <w:ind w:left="720" w:hanging="720"/>
        <w:rPr>
          <w:rFonts w:ascii="Arial" w:hAnsi="Arial"/>
        </w:rPr>
      </w:pPr>
      <w:r>
        <w:rPr>
          <w:rFonts w:ascii="Arial" w:hAnsi="Arial"/>
        </w:rPr>
        <w:t xml:space="preserve">If </w:t>
      </w:r>
      <w:proofErr w:type="gramStart"/>
      <w:r>
        <w:rPr>
          <w:rFonts w:ascii="Arial" w:hAnsi="Arial"/>
        </w:rPr>
        <w:t>Yes</w:t>
      </w:r>
      <w:proofErr w:type="gramEnd"/>
      <w:r>
        <w:rPr>
          <w:rFonts w:ascii="Arial" w:hAnsi="Arial"/>
        </w:rPr>
        <w:t>, will the application specify that the variety is to be sold under variety name only as a class of Certified Seed?</w:t>
      </w:r>
    </w:p>
    <w:p w14:paraId="3DDEF766" w14:textId="77777777" w:rsidR="00277AB5" w:rsidRDefault="00277AB5">
      <w:pPr>
        <w:ind w:left="720"/>
        <w:rPr>
          <w:rFonts w:ascii="Arial" w:hAnsi="Arial"/>
        </w:rPr>
      </w:pPr>
      <w:r>
        <w:rPr>
          <w:rFonts w:ascii="Arial" w:hAnsi="Arial"/>
        </w:rPr>
        <w:t xml:space="preserve">Yes  </w:t>
      </w:r>
      <w:r>
        <w:rPr>
          <w:rFonts w:ascii="Arial" w:hAnsi="Arial"/>
        </w:rPr>
        <w:fldChar w:fldCharType="begin">
          <w:ffData>
            <w:name w:val="Check11"/>
            <w:enabled/>
            <w:calcOnExit w:val="0"/>
            <w:checkBox>
              <w:sizeAuto/>
              <w:default w:val="0"/>
            </w:checkBox>
          </w:ffData>
        </w:fldChar>
      </w:r>
      <w:bookmarkStart w:id="10" w:name="Check11"/>
      <w:r>
        <w:rPr>
          <w:rFonts w:ascii="Arial" w:hAnsi="Arial"/>
        </w:rPr>
        <w:instrText xml:space="preserve"> FORMCHECKBOX </w:instrText>
      </w:r>
      <w:r>
        <w:rPr>
          <w:rFonts w:ascii="Arial" w:hAnsi="Arial"/>
        </w:rPr>
      </w:r>
      <w:r>
        <w:rPr>
          <w:rFonts w:ascii="Arial" w:hAnsi="Arial"/>
        </w:rPr>
        <w:fldChar w:fldCharType="end"/>
      </w:r>
      <w:bookmarkEnd w:id="10"/>
      <w:r>
        <w:rPr>
          <w:rFonts w:ascii="Arial" w:hAnsi="Arial"/>
        </w:rPr>
        <w:tab/>
      </w:r>
      <w:r>
        <w:rPr>
          <w:rFonts w:ascii="Arial" w:hAnsi="Arial"/>
        </w:rPr>
        <w:tab/>
        <w:t xml:space="preserve">No  </w:t>
      </w:r>
      <w:r>
        <w:rPr>
          <w:rFonts w:ascii="Arial" w:hAnsi="Arial"/>
        </w:rPr>
        <w:fldChar w:fldCharType="begin">
          <w:ffData>
            <w:name w:val="Check12"/>
            <w:enabled/>
            <w:calcOnExit w:val="0"/>
            <w:checkBox>
              <w:sizeAuto/>
              <w:default w:val="0"/>
            </w:checkBox>
          </w:ffData>
        </w:fldChar>
      </w:r>
      <w:bookmarkStart w:id="11" w:name="Check12"/>
      <w:r>
        <w:rPr>
          <w:rFonts w:ascii="Arial" w:hAnsi="Arial"/>
        </w:rPr>
        <w:instrText xml:space="preserve"> FORMCHECKBOX </w:instrText>
      </w:r>
      <w:r>
        <w:rPr>
          <w:rFonts w:ascii="Arial" w:hAnsi="Arial"/>
        </w:rPr>
      </w:r>
      <w:r>
        <w:rPr>
          <w:rFonts w:ascii="Arial" w:hAnsi="Arial"/>
        </w:rPr>
        <w:fldChar w:fldCharType="end"/>
      </w:r>
      <w:bookmarkEnd w:id="11"/>
      <w:r>
        <w:rPr>
          <w:rFonts w:ascii="Arial" w:hAnsi="Arial"/>
        </w:rPr>
        <w:tab/>
      </w:r>
      <w:r>
        <w:rPr>
          <w:rFonts w:ascii="Arial" w:hAnsi="Arial"/>
        </w:rPr>
        <w:tab/>
        <w:t xml:space="preserve">Undecided  </w:t>
      </w:r>
      <w:r>
        <w:rPr>
          <w:rFonts w:ascii="Arial" w:hAnsi="Arial"/>
        </w:rPr>
        <w:fldChar w:fldCharType="begin">
          <w:ffData>
            <w:name w:val="Check13"/>
            <w:enabled/>
            <w:calcOnExit w:val="0"/>
            <w:checkBox>
              <w:sizeAuto/>
              <w:default w:val="0"/>
            </w:checkBox>
          </w:ffData>
        </w:fldChar>
      </w:r>
      <w:bookmarkStart w:id="12" w:name="Check13"/>
      <w:r>
        <w:rPr>
          <w:rFonts w:ascii="Arial" w:hAnsi="Arial"/>
        </w:rPr>
        <w:instrText xml:space="preserve"> FORMCHECKBOX </w:instrText>
      </w:r>
      <w:r>
        <w:rPr>
          <w:rFonts w:ascii="Arial" w:hAnsi="Arial"/>
        </w:rPr>
      </w:r>
      <w:r>
        <w:rPr>
          <w:rFonts w:ascii="Arial" w:hAnsi="Arial"/>
        </w:rPr>
        <w:fldChar w:fldCharType="end"/>
      </w:r>
      <w:bookmarkEnd w:id="12"/>
    </w:p>
    <w:p w14:paraId="2DC5E52A" w14:textId="77777777" w:rsidR="00277AB5" w:rsidRDefault="00277AB5">
      <w:pPr>
        <w:ind w:left="720" w:hanging="720"/>
        <w:rPr>
          <w:rFonts w:ascii="Arial" w:hAnsi="Arial"/>
        </w:rPr>
      </w:pPr>
    </w:p>
    <w:p w14:paraId="1BF53F52" w14:textId="77777777" w:rsidR="00277AB5" w:rsidRDefault="00277AB5">
      <w:pPr>
        <w:spacing w:line="360" w:lineRule="auto"/>
        <w:rPr>
          <w:rFonts w:ascii="Arial" w:hAnsi="Arial"/>
        </w:rPr>
      </w:pPr>
      <w:r>
        <w:rPr>
          <w:rFonts w:ascii="Arial" w:hAnsi="Arial"/>
        </w:rPr>
        <w:t xml:space="preserve">Give names of certifying agencies </w:t>
      </w:r>
      <w:r w:rsidR="00F33B35">
        <w:rPr>
          <w:rFonts w:ascii="Arial" w:hAnsi="Arial"/>
        </w:rPr>
        <w:t>already</w:t>
      </w:r>
      <w:r>
        <w:rPr>
          <w:rFonts w:ascii="Arial" w:hAnsi="Arial"/>
        </w:rPr>
        <w:t xml:space="preserve"> </w:t>
      </w:r>
      <w:r w:rsidR="00F33B35">
        <w:rPr>
          <w:rFonts w:ascii="Arial" w:hAnsi="Arial"/>
        </w:rPr>
        <w:t>certifying</w:t>
      </w:r>
      <w:r>
        <w:rPr>
          <w:rFonts w:ascii="Arial" w:hAnsi="Arial"/>
        </w:rPr>
        <w:t xml:space="preserve"> </w:t>
      </w:r>
      <w:r w:rsidR="00F33B35">
        <w:rPr>
          <w:rFonts w:ascii="Arial" w:hAnsi="Arial"/>
        </w:rPr>
        <w:t xml:space="preserve">the </w:t>
      </w:r>
      <w:r>
        <w:rPr>
          <w:rFonts w:ascii="Arial" w:hAnsi="Arial"/>
        </w:rPr>
        <w:t xml:space="preserve">seed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A8AF612" w14:textId="77777777" w:rsidR="00277AB5" w:rsidRDefault="00277AB5">
      <w:pPr>
        <w:ind w:left="720" w:hanging="720"/>
        <w:rPr>
          <w:rFonts w:ascii="Arial" w:hAnsi="Arial"/>
        </w:rPr>
      </w:pPr>
    </w:p>
    <w:p w14:paraId="300EDCBE" w14:textId="77777777" w:rsidR="00277AB5" w:rsidRDefault="00277AB5">
      <w:pPr>
        <w:ind w:left="720" w:hanging="720"/>
        <w:rPr>
          <w:rFonts w:ascii="Arial" w:hAnsi="Arial"/>
          <w:u w:val="single"/>
        </w:rPr>
      </w:pPr>
      <w:proofErr w:type="gramStart"/>
      <w:r>
        <w:rPr>
          <w:rFonts w:ascii="Arial" w:hAnsi="Arial"/>
        </w:rPr>
        <w:t xml:space="preserve">Date  </w:t>
      </w:r>
      <w:r>
        <w:rPr>
          <w:rFonts w:ascii="Arial" w:hAnsi="Arial"/>
          <w:u w:val="single"/>
        </w:rPr>
        <w:tab/>
      </w:r>
      <w:proofErr w:type="gramEnd"/>
      <w:r>
        <w:rPr>
          <w:rFonts w:ascii="Arial" w:hAnsi="Arial"/>
          <w:u w:val="single"/>
        </w:rPr>
        <w:tab/>
      </w:r>
      <w:r>
        <w:rPr>
          <w:rFonts w:ascii="Arial" w:hAnsi="Arial"/>
          <w:u w:val="single"/>
        </w:rPr>
        <w:tab/>
      </w:r>
      <w:r>
        <w:rPr>
          <w:rFonts w:ascii="Arial" w:hAnsi="Arial"/>
          <w:u w:val="single"/>
        </w:rPr>
        <w:tab/>
      </w:r>
      <w:r>
        <w:rPr>
          <w:rFonts w:ascii="Arial" w:hAnsi="Arial"/>
        </w:rPr>
        <w:tab/>
        <w:t xml:space="preserve">Signature of Applicant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5373473" w14:textId="77777777" w:rsidR="00277AB5" w:rsidRDefault="00277AB5">
      <w:pPr>
        <w:ind w:left="720" w:hanging="720"/>
        <w:jc w:val="center"/>
        <w:rPr>
          <w:rFonts w:ascii="Arial" w:hAnsi="Arial"/>
          <w:b/>
        </w:rPr>
      </w:pPr>
      <w:r>
        <w:rPr>
          <w:rFonts w:ascii="Arial" w:hAnsi="Arial"/>
          <w:u w:val="single"/>
        </w:rPr>
        <w:br w:type="page"/>
      </w:r>
      <w:r>
        <w:rPr>
          <w:rFonts w:ascii="Arial" w:hAnsi="Arial"/>
          <w:b/>
        </w:rPr>
        <w:lastRenderedPageBreak/>
        <w:t>APPLICATION FOR VARIETY CERTIFICATION</w:t>
      </w:r>
    </w:p>
    <w:p w14:paraId="71E3E7EE" w14:textId="77777777" w:rsidR="00277AB5" w:rsidRDefault="00277AB5">
      <w:pPr>
        <w:ind w:left="720" w:hanging="720"/>
        <w:jc w:val="center"/>
        <w:rPr>
          <w:rFonts w:ascii="Arial" w:hAnsi="Arial"/>
          <w:b/>
        </w:rPr>
      </w:pPr>
    </w:p>
    <w:p w14:paraId="4F459297" w14:textId="77777777" w:rsidR="00277AB5" w:rsidRDefault="00277AB5">
      <w:pPr>
        <w:ind w:left="720" w:hanging="720"/>
        <w:jc w:val="center"/>
        <w:rPr>
          <w:rFonts w:ascii="Arial" w:hAnsi="Arial"/>
        </w:rPr>
      </w:pPr>
      <w:r>
        <w:rPr>
          <w:rFonts w:ascii="Arial" w:hAnsi="Arial"/>
        </w:rPr>
        <w:t>INSTRUCTIONS</w:t>
      </w:r>
    </w:p>
    <w:p w14:paraId="3B1591E2" w14:textId="77777777" w:rsidR="00277AB5" w:rsidRDefault="00277AB5">
      <w:pPr>
        <w:ind w:left="720" w:hanging="720"/>
        <w:jc w:val="center"/>
        <w:rPr>
          <w:rFonts w:ascii="Arial" w:hAnsi="Arial"/>
        </w:rPr>
      </w:pPr>
    </w:p>
    <w:p w14:paraId="458A5B93" w14:textId="77777777" w:rsidR="00277AB5" w:rsidRDefault="00277AB5">
      <w:pPr>
        <w:pStyle w:val="Heading2"/>
        <w:spacing w:line="240" w:lineRule="auto"/>
      </w:pPr>
      <w:r>
        <w:t>General</w:t>
      </w:r>
    </w:p>
    <w:p w14:paraId="67E7F363" w14:textId="77777777" w:rsidR="00277AB5" w:rsidRDefault="00277AB5"/>
    <w:p w14:paraId="487106C3" w14:textId="77777777" w:rsidR="00277AB5" w:rsidRDefault="00277AB5">
      <w:pPr>
        <w:ind w:left="720" w:hanging="720"/>
        <w:rPr>
          <w:rFonts w:ascii="Arial" w:hAnsi="Arial"/>
        </w:rPr>
      </w:pPr>
      <w:r>
        <w:rPr>
          <w:rFonts w:ascii="Arial" w:hAnsi="Arial"/>
        </w:rPr>
        <w:t>Send an original application to the North Carolina Crop Improvement Association. All items on the form are self—</w:t>
      </w:r>
    </w:p>
    <w:p w14:paraId="331D52F6" w14:textId="77777777" w:rsidR="00277AB5" w:rsidRDefault="00277AB5">
      <w:pPr>
        <w:ind w:left="720" w:hanging="720"/>
        <w:rPr>
          <w:rFonts w:ascii="Arial" w:hAnsi="Arial"/>
        </w:rPr>
      </w:pPr>
      <w:r>
        <w:rPr>
          <w:rFonts w:ascii="Arial" w:hAnsi="Arial"/>
        </w:rPr>
        <w:t>explanatory except as noted below.</w:t>
      </w:r>
    </w:p>
    <w:p w14:paraId="07048555" w14:textId="77777777" w:rsidR="00277AB5" w:rsidRDefault="00277AB5">
      <w:pPr>
        <w:ind w:left="720" w:hanging="720"/>
        <w:rPr>
          <w:rFonts w:ascii="Arial" w:hAnsi="Arial"/>
        </w:rPr>
      </w:pPr>
    </w:p>
    <w:p w14:paraId="537BB8D0" w14:textId="77777777" w:rsidR="00277AB5" w:rsidRDefault="00277AB5">
      <w:pPr>
        <w:ind w:left="720" w:hanging="720"/>
        <w:rPr>
          <w:rFonts w:ascii="Arial" w:hAnsi="Arial"/>
        </w:rPr>
      </w:pPr>
    </w:p>
    <w:p w14:paraId="4C6DE079" w14:textId="77777777" w:rsidR="00277AB5" w:rsidRDefault="00277AB5">
      <w:pPr>
        <w:pStyle w:val="Heading2"/>
        <w:spacing w:line="240" w:lineRule="auto"/>
      </w:pPr>
      <w:r>
        <w:t>Item</w:t>
      </w:r>
    </w:p>
    <w:p w14:paraId="2E4964CA" w14:textId="77777777" w:rsidR="00277AB5" w:rsidRDefault="00277AB5">
      <w:pPr>
        <w:rPr>
          <w:rFonts w:ascii="Arial" w:hAnsi="Arial"/>
        </w:rPr>
      </w:pPr>
    </w:p>
    <w:p w14:paraId="50AC6343" w14:textId="77777777" w:rsidR="00277AB5" w:rsidRDefault="00277AB5">
      <w:pPr>
        <w:rPr>
          <w:rFonts w:ascii="Arial" w:hAnsi="Arial"/>
        </w:rPr>
      </w:pPr>
      <w:r>
        <w:rPr>
          <w:rFonts w:ascii="Arial" w:hAnsi="Arial"/>
        </w:rPr>
        <w:t>B.</w:t>
      </w:r>
      <w:r>
        <w:rPr>
          <w:rFonts w:ascii="Arial" w:hAnsi="Arial"/>
        </w:rPr>
        <w:tab/>
        <w:t xml:space="preserve">Origin and breeding history of </w:t>
      </w:r>
      <w:proofErr w:type="gramStart"/>
      <w:r>
        <w:rPr>
          <w:rFonts w:ascii="Arial" w:hAnsi="Arial"/>
        </w:rPr>
        <w:t>the variety</w:t>
      </w:r>
      <w:proofErr w:type="gramEnd"/>
      <w:r>
        <w:rPr>
          <w:rFonts w:ascii="Arial" w:hAnsi="Arial"/>
        </w:rPr>
        <w:t>.</w:t>
      </w:r>
    </w:p>
    <w:p w14:paraId="0068DEEE" w14:textId="77777777" w:rsidR="00277AB5" w:rsidRDefault="00277AB5">
      <w:pPr>
        <w:rPr>
          <w:rFonts w:ascii="Arial" w:hAnsi="Arial"/>
        </w:rPr>
      </w:pPr>
    </w:p>
    <w:p w14:paraId="523CFEEA" w14:textId="77777777" w:rsidR="00277AB5" w:rsidRDefault="00277AB5">
      <w:pPr>
        <w:rPr>
          <w:rFonts w:ascii="Arial" w:hAnsi="Arial"/>
        </w:rPr>
      </w:pPr>
      <w:r>
        <w:rPr>
          <w:rFonts w:ascii="Arial" w:hAnsi="Arial"/>
        </w:rPr>
        <w:tab/>
        <w:t>1</w:t>
      </w:r>
      <w:proofErr w:type="gramStart"/>
      <w:r>
        <w:rPr>
          <w:rFonts w:ascii="Arial" w:hAnsi="Arial"/>
        </w:rPr>
        <w:t>.  Genealogy</w:t>
      </w:r>
      <w:proofErr w:type="gramEnd"/>
      <w:r>
        <w:rPr>
          <w:rFonts w:ascii="Arial" w:hAnsi="Arial"/>
        </w:rPr>
        <w:t>, including public and private varieties, lines, or clones used, and the breeding method.</w:t>
      </w:r>
    </w:p>
    <w:p w14:paraId="090C4888" w14:textId="77777777" w:rsidR="00277AB5" w:rsidRDefault="00277AB5">
      <w:pPr>
        <w:rPr>
          <w:rFonts w:ascii="Arial" w:hAnsi="Arial"/>
        </w:rPr>
      </w:pPr>
    </w:p>
    <w:p w14:paraId="37472C06" w14:textId="77777777" w:rsidR="00277AB5" w:rsidRDefault="00277AB5">
      <w:pPr>
        <w:numPr>
          <w:ilvl w:val="0"/>
          <w:numId w:val="3"/>
        </w:numPr>
        <w:rPr>
          <w:rFonts w:ascii="Arial" w:hAnsi="Arial"/>
        </w:rPr>
      </w:pPr>
      <w:r>
        <w:rPr>
          <w:rFonts w:ascii="Arial" w:hAnsi="Arial"/>
        </w:rPr>
        <w:t>Details of subsequent stages of selection and multiplication.</w:t>
      </w:r>
    </w:p>
    <w:p w14:paraId="4070B8DF" w14:textId="77777777" w:rsidR="00277AB5" w:rsidRDefault="00277AB5">
      <w:pPr>
        <w:ind w:left="720"/>
        <w:rPr>
          <w:rFonts w:ascii="Arial" w:hAnsi="Arial"/>
        </w:rPr>
      </w:pPr>
    </w:p>
    <w:p w14:paraId="3F7122EC" w14:textId="77777777" w:rsidR="00277AB5" w:rsidRDefault="00277AB5">
      <w:pPr>
        <w:numPr>
          <w:ilvl w:val="0"/>
          <w:numId w:val="3"/>
        </w:numPr>
        <w:rPr>
          <w:rFonts w:ascii="Arial" w:hAnsi="Arial"/>
        </w:rPr>
      </w:pPr>
      <w:r>
        <w:rPr>
          <w:rFonts w:ascii="Arial" w:hAnsi="Arial"/>
        </w:rPr>
        <w:t>Type and frequency of variants during reproduction and multiplication. State how these variants may be identified.</w:t>
      </w:r>
    </w:p>
    <w:p w14:paraId="72557E64" w14:textId="77777777" w:rsidR="00277AB5" w:rsidRDefault="00277AB5">
      <w:pPr>
        <w:rPr>
          <w:rFonts w:ascii="Arial" w:hAnsi="Arial"/>
        </w:rPr>
      </w:pPr>
    </w:p>
    <w:p w14:paraId="54DEA72E" w14:textId="77777777" w:rsidR="00277AB5" w:rsidRDefault="00277AB5">
      <w:pPr>
        <w:numPr>
          <w:ilvl w:val="0"/>
          <w:numId w:val="3"/>
        </w:numPr>
        <w:rPr>
          <w:rFonts w:ascii="Arial" w:hAnsi="Arial"/>
        </w:rPr>
      </w:pPr>
      <w:r>
        <w:rPr>
          <w:rFonts w:ascii="Arial" w:hAnsi="Arial"/>
        </w:rPr>
        <w:t>Evidence on stability.</w:t>
      </w:r>
    </w:p>
    <w:p w14:paraId="7CC07C6E" w14:textId="77777777" w:rsidR="00277AB5" w:rsidRDefault="00277AB5">
      <w:pPr>
        <w:rPr>
          <w:rFonts w:ascii="Arial" w:hAnsi="Arial"/>
        </w:rPr>
      </w:pPr>
    </w:p>
    <w:p w14:paraId="7F72774D" w14:textId="77777777" w:rsidR="00277AB5" w:rsidRDefault="00277AB5">
      <w:pPr>
        <w:rPr>
          <w:rFonts w:ascii="Arial" w:hAnsi="Arial"/>
        </w:rPr>
      </w:pPr>
      <w:r>
        <w:rPr>
          <w:rFonts w:ascii="Arial" w:hAnsi="Arial"/>
        </w:rPr>
        <w:t>C.</w:t>
      </w:r>
      <w:r>
        <w:rPr>
          <w:rFonts w:ascii="Arial" w:hAnsi="Arial"/>
        </w:rPr>
        <w:tab/>
        <w:t>Description of the variety.</w:t>
      </w:r>
    </w:p>
    <w:p w14:paraId="6557C22D" w14:textId="77777777" w:rsidR="00277AB5" w:rsidRDefault="00277AB5">
      <w:pPr>
        <w:rPr>
          <w:rFonts w:ascii="Arial" w:hAnsi="Arial"/>
        </w:rPr>
      </w:pPr>
    </w:p>
    <w:p w14:paraId="72C12644" w14:textId="77777777" w:rsidR="00277AB5" w:rsidRDefault="00277AB5">
      <w:pPr>
        <w:pStyle w:val="BodyTextIndent"/>
        <w:numPr>
          <w:ilvl w:val="0"/>
          <w:numId w:val="4"/>
        </w:numPr>
        <w:spacing w:line="240" w:lineRule="auto"/>
      </w:pPr>
      <w:r>
        <w:t>Special characteristics of the seed and of the plant as it passes through the seedling stage, flowering stage, and the fruiting stage. Description of the mature plant and comparison with similar commercially available varieties grown under the same conditions.</w:t>
      </w:r>
    </w:p>
    <w:p w14:paraId="76E5EA72" w14:textId="77777777" w:rsidR="00277AB5" w:rsidRDefault="00277AB5">
      <w:pPr>
        <w:pStyle w:val="BodyTextIndent"/>
        <w:spacing w:line="240" w:lineRule="auto"/>
        <w:ind w:left="720" w:firstLine="0"/>
      </w:pPr>
    </w:p>
    <w:p w14:paraId="6D601F68" w14:textId="77777777" w:rsidR="00277AB5" w:rsidRDefault="00277AB5">
      <w:pPr>
        <w:numPr>
          <w:ilvl w:val="0"/>
          <w:numId w:val="4"/>
        </w:numPr>
        <w:rPr>
          <w:rFonts w:ascii="Arial" w:hAnsi="Arial"/>
        </w:rPr>
      </w:pPr>
      <w:r>
        <w:rPr>
          <w:rFonts w:ascii="Arial" w:hAnsi="Arial"/>
        </w:rPr>
        <w:t>Copy of a completed Objective Description form (Exhibit C) as provided by the Plant Variety Protection Office, if such form is available for the crop.</w:t>
      </w:r>
    </w:p>
    <w:p w14:paraId="1BA1CCB3" w14:textId="77777777" w:rsidR="00277AB5" w:rsidRDefault="00277AB5">
      <w:pPr>
        <w:ind w:left="720"/>
        <w:rPr>
          <w:rFonts w:ascii="Arial" w:hAnsi="Arial"/>
        </w:rPr>
      </w:pPr>
    </w:p>
    <w:p w14:paraId="2936A281" w14:textId="77777777" w:rsidR="00277AB5" w:rsidRDefault="00277AB5">
      <w:pPr>
        <w:ind w:left="720" w:hanging="720"/>
        <w:rPr>
          <w:rFonts w:ascii="Arial" w:hAnsi="Arial"/>
        </w:rPr>
      </w:pPr>
      <w:r>
        <w:rPr>
          <w:rFonts w:ascii="Arial" w:hAnsi="Arial"/>
        </w:rPr>
        <w:t>D.</w:t>
      </w:r>
      <w:r>
        <w:rPr>
          <w:rFonts w:ascii="Arial" w:hAnsi="Arial"/>
        </w:rPr>
        <w:tab/>
        <w:t>Provide evidence (data, graphs, charts, pictures, etc.) supporting the identity of the variety. If statements or claims are made concerning performance characteristics, such as yield, tolerance to insects or diseases, or lodging, there must be evidence to support such statements. Statistical analysis of data is encouraged.</w:t>
      </w:r>
    </w:p>
    <w:sectPr w:rsidR="00277AB5">
      <w:type w:val="continuous"/>
      <w:pgSz w:w="12240" w:h="15840" w:code="1"/>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B5112"/>
    <w:multiLevelType w:val="singleLevel"/>
    <w:tmpl w:val="DC9CE506"/>
    <w:lvl w:ilvl="0">
      <w:start w:val="2"/>
      <w:numFmt w:val="decimal"/>
      <w:lvlText w:val="%1."/>
      <w:lvlJc w:val="left"/>
      <w:pPr>
        <w:tabs>
          <w:tab w:val="num" w:pos="1080"/>
        </w:tabs>
        <w:ind w:left="1080" w:hanging="360"/>
      </w:pPr>
      <w:rPr>
        <w:rFonts w:hint="default"/>
      </w:rPr>
    </w:lvl>
  </w:abstractNum>
  <w:abstractNum w:abstractNumId="1" w15:restartNumberingAfterBreak="0">
    <w:nsid w:val="4B1E70F1"/>
    <w:multiLevelType w:val="singleLevel"/>
    <w:tmpl w:val="60421D1A"/>
    <w:lvl w:ilvl="0">
      <w:start w:val="1"/>
      <w:numFmt w:val="upperLetter"/>
      <w:lvlText w:val="%1."/>
      <w:lvlJc w:val="left"/>
      <w:pPr>
        <w:tabs>
          <w:tab w:val="num" w:pos="900"/>
        </w:tabs>
        <w:ind w:left="900" w:hanging="900"/>
      </w:pPr>
      <w:rPr>
        <w:rFonts w:hint="default"/>
        <w:u w:val="none"/>
      </w:rPr>
    </w:lvl>
  </w:abstractNum>
  <w:abstractNum w:abstractNumId="2" w15:restartNumberingAfterBreak="0">
    <w:nsid w:val="60A8517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6CAA046C"/>
    <w:multiLevelType w:val="singleLevel"/>
    <w:tmpl w:val="AA840D08"/>
    <w:lvl w:ilvl="0">
      <w:start w:val="1"/>
      <w:numFmt w:val="decimal"/>
      <w:lvlText w:val="%1."/>
      <w:lvlJc w:val="left"/>
      <w:pPr>
        <w:tabs>
          <w:tab w:val="num" w:pos="1080"/>
        </w:tabs>
        <w:ind w:left="1080" w:hanging="360"/>
      </w:pPr>
      <w:rPr>
        <w:rFonts w:hint="default"/>
      </w:rPr>
    </w:lvl>
  </w:abstractNum>
  <w:num w:numId="1" w16cid:durableId="372384220">
    <w:abstractNumId w:val="1"/>
  </w:num>
  <w:num w:numId="2" w16cid:durableId="920062506">
    <w:abstractNumId w:val="2"/>
  </w:num>
  <w:num w:numId="3" w16cid:durableId="193659521">
    <w:abstractNumId w:val="0"/>
  </w:num>
  <w:num w:numId="4" w16cid:durableId="108337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B6"/>
    <w:rsid w:val="00277AB5"/>
    <w:rsid w:val="00342889"/>
    <w:rsid w:val="00C33AB6"/>
    <w:rsid w:val="00D72373"/>
    <w:rsid w:val="00F3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9F0E103"/>
  <w15:chartTrackingRefBased/>
  <w15:docId w15:val="{365CC595-C8B6-4941-A35B-2D69254A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spacing w:line="360" w:lineRule="auto"/>
      <w:ind w:left="720" w:hanging="720"/>
      <w:outlineLvl w:val="1"/>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360" w:lineRule="auto"/>
      <w:ind w:left="990" w:hanging="27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NORTH CAROLINA CROP IMPROVEMENT ASSOCIATION</vt:lpstr>
    </vt:vector>
  </TitlesOfParts>
  <Company>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CROP IMPROVEMENT ASSOCIATION</dc:title>
  <dc:subject/>
  <dc:creator>Dianne P. Coats</dc:creator>
  <cp:keywords/>
  <cp:lastModifiedBy>Dianne Coats</cp:lastModifiedBy>
  <cp:revision>2</cp:revision>
  <cp:lastPrinted>2000-05-08T13:01:00Z</cp:lastPrinted>
  <dcterms:created xsi:type="dcterms:W3CDTF">2025-08-26T18:05:00Z</dcterms:created>
  <dcterms:modified xsi:type="dcterms:W3CDTF">2025-08-26T18:05:00Z</dcterms:modified>
</cp:coreProperties>
</file>