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2F723" w14:textId="7B6768B3" w:rsidR="00F54D9E" w:rsidRPr="00A37B63" w:rsidRDefault="00F54D9E" w:rsidP="00F54D9E">
      <w:pPr>
        <w:pStyle w:val="Antrats"/>
        <w:tabs>
          <w:tab w:val="left" w:pos="1298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>Ukmergės</w:t>
      </w:r>
      <w:proofErr w:type="spellEnd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>rajono</w:t>
      </w:r>
      <w:proofErr w:type="spellEnd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>savivaldybės</w:t>
      </w:r>
      <w:proofErr w:type="spellEnd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>administracija</w:t>
      </w:r>
      <w:proofErr w:type="spellEnd"/>
      <w:r w:rsidR="00AE7FA0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>skelbia</w:t>
      </w:r>
      <w:proofErr w:type="spellEnd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nereikalingo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arba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netinkamo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negalimo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naudoti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turto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transport</w:t>
      </w:r>
      <w:r w:rsidR="00F319AE" w:rsidRPr="00A37B63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priemonių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pardavimo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viešus</w:t>
      </w:r>
      <w:proofErr w:type="spellEnd"/>
      <w:r w:rsidR="00A37B63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="00A37B63" w:rsidRPr="00A37B63">
        <w:rPr>
          <w:rFonts w:ascii="Times New Roman" w:hAnsi="Times New Roman" w:cs="Times New Roman"/>
          <w:b/>
          <w:sz w:val="24"/>
          <w:szCs w:val="24"/>
          <w:lang w:val="en-US"/>
        </w:rPr>
        <w:t>pakartotinius</w:t>
      </w:r>
      <w:proofErr w:type="spellEnd"/>
      <w:r w:rsidR="00A37B63" w:rsidRPr="00A37B6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>elektroninius</w:t>
      </w:r>
      <w:proofErr w:type="spellEnd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>aukcionus</w:t>
      </w:r>
      <w:proofErr w:type="spellEnd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32FB224" w14:textId="77777777" w:rsidR="00442B64" w:rsidRPr="00A37B63" w:rsidRDefault="00442B64" w:rsidP="00442B64">
      <w:pPr>
        <w:pStyle w:val="Antrats"/>
        <w:tabs>
          <w:tab w:val="left" w:pos="129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79A9F2" w14:textId="483E6FC5" w:rsidR="00015165" w:rsidRPr="00A37B63" w:rsidRDefault="007D6C81" w:rsidP="00C2646B">
      <w:pPr>
        <w:tabs>
          <w:tab w:val="left" w:pos="1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63">
        <w:rPr>
          <w:rFonts w:ascii="Times New Roman" w:hAnsi="Times New Roman" w:cs="Times New Roman"/>
          <w:sz w:val="24"/>
          <w:szCs w:val="24"/>
        </w:rPr>
        <w:t>1</w:t>
      </w:r>
      <w:r w:rsidR="00431C4A" w:rsidRPr="00A37B63">
        <w:rPr>
          <w:rFonts w:ascii="Times New Roman" w:hAnsi="Times New Roman" w:cs="Times New Roman"/>
          <w:sz w:val="24"/>
          <w:szCs w:val="24"/>
        </w:rPr>
        <w:t>.</w:t>
      </w:r>
      <w:r w:rsidR="00AE7FA0" w:rsidRPr="00A37B6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Start w:id="0" w:name="_Hlk200370333"/>
      <w:r w:rsidR="00744ECB" w:rsidRPr="00A37B63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Autobuso Mercedes </w:t>
      </w:r>
      <w:proofErr w:type="spellStart"/>
      <w:r w:rsidR="00744ECB" w:rsidRPr="00A37B63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Benz</w:t>
      </w:r>
      <w:proofErr w:type="spellEnd"/>
      <w:r w:rsidR="00744ECB" w:rsidRPr="00A37B63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proofErr w:type="spellStart"/>
      <w:r w:rsidR="00744ECB" w:rsidRPr="00A37B63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Sprinter</w:t>
      </w:r>
      <w:proofErr w:type="spellEnd"/>
      <w:r w:rsidR="00744ECB" w:rsidRPr="00A37B63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– 308</w:t>
      </w:r>
      <w:r w:rsidR="00744ECB" w:rsidRPr="00A37B6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valstybinis Nr. RVM 292, identifikavimo Nr. WDB9036631R292408, </w:t>
      </w:r>
      <w:r w:rsidR="00744ECB" w:rsidRPr="00A37B63">
        <w:rPr>
          <w:rFonts w:ascii="Times New Roman" w:hAnsi="Times New Roman" w:cs="Times New Roman"/>
          <w:sz w:val="24"/>
          <w:szCs w:val="24"/>
        </w:rPr>
        <w:t xml:space="preserve">pirmosios registracijos data 2001-08-20, variklio darbinis tūris – 2151 cm3, degalų rūšis – dyzelinas. </w:t>
      </w:r>
      <w:r w:rsidR="00744ECB" w:rsidRPr="00A37B63">
        <w:rPr>
          <w:rFonts w:ascii="Times New Roman" w:hAnsi="Times New Roman" w:cs="Times New Roman"/>
          <w:b/>
          <w:sz w:val="24"/>
          <w:szCs w:val="24"/>
        </w:rPr>
        <w:t xml:space="preserve">Pradinė pardavimo kaina – </w:t>
      </w:r>
      <w:r w:rsidR="00C9111A">
        <w:rPr>
          <w:rFonts w:ascii="Times New Roman" w:hAnsi="Times New Roman" w:cs="Times New Roman"/>
          <w:b/>
          <w:sz w:val="24"/>
          <w:szCs w:val="24"/>
        </w:rPr>
        <w:t>1120</w:t>
      </w:r>
      <w:r w:rsidR="00744ECB" w:rsidRPr="00A37B63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="00744ECB" w:rsidRPr="00A37B63">
        <w:rPr>
          <w:rFonts w:ascii="Times New Roman" w:hAnsi="Times New Roman" w:cs="Times New Roman"/>
          <w:sz w:val="24"/>
          <w:szCs w:val="24"/>
        </w:rPr>
        <w:t xml:space="preserve"> (</w:t>
      </w:r>
      <w:r w:rsidR="00744ECB" w:rsidRPr="00A37B63">
        <w:rPr>
          <w:rFonts w:ascii="Times New Roman" w:hAnsi="Times New Roman" w:cs="Times New Roman"/>
          <w:b/>
          <w:sz w:val="24"/>
          <w:szCs w:val="24"/>
        </w:rPr>
        <w:t xml:space="preserve">aukciono Nr. </w:t>
      </w:r>
      <w:r w:rsidR="00A07D10">
        <w:rPr>
          <w:rFonts w:ascii="Times New Roman" w:hAnsi="Times New Roman" w:cs="Times New Roman"/>
          <w:b/>
          <w:sz w:val="24"/>
          <w:szCs w:val="24"/>
        </w:rPr>
        <w:t>307613</w:t>
      </w:r>
      <w:r w:rsidR="00AB7898" w:rsidRPr="00A37B63">
        <w:rPr>
          <w:rFonts w:ascii="Times New Roman" w:hAnsi="Times New Roman" w:cs="Times New Roman"/>
          <w:sz w:val="24"/>
          <w:szCs w:val="24"/>
        </w:rPr>
        <w:t>).</w:t>
      </w:r>
    </w:p>
    <w:bookmarkEnd w:id="0"/>
    <w:p w14:paraId="655C06AC" w14:textId="77777777" w:rsidR="003A22A4" w:rsidRPr="00A37B63" w:rsidRDefault="003A22A4" w:rsidP="00C2646B">
      <w:pPr>
        <w:tabs>
          <w:tab w:val="left" w:pos="129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F3982" w14:textId="0AE0FCE1" w:rsidR="00744ECB" w:rsidRPr="00A37B63" w:rsidRDefault="00744ECB" w:rsidP="00744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63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2. Automobilio Citroen C5,</w:t>
      </w:r>
      <w:r w:rsidRPr="00A37B6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valstybinis Nr. CRU 575, identifikavimo Nr. VF7RCRFJC76814759, </w:t>
      </w:r>
      <w:r w:rsidRPr="00A37B63">
        <w:rPr>
          <w:rFonts w:ascii="Times New Roman" w:hAnsi="Times New Roman" w:cs="Times New Roman"/>
          <w:sz w:val="24"/>
          <w:szCs w:val="24"/>
        </w:rPr>
        <w:t xml:space="preserve">pirmosios registracijos data 2007-05-23, variklio darbinis tūris – 1997 cm3, degalų rūšis – benzinas. </w:t>
      </w:r>
    </w:p>
    <w:p w14:paraId="139888C9" w14:textId="4C59A276" w:rsidR="00744ECB" w:rsidRPr="00A37B63" w:rsidRDefault="00744ECB" w:rsidP="00744ECB">
      <w:pPr>
        <w:tabs>
          <w:tab w:val="left" w:pos="1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63">
        <w:rPr>
          <w:rFonts w:ascii="Times New Roman" w:hAnsi="Times New Roman" w:cs="Times New Roman"/>
          <w:b/>
          <w:sz w:val="24"/>
          <w:szCs w:val="24"/>
        </w:rPr>
        <w:t>Pradinė pardavimo kaina</w:t>
      </w:r>
      <w:r w:rsidRPr="00A37B63">
        <w:rPr>
          <w:rFonts w:ascii="Times New Roman" w:hAnsi="Times New Roman" w:cs="Times New Roman"/>
          <w:sz w:val="24"/>
          <w:szCs w:val="24"/>
        </w:rPr>
        <w:t xml:space="preserve"> </w:t>
      </w:r>
      <w:r w:rsidRPr="00A37B63">
        <w:rPr>
          <w:rFonts w:ascii="Times New Roman" w:hAnsi="Times New Roman" w:cs="Times New Roman"/>
          <w:bCs/>
          <w:sz w:val="24"/>
          <w:szCs w:val="24"/>
        </w:rPr>
        <w:t>–</w:t>
      </w:r>
      <w:r w:rsidRPr="00A37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11A">
        <w:rPr>
          <w:rFonts w:ascii="Times New Roman" w:hAnsi="Times New Roman" w:cs="Times New Roman"/>
          <w:b/>
          <w:sz w:val="24"/>
          <w:szCs w:val="24"/>
        </w:rPr>
        <w:t>560</w:t>
      </w:r>
      <w:r w:rsidRPr="00A37B63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A37B63">
        <w:rPr>
          <w:rFonts w:ascii="Times New Roman" w:hAnsi="Times New Roman" w:cs="Times New Roman"/>
          <w:sz w:val="24"/>
          <w:szCs w:val="24"/>
        </w:rPr>
        <w:t xml:space="preserve"> (</w:t>
      </w:r>
      <w:r w:rsidRPr="00A37B63">
        <w:rPr>
          <w:rFonts w:ascii="Times New Roman" w:hAnsi="Times New Roman" w:cs="Times New Roman"/>
          <w:b/>
          <w:sz w:val="24"/>
          <w:szCs w:val="24"/>
        </w:rPr>
        <w:t>aukciono Nr.</w:t>
      </w:r>
      <w:r w:rsidR="00AB7898" w:rsidRPr="00A37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D10">
        <w:rPr>
          <w:rFonts w:ascii="Times New Roman" w:hAnsi="Times New Roman" w:cs="Times New Roman"/>
          <w:b/>
          <w:sz w:val="24"/>
          <w:szCs w:val="24"/>
        </w:rPr>
        <w:t>307614</w:t>
      </w:r>
      <w:bookmarkStart w:id="1" w:name="_GoBack"/>
      <w:bookmarkEnd w:id="1"/>
      <w:r w:rsidRPr="00A37B63">
        <w:rPr>
          <w:rFonts w:ascii="Times New Roman" w:hAnsi="Times New Roman" w:cs="Times New Roman"/>
          <w:sz w:val="24"/>
          <w:szCs w:val="24"/>
        </w:rPr>
        <w:t>).</w:t>
      </w:r>
    </w:p>
    <w:p w14:paraId="549F1DE7" w14:textId="77777777" w:rsidR="00C22E48" w:rsidRPr="00A37B63" w:rsidRDefault="00C22E48" w:rsidP="00C22E4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74B0C38" w14:textId="59B2FC47" w:rsidR="003247DD" w:rsidRPr="00A37B63" w:rsidRDefault="003247DD" w:rsidP="00C2646B">
      <w:pPr>
        <w:pStyle w:val="Antrats"/>
        <w:tabs>
          <w:tab w:val="left" w:pos="12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7B63">
        <w:rPr>
          <w:rFonts w:ascii="Times New Roman" w:hAnsi="Times New Roman" w:cs="Times New Roman"/>
          <w:b/>
          <w:sz w:val="24"/>
          <w:szCs w:val="24"/>
        </w:rPr>
        <w:t>Viso parduodamo turto apžiūra</w:t>
      </w:r>
      <w:r w:rsidRPr="00A37B63">
        <w:rPr>
          <w:rFonts w:ascii="Times New Roman" w:hAnsi="Times New Roman" w:cs="Times New Roman"/>
          <w:sz w:val="24"/>
          <w:szCs w:val="24"/>
        </w:rPr>
        <w:t xml:space="preserve">: </w:t>
      </w:r>
      <w:r w:rsidR="00227ADE" w:rsidRPr="00A37B63">
        <w:rPr>
          <w:rFonts w:ascii="Times New Roman" w:hAnsi="Times New Roman" w:cs="Times New Roman"/>
          <w:bCs/>
          <w:sz w:val="24"/>
          <w:szCs w:val="24"/>
        </w:rPr>
        <w:t xml:space="preserve">2025 m. </w:t>
      </w:r>
      <w:r w:rsidR="00C9111A">
        <w:rPr>
          <w:rFonts w:ascii="Times New Roman" w:hAnsi="Times New Roman" w:cs="Times New Roman"/>
          <w:bCs/>
          <w:sz w:val="24"/>
          <w:szCs w:val="24"/>
        </w:rPr>
        <w:t>rugsėjo 24-25</w:t>
      </w:r>
      <w:r w:rsidR="00227ADE" w:rsidRPr="00A37B63">
        <w:rPr>
          <w:rFonts w:ascii="Times New Roman" w:hAnsi="Times New Roman" w:cs="Times New Roman"/>
          <w:bCs/>
          <w:sz w:val="24"/>
          <w:szCs w:val="24"/>
        </w:rPr>
        <w:t xml:space="preserve"> d. (</w:t>
      </w:r>
      <w:r w:rsidR="00227ADE" w:rsidRPr="00A37B63">
        <w:rPr>
          <w:rFonts w:ascii="Times New Roman" w:hAnsi="Times New Roman" w:cs="Times New Roman"/>
          <w:sz w:val="24"/>
          <w:szCs w:val="24"/>
        </w:rPr>
        <w:t xml:space="preserve">arba pagal atskirą susitarimą). </w:t>
      </w:r>
      <w:r w:rsidR="00240EE3" w:rsidRPr="00A37B63">
        <w:rPr>
          <w:rFonts w:ascii="Times New Roman" w:hAnsi="Times New Roman" w:cs="Times New Roman"/>
          <w:sz w:val="24"/>
          <w:szCs w:val="24"/>
        </w:rPr>
        <w:t xml:space="preserve">Turto apžiūros datą ir laiką būtina derinti iš anksto su </w:t>
      </w:r>
      <w:r w:rsidR="00240EE3" w:rsidRPr="00A37B63">
        <w:rPr>
          <w:rFonts w:ascii="Times New Roman" w:hAnsi="Times New Roman" w:cs="Times New Roman"/>
          <w:sz w:val="24"/>
          <w:szCs w:val="24"/>
          <w:u w:val="single"/>
        </w:rPr>
        <w:t>aukciono sąlygose</w:t>
      </w:r>
      <w:r w:rsidR="00240EE3" w:rsidRPr="00A37B63">
        <w:rPr>
          <w:rFonts w:ascii="Times New Roman" w:hAnsi="Times New Roman" w:cs="Times New Roman"/>
          <w:sz w:val="24"/>
          <w:szCs w:val="24"/>
        </w:rPr>
        <w:t xml:space="preserve"> nurodytu atsakingu asmeniu arba su </w:t>
      </w:r>
      <w:r w:rsidR="004D2872" w:rsidRPr="00A37B63">
        <w:rPr>
          <w:rFonts w:ascii="Times New Roman" w:hAnsi="Times New Roman" w:cs="Times New Roman"/>
          <w:sz w:val="24"/>
          <w:szCs w:val="24"/>
        </w:rPr>
        <w:t>atsaking</w:t>
      </w:r>
      <w:r w:rsidR="00227ADE" w:rsidRPr="00A37B63">
        <w:rPr>
          <w:rFonts w:ascii="Times New Roman" w:hAnsi="Times New Roman" w:cs="Times New Roman"/>
          <w:sz w:val="24"/>
          <w:szCs w:val="24"/>
        </w:rPr>
        <w:t>a</w:t>
      </w:r>
      <w:r w:rsidR="00957632" w:rsidRPr="00A37B63">
        <w:rPr>
          <w:rFonts w:ascii="Times New Roman" w:hAnsi="Times New Roman" w:cs="Times New Roman"/>
          <w:sz w:val="24"/>
          <w:szCs w:val="24"/>
        </w:rPr>
        <w:t xml:space="preserve"> </w:t>
      </w:r>
      <w:r w:rsidR="004D2872" w:rsidRPr="00A37B63">
        <w:rPr>
          <w:rFonts w:ascii="Times New Roman" w:hAnsi="Times New Roman" w:cs="Times New Roman"/>
          <w:sz w:val="24"/>
          <w:szCs w:val="24"/>
        </w:rPr>
        <w:t xml:space="preserve">už informacijos teikimą </w:t>
      </w:r>
      <w:r w:rsidR="00240EE3" w:rsidRPr="00A37B63">
        <w:rPr>
          <w:rFonts w:ascii="Times New Roman" w:hAnsi="Times New Roman" w:cs="Times New Roman"/>
          <w:sz w:val="24"/>
          <w:szCs w:val="24"/>
        </w:rPr>
        <w:t>Ukmergės rajono savivaldybės</w:t>
      </w:r>
      <w:r w:rsidR="004D2872" w:rsidRPr="00A37B63">
        <w:rPr>
          <w:rFonts w:ascii="Times New Roman" w:hAnsi="Times New Roman" w:cs="Times New Roman"/>
          <w:sz w:val="24"/>
          <w:szCs w:val="24"/>
        </w:rPr>
        <w:t xml:space="preserve"> administracijos Turto ir įmonių valdymo skyriaus vyr. specialiste L. </w:t>
      </w:r>
      <w:proofErr w:type="spellStart"/>
      <w:r w:rsidR="004D2872" w:rsidRPr="00A37B63">
        <w:rPr>
          <w:rFonts w:ascii="Times New Roman" w:hAnsi="Times New Roman" w:cs="Times New Roman"/>
          <w:sz w:val="24"/>
          <w:szCs w:val="24"/>
        </w:rPr>
        <w:t>Bimbiriene</w:t>
      </w:r>
      <w:proofErr w:type="spellEnd"/>
      <w:r w:rsidR="004D2872" w:rsidRPr="00A37B63">
        <w:rPr>
          <w:rFonts w:ascii="Times New Roman" w:hAnsi="Times New Roman" w:cs="Times New Roman"/>
          <w:sz w:val="24"/>
          <w:szCs w:val="24"/>
        </w:rPr>
        <w:t xml:space="preserve">, tel. </w:t>
      </w:r>
      <w:r w:rsidR="00227ADE" w:rsidRPr="00A37B63">
        <w:rPr>
          <w:rFonts w:ascii="Times New Roman" w:hAnsi="Times New Roman" w:cs="Times New Roman"/>
          <w:sz w:val="24"/>
          <w:szCs w:val="24"/>
        </w:rPr>
        <w:t>0</w:t>
      </w:r>
      <w:r w:rsidRPr="00A37B63">
        <w:rPr>
          <w:rFonts w:ascii="Times New Roman" w:hAnsi="Times New Roman" w:cs="Times New Roman"/>
          <w:sz w:val="24"/>
          <w:szCs w:val="24"/>
        </w:rPr>
        <w:t xml:space="preserve"> 614 68</w:t>
      </w:r>
      <w:r w:rsidR="00227ADE" w:rsidRPr="00A37B63">
        <w:rPr>
          <w:rFonts w:ascii="Times New Roman" w:hAnsi="Times New Roman" w:cs="Times New Roman"/>
          <w:sz w:val="24"/>
          <w:szCs w:val="24"/>
        </w:rPr>
        <w:t xml:space="preserve"> </w:t>
      </w:r>
      <w:r w:rsidRPr="00A37B63">
        <w:rPr>
          <w:rFonts w:ascii="Times New Roman" w:hAnsi="Times New Roman" w:cs="Times New Roman"/>
          <w:sz w:val="24"/>
          <w:szCs w:val="24"/>
        </w:rPr>
        <w:t>245</w:t>
      </w:r>
      <w:r w:rsidR="00785DFF" w:rsidRPr="00A37B63">
        <w:rPr>
          <w:rFonts w:ascii="Times New Roman" w:hAnsi="Times New Roman" w:cs="Times New Roman"/>
          <w:sz w:val="24"/>
          <w:szCs w:val="24"/>
        </w:rPr>
        <w:t xml:space="preserve">, </w:t>
      </w:r>
      <w:r w:rsidR="00957632" w:rsidRPr="00A37B63">
        <w:rPr>
          <w:rFonts w:ascii="Times New Roman" w:hAnsi="Times New Roman" w:cs="Times New Roman"/>
          <w:sz w:val="24"/>
          <w:szCs w:val="24"/>
        </w:rPr>
        <w:t xml:space="preserve">el. paštu: </w:t>
      </w:r>
      <w:hyperlink r:id="rId8" w:history="1">
        <w:r w:rsidR="00957632" w:rsidRPr="00A37B63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l.bimbiriene@ukmerge.lt</w:t>
        </w:r>
      </w:hyperlink>
      <w:r w:rsidR="00957632" w:rsidRPr="00A37B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A4060A" w14:textId="77777777" w:rsidR="00227ADE" w:rsidRPr="00A37B63" w:rsidRDefault="00227ADE" w:rsidP="00C2646B">
      <w:pPr>
        <w:pStyle w:val="Antrats"/>
        <w:tabs>
          <w:tab w:val="left" w:pos="1298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56F459" w14:textId="5E080AB0" w:rsidR="00227ADE" w:rsidRPr="00A37B63" w:rsidRDefault="006D6FA4" w:rsidP="00227A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B63">
        <w:rPr>
          <w:rFonts w:ascii="Times New Roman" w:hAnsi="Times New Roman" w:cs="Times New Roman"/>
          <w:b/>
          <w:sz w:val="24"/>
          <w:szCs w:val="24"/>
        </w:rPr>
        <w:t xml:space="preserve">SVARBU! </w:t>
      </w:r>
      <w:r w:rsidR="003247DD" w:rsidRPr="00A37B63">
        <w:rPr>
          <w:rFonts w:ascii="Times New Roman" w:hAnsi="Times New Roman" w:cs="Times New Roman"/>
          <w:b/>
          <w:sz w:val="24"/>
          <w:szCs w:val="24"/>
        </w:rPr>
        <w:t>Aukciono dalyvių registravimo į aukcioną pradžia</w:t>
      </w:r>
      <w:r w:rsidR="003247DD" w:rsidRPr="00A37B63">
        <w:rPr>
          <w:rFonts w:ascii="Times New Roman" w:hAnsi="Times New Roman" w:cs="Times New Roman"/>
          <w:sz w:val="24"/>
          <w:szCs w:val="24"/>
        </w:rPr>
        <w:t xml:space="preserve">: </w:t>
      </w:r>
      <w:r w:rsidR="00227ADE" w:rsidRPr="00A37B63">
        <w:rPr>
          <w:rFonts w:ascii="Times New Roman" w:hAnsi="Times New Roman" w:cs="Times New Roman"/>
          <w:sz w:val="24"/>
          <w:szCs w:val="24"/>
        </w:rPr>
        <w:t xml:space="preserve">2025 m. </w:t>
      </w:r>
      <w:r w:rsidR="00C9111A">
        <w:rPr>
          <w:rFonts w:ascii="Times New Roman" w:hAnsi="Times New Roman" w:cs="Times New Roman"/>
          <w:sz w:val="24"/>
          <w:szCs w:val="24"/>
        </w:rPr>
        <w:t>spalio</w:t>
      </w:r>
      <w:r w:rsidR="00A37B63" w:rsidRPr="00A37B63">
        <w:rPr>
          <w:rFonts w:ascii="Times New Roman" w:hAnsi="Times New Roman" w:cs="Times New Roman"/>
          <w:sz w:val="24"/>
          <w:szCs w:val="24"/>
        </w:rPr>
        <w:t xml:space="preserve"> </w:t>
      </w:r>
      <w:r w:rsidR="00C9111A">
        <w:rPr>
          <w:rFonts w:ascii="Times New Roman" w:hAnsi="Times New Roman" w:cs="Times New Roman"/>
          <w:sz w:val="24"/>
          <w:szCs w:val="24"/>
        </w:rPr>
        <w:t>6</w:t>
      </w:r>
      <w:r w:rsidR="00227ADE" w:rsidRPr="00A37B63">
        <w:rPr>
          <w:rFonts w:ascii="Times New Roman" w:hAnsi="Times New Roman" w:cs="Times New Roman"/>
          <w:sz w:val="24"/>
          <w:szCs w:val="24"/>
        </w:rPr>
        <w:t xml:space="preserve"> d. 00:00 val., </w:t>
      </w:r>
      <w:r w:rsidR="00227ADE" w:rsidRPr="00A37B63">
        <w:rPr>
          <w:rFonts w:ascii="Times New Roman" w:hAnsi="Times New Roman" w:cs="Times New Roman"/>
          <w:b/>
          <w:sz w:val="24"/>
          <w:szCs w:val="24"/>
        </w:rPr>
        <w:t>pabaiga</w:t>
      </w:r>
      <w:r w:rsidR="00227ADE" w:rsidRPr="00A37B63">
        <w:rPr>
          <w:rFonts w:ascii="Times New Roman" w:hAnsi="Times New Roman" w:cs="Times New Roman"/>
          <w:sz w:val="24"/>
          <w:szCs w:val="24"/>
        </w:rPr>
        <w:t xml:space="preserve">: 2025 m. </w:t>
      </w:r>
      <w:r w:rsidR="00C9111A">
        <w:rPr>
          <w:rFonts w:ascii="Times New Roman" w:hAnsi="Times New Roman" w:cs="Times New Roman"/>
          <w:bCs/>
          <w:sz w:val="24"/>
          <w:szCs w:val="24"/>
        </w:rPr>
        <w:t>spalio</w:t>
      </w:r>
      <w:r w:rsidR="00227ADE" w:rsidRPr="00A37B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111A">
        <w:rPr>
          <w:rFonts w:ascii="Times New Roman" w:hAnsi="Times New Roman" w:cs="Times New Roman"/>
          <w:bCs/>
          <w:sz w:val="24"/>
          <w:szCs w:val="24"/>
        </w:rPr>
        <w:t>7</w:t>
      </w:r>
      <w:r w:rsidR="00227ADE" w:rsidRPr="00A37B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7ADE" w:rsidRPr="00A37B63">
        <w:rPr>
          <w:rFonts w:ascii="Times New Roman" w:hAnsi="Times New Roman" w:cs="Times New Roman"/>
          <w:sz w:val="24"/>
          <w:szCs w:val="24"/>
        </w:rPr>
        <w:t>d. 23:59 val.</w:t>
      </w:r>
    </w:p>
    <w:p w14:paraId="6339DC68" w14:textId="66E3DB28" w:rsidR="00BB3D1B" w:rsidRPr="00A37B63" w:rsidRDefault="009A097C" w:rsidP="00227ADE">
      <w:pPr>
        <w:spacing w:after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37B63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Dalyvio registravimo mokestis ir garantinis įnašas </w:t>
      </w:r>
      <w:r w:rsidRPr="00A37B63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>turi būti sumokėti</w:t>
      </w:r>
      <w:r w:rsidRPr="00A37B63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iki registracijos į elektroninį aukcioną.</w:t>
      </w:r>
    </w:p>
    <w:p w14:paraId="4E5B71C9" w14:textId="77777777" w:rsidR="00F31BEC" w:rsidRPr="00A37B63" w:rsidRDefault="00F31BEC" w:rsidP="00227ADE">
      <w:pPr>
        <w:spacing w:after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2CB99708" w14:textId="1F3115A2" w:rsidR="00F31BEC" w:rsidRPr="00A37B63" w:rsidRDefault="003247DD" w:rsidP="00C2646B">
      <w:pPr>
        <w:pStyle w:val="Antrats"/>
        <w:tabs>
          <w:tab w:val="left" w:pos="1298"/>
        </w:tabs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37B63">
        <w:rPr>
          <w:rFonts w:ascii="Times New Roman" w:hAnsi="Times New Roman" w:cs="Times New Roman"/>
          <w:b/>
          <w:sz w:val="24"/>
          <w:szCs w:val="24"/>
          <w:lang w:val="it-IT"/>
        </w:rPr>
        <w:t>Elektroninio aukciono data ir laikas</w:t>
      </w:r>
      <w:r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Pr="00A37B63">
        <w:rPr>
          <w:rFonts w:ascii="Times New Roman" w:hAnsi="Times New Roman" w:cs="Times New Roman"/>
          <w:b/>
          <w:sz w:val="24"/>
          <w:szCs w:val="24"/>
          <w:lang w:val="it-IT"/>
        </w:rPr>
        <w:t>pradžia</w:t>
      </w:r>
      <w:r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 – 202</w:t>
      </w:r>
      <w:r w:rsidR="00227ADE" w:rsidRPr="00A37B63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 m. </w:t>
      </w:r>
      <w:r w:rsidR="00C9111A">
        <w:rPr>
          <w:rFonts w:ascii="Times New Roman" w:hAnsi="Times New Roman" w:cs="Times New Roman"/>
          <w:sz w:val="24"/>
          <w:szCs w:val="24"/>
          <w:lang w:val="it-IT"/>
        </w:rPr>
        <w:t>spalio</w:t>
      </w:r>
      <w:r w:rsidR="00957632"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9111A">
        <w:rPr>
          <w:rFonts w:ascii="Times New Roman" w:hAnsi="Times New Roman" w:cs="Times New Roman"/>
          <w:sz w:val="24"/>
          <w:szCs w:val="24"/>
          <w:lang w:val="it-IT"/>
        </w:rPr>
        <w:t>9</w:t>
      </w:r>
      <w:r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 d. 09:00 val., </w:t>
      </w:r>
      <w:r w:rsidRPr="00A37B63">
        <w:rPr>
          <w:rFonts w:ascii="Times New Roman" w:hAnsi="Times New Roman" w:cs="Times New Roman"/>
          <w:b/>
          <w:sz w:val="24"/>
          <w:szCs w:val="24"/>
          <w:lang w:val="it-IT"/>
        </w:rPr>
        <w:t>pabaiga</w:t>
      </w:r>
      <w:r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 – 202</w:t>
      </w:r>
      <w:r w:rsidR="00227ADE"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5 </w:t>
      </w:r>
      <w:r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m. </w:t>
      </w:r>
      <w:r w:rsidR="00C9111A">
        <w:rPr>
          <w:rFonts w:ascii="Times New Roman" w:hAnsi="Times New Roman" w:cs="Times New Roman"/>
          <w:sz w:val="24"/>
          <w:szCs w:val="24"/>
          <w:lang w:val="it-IT"/>
        </w:rPr>
        <w:t>spalio</w:t>
      </w:r>
      <w:r w:rsidR="00227ADE"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 1</w:t>
      </w:r>
      <w:r w:rsidR="00C9111A">
        <w:rPr>
          <w:rFonts w:ascii="Times New Roman" w:hAnsi="Times New Roman" w:cs="Times New Roman"/>
          <w:sz w:val="24"/>
          <w:szCs w:val="24"/>
          <w:lang w:val="it-IT"/>
        </w:rPr>
        <w:t>0</w:t>
      </w:r>
      <w:r w:rsidR="006D6FA4"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37B63">
        <w:rPr>
          <w:rFonts w:ascii="Times New Roman" w:hAnsi="Times New Roman" w:cs="Times New Roman"/>
          <w:sz w:val="24"/>
          <w:szCs w:val="24"/>
          <w:lang w:val="it-IT"/>
        </w:rPr>
        <w:t>d. 13:59 val.</w:t>
      </w:r>
    </w:p>
    <w:p w14:paraId="0003A4B7" w14:textId="0D64896D" w:rsidR="005B62A1" w:rsidRPr="00A37B63" w:rsidRDefault="00FF36ED" w:rsidP="00C2646B">
      <w:pPr>
        <w:pStyle w:val="Antrats"/>
        <w:tabs>
          <w:tab w:val="left" w:pos="12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7B63">
        <w:rPr>
          <w:rFonts w:ascii="Times New Roman" w:hAnsi="Times New Roman" w:cs="Times New Roman"/>
          <w:b/>
          <w:sz w:val="24"/>
          <w:szCs w:val="24"/>
        </w:rPr>
        <w:t>Aukcionas gali būti vykdomas, jeigu jame įsiregistravo ne mažiau kaip</w:t>
      </w:r>
      <w:r w:rsidR="00F319AE" w:rsidRPr="00A37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B63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F319AE" w:rsidRPr="00A37B63">
        <w:rPr>
          <w:rFonts w:ascii="Times New Roman" w:hAnsi="Times New Roman" w:cs="Times New Roman"/>
          <w:b/>
          <w:sz w:val="24"/>
          <w:szCs w:val="24"/>
        </w:rPr>
        <w:t xml:space="preserve">aukciono </w:t>
      </w:r>
      <w:r w:rsidRPr="00A37B63">
        <w:rPr>
          <w:rFonts w:ascii="Times New Roman" w:hAnsi="Times New Roman" w:cs="Times New Roman"/>
          <w:b/>
          <w:sz w:val="24"/>
          <w:szCs w:val="24"/>
        </w:rPr>
        <w:t>dalyviai</w:t>
      </w:r>
      <w:r w:rsidRPr="00A37B63">
        <w:rPr>
          <w:rFonts w:ascii="Times New Roman" w:hAnsi="Times New Roman" w:cs="Times New Roman"/>
          <w:sz w:val="24"/>
          <w:szCs w:val="24"/>
        </w:rPr>
        <w:t>.</w:t>
      </w:r>
    </w:p>
    <w:p w14:paraId="7940BE4E" w14:textId="77777777" w:rsidR="001D09D5" w:rsidRPr="00A37B63" w:rsidRDefault="001D09D5" w:rsidP="00C2646B">
      <w:pPr>
        <w:pStyle w:val="Antrats"/>
        <w:tabs>
          <w:tab w:val="left" w:pos="129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5984A10" w14:textId="2F0D8EA2" w:rsidR="00C22E48" w:rsidRPr="00A37B63" w:rsidRDefault="005C03A3" w:rsidP="00C2646B">
      <w:pPr>
        <w:pStyle w:val="Antrats"/>
        <w:tabs>
          <w:tab w:val="left" w:pos="1298"/>
        </w:tabs>
        <w:rPr>
          <w:rFonts w:ascii="Times New Roman" w:hAnsi="Times New Roman" w:cs="Times New Roman"/>
          <w:sz w:val="24"/>
          <w:szCs w:val="24"/>
        </w:rPr>
      </w:pPr>
      <w:r w:rsidRPr="00A37B63">
        <w:rPr>
          <w:rFonts w:ascii="Times New Roman" w:hAnsi="Times New Roman" w:cs="Times New Roman"/>
          <w:sz w:val="24"/>
          <w:szCs w:val="24"/>
        </w:rPr>
        <w:t xml:space="preserve">Aukciono sąlygos skelbiamos Ukmergės rajono savivaldybės tinklapyje </w:t>
      </w:r>
    </w:p>
    <w:p w14:paraId="123D7B84" w14:textId="70798264" w:rsidR="005B62A1" w:rsidRPr="00A37B63" w:rsidRDefault="005E07BD" w:rsidP="00C2646B">
      <w:pPr>
        <w:pStyle w:val="Antrats"/>
        <w:tabs>
          <w:tab w:val="left" w:pos="1298"/>
        </w:tabs>
        <w:rPr>
          <w:rStyle w:val="Hipersaitas"/>
          <w:rFonts w:ascii="Times New Roman" w:hAnsi="Times New Roman" w:cs="Times New Roman"/>
          <w:sz w:val="24"/>
          <w:szCs w:val="24"/>
        </w:rPr>
      </w:pPr>
      <w:r w:rsidRPr="005E07BD">
        <w:rPr>
          <w:rStyle w:val="Hipersaitas"/>
          <w:rFonts w:ascii="Times New Roman" w:hAnsi="Times New Roman" w:cs="Times New Roman"/>
          <w:sz w:val="24"/>
          <w:szCs w:val="24"/>
        </w:rPr>
        <w:t>https://www.ukmerge.lt/kitas-turtas-pakartotiniai-aukcionai/</w:t>
      </w:r>
    </w:p>
    <w:p w14:paraId="4E5E215A" w14:textId="77777777" w:rsidR="00C22E48" w:rsidRPr="00A37B63" w:rsidRDefault="00C22E48" w:rsidP="00C22E48">
      <w:pPr>
        <w:spacing w:after="0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A37B63">
        <w:rPr>
          <w:rFonts w:ascii="Times New Roman" w:eastAsia="Calibri" w:hAnsi="Times New Roman" w:cs="Times New Roman"/>
          <w:sz w:val="24"/>
          <w:szCs w:val="24"/>
        </w:rPr>
        <w:t xml:space="preserve">Aukcionas organizuojamas ir vykdomas informacinių technologijų priemonėmis naudojantis valstybės informacine sistema, interneto svetainėje </w:t>
      </w:r>
      <w:hyperlink r:id="rId9" w:history="1">
        <w:r w:rsidRPr="00A37B6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www.evarzytynes.lt</w:t>
        </w:r>
      </w:hyperlink>
    </w:p>
    <w:p w14:paraId="6D2BC168" w14:textId="77777777" w:rsidR="001D09D5" w:rsidRPr="00A37B63" w:rsidRDefault="001D09D5" w:rsidP="00C22E48">
      <w:pPr>
        <w:spacing w:after="0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14:paraId="42A7A57F" w14:textId="77777777" w:rsidR="001D09D5" w:rsidRPr="00A37B63" w:rsidRDefault="001D09D5" w:rsidP="00C22E48">
      <w:pPr>
        <w:spacing w:after="0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14:paraId="2CE7383A" w14:textId="49DA5474" w:rsidR="00A37B63" w:rsidRPr="00A37B63" w:rsidRDefault="00C9111A" w:rsidP="00A37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14:ligatures w14:val="standardContextual"/>
        </w:rPr>
        <w:t>Administracijos direktorė</w:t>
      </w:r>
      <w:r w:rsidR="00A37B63" w:rsidRPr="00A37B63">
        <w:rPr>
          <w:rFonts w:ascii="Times New Roman" w:hAnsi="Times New Roman" w:cs="Times New Roman"/>
          <w:bCs/>
          <w:sz w:val="24"/>
          <w:szCs w:val="24"/>
          <w14:ligatures w14:val="standardContextual"/>
        </w:rPr>
        <w:tab/>
      </w:r>
      <w:r w:rsidR="00A37B63" w:rsidRPr="00A37B63">
        <w:rPr>
          <w:rFonts w:ascii="Times New Roman" w:hAnsi="Times New Roman" w:cs="Times New Roman"/>
          <w:bCs/>
          <w:sz w:val="24"/>
          <w:szCs w:val="24"/>
          <w14:ligatures w14:val="standardContextual"/>
        </w:rPr>
        <w:tab/>
      </w:r>
      <w:r w:rsidR="00A37B63" w:rsidRPr="00A37B63">
        <w:rPr>
          <w:rFonts w:ascii="Times New Roman" w:hAnsi="Times New Roman" w:cs="Times New Roman"/>
          <w:bCs/>
          <w:sz w:val="24"/>
          <w:szCs w:val="24"/>
          <w14:ligatures w14:val="standardContextual"/>
        </w:rPr>
        <w:tab/>
      </w:r>
      <w:r>
        <w:rPr>
          <w:rFonts w:ascii="Times New Roman" w:hAnsi="Times New Roman" w:cs="Times New Roman"/>
          <w:bCs/>
          <w:sz w:val="24"/>
          <w:szCs w:val="24"/>
          <w14:ligatures w14:val="standardContextual"/>
        </w:rPr>
        <w:tab/>
        <w:t xml:space="preserve">Inga </w:t>
      </w:r>
      <w:proofErr w:type="spellStart"/>
      <w:r>
        <w:rPr>
          <w:rFonts w:ascii="Times New Roman" w:hAnsi="Times New Roman" w:cs="Times New Roman"/>
          <w:bCs/>
          <w:sz w:val="24"/>
          <w:szCs w:val="24"/>
          <w14:ligatures w14:val="standardContextual"/>
        </w:rPr>
        <w:t>Pračkailė</w:t>
      </w:r>
      <w:proofErr w:type="spellEnd"/>
    </w:p>
    <w:p w14:paraId="3655F504" w14:textId="31B1C016" w:rsidR="00646AEA" w:rsidRPr="00A37B63" w:rsidRDefault="00C22E48" w:rsidP="00C22E48">
      <w:pPr>
        <w:jc w:val="both"/>
        <w:rPr>
          <w:rFonts w:ascii="Times New Roman" w:hAnsi="Times New Roman" w:cs="Times New Roman"/>
          <w:sz w:val="24"/>
          <w:szCs w:val="24"/>
        </w:rPr>
      </w:pPr>
      <w:r w:rsidRPr="00A37B63">
        <w:rPr>
          <w:rFonts w:ascii="Times New Roman" w:hAnsi="Times New Roman" w:cs="Times New Roman"/>
          <w:sz w:val="24"/>
          <w:szCs w:val="24"/>
        </w:rPr>
        <w:tab/>
      </w:r>
    </w:p>
    <w:p w14:paraId="0C3255DC" w14:textId="227460E9" w:rsidR="00C22E48" w:rsidRPr="00837924" w:rsidRDefault="00646AEA" w:rsidP="00C22E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2E48" w:rsidRPr="00837924">
        <w:rPr>
          <w:rFonts w:ascii="Times New Roman" w:hAnsi="Times New Roman" w:cs="Times New Roman"/>
          <w:sz w:val="24"/>
          <w:szCs w:val="24"/>
        </w:rPr>
        <w:tab/>
      </w:r>
    </w:p>
    <w:sectPr w:rsidR="00C22E48" w:rsidRPr="00837924" w:rsidSect="00646AEA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64983" w14:textId="77777777" w:rsidR="00F25980" w:rsidRDefault="00F25980" w:rsidP="002A4C99">
      <w:pPr>
        <w:spacing w:after="0" w:line="240" w:lineRule="auto"/>
      </w:pPr>
      <w:r>
        <w:separator/>
      </w:r>
    </w:p>
  </w:endnote>
  <w:endnote w:type="continuationSeparator" w:id="0">
    <w:p w14:paraId="0C2B2721" w14:textId="77777777" w:rsidR="00F25980" w:rsidRDefault="00F25980" w:rsidP="002A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C08EA" w14:textId="77777777" w:rsidR="00F25980" w:rsidRDefault="00F25980" w:rsidP="002A4C99">
      <w:pPr>
        <w:spacing w:after="0" w:line="240" w:lineRule="auto"/>
      </w:pPr>
      <w:r>
        <w:separator/>
      </w:r>
    </w:p>
  </w:footnote>
  <w:footnote w:type="continuationSeparator" w:id="0">
    <w:p w14:paraId="5912B006" w14:textId="77777777" w:rsidR="00F25980" w:rsidRDefault="00F25980" w:rsidP="002A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32EF"/>
    <w:multiLevelType w:val="hybridMultilevel"/>
    <w:tmpl w:val="59A215B2"/>
    <w:lvl w:ilvl="0" w:tplc="C9B0FF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2FD9"/>
    <w:multiLevelType w:val="hybridMultilevel"/>
    <w:tmpl w:val="6758F43E"/>
    <w:lvl w:ilvl="0" w:tplc="49EC6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F59D6"/>
    <w:multiLevelType w:val="hybridMultilevel"/>
    <w:tmpl w:val="3BEC3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C5F6D"/>
    <w:multiLevelType w:val="hybridMultilevel"/>
    <w:tmpl w:val="908CE3C6"/>
    <w:lvl w:ilvl="0" w:tplc="58CAAA7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E6E1A2C"/>
    <w:multiLevelType w:val="hybridMultilevel"/>
    <w:tmpl w:val="D52C828A"/>
    <w:lvl w:ilvl="0" w:tplc="8D128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D76C8"/>
    <w:multiLevelType w:val="hybridMultilevel"/>
    <w:tmpl w:val="B9D81D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71F7"/>
    <w:multiLevelType w:val="hybridMultilevel"/>
    <w:tmpl w:val="91920C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321C7"/>
    <w:multiLevelType w:val="hybridMultilevel"/>
    <w:tmpl w:val="08B8CF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763CC"/>
    <w:multiLevelType w:val="hybridMultilevel"/>
    <w:tmpl w:val="1B086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C7B"/>
    <w:rsid w:val="000046E8"/>
    <w:rsid w:val="00015165"/>
    <w:rsid w:val="0002749E"/>
    <w:rsid w:val="000343D3"/>
    <w:rsid w:val="0004539A"/>
    <w:rsid w:val="000462BD"/>
    <w:rsid w:val="00051535"/>
    <w:rsid w:val="00092AC4"/>
    <w:rsid w:val="000C5EE9"/>
    <w:rsid w:val="000D0717"/>
    <w:rsid w:val="000D7F46"/>
    <w:rsid w:val="00100AB2"/>
    <w:rsid w:val="00100DA0"/>
    <w:rsid w:val="001438EB"/>
    <w:rsid w:val="00174BAD"/>
    <w:rsid w:val="00176ECE"/>
    <w:rsid w:val="00177AD5"/>
    <w:rsid w:val="0018241C"/>
    <w:rsid w:val="00191C9A"/>
    <w:rsid w:val="001A5C73"/>
    <w:rsid w:val="001B3268"/>
    <w:rsid w:val="001C69BF"/>
    <w:rsid w:val="001D09D5"/>
    <w:rsid w:val="001D7C08"/>
    <w:rsid w:val="001F7486"/>
    <w:rsid w:val="001F7D32"/>
    <w:rsid w:val="00200016"/>
    <w:rsid w:val="00206914"/>
    <w:rsid w:val="00214C8D"/>
    <w:rsid w:val="002155A8"/>
    <w:rsid w:val="00220CA3"/>
    <w:rsid w:val="00227ADE"/>
    <w:rsid w:val="00232664"/>
    <w:rsid w:val="00233183"/>
    <w:rsid w:val="00235F91"/>
    <w:rsid w:val="00240EE3"/>
    <w:rsid w:val="002609F5"/>
    <w:rsid w:val="00297AE8"/>
    <w:rsid w:val="00297AF0"/>
    <w:rsid w:val="002A4C99"/>
    <w:rsid w:val="002D361D"/>
    <w:rsid w:val="002E6505"/>
    <w:rsid w:val="002F15E7"/>
    <w:rsid w:val="002F6F9E"/>
    <w:rsid w:val="00300685"/>
    <w:rsid w:val="00307E4B"/>
    <w:rsid w:val="003247DD"/>
    <w:rsid w:val="00326F7C"/>
    <w:rsid w:val="003328CF"/>
    <w:rsid w:val="00344F9F"/>
    <w:rsid w:val="00370F78"/>
    <w:rsid w:val="00372041"/>
    <w:rsid w:val="00374500"/>
    <w:rsid w:val="00381D8B"/>
    <w:rsid w:val="00387016"/>
    <w:rsid w:val="003955A4"/>
    <w:rsid w:val="003A22A4"/>
    <w:rsid w:val="003D0313"/>
    <w:rsid w:val="00407BF8"/>
    <w:rsid w:val="00417C7B"/>
    <w:rsid w:val="00417D88"/>
    <w:rsid w:val="00421A0D"/>
    <w:rsid w:val="00431C4A"/>
    <w:rsid w:val="00442B64"/>
    <w:rsid w:val="004715AE"/>
    <w:rsid w:val="00492624"/>
    <w:rsid w:val="004A7462"/>
    <w:rsid w:val="004B42E2"/>
    <w:rsid w:val="004D2872"/>
    <w:rsid w:val="004D73BC"/>
    <w:rsid w:val="004D767F"/>
    <w:rsid w:val="004E7D46"/>
    <w:rsid w:val="00513395"/>
    <w:rsid w:val="005168D6"/>
    <w:rsid w:val="00527B7B"/>
    <w:rsid w:val="00531FC8"/>
    <w:rsid w:val="00532574"/>
    <w:rsid w:val="00535105"/>
    <w:rsid w:val="00535AF8"/>
    <w:rsid w:val="00536A49"/>
    <w:rsid w:val="00552499"/>
    <w:rsid w:val="00587040"/>
    <w:rsid w:val="0058782E"/>
    <w:rsid w:val="005A6777"/>
    <w:rsid w:val="005A7ED0"/>
    <w:rsid w:val="005B02A3"/>
    <w:rsid w:val="005B62A1"/>
    <w:rsid w:val="005C03A3"/>
    <w:rsid w:val="005C2A70"/>
    <w:rsid w:val="005D278B"/>
    <w:rsid w:val="005E07BD"/>
    <w:rsid w:val="005F1376"/>
    <w:rsid w:val="005F226D"/>
    <w:rsid w:val="00602048"/>
    <w:rsid w:val="00612773"/>
    <w:rsid w:val="00613D51"/>
    <w:rsid w:val="00646AEA"/>
    <w:rsid w:val="00657F63"/>
    <w:rsid w:val="006608EA"/>
    <w:rsid w:val="006611F4"/>
    <w:rsid w:val="006B5968"/>
    <w:rsid w:val="006C0D31"/>
    <w:rsid w:val="006C68C1"/>
    <w:rsid w:val="006D00DF"/>
    <w:rsid w:val="006D6FA4"/>
    <w:rsid w:val="006E19BB"/>
    <w:rsid w:val="006E75C3"/>
    <w:rsid w:val="007121EC"/>
    <w:rsid w:val="00744ECB"/>
    <w:rsid w:val="00753714"/>
    <w:rsid w:val="00775011"/>
    <w:rsid w:val="0078096F"/>
    <w:rsid w:val="00785DFF"/>
    <w:rsid w:val="00787871"/>
    <w:rsid w:val="0079605A"/>
    <w:rsid w:val="007B734E"/>
    <w:rsid w:val="007D20B1"/>
    <w:rsid w:val="007D6C81"/>
    <w:rsid w:val="008009E1"/>
    <w:rsid w:val="00806728"/>
    <w:rsid w:val="00816C70"/>
    <w:rsid w:val="0081714B"/>
    <w:rsid w:val="00824084"/>
    <w:rsid w:val="00824566"/>
    <w:rsid w:val="00834812"/>
    <w:rsid w:val="00834D65"/>
    <w:rsid w:val="00837924"/>
    <w:rsid w:val="008421D4"/>
    <w:rsid w:val="008702FB"/>
    <w:rsid w:val="008839B7"/>
    <w:rsid w:val="00896C18"/>
    <w:rsid w:val="008B3D93"/>
    <w:rsid w:val="008B6203"/>
    <w:rsid w:val="008C5763"/>
    <w:rsid w:val="008D7784"/>
    <w:rsid w:val="008E280F"/>
    <w:rsid w:val="008E58EC"/>
    <w:rsid w:val="008F6575"/>
    <w:rsid w:val="00906C59"/>
    <w:rsid w:val="00910863"/>
    <w:rsid w:val="009201FE"/>
    <w:rsid w:val="009463A1"/>
    <w:rsid w:val="0095087A"/>
    <w:rsid w:val="00957632"/>
    <w:rsid w:val="00962F10"/>
    <w:rsid w:val="00966152"/>
    <w:rsid w:val="009750FA"/>
    <w:rsid w:val="00982110"/>
    <w:rsid w:val="00982AE5"/>
    <w:rsid w:val="00985DA3"/>
    <w:rsid w:val="00994027"/>
    <w:rsid w:val="009A097C"/>
    <w:rsid w:val="009A0FD8"/>
    <w:rsid w:val="009F451F"/>
    <w:rsid w:val="00A038D5"/>
    <w:rsid w:val="00A07868"/>
    <w:rsid w:val="00A07D10"/>
    <w:rsid w:val="00A24CED"/>
    <w:rsid w:val="00A315B4"/>
    <w:rsid w:val="00A3245E"/>
    <w:rsid w:val="00A3447C"/>
    <w:rsid w:val="00A364AA"/>
    <w:rsid w:val="00A37B63"/>
    <w:rsid w:val="00A401D0"/>
    <w:rsid w:val="00A55B05"/>
    <w:rsid w:val="00A64B2B"/>
    <w:rsid w:val="00A928A1"/>
    <w:rsid w:val="00A95F33"/>
    <w:rsid w:val="00AB17AE"/>
    <w:rsid w:val="00AB1968"/>
    <w:rsid w:val="00AB7898"/>
    <w:rsid w:val="00AD0EF6"/>
    <w:rsid w:val="00AD659F"/>
    <w:rsid w:val="00AE199A"/>
    <w:rsid w:val="00AE48E0"/>
    <w:rsid w:val="00AE7FA0"/>
    <w:rsid w:val="00B0041E"/>
    <w:rsid w:val="00B11758"/>
    <w:rsid w:val="00B12ED6"/>
    <w:rsid w:val="00B26B5F"/>
    <w:rsid w:val="00B412A2"/>
    <w:rsid w:val="00B45300"/>
    <w:rsid w:val="00B51616"/>
    <w:rsid w:val="00B57208"/>
    <w:rsid w:val="00B618D2"/>
    <w:rsid w:val="00B675D3"/>
    <w:rsid w:val="00B7373B"/>
    <w:rsid w:val="00B95FE9"/>
    <w:rsid w:val="00BB3D1B"/>
    <w:rsid w:val="00BE7733"/>
    <w:rsid w:val="00BF4190"/>
    <w:rsid w:val="00C07F6C"/>
    <w:rsid w:val="00C17B31"/>
    <w:rsid w:val="00C22E48"/>
    <w:rsid w:val="00C2646B"/>
    <w:rsid w:val="00C3714B"/>
    <w:rsid w:val="00C413B4"/>
    <w:rsid w:val="00C50827"/>
    <w:rsid w:val="00C57481"/>
    <w:rsid w:val="00C677BE"/>
    <w:rsid w:val="00C70606"/>
    <w:rsid w:val="00C713B0"/>
    <w:rsid w:val="00C8666E"/>
    <w:rsid w:val="00C9111A"/>
    <w:rsid w:val="00CA7577"/>
    <w:rsid w:val="00CC24E0"/>
    <w:rsid w:val="00CD0A40"/>
    <w:rsid w:val="00CF6241"/>
    <w:rsid w:val="00D02E5B"/>
    <w:rsid w:val="00D23880"/>
    <w:rsid w:val="00D24366"/>
    <w:rsid w:val="00D355C6"/>
    <w:rsid w:val="00D47131"/>
    <w:rsid w:val="00D478E0"/>
    <w:rsid w:val="00D5233A"/>
    <w:rsid w:val="00D61BE2"/>
    <w:rsid w:val="00D726C6"/>
    <w:rsid w:val="00DA0509"/>
    <w:rsid w:val="00DA38EE"/>
    <w:rsid w:val="00DA467F"/>
    <w:rsid w:val="00DE59B0"/>
    <w:rsid w:val="00DF0909"/>
    <w:rsid w:val="00DF4730"/>
    <w:rsid w:val="00E00462"/>
    <w:rsid w:val="00E0118D"/>
    <w:rsid w:val="00E0578B"/>
    <w:rsid w:val="00E110B7"/>
    <w:rsid w:val="00E20B20"/>
    <w:rsid w:val="00E2256E"/>
    <w:rsid w:val="00E37C2D"/>
    <w:rsid w:val="00E72BBA"/>
    <w:rsid w:val="00E77B27"/>
    <w:rsid w:val="00EA41DE"/>
    <w:rsid w:val="00EA44A7"/>
    <w:rsid w:val="00EB4D29"/>
    <w:rsid w:val="00EC095F"/>
    <w:rsid w:val="00EC2193"/>
    <w:rsid w:val="00EC42F2"/>
    <w:rsid w:val="00EC7469"/>
    <w:rsid w:val="00ED3F20"/>
    <w:rsid w:val="00EE414C"/>
    <w:rsid w:val="00EE53BD"/>
    <w:rsid w:val="00F01E0A"/>
    <w:rsid w:val="00F047A5"/>
    <w:rsid w:val="00F17336"/>
    <w:rsid w:val="00F25980"/>
    <w:rsid w:val="00F319AE"/>
    <w:rsid w:val="00F31BEC"/>
    <w:rsid w:val="00F54D9E"/>
    <w:rsid w:val="00F63C38"/>
    <w:rsid w:val="00FA4EF5"/>
    <w:rsid w:val="00FB4A1B"/>
    <w:rsid w:val="00FC2D8B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7D9"/>
  <w15:docId w15:val="{A77C8BDA-69DF-48C1-9A0C-953C689B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nhideWhenUsed/>
    <w:rsid w:val="00297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297AE8"/>
  </w:style>
  <w:style w:type="character" w:styleId="Hipersaitas">
    <w:name w:val="Hyperlink"/>
    <w:basedOn w:val="Numatytasispastraiposriftas"/>
    <w:uiPriority w:val="99"/>
    <w:unhideWhenUsed/>
    <w:rsid w:val="00E37C2D"/>
    <w:rPr>
      <w:color w:val="0000FF" w:themeColor="hyperlink"/>
      <w:u w:val="single"/>
    </w:rPr>
  </w:style>
  <w:style w:type="paragraph" w:styleId="Betarp">
    <w:name w:val="No Spacing"/>
    <w:uiPriority w:val="1"/>
    <w:qFormat/>
    <w:rsid w:val="001D7C08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370F78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A4C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A4C9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5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5B05"/>
    <w:rPr>
      <w:rFonts w:ascii="Segoe UI" w:hAnsi="Segoe UI" w:cs="Segoe UI"/>
      <w:sz w:val="18"/>
      <w:szCs w:val="18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B6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bimbiriene@ukmerg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varzytyne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D78AD-7180-4820-8A56-5690D17C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Laimutė Bimbirienė</cp:lastModifiedBy>
  <cp:revision>20</cp:revision>
  <cp:lastPrinted>2022-08-03T10:05:00Z</cp:lastPrinted>
  <dcterms:created xsi:type="dcterms:W3CDTF">2022-11-24T09:23:00Z</dcterms:created>
  <dcterms:modified xsi:type="dcterms:W3CDTF">2025-09-18T07:49:00Z</dcterms:modified>
</cp:coreProperties>
</file>