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F54F9" w14:textId="5A602110" w:rsidR="003E2C69" w:rsidRPr="004D2647" w:rsidRDefault="003E2C69" w:rsidP="000D42FB">
      <w:pPr>
        <w:shd w:val="clear" w:color="auto" w:fill="FFFFFF"/>
        <w:spacing w:after="0" w:line="240" w:lineRule="auto"/>
        <w:rPr>
          <w:rFonts w:ascii="Segoe UI" w:eastAsia="Times New Roman" w:hAnsi="Segoe UI" w:cs="Segoe UI"/>
          <w:b/>
          <w:bCs/>
          <w:color w:val="000000"/>
          <w:sz w:val="24"/>
          <w:szCs w:val="24"/>
        </w:rPr>
      </w:pPr>
      <w:r w:rsidRPr="004D2647">
        <w:rPr>
          <w:rFonts w:ascii="Segoe UI" w:eastAsia="Times New Roman" w:hAnsi="Segoe UI" w:cs="Segoe UI"/>
          <w:b/>
          <w:bCs/>
          <w:color w:val="000000"/>
          <w:sz w:val="24"/>
          <w:szCs w:val="24"/>
        </w:rPr>
        <w:t>Account Manager Warehouse Management Systems</w:t>
      </w:r>
      <w:r w:rsidR="004D2647" w:rsidRPr="004D2647">
        <w:rPr>
          <w:rFonts w:ascii="Segoe UI" w:eastAsia="Times New Roman" w:hAnsi="Segoe UI" w:cs="Segoe UI"/>
          <w:b/>
          <w:bCs/>
          <w:color w:val="000000"/>
          <w:sz w:val="24"/>
          <w:szCs w:val="24"/>
        </w:rPr>
        <w:t xml:space="preserve"> – </w:t>
      </w:r>
      <w:r w:rsidR="009F00EC">
        <w:rPr>
          <w:rFonts w:ascii="Segoe UI" w:eastAsia="Times New Roman" w:hAnsi="Segoe UI" w:cs="Segoe UI"/>
          <w:b/>
          <w:bCs/>
          <w:color w:val="000000"/>
          <w:sz w:val="24"/>
          <w:szCs w:val="24"/>
        </w:rPr>
        <w:t>Chicago, IL</w:t>
      </w:r>
      <w:r w:rsidR="004D2647" w:rsidRPr="004D2647">
        <w:rPr>
          <w:rFonts w:ascii="Segoe UI" w:eastAsia="Times New Roman" w:hAnsi="Segoe UI" w:cs="Segoe UI"/>
          <w:b/>
          <w:bCs/>
          <w:color w:val="000000"/>
          <w:sz w:val="24"/>
          <w:szCs w:val="24"/>
        </w:rPr>
        <w:t xml:space="preserve"> – Job code JS5759</w:t>
      </w:r>
    </w:p>
    <w:p w14:paraId="4743CFED" w14:textId="77777777" w:rsidR="003E2C69" w:rsidRPr="004D2647" w:rsidRDefault="003E2C69" w:rsidP="000D42FB">
      <w:pPr>
        <w:shd w:val="clear" w:color="auto" w:fill="FFFFFF"/>
        <w:spacing w:after="0" w:line="240" w:lineRule="auto"/>
        <w:rPr>
          <w:rFonts w:ascii="Segoe UI" w:eastAsia="Times New Roman" w:hAnsi="Segoe UI" w:cs="Segoe UI"/>
          <w:color w:val="000000"/>
          <w:sz w:val="20"/>
          <w:szCs w:val="20"/>
        </w:rPr>
      </w:pPr>
    </w:p>
    <w:p w14:paraId="0D7A59EF" w14:textId="1F0C7AFB" w:rsidR="000D42FB" w:rsidRPr="004D2647" w:rsidRDefault="000D42FB" w:rsidP="000D42FB">
      <w:pPr>
        <w:shd w:val="clear" w:color="auto" w:fill="FFFFFF"/>
        <w:spacing w:after="0" w:line="240" w:lineRule="auto"/>
        <w:rPr>
          <w:rFonts w:ascii="Segoe UI" w:eastAsia="Times New Roman" w:hAnsi="Segoe UI" w:cs="Segoe UI"/>
          <w:color w:val="000000"/>
          <w:sz w:val="20"/>
          <w:szCs w:val="20"/>
        </w:rPr>
      </w:pPr>
      <w:r w:rsidRPr="004D2647">
        <w:rPr>
          <w:rFonts w:ascii="Segoe UI" w:eastAsia="Times New Roman" w:hAnsi="Segoe UI" w:cs="Segoe UI"/>
          <w:color w:val="000000"/>
          <w:sz w:val="20"/>
          <w:szCs w:val="20"/>
        </w:rPr>
        <w:t xml:space="preserve">You will be responsible for selling Warehouse Management Systems (WMS) and related supply chain software. </w:t>
      </w:r>
      <w:r w:rsidR="004D2647">
        <w:rPr>
          <w:rFonts w:ascii="Segoe UI" w:eastAsia="Times New Roman" w:hAnsi="Segoe UI" w:cs="Segoe UI"/>
          <w:color w:val="000000"/>
          <w:sz w:val="20"/>
          <w:szCs w:val="20"/>
        </w:rPr>
        <w:t xml:space="preserve"> </w:t>
      </w:r>
      <w:r w:rsidRPr="004D2647">
        <w:rPr>
          <w:rFonts w:ascii="Segoe UI" w:eastAsia="Times New Roman" w:hAnsi="Segoe UI" w:cs="Segoe UI"/>
          <w:color w:val="000000"/>
          <w:sz w:val="20"/>
          <w:szCs w:val="20"/>
        </w:rPr>
        <w:t>You will be critical to the success of the business and must have a passion for sales growth, new customer acquisition and closing deals.  You will need to operate independently, with minimal direction, and have the ability to effectively present directly to business owners/executives, logistics directors, distribution center/warehouse managers, and IT executives and steering each deal to a successful closure.  You need to influence decision makers, the ability to network and establish new relationships, to explore new opportunities and help convince customers of the Return of Investments (ROI) of their investment.</w:t>
      </w:r>
    </w:p>
    <w:p w14:paraId="29D8D003" w14:textId="77777777" w:rsidR="000D42FB" w:rsidRPr="004D2647" w:rsidRDefault="000D42FB" w:rsidP="000D42FB">
      <w:pPr>
        <w:shd w:val="clear" w:color="auto" w:fill="FFFFFF"/>
        <w:spacing w:after="0" w:line="240" w:lineRule="auto"/>
        <w:rPr>
          <w:rFonts w:ascii="Segoe UI" w:eastAsia="Times New Roman" w:hAnsi="Segoe UI" w:cs="Segoe UI"/>
          <w:color w:val="000000"/>
          <w:sz w:val="20"/>
          <w:szCs w:val="20"/>
        </w:rPr>
      </w:pPr>
    </w:p>
    <w:p w14:paraId="7DB0C0AD" w14:textId="77777777" w:rsidR="000D42FB" w:rsidRPr="004D2647" w:rsidRDefault="000D42FB" w:rsidP="000D42FB">
      <w:pPr>
        <w:shd w:val="clear" w:color="auto" w:fill="FFFFFF"/>
        <w:spacing w:after="0" w:line="240" w:lineRule="auto"/>
        <w:rPr>
          <w:rFonts w:ascii="Segoe UI" w:eastAsia="Times New Roman" w:hAnsi="Segoe UI" w:cs="Segoe UI"/>
          <w:color w:val="000000"/>
          <w:sz w:val="20"/>
          <w:szCs w:val="20"/>
        </w:rPr>
      </w:pPr>
      <w:r w:rsidRPr="004D2647">
        <w:rPr>
          <w:rFonts w:ascii="Segoe UI" w:eastAsia="Times New Roman" w:hAnsi="Segoe UI" w:cs="Segoe UI"/>
          <w:b/>
          <w:bCs/>
          <w:color w:val="000000"/>
          <w:sz w:val="20"/>
          <w:szCs w:val="20"/>
        </w:rPr>
        <w:t>Requirements</w:t>
      </w:r>
    </w:p>
    <w:p w14:paraId="00DCB8E5" w14:textId="77777777" w:rsidR="000D42FB" w:rsidRPr="004D2647" w:rsidRDefault="000D42FB" w:rsidP="000D42FB">
      <w:pPr>
        <w:numPr>
          <w:ilvl w:val="0"/>
          <w:numId w:val="1"/>
        </w:numPr>
        <w:spacing w:after="0" w:line="240" w:lineRule="auto"/>
        <w:ind w:left="1080" w:right="360"/>
        <w:rPr>
          <w:rFonts w:ascii="Segoe UI" w:eastAsia="Times New Roman" w:hAnsi="Segoe UI" w:cs="Segoe UI"/>
          <w:color w:val="000000"/>
          <w:sz w:val="20"/>
          <w:szCs w:val="20"/>
        </w:rPr>
      </w:pPr>
      <w:r w:rsidRPr="004D2647">
        <w:rPr>
          <w:rFonts w:ascii="Segoe UI" w:eastAsia="Times New Roman" w:hAnsi="Segoe UI" w:cs="Segoe UI"/>
          <w:color w:val="000000"/>
          <w:sz w:val="20"/>
          <w:szCs w:val="20"/>
        </w:rPr>
        <w:t>Bachelor's degree</w:t>
      </w:r>
    </w:p>
    <w:p w14:paraId="2EADC90A" w14:textId="77777777" w:rsidR="000D42FB" w:rsidRPr="004D2647" w:rsidRDefault="000D42FB" w:rsidP="000D42FB">
      <w:pPr>
        <w:numPr>
          <w:ilvl w:val="0"/>
          <w:numId w:val="1"/>
        </w:numPr>
        <w:spacing w:after="0" w:line="240" w:lineRule="auto"/>
        <w:ind w:left="1080" w:right="360"/>
        <w:rPr>
          <w:rFonts w:ascii="Segoe UI" w:eastAsia="Times New Roman" w:hAnsi="Segoe UI" w:cs="Segoe UI"/>
          <w:color w:val="000000"/>
          <w:sz w:val="20"/>
          <w:szCs w:val="20"/>
        </w:rPr>
      </w:pPr>
      <w:r w:rsidRPr="004D2647">
        <w:rPr>
          <w:rFonts w:ascii="Segoe UI" w:eastAsia="Times New Roman" w:hAnsi="Segoe UI" w:cs="Segoe UI"/>
          <w:color w:val="000000"/>
          <w:sz w:val="20"/>
          <w:szCs w:val="20"/>
        </w:rPr>
        <w:t>5 to 10 years of sales experience in enterprise business software industry; WMS (preferred) or ERP in relevant industries</w:t>
      </w:r>
    </w:p>
    <w:p w14:paraId="5A130044" w14:textId="77777777" w:rsidR="004D2647" w:rsidRDefault="004D2647" w:rsidP="000D42FB">
      <w:pPr>
        <w:shd w:val="clear" w:color="auto" w:fill="FFFFFF"/>
        <w:spacing w:after="0" w:line="240" w:lineRule="auto"/>
        <w:rPr>
          <w:rFonts w:ascii="Segoe UI" w:eastAsia="Times New Roman" w:hAnsi="Segoe UI" w:cs="Segoe UI"/>
          <w:b/>
          <w:bCs/>
          <w:color w:val="000000"/>
          <w:sz w:val="20"/>
          <w:szCs w:val="20"/>
        </w:rPr>
      </w:pPr>
    </w:p>
    <w:p w14:paraId="5C063FAD" w14:textId="386D744A" w:rsidR="000D42FB" w:rsidRPr="004D2647" w:rsidRDefault="000D42FB" w:rsidP="000D42FB">
      <w:pPr>
        <w:shd w:val="clear" w:color="auto" w:fill="FFFFFF"/>
        <w:spacing w:after="0" w:line="240" w:lineRule="auto"/>
        <w:rPr>
          <w:rFonts w:ascii="Segoe UI" w:eastAsia="Times New Roman" w:hAnsi="Segoe UI" w:cs="Segoe UI"/>
          <w:color w:val="000000"/>
          <w:sz w:val="20"/>
          <w:szCs w:val="20"/>
        </w:rPr>
      </w:pPr>
      <w:r w:rsidRPr="004D2647">
        <w:rPr>
          <w:rFonts w:ascii="Segoe UI" w:eastAsia="Times New Roman" w:hAnsi="Segoe UI" w:cs="Segoe UI"/>
          <w:b/>
          <w:bCs/>
          <w:color w:val="000000"/>
          <w:sz w:val="20"/>
          <w:szCs w:val="20"/>
        </w:rPr>
        <w:t>Preferred</w:t>
      </w:r>
    </w:p>
    <w:p w14:paraId="76C5BA48" w14:textId="77777777" w:rsidR="000D42FB" w:rsidRPr="004D2647" w:rsidRDefault="000D42FB" w:rsidP="000D42FB">
      <w:pPr>
        <w:numPr>
          <w:ilvl w:val="0"/>
          <w:numId w:val="2"/>
        </w:numPr>
        <w:spacing w:after="0" w:line="240" w:lineRule="auto"/>
        <w:ind w:left="1080" w:right="360"/>
        <w:rPr>
          <w:rFonts w:ascii="Segoe UI" w:eastAsia="Times New Roman" w:hAnsi="Segoe UI" w:cs="Segoe UI"/>
          <w:color w:val="000000"/>
          <w:sz w:val="20"/>
          <w:szCs w:val="20"/>
        </w:rPr>
      </w:pPr>
      <w:r w:rsidRPr="004D2647">
        <w:rPr>
          <w:rFonts w:ascii="Segoe UI" w:eastAsia="Times New Roman" w:hAnsi="Segoe UI" w:cs="Segoe UI"/>
          <w:color w:val="000000"/>
          <w:sz w:val="20"/>
          <w:szCs w:val="20"/>
        </w:rPr>
        <w:t>Experience selling technical solutions to mid-market accounts.</w:t>
      </w:r>
    </w:p>
    <w:p w14:paraId="1A884A01" w14:textId="77777777" w:rsidR="000D42FB" w:rsidRPr="004D2647" w:rsidRDefault="000D42FB" w:rsidP="000D42FB">
      <w:pPr>
        <w:numPr>
          <w:ilvl w:val="0"/>
          <w:numId w:val="2"/>
        </w:numPr>
        <w:spacing w:after="0" w:line="240" w:lineRule="auto"/>
        <w:ind w:left="1080" w:right="360"/>
        <w:rPr>
          <w:rFonts w:ascii="Segoe UI" w:eastAsia="Times New Roman" w:hAnsi="Segoe UI" w:cs="Segoe UI"/>
          <w:color w:val="000000"/>
          <w:sz w:val="20"/>
          <w:szCs w:val="20"/>
        </w:rPr>
      </w:pPr>
      <w:r w:rsidRPr="004D2647">
        <w:rPr>
          <w:rFonts w:ascii="Segoe UI" w:eastAsia="Times New Roman" w:hAnsi="Segoe UI" w:cs="Segoe UI"/>
          <w:color w:val="000000"/>
          <w:sz w:val="20"/>
          <w:szCs w:val="20"/>
        </w:rPr>
        <w:t>Significant experience in business development or sales for supply chain software solutions</w:t>
      </w:r>
    </w:p>
    <w:p w14:paraId="798BC6ED" w14:textId="77777777" w:rsidR="000D42FB" w:rsidRPr="004D2647" w:rsidRDefault="000D42FB" w:rsidP="000D42FB">
      <w:pPr>
        <w:numPr>
          <w:ilvl w:val="0"/>
          <w:numId w:val="2"/>
        </w:numPr>
        <w:spacing w:after="0" w:line="240" w:lineRule="auto"/>
        <w:ind w:left="1080" w:right="360"/>
        <w:rPr>
          <w:rFonts w:ascii="Segoe UI" w:eastAsia="Times New Roman" w:hAnsi="Segoe UI" w:cs="Segoe UI"/>
          <w:color w:val="000000"/>
          <w:sz w:val="20"/>
          <w:szCs w:val="20"/>
        </w:rPr>
      </w:pPr>
      <w:r w:rsidRPr="004D2647">
        <w:rPr>
          <w:rFonts w:ascii="Segoe UI" w:eastAsia="Times New Roman" w:hAnsi="Segoe UI" w:cs="Segoe UI"/>
          <w:color w:val="000000"/>
          <w:sz w:val="20"/>
          <w:szCs w:val="20"/>
        </w:rPr>
        <w:t>Proven track record of new customer acquisition and high growth</w:t>
      </w:r>
    </w:p>
    <w:p w14:paraId="025B65A4" w14:textId="77777777" w:rsidR="000D42FB" w:rsidRPr="004D2647" w:rsidRDefault="000D42FB" w:rsidP="000D42FB">
      <w:pPr>
        <w:numPr>
          <w:ilvl w:val="0"/>
          <w:numId w:val="2"/>
        </w:numPr>
        <w:spacing w:after="0" w:line="240" w:lineRule="auto"/>
        <w:ind w:left="1080" w:right="360"/>
        <w:rPr>
          <w:rFonts w:ascii="Segoe UI" w:eastAsia="Times New Roman" w:hAnsi="Segoe UI" w:cs="Segoe UI"/>
          <w:color w:val="000000"/>
          <w:sz w:val="20"/>
          <w:szCs w:val="20"/>
        </w:rPr>
      </w:pPr>
      <w:r w:rsidRPr="004D2647">
        <w:rPr>
          <w:rFonts w:ascii="Segoe UI" w:eastAsia="Times New Roman" w:hAnsi="Segoe UI" w:cs="Segoe UI"/>
          <w:color w:val="000000"/>
          <w:sz w:val="20"/>
          <w:szCs w:val="20"/>
        </w:rPr>
        <w:t>Ability to sell strategically including communicating ROI to customers.</w:t>
      </w:r>
    </w:p>
    <w:p w14:paraId="0756FBA7" w14:textId="77777777" w:rsidR="000D42FB" w:rsidRPr="004D2647" w:rsidRDefault="000D42FB" w:rsidP="000D42FB">
      <w:pPr>
        <w:numPr>
          <w:ilvl w:val="0"/>
          <w:numId w:val="2"/>
        </w:numPr>
        <w:spacing w:after="0" w:line="240" w:lineRule="auto"/>
        <w:ind w:left="1080" w:right="360"/>
        <w:rPr>
          <w:rFonts w:ascii="Segoe UI" w:eastAsia="Times New Roman" w:hAnsi="Segoe UI" w:cs="Segoe UI"/>
          <w:color w:val="000000"/>
          <w:sz w:val="20"/>
          <w:szCs w:val="20"/>
        </w:rPr>
      </w:pPr>
      <w:r w:rsidRPr="004D2647">
        <w:rPr>
          <w:rFonts w:ascii="Segoe UI" w:eastAsia="Times New Roman" w:hAnsi="Segoe UI" w:cs="Segoe UI"/>
          <w:color w:val="000000"/>
          <w:sz w:val="20"/>
          <w:szCs w:val="20"/>
        </w:rPr>
        <w:t>Proactive, self-starter personality with results-oriented attitude</w:t>
      </w:r>
    </w:p>
    <w:p w14:paraId="2F00FC8E" w14:textId="77777777" w:rsidR="000D42FB" w:rsidRPr="004D2647" w:rsidRDefault="000D42FB" w:rsidP="000D42FB">
      <w:pPr>
        <w:numPr>
          <w:ilvl w:val="0"/>
          <w:numId w:val="2"/>
        </w:numPr>
        <w:spacing w:after="0" w:line="240" w:lineRule="auto"/>
        <w:ind w:left="1080" w:right="360"/>
        <w:rPr>
          <w:rFonts w:ascii="Segoe UI" w:eastAsia="Times New Roman" w:hAnsi="Segoe UI" w:cs="Segoe UI"/>
          <w:color w:val="000000"/>
          <w:sz w:val="20"/>
          <w:szCs w:val="20"/>
        </w:rPr>
      </w:pPr>
      <w:r w:rsidRPr="004D2647">
        <w:rPr>
          <w:rFonts w:ascii="Segoe UI" w:eastAsia="Times New Roman" w:hAnsi="Segoe UI" w:cs="Segoe UI"/>
          <w:color w:val="000000"/>
          <w:sz w:val="20"/>
          <w:szCs w:val="20"/>
        </w:rPr>
        <w:t>Strong network of operations and supply chain executives at major companies in retail, e-commerce, pharmaceutical and 3PL industries</w:t>
      </w:r>
    </w:p>
    <w:p w14:paraId="53E5979C" w14:textId="77777777" w:rsidR="000D42FB" w:rsidRPr="004D2647" w:rsidRDefault="000D42FB" w:rsidP="000D42FB">
      <w:pPr>
        <w:numPr>
          <w:ilvl w:val="0"/>
          <w:numId w:val="2"/>
        </w:numPr>
        <w:spacing w:after="0" w:line="240" w:lineRule="auto"/>
        <w:ind w:left="1080" w:right="360"/>
        <w:rPr>
          <w:rFonts w:ascii="Segoe UI" w:eastAsia="Times New Roman" w:hAnsi="Segoe UI" w:cs="Segoe UI"/>
          <w:color w:val="000000"/>
          <w:sz w:val="20"/>
          <w:szCs w:val="20"/>
        </w:rPr>
      </w:pPr>
      <w:r w:rsidRPr="004D2647">
        <w:rPr>
          <w:rFonts w:ascii="Segoe UI" w:eastAsia="Times New Roman" w:hAnsi="Segoe UI" w:cs="Segoe UI"/>
          <w:color w:val="000000"/>
          <w:sz w:val="20"/>
          <w:szCs w:val="20"/>
        </w:rPr>
        <w:t>Excellent communication skills, with the ability to influence at varying levels across an organization.</w:t>
      </w:r>
    </w:p>
    <w:p w14:paraId="29F629EE" w14:textId="77777777" w:rsidR="000D42FB" w:rsidRPr="004D2647" w:rsidRDefault="000D42FB" w:rsidP="000D42FB">
      <w:pPr>
        <w:numPr>
          <w:ilvl w:val="0"/>
          <w:numId w:val="2"/>
        </w:numPr>
        <w:spacing w:after="0" w:line="240" w:lineRule="auto"/>
        <w:ind w:left="1080" w:right="360"/>
        <w:rPr>
          <w:rFonts w:ascii="Segoe UI" w:eastAsia="Times New Roman" w:hAnsi="Segoe UI" w:cs="Segoe UI"/>
          <w:color w:val="000000"/>
          <w:sz w:val="20"/>
          <w:szCs w:val="20"/>
        </w:rPr>
      </w:pPr>
      <w:r w:rsidRPr="004D2647">
        <w:rPr>
          <w:rFonts w:ascii="Segoe UI" w:eastAsia="Times New Roman" w:hAnsi="Segoe UI" w:cs="Segoe UI"/>
          <w:color w:val="000000"/>
          <w:sz w:val="20"/>
          <w:szCs w:val="20"/>
        </w:rPr>
        <w:t>Strong self-learning skills with high level curiosity</w:t>
      </w:r>
    </w:p>
    <w:p w14:paraId="63B360FB" w14:textId="77777777" w:rsidR="000D42FB" w:rsidRPr="004D2647" w:rsidRDefault="000D42FB" w:rsidP="000D42FB">
      <w:pPr>
        <w:numPr>
          <w:ilvl w:val="0"/>
          <w:numId w:val="2"/>
        </w:numPr>
        <w:spacing w:after="0" w:line="240" w:lineRule="auto"/>
        <w:ind w:left="1080" w:right="360"/>
        <w:rPr>
          <w:rFonts w:ascii="Segoe UI" w:eastAsia="Times New Roman" w:hAnsi="Segoe UI" w:cs="Segoe UI"/>
          <w:color w:val="000000"/>
          <w:sz w:val="20"/>
          <w:szCs w:val="20"/>
        </w:rPr>
      </w:pPr>
      <w:r w:rsidRPr="004D2647">
        <w:rPr>
          <w:rFonts w:ascii="Segoe UI" w:eastAsia="Times New Roman" w:hAnsi="Segoe UI" w:cs="Segoe UI"/>
          <w:color w:val="000000"/>
          <w:sz w:val="20"/>
          <w:szCs w:val="20"/>
        </w:rPr>
        <w:t>Intermediate to advanced knowledge of WMS general capabilities across Inbound, Outbound and Inventory Management functions</w:t>
      </w:r>
    </w:p>
    <w:p w14:paraId="739C6EFF" w14:textId="77777777" w:rsidR="000D42FB" w:rsidRPr="004D2647" w:rsidRDefault="000D42FB" w:rsidP="000D42FB">
      <w:pPr>
        <w:numPr>
          <w:ilvl w:val="0"/>
          <w:numId w:val="2"/>
        </w:numPr>
        <w:spacing w:after="0" w:line="240" w:lineRule="auto"/>
        <w:ind w:left="1080" w:right="360"/>
        <w:rPr>
          <w:rFonts w:ascii="Segoe UI" w:eastAsia="Times New Roman" w:hAnsi="Segoe UI" w:cs="Segoe UI"/>
          <w:color w:val="000000"/>
          <w:sz w:val="20"/>
          <w:szCs w:val="20"/>
        </w:rPr>
      </w:pPr>
      <w:r w:rsidRPr="004D2647">
        <w:rPr>
          <w:rFonts w:ascii="Segoe UI" w:eastAsia="Times New Roman" w:hAnsi="Segoe UI" w:cs="Segoe UI"/>
          <w:color w:val="000000"/>
          <w:sz w:val="20"/>
          <w:szCs w:val="20"/>
        </w:rPr>
        <w:t>Strong capability in consultative selling - identifying opportunities, negotiating &amp; closing and articulating &amp; delivering value proposition</w:t>
      </w:r>
    </w:p>
    <w:p w14:paraId="535B2977" w14:textId="77777777" w:rsidR="000D42FB" w:rsidRPr="004D2647" w:rsidRDefault="000D42FB" w:rsidP="000D42FB">
      <w:pPr>
        <w:numPr>
          <w:ilvl w:val="0"/>
          <w:numId w:val="2"/>
        </w:numPr>
        <w:spacing w:after="0" w:line="240" w:lineRule="auto"/>
        <w:ind w:left="1080" w:right="360"/>
        <w:rPr>
          <w:rFonts w:ascii="Segoe UI" w:eastAsia="Times New Roman" w:hAnsi="Segoe UI" w:cs="Segoe UI"/>
          <w:color w:val="000000"/>
          <w:sz w:val="20"/>
          <w:szCs w:val="20"/>
        </w:rPr>
      </w:pPr>
      <w:r w:rsidRPr="004D2647">
        <w:rPr>
          <w:rFonts w:ascii="Segoe UI" w:eastAsia="Times New Roman" w:hAnsi="Segoe UI" w:cs="Segoe UI"/>
          <w:color w:val="000000"/>
          <w:sz w:val="20"/>
          <w:szCs w:val="20"/>
        </w:rPr>
        <w:t>Distribution and Supply Chain industry experience such as logistic, warehouse, distribution center, retail, preferably from warehouse management / distribution</w:t>
      </w:r>
    </w:p>
    <w:p w14:paraId="6B52ABBF" w14:textId="218DE5DA" w:rsidR="000D42FB" w:rsidRPr="004D2647" w:rsidRDefault="000D42FB" w:rsidP="000D42FB">
      <w:pPr>
        <w:numPr>
          <w:ilvl w:val="0"/>
          <w:numId w:val="2"/>
        </w:numPr>
        <w:spacing w:after="0" w:line="240" w:lineRule="auto"/>
        <w:ind w:left="1080" w:right="360"/>
        <w:rPr>
          <w:rFonts w:ascii="Segoe UI" w:eastAsia="Times New Roman" w:hAnsi="Segoe UI" w:cs="Segoe UI"/>
          <w:color w:val="000000"/>
          <w:sz w:val="20"/>
          <w:szCs w:val="20"/>
        </w:rPr>
      </w:pPr>
      <w:r w:rsidRPr="004D2647">
        <w:rPr>
          <w:rFonts w:ascii="Segoe UI" w:eastAsia="Times New Roman" w:hAnsi="Segoe UI" w:cs="Segoe UI"/>
          <w:color w:val="000000"/>
          <w:sz w:val="20"/>
          <w:szCs w:val="20"/>
        </w:rPr>
        <w:t xml:space="preserve">Experience in sales management process; general methodology in managing sales, reviewing sales progress, understanding account’s situation, </w:t>
      </w:r>
      <w:r w:rsidR="003E2C69" w:rsidRPr="004D2647">
        <w:rPr>
          <w:rFonts w:ascii="Segoe UI" w:eastAsia="Times New Roman" w:hAnsi="Segoe UI" w:cs="Segoe UI"/>
          <w:color w:val="000000"/>
          <w:sz w:val="20"/>
          <w:szCs w:val="20"/>
        </w:rPr>
        <w:t>analyzing,</w:t>
      </w:r>
      <w:r w:rsidRPr="004D2647">
        <w:rPr>
          <w:rFonts w:ascii="Segoe UI" w:eastAsia="Times New Roman" w:hAnsi="Segoe UI" w:cs="Segoe UI"/>
          <w:color w:val="000000"/>
          <w:sz w:val="20"/>
          <w:szCs w:val="20"/>
        </w:rPr>
        <w:t xml:space="preserve"> and providing solutions to complex situations</w:t>
      </w:r>
    </w:p>
    <w:p w14:paraId="7192DABC" w14:textId="3EA613BF" w:rsidR="003E2C69" w:rsidRPr="004D2647" w:rsidRDefault="003E2C69" w:rsidP="000D42FB">
      <w:pPr>
        <w:shd w:val="clear" w:color="auto" w:fill="FFFFFF"/>
        <w:spacing w:after="0" w:line="240" w:lineRule="auto"/>
        <w:rPr>
          <w:rFonts w:ascii="Segoe UI" w:eastAsia="Times New Roman" w:hAnsi="Segoe UI" w:cs="Segoe UI"/>
          <w:color w:val="FFFFFF" w:themeColor="background1"/>
          <w:sz w:val="20"/>
          <w:szCs w:val="20"/>
          <w:bdr w:val="none" w:sz="0" w:space="0" w:color="auto" w:frame="1"/>
        </w:rPr>
      </w:pPr>
      <w:bookmarkStart w:id="0" w:name="_Hlk68780600"/>
      <w:r w:rsidRPr="004D2647">
        <w:rPr>
          <w:rFonts w:ascii="Segoe UI" w:eastAsia="Times New Roman" w:hAnsi="Segoe UI" w:cs="Segoe UI"/>
          <w:color w:val="FFFFFF" w:themeColor="background1"/>
          <w:sz w:val="20"/>
          <w:szCs w:val="20"/>
          <w:bdr w:val="none" w:sz="0" w:space="0" w:color="auto" w:frame="1"/>
        </w:rPr>
        <w:t>WES WMS WCS</w:t>
      </w:r>
    </w:p>
    <w:p w14:paraId="53B69C6B" w14:textId="77777777" w:rsidR="003E2C69" w:rsidRPr="004D2647" w:rsidRDefault="003E2C69" w:rsidP="000D42FB">
      <w:pPr>
        <w:shd w:val="clear" w:color="auto" w:fill="FFFFFF"/>
        <w:spacing w:after="0" w:line="240" w:lineRule="auto"/>
        <w:rPr>
          <w:rFonts w:ascii="Segoe UI" w:eastAsia="Times New Roman" w:hAnsi="Segoe UI" w:cs="Segoe UI"/>
          <w:color w:val="FFFFFF" w:themeColor="background1"/>
          <w:sz w:val="20"/>
          <w:szCs w:val="20"/>
          <w:bdr w:val="none" w:sz="0" w:space="0" w:color="auto" w:frame="1"/>
        </w:rPr>
      </w:pPr>
    </w:p>
    <w:p w14:paraId="5D939F58" w14:textId="14A06900" w:rsidR="000D42FB" w:rsidRPr="004D2647" w:rsidRDefault="000D42FB" w:rsidP="000D42FB">
      <w:pPr>
        <w:shd w:val="clear" w:color="auto" w:fill="FFFFFF"/>
        <w:spacing w:after="0" w:line="240" w:lineRule="auto"/>
        <w:rPr>
          <w:rFonts w:ascii="Segoe UI" w:eastAsia="Times New Roman" w:hAnsi="Segoe UI" w:cs="Segoe UI"/>
          <w:color w:val="000000"/>
          <w:sz w:val="20"/>
          <w:szCs w:val="20"/>
        </w:rPr>
      </w:pPr>
      <w:r w:rsidRPr="004D2647">
        <w:rPr>
          <w:rFonts w:ascii="Segoe UI" w:eastAsia="Times New Roman" w:hAnsi="Segoe UI" w:cs="Segoe UI"/>
          <w:color w:val="000000"/>
          <w:sz w:val="20"/>
          <w:szCs w:val="20"/>
          <w:bdr w:val="none" w:sz="0" w:space="0" w:color="auto" w:frame="1"/>
        </w:rPr>
        <w:t>**Please send your resume via email to </w:t>
      </w:r>
      <w:bookmarkEnd w:id="0"/>
      <w:r w:rsidRPr="004D2647">
        <w:rPr>
          <w:rFonts w:ascii="Segoe UI" w:eastAsia="Times New Roman" w:hAnsi="Segoe UI" w:cs="Segoe UI"/>
          <w:color w:val="000000"/>
          <w:sz w:val="20"/>
          <w:szCs w:val="20"/>
        </w:rPr>
        <w:t> </w:t>
      </w:r>
      <w:hyperlink r:id="rId5" w:tgtFrame="_blank" w:history="1">
        <w:r w:rsidR="00257A5C" w:rsidRPr="00257A5C">
          <w:rPr>
            <w:rStyle w:val="Hyperlink"/>
          </w:rPr>
          <w:t>info@jasrecruitment.com</w:t>
        </w:r>
      </w:hyperlink>
      <w:r w:rsidRPr="004D2647">
        <w:rPr>
          <w:rFonts w:ascii="Segoe UI" w:eastAsia="Times New Roman" w:hAnsi="Segoe UI" w:cs="Segoe UI"/>
          <w:color w:val="000000"/>
          <w:sz w:val="20"/>
          <w:szCs w:val="20"/>
          <w:bdr w:val="none" w:sz="0" w:space="0" w:color="auto" w:frame="1"/>
        </w:rPr>
        <w:t>, reference job code JC5759 in the subject line.</w:t>
      </w:r>
    </w:p>
    <w:p w14:paraId="0354CE9C" w14:textId="77777777" w:rsidR="000D42FB" w:rsidRPr="004D2647" w:rsidRDefault="000D42FB" w:rsidP="000D42FB">
      <w:pPr>
        <w:shd w:val="clear" w:color="auto" w:fill="FFFFFF"/>
        <w:spacing w:after="0" w:line="240" w:lineRule="auto"/>
        <w:rPr>
          <w:rFonts w:ascii="Segoe UI" w:eastAsia="Times New Roman" w:hAnsi="Segoe UI" w:cs="Segoe UI"/>
          <w:color w:val="000000"/>
          <w:sz w:val="20"/>
          <w:szCs w:val="20"/>
        </w:rPr>
      </w:pPr>
      <w:r w:rsidRPr="004D2647">
        <w:rPr>
          <w:rFonts w:ascii="Segoe UI" w:eastAsia="Times New Roman" w:hAnsi="Segoe UI" w:cs="Segoe UI"/>
          <w:color w:val="000000"/>
          <w:sz w:val="20"/>
          <w:szCs w:val="20"/>
          <w:bdr w:val="none" w:sz="0" w:space="0" w:color="auto" w:frame="1"/>
        </w:rPr>
        <w:t>#LI-JS2</w:t>
      </w:r>
    </w:p>
    <w:p w14:paraId="084E5A72" w14:textId="77777777" w:rsidR="00AD4E37" w:rsidRPr="004D2647" w:rsidRDefault="00AD4E37">
      <w:pPr>
        <w:rPr>
          <w:rFonts w:ascii="Segoe UI" w:hAnsi="Segoe UI" w:cs="Segoe UI"/>
          <w:sz w:val="20"/>
          <w:szCs w:val="20"/>
        </w:rPr>
      </w:pPr>
    </w:p>
    <w:sectPr w:rsidR="00AD4E37" w:rsidRPr="004D26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03F2D"/>
    <w:multiLevelType w:val="multilevel"/>
    <w:tmpl w:val="B64CF2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60043A29"/>
    <w:multiLevelType w:val="multilevel"/>
    <w:tmpl w:val="C86C8F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494536899">
    <w:abstractNumId w:val="0"/>
  </w:num>
  <w:num w:numId="2" w16cid:durableId="1648318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2FB"/>
    <w:rsid w:val="000D42FB"/>
    <w:rsid w:val="00257A5C"/>
    <w:rsid w:val="003E2C69"/>
    <w:rsid w:val="00440449"/>
    <w:rsid w:val="004D2647"/>
    <w:rsid w:val="008F3C25"/>
    <w:rsid w:val="009F00EC"/>
    <w:rsid w:val="00AD29F7"/>
    <w:rsid w:val="00AD4E37"/>
    <w:rsid w:val="00C55F02"/>
    <w:rsid w:val="00CC548E"/>
    <w:rsid w:val="00CD2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24B73"/>
  <w15:chartTrackingRefBased/>
  <w15:docId w15:val="{79D1CEB3-E364-4AAB-9EE8-C7F8A547D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42F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D42FB"/>
    <w:rPr>
      <w:color w:val="0000FF"/>
      <w:u w:val="single"/>
    </w:rPr>
  </w:style>
  <w:style w:type="character" w:styleId="UnresolvedMention">
    <w:name w:val="Unresolved Mention"/>
    <w:basedOn w:val="DefaultParagraphFont"/>
    <w:uiPriority w:val="99"/>
    <w:semiHidden/>
    <w:unhideWhenUsed/>
    <w:rsid w:val="00257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01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jasrecruitmen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2064</Characters>
  <Application>Microsoft Office Word</Application>
  <DocSecurity>0</DocSecurity>
  <Lines>43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Groom</dc:creator>
  <cp:keywords/>
  <dc:description/>
  <cp:lastModifiedBy>bob hansen</cp:lastModifiedBy>
  <cp:revision>4</cp:revision>
  <dcterms:created xsi:type="dcterms:W3CDTF">2021-08-26T20:53:00Z</dcterms:created>
  <dcterms:modified xsi:type="dcterms:W3CDTF">2024-09-16T06:04:00Z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5bfbfe894280b8f440369d3fb1029d3b5fa2d26217fed354c5cae55bb18f2bbe</vt:lpwstr>
  </property>
</Properties>
</file>