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90FAE2" w14:textId="77777777" w:rsidR="00AC0957" w:rsidRPr="003D57EC" w:rsidRDefault="00574BF3" w:rsidP="00574BF3">
      <w:pPr>
        <w:jc w:val="center"/>
        <w:rPr>
          <w:b/>
          <w:bCs/>
        </w:rPr>
      </w:pPr>
      <w:r w:rsidRPr="003D57EC">
        <w:rPr>
          <w:b/>
          <w:bCs/>
        </w:rPr>
        <w:t xml:space="preserve">Hamilton County Baptist Association      </w:t>
      </w:r>
    </w:p>
    <w:p w14:paraId="47187AC3" w14:textId="24AAF810" w:rsidR="00574BF3" w:rsidRPr="003D57EC" w:rsidRDefault="00AC0957" w:rsidP="00AC0957">
      <w:pPr>
        <w:jc w:val="center"/>
        <w:rPr>
          <w:b/>
          <w:bCs/>
          <w:color w:val="002060"/>
        </w:rPr>
      </w:pPr>
      <w:r w:rsidRPr="003D57EC">
        <w:rPr>
          <w:b/>
          <w:bCs/>
          <w:color w:val="002060"/>
        </w:rPr>
        <w:t>Mailing Address: PO Box 238 | Physical Address: 5516 Pearl Street Ooltewah, TN 37363</w:t>
      </w:r>
      <w:r w:rsidRPr="003D57EC">
        <w:rPr>
          <w:b/>
          <w:bCs/>
          <w:color w:val="002060"/>
        </w:rPr>
        <w:br/>
        <w:t>Office: 423-267-3794 | Cell: 423-999-1249</w:t>
      </w:r>
    </w:p>
    <w:p w14:paraId="006725A7" w14:textId="376708BB" w:rsidR="00AC0957" w:rsidRPr="003D57EC" w:rsidRDefault="00AC0957" w:rsidP="00AC0957">
      <w:pPr>
        <w:jc w:val="center"/>
        <w:rPr>
          <w:b/>
          <w:color w:val="000000" w:themeColor="text1"/>
        </w:rPr>
      </w:pPr>
      <w:r w:rsidRPr="003D57EC">
        <w:rPr>
          <w:b/>
          <w:color w:val="000000" w:themeColor="text1"/>
        </w:rPr>
        <w:t>Scott Harris</w:t>
      </w:r>
      <w:r w:rsidR="00574BF3" w:rsidRPr="003D57EC">
        <w:rPr>
          <w:b/>
          <w:color w:val="000000" w:themeColor="text1"/>
        </w:rPr>
        <w:t>, Director of Missio</w:t>
      </w:r>
      <w:r w:rsidRPr="003D57EC">
        <w:rPr>
          <w:b/>
          <w:color w:val="000000" w:themeColor="text1"/>
        </w:rPr>
        <w:t>ns</w:t>
      </w:r>
    </w:p>
    <w:p w14:paraId="6AD912F2" w14:textId="5C1FA514" w:rsidR="00574BF3" w:rsidRPr="003D57EC" w:rsidRDefault="00AC0957" w:rsidP="00AC0957">
      <w:pPr>
        <w:jc w:val="center"/>
        <w:rPr>
          <w:b/>
          <w:color w:val="000000" w:themeColor="text1"/>
        </w:rPr>
      </w:pPr>
      <w:r w:rsidRPr="003D57EC">
        <w:rPr>
          <w:b/>
          <w:color w:val="000000" w:themeColor="text1"/>
        </w:rPr>
        <w:t>Scott@baptistassociation.com Work:</w:t>
      </w:r>
      <w:r w:rsidR="00574BF3" w:rsidRPr="003D57EC">
        <w:rPr>
          <w:b/>
          <w:color w:val="000000" w:themeColor="text1"/>
        </w:rPr>
        <w:t>423.267.3794     cell</w:t>
      </w:r>
      <w:r w:rsidRPr="003D57EC">
        <w:rPr>
          <w:b/>
          <w:color w:val="000000" w:themeColor="text1"/>
        </w:rPr>
        <w:t>: 217-494-2403</w:t>
      </w:r>
    </w:p>
    <w:p w14:paraId="24B8CDF8" w14:textId="6BAD3E3B" w:rsidR="00574BF3" w:rsidRDefault="00AC0957" w:rsidP="003D57EC">
      <w:pPr>
        <w:jc w:val="center"/>
      </w:pPr>
      <w:r>
        <w:rPr>
          <w:b/>
          <w:color w:val="800000"/>
        </w:rPr>
        <w:t>__________________________________________________________________________________________</w:t>
      </w:r>
    </w:p>
    <w:p w14:paraId="60C266E7" w14:textId="77777777" w:rsidR="00574BF3" w:rsidRPr="003D57EC" w:rsidRDefault="00574BF3" w:rsidP="00574BF3">
      <w:r w:rsidRPr="003D57EC">
        <w:t>Dear Pastor,</w:t>
      </w:r>
    </w:p>
    <w:p w14:paraId="1CF29485" w14:textId="77777777" w:rsidR="00574BF3" w:rsidRPr="003D57EC" w:rsidRDefault="00574BF3" w:rsidP="00574BF3">
      <w:pPr>
        <w:ind w:firstLine="720"/>
      </w:pPr>
    </w:p>
    <w:p w14:paraId="21387BAC" w14:textId="77777777" w:rsidR="00574BF3" w:rsidRPr="003D57EC" w:rsidRDefault="00574BF3" w:rsidP="00574BF3">
      <w:r w:rsidRPr="003D57EC">
        <w:t xml:space="preserve">I hope this letter finds you well. We are grateful for you, your ministry, and your church. We want to help keep you aware, as a pastor, of opportunities to continue to participate in your association. These are times of fellowship, encouragement, prayer, and sharpening. Some of these dates are subject to change, and if they do, we will let you know promptly. Please visit </w:t>
      </w:r>
      <w:hyperlink r:id="rId5" w:history="1">
        <w:r w:rsidRPr="003D57EC">
          <w:rPr>
            <w:rStyle w:val="Hyperlink"/>
            <w:rFonts w:eastAsiaTheme="majorEastAsia"/>
          </w:rPr>
          <w:t>www.baptistassociation.com/events/</w:t>
        </w:r>
      </w:hyperlink>
      <w:r w:rsidRPr="003D57EC">
        <w:t xml:space="preserve"> to export them to your digital calendar, and to keep up with any changes or cancelations. </w:t>
      </w:r>
    </w:p>
    <w:p w14:paraId="0EED48A8" w14:textId="77777777" w:rsidR="00574BF3" w:rsidRPr="003D57EC" w:rsidRDefault="00574BF3" w:rsidP="00574BF3">
      <w:pPr>
        <w:rPr>
          <w:b/>
          <w:bCs/>
          <w:iCs/>
        </w:rPr>
      </w:pPr>
    </w:p>
    <w:p w14:paraId="180B8999" w14:textId="49A13FDF" w:rsidR="00574BF3" w:rsidRPr="003D57EC" w:rsidRDefault="00574BF3" w:rsidP="00A82398">
      <w:pPr>
        <w:jc w:val="center"/>
        <w:rPr>
          <w:b/>
          <w:bCs/>
        </w:rPr>
      </w:pPr>
      <w:r w:rsidRPr="003D57EC">
        <w:rPr>
          <w:b/>
          <w:bCs/>
        </w:rPr>
        <w:t>JANUARY</w:t>
      </w:r>
    </w:p>
    <w:p w14:paraId="015B699C" w14:textId="44547F4B" w:rsidR="00574BF3" w:rsidRPr="003D57EC" w:rsidRDefault="00C50D2A" w:rsidP="00574BF3">
      <w:r w:rsidRPr="003D57EC">
        <w:t>6</w:t>
      </w:r>
      <w:r w:rsidRPr="003D57EC">
        <w:rPr>
          <w:vertAlign w:val="superscript"/>
        </w:rPr>
        <w:t>th</w:t>
      </w:r>
      <w:r w:rsidR="00574BF3" w:rsidRPr="003D57EC">
        <w:t xml:space="preserve">—Pastor’s Breakfast, </w:t>
      </w:r>
      <w:r w:rsidR="00AC0957" w:rsidRPr="003D57EC">
        <w:t>Drip Coffee House</w:t>
      </w:r>
      <w:r w:rsidR="00574BF3" w:rsidRPr="003D57EC">
        <w:t xml:space="preserve"> in </w:t>
      </w:r>
      <w:r w:rsidR="00AC0957" w:rsidRPr="003D57EC">
        <w:t>Hixson,</w:t>
      </w:r>
      <w:r w:rsidR="00574BF3" w:rsidRPr="003D57EC">
        <w:t xml:space="preserve"> 8am</w:t>
      </w:r>
    </w:p>
    <w:p w14:paraId="045DDBC2" w14:textId="2B14C54D" w:rsidR="00AC0957" w:rsidRPr="003D57EC" w:rsidRDefault="00AC0957" w:rsidP="00574BF3">
      <w:r w:rsidRPr="003D57EC">
        <w:t>12</w:t>
      </w:r>
      <w:r w:rsidRPr="003D57EC">
        <w:rPr>
          <w:vertAlign w:val="superscript"/>
        </w:rPr>
        <w:t>th</w:t>
      </w:r>
      <w:r w:rsidRPr="003D57EC">
        <w:t xml:space="preserve"> – ESL Directors Meeting, at HCBA (Ooltewah), 11:30 am</w:t>
      </w:r>
    </w:p>
    <w:p w14:paraId="52A7355C" w14:textId="2E6B1228" w:rsidR="00A82398" w:rsidRPr="003D57EC" w:rsidRDefault="00A82398" w:rsidP="00574BF3">
      <w:r w:rsidRPr="003D57EC">
        <w:t>19</w:t>
      </w:r>
      <w:r w:rsidRPr="003D57EC">
        <w:rPr>
          <w:vertAlign w:val="superscript"/>
        </w:rPr>
        <w:t>th</w:t>
      </w:r>
      <w:r w:rsidRPr="003D57EC">
        <w:t xml:space="preserve"> —</w:t>
      </w:r>
      <w:r w:rsidRPr="003D57EC">
        <w:rPr>
          <w:i/>
        </w:rPr>
        <w:t>HCBA Office Closed for MLK Day</w:t>
      </w:r>
    </w:p>
    <w:p w14:paraId="700D8319" w14:textId="4E70AF69" w:rsidR="00A82398" w:rsidRPr="003D57EC" w:rsidRDefault="00A82398" w:rsidP="00574BF3">
      <w:r w:rsidRPr="003D57EC">
        <w:t>20</w:t>
      </w:r>
      <w:r w:rsidRPr="003D57EC">
        <w:rPr>
          <w:vertAlign w:val="superscript"/>
        </w:rPr>
        <w:t>th</w:t>
      </w:r>
      <w:r w:rsidRPr="003D57EC">
        <w:t xml:space="preserve">—1st Class Session for MTI Course: Intro to New Testament: </w:t>
      </w:r>
    </w:p>
    <w:p w14:paraId="22F9C4C2" w14:textId="1D8A321B" w:rsidR="00A82398" w:rsidRPr="003D57EC" w:rsidRDefault="00A82398" w:rsidP="00A82398">
      <w:pPr>
        <w:ind w:firstLine="720"/>
        <w:textAlignment w:val="baseline"/>
        <w:rPr>
          <w:rFonts w:ascii="Arial" w:hAnsi="Arial" w:cs="Arial"/>
          <w:i/>
          <w:iCs/>
          <w:color w:val="0070C0"/>
          <w:bdr w:val="none" w:sz="0" w:space="0" w:color="auto" w:frame="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3D57EC">
        <w:rPr>
          <w:rFonts w:ascii="Arial" w:hAnsi="Arial" w:cs="Arial"/>
          <w:i/>
          <w:iCs/>
          <w:bdr w:val="none" w:sz="0" w:space="0" w:color="auto" w:frame="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ZMTI 103: </w:t>
      </w:r>
      <w:r w:rsidRPr="003D57EC">
        <w:rPr>
          <w:rFonts w:ascii="Arial" w:hAnsi="Arial" w:cs="Arial"/>
          <w:i/>
          <w:iCs/>
          <w:color w:val="0070C0"/>
          <w:bdr w:val="none" w:sz="0" w:space="0" w:color="auto" w:frame="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Introduction to New Testament</w:t>
      </w:r>
    </w:p>
    <w:p w14:paraId="62FE09C3" w14:textId="77777777" w:rsidR="00A82398" w:rsidRPr="003D57EC" w:rsidRDefault="00A82398" w:rsidP="00A82398">
      <w:pPr>
        <w:ind w:firstLine="720"/>
        <w:textAlignment w:val="baseline"/>
        <w:rPr>
          <w:rFonts w:ascii="Arial" w:hAnsi="Arial" w:cs="Arial"/>
          <w:i/>
          <w:iCs/>
          <w:bdr w:val="none" w:sz="0" w:space="0" w:color="auto" w:frame="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3D57EC">
        <w:rPr>
          <w:rFonts w:ascii="Arial" w:hAnsi="Arial" w:cs="Arial"/>
          <w:i/>
          <w:iCs/>
          <w:bdr w:val="none" w:sz="0" w:space="0" w:color="auto" w:frame="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Teacher: Brandon Johns</w:t>
      </w:r>
    </w:p>
    <w:p w14:paraId="46C95C06" w14:textId="77777777" w:rsidR="00A82398" w:rsidRPr="003D57EC" w:rsidRDefault="00A82398" w:rsidP="00A82398">
      <w:pPr>
        <w:ind w:firstLine="720"/>
        <w:textAlignment w:val="baseline"/>
        <w:rPr>
          <w:rFonts w:ascii="Arial" w:hAnsi="Arial" w:cs="Arial"/>
          <w:i/>
          <w:iCs/>
          <w:bdr w:val="none" w:sz="0" w:space="0" w:color="auto" w:frame="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3D57EC">
        <w:rPr>
          <w:rFonts w:ascii="Arial" w:hAnsi="Arial" w:cs="Arial"/>
          <w:i/>
          <w:iCs/>
          <w:bdr w:val="none" w:sz="0" w:space="0" w:color="auto" w:frame="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Location: White Oak Baptist Church (310 Memorial Drive, Chattanooga, TN 37415)</w:t>
      </w:r>
    </w:p>
    <w:p w14:paraId="35DC3862" w14:textId="6BDB2F47" w:rsidR="00A82398" w:rsidRPr="003D57EC" w:rsidRDefault="00A82398" w:rsidP="00A82398">
      <w:pPr>
        <w:ind w:firstLine="720"/>
        <w:textAlignment w:val="baseline"/>
        <w:rPr>
          <w:rFonts w:ascii="Arial" w:hAnsi="Arial" w:cs="Arial"/>
          <w:i/>
          <w:iCs/>
          <w:bdr w:val="none" w:sz="0" w:space="0" w:color="auto" w:frame="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3D57EC">
        <w:rPr>
          <w:rFonts w:ascii="Arial" w:hAnsi="Arial" w:cs="Arial"/>
          <w:i/>
          <w:iCs/>
          <w:bdr w:val="none" w:sz="0" w:space="0" w:color="auto" w:frame="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Time: Tuesdays at 6pm                        Dates: January 20</w:t>
      </w:r>
      <w:r w:rsidRPr="003D57EC">
        <w:rPr>
          <w:rFonts w:ascii="Arial" w:hAnsi="Arial" w:cs="Arial"/>
          <w:i/>
          <w:iCs/>
          <w:bdr w:val="none" w:sz="0" w:space="0" w:color="auto" w:frame="1"/>
          <w:vertAlign w:val="superscript"/>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th</w:t>
      </w:r>
      <w:r w:rsidRPr="003D57EC">
        <w:rPr>
          <w:rFonts w:ascii="Arial" w:hAnsi="Arial" w:cs="Arial"/>
          <w:i/>
          <w:iCs/>
          <w:bdr w:val="none" w:sz="0" w:space="0" w:color="auto" w:frame="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 March 10</w:t>
      </w:r>
      <w:r w:rsidRPr="003D57EC">
        <w:rPr>
          <w:rFonts w:ascii="Arial" w:hAnsi="Arial" w:cs="Arial"/>
          <w:i/>
          <w:iCs/>
          <w:bdr w:val="none" w:sz="0" w:space="0" w:color="auto" w:frame="1"/>
          <w:vertAlign w:val="superscript"/>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th</w:t>
      </w:r>
    </w:p>
    <w:p w14:paraId="4B19BCD2" w14:textId="60E14B3F" w:rsidR="00A82398" w:rsidRPr="003D57EC" w:rsidRDefault="00A82398" w:rsidP="00170C96">
      <w:pPr>
        <w:ind w:left="720"/>
        <w:rPr>
          <w:i/>
          <w:iCs/>
        </w:rPr>
      </w:pPr>
      <w:r w:rsidRPr="003D57EC">
        <w:rPr>
          <w:rFonts w:ascii="Arial" w:hAnsi="Arial" w:cs="Arial"/>
          <w:i/>
          <w:iCs/>
          <w:bdr w:val="none" w:sz="0" w:space="0" w:color="auto" w:frame="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Description: At the end of this course, students will be able to express the political, social, and religious background of the New Testament. Recognize the authorship, date, and purpose of the New Testament books. Explain the context of the New Testament books including the theme, writing, and content</w:t>
      </w:r>
    </w:p>
    <w:p w14:paraId="7F9C3C5C" w14:textId="30F12F95" w:rsidR="00574BF3" w:rsidRPr="003D57EC" w:rsidRDefault="00A82398" w:rsidP="00574BF3">
      <w:r w:rsidRPr="003D57EC">
        <w:t>22</w:t>
      </w:r>
      <w:r w:rsidRPr="003D57EC">
        <w:rPr>
          <w:vertAlign w:val="superscript"/>
        </w:rPr>
        <w:t>nd</w:t>
      </w:r>
      <w:r w:rsidRPr="003D57EC">
        <w:t>—</w:t>
      </w:r>
      <w:r w:rsidR="00170C96" w:rsidRPr="003D57EC">
        <w:t>Combined Prayer Gathering, HCBA Office (Ooltewah)</w:t>
      </w:r>
      <w:r w:rsidRPr="003D57EC">
        <w:t>, 11am</w:t>
      </w:r>
    </w:p>
    <w:p w14:paraId="3F949699" w14:textId="0E62513B" w:rsidR="002964AE" w:rsidRPr="003D57EC" w:rsidRDefault="002964AE" w:rsidP="00574BF3">
      <w:r w:rsidRPr="003D57EC">
        <w:t>26</w:t>
      </w:r>
      <w:r w:rsidRPr="003D57EC">
        <w:rPr>
          <w:vertAlign w:val="superscript"/>
        </w:rPr>
        <w:t>th</w:t>
      </w:r>
      <w:r w:rsidRPr="003D57EC">
        <w:t xml:space="preserve"> – Bi-Vo Pastor Dinner at HCBA Office (Ooltewah), 6:30 pm</w:t>
      </w:r>
    </w:p>
    <w:p w14:paraId="2119E525" w14:textId="0B7FACBF" w:rsidR="00574BF3" w:rsidRPr="003D57EC" w:rsidRDefault="00574BF3" w:rsidP="00574BF3">
      <w:r w:rsidRPr="003D57EC">
        <w:t>2</w:t>
      </w:r>
      <w:r w:rsidR="00170C96" w:rsidRPr="003D57EC">
        <w:t>7</w:t>
      </w:r>
      <w:r w:rsidR="00170C96" w:rsidRPr="003D57EC">
        <w:rPr>
          <w:vertAlign w:val="superscript"/>
        </w:rPr>
        <w:t>th</w:t>
      </w:r>
      <w:r w:rsidRPr="003D57EC">
        <w:t>—</w:t>
      </w:r>
      <w:r w:rsidR="00170C96" w:rsidRPr="003D57EC">
        <w:t>Building Dynamic Churches</w:t>
      </w:r>
      <w:r w:rsidRPr="003D57EC">
        <w:t>, HCBA Office</w:t>
      </w:r>
      <w:r w:rsidR="00170C96" w:rsidRPr="003D57EC">
        <w:t xml:space="preserve"> (Ooltewah),</w:t>
      </w:r>
      <w:r w:rsidRPr="003D57EC">
        <w:t xml:space="preserve"> 11am</w:t>
      </w:r>
    </w:p>
    <w:p w14:paraId="376053ED" w14:textId="77777777" w:rsidR="00170C96" w:rsidRPr="003D57EC" w:rsidRDefault="00170C96" w:rsidP="00574BF3"/>
    <w:p w14:paraId="79788EA2" w14:textId="77777777" w:rsidR="00574BF3" w:rsidRPr="003D57EC" w:rsidRDefault="00574BF3" w:rsidP="00574BF3">
      <w:pPr>
        <w:jc w:val="center"/>
        <w:rPr>
          <w:b/>
          <w:bCs/>
        </w:rPr>
      </w:pPr>
      <w:r w:rsidRPr="003D57EC">
        <w:rPr>
          <w:b/>
          <w:bCs/>
        </w:rPr>
        <w:t>FEBRUARY</w:t>
      </w:r>
    </w:p>
    <w:p w14:paraId="2104E706" w14:textId="27CB6B50" w:rsidR="00574BF3" w:rsidRPr="003D57EC" w:rsidRDefault="00170C96" w:rsidP="00574BF3">
      <w:r w:rsidRPr="003D57EC">
        <w:t>3</w:t>
      </w:r>
      <w:r w:rsidRPr="003D57EC">
        <w:rPr>
          <w:vertAlign w:val="superscript"/>
        </w:rPr>
        <w:t>rd</w:t>
      </w:r>
      <w:r w:rsidRPr="003D57EC">
        <w:t xml:space="preserve"> </w:t>
      </w:r>
      <w:r w:rsidR="00574BF3" w:rsidRPr="003D57EC">
        <w:t>—Pastor’s Breakfast, OAKS Coffee Shop, 8</w:t>
      </w:r>
      <w:r w:rsidRPr="003D57EC">
        <w:t xml:space="preserve"> </w:t>
      </w:r>
      <w:r w:rsidR="00574BF3" w:rsidRPr="003D57EC">
        <w:t>am</w:t>
      </w:r>
    </w:p>
    <w:p w14:paraId="604E2306" w14:textId="2433BE5E" w:rsidR="00170C96" w:rsidRPr="003D57EC" w:rsidRDefault="00170C96" w:rsidP="00574BF3">
      <w:r w:rsidRPr="003D57EC">
        <w:t>5</w:t>
      </w:r>
      <w:r w:rsidRPr="003D57EC">
        <w:rPr>
          <w:vertAlign w:val="superscript"/>
        </w:rPr>
        <w:t>th</w:t>
      </w:r>
      <w:r w:rsidRPr="003D57EC">
        <w:t>- Administrative Leadership Team Meeting, HCBA Office (Ooltewah), 1 pm</w:t>
      </w:r>
    </w:p>
    <w:p w14:paraId="54B7E3F4" w14:textId="605B80CD" w:rsidR="00170C96" w:rsidRPr="003D57EC" w:rsidRDefault="00FD50F0" w:rsidP="00574BF3">
      <w:r w:rsidRPr="003D57EC">
        <w:t>12</w:t>
      </w:r>
      <w:r w:rsidRPr="003D57EC">
        <w:rPr>
          <w:vertAlign w:val="superscript"/>
        </w:rPr>
        <w:t>th</w:t>
      </w:r>
      <w:r w:rsidR="00170C96" w:rsidRPr="003D57EC">
        <w:t xml:space="preserve"> - Executive Board Meeting at HCBA Office (Ooltewah), 11 am</w:t>
      </w:r>
    </w:p>
    <w:p w14:paraId="1973E2EE" w14:textId="023554F5" w:rsidR="00170C96" w:rsidRPr="003D57EC" w:rsidRDefault="00170C96" w:rsidP="00170C96">
      <w:r w:rsidRPr="003D57EC">
        <w:t>1</w:t>
      </w:r>
      <w:r w:rsidR="001E2E2A" w:rsidRPr="003D57EC">
        <w:t>7</w:t>
      </w:r>
      <w:r w:rsidRPr="003D57EC">
        <w:rPr>
          <w:vertAlign w:val="superscript"/>
        </w:rPr>
        <w:t>th</w:t>
      </w:r>
      <w:r w:rsidRPr="003D57EC">
        <w:t>—Combined Prayer Gathering, HCBA Office (Ooltewah), 11am</w:t>
      </w:r>
    </w:p>
    <w:p w14:paraId="5680649F" w14:textId="09EA209F" w:rsidR="00170C96" w:rsidRPr="003D57EC" w:rsidRDefault="00170C96" w:rsidP="00170C96">
      <w:r w:rsidRPr="003D57EC">
        <w:t>21</w:t>
      </w:r>
      <w:r w:rsidRPr="003D57EC">
        <w:rPr>
          <w:vertAlign w:val="superscript"/>
        </w:rPr>
        <w:t>st</w:t>
      </w:r>
      <w:r w:rsidRPr="003D57EC">
        <w:t>—</w:t>
      </w:r>
      <w:r w:rsidRPr="003D57EC">
        <w:rPr>
          <w:i/>
        </w:rPr>
        <w:t>Start of English as a Second Language Month-long Instructor Training</w:t>
      </w:r>
    </w:p>
    <w:p w14:paraId="0DD57C5C" w14:textId="5D3A7D56" w:rsidR="00170C96" w:rsidRPr="003D57EC" w:rsidRDefault="00170C96" w:rsidP="00170C96">
      <w:r w:rsidRPr="003D57EC">
        <w:t>24</w:t>
      </w:r>
      <w:r w:rsidRPr="003D57EC">
        <w:rPr>
          <w:vertAlign w:val="superscript"/>
        </w:rPr>
        <w:t>th</w:t>
      </w:r>
      <w:r w:rsidRPr="003D57EC">
        <w:t>—Building Dynamic Churches, HCBA Office (Ooltewah), 11am</w:t>
      </w:r>
    </w:p>
    <w:p w14:paraId="1D4FCCE3" w14:textId="77777777" w:rsidR="00170C96" w:rsidRPr="003D57EC" w:rsidRDefault="00170C96" w:rsidP="00574BF3"/>
    <w:p w14:paraId="6AA9B9EB" w14:textId="5D0D2427" w:rsidR="00170C96" w:rsidRPr="003D57EC" w:rsidRDefault="00170C96" w:rsidP="00170C96">
      <w:pPr>
        <w:jc w:val="center"/>
        <w:rPr>
          <w:b/>
          <w:bCs/>
        </w:rPr>
      </w:pPr>
      <w:r w:rsidRPr="003D57EC">
        <w:rPr>
          <w:b/>
          <w:bCs/>
        </w:rPr>
        <w:t>MARCH</w:t>
      </w:r>
    </w:p>
    <w:p w14:paraId="30B5FABF" w14:textId="41394C45" w:rsidR="00170C96" w:rsidRPr="003D57EC" w:rsidRDefault="00C50D2A" w:rsidP="00170C96">
      <w:r w:rsidRPr="003D57EC">
        <w:t>3</w:t>
      </w:r>
      <w:r w:rsidRPr="003D57EC">
        <w:rPr>
          <w:vertAlign w:val="superscript"/>
        </w:rPr>
        <w:t>rd</w:t>
      </w:r>
      <w:r w:rsidR="00170C96" w:rsidRPr="003D57EC">
        <w:t xml:space="preserve"> —Pastor’s Breakfast, Drip Coffee House in Hixson, 8am</w:t>
      </w:r>
    </w:p>
    <w:p w14:paraId="12893AD0" w14:textId="608428D5" w:rsidR="00170C96" w:rsidRPr="003D57EC" w:rsidRDefault="00170C96" w:rsidP="00170C96">
      <w:r w:rsidRPr="003D57EC">
        <w:t>19</w:t>
      </w:r>
      <w:r w:rsidRPr="003D57EC">
        <w:rPr>
          <w:vertAlign w:val="superscript"/>
        </w:rPr>
        <w:t>th</w:t>
      </w:r>
      <w:r w:rsidR="003D57EC" w:rsidRPr="003D57EC">
        <w:t xml:space="preserve"> - </w:t>
      </w:r>
      <w:r w:rsidRPr="003D57EC">
        <w:t>Combined Prayer Gathering, HCBA Office (Ooltewah), 11am</w:t>
      </w:r>
    </w:p>
    <w:p w14:paraId="2D0057FA" w14:textId="2A4F0BCD" w:rsidR="00170C96" w:rsidRPr="003D57EC" w:rsidRDefault="00170C96" w:rsidP="00170C96">
      <w:r w:rsidRPr="003D57EC">
        <w:t>24</w:t>
      </w:r>
      <w:r w:rsidRPr="003D57EC">
        <w:rPr>
          <w:vertAlign w:val="superscript"/>
        </w:rPr>
        <w:t>th</w:t>
      </w:r>
      <w:r w:rsidR="003D57EC" w:rsidRPr="003D57EC">
        <w:t xml:space="preserve">- </w:t>
      </w:r>
      <w:r w:rsidRPr="003D57EC">
        <w:t>1st Class Session for MTI Course: Paul’s Letters</w:t>
      </w:r>
    </w:p>
    <w:p w14:paraId="353D2F23" w14:textId="77777777" w:rsidR="00170C96" w:rsidRPr="003D57EC" w:rsidRDefault="00170C96" w:rsidP="00170C96">
      <w:pPr>
        <w:ind w:firstLine="720"/>
        <w:textAlignment w:val="baseline"/>
        <w:rPr>
          <w:rFonts w:ascii="Arial" w:hAnsi="Arial" w:cs="Arial"/>
          <w:color w:val="0070C0"/>
          <w:bdr w:val="none" w:sz="0" w:space="0" w:color="auto" w:frame="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3D57EC">
        <w:rPr>
          <w:rFonts w:ascii="Arial" w:hAnsi="Arial" w:cs="Arial"/>
          <w:bdr w:val="none" w:sz="0" w:space="0" w:color="auto" w:frame="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ZMTI 104: </w:t>
      </w:r>
      <w:r w:rsidRPr="003D57EC">
        <w:rPr>
          <w:rFonts w:ascii="Arial" w:hAnsi="Arial" w:cs="Arial"/>
          <w:color w:val="0070C0"/>
          <w:bdr w:val="none" w:sz="0" w:space="0" w:color="auto" w:frame="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Paul’s Letters</w:t>
      </w:r>
    </w:p>
    <w:p w14:paraId="07461C1F" w14:textId="77777777" w:rsidR="00170C96" w:rsidRPr="003D57EC" w:rsidRDefault="00170C96" w:rsidP="00170C96">
      <w:pPr>
        <w:ind w:firstLine="720"/>
        <w:textAlignment w:val="baseline"/>
        <w:rPr>
          <w:rFonts w:ascii="Arial" w:hAnsi="Arial" w:cs="Arial"/>
          <w:bdr w:val="none" w:sz="0" w:space="0" w:color="auto" w:frame="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3D57EC">
        <w:rPr>
          <w:rFonts w:ascii="Arial" w:hAnsi="Arial" w:cs="Arial"/>
          <w:bdr w:val="none" w:sz="0" w:space="0" w:color="auto" w:frame="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Teacher: Paul Frick</w:t>
      </w:r>
    </w:p>
    <w:p w14:paraId="27B192E7" w14:textId="77777777" w:rsidR="00170C96" w:rsidRPr="003D57EC" w:rsidRDefault="00170C96" w:rsidP="00170C96">
      <w:pPr>
        <w:ind w:firstLine="720"/>
        <w:textAlignment w:val="baseline"/>
        <w:rPr>
          <w:rFonts w:ascii="Arial" w:hAnsi="Arial" w:cs="Arial"/>
          <w:bdr w:val="none" w:sz="0" w:space="0" w:color="auto" w:frame="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3D57EC">
        <w:rPr>
          <w:rFonts w:ascii="Arial" w:hAnsi="Arial" w:cs="Arial"/>
          <w:bdr w:val="none" w:sz="0" w:space="0" w:color="auto" w:frame="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Location: White Oak Baptist Church (310 Memorial Drive, Chattanooga, TN 37415) </w:t>
      </w:r>
    </w:p>
    <w:p w14:paraId="625D5FE3" w14:textId="77777777" w:rsidR="00170C96" w:rsidRPr="003D57EC" w:rsidRDefault="00170C96" w:rsidP="00170C96">
      <w:pPr>
        <w:ind w:firstLine="720"/>
        <w:textAlignment w:val="baseline"/>
        <w:rPr>
          <w:rFonts w:ascii="Arial" w:hAnsi="Arial" w:cs="Arial"/>
          <w:bdr w:val="none" w:sz="0" w:space="0" w:color="auto" w:frame="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3D57EC">
        <w:rPr>
          <w:rFonts w:ascii="Arial" w:hAnsi="Arial" w:cs="Arial"/>
          <w:bdr w:val="none" w:sz="0" w:space="0" w:color="auto" w:frame="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Time: Tuesdays at 6pm                        Dates: March 24</w:t>
      </w:r>
      <w:r w:rsidRPr="003D57EC">
        <w:rPr>
          <w:rFonts w:ascii="Arial" w:hAnsi="Arial" w:cs="Arial"/>
          <w:bdr w:val="none" w:sz="0" w:space="0" w:color="auto" w:frame="1"/>
          <w:vertAlign w:val="superscript"/>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th</w:t>
      </w:r>
      <w:r w:rsidRPr="003D57EC">
        <w:rPr>
          <w:rFonts w:ascii="Arial" w:hAnsi="Arial" w:cs="Arial"/>
          <w:bdr w:val="none" w:sz="0" w:space="0" w:color="auto" w:frame="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 May 12</w:t>
      </w:r>
      <w:r w:rsidRPr="003D57EC">
        <w:rPr>
          <w:rFonts w:ascii="Arial" w:hAnsi="Arial" w:cs="Arial"/>
          <w:bdr w:val="none" w:sz="0" w:space="0" w:color="auto" w:frame="1"/>
          <w:vertAlign w:val="superscript"/>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th</w:t>
      </w:r>
    </w:p>
    <w:p w14:paraId="33347B9B" w14:textId="77777777" w:rsidR="00170C96" w:rsidRPr="003D57EC" w:rsidRDefault="00170C96" w:rsidP="00170C96">
      <w:pPr>
        <w:ind w:left="720"/>
        <w:textAlignment w:val="baseline"/>
        <w:rPr>
          <w:rFonts w:ascii="Arial" w:hAnsi="Arial" w:cs="Arial"/>
          <w:bdr w:val="none" w:sz="0" w:space="0" w:color="auto" w:frame="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3D57EC">
        <w:rPr>
          <w:rFonts w:ascii="Arial" w:hAnsi="Arial" w:cs="Arial"/>
          <w:bdr w:val="none" w:sz="0" w:space="0" w:color="auto" w:frame="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Description: At the end of this course, students will be able to explain how Paul’s background helped shape his writings and theology, grasp the distinctives of Pauline theology and doctrine, and articulate the context and history of the Pauline epistles.</w:t>
      </w:r>
    </w:p>
    <w:p w14:paraId="48B9A3DA" w14:textId="753F53EA" w:rsidR="002964AE" w:rsidRPr="003D57EC" w:rsidRDefault="002964AE" w:rsidP="002964AE">
      <w:r w:rsidRPr="003D57EC">
        <w:lastRenderedPageBreak/>
        <w:t>30</w:t>
      </w:r>
      <w:r w:rsidRPr="003D57EC">
        <w:rPr>
          <w:vertAlign w:val="superscript"/>
        </w:rPr>
        <w:t>th</w:t>
      </w:r>
      <w:r w:rsidRPr="003D57EC">
        <w:t>– Bi-Vo Pastor Dinner at HCBA Office (Ooltewah), 6:30 pm</w:t>
      </w:r>
    </w:p>
    <w:p w14:paraId="65FE99A9" w14:textId="6C82DC72" w:rsidR="003D57EC" w:rsidRPr="003D57EC" w:rsidRDefault="002964AE" w:rsidP="003D57EC">
      <w:r w:rsidRPr="003D57EC">
        <w:t>31</w:t>
      </w:r>
      <w:r w:rsidRPr="003D57EC">
        <w:rPr>
          <w:vertAlign w:val="superscript"/>
        </w:rPr>
        <w:t>st</w:t>
      </w:r>
      <w:r w:rsidRPr="003D57EC">
        <w:t xml:space="preserve"> </w:t>
      </w:r>
      <w:r w:rsidR="003D57EC" w:rsidRPr="003D57EC">
        <w:t xml:space="preserve">- </w:t>
      </w:r>
      <w:r w:rsidRPr="003D57EC">
        <w:t>Building Dynamic Churches, HCBA Office (Ooltewah), 11am</w:t>
      </w:r>
    </w:p>
    <w:p w14:paraId="5DA19F34" w14:textId="77777777" w:rsidR="003D57EC" w:rsidRPr="003D57EC" w:rsidRDefault="003D57EC" w:rsidP="003D57EC"/>
    <w:p w14:paraId="7359CCDF" w14:textId="5D530E9B" w:rsidR="003D57EC" w:rsidRPr="003D57EC" w:rsidRDefault="003D57EC" w:rsidP="003D57EC">
      <w:pPr>
        <w:jc w:val="center"/>
        <w:rPr>
          <w:b/>
          <w:bCs/>
        </w:rPr>
      </w:pPr>
      <w:r w:rsidRPr="003D57EC">
        <w:rPr>
          <w:b/>
          <w:bCs/>
        </w:rPr>
        <w:t>APRIL</w:t>
      </w:r>
    </w:p>
    <w:p w14:paraId="03782FFF" w14:textId="57BEF04F" w:rsidR="003D57EC" w:rsidRPr="003D57EC" w:rsidRDefault="003D57EC" w:rsidP="003D57EC">
      <w:r w:rsidRPr="003D57EC">
        <w:t>7</w:t>
      </w:r>
      <w:r w:rsidRPr="003D57EC">
        <w:rPr>
          <w:vertAlign w:val="superscript"/>
        </w:rPr>
        <w:t>th</w:t>
      </w:r>
      <w:r w:rsidRPr="003D57EC">
        <w:t xml:space="preserve"> - Pastor’s Breakfast, OAKS Coffee Shop, 8 am</w:t>
      </w:r>
    </w:p>
    <w:p w14:paraId="55CD365F" w14:textId="4EDA2BC5" w:rsidR="003D57EC" w:rsidRPr="003D57EC" w:rsidRDefault="003D57EC" w:rsidP="003D57EC">
      <w:r w:rsidRPr="003D57EC">
        <w:t>9</w:t>
      </w:r>
      <w:r w:rsidRPr="003D57EC">
        <w:rPr>
          <w:vertAlign w:val="superscript"/>
        </w:rPr>
        <w:t>th</w:t>
      </w:r>
      <w:r w:rsidRPr="003D57EC">
        <w:t xml:space="preserve"> - Administrative Leadership Team Meeting, HCBA Office, 1 pm</w:t>
      </w:r>
    </w:p>
    <w:p w14:paraId="53BF8C4A" w14:textId="3E075760" w:rsidR="003D57EC" w:rsidRPr="003D57EC" w:rsidRDefault="003D57EC" w:rsidP="003D57EC">
      <w:r w:rsidRPr="003D57EC">
        <w:t>16</w:t>
      </w:r>
      <w:r w:rsidRPr="003D57EC">
        <w:rPr>
          <w:vertAlign w:val="superscript"/>
        </w:rPr>
        <w:t>th</w:t>
      </w:r>
      <w:r w:rsidRPr="003D57EC">
        <w:t xml:space="preserve"> - Combined Prayer Gathering, HCBA Office, 11am</w:t>
      </w:r>
    </w:p>
    <w:p w14:paraId="048C34D5" w14:textId="40F1BBDB" w:rsidR="003D57EC" w:rsidRPr="003D57EC" w:rsidRDefault="003D57EC" w:rsidP="003D57EC">
      <w:r w:rsidRPr="003D57EC">
        <w:t>23</w:t>
      </w:r>
      <w:r w:rsidRPr="003D57EC">
        <w:rPr>
          <w:vertAlign w:val="superscript"/>
        </w:rPr>
        <w:t>rd</w:t>
      </w:r>
      <w:r w:rsidRPr="003D57EC">
        <w:t xml:space="preserve"> - Executive Board Meeting at HCBA Office, 11 am</w:t>
      </w:r>
    </w:p>
    <w:p w14:paraId="39244CEE" w14:textId="02DCD277" w:rsidR="003D57EC" w:rsidRPr="003D57EC" w:rsidRDefault="003D57EC" w:rsidP="003D57EC">
      <w:r w:rsidRPr="003D57EC">
        <w:t>28</w:t>
      </w:r>
      <w:r w:rsidRPr="003D57EC">
        <w:rPr>
          <w:vertAlign w:val="superscript"/>
        </w:rPr>
        <w:t>th</w:t>
      </w:r>
      <w:r w:rsidRPr="003D57EC">
        <w:t xml:space="preserve"> - Building Dynamic Churches, HCBA Office, 11am</w:t>
      </w:r>
    </w:p>
    <w:p w14:paraId="3D399A8A" w14:textId="77777777" w:rsidR="003D57EC" w:rsidRPr="003D57EC" w:rsidRDefault="003D57EC" w:rsidP="003D57EC"/>
    <w:p w14:paraId="5EB3E278" w14:textId="04591946" w:rsidR="003D57EC" w:rsidRDefault="003D57EC" w:rsidP="003D57EC">
      <w:pPr>
        <w:jc w:val="center"/>
        <w:rPr>
          <w:b/>
          <w:bCs/>
        </w:rPr>
      </w:pPr>
      <w:r w:rsidRPr="003D57EC">
        <w:rPr>
          <w:b/>
          <w:bCs/>
        </w:rPr>
        <w:t>MAY</w:t>
      </w:r>
    </w:p>
    <w:p w14:paraId="49C99BD6" w14:textId="266A26B8" w:rsidR="003D57EC" w:rsidRDefault="003D57EC" w:rsidP="003D57EC">
      <w:r>
        <w:t>4</w:t>
      </w:r>
      <w:r w:rsidRPr="003D57EC">
        <w:rPr>
          <w:vertAlign w:val="superscript"/>
        </w:rPr>
        <w:t>th</w:t>
      </w:r>
      <w:r>
        <w:t xml:space="preserve"> – HCBA Hullander Scholarship Application due.</w:t>
      </w:r>
    </w:p>
    <w:p w14:paraId="56B4E63E" w14:textId="4F72A2ED" w:rsidR="003D57EC" w:rsidRDefault="003D57EC" w:rsidP="003D57EC">
      <w:pPr>
        <w:rPr>
          <w:bCs/>
        </w:rPr>
      </w:pPr>
      <w:r>
        <w:t>7</w:t>
      </w:r>
      <w:r w:rsidRPr="003D57EC">
        <w:rPr>
          <w:vertAlign w:val="superscript"/>
        </w:rPr>
        <w:t>th</w:t>
      </w:r>
      <w:r>
        <w:t xml:space="preserve"> - </w:t>
      </w:r>
      <w:r w:rsidR="000154B7" w:rsidRPr="000154B7">
        <w:rPr>
          <w:bCs/>
        </w:rPr>
        <w:t>National Day of Prayer, at the Hamilton County Courthouse, 600 Market Street</w:t>
      </w:r>
      <w:r w:rsidR="000154B7">
        <w:rPr>
          <w:bCs/>
        </w:rPr>
        <w:t xml:space="preserve">, Noon </w:t>
      </w:r>
    </w:p>
    <w:p w14:paraId="729E0561" w14:textId="77777777" w:rsidR="000154B7" w:rsidRDefault="000154B7" w:rsidP="000154B7">
      <w:r>
        <w:t>11</w:t>
      </w:r>
      <w:r w:rsidRPr="000154B7">
        <w:rPr>
          <w:vertAlign w:val="superscript"/>
        </w:rPr>
        <w:t>th</w:t>
      </w:r>
      <w:r>
        <w:t xml:space="preserve"> - </w:t>
      </w:r>
      <w:r w:rsidRPr="003D57EC">
        <w:t>Administrative Leadership Team Meeting, HCBA Office, 1 pm</w:t>
      </w:r>
    </w:p>
    <w:p w14:paraId="3B50BA96" w14:textId="5B416285" w:rsidR="000154B7" w:rsidRDefault="000154B7" w:rsidP="000154B7">
      <w:pPr>
        <w:tabs>
          <w:tab w:val="left" w:pos="4695"/>
        </w:tabs>
        <w:rPr>
          <w:b/>
        </w:rPr>
      </w:pPr>
      <w:r>
        <w:t>14</w:t>
      </w:r>
      <w:r w:rsidRPr="000154B7">
        <w:rPr>
          <w:vertAlign w:val="superscript"/>
        </w:rPr>
        <w:t>th</w:t>
      </w:r>
      <w:r>
        <w:t xml:space="preserve"> - </w:t>
      </w:r>
      <w:r w:rsidRPr="000154B7">
        <w:rPr>
          <w:bCs/>
        </w:rPr>
        <w:t xml:space="preserve">Pastor and Wives Bi-vo Dinner </w:t>
      </w:r>
      <w:r>
        <w:rPr>
          <w:bCs/>
        </w:rPr>
        <w:t>at HCBA Office, 6:30 pm.</w:t>
      </w:r>
    </w:p>
    <w:p w14:paraId="2312D912" w14:textId="77777777" w:rsidR="000154B7" w:rsidRDefault="000154B7" w:rsidP="000154B7">
      <w:pPr>
        <w:pStyle w:val="ListParagraph"/>
        <w:numPr>
          <w:ilvl w:val="0"/>
          <w:numId w:val="1"/>
        </w:numPr>
        <w:tabs>
          <w:tab w:val="left" w:pos="4695"/>
        </w:tabs>
        <w:rPr>
          <w:i/>
        </w:rPr>
      </w:pPr>
      <w:r w:rsidRPr="00711DD1">
        <w:rPr>
          <w:i/>
        </w:rPr>
        <w:t>HCBA/WMU Bi-Vo Pastor and Wives night is going to be happening again this year. Last year was such a great time with food, fellowship, and supporting our pastors in many of ways. Join us for a night of encouragement, laughter, food, and home made desserts. Let us celebrate you! Put this on your calendar and let us know if you can make it!</w:t>
      </w:r>
    </w:p>
    <w:p w14:paraId="5FD53DB9" w14:textId="0847797A" w:rsidR="000154B7" w:rsidRDefault="000154B7" w:rsidP="000154B7">
      <w:pPr>
        <w:tabs>
          <w:tab w:val="left" w:pos="4695"/>
        </w:tabs>
        <w:rPr>
          <w:bCs/>
        </w:rPr>
      </w:pPr>
      <w:r>
        <w:rPr>
          <w:iCs/>
        </w:rPr>
        <w:t>19</w:t>
      </w:r>
      <w:r w:rsidRPr="000154B7">
        <w:rPr>
          <w:iCs/>
          <w:vertAlign w:val="superscript"/>
        </w:rPr>
        <w:t>th</w:t>
      </w:r>
      <w:r>
        <w:rPr>
          <w:iCs/>
        </w:rPr>
        <w:t xml:space="preserve"> - </w:t>
      </w:r>
      <w:r w:rsidRPr="000154B7">
        <w:rPr>
          <w:bCs/>
        </w:rPr>
        <w:t xml:space="preserve">Chattanooga Area Leadership Prayer Breakfast </w:t>
      </w:r>
      <w:r>
        <w:rPr>
          <w:bCs/>
        </w:rPr>
        <w:t xml:space="preserve">at the </w:t>
      </w:r>
      <w:r w:rsidRPr="000154B7">
        <w:rPr>
          <w:bCs/>
        </w:rPr>
        <w:t>Chattanooga Convention Center</w:t>
      </w:r>
      <w:r>
        <w:rPr>
          <w:bCs/>
        </w:rPr>
        <w:t xml:space="preserve">, 7 am </w:t>
      </w:r>
    </w:p>
    <w:p w14:paraId="2AF9453E" w14:textId="762C3E95" w:rsidR="000154B7" w:rsidRDefault="000154B7" w:rsidP="000154B7">
      <w:pPr>
        <w:tabs>
          <w:tab w:val="left" w:pos="4695"/>
        </w:tabs>
        <w:rPr>
          <w:bCs/>
        </w:rPr>
      </w:pPr>
      <w:r>
        <w:rPr>
          <w:bCs/>
        </w:rPr>
        <w:t>25</w:t>
      </w:r>
      <w:r w:rsidRPr="000154B7">
        <w:rPr>
          <w:bCs/>
          <w:vertAlign w:val="superscript"/>
        </w:rPr>
        <w:t>th</w:t>
      </w:r>
      <w:r>
        <w:rPr>
          <w:bCs/>
        </w:rPr>
        <w:t xml:space="preserve"> - </w:t>
      </w:r>
      <w:r w:rsidRPr="000154B7">
        <w:rPr>
          <w:bCs/>
        </w:rPr>
        <w:t>Memorial Day</w:t>
      </w:r>
      <w:r>
        <w:rPr>
          <w:bCs/>
        </w:rPr>
        <w:t xml:space="preserve">, </w:t>
      </w:r>
      <w:r w:rsidRPr="000154B7">
        <w:rPr>
          <w:bCs/>
        </w:rPr>
        <w:t xml:space="preserve">HCBA </w:t>
      </w:r>
      <w:r>
        <w:rPr>
          <w:bCs/>
        </w:rPr>
        <w:t>office is c</w:t>
      </w:r>
      <w:r w:rsidRPr="000154B7">
        <w:rPr>
          <w:bCs/>
        </w:rPr>
        <w:t>losed</w:t>
      </w:r>
    </w:p>
    <w:p w14:paraId="1C476B48" w14:textId="3EBDE9C4" w:rsidR="000154B7" w:rsidRDefault="000154B7" w:rsidP="000154B7">
      <w:pPr>
        <w:tabs>
          <w:tab w:val="left" w:pos="4695"/>
        </w:tabs>
        <w:rPr>
          <w:bCs/>
        </w:rPr>
      </w:pPr>
      <w:r>
        <w:rPr>
          <w:bCs/>
        </w:rPr>
        <w:t>26</w:t>
      </w:r>
      <w:r w:rsidRPr="000154B7">
        <w:rPr>
          <w:bCs/>
          <w:vertAlign w:val="superscript"/>
        </w:rPr>
        <w:t>th</w:t>
      </w:r>
      <w:r>
        <w:rPr>
          <w:bCs/>
        </w:rPr>
        <w:t xml:space="preserve"> - </w:t>
      </w:r>
      <w:r w:rsidRPr="000154B7">
        <w:rPr>
          <w:bCs/>
        </w:rPr>
        <w:t>Building Dynamic Churches, HCBA Office, 11am</w:t>
      </w:r>
    </w:p>
    <w:p w14:paraId="0B80AEBE" w14:textId="471F59D6" w:rsidR="000154B7" w:rsidRDefault="000154B7" w:rsidP="000154B7">
      <w:pPr>
        <w:tabs>
          <w:tab w:val="left" w:pos="4695"/>
        </w:tabs>
        <w:rPr>
          <w:bCs/>
        </w:rPr>
      </w:pPr>
      <w:r>
        <w:rPr>
          <w:bCs/>
        </w:rPr>
        <w:t>26</w:t>
      </w:r>
      <w:r w:rsidRPr="000154B7">
        <w:rPr>
          <w:bCs/>
          <w:vertAlign w:val="superscript"/>
        </w:rPr>
        <w:t>th</w:t>
      </w:r>
      <w:r>
        <w:rPr>
          <w:bCs/>
        </w:rPr>
        <w:t xml:space="preserve"> – Samford MTI Graduation Ceremony at Samford University </w:t>
      </w:r>
    </w:p>
    <w:p w14:paraId="079D11D5" w14:textId="77777777" w:rsidR="000154B7" w:rsidRDefault="000154B7" w:rsidP="000154B7">
      <w:pPr>
        <w:tabs>
          <w:tab w:val="left" w:pos="4695"/>
        </w:tabs>
        <w:rPr>
          <w:bCs/>
        </w:rPr>
      </w:pPr>
    </w:p>
    <w:p w14:paraId="1BD8460A" w14:textId="77777777" w:rsidR="000154B7" w:rsidRDefault="000154B7" w:rsidP="000154B7">
      <w:pPr>
        <w:tabs>
          <w:tab w:val="left" w:pos="4695"/>
        </w:tabs>
        <w:jc w:val="center"/>
        <w:rPr>
          <w:b/>
        </w:rPr>
      </w:pPr>
      <w:r>
        <w:rPr>
          <w:b/>
        </w:rPr>
        <w:t xml:space="preserve">JUNE </w:t>
      </w:r>
    </w:p>
    <w:p w14:paraId="569FFF3F" w14:textId="43A0664C" w:rsidR="000154B7" w:rsidRPr="000154B7" w:rsidRDefault="000154B7" w:rsidP="000154B7">
      <w:pPr>
        <w:tabs>
          <w:tab w:val="left" w:pos="4695"/>
        </w:tabs>
        <w:rPr>
          <w:b/>
        </w:rPr>
      </w:pPr>
      <w:r>
        <w:rPr>
          <w:bCs/>
        </w:rPr>
        <w:t>2</w:t>
      </w:r>
      <w:r w:rsidRPr="000154B7">
        <w:rPr>
          <w:bCs/>
          <w:vertAlign w:val="superscript"/>
        </w:rPr>
        <w:t>nd</w:t>
      </w:r>
      <w:r>
        <w:rPr>
          <w:bCs/>
        </w:rPr>
        <w:t xml:space="preserve"> - </w:t>
      </w:r>
      <w:r w:rsidRPr="003D57EC">
        <w:t>Pastor’s Breakfast, OAKS Coffee Shop, 8 am</w:t>
      </w:r>
    </w:p>
    <w:p w14:paraId="055E3695" w14:textId="33854C47" w:rsidR="000154B7" w:rsidRDefault="000154B7" w:rsidP="000154B7">
      <w:pPr>
        <w:tabs>
          <w:tab w:val="left" w:pos="4695"/>
        </w:tabs>
      </w:pPr>
      <w:r>
        <w:t>7</w:t>
      </w:r>
      <w:r w:rsidRPr="000154B7">
        <w:rPr>
          <w:vertAlign w:val="superscript"/>
        </w:rPr>
        <w:t>th</w:t>
      </w:r>
      <w:r>
        <w:t xml:space="preserve"> – 10</w:t>
      </w:r>
      <w:r w:rsidRPr="000154B7">
        <w:rPr>
          <w:vertAlign w:val="superscript"/>
        </w:rPr>
        <w:t>th</w:t>
      </w:r>
      <w:r>
        <w:t xml:space="preserve"> – Southern Baptist Convention </w:t>
      </w:r>
    </w:p>
    <w:p w14:paraId="5B382A3C" w14:textId="14B92135" w:rsidR="000154B7" w:rsidRDefault="000154B7" w:rsidP="000154B7">
      <w:pPr>
        <w:tabs>
          <w:tab w:val="left" w:pos="4695"/>
        </w:tabs>
      </w:pPr>
      <w:r w:rsidRPr="003D57EC">
        <w:t>Pastor’s Breakfast, Drip Coffee House in Hixson, 8am</w:t>
      </w:r>
    </w:p>
    <w:p w14:paraId="7C7F55DF" w14:textId="77777777" w:rsidR="000154B7" w:rsidRDefault="000154B7" w:rsidP="000154B7">
      <w:pPr>
        <w:tabs>
          <w:tab w:val="left" w:pos="4695"/>
        </w:tabs>
      </w:pPr>
    </w:p>
    <w:p w14:paraId="08B48C94" w14:textId="60C87CB3" w:rsidR="000154B7" w:rsidRDefault="000154B7" w:rsidP="000154B7">
      <w:pPr>
        <w:tabs>
          <w:tab w:val="left" w:pos="4695"/>
        </w:tabs>
        <w:jc w:val="center"/>
        <w:rPr>
          <w:b/>
          <w:bCs/>
        </w:rPr>
      </w:pPr>
      <w:r>
        <w:rPr>
          <w:b/>
          <w:bCs/>
        </w:rPr>
        <w:t>JULY</w:t>
      </w:r>
    </w:p>
    <w:p w14:paraId="60E6F063" w14:textId="7A72CDEB" w:rsidR="000154B7" w:rsidRDefault="000154B7" w:rsidP="000154B7">
      <w:pPr>
        <w:tabs>
          <w:tab w:val="left" w:pos="4695"/>
        </w:tabs>
      </w:pPr>
      <w:r w:rsidRPr="000154B7">
        <w:t>7</w:t>
      </w:r>
      <w:r w:rsidRPr="000154B7">
        <w:rPr>
          <w:vertAlign w:val="superscript"/>
        </w:rPr>
        <w:t>th</w:t>
      </w:r>
      <w:r>
        <w:rPr>
          <w:b/>
          <w:bCs/>
        </w:rPr>
        <w:t xml:space="preserve"> - </w:t>
      </w:r>
      <w:r w:rsidRPr="003D57EC">
        <w:t>Pastor’s Breakfast, Drip Coffee House in Hixson, 8am</w:t>
      </w:r>
    </w:p>
    <w:p w14:paraId="26D54715" w14:textId="0ACBDE77" w:rsidR="000154B7" w:rsidRDefault="000154B7" w:rsidP="000154B7">
      <w:pPr>
        <w:tabs>
          <w:tab w:val="left" w:pos="4695"/>
        </w:tabs>
      </w:pPr>
      <w:r>
        <w:t>27</w:t>
      </w:r>
      <w:r w:rsidRPr="000154B7">
        <w:rPr>
          <w:vertAlign w:val="superscript"/>
        </w:rPr>
        <w:t>th</w:t>
      </w:r>
      <w:r>
        <w:t xml:space="preserve"> - </w:t>
      </w:r>
      <w:r w:rsidRPr="003D57EC">
        <w:t>ESL Directors Meeting, at HCBA</w:t>
      </w:r>
      <w:r>
        <w:t xml:space="preserve">, </w:t>
      </w:r>
      <w:r w:rsidRPr="003D57EC">
        <w:t>11:30 am</w:t>
      </w:r>
    </w:p>
    <w:p w14:paraId="1F212800" w14:textId="77777777" w:rsidR="000154B7" w:rsidRDefault="000154B7" w:rsidP="000154B7">
      <w:pPr>
        <w:tabs>
          <w:tab w:val="left" w:pos="4695"/>
        </w:tabs>
      </w:pPr>
    </w:p>
    <w:p w14:paraId="4AF5D33B" w14:textId="77777777" w:rsidR="00574BF3" w:rsidRDefault="00574BF3" w:rsidP="00574BF3">
      <w:pPr>
        <w:rPr>
          <w:b/>
          <w:bCs/>
          <w:iCs/>
        </w:rPr>
      </w:pPr>
    </w:p>
    <w:p w14:paraId="038CFD71" w14:textId="77777777" w:rsidR="000154B7" w:rsidRPr="002964AE" w:rsidRDefault="000154B7" w:rsidP="00574BF3">
      <w:pPr>
        <w:rPr>
          <w:sz w:val="20"/>
          <w:szCs w:val="20"/>
        </w:rPr>
      </w:pPr>
    </w:p>
    <w:p w14:paraId="2F60A50B" w14:textId="5ABAC020" w:rsidR="00574BF3" w:rsidRPr="002964AE" w:rsidRDefault="00574BF3" w:rsidP="00574BF3">
      <w:pPr>
        <w:rPr>
          <w:sz w:val="20"/>
          <w:szCs w:val="20"/>
        </w:rPr>
      </w:pPr>
      <w:r w:rsidRPr="002964AE">
        <w:rPr>
          <w:sz w:val="20"/>
          <w:szCs w:val="20"/>
        </w:rPr>
        <w:t>In His Service,</w:t>
      </w:r>
    </w:p>
    <w:p w14:paraId="29A869B8" w14:textId="3DF40025" w:rsidR="00574BF3" w:rsidRPr="002964AE" w:rsidRDefault="002964AE" w:rsidP="00574BF3">
      <w:pPr>
        <w:rPr>
          <w:i/>
          <w:sz w:val="20"/>
          <w:szCs w:val="20"/>
        </w:rPr>
      </w:pPr>
      <w:r w:rsidRPr="002964AE">
        <w:rPr>
          <w:i/>
          <w:sz w:val="20"/>
          <w:szCs w:val="20"/>
        </w:rPr>
        <w:t xml:space="preserve">Scott Harris </w:t>
      </w:r>
    </w:p>
    <w:p w14:paraId="4CF8D491" w14:textId="77777777" w:rsidR="000A2EC5" w:rsidRPr="002964AE" w:rsidRDefault="000A2EC5">
      <w:pPr>
        <w:rPr>
          <w:sz w:val="20"/>
          <w:szCs w:val="20"/>
        </w:rPr>
      </w:pPr>
    </w:p>
    <w:sectPr w:rsidR="000A2EC5" w:rsidRPr="002964AE" w:rsidSect="00574BF3">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75800FC"/>
    <w:multiLevelType w:val="hybridMultilevel"/>
    <w:tmpl w:val="5F1C3C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76561803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4BF3"/>
    <w:rsid w:val="000154B7"/>
    <w:rsid w:val="000A2EC5"/>
    <w:rsid w:val="00170C96"/>
    <w:rsid w:val="001E2E2A"/>
    <w:rsid w:val="002964AE"/>
    <w:rsid w:val="003D57EC"/>
    <w:rsid w:val="004016CD"/>
    <w:rsid w:val="00574BF3"/>
    <w:rsid w:val="0076237B"/>
    <w:rsid w:val="007E4916"/>
    <w:rsid w:val="008C0E09"/>
    <w:rsid w:val="0091527D"/>
    <w:rsid w:val="00A82398"/>
    <w:rsid w:val="00AC0957"/>
    <w:rsid w:val="00BE2BC2"/>
    <w:rsid w:val="00C50D2A"/>
    <w:rsid w:val="00CB71B3"/>
    <w:rsid w:val="00D073E9"/>
    <w:rsid w:val="00F1643A"/>
    <w:rsid w:val="00FD50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2A50CCA1"/>
  <w15:chartTrackingRefBased/>
  <w15:docId w15:val="{72335F28-8130-C443-90BF-776059CAD3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74BF3"/>
    <w:pPr>
      <w:spacing w:after="0" w:line="240" w:lineRule="auto"/>
    </w:pPr>
    <w:rPr>
      <w:rFonts w:ascii="Times New Roman" w:eastAsia="Times New Roman" w:hAnsi="Times New Roman" w:cs="Times New Roman"/>
      <w:kern w:val="0"/>
      <w14:ligatures w14:val="none"/>
    </w:rPr>
  </w:style>
  <w:style w:type="paragraph" w:styleId="Heading1">
    <w:name w:val="heading 1"/>
    <w:basedOn w:val="Normal"/>
    <w:next w:val="Normal"/>
    <w:link w:val="Heading1Char"/>
    <w:uiPriority w:val="9"/>
    <w:qFormat/>
    <w:rsid w:val="00574BF3"/>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574BF3"/>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574BF3"/>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574BF3"/>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574BF3"/>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574BF3"/>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74BF3"/>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74BF3"/>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74BF3"/>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74BF3"/>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574BF3"/>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574BF3"/>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574BF3"/>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574BF3"/>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574BF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74BF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74BF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74BF3"/>
    <w:rPr>
      <w:rFonts w:eastAsiaTheme="majorEastAsia" w:cstheme="majorBidi"/>
      <w:color w:val="272727" w:themeColor="text1" w:themeTint="D8"/>
    </w:rPr>
  </w:style>
  <w:style w:type="paragraph" w:styleId="Title">
    <w:name w:val="Title"/>
    <w:basedOn w:val="Normal"/>
    <w:next w:val="Normal"/>
    <w:link w:val="TitleChar"/>
    <w:uiPriority w:val="10"/>
    <w:qFormat/>
    <w:rsid w:val="00574BF3"/>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74BF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74BF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74BF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74BF3"/>
    <w:pPr>
      <w:spacing w:before="160"/>
      <w:jc w:val="center"/>
    </w:pPr>
    <w:rPr>
      <w:i/>
      <w:iCs/>
      <w:color w:val="404040" w:themeColor="text1" w:themeTint="BF"/>
    </w:rPr>
  </w:style>
  <w:style w:type="character" w:customStyle="1" w:styleId="QuoteChar">
    <w:name w:val="Quote Char"/>
    <w:basedOn w:val="DefaultParagraphFont"/>
    <w:link w:val="Quote"/>
    <w:uiPriority w:val="29"/>
    <w:rsid w:val="00574BF3"/>
    <w:rPr>
      <w:i/>
      <w:iCs/>
      <w:color w:val="404040" w:themeColor="text1" w:themeTint="BF"/>
    </w:rPr>
  </w:style>
  <w:style w:type="paragraph" w:styleId="ListParagraph">
    <w:name w:val="List Paragraph"/>
    <w:basedOn w:val="Normal"/>
    <w:uiPriority w:val="34"/>
    <w:qFormat/>
    <w:rsid w:val="00574BF3"/>
    <w:pPr>
      <w:ind w:left="720"/>
      <w:contextualSpacing/>
    </w:pPr>
  </w:style>
  <w:style w:type="character" w:styleId="IntenseEmphasis">
    <w:name w:val="Intense Emphasis"/>
    <w:basedOn w:val="DefaultParagraphFont"/>
    <w:uiPriority w:val="21"/>
    <w:qFormat/>
    <w:rsid w:val="00574BF3"/>
    <w:rPr>
      <w:i/>
      <w:iCs/>
      <w:color w:val="2F5496" w:themeColor="accent1" w:themeShade="BF"/>
    </w:rPr>
  </w:style>
  <w:style w:type="paragraph" w:styleId="IntenseQuote">
    <w:name w:val="Intense Quote"/>
    <w:basedOn w:val="Normal"/>
    <w:next w:val="Normal"/>
    <w:link w:val="IntenseQuoteChar"/>
    <w:uiPriority w:val="30"/>
    <w:qFormat/>
    <w:rsid w:val="00574BF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574BF3"/>
    <w:rPr>
      <w:i/>
      <w:iCs/>
      <w:color w:val="2F5496" w:themeColor="accent1" w:themeShade="BF"/>
    </w:rPr>
  </w:style>
  <w:style w:type="character" w:styleId="IntenseReference">
    <w:name w:val="Intense Reference"/>
    <w:basedOn w:val="DefaultParagraphFont"/>
    <w:uiPriority w:val="32"/>
    <w:qFormat/>
    <w:rsid w:val="00574BF3"/>
    <w:rPr>
      <w:b/>
      <w:bCs/>
      <w:smallCaps/>
      <w:color w:val="2F5496" w:themeColor="accent1" w:themeShade="BF"/>
      <w:spacing w:val="5"/>
    </w:rPr>
  </w:style>
  <w:style w:type="character" w:styleId="Hyperlink">
    <w:name w:val="Hyperlink"/>
    <w:uiPriority w:val="99"/>
    <w:unhideWhenUsed/>
    <w:rsid w:val="00574BF3"/>
    <w:rPr>
      <w:color w:val="0000FF"/>
      <w:u w:val="single"/>
    </w:rPr>
  </w:style>
  <w:style w:type="character" w:styleId="FollowedHyperlink">
    <w:name w:val="FollowedHyperlink"/>
    <w:basedOn w:val="DefaultParagraphFont"/>
    <w:uiPriority w:val="99"/>
    <w:semiHidden/>
    <w:unhideWhenUsed/>
    <w:rsid w:val="00AC0957"/>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baptistassociation.com/events/"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667</Words>
  <Characters>3665</Characters>
  <Application>Microsoft Office Word</Application>
  <DocSecurity>0</DocSecurity>
  <Lines>87</Lines>
  <Paragraphs>63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Bailey Biddle</dc:creator>
  <cp:keywords/>
  <dc:description/>
  <cp:lastModifiedBy>Bailey Biddle</cp:lastModifiedBy>
  <cp:revision>2</cp:revision>
  <cp:lastPrinted>2025-12-18T21:28:00Z</cp:lastPrinted>
  <dcterms:created xsi:type="dcterms:W3CDTF">2026-01-06T19:23:00Z</dcterms:created>
  <dcterms:modified xsi:type="dcterms:W3CDTF">2026-01-06T19:23:00Z</dcterms:modified>
</cp:coreProperties>
</file>