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457FB" w14:textId="77777777" w:rsidR="0094752A" w:rsidRDefault="0094752A">
      <w:pPr>
        <w:jc w:val="center"/>
        <w:rPr>
          <w:rFonts w:ascii="Arial" w:hAnsi="Arial" w:cs="Arial"/>
          <w:b/>
          <w:sz w:val="36"/>
        </w:rPr>
      </w:pPr>
    </w:p>
    <w:p w14:paraId="4E3024C1" w14:textId="77777777" w:rsidR="0094752A" w:rsidRDefault="0094752A">
      <w:pPr>
        <w:rPr>
          <w:rFonts w:ascii="Arial" w:hAnsi="Arial" w:cs="Arial"/>
          <w:b/>
          <w:sz w:val="48"/>
        </w:rPr>
      </w:pPr>
    </w:p>
    <w:p w14:paraId="27FEE199" w14:textId="77777777" w:rsidR="0094752A" w:rsidRDefault="0094752A">
      <w:pPr>
        <w:jc w:val="center"/>
        <w:rPr>
          <w:rFonts w:ascii="Arial" w:hAnsi="Arial" w:cs="Arial"/>
          <w:b/>
          <w:sz w:val="48"/>
        </w:rPr>
      </w:pPr>
    </w:p>
    <w:p w14:paraId="78216A1E" w14:textId="5B746C4D" w:rsidR="0094752A" w:rsidRPr="0066379B" w:rsidRDefault="00C40C35" w:rsidP="00D50C9A">
      <w:pPr>
        <w:jc w:val="center"/>
        <w:rPr>
          <w:rFonts w:ascii="Arial" w:hAnsi="Arial" w:cs="Arial"/>
          <w:b/>
          <w:sz w:val="48"/>
        </w:rPr>
      </w:pPr>
      <w:r>
        <w:rPr>
          <w:rFonts w:ascii="Arial" w:hAnsi="Arial" w:cs="Arial"/>
          <w:b/>
          <w:noProof/>
          <w:sz w:val="48"/>
          <w:lang w:eastAsia="en-GB"/>
        </w:rPr>
        <w:drawing>
          <wp:inline distT="0" distB="0" distL="0" distR="0" wp14:anchorId="6244BF4F" wp14:editId="4B6E2453">
            <wp:extent cx="39497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9700" cy="1117600"/>
                    </a:xfrm>
                    <a:prstGeom prst="rect">
                      <a:avLst/>
                    </a:prstGeom>
                    <a:noFill/>
                    <a:ln>
                      <a:noFill/>
                    </a:ln>
                  </pic:spPr>
                </pic:pic>
              </a:graphicData>
            </a:graphic>
          </wp:inline>
        </w:drawing>
      </w:r>
    </w:p>
    <w:p w14:paraId="34F1024D" w14:textId="77777777" w:rsidR="0094752A" w:rsidRPr="0066379B" w:rsidRDefault="0094752A">
      <w:pPr>
        <w:jc w:val="center"/>
        <w:rPr>
          <w:rFonts w:ascii="Arial" w:hAnsi="Arial" w:cs="Arial"/>
          <w:b/>
          <w:sz w:val="48"/>
        </w:rPr>
      </w:pPr>
    </w:p>
    <w:p w14:paraId="1CF21220" w14:textId="77777777" w:rsidR="0094752A" w:rsidRPr="0066379B" w:rsidRDefault="0094752A">
      <w:pPr>
        <w:jc w:val="center"/>
        <w:rPr>
          <w:rFonts w:ascii="Arial" w:hAnsi="Arial" w:cs="Arial"/>
          <w:b/>
          <w:sz w:val="48"/>
        </w:rPr>
      </w:pPr>
    </w:p>
    <w:p w14:paraId="0DAE1A6A" w14:textId="77777777" w:rsidR="0094752A" w:rsidRPr="0066379B" w:rsidRDefault="0094752A">
      <w:pPr>
        <w:jc w:val="center"/>
        <w:rPr>
          <w:rFonts w:ascii="Arial" w:hAnsi="Arial" w:cs="Arial"/>
          <w:b/>
          <w:sz w:val="48"/>
        </w:rPr>
      </w:pPr>
    </w:p>
    <w:p w14:paraId="6B37FE3E" w14:textId="77777777" w:rsidR="0094752A" w:rsidRPr="0066379B" w:rsidRDefault="0094752A">
      <w:pPr>
        <w:jc w:val="center"/>
        <w:rPr>
          <w:rFonts w:ascii="Arial" w:hAnsi="Arial" w:cs="Arial"/>
          <w:b/>
          <w:sz w:val="48"/>
        </w:rPr>
      </w:pPr>
    </w:p>
    <w:p w14:paraId="5E217108" w14:textId="77777777" w:rsidR="0094752A" w:rsidRPr="0066379B" w:rsidRDefault="0094752A">
      <w:pPr>
        <w:jc w:val="center"/>
        <w:rPr>
          <w:rFonts w:ascii="Arial" w:hAnsi="Arial" w:cs="Arial"/>
          <w:b/>
          <w:sz w:val="48"/>
        </w:rPr>
      </w:pPr>
    </w:p>
    <w:p w14:paraId="43FA17F2" w14:textId="77777777" w:rsidR="0094752A" w:rsidRPr="0066379B" w:rsidRDefault="0094752A">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48"/>
        </w:rPr>
      </w:pPr>
    </w:p>
    <w:p w14:paraId="6C758929" w14:textId="77777777" w:rsidR="00DA47C4" w:rsidRDefault="0094752A" w:rsidP="00DA47C4">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24"/>
          <w:szCs w:val="24"/>
        </w:rPr>
      </w:pPr>
      <w:r w:rsidRPr="0066379B">
        <w:rPr>
          <w:rFonts w:ascii="Arial" w:hAnsi="Arial" w:cs="Arial"/>
          <w:b/>
          <w:sz w:val="48"/>
        </w:rPr>
        <w:t xml:space="preserve"> </w:t>
      </w:r>
      <w:r w:rsidR="00DA47C4">
        <w:rPr>
          <w:rFonts w:ascii="Arial" w:hAnsi="Arial" w:cs="Arial"/>
          <w:b/>
          <w:sz w:val="48"/>
        </w:rPr>
        <w:t xml:space="preserve">Safeguarding Policy and Procedures </w:t>
      </w:r>
    </w:p>
    <w:p w14:paraId="741BD976" w14:textId="77777777" w:rsidR="00996487" w:rsidRDefault="00996487" w:rsidP="00996487">
      <w:pPr>
        <w:pBdr>
          <w:top w:val="double" w:sz="6" w:space="1" w:color="auto" w:shadow="1"/>
          <w:left w:val="double" w:sz="6" w:space="1" w:color="auto" w:shadow="1"/>
          <w:bottom w:val="double" w:sz="6" w:space="1" w:color="auto" w:shadow="1"/>
          <w:right w:val="double" w:sz="6" w:space="1" w:color="auto" w:shadow="1"/>
        </w:pBdr>
        <w:shd w:val="pct10" w:color="auto" w:fill="auto"/>
        <w:rPr>
          <w:rFonts w:ascii="Arial" w:hAnsi="Arial" w:cs="Arial"/>
          <w:b/>
          <w:sz w:val="24"/>
          <w:szCs w:val="24"/>
        </w:rPr>
      </w:pPr>
      <w:r>
        <w:rPr>
          <w:rFonts w:ascii="Arial" w:hAnsi="Arial" w:cs="Arial"/>
          <w:b/>
          <w:sz w:val="24"/>
          <w:szCs w:val="24"/>
        </w:rPr>
        <w:t xml:space="preserve">          incorporating Child Protection Policy and Adults at Risk from Harm and  </w:t>
      </w:r>
    </w:p>
    <w:p w14:paraId="6B726F89" w14:textId="77777777" w:rsidR="009026EA" w:rsidRDefault="00996487" w:rsidP="009026EA">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24"/>
          <w:szCs w:val="24"/>
        </w:rPr>
      </w:pPr>
      <w:r>
        <w:rPr>
          <w:rFonts w:ascii="Arial" w:hAnsi="Arial" w:cs="Arial"/>
          <w:b/>
          <w:sz w:val="24"/>
          <w:szCs w:val="24"/>
        </w:rPr>
        <w:t xml:space="preserve">         Adults in Need of Protection</w:t>
      </w:r>
      <w:r w:rsidR="00D50C9A">
        <w:rPr>
          <w:rFonts w:ascii="Arial" w:hAnsi="Arial" w:cs="Arial"/>
          <w:b/>
          <w:sz w:val="24"/>
          <w:szCs w:val="24"/>
        </w:rPr>
        <w:t>.</w:t>
      </w:r>
    </w:p>
    <w:p w14:paraId="202DDBB9" w14:textId="77777777" w:rsidR="009026EA" w:rsidRDefault="009026EA" w:rsidP="009026EA">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24"/>
          <w:szCs w:val="24"/>
        </w:rPr>
      </w:pPr>
    </w:p>
    <w:p w14:paraId="1A5312EA" w14:textId="77777777" w:rsidR="00A37583" w:rsidRPr="00996487" w:rsidRDefault="009026EA" w:rsidP="009409E4">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24"/>
          <w:szCs w:val="24"/>
        </w:rPr>
      </w:pPr>
      <w:r>
        <w:rPr>
          <w:rFonts w:ascii="Arial" w:hAnsi="Arial" w:cs="Arial"/>
          <w:b/>
          <w:sz w:val="24"/>
          <w:szCs w:val="24"/>
        </w:rPr>
        <w:t xml:space="preserve"> </w:t>
      </w:r>
    </w:p>
    <w:p w14:paraId="00095229" w14:textId="77777777" w:rsidR="0094752A" w:rsidRPr="0066379B" w:rsidRDefault="0094752A">
      <w:pPr>
        <w:rPr>
          <w:rFonts w:ascii="Arial" w:hAnsi="Arial" w:cs="Arial"/>
          <w:b/>
          <w:sz w:val="32"/>
        </w:rPr>
      </w:pPr>
    </w:p>
    <w:p w14:paraId="00A19663" w14:textId="77777777" w:rsidR="0094752A" w:rsidRPr="0066379B" w:rsidRDefault="0094752A">
      <w:pPr>
        <w:rPr>
          <w:rFonts w:ascii="Arial" w:hAnsi="Arial" w:cs="Arial"/>
          <w:b/>
          <w:sz w:val="32"/>
        </w:rPr>
      </w:pPr>
    </w:p>
    <w:p w14:paraId="6C3D30A6" w14:textId="0C4CE22D" w:rsidR="009409E4" w:rsidRDefault="003D6A55" w:rsidP="00734D88">
      <w:pPr>
        <w:jc w:val="center"/>
        <w:rPr>
          <w:rFonts w:ascii="Arial" w:hAnsi="Arial" w:cs="Arial"/>
          <w:b/>
          <w:sz w:val="32"/>
        </w:rPr>
      </w:pPr>
      <w:r>
        <w:rPr>
          <w:rFonts w:ascii="Arial" w:hAnsi="Arial" w:cs="Arial"/>
          <w:b/>
          <w:sz w:val="32"/>
        </w:rPr>
        <w:t>Updated July</w:t>
      </w:r>
      <w:r w:rsidR="009F6131">
        <w:rPr>
          <w:rFonts w:ascii="Arial" w:hAnsi="Arial" w:cs="Arial"/>
          <w:b/>
          <w:sz w:val="32"/>
        </w:rPr>
        <w:t xml:space="preserve"> </w:t>
      </w:r>
      <w:r w:rsidR="000641FD">
        <w:rPr>
          <w:rFonts w:ascii="Arial" w:hAnsi="Arial" w:cs="Arial"/>
          <w:b/>
          <w:sz w:val="32"/>
        </w:rPr>
        <w:t>2</w:t>
      </w:r>
      <w:r w:rsidR="009F6131">
        <w:rPr>
          <w:rFonts w:ascii="Arial" w:hAnsi="Arial" w:cs="Arial"/>
          <w:b/>
          <w:sz w:val="32"/>
        </w:rPr>
        <w:t>0</w:t>
      </w:r>
      <w:r w:rsidR="000641FD">
        <w:rPr>
          <w:rFonts w:ascii="Arial" w:hAnsi="Arial" w:cs="Arial"/>
          <w:b/>
          <w:sz w:val="32"/>
        </w:rPr>
        <w:t>2</w:t>
      </w:r>
      <w:r w:rsidR="009F6131">
        <w:rPr>
          <w:rFonts w:ascii="Arial" w:hAnsi="Arial" w:cs="Arial"/>
          <w:b/>
          <w:sz w:val="32"/>
        </w:rPr>
        <w:t>4</w:t>
      </w:r>
    </w:p>
    <w:p w14:paraId="028048B8" w14:textId="77777777" w:rsidR="006B4FFB" w:rsidRDefault="006B4FFB" w:rsidP="0030671D">
      <w:pPr>
        <w:ind w:left="2880" w:firstLine="720"/>
        <w:rPr>
          <w:rFonts w:ascii="Arial" w:hAnsi="Arial" w:cs="Arial"/>
          <w:b/>
          <w:sz w:val="32"/>
        </w:rPr>
      </w:pPr>
    </w:p>
    <w:p w14:paraId="0E726A6D" w14:textId="77777777" w:rsidR="006B4FFB" w:rsidRDefault="006B4FFB" w:rsidP="0030671D">
      <w:pPr>
        <w:ind w:left="2880" w:firstLine="720"/>
        <w:rPr>
          <w:rFonts w:ascii="Arial" w:hAnsi="Arial" w:cs="Arial"/>
          <w:b/>
          <w:sz w:val="32"/>
        </w:rPr>
      </w:pPr>
    </w:p>
    <w:p w14:paraId="56699830" w14:textId="77777777" w:rsidR="006B4FFB" w:rsidRDefault="006B4FFB" w:rsidP="0030671D">
      <w:pPr>
        <w:ind w:left="2880" w:firstLine="720"/>
        <w:rPr>
          <w:rFonts w:ascii="Arial" w:hAnsi="Arial" w:cs="Arial"/>
          <w:b/>
          <w:sz w:val="32"/>
        </w:rPr>
      </w:pPr>
    </w:p>
    <w:p w14:paraId="2C0049F2" w14:textId="77777777" w:rsidR="006B4FFB" w:rsidRDefault="006B4FFB" w:rsidP="0030671D">
      <w:pPr>
        <w:ind w:left="2880" w:firstLine="720"/>
        <w:rPr>
          <w:rFonts w:ascii="Arial" w:hAnsi="Arial" w:cs="Arial"/>
          <w:b/>
          <w:sz w:val="32"/>
        </w:rPr>
      </w:pPr>
    </w:p>
    <w:p w14:paraId="2221A0F5" w14:textId="77777777" w:rsidR="006B4FFB" w:rsidRDefault="006B4FFB" w:rsidP="0030671D">
      <w:pPr>
        <w:ind w:left="2880" w:firstLine="720"/>
        <w:rPr>
          <w:rFonts w:ascii="Arial" w:hAnsi="Arial" w:cs="Arial"/>
          <w:b/>
          <w:sz w:val="32"/>
        </w:rPr>
      </w:pPr>
    </w:p>
    <w:p w14:paraId="7F289AE3" w14:textId="77777777" w:rsidR="00D50C9A" w:rsidRDefault="00D50C9A" w:rsidP="00C76B16">
      <w:pPr>
        <w:rPr>
          <w:rFonts w:ascii="Arial" w:hAnsi="Arial" w:cs="Arial"/>
          <w:b/>
          <w:sz w:val="32"/>
        </w:rPr>
      </w:pPr>
    </w:p>
    <w:p w14:paraId="6DCE2065" w14:textId="77777777" w:rsidR="00C76B16" w:rsidRDefault="00C76B16" w:rsidP="00C76B16">
      <w:pPr>
        <w:rPr>
          <w:rFonts w:ascii="Arial" w:hAnsi="Arial" w:cs="Arial"/>
          <w:b/>
          <w:sz w:val="32"/>
        </w:rPr>
      </w:pPr>
    </w:p>
    <w:p w14:paraId="03FFEBFC" w14:textId="77777777" w:rsidR="00C76B16" w:rsidRDefault="00C76B16" w:rsidP="00C76B16">
      <w:pPr>
        <w:rPr>
          <w:rFonts w:ascii="Arial" w:hAnsi="Arial" w:cs="Arial"/>
          <w:b/>
          <w:sz w:val="32"/>
        </w:rPr>
      </w:pPr>
    </w:p>
    <w:p w14:paraId="4B1B62BC" w14:textId="77777777" w:rsidR="00C76B16" w:rsidRDefault="00C76B16" w:rsidP="00734D88">
      <w:pPr>
        <w:rPr>
          <w:rFonts w:ascii="Arial" w:hAnsi="Arial" w:cs="Arial"/>
          <w:b/>
          <w:sz w:val="32"/>
        </w:rPr>
      </w:pPr>
    </w:p>
    <w:p w14:paraId="53CAE608" w14:textId="77777777" w:rsidR="00D50C9A" w:rsidRDefault="00D50C9A" w:rsidP="0030671D">
      <w:pPr>
        <w:ind w:left="2880" w:firstLine="720"/>
        <w:rPr>
          <w:rFonts w:ascii="Arial" w:hAnsi="Arial" w:cs="Arial"/>
          <w:b/>
          <w:sz w:val="32"/>
        </w:rPr>
      </w:pPr>
    </w:p>
    <w:p w14:paraId="50CF94F8" w14:textId="77777777" w:rsidR="00257B0D" w:rsidRDefault="00257B0D" w:rsidP="0030671D">
      <w:pPr>
        <w:ind w:left="2880" w:firstLine="720"/>
        <w:rPr>
          <w:rFonts w:ascii="Arial" w:hAnsi="Arial" w:cs="Arial"/>
          <w:b/>
          <w:sz w:val="32"/>
        </w:rPr>
      </w:pPr>
    </w:p>
    <w:p w14:paraId="29E7AC94" w14:textId="77777777" w:rsidR="006B4FFB" w:rsidRPr="0066379B" w:rsidRDefault="006B4FFB" w:rsidP="0030671D">
      <w:pPr>
        <w:ind w:left="2880" w:firstLine="720"/>
        <w:rPr>
          <w:rFonts w:ascii="Arial" w:hAnsi="Arial" w:cs="Arial"/>
          <w:b/>
          <w:sz w:val="32"/>
        </w:rPr>
      </w:pPr>
    </w:p>
    <w:p w14:paraId="37D48448" w14:textId="77777777" w:rsidR="009409E4" w:rsidRDefault="007B0570" w:rsidP="009F6131">
      <w:pPr>
        <w:ind w:left="2880" w:firstLine="720"/>
        <w:rPr>
          <w:rFonts w:ascii="Arial" w:hAnsi="Arial" w:cs="Arial"/>
          <w:b/>
          <w:sz w:val="32"/>
        </w:rPr>
      </w:pPr>
      <w:r w:rsidRPr="0066379B">
        <w:rPr>
          <w:rFonts w:ascii="Arial" w:hAnsi="Arial" w:cs="Arial"/>
          <w:b/>
          <w:sz w:val="32"/>
        </w:rPr>
        <w:t xml:space="preserve">     </w:t>
      </w:r>
    </w:p>
    <w:p w14:paraId="6EE381D0" w14:textId="77777777" w:rsidR="009409E4" w:rsidRDefault="009409E4" w:rsidP="009F6131">
      <w:pPr>
        <w:ind w:left="2880" w:firstLine="720"/>
        <w:rPr>
          <w:rFonts w:ascii="Arial" w:hAnsi="Arial" w:cs="Arial"/>
          <w:b/>
          <w:sz w:val="32"/>
        </w:rPr>
      </w:pPr>
    </w:p>
    <w:p w14:paraId="28F80997" w14:textId="77777777" w:rsidR="00F958C0" w:rsidRPr="009F6131" w:rsidRDefault="00F958C0" w:rsidP="009F6131">
      <w:pPr>
        <w:ind w:left="2880" w:firstLine="720"/>
        <w:rPr>
          <w:rFonts w:ascii="Arial" w:hAnsi="Arial" w:cs="Arial"/>
          <w:b/>
          <w:sz w:val="32"/>
        </w:rPr>
      </w:pPr>
      <w:r w:rsidRPr="0066379B">
        <w:rPr>
          <w:rFonts w:ascii="Arial" w:hAnsi="Arial" w:cs="Arial"/>
          <w:b/>
          <w:sz w:val="28"/>
          <w:szCs w:val="28"/>
        </w:rPr>
        <w:t>CONTENTS</w:t>
      </w:r>
    </w:p>
    <w:p w14:paraId="4E94B79A" w14:textId="77777777" w:rsidR="00F958C0" w:rsidRPr="0066379B" w:rsidRDefault="00F958C0" w:rsidP="00F958C0">
      <w:pPr>
        <w:jc w:val="both"/>
        <w:rPr>
          <w:rFonts w:ascii="Arial" w:hAnsi="Arial" w:cs="Arial"/>
          <w:sz w:val="24"/>
        </w:rPr>
      </w:pPr>
    </w:p>
    <w:p w14:paraId="3A546F4E" w14:textId="77777777" w:rsidR="00F958C0" w:rsidRPr="0066379B" w:rsidRDefault="00F958C0" w:rsidP="00F958C0">
      <w:pPr>
        <w:jc w:val="both"/>
        <w:rPr>
          <w:rFonts w:ascii="Arial" w:hAnsi="Arial" w:cs="Arial"/>
          <w:sz w:val="24"/>
        </w:rPr>
      </w:pPr>
    </w:p>
    <w:p w14:paraId="543ECD70" w14:textId="77777777" w:rsidR="00F958C0" w:rsidRPr="0066379B" w:rsidRDefault="00F958C0" w:rsidP="00F958C0">
      <w:pPr>
        <w:jc w:val="both"/>
        <w:rPr>
          <w:rFonts w:ascii="Arial" w:hAnsi="Arial" w:cs="Arial"/>
          <w:b/>
          <w:sz w:val="28"/>
          <w:szCs w:val="28"/>
        </w:rPr>
      </w:pPr>
    </w:p>
    <w:p w14:paraId="085C342F" w14:textId="77777777" w:rsidR="00F958C0" w:rsidRPr="0066379B" w:rsidRDefault="003E0D19" w:rsidP="000B2676">
      <w:pPr>
        <w:numPr>
          <w:ilvl w:val="0"/>
          <w:numId w:val="1"/>
        </w:numPr>
        <w:spacing w:line="480" w:lineRule="auto"/>
        <w:jc w:val="both"/>
        <w:rPr>
          <w:rFonts w:ascii="Arial" w:hAnsi="Arial" w:cs="Arial"/>
          <w:sz w:val="24"/>
        </w:rPr>
      </w:pPr>
      <w:r w:rsidRPr="0066379B">
        <w:rPr>
          <w:rFonts w:ascii="Arial" w:hAnsi="Arial" w:cs="Arial"/>
          <w:sz w:val="24"/>
        </w:rPr>
        <w:t>Why have a p</w:t>
      </w:r>
      <w:r w:rsidR="00F958C0" w:rsidRPr="0066379B">
        <w:rPr>
          <w:rFonts w:ascii="Arial" w:hAnsi="Arial" w:cs="Arial"/>
          <w:sz w:val="24"/>
        </w:rPr>
        <w:t>olicy</w:t>
      </w:r>
      <w:r w:rsidRPr="0066379B">
        <w:rPr>
          <w:rFonts w:ascii="Arial" w:hAnsi="Arial" w:cs="Arial"/>
          <w:sz w:val="24"/>
        </w:rPr>
        <w:t xml:space="preserve"> to protect</w:t>
      </w:r>
      <w:r w:rsidR="007A6324">
        <w:rPr>
          <w:rFonts w:ascii="Arial" w:hAnsi="Arial" w:cs="Arial"/>
          <w:sz w:val="24"/>
        </w:rPr>
        <w:t xml:space="preserve"> children</w:t>
      </w:r>
      <w:r w:rsidR="0009019E">
        <w:rPr>
          <w:rFonts w:ascii="Arial" w:hAnsi="Arial" w:cs="Arial"/>
          <w:sz w:val="24"/>
        </w:rPr>
        <w:t>,</w:t>
      </w:r>
      <w:r w:rsidR="00223FA5">
        <w:rPr>
          <w:rFonts w:ascii="Arial" w:hAnsi="Arial" w:cs="Arial"/>
          <w:sz w:val="24"/>
        </w:rPr>
        <w:t xml:space="preserve"> young people and </w:t>
      </w:r>
      <w:r w:rsidR="007A6324">
        <w:rPr>
          <w:rFonts w:ascii="Arial" w:hAnsi="Arial" w:cs="Arial"/>
          <w:sz w:val="24"/>
        </w:rPr>
        <w:t>adults’</w:t>
      </w:r>
      <w:r w:rsidR="00F958C0" w:rsidRPr="0066379B">
        <w:rPr>
          <w:rFonts w:ascii="Arial" w:hAnsi="Arial" w:cs="Arial"/>
          <w:sz w:val="24"/>
        </w:rPr>
        <w:t>?</w:t>
      </w:r>
    </w:p>
    <w:p w14:paraId="544A912A" w14:textId="77777777" w:rsidR="00F958C0" w:rsidRPr="0066379B" w:rsidRDefault="007A6324" w:rsidP="000B2676">
      <w:pPr>
        <w:numPr>
          <w:ilvl w:val="0"/>
          <w:numId w:val="1"/>
        </w:numPr>
        <w:spacing w:line="480" w:lineRule="auto"/>
        <w:jc w:val="both"/>
        <w:rPr>
          <w:rFonts w:ascii="Arial" w:hAnsi="Arial" w:cs="Arial"/>
          <w:sz w:val="24"/>
        </w:rPr>
      </w:pPr>
      <w:r>
        <w:rPr>
          <w:rFonts w:ascii="Arial" w:hAnsi="Arial" w:cs="Arial"/>
          <w:sz w:val="24"/>
        </w:rPr>
        <w:t>Protecting</w:t>
      </w:r>
      <w:r w:rsidR="003E0D19" w:rsidRPr="0066379B">
        <w:rPr>
          <w:rFonts w:ascii="Arial" w:hAnsi="Arial" w:cs="Arial"/>
          <w:sz w:val="24"/>
        </w:rPr>
        <w:t xml:space="preserve">, </w:t>
      </w:r>
      <w:r w:rsidR="0009019E">
        <w:rPr>
          <w:rFonts w:ascii="Arial" w:hAnsi="Arial" w:cs="Arial"/>
          <w:sz w:val="24"/>
        </w:rPr>
        <w:t>c</w:t>
      </w:r>
      <w:r w:rsidR="00223FA5">
        <w:rPr>
          <w:rFonts w:ascii="Arial" w:hAnsi="Arial" w:cs="Arial"/>
          <w:sz w:val="24"/>
        </w:rPr>
        <w:t>hildren, young people and adults</w:t>
      </w:r>
      <w:r w:rsidR="0009019E">
        <w:rPr>
          <w:rFonts w:ascii="Arial" w:hAnsi="Arial" w:cs="Arial"/>
          <w:sz w:val="24"/>
        </w:rPr>
        <w:t xml:space="preserve"> </w:t>
      </w:r>
      <w:r w:rsidR="003E0D19" w:rsidRPr="0066379B">
        <w:rPr>
          <w:rFonts w:ascii="Arial" w:hAnsi="Arial" w:cs="Arial"/>
          <w:sz w:val="24"/>
        </w:rPr>
        <w:t>policy s</w:t>
      </w:r>
      <w:r w:rsidR="00F958C0" w:rsidRPr="0066379B">
        <w:rPr>
          <w:rFonts w:ascii="Arial" w:hAnsi="Arial" w:cs="Arial"/>
          <w:sz w:val="24"/>
        </w:rPr>
        <w:t>tatement</w:t>
      </w:r>
    </w:p>
    <w:p w14:paraId="4BAFEAE6" w14:textId="77777777" w:rsidR="00F958C0" w:rsidRPr="0066379B" w:rsidRDefault="0030671D" w:rsidP="000B2676">
      <w:pPr>
        <w:numPr>
          <w:ilvl w:val="0"/>
          <w:numId w:val="1"/>
        </w:numPr>
        <w:spacing w:line="480" w:lineRule="auto"/>
        <w:jc w:val="both"/>
        <w:rPr>
          <w:rFonts w:ascii="Arial" w:hAnsi="Arial" w:cs="Arial"/>
          <w:sz w:val="24"/>
        </w:rPr>
      </w:pPr>
      <w:r w:rsidRPr="0066379B">
        <w:rPr>
          <w:rFonts w:ascii="Arial" w:hAnsi="Arial" w:cs="Arial"/>
          <w:sz w:val="24"/>
        </w:rPr>
        <w:t>Code of b</w:t>
      </w:r>
      <w:r w:rsidR="002D3E86">
        <w:rPr>
          <w:rFonts w:ascii="Arial" w:hAnsi="Arial" w:cs="Arial"/>
          <w:sz w:val="24"/>
        </w:rPr>
        <w:t>ehaviour</w:t>
      </w:r>
    </w:p>
    <w:p w14:paraId="36D34FF3" w14:textId="77777777" w:rsidR="00F958C0" w:rsidRPr="0066379B" w:rsidRDefault="00F958C0" w:rsidP="000B2676">
      <w:pPr>
        <w:numPr>
          <w:ilvl w:val="0"/>
          <w:numId w:val="1"/>
        </w:numPr>
        <w:spacing w:line="480" w:lineRule="auto"/>
        <w:jc w:val="both"/>
        <w:rPr>
          <w:rFonts w:ascii="Arial" w:hAnsi="Arial" w:cs="Arial"/>
          <w:sz w:val="24"/>
        </w:rPr>
      </w:pPr>
      <w:r w:rsidRPr="0066379B">
        <w:rPr>
          <w:rFonts w:ascii="Arial" w:hAnsi="Arial" w:cs="Arial"/>
          <w:sz w:val="24"/>
        </w:rPr>
        <w:t>Guidelines for the general safety and management of activities</w:t>
      </w:r>
    </w:p>
    <w:p w14:paraId="63AEE14F" w14:textId="1DBE5524" w:rsidR="00F958C0" w:rsidRPr="0066379B" w:rsidRDefault="00223FA5" w:rsidP="000B2676">
      <w:pPr>
        <w:numPr>
          <w:ilvl w:val="0"/>
          <w:numId w:val="1"/>
        </w:numPr>
        <w:spacing w:line="480" w:lineRule="auto"/>
        <w:jc w:val="both"/>
        <w:rPr>
          <w:rFonts w:ascii="Arial" w:hAnsi="Arial" w:cs="Arial"/>
          <w:sz w:val="24"/>
        </w:rPr>
      </w:pPr>
      <w:r>
        <w:rPr>
          <w:rFonts w:ascii="Arial" w:hAnsi="Arial" w:cs="Arial"/>
          <w:sz w:val="24"/>
        </w:rPr>
        <w:t xml:space="preserve">Managing personal information, </w:t>
      </w:r>
      <w:r w:rsidR="00B14BD4">
        <w:rPr>
          <w:rFonts w:ascii="Arial" w:hAnsi="Arial" w:cs="Arial"/>
          <w:sz w:val="24"/>
        </w:rPr>
        <w:t>confidentiality,</w:t>
      </w:r>
      <w:r>
        <w:rPr>
          <w:rFonts w:ascii="Arial" w:hAnsi="Arial" w:cs="Arial"/>
          <w:sz w:val="24"/>
        </w:rPr>
        <w:t xml:space="preserve"> and </w:t>
      </w:r>
      <w:r w:rsidR="0030671D" w:rsidRPr="0066379B">
        <w:rPr>
          <w:rFonts w:ascii="Arial" w:hAnsi="Arial" w:cs="Arial"/>
          <w:sz w:val="24"/>
        </w:rPr>
        <w:t>i</w:t>
      </w:r>
      <w:r w:rsidR="00F958C0" w:rsidRPr="0066379B">
        <w:rPr>
          <w:rFonts w:ascii="Arial" w:hAnsi="Arial" w:cs="Arial"/>
          <w:sz w:val="24"/>
        </w:rPr>
        <w:t>nformation</w:t>
      </w:r>
      <w:r>
        <w:rPr>
          <w:rFonts w:ascii="Arial" w:hAnsi="Arial" w:cs="Arial"/>
          <w:sz w:val="24"/>
        </w:rPr>
        <w:t xml:space="preserve"> sharing</w:t>
      </w:r>
    </w:p>
    <w:p w14:paraId="47069134" w14:textId="77777777" w:rsidR="00F958C0" w:rsidRPr="0066379B" w:rsidRDefault="00F958C0" w:rsidP="000B2676">
      <w:pPr>
        <w:numPr>
          <w:ilvl w:val="0"/>
          <w:numId w:val="1"/>
        </w:numPr>
        <w:spacing w:line="480" w:lineRule="auto"/>
        <w:jc w:val="both"/>
        <w:rPr>
          <w:rFonts w:ascii="Arial" w:hAnsi="Arial" w:cs="Arial"/>
          <w:sz w:val="24"/>
        </w:rPr>
      </w:pPr>
      <w:r w:rsidRPr="0066379B">
        <w:rPr>
          <w:rFonts w:ascii="Arial" w:hAnsi="Arial" w:cs="Arial"/>
          <w:sz w:val="24"/>
        </w:rPr>
        <w:t xml:space="preserve">Reporting </w:t>
      </w:r>
      <w:r w:rsidR="0030671D" w:rsidRPr="0066379B">
        <w:rPr>
          <w:rFonts w:ascii="Arial" w:hAnsi="Arial" w:cs="Arial"/>
          <w:sz w:val="24"/>
        </w:rPr>
        <w:t xml:space="preserve">procedures for </w:t>
      </w:r>
      <w:r w:rsidRPr="0066379B">
        <w:rPr>
          <w:rFonts w:ascii="Arial" w:hAnsi="Arial" w:cs="Arial"/>
          <w:sz w:val="24"/>
        </w:rPr>
        <w:t xml:space="preserve">suspected </w:t>
      </w:r>
      <w:r w:rsidR="00506A47" w:rsidRPr="0066379B">
        <w:rPr>
          <w:rFonts w:ascii="Arial" w:hAnsi="Arial" w:cs="Arial"/>
          <w:sz w:val="24"/>
        </w:rPr>
        <w:t xml:space="preserve">or disclosed </w:t>
      </w:r>
      <w:r w:rsidRPr="0066379B">
        <w:rPr>
          <w:rFonts w:ascii="Arial" w:hAnsi="Arial" w:cs="Arial"/>
          <w:sz w:val="24"/>
        </w:rPr>
        <w:t xml:space="preserve">abuse </w:t>
      </w:r>
    </w:p>
    <w:p w14:paraId="61FD5B3E" w14:textId="77777777" w:rsidR="00F958C0" w:rsidRPr="0066379B" w:rsidRDefault="00F958C0" w:rsidP="000B2676">
      <w:pPr>
        <w:numPr>
          <w:ilvl w:val="0"/>
          <w:numId w:val="1"/>
        </w:numPr>
        <w:spacing w:line="480" w:lineRule="auto"/>
        <w:jc w:val="both"/>
        <w:rPr>
          <w:rFonts w:ascii="Arial" w:hAnsi="Arial" w:cs="Arial"/>
          <w:sz w:val="24"/>
        </w:rPr>
      </w:pPr>
      <w:r w:rsidRPr="0066379B">
        <w:rPr>
          <w:rFonts w:ascii="Arial" w:hAnsi="Arial" w:cs="Arial"/>
          <w:sz w:val="24"/>
        </w:rPr>
        <w:t>Recruitment and selection of staff and volunteers</w:t>
      </w:r>
    </w:p>
    <w:p w14:paraId="4FA2542E" w14:textId="77777777" w:rsidR="00F958C0" w:rsidRPr="0066379B" w:rsidRDefault="0030671D" w:rsidP="000B2676">
      <w:pPr>
        <w:numPr>
          <w:ilvl w:val="0"/>
          <w:numId w:val="1"/>
        </w:numPr>
        <w:spacing w:line="480" w:lineRule="auto"/>
        <w:jc w:val="both"/>
        <w:rPr>
          <w:rFonts w:ascii="Arial" w:hAnsi="Arial" w:cs="Arial"/>
          <w:sz w:val="24"/>
        </w:rPr>
      </w:pPr>
      <w:r w:rsidRPr="0066379B">
        <w:rPr>
          <w:rFonts w:ascii="Arial" w:hAnsi="Arial" w:cs="Arial"/>
          <w:sz w:val="24"/>
        </w:rPr>
        <w:t>Management of staff and volunteers</w:t>
      </w:r>
    </w:p>
    <w:p w14:paraId="21844FD0" w14:textId="77777777" w:rsidR="0025706F" w:rsidRPr="0066379B" w:rsidRDefault="0025706F" w:rsidP="000B2676">
      <w:pPr>
        <w:numPr>
          <w:ilvl w:val="0"/>
          <w:numId w:val="1"/>
        </w:numPr>
        <w:spacing w:line="480" w:lineRule="auto"/>
        <w:jc w:val="both"/>
        <w:rPr>
          <w:rFonts w:ascii="Arial" w:hAnsi="Arial" w:cs="Arial"/>
          <w:sz w:val="24"/>
        </w:rPr>
      </w:pPr>
      <w:r w:rsidRPr="0066379B">
        <w:rPr>
          <w:rFonts w:ascii="Arial" w:hAnsi="Arial" w:cs="Arial"/>
          <w:sz w:val="24"/>
        </w:rPr>
        <w:t>Member organisations</w:t>
      </w:r>
    </w:p>
    <w:p w14:paraId="6BF6B600" w14:textId="77777777" w:rsidR="00F958C0" w:rsidRPr="0066379B" w:rsidRDefault="0030671D" w:rsidP="000B2676">
      <w:pPr>
        <w:numPr>
          <w:ilvl w:val="0"/>
          <w:numId w:val="1"/>
        </w:numPr>
        <w:spacing w:line="480" w:lineRule="auto"/>
        <w:jc w:val="both"/>
        <w:rPr>
          <w:rFonts w:ascii="Arial" w:hAnsi="Arial" w:cs="Arial"/>
          <w:sz w:val="24"/>
        </w:rPr>
      </w:pPr>
      <w:r w:rsidRPr="0066379B">
        <w:rPr>
          <w:rFonts w:ascii="Arial" w:hAnsi="Arial" w:cs="Arial"/>
          <w:sz w:val="24"/>
        </w:rPr>
        <w:t>Staff r</w:t>
      </w:r>
      <w:r w:rsidR="00F958C0" w:rsidRPr="0066379B">
        <w:rPr>
          <w:rFonts w:ascii="Arial" w:hAnsi="Arial" w:cs="Arial"/>
          <w:sz w:val="24"/>
        </w:rPr>
        <w:t>esponsibilities</w:t>
      </w:r>
    </w:p>
    <w:p w14:paraId="72B11D3A" w14:textId="77777777" w:rsidR="00F958C0" w:rsidRPr="0066379B" w:rsidRDefault="00F958C0">
      <w:pPr>
        <w:jc w:val="center"/>
        <w:rPr>
          <w:rFonts w:ascii="Arial" w:hAnsi="Arial" w:cs="Arial"/>
          <w:b/>
          <w:sz w:val="32"/>
        </w:rPr>
      </w:pPr>
    </w:p>
    <w:p w14:paraId="0FBB2466" w14:textId="77777777" w:rsidR="00F958C0" w:rsidRPr="0066379B" w:rsidRDefault="00F958C0">
      <w:pPr>
        <w:jc w:val="center"/>
        <w:rPr>
          <w:rFonts w:ascii="Arial" w:hAnsi="Arial" w:cs="Arial"/>
          <w:b/>
          <w:sz w:val="32"/>
        </w:rPr>
      </w:pPr>
    </w:p>
    <w:p w14:paraId="197006F1" w14:textId="77777777" w:rsidR="00F958C0" w:rsidRPr="0066379B" w:rsidRDefault="00F958C0">
      <w:pPr>
        <w:jc w:val="center"/>
        <w:rPr>
          <w:rFonts w:ascii="Arial" w:hAnsi="Arial" w:cs="Arial"/>
          <w:b/>
          <w:sz w:val="32"/>
        </w:rPr>
      </w:pPr>
    </w:p>
    <w:p w14:paraId="79C713A1" w14:textId="77777777" w:rsidR="00F958C0" w:rsidRPr="0066379B" w:rsidRDefault="00F958C0">
      <w:pPr>
        <w:jc w:val="center"/>
        <w:rPr>
          <w:rFonts w:ascii="Arial" w:hAnsi="Arial" w:cs="Arial"/>
          <w:b/>
          <w:sz w:val="32"/>
        </w:rPr>
      </w:pPr>
    </w:p>
    <w:p w14:paraId="6548FDA6" w14:textId="77777777" w:rsidR="00F958C0" w:rsidRPr="0066379B" w:rsidRDefault="00F958C0">
      <w:pPr>
        <w:jc w:val="center"/>
        <w:rPr>
          <w:rFonts w:ascii="Arial" w:hAnsi="Arial" w:cs="Arial"/>
          <w:b/>
          <w:sz w:val="32"/>
        </w:rPr>
      </w:pPr>
    </w:p>
    <w:p w14:paraId="3C37B461" w14:textId="77777777" w:rsidR="00F958C0" w:rsidRPr="0066379B" w:rsidRDefault="00F958C0">
      <w:pPr>
        <w:jc w:val="center"/>
        <w:rPr>
          <w:rFonts w:ascii="Arial" w:hAnsi="Arial" w:cs="Arial"/>
          <w:b/>
          <w:sz w:val="32"/>
        </w:rPr>
      </w:pPr>
    </w:p>
    <w:p w14:paraId="400FB65E" w14:textId="77777777" w:rsidR="00F958C0" w:rsidRPr="0066379B" w:rsidRDefault="00F958C0">
      <w:pPr>
        <w:jc w:val="center"/>
        <w:rPr>
          <w:rFonts w:ascii="Arial" w:hAnsi="Arial" w:cs="Arial"/>
          <w:b/>
          <w:sz w:val="32"/>
        </w:rPr>
      </w:pPr>
    </w:p>
    <w:p w14:paraId="35D418C7" w14:textId="77777777" w:rsidR="00F958C0" w:rsidRPr="0066379B" w:rsidRDefault="00F958C0">
      <w:pPr>
        <w:jc w:val="center"/>
        <w:rPr>
          <w:rFonts w:ascii="Arial" w:hAnsi="Arial" w:cs="Arial"/>
          <w:b/>
          <w:sz w:val="32"/>
        </w:rPr>
      </w:pPr>
    </w:p>
    <w:p w14:paraId="24C761F6" w14:textId="77777777" w:rsidR="00F958C0" w:rsidRPr="0066379B" w:rsidRDefault="00F958C0">
      <w:pPr>
        <w:jc w:val="center"/>
        <w:rPr>
          <w:rFonts w:ascii="Arial" w:hAnsi="Arial" w:cs="Arial"/>
          <w:b/>
          <w:sz w:val="32"/>
        </w:rPr>
      </w:pPr>
    </w:p>
    <w:p w14:paraId="1005E1C7" w14:textId="77777777" w:rsidR="00F958C0" w:rsidRPr="0066379B" w:rsidRDefault="00F958C0">
      <w:pPr>
        <w:jc w:val="center"/>
        <w:rPr>
          <w:rFonts w:ascii="Arial" w:hAnsi="Arial" w:cs="Arial"/>
          <w:b/>
          <w:sz w:val="32"/>
        </w:rPr>
      </w:pPr>
    </w:p>
    <w:p w14:paraId="4CB346BD" w14:textId="77777777" w:rsidR="00F958C0" w:rsidRPr="0066379B" w:rsidRDefault="00F958C0">
      <w:pPr>
        <w:jc w:val="center"/>
        <w:rPr>
          <w:rFonts w:ascii="Arial" w:hAnsi="Arial" w:cs="Arial"/>
          <w:b/>
          <w:sz w:val="32"/>
        </w:rPr>
      </w:pPr>
    </w:p>
    <w:p w14:paraId="14ADAA63" w14:textId="77777777" w:rsidR="00F958C0" w:rsidRDefault="00F958C0">
      <w:pPr>
        <w:jc w:val="center"/>
        <w:rPr>
          <w:rFonts w:ascii="Arial" w:hAnsi="Arial" w:cs="Arial"/>
          <w:b/>
          <w:sz w:val="32"/>
        </w:rPr>
      </w:pPr>
    </w:p>
    <w:p w14:paraId="656E56C1" w14:textId="77777777" w:rsidR="00D50C9A" w:rsidRDefault="00D50C9A">
      <w:pPr>
        <w:jc w:val="center"/>
        <w:rPr>
          <w:rFonts w:ascii="Arial" w:hAnsi="Arial" w:cs="Arial"/>
          <w:b/>
          <w:sz w:val="32"/>
        </w:rPr>
      </w:pPr>
    </w:p>
    <w:p w14:paraId="55030C32" w14:textId="77777777" w:rsidR="009F6131" w:rsidRDefault="009F6131">
      <w:pPr>
        <w:jc w:val="center"/>
        <w:rPr>
          <w:rFonts w:ascii="Arial" w:hAnsi="Arial" w:cs="Arial"/>
          <w:b/>
          <w:sz w:val="32"/>
        </w:rPr>
      </w:pPr>
    </w:p>
    <w:p w14:paraId="70F7AB15" w14:textId="77777777" w:rsidR="009F6131" w:rsidRDefault="009F6131">
      <w:pPr>
        <w:jc w:val="center"/>
        <w:rPr>
          <w:rFonts w:ascii="Arial" w:hAnsi="Arial" w:cs="Arial"/>
          <w:b/>
          <w:sz w:val="32"/>
        </w:rPr>
      </w:pPr>
    </w:p>
    <w:p w14:paraId="686B4B6C" w14:textId="77777777" w:rsidR="009F6131" w:rsidRDefault="009F6131">
      <w:pPr>
        <w:jc w:val="center"/>
        <w:rPr>
          <w:rFonts w:ascii="Arial" w:hAnsi="Arial" w:cs="Arial"/>
          <w:b/>
          <w:sz w:val="32"/>
        </w:rPr>
      </w:pPr>
    </w:p>
    <w:p w14:paraId="773965BE" w14:textId="77777777" w:rsidR="009F6131" w:rsidRDefault="009F6131">
      <w:pPr>
        <w:jc w:val="center"/>
        <w:rPr>
          <w:rFonts w:ascii="Arial" w:hAnsi="Arial" w:cs="Arial"/>
          <w:b/>
          <w:sz w:val="32"/>
        </w:rPr>
      </w:pPr>
    </w:p>
    <w:p w14:paraId="70011F5C" w14:textId="77777777" w:rsidR="00D50C9A" w:rsidRDefault="00D50C9A">
      <w:pPr>
        <w:jc w:val="center"/>
        <w:rPr>
          <w:rFonts w:ascii="Arial" w:hAnsi="Arial" w:cs="Arial"/>
          <w:b/>
          <w:sz w:val="32"/>
        </w:rPr>
      </w:pPr>
    </w:p>
    <w:p w14:paraId="761CF7A4" w14:textId="77777777" w:rsidR="009409E4" w:rsidRDefault="009409E4">
      <w:pPr>
        <w:jc w:val="center"/>
        <w:rPr>
          <w:rFonts w:ascii="Arial" w:hAnsi="Arial" w:cs="Arial"/>
          <w:b/>
          <w:sz w:val="32"/>
        </w:rPr>
      </w:pPr>
    </w:p>
    <w:p w14:paraId="50554C15" w14:textId="77777777" w:rsidR="00D50C9A" w:rsidRDefault="00D50C9A">
      <w:pPr>
        <w:jc w:val="center"/>
        <w:rPr>
          <w:rFonts w:ascii="Arial" w:hAnsi="Arial" w:cs="Arial"/>
          <w:b/>
          <w:sz w:val="32"/>
        </w:rPr>
      </w:pPr>
    </w:p>
    <w:p w14:paraId="7354A50E" w14:textId="77777777" w:rsidR="00D50C9A" w:rsidRPr="0066379B" w:rsidRDefault="00D50C9A">
      <w:pPr>
        <w:jc w:val="center"/>
        <w:rPr>
          <w:rFonts w:ascii="Arial" w:hAnsi="Arial" w:cs="Arial"/>
          <w:b/>
          <w:sz w:val="32"/>
        </w:rPr>
      </w:pPr>
    </w:p>
    <w:p w14:paraId="114D0BB7" w14:textId="77777777" w:rsidR="0094752A" w:rsidRPr="00734D88" w:rsidRDefault="00FC461B" w:rsidP="00734D88">
      <w:pPr>
        <w:pStyle w:val="Heading1"/>
        <w:rPr>
          <w:b/>
          <w:bCs/>
        </w:rPr>
      </w:pPr>
      <w:r w:rsidRPr="00734D88">
        <w:rPr>
          <w:b/>
          <w:bCs/>
        </w:rPr>
        <w:t>1</w:t>
      </w:r>
      <w:r w:rsidR="0025706F" w:rsidRPr="00734D88">
        <w:rPr>
          <w:b/>
          <w:bCs/>
        </w:rPr>
        <w:tab/>
      </w:r>
      <w:r w:rsidRPr="00734D88">
        <w:rPr>
          <w:b/>
          <w:bCs/>
        </w:rPr>
        <w:t xml:space="preserve">Why have a </w:t>
      </w:r>
      <w:r w:rsidR="003609FB" w:rsidRPr="00734D88">
        <w:rPr>
          <w:b/>
          <w:bCs/>
        </w:rPr>
        <w:t>policy to protect</w:t>
      </w:r>
      <w:r w:rsidRPr="00734D88">
        <w:rPr>
          <w:b/>
          <w:bCs/>
        </w:rPr>
        <w:t xml:space="preserve"> </w:t>
      </w:r>
      <w:r w:rsidR="0009019E" w:rsidRPr="00734D88">
        <w:rPr>
          <w:b/>
          <w:bCs/>
        </w:rPr>
        <w:t>children,</w:t>
      </w:r>
      <w:r w:rsidR="00542F3D" w:rsidRPr="00734D88">
        <w:rPr>
          <w:b/>
          <w:bCs/>
        </w:rPr>
        <w:t xml:space="preserve"> young people and</w:t>
      </w:r>
      <w:r w:rsidR="004A16C5" w:rsidRPr="00734D88">
        <w:rPr>
          <w:b/>
          <w:bCs/>
        </w:rPr>
        <w:t xml:space="preserve"> adults</w:t>
      </w:r>
      <w:r w:rsidR="003E0D19" w:rsidRPr="00734D88">
        <w:rPr>
          <w:b/>
          <w:bCs/>
        </w:rPr>
        <w:t xml:space="preserve">? </w:t>
      </w:r>
    </w:p>
    <w:p w14:paraId="53C7283F" w14:textId="77777777" w:rsidR="00F16B40" w:rsidRPr="0066379B" w:rsidRDefault="00F16B40">
      <w:pPr>
        <w:rPr>
          <w:rFonts w:ascii="Arial" w:hAnsi="Arial" w:cs="Arial"/>
          <w:sz w:val="24"/>
        </w:rPr>
      </w:pPr>
    </w:p>
    <w:p w14:paraId="1A5FDEA4" w14:textId="77777777" w:rsidR="0094752A" w:rsidRDefault="0094752A" w:rsidP="00257B0D">
      <w:pPr>
        <w:jc w:val="both"/>
        <w:rPr>
          <w:rFonts w:ascii="Arial" w:hAnsi="Arial" w:cs="Arial"/>
          <w:sz w:val="24"/>
        </w:rPr>
      </w:pPr>
      <w:r w:rsidRPr="0066379B">
        <w:rPr>
          <w:rFonts w:ascii="Arial" w:hAnsi="Arial" w:cs="Arial"/>
          <w:sz w:val="24"/>
        </w:rPr>
        <w:t xml:space="preserve">The following policy and procedures have been produced by YouthAction Northern Ireland as part of our commitment to provide a </w:t>
      </w:r>
      <w:r w:rsidR="007B0570" w:rsidRPr="0066379B">
        <w:rPr>
          <w:rFonts w:ascii="Arial" w:hAnsi="Arial" w:cs="Arial"/>
          <w:sz w:val="24"/>
        </w:rPr>
        <w:t xml:space="preserve">duty of care to </w:t>
      </w:r>
      <w:r w:rsidRPr="0066379B">
        <w:rPr>
          <w:rFonts w:ascii="Arial" w:hAnsi="Arial" w:cs="Arial"/>
          <w:sz w:val="24"/>
        </w:rPr>
        <w:t>childr</w:t>
      </w:r>
      <w:r w:rsidR="009A3DB5">
        <w:rPr>
          <w:rFonts w:ascii="Arial" w:hAnsi="Arial" w:cs="Arial"/>
          <w:sz w:val="24"/>
        </w:rPr>
        <w:t>en</w:t>
      </w:r>
      <w:r w:rsidR="00AE3B7D">
        <w:rPr>
          <w:rFonts w:ascii="Arial" w:hAnsi="Arial" w:cs="Arial"/>
          <w:sz w:val="24"/>
        </w:rPr>
        <w:t>, young people and adults</w:t>
      </w:r>
      <w:r w:rsidR="0009019E">
        <w:rPr>
          <w:rFonts w:ascii="Arial" w:hAnsi="Arial" w:cs="Arial"/>
          <w:sz w:val="24"/>
        </w:rPr>
        <w:t xml:space="preserve"> </w:t>
      </w:r>
      <w:r w:rsidRPr="0066379B">
        <w:rPr>
          <w:rFonts w:ascii="Arial" w:hAnsi="Arial" w:cs="Arial"/>
          <w:sz w:val="24"/>
        </w:rPr>
        <w:t>who participate in our programmes.</w:t>
      </w:r>
    </w:p>
    <w:p w14:paraId="6AED06AD" w14:textId="77777777" w:rsidR="003E059A" w:rsidRDefault="003E059A" w:rsidP="00257B0D">
      <w:pPr>
        <w:jc w:val="both"/>
        <w:rPr>
          <w:rFonts w:ascii="Arial" w:hAnsi="Arial" w:cs="Arial"/>
          <w:sz w:val="24"/>
        </w:rPr>
      </w:pPr>
    </w:p>
    <w:p w14:paraId="22261788" w14:textId="43C89AAA" w:rsidR="00AE3B7D" w:rsidRPr="00257B0D" w:rsidRDefault="009A3DB5" w:rsidP="00257B0D">
      <w:pPr>
        <w:pStyle w:val="ListParagraph"/>
        <w:spacing w:after="200"/>
        <w:ind w:left="0"/>
        <w:contextualSpacing/>
        <w:jc w:val="both"/>
        <w:rPr>
          <w:rFonts w:ascii="Arial" w:hAnsi="Arial" w:cs="Arial"/>
          <w:sz w:val="24"/>
        </w:rPr>
      </w:pPr>
      <w:r w:rsidRPr="00257B0D">
        <w:rPr>
          <w:rFonts w:ascii="Arial" w:hAnsi="Arial" w:cs="Arial"/>
          <w:sz w:val="24"/>
        </w:rPr>
        <w:t>Where children</w:t>
      </w:r>
      <w:r w:rsidR="00AE3B7D" w:rsidRPr="00257B0D">
        <w:rPr>
          <w:rFonts w:ascii="Arial" w:hAnsi="Arial" w:cs="Arial"/>
          <w:sz w:val="24"/>
        </w:rPr>
        <w:t>,</w:t>
      </w:r>
      <w:r w:rsidR="00B34DDA" w:rsidRPr="00257B0D">
        <w:rPr>
          <w:rFonts w:ascii="Arial" w:hAnsi="Arial" w:cs="Arial"/>
          <w:sz w:val="24"/>
        </w:rPr>
        <w:t xml:space="preserve"> young people, young </w:t>
      </w:r>
      <w:r w:rsidR="00257B0D" w:rsidRPr="00257B0D">
        <w:rPr>
          <w:rFonts w:ascii="Arial" w:hAnsi="Arial" w:cs="Arial"/>
          <w:sz w:val="24"/>
        </w:rPr>
        <w:t>adults,</w:t>
      </w:r>
      <w:r w:rsidR="00B34DDA" w:rsidRPr="00257B0D">
        <w:rPr>
          <w:rFonts w:ascii="Arial" w:hAnsi="Arial" w:cs="Arial"/>
          <w:sz w:val="24"/>
        </w:rPr>
        <w:t xml:space="preserve"> and </w:t>
      </w:r>
      <w:r w:rsidR="00AE3B7D" w:rsidRPr="00257B0D">
        <w:rPr>
          <w:rFonts w:ascii="Arial" w:hAnsi="Arial" w:cs="Arial"/>
          <w:sz w:val="24"/>
        </w:rPr>
        <w:t>adults</w:t>
      </w:r>
      <w:r w:rsidR="0009019E" w:rsidRPr="00257B0D">
        <w:rPr>
          <w:rFonts w:ascii="Arial" w:hAnsi="Arial" w:cs="Arial"/>
          <w:sz w:val="24"/>
        </w:rPr>
        <w:t xml:space="preserve"> </w:t>
      </w:r>
      <w:r w:rsidR="007B0570" w:rsidRPr="00257B0D">
        <w:rPr>
          <w:rFonts w:ascii="Arial" w:hAnsi="Arial" w:cs="Arial"/>
          <w:sz w:val="24"/>
        </w:rPr>
        <w:t>are mentioned in YouthAction’s policy docum</w:t>
      </w:r>
      <w:r w:rsidR="00AE3B7D" w:rsidRPr="00257B0D">
        <w:rPr>
          <w:rFonts w:ascii="Arial" w:hAnsi="Arial" w:cs="Arial"/>
          <w:sz w:val="24"/>
        </w:rPr>
        <w:t>ent all are intended.  A child or young person refers to a person under 18 years of age.</w:t>
      </w:r>
      <w:r w:rsidR="00000DF1" w:rsidRPr="00257B0D">
        <w:rPr>
          <w:rFonts w:ascii="Arial" w:hAnsi="Arial" w:cs="Arial"/>
          <w:sz w:val="24"/>
        </w:rPr>
        <w:t xml:space="preserve">  An adult is re</w:t>
      </w:r>
      <w:r w:rsidR="00257B0D" w:rsidRPr="00257B0D">
        <w:rPr>
          <w:rFonts w:ascii="Arial" w:hAnsi="Arial" w:cs="Arial"/>
          <w:sz w:val="24"/>
        </w:rPr>
        <w:t>c</w:t>
      </w:r>
      <w:r w:rsidR="00000DF1" w:rsidRPr="00257B0D">
        <w:rPr>
          <w:rFonts w:ascii="Arial" w:hAnsi="Arial" w:cs="Arial"/>
          <w:sz w:val="24"/>
        </w:rPr>
        <w:t>ognised as all adults engaged in o</w:t>
      </w:r>
      <w:r w:rsidR="00B109AB" w:rsidRPr="00257B0D">
        <w:rPr>
          <w:rFonts w:ascii="Arial" w:hAnsi="Arial" w:cs="Arial"/>
          <w:sz w:val="24"/>
        </w:rPr>
        <w:t xml:space="preserve">ur programmes and primarily young adults aged 18 – 25 who are identified as </w:t>
      </w:r>
      <w:r w:rsidR="00000DF1" w:rsidRPr="00257B0D">
        <w:rPr>
          <w:rFonts w:ascii="Arial" w:hAnsi="Arial" w:cs="Arial"/>
          <w:i/>
          <w:sz w:val="24"/>
        </w:rPr>
        <w:t>adults at risk of harm</w:t>
      </w:r>
      <w:r w:rsidR="004E2839" w:rsidRPr="00257B0D">
        <w:rPr>
          <w:rFonts w:ascii="Arial" w:hAnsi="Arial" w:cs="Arial"/>
          <w:i/>
          <w:sz w:val="24"/>
        </w:rPr>
        <w:t xml:space="preserve"> </w:t>
      </w:r>
      <w:r w:rsidR="00000DF1" w:rsidRPr="00257B0D">
        <w:rPr>
          <w:rFonts w:ascii="Arial" w:hAnsi="Arial" w:cs="Arial"/>
          <w:sz w:val="24"/>
        </w:rPr>
        <w:t xml:space="preserve">and </w:t>
      </w:r>
      <w:r w:rsidR="00000DF1" w:rsidRPr="00257B0D">
        <w:rPr>
          <w:rFonts w:ascii="Arial" w:hAnsi="Arial" w:cs="Arial"/>
          <w:i/>
          <w:sz w:val="24"/>
        </w:rPr>
        <w:t>adults in need of protection</w:t>
      </w:r>
      <w:r w:rsidR="00000DF1" w:rsidRPr="00257B0D">
        <w:rPr>
          <w:rFonts w:ascii="Arial" w:hAnsi="Arial" w:cs="Arial"/>
          <w:sz w:val="24"/>
        </w:rPr>
        <w:t xml:space="preserve"> as recognised within </w:t>
      </w:r>
      <w:r w:rsidR="00CC004F" w:rsidRPr="00257B0D">
        <w:rPr>
          <w:rFonts w:ascii="Arial" w:hAnsi="Arial" w:cs="Arial"/>
          <w:sz w:val="24"/>
        </w:rPr>
        <w:t xml:space="preserve">Adult Safeguarding: Prevention and Protection in Partnership – </w:t>
      </w:r>
      <w:r w:rsidR="00223FA5" w:rsidRPr="00257B0D">
        <w:rPr>
          <w:rFonts w:ascii="Arial" w:hAnsi="Arial" w:cs="Arial"/>
          <w:sz w:val="24"/>
        </w:rPr>
        <w:t>(DOH and DOJ, 2015)</w:t>
      </w:r>
    </w:p>
    <w:p w14:paraId="2A617979" w14:textId="77777777" w:rsidR="00AE3B7D" w:rsidRPr="00C44B92" w:rsidRDefault="00AE3B7D" w:rsidP="00B268E9">
      <w:pPr>
        <w:pStyle w:val="ListParagraph"/>
        <w:spacing w:after="200"/>
        <w:ind w:left="0"/>
        <w:contextualSpacing/>
        <w:rPr>
          <w:rFonts w:ascii="Arial" w:hAnsi="Arial" w:cs="Arial"/>
        </w:rPr>
      </w:pPr>
    </w:p>
    <w:p w14:paraId="787DF237" w14:textId="66F8E249" w:rsidR="009B4B89" w:rsidRPr="00070714" w:rsidRDefault="00223FA5" w:rsidP="00257B0D">
      <w:pPr>
        <w:pStyle w:val="ListParagraph"/>
        <w:spacing w:after="200"/>
        <w:ind w:left="0"/>
        <w:contextualSpacing/>
        <w:jc w:val="both"/>
        <w:rPr>
          <w:rFonts w:ascii="Arial" w:hAnsi="Arial" w:cs="Arial"/>
          <w:sz w:val="24"/>
        </w:rPr>
      </w:pPr>
      <w:r w:rsidRPr="00301D4A">
        <w:rPr>
          <w:rFonts w:ascii="Arial" w:hAnsi="Arial" w:cs="Arial"/>
          <w:b/>
          <w:sz w:val="24"/>
        </w:rPr>
        <w:t>Adult at risk of harm</w:t>
      </w:r>
      <w:r>
        <w:rPr>
          <w:rFonts w:ascii="Arial" w:hAnsi="Arial" w:cs="Arial"/>
          <w:sz w:val="24"/>
        </w:rPr>
        <w:t xml:space="preserve"> – a person over 18 years or over, whose exposure to harm through </w:t>
      </w:r>
      <w:r w:rsidR="00952698">
        <w:rPr>
          <w:rFonts w:ascii="Arial" w:hAnsi="Arial" w:cs="Arial"/>
          <w:sz w:val="24"/>
        </w:rPr>
        <w:t xml:space="preserve">abuse, exploitation or neglect may be increased by </w:t>
      </w:r>
      <w:r w:rsidR="004E2839">
        <w:rPr>
          <w:rFonts w:ascii="Arial" w:hAnsi="Arial" w:cs="Arial"/>
          <w:sz w:val="24"/>
        </w:rPr>
        <w:t xml:space="preserve">their personal characteristics and/or life circumstances e.g disability, special educational needs and mental or physical </w:t>
      </w:r>
      <w:r w:rsidR="00257B0D">
        <w:rPr>
          <w:rFonts w:ascii="Arial" w:hAnsi="Arial" w:cs="Arial"/>
          <w:sz w:val="24"/>
        </w:rPr>
        <w:t>frailty</w:t>
      </w:r>
      <w:r w:rsidR="004E2839">
        <w:rPr>
          <w:rFonts w:ascii="Arial" w:hAnsi="Arial" w:cs="Arial"/>
          <w:sz w:val="24"/>
        </w:rPr>
        <w:t xml:space="preserve">. </w:t>
      </w:r>
      <w:r w:rsidR="009B4B89">
        <w:rPr>
          <w:rFonts w:ascii="Arial" w:hAnsi="Arial" w:cs="Arial"/>
          <w:sz w:val="24"/>
        </w:rPr>
        <w:t xml:space="preserve">Adults may also be deemed to </w:t>
      </w:r>
      <w:r w:rsidR="00070714">
        <w:rPr>
          <w:rFonts w:ascii="Arial" w:hAnsi="Arial" w:cs="Arial"/>
          <w:sz w:val="24"/>
        </w:rPr>
        <w:t xml:space="preserve">be </w:t>
      </w:r>
      <w:r w:rsidR="00070714" w:rsidRPr="00070714">
        <w:rPr>
          <w:rFonts w:ascii="Arial" w:hAnsi="Arial" w:cs="Arial"/>
          <w:i/>
          <w:sz w:val="24"/>
        </w:rPr>
        <w:t>at risk</w:t>
      </w:r>
      <w:r w:rsidR="00070714">
        <w:rPr>
          <w:rFonts w:ascii="Arial" w:hAnsi="Arial" w:cs="Arial"/>
          <w:sz w:val="24"/>
        </w:rPr>
        <w:t xml:space="preserve"> </w:t>
      </w:r>
      <w:r w:rsidR="009B4B89" w:rsidRPr="0066379B">
        <w:rPr>
          <w:rFonts w:ascii="Arial" w:hAnsi="Arial" w:cs="Arial"/>
          <w:color w:val="000000"/>
          <w:sz w:val="24"/>
          <w:szCs w:val="24"/>
        </w:rPr>
        <w:t xml:space="preserve">due to current circumstances. These may include low </w:t>
      </w:r>
      <w:r w:rsidR="00257B0D" w:rsidRPr="0066379B">
        <w:rPr>
          <w:rFonts w:ascii="Arial" w:hAnsi="Arial" w:cs="Arial"/>
          <w:color w:val="000000"/>
          <w:sz w:val="24"/>
          <w:szCs w:val="24"/>
        </w:rPr>
        <w:t>self-esteem</w:t>
      </w:r>
      <w:r w:rsidR="009B4B89" w:rsidRPr="0066379B">
        <w:rPr>
          <w:rFonts w:ascii="Arial" w:hAnsi="Arial" w:cs="Arial"/>
          <w:color w:val="000000"/>
          <w:sz w:val="24"/>
          <w:szCs w:val="24"/>
        </w:rPr>
        <w:t>, social exclusion, involvement in the criminal justice system, homelessness, domestic abuse, ethnicity and immigration.</w:t>
      </w:r>
    </w:p>
    <w:p w14:paraId="12C23154" w14:textId="77777777" w:rsidR="00223FA5" w:rsidRPr="00C44B92" w:rsidRDefault="00223FA5" w:rsidP="00B268E9">
      <w:pPr>
        <w:pStyle w:val="ListParagraph"/>
        <w:spacing w:after="200"/>
        <w:ind w:left="0"/>
        <w:contextualSpacing/>
        <w:rPr>
          <w:rFonts w:ascii="Arial" w:hAnsi="Arial" w:cs="Arial"/>
        </w:rPr>
      </w:pPr>
    </w:p>
    <w:p w14:paraId="3EEB150B" w14:textId="77777777" w:rsidR="004E2839" w:rsidRDefault="00223FA5" w:rsidP="00903509">
      <w:pPr>
        <w:pStyle w:val="ListParagraph"/>
        <w:spacing w:after="200"/>
        <w:ind w:left="0"/>
        <w:contextualSpacing/>
        <w:jc w:val="both"/>
        <w:rPr>
          <w:rFonts w:ascii="Arial" w:hAnsi="Arial" w:cs="Arial"/>
          <w:sz w:val="24"/>
        </w:rPr>
      </w:pPr>
      <w:r w:rsidRPr="00301D4A">
        <w:rPr>
          <w:rFonts w:ascii="Arial" w:hAnsi="Arial" w:cs="Arial"/>
          <w:b/>
          <w:sz w:val="24"/>
        </w:rPr>
        <w:t>Adult in need of protec</w:t>
      </w:r>
      <w:r w:rsidR="004E2839" w:rsidRPr="00301D4A">
        <w:rPr>
          <w:rFonts w:ascii="Arial" w:hAnsi="Arial" w:cs="Arial"/>
          <w:b/>
          <w:sz w:val="24"/>
        </w:rPr>
        <w:t>tion</w:t>
      </w:r>
      <w:r w:rsidR="004E2839">
        <w:rPr>
          <w:rFonts w:ascii="Arial" w:hAnsi="Arial" w:cs="Arial"/>
          <w:sz w:val="24"/>
        </w:rPr>
        <w:t xml:space="preserve"> – a person over 18 years or over, whose exposure to harm through abuse, exploitation or neglect may be increased by their personal characteristics and/or life circumstances and </w:t>
      </w:r>
      <w:r w:rsidR="000A4496">
        <w:rPr>
          <w:rFonts w:ascii="Arial" w:hAnsi="Arial" w:cs="Arial"/>
          <w:sz w:val="24"/>
        </w:rPr>
        <w:t>who is unable to pro</w:t>
      </w:r>
      <w:r w:rsidR="004E2839">
        <w:rPr>
          <w:rFonts w:ascii="Arial" w:hAnsi="Arial" w:cs="Arial"/>
          <w:sz w:val="24"/>
        </w:rPr>
        <w:t>tect their own well-being, property, assets, rights or other interests and where the action or inaction of another person or persons is causing, or is likely to cause, him/her to be harmed.</w:t>
      </w:r>
    </w:p>
    <w:p w14:paraId="5B93234E" w14:textId="77777777" w:rsidR="00F16B40" w:rsidRPr="0066379B" w:rsidRDefault="0030671D" w:rsidP="00903509">
      <w:pPr>
        <w:pStyle w:val="BodyText2"/>
      </w:pPr>
      <w:r w:rsidRPr="0066379B">
        <w:t>T</w:t>
      </w:r>
      <w:r w:rsidR="00991F21" w:rsidRPr="0066379B">
        <w:t xml:space="preserve">his policy aims </w:t>
      </w:r>
      <w:r w:rsidR="00F16B40" w:rsidRPr="0066379B">
        <w:t xml:space="preserve">to provide clear direction for </w:t>
      </w:r>
      <w:r w:rsidR="007B0570" w:rsidRPr="0066379B">
        <w:t xml:space="preserve">the </w:t>
      </w:r>
      <w:r w:rsidR="003B4C38" w:rsidRPr="0066379B">
        <w:t xml:space="preserve">Board of Directors, </w:t>
      </w:r>
      <w:r w:rsidR="00F16B40" w:rsidRPr="0066379B">
        <w:t xml:space="preserve">staff and volunteers to ensure good standards of </w:t>
      </w:r>
      <w:r w:rsidR="00B53410">
        <w:t xml:space="preserve">welfare towards </w:t>
      </w:r>
      <w:r w:rsidR="001853D4">
        <w:t xml:space="preserve">children, </w:t>
      </w:r>
      <w:r w:rsidR="00B53410">
        <w:t>young people</w:t>
      </w:r>
      <w:r w:rsidR="00301D4A">
        <w:t xml:space="preserve"> and adults</w:t>
      </w:r>
      <w:r w:rsidR="003B4C38" w:rsidRPr="0066379B">
        <w:t xml:space="preserve"> throughout the organisation</w:t>
      </w:r>
      <w:r w:rsidR="00F16B40" w:rsidRPr="0066379B">
        <w:t>.</w:t>
      </w:r>
      <w:r w:rsidR="00A101D5" w:rsidRPr="0066379B">
        <w:t xml:space="preserve">  </w:t>
      </w:r>
    </w:p>
    <w:p w14:paraId="36BE5F26" w14:textId="77777777" w:rsidR="0030671D" w:rsidRPr="00C44B92" w:rsidRDefault="0030671D" w:rsidP="00903509">
      <w:pPr>
        <w:pStyle w:val="BodyText2"/>
        <w:rPr>
          <w:sz w:val="20"/>
          <w:szCs w:val="20"/>
        </w:rPr>
      </w:pPr>
    </w:p>
    <w:p w14:paraId="4054F94A" w14:textId="77777777" w:rsidR="001853D4" w:rsidRDefault="0030671D" w:rsidP="00903509">
      <w:pPr>
        <w:tabs>
          <w:tab w:val="left" w:pos="1276"/>
        </w:tabs>
        <w:jc w:val="both"/>
        <w:rPr>
          <w:rFonts w:ascii="Arial" w:hAnsi="Arial" w:cs="Arial"/>
          <w:sz w:val="24"/>
          <w:szCs w:val="24"/>
        </w:rPr>
      </w:pPr>
      <w:r w:rsidRPr="003E059A">
        <w:rPr>
          <w:rFonts w:ascii="Arial" w:hAnsi="Arial" w:cs="Arial"/>
          <w:sz w:val="24"/>
          <w:szCs w:val="24"/>
        </w:rPr>
        <w:t>The pro</w:t>
      </w:r>
      <w:r w:rsidR="009A3DB5" w:rsidRPr="003E059A">
        <w:rPr>
          <w:rFonts w:ascii="Arial" w:hAnsi="Arial" w:cs="Arial"/>
          <w:sz w:val="24"/>
          <w:szCs w:val="24"/>
        </w:rPr>
        <w:t>tection and well-being of</w:t>
      </w:r>
      <w:r w:rsidR="007B0570" w:rsidRPr="003E059A">
        <w:rPr>
          <w:rFonts w:ascii="Arial" w:hAnsi="Arial" w:cs="Arial"/>
          <w:sz w:val="24"/>
          <w:szCs w:val="24"/>
        </w:rPr>
        <w:t xml:space="preserve"> </w:t>
      </w:r>
      <w:r w:rsidR="0009019E" w:rsidRPr="003E059A">
        <w:rPr>
          <w:rFonts w:ascii="Arial" w:hAnsi="Arial" w:cs="Arial"/>
          <w:sz w:val="24"/>
          <w:szCs w:val="24"/>
        </w:rPr>
        <w:t>c</w:t>
      </w:r>
      <w:r w:rsidR="00301D4A" w:rsidRPr="003E059A">
        <w:rPr>
          <w:rFonts w:ascii="Arial" w:hAnsi="Arial" w:cs="Arial"/>
          <w:sz w:val="24"/>
          <w:szCs w:val="24"/>
        </w:rPr>
        <w:t>hildren, young people and adults</w:t>
      </w:r>
      <w:r w:rsidRPr="003E059A">
        <w:rPr>
          <w:rFonts w:ascii="Arial" w:hAnsi="Arial" w:cs="Arial"/>
          <w:sz w:val="24"/>
          <w:szCs w:val="24"/>
        </w:rPr>
        <w:t xml:space="preserve"> is </w:t>
      </w:r>
      <w:r w:rsidR="001853D4" w:rsidRPr="003E059A">
        <w:rPr>
          <w:rFonts w:ascii="Arial" w:hAnsi="Arial" w:cs="Arial"/>
          <w:sz w:val="24"/>
          <w:szCs w:val="24"/>
        </w:rPr>
        <w:t xml:space="preserve">both </w:t>
      </w:r>
      <w:r w:rsidRPr="003E059A">
        <w:rPr>
          <w:rFonts w:ascii="Arial" w:hAnsi="Arial" w:cs="Arial"/>
          <w:sz w:val="24"/>
          <w:szCs w:val="24"/>
        </w:rPr>
        <w:t xml:space="preserve">a national and international requirement.   </w:t>
      </w:r>
      <w:r w:rsidR="001853D4" w:rsidRPr="003E059A">
        <w:rPr>
          <w:rFonts w:ascii="Arial" w:hAnsi="Arial" w:cs="Arial"/>
          <w:sz w:val="24"/>
          <w:szCs w:val="24"/>
        </w:rPr>
        <w:t>YouthAction Northern Ireland therefore accept and recognise their moral and legal responsibilities under the following legislation and policies;</w:t>
      </w:r>
    </w:p>
    <w:p w14:paraId="16EC6679" w14:textId="77777777" w:rsidR="00C44B92" w:rsidRPr="00C44B92" w:rsidRDefault="00C44B92" w:rsidP="001853D4">
      <w:pPr>
        <w:tabs>
          <w:tab w:val="left" w:pos="1276"/>
        </w:tabs>
        <w:rPr>
          <w:rFonts w:ascii="Arial" w:hAnsi="Arial" w:cs="Arial"/>
        </w:rPr>
      </w:pPr>
    </w:p>
    <w:p w14:paraId="0623FA97" w14:textId="77777777" w:rsidR="001853D4" w:rsidRDefault="0030671D" w:rsidP="00903509">
      <w:pPr>
        <w:jc w:val="both"/>
        <w:rPr>
          <w:rFonts w:ascii="Arial" w:hAnsi="Arial" w:cs="Arial"/>
          <w:sz w:val="24"/>
        </w:rPr>
      </w:pPr>
      <w:r w:rsidRPr="007702D7">
        <w:rPr>
          <w:rFonts w:ascii="Arial" w:hAnsi="Arial" w:cs="Arial"/>
          <w:b/>
          <w:sz w:val="24"/>
        </w:rPr>
        <w:t xml:space="preserve">The U.N. Convention on the Rights of the Child </w:t>
      </w:r>
      <w:r w:rsidR="007702D7" w:rsidRPr="007702D7">
        <w:rPr>
          <w:rFonts w:ascii="Arial" w:hAnsi="Arial" w:cs="Arial"/>
          <w:b/>
          <w:sz w:val="24"/>
        </w:rPr>
        <w:t>1989</w:t>
      </w:r>
      <w:r w:rsidR="001853D4">
        <w:rPr>
          <w:rFonts w:ascii="Arial" w:hAnsi="Arial" w:cs="Arial"/>
          <w:sz w:val="24"/>
        </w:rPr>
        <w:t xml:space="preserve"> – this is an international human rights treaty that sets minimum standards for children and young people’s civil, political, cultural and economic rights. The UK Government signed up to the UN Convention in 1991, thereby making a commitment to ensure UK law, policy and practice</w:t>
      </w:r>
    </w:p>
    <w:p w14:paraId="2D512309" w14:textId="77777777" w:rsidR="001853D4" w:rsidRDefault="0030671D" w:rsidP="00903509">
      <w:pPr>
        <w:jc w:val="both"/>
        <w:rPr>
          <w:rFonts w:ascii="Arial" w:hAnsi="Arial" w:cs="Arial"/>
          <w:b/>
          <w:sz w:val="24"/>
        </w:rPr>
      </w:pPr>
      <w:r w:rsidRPr="0066379B">
        <w:rPr>
          <w:rFonts w:ascii="Arial" w:hAnsi="Arial" w:cs="Arial"/>
          <w:sz w:val="24"/>
        </w:rPr>
        <w:t>upholds the best interests of children</w:t>
      </w:r>
      <w:r w:rsidR="001853D4">
        <w:rPr>
          <w:rFonts w:ascii="Arial" w:hAnsi="Arial" w:cs="Arial"/>
          <w:sz w:val="24"/>
        </w:rPr>
        <w:t xml:space="preserve"> and young people</w:t>
      </w:r>
      <w:r w:rsidRPr="0066379B">
        <w:rPr>
          <w:rFonts w:ascii="Arial" w:hAnsi="Arial" w:cs="Arial"/>
          <w:sz w:val="24"/>
        </w:rPr>
        <w:t>.  It stipulates that “</w:t>
      </w:r>
      <w:r w:rsidRPr="007702D7">
        <w:rPr>
          <w:rFonts w:ascii="Arial" w:hAnsi="Arial" w:cs="Arial"/>
          <w:i/>
          <w:sz w:val="24"/>
        </w:rPr>
        <w:t>children have the right to be protected from all forms of violence.  They must be kept safe from harm.  They must be given proper care</w:t>
      </w:r>
      <w:r w:rsidR="004A16C5" w:rsidRPr="007702D7">
        <w:rPr>
          <w:rFonts w:ascii="Arial" w:hAnsi="Arial" w:cs="Arial"/>
          <w:i/>
          <w:sz w:val="24"/>
        </w:rPr>
        <w:t xml:space="preserve"> by those looking after them.”</w:t>
      </w:r>
      <w:r w:rsidR="00301D4A">
        <w:rPr>
          <w:rFonts w:ascii="Arial" w:hAnsi="Arial" w:cs="Arial"/>
          <w:b/>
          <w:sz w:val="24"/>
        </w:rPr>
        <w:t xml:space="preserve">  </w:t>
      </w:r>
    </w:p>
    <w:p w14:paraId="1CB9E23E" w14:textId="77777777" w:rsidR="00C44B92" w:rsidRPr="00C44B92" w:rsidRDefault="00C44B92" w:rsidP="00903509">
      <w:pPr>
        <w:jc w:val="both"/>
        <w:rPr>
          <w:rFonts w:ascii="Arial" w:hAnsi="Arial" w:cs="Arial"/>
          <w:b/>
        </w:rPr>
      </w:pPr>
    </w:p>
    <w:p w14:paraId="2229336D" w14:textId="77777777" w:rsidR="0025706F" w:rsidRDefault="00301D4A" w:rsidP="00903509">
      <w:pPr>
        <w:jc w:val="both"/>
        <w:rPr>
          <w:rFonts w:ascii="Arial" w:hAnsi="Arial" w:cs="Arial"/>
          <w:sz w:val="24"/>
        </w:rPr>
      </w:pPr>
      <w:r>
        <w:rPr>
          <w:rFonts w:ascii="Arial" w:hAnsi="Arial" w:cs="Arial"/>
          <w:b/>
          <w:sz w:val="24"/>
        </w:rPr>
        <w:t xml:space="preserve">The Human Rights Act 1998 </w:t>
      </w:r>
      <w:r w:rsidR="001853D4">
        <w:rPr>
          <w:rFonts w:ascii="Arial" w:hAnsi="Arial" w:cs="Arial"/>
          <w:b/>
          <w:sz w:val="24"/>
        </w:rPr>
        <w:t xml:space="preserve"> - </w:t>
      </w:r>
      <w:r w:rsidR="001853D4" w:rsidRPr="001853D4">
        <w:rPr>
          <w:rFonts w:ascii="Arial" w:hAnsi="Arial" w:cs="Arial"/>
          <w:sz w:val="24"/>
        </w:rPr>
        <w:t xml:space="preserve">this </w:t>
      </w:r>
      <w:r w:rsidRPr="007702D7">
        <w:rPr>
          <w:rFonts w:ascii="Arial" w:hAnsi="Arial" w:cs="Arial"/>
          <w:sz w:val="24"/>
        </w:rPr>
        <w:t xml:space="preserve">upholds the rights of adults, adults at risk of harm and adults in need of protection and includes the right to live a life free from neglect, exploitation </w:t>
      </w:r>
      <w:r w:rsidR="007702D7" w:rsidRPr="007702D7">
        <w:rPr>
          <w:rFonts w:ascii="Arial" w:hAnsi="Arial" w:cs="Arial"/>
          <w:sz w:val="24"/>
        </w:rPr>
        <w:t xml:space="preserve">and abuse. </w:t>
      </w:r>
    </w:p>
    <w:p w14:paraId="21A69A57" w14:textId="77777777" w:rsidR="00C44B92" w:rsidRPr="00C44B92" w:rsidRDefault="00C44B92" w:rsidP="00903509">
      <w:pPr>
        <w:jc w:val="both"/>
        <w:rPr>
          <w:rFonts w:ascii="Arial" w:hAnsi="Arial" w:cs="Arial"/>
          <w:b/>
        </w:rPr>
      </w:pPr>
    </w:p>
    <w:p w14:paraId="0F7BC8DC" w14:textId="77777777" w:rsidR="00A228CE" w:rsidRDefault="0030671D" w:rsidP="00903509">
      <w:pPr>
        <w:jc w:val="both"/>
        <w:rPr>
          <w:rFonts w:ascii="Arial" w:hAnsi="Arial" w:cs="Arial"/>
          <w:sz w:val="24"/>
        </w:rPr>
      </w:pPr>
      <w:r w:rsidRPr="001853D4">
        <w:rPr>
          <w:rFonts w:ascii="Arial" w:hAnsi="Arial" w:cs="Arial"/>
          <w:b/>
          <w:sz w:val="24"/>
        </w:rPr>
        <w:t>The Children (NI) Order 1995</w:t>
      </w:r>
      <w:r w:rsidRPr="0066379B">
        <w:rPr>
          <w:rFonts w:ascii="Arial" w:hAnsi="Arial" w:cs="Arial"/>
          <w:sz w:val="24"/>
        </w:rPr>
        <w:t xml:space="preserve"> </w:t>
      </w:r>
      <w:r w:rsidR="00A228CE" w:rsidRPr="0066379B">
        <w:rPr>
          <w:rFonts w:ascii="Arial" w:hAnsi="Arial" w:cs="Arial"/>
          <w:sz w:val="24"/>
        </w:rPr>
        <w:t xml:space="preserve"> - </w:t>
      </w:r>
      <w:r w:rsidR="001853D4">
        <w:rPr>
          <w:rFonts w:ascii="Arial" w:hAnsi="Arial" w:cs="Arial"/>
          <w:sz w:val="24"/>
        </w:rPr>
        <w:t>significantly influe</w:t>
      </w:r>
      <w:r w:rsidR="00EB703E">
        <w:rPr>
          <w:rFonts w:ascii="Arial" w:hAnsi="Arial" w:cs="Arial"/>
          <w:sz w:val="24"/>
        </w:rPr>
        <w:t xml:space="preserve">nced by the UN Convention </w:t>
      </w:r>
      <w:r w:rsidR="00A228CE" w:rsidRPr="0066379B">
        <w:rPr>
          <w:rFonts w:ascii="Arial" w:hAnsi="Arial" w:cs="Arial"/>
          <w:sz w:val="24"/>
        </w:rPr>
        <w:t xml:space="preserve">this is the main legislative base for child care services in Northern Ireland and has five underlying principles.  These include paramountcy, partnership, prevention, protection and parental responsibility. </w:t>
      </w:r>
    </w:p>
    <w:p w14:paraId="1AD55DD1" w14:textId="77777777" w:rsidR="00C44B92" w:rsidRDefault="00C44B92" w:rsidP="001853D4">
      <w:pPr>
        <w:rPr>
          <w:rFonts w:ascii="Arial" w:hAnsi="Arial" w:cs="Arial"/>
          <w:sz w:val="24"/>
        </w:rPr>
      </w:pPr>
    </w:p>
    <w:p w14:paraId="067CCFC1" w14:textId="77777777" w:rsidR="00C44B92" w:rsidRPr="0066379B" w:rsidRDefault="00C44B92" w:rsidP="001853D4">
      <w:pPr>
        <w:rPr>
          <w:rFonts w:ascii="Arial" w:hAnsi="Arial" w:cs="Arial"/>
          <w:sz w:val="24"/>
        </w:rPr>
      </w:pPr>
    </w:p>
    <w:p w14:paraId="7D3AD4C2" w14:textId="77777777" w:rsidR="00FC461B" w:rsidRDefault="00A228CE" w:rsidP="00903509">
      <w:pPr>
        <w:jc w:val="both"/>
        <w:rPr>
          <w:rFonts w:ascii="Arial" w:hAnsi="Arial" w:cs="Arial"/>
          <w:sz w:val="24"/>
        </w:rPr>
      </w:pPr>
      <w:r w:rsidRPr="001853D4">
        <w:rPr>
          <w:rFonts w:ascii="Arial" w:hAnsi="Arial" w:cs="Arial"/>
          <w:b/>
          <w:sz w:val="24"/>
        </w:rPr>
        <w:t xml:space="preserve">The Safeguarding Vulnerable Groups (NI) Order 2007 </w:t>
      </w:r>
      <w:r w:rsidR="00EB703E" w:rsidRPr="001853D4">
        <w:rPr>
          <w:rFonts w:ascii="Arial" w:hAnsi="Arial" w:cs="Arial"/>
          <w:b/>
          <w:sz w:val="24"/>
        </w:rPr>
        <w:t>(as amended by the Protection of Freedoms Act 2012)</w:t>
      </w:r>
      <w:r w:rsidR="00EB703E">
        <w:rPr>
          <w:rFonts w:ascii="Arial" w:hAnsi="Arial" w:cs="Arial"/>
          <w:sz w:val="24"/>
        </w:rPr>
        <w:t xml:space="preserve"> </w:t>
      </w:r>
      <w:r w:rsidRPr="0066379B">
        <w:rPr>
          <w:rFonts w:ascii="Arial" w:hAnsi="Arial" w:cs="Arial"/>
          <w:sz w:val="24"/>
        </w:rPr>
        <w:t xml:space="preserve">– this aims to prevent unsuitable people from working or volunteering with children and/or vulnerable adults. </w:t>
      </w:r>
      <w:r w:rsidR="00EB703E">
        <w:rPr>
          <w:rFonts w:ascii="Arial" w:hAnsi="Arial" w:cs="Arial"/>
          <w:sz w:val="24"/>
        </w:rPr>
        <w:t xml:space="preserve">It requests </w:t>
      </w:r>
      <w:r w:rsidR="005D4674">
        <w:rPr>
          <w:rFonts w:ascii="Arial" w:hAnsi="Arial" w:cs="Arial"/>
          <w:sz w:val="24"/>
        </w:rPr>
        <w:t xml:space="preserve">employers to request an Enhanced Disclosure with Barred List Check before offering a work/volunteering role in regulated activity with children. </w:t>
      </w:r>
      <w:r w:rsidR="00EB703E">
        <w:rPr>
          <w:rFonts w:ascii="Arial" w:hAnsi="Arial" w:cs="Arial"/>
          <w:sz w:val="24"/>
        </w:rPr>
        <w:t xml:space="preserve">It also places a legal requirement on employers to ensure they do not involve a Barred person in regulated activity. </w:t>
      </w:r>
    </w:p>
    <w:p w14:paraId="550118C7" w14:textId="77777777" w:rsidR="00C44B92" w:rsidRPr="00C44B92" w:rsidRDefault="00C44B92" w:rsidP="00903509">
      <w:pPr>
        <w:jc w:val="both"/>
        <w:rPr>
          <w:rFonts w:ascii="Arial" w:hAnsi="Arial" w:cs="Arial"/>
        </w:rPr>
      </w:pPr>
    </w:p>
    <w:p w14:paraId="26205F57" w14:textId="77777777" w:rsidR="005D4674" w:rsidRDefault="00FC461B" w:rsidP="00903509">
      <w:pPr>
        <w:jc w:val="both"/>
        <w:rPr>
          <w:rFonts w:ascii="Arial" w:hAnsi="Arial" w:cs="Arial"/>
          <w:sz w:val="24"/>
        </w:rPr>
      </w:pPr>
      <w:r w:rsidRPr="00904712">
        <w:rPr>
          <w:rFonts w:ascii="Arial" w:hAnsi="Arial" w:cs="Arial"/>
          <w:b/>
          <w:sz w:val="24"/>
        </w:rPr>
        <w:t>Section 75 of the NI Act 1998</w:t>
      </w:r>
      <w:r w:rsidRPr="005D4674">
        <w:rPr>
          <w:rFonts w:ascii="Arial" w:hAnsi="Arial" w:cs="Arial"/>
          <w:sz w:val="24"/>
        </w:rPr>
        <w:t xml:space="preserve"> – </w:t>
      </w:r>
      <w:r w:rsidR="005D4674" w:rsidRPr="005D4674">
        <w:rPr>
          <w:rFonts w:ascii="Arial" w:hAnsi="Arial" w:cs="Arial"/>
          <w:sz w:val="24"/>
        </w:rPr>
        <w:t xml:space="preserve">this </w:t>
      </w:r>
      <w:r w:rsidR="005D4674">
        <w:rPr>
          <w:rFonts w:ascii="Arial" w:hAnsi="Arial" w:cs="Arial"/>
          <w:sz w:val="24"/>
        </w:rPr>
        <w:t>came into force in January 2000 an</w:t>
      </w:r>
      <w:r w:rsidR="00904712">
        <w:rPr>
          <w:rFonts w:ascii="Arial" w:hAnsi="Arial" w:cs="Arial"/>
          <w:sz w:val="24"/>
        </w:rPr>
        <w:t xml:space="preserve">d </w:t>
      </w:r>
      <w:r w:rsidRPr="005D4674">
        <w:rPr>
          <w:rFonts w:ascii="Arial" w:hAnsi="Arial" w:cs="Arial"/>
          <w:sz w:val="24"/>
        </w:rPr>
        <w:t xml:space="preserve">aims to promote equal opportunity with regard to disability, gender, religious belief, political opinion, racial group, age, marital status and sexual orientation. </w:t>
      </w:r>
      <w:r w:rsidR="003609FB" w:rsidRPr="005D4674">
        <w:rPr>
          <w:rFonts w:ascii="Arial" w:hAnsi="Arial" w:cs="Arial"/>
          <w:sz w:val="24"/>
        </w:rPr>
        <w:t xml:space="preserve"> </w:t>
      </w:r>
    </w:p>
    <w:p w14:paraId="42F6464D" w14:textId="77777777" w:rsidR="00C44B92" w:rsidRPr="00C44B92" w:rsidRDefault="00C44B92" w:rsidP="00903509">
      <w:pPr>
        <w:jc w:val="both"/>
        <w:rPr>
          <w:rFonts w:ascii="Arial" w:hAnsi="Arial" w:cs="Arial"/>
        </w:rPr>
      </w:pPr>
    </w:p>
    <w:p w14:paraId="7CF3CC90" w14:textId="77777777" w:rsidR="00246CC0" w:rsidRDefault="00FC461B" w:rsidP="00903509">
      <w:pPr>
        <w:jc w:val="both"/>
        <w:rPr>
          <w:rFonts w:ascii="Arial" w:hAnsi="Arial" w:cs="Arial"/>
          <w:sz w:val="24"/>
        </w:rPr>
      </w:pPr>
      <w:r w:rsidRPr="00904712">
        <w:rPr>
          <w:rFonts w:ascii="Arial" w:hAnsi="Arial" w:cs="Arial"/>
          <w:b/>
          <w:sz w:val="24"/>
        </w:rPr>
        <w:t>The Sexual Offences (NI) Order 2008</w:t>
      </w:r>
      <w:r w:rsidRPr="0066379B">
        <w:rPr>
          <w:rFonts w:ascii="Arial" w:hAnsi="Arial" w:cs="Arial"/>
          <w:sz w:val="24"/>
        </w:rPr>
        <w:t xml:space="preserve"> - this </w:t>
      </w:r>
      <w:r w:rsidR="005D4674">
        <w:rPr>
          <w:rFonts w:ascii="Arial" w:hAnsi="Arial" w:cs="Arial"/>
          <w:sz w:val="24"/>
        </w:rPr>
        <w:t xml:space="preserve">came operational </w:t>
      </w:r>
      <w:r w:rsidRPr="0066379B">
        <w:rPr>
          <w:rFonts w:ascii="Arial" w:hAnsi="Arial" w:cs="Arial"/>
          <w:sz w:val="24"/>
        </w:rPr>
        <w:t xml:space="preserve">provides a clear framework </w:t>
      </w:r>
      <w:r w:rsidR="004A16C5">
        <w:rPr>
          <w:rFonts w:ascii="Arial" w:hAnsi="Arial" w:cs="Arial"/>
          <w:sz w:val="24"/>
        </w:rPr>
        <w:t>for</w:t>
      </w:r>
      <w:r w:rsidRPr="0066379B">
        <w:rPr>
          <w:rFonts w:ascii="Arial" w:hAnsi="Arial" w:cs="Arial"/>
          <w:sz w:val="24"/>
        </w:rPr>
        <w:t xml:space="preserve"> protect</w:t>
      </w:r>
      <w:r w:rsidR="004A16C5">
        <w:rPr>
          <w:rFonts w:ascii="Arial" w:hAnsi="Arial" w:cs="Arial"/>
          <w:sz w:val="24"/>
        </w:rPr>
        <w:t>ion</w:t>
      </w:r>
      <w:r w:rsidRPr="0066379B">
        <w:rPr>
          <w:rFonts w:ascii="Arial" w:hAnsi="Arial" w:cs="Arial"/>
          <w:sz w:val="24"/>
        </w:rPr>
        <w:t xml:space="preserve"> from sexual crime and sets the legal age of consent to engage in sexual activity in Northern Ireland at 16</w:t>
      </w:r>
      <w:r w:rsidR="00246CC0" w:rsidRPr="0066379B">
        <w:rPr>
          <w:rFonts w:ascii="Arial" w:hAnsi="Arial" w:cs="Arial"/>
          <w:sz w:val="24"/>
        </w:rPr>
        <w:t xml:space="preserve">. It strengthens provisions which protect children who are in relationships of trust with adults. A ‘relationship of trust’ arises when an adult is in a relationship of care, through their work or activity, paid or unpaid, with a young person which puts the adult in a position of power or influence over the child. </w:t>
      </w:r>
    </w:p>
    <w:p w14:paraId="2FFBB34A" w14:textId="77777777" w:rsidR="00C44B92" w:rsidRPr="00C44B92" w:rsidRDefault="00C44B92" w:rsidP="00903509">
      <w:pPr>
        <w:jc w:val="both"/>
        <w:rPr>
          <w:rFonts w:ascii="Arial" w:hAnsi="Arial" w:cs="Arial"/>
        </w:rPr>
      </w:pPr>
    </w:p>
    <w:p w14:paraId="6619E4D7" w14:textId="77777777" w:rsidR="00246CC0" w:rsidRDefault="00246CC0" w:rsidP="00903509">
      <w:pPr>
        <w:jc w:val="both"/>
        <w:rPr>
          <w:rFonts w:ascii="Arial" w:hAnsi="Arial" w:cs="Arial"/>
          <w:sz w:val="24"/>
        </w:rPr>
      </w:pPr>
      <w:r w:rsidRPr="00904712">
        <w:rPr>
          <w:rFonts w:ascii="Arial" w:hAnsi="Arial" w:cs="Arial"/>
          <w:b/>
          <w:sz w:val="24"/>
        </w:rPr>
        <w:t>Disability Discrimination Act 1995</w:t>
      </w:r>
      <w:r w:rsidRPr="0066379B">
        <w:rPr>
          <w:rFonts w:ascii="Arial" w:hAnsi="Arial" w:cs="Arial"/>
          <w:sz w:val="24"/>
        </w:rPr>
        <w:t xml:space="preserve"> – this helps to ensure greater access to goods, facilities, services and premises for disabled children and </w:t>
      </w:r>
      <w:r w:rsidR="0009019E">
        <w:rPr>
          <w:rFonts w:ascii="Arial" w:hAnsi="Arial" w:cs="Arial"/>
          <w:sz w:val="24"/>
        </w:rPr>
        <w:t>children, young people a</w:t>
      </w:r>
      <w:r w:rsidR="00E5590C">
        <w:rPr>
          <w:rFonts w:ascii="Arial" w:hAnsi="Arial" w:cs="Arial"/>
          <w:sz w:val="24"/>
        </w:rPr>
        <w:t>nd young adults</w:t>
      </w:r>
    </w:p>
    <w:p w14:paraId="0A6CE679" w14:textId="77777777" w:rsidR="00C44B92" w:rsidRPr="00C44B92" w:rsidRDefault="00C44B92" w:rsidP="001853D4">
      <w:pPr>
        <w:rPr>
          <w:rFonts w:ascii="Arial" w:hAnsi="Arial" w:cs="Arial"/>
        </w:rPr>
      </w:pPr>
    </w:p>
    <w:p w14:paraId="0ED265AF" w14:textId="77777777" w:rsidR="002A5298" w:rsidRDefault="00246CC0" w:rsidP="00903509">
      <w:pPr>
        <w:jc w:val="both"/>
        <w:rPr>
          <w:rFonts w:ascii="Arial" w:hAnsi="Arial" w:cs="Arial"/>
          <w:color w:val="222222"/>
          <w:sz w:val="24"/>
          <w:szCs w:val="24"/>
        </w:rPr>
      </w:pPr>
      <w:r w:rsidRPr="00904712">
        <w:rPr>
          <w:rFonts w:ascii="Arial" w:hAnsi="Arial" w:cs="Arial"/>
          <w:b/>
          <w:sz w:val="24"/>
        </w:rPr>
        <w:t>Race Relations (NI) Order 1997</w:t>
      </w:r>
      <w:r w:rsidRPr="0066379B">
        <w:rPr>
          <w:rFonts w:ascii="Arial" w:hAnsi="Arial" w:cs="Arial"/>
          <w:sz w:val="24"/>
        </w:rPr>
        <w:t xml:space="preserve"> </w:t>
      </w:r>
      <w:r w:rsidR="002A5298" w:rsidRPr="0066379B">
        <w:rPr>
          <w:rFonts w:ascii="Arial" w:hAnsi="Arial" w:cs="Arial"/>
        </w:rPr>
        <w:t xml:space="preserve">– </w:t>
      </w:r>
      <w:r w:rsidR="002A5298" w:rsidRPr="0066379B">
        <w:rPr>
          <w:rFonts w:ascii="Arial" w:hAnsi="Arial" w:cs="Arial"/>
          <w:color w:val="222222"/>
          <w:sz w:val="24"/>
          <w:szCs w:val="24"/>
        </w:rPr>
        <w:t>this outlaws discrimination on grounds of colour, race, nationality or ethnic or national origin. The Irish Traveller community is specifically identified in th</w:t>
      </w:r>
      <w:r w:rsidR="004A16C5">
        <w:rPr>
          <w:rFonts w:ascii="Arial" w:hAnsi="Arial" w:cs="Arial"/>
          <w:color w:val="222222"/>
          <w:sz w:val="24"/>
          <w:szCs w:val="24"/>
        </w:rPr>
        <w:t>is</w:t>
      </w:r>
      <w:r w:rsidR="002A5298" w:rsidRPr="0066379B">
        <w:rPr>
          <w:rFonts w:ascii="Arial" w:hAnsi="Arial" w:cs="Arial"/>
          <w:color w:val="222222"/>
          <w:sz w:val="24"/>
          <w:szCs w:val="24"/>
        </w:rPr>
        <w:t xml:space="preserve"> as a racial group against which racial discrimination is unlawful. </w:t>
      </w:r>
    </w:p>
    <w:p w14:paraId="3893A71E" w14:textId="77777777" w:rsidR="00C44B92" w:rsidRPr="00C44B92" w:rsidRDefault="00C44B92" w:rsidP="00903509">
      <w:pPr>
        <w:jc w:val="both"/>
        <w:rPr>
          <w:rFonts w:ascii="Arial" w:hAnsi="Arial" w:cs="Arial"/>
        </w:rPr>
      </w:pPr>
    </w:p>
    <w:p w14:paraId="137EFAC0" w14:textId="77777777" w:rsidR="00070714" w:rsidRDefault="00070714" w:rsidP="00903509">
      <w:pPr>
        <w:tabs>
          <w:tab w:val="left" w:pos="1276"/>
        </w:tabs>
        <w:jc w:val="both"/>
        <w:rPr>
          <w:rFonts w:ascii="Arial" w:hAnsi="Arial" w:cs="Arial"/>
          <w:sz w:val="24"/>
          <w:szCs w:val="24"/>
        </w:rPr>
      </w:pPr>
      <w:r w:rsidRPr="00070714">
        <w:rPr>
          <w:rFonts w:ascii="Arial" w:hAnsi="Arial" w:cs="Arial"/>
          <w:b/>
          <w:sz w:val="24"/>
          <w:szCs w:val="24"/>
        </w:rPr>
        <w:t xml:space="preserve">General Data Protection Regulations (GDPR) 2018 – </w:t>
      </w:r>
      <w:r>
        <w:rPr>
          <w:rFonts w:ascii="Arial" w:hAnsi="Arial" w:cs="Arial"/>
          <w:sz w:val="24"/>
          <w:szCs w:val="24"/>
        </w:rPr>
        <w:t>t</w:t>
      </w:r>
      <w:r w:rsidRPr="00070714">
        <w:rPr>
          <w:rFonts w:ascii="Arial" w:hAnsi="Arial" w:cs="Arial"/>
          <w:sz w:val="24"/>
          <w:szCs w:val="24"/>
        </w:rPr>
        <w:t>his is the UK's new framework for data protection laws.  It is designed to "harmonise" data privacy laws across the UK as well as give greater protection and rights to individuals.  This governs how organisations and individuals collect, retain and dispose of your personal information.</w:t>
      </w:r>
    </w:p>
    <w:p w14:paraId="09664ADB" w14:textId="77777777" w:rsidR="00C44B92" w:rsidRPr="00C44B92" w:rsidRDefault="00C44B92" w:rsidP="00903509">
      <w:pPr>
        <w:tabs>
          <w:tab w:val="left" w:pos="1276"/>
        </w:tabs>
        <w:jc w:val="both"/>
        <w:rPr>
          <w:rFonts w:ascii="Arial" w:hAnsi="Arial" w:cs="Arial"/>
        </w:rPr>
      </w:pPr>
    </w:p>
    <w:p w14:paraId="34526264" w14:textId="77777777" w:rsidR="00070714" w:rsidRDefault="00070714" w:rsidP="00903509">
      <w:pPr>
        <w:tabs>
          <w:tab w:val="left" w:pos="1276"/>
        </w:tabs>
        <w:jc w:val="both"/>
        <w:rPr>
          <w:rFonts w:ascii="Arial" w:hAnsi="Arial" w:cs="Arial"/>
          <w:sz w:val="24"/>
          <w:szCs w:val="24"/>
        </w:rPr>
      </w:pPr>
      <w:r w:rsidRPr="00070714">
        <w:rPr>
          <w:rFonts w:ascii="Arial" w:hAnsi="Arial" w:cs="Arial"/>
          <w:b/>
          <w:sz w:val="24"/>
          <w:szCs w:val="24"/>
        </w:rPr>
        <w:t xml:space="preserve">The Protection of Children and Vulnerable Adults (NI) Order (2003) – </w:t>
      </w:r>
      <w:r>
        <w:rPr>
          <w:rFonts w:ascii="Arial" w:hAnsi="Arial" w:cs="Arial"/>
          <w:sz w:val="24"/>
          <w:szCs w:val="24"/>
        </w:rPr>
        <w:t xml:space="preserve">this provides </w:t>
      </w:r>
      <w:r w:rsidRPr="00070714">
        <w:rPr>
          <w:rFonts w:ascii="Arial" w:hAnsi="Arial" w:cs="Arial"/>
          <w:sz w:val="24"/>
          <w:szCs w:val="24"/>
        </w:rPr>
        <w:t>safeguards for children and vulnerable adults by preventing unsuitable people working with them in paid or voluntary positions</w:t>
      </w:r>
      <w:r>
        <w:rPr>
          <w:rFonts w:ascii="Arial" w:hAnsi="Arial" w:cs="Arial"/>
          <w:sz w:val="24"/>
          <w:szCs w:val="24"/>
        </w:rPr>
        <w:t>.  Information on i</w:t>
      </w:r>
      <w:r w:rsidRPr="00070714">
        <w:rPr>
          <w:rFonts w:ascii="Arial" w:hAnsi="Arial" w:cs="Arial"/>
          <w:sz w:val="24"/>
          <w:szCs w:val="24"/>
        </w:rPr>
        <w:t>ndividuals who are deemed ‘unsuitable’ to work with children or vulnerable adults is held by the Department of Health, Social Services and Public Safety.</w:t>
      </w:r>
    </w:p>
    <w:p w14:paraId="57955DF5" w14:textId="77777777" w:rsidR="00C44B92" w:rsidRPr="00C44B92" w:rsidRDefault="00C44B92" w:rsidP="00903509">
      <w:pPr>
        <w:tabs>
          <w:tab w:val="left" w:pos="1276"/>
        </w:tabs>
        <w:jc w:val="both"/>
        <w:rPr>
          <w:rFonts w:ascii="Arial" w:hAnsi="Arial" w:cs="Arial"/>
        </w:rPr>
      </w:pPr>
    </w:p>
    <w:p w14:paraId="184272B9" w14:textId="77777777" w:rsidR="00070714" w:rsidRDefault="00070714" w:rsidP="00903509">
      <w:pPr>
        <w:tabs>
          <w:tab w:val="left" w:pos="1276"/>
        </w:tabs>
        <w:jc w:val="both"/>
        <w:rPr>
          <w:rFonts w:ascii="Arial" w:hAnsi="Arial" w:cs="Arial"/>
          <w:b/>
          <w:sz w:val="24"/>
          <w:szCs w:val="24"/>
        </w:rPr>
      </w:pPr>
      <w:r w:rsidRPr="00070714">
        <w:rPr>
          <w:rFonts w:ascii="Arial" w:hAnsi="Arial" w:cs="Arial"/>
          <w:b/>
          <w:sz w:val="24"/>
          <w:szCs w:val="24"/>
        </w:rPr>
        <w:t xml:space="preserve">The Safeguarding Vulnerable Groups (NI) Order 2007 (as amended by the Protection of Freedoms Act 2012) - </w:t>
      </w:r>
      <w:r>
        <w:rPr>
          <w:rFonts w:ascii="Arial" w:hAnsi="Arial" w:cs="Arial"/>
          <w:sz w:val="24"/>
          <w:szCs w:val="24"/>
        </w:rPr>
        <w:t>t</w:t>
      </w:r>
      <w:r w:rsidRPr="00070714">
        <w:rPr>
          <w:rFonts w:ascii="Arial" w:hAnsi="Arial" w:cs="Arial"/>
          <w:sz w:val="24"/>
          <w:szCs w:val="24"/>
        </w:rPr>
        <w:t>his makes provision for checking persons seeking to work with children or vulnerable adults, and for barring those considered to be unsuitable for such posts, whether in paid employment or voluntary work.</w:t>
      </w:r>
      <w:r w:rsidRPr="00070714">
        <w:rPr>
          <w:rFonts w:ascii="Arial" w:hAnsi="Arial" w:cs="Arial"/>
          <w:b/>
          <w:sz w:val="24"/>
          <w:szCs w:val="24"/>
        </w:rPr>
        <w:t xml:space="preserve"> </w:t>
      </w:r>
    </w:p>
    <w:p w14:paraId="4837DA34" w14:textId="77777777" w:rsidR="00C44B92" w:rsidRPr="00C44B92" w:rsidRDefault="00C44B92" w:rsidP="00903509">
      <w:pPr>
        <w:tabs>
          <w:tab w:val="left" w:pos="1276"/>
        </w:tabs>
        <w:jc w:val="both"/>
        <w:rPr>
          <w:rFonts w:ascii="Arial" w:hAnsi="Arial" w:cs="Arial"/>
          <w:b/>
        </w:rPr>
      </w:pPr>
    </w:p>
    <w:p w14:paraId="21BAE32B" w14:textId="77777777" w:rsidR="00070714" w:rsidRDefault="00070714" w:rsidP="00903509">
      <w:pPr>
        <w:tabs>
          <w:tab w:val="left" w:pos="1276"/>
        </w:tabs>
        <w:jc w:val="both"/>
        <w:rPr>
          <w:rFonts w:ascii="Arial" w:hAnsi="Arial" w:cs="Arial"/>
          <w:sz w:val="24"/>
          <w:szCs w:val="24"/>
        </w:rPr>
      </w:pPr>
      <w:r w:rsidRPr="00070714">
        <w:rPr>
          <w:rFonts w:ascii="Arial" w:hAnsi="Arial" w:cs="Arial"/>
          <w:b/>
          <w:sz w:val="24"/>
          <w:szCs w:val="24"/>
        </w:rPr>
        <w:t xml:space="preserve">The Human Trafficking and Explotiation (Criminal Justise and Support for Victims) Act (Northern Ireland) 2015 - </w:t>
      </w:r>
      <w:r>
        <w:rPr>
          <w:rFonts w:ascii="Arial" w:hAnsi="Arial" w:cs="Arial"/>
          <w:sz w:val="24"/>
          <w:szCs w:val="24"/>
        </w:rPr>
        <w:t>t</w:t>
      </w:r>
      <w:r w:rsidRPr="00070714">
        <w:rPr>
          <w:rFonts w:ascii="Arial" w:hAnsi="Arial" w:cs="Arial"/>
          <w:sz w:val="24"/>
          <w:szCs w:val="24"/>
        </w:rPr>
        <w:t>his simplifies the offences of Human Trafficking and Slavery by defining them more clearly and introduces the offence of Forced Marriage and the new offence of paying for sexual services.</w:t>
      </w:r>
    </w:p>
    <w:p w14:paraId="19A9C024" w14:textId="77777777" w:rsidR="00C44B92" w:rsidRPr="00C44B92" w:rsidRDefault="00C44B92" w:rsidP="00903509">
      <w:pPr>
        <w:tabs>
          <w:tab w:val="left" w:pos="1276"/>
        </w:tabs>
        <w:jc w:val="both"/>
        <w:rPr>
          <w:rFonts w:ascii="Arial" w:hAnsi="Arial" w:cs="Arial"/>
          <w:b/>
        </w:rPr>
      </w:pPr>
    </w:p>
    <w:p w14:paraId="203CDE8D" w14:textId="77777777" w:rsidR="00070714" w:rsidRDefault="00070714" w:rsidP="00903509">
      <w:pPr>
        <w:tabs>
          <w:tab w:val="left" w:pos="1276"/>
        </w:tabs>
        <w:jc w:val="both"/>
        <w:rPr>
          <w:rFonts w:ascii="Arial" w:hAnsi="Arial" w:cs="Arial"/>
          <w:sz w:val="24"/>
          <w:szCs w:val="24"/>
        </w:rPr>
      </w:pPr>
      <w:r w:rsidRPr="00070714">
        <w:rPr>
          <w:rFonts w:ascii="Arial" w:hAnsi="Arial" w:cs="Arial"/>
          <w:b/>
          <w:sz w:val="24"/>
          <w:szCs w:val="24"/>
        </w:rPr>
        <w:t xml:space="preserve">The Forced Marriage (Civil Protection) Act 2007 - </w:t>
      </w:r>
      <w:r>
        <w:rPr>
          <w:rFonts w:ascii="Arial" w:hAnsi="Arial" w:cs="Arial"/>
          <w:sz w:val="24"/>
          <w:szCs w:val="24"/>
        </w:rPr>
        <w:t>t</w:t>
      </w:r>
      <w:r w:rsidRPr="00070714">
        <w:rPr>
          <w:rFonts w:ascii="Arial" w:hAnsi="Arial" w:cs="Arial"/>
          <w:sz w:val="24"/>
          <w:szCs w:val="24"/>
        </w:rPr>
        <w:t>his seeks to assist victims of forced marriage, or those threatened with forced marriage, by providing civil remedies, such as applying to the court for support and protection.</w:t>
      </w:r>
    </w:p>
    <w:p w14:paraId="5A3286E9" w14:textId="77777777" w:rsidR="00C44B92" w:rsidRDefault="00C44B92" w:rsidP="00903509">
      <w:pPr>
        <w:tabs>
          <w:tab w:val="left" w:pos="1276"/>
        </w:tabs>
        <w:jc w:val="both"/>
        <w:rPr>
          <w:rFonts w:ascii="Arial" w:hAnsi="Arial" w:cs="Arial"/>
          <w:sz w:val="24"/>
          <w:szCs w:val="24"/>
        </w:rPr>
      </w:pPr>
    </w:p>
    <w:p w14:paraId="5F6E819E" w14:textId="77777777" w:rsidR="00C44B92" w:rsidRPr="00070714" w:rsidRDefault="00C44B92" w:rsidP="00903509">
      <w:pPr>
        <w:tabs>
          <w:tab w:val="left" w:pos="1276"/>
        </w:tabs>
        <w:jc w:val="both"/>
        <w:rPr>
          <w:rFonts w:ascii="Arial" w:hAnsi="Arial" w:cs="Arial"/>
          <w:sz w:val="24"/>
          <w:szCs w:val="24"/>
        </w:rPr>
      </w:pPr>
    </w:p>
    <w:p w14:paraId="2D6F7699" w14:textId="77777777" w:rsidR="00070714" w:rsidRDefault="00070714" w:rsidP="00903509">
      <w:pPr>
        <w:tabs>
          <w:tab w:val="left" w:pos="1276"/>
        </w:tabs>
        <w:jc w:val="both"/>
        <w:rPr>
          <w:rFonts w:ascii="Arial" w:hAnsi="Arial" w:cs="Arial"/>
          <w:sz w:val="24"/>
          <w:szCs w:val="24"/>
        </w:rPr>
      </w:pPr>
      <w:r w:rsidRPr="00070714">
        <w:rPr>
          <w:rFonts w:ascii="Arial" w:hAnsi="Arial" w:cs="Arial"/>
          <w:b/>
          <w:sz w:val="24"/>
          <w:szCs w:val="24"/>
        </w:rPr>
        <w:t xml:space="preserve">The Family Homes and Domestic Violence (NI) Order 1998 - </w:t>
      </w:r>
      <w:r w:rsidRPr="00070714">
        <w:rPr>
          <w:rFonts w:ascii="Arial" w:hAnsi="Arial" w:cs="Arial"/>
          <w:sz w:val="24"/>
          <w:szCs w:val="24"/>
        </w:rPr>
        <w:t>this is the legislative framework which allows victims of domestic violence/ abuse to</w:t>
      </w:r>
      <w:r>
        <w:rPr>
          <w:rFonts w:ascii="Arial" w:hAnsi="Arial" w:cs="Arial"/>
          <w:sz w:val="24"/>
          <w:szCs w:val="24"/>
        </w:rPr>
        <w:t xml:space="preserve"> </w:t>
      </w:r>
      <w:r w:rsidRPr="00070714">
        <w:rPr>
          <w:rFonts w:ascii="Arial" w:hAnsi="Arial" w:cs="Arial"/>
          <w:sz w:val="24"/>
          <w:szCs w:val="24"/>
        </w:rPr>
        <w:t>apply for protective civil orders.  This can be either a non-molestation order or an occupancy order, which rules on who is allowed to live in the property where abuse may be taking place.</w:t>
      </w:r>
    </w:p>
    <w:p w14:paraId="28258A26" w14:textId="77777777" w:rsidR="00C44B92" w:rsidRPr="00C44B92" w:rsidRDefault="00C44B92" w:rsidP="00903509">
      <w:pPr>
        <w:tabs>
          <w:tab w:val="left" w:pos="1276"/>
        </w:tabs>
        <w:jc w:val="both"/>
        <w:rPr>
          <w:rFonts w:ascii="Arial" w:hAnsi="Arial" w:cs="Arial"/>
        </w:rPr>
      </w:pPr>
    </w:p>
    <w:p w14:paraId="4331A0FB" w14:textId="77777777" w:rsidR="000F4275" w:rsidRDefault="00070714" w:rsidP="00903509">
      <w:pPr>
        <w:jc w:val="both"/>
        <w:rPr>
          <w:rFonts w:ascii="Arial" w:hAnsi="Arial" w:cs="Arial"/>
          <w:color w:val="333333"/>
          <w:sz w:val="24"/>
          <w:szCs w:val="24"/>
          <w:shd w:val="clear" w:color="auto" w:fill="FFFFFF"/>
        </w:rPr>
      </w:pPr>
      <w:r w:rsidRPr="00070714">
        <w:rPr>
          <w:rFonts w:ascii="Arial" w:hAnsi="Arial" w:cs="Arial"/>
          <w:b/>
          <w:color w:val="333333"/>
          <w:sz w:val="24"/>
          <w:szCs w:val="24"/>
          <w:shd w:val="clear" w:color="auto" w:fill="FFFFFF"/>
        </w:rPr>
        <w:t>Adult Safeguarding: Prevention and Protection in Partnership (July 2015)</w:t>
      </w:r>
      <w:r w:rsidRPr="00070714">
        <w:rPr>
          <w:rFonts w:ascii="Arial" w:hAnsi="Arial" w:cs="Arial"/>
          <w:color w:val="333333"/>
          <w:sz w:val="24"/>
          <w:szCs w:val="24"/>
          <w:shd w:val="clear" w:color="auto" w:fill="FFFFFF"/>
        </w:rPr>
        <w:t xml:space="preserve"> – this makes it clear that safeguarding is everyone’s business and aims to improve safeg</w:t>
      </w:r>
      <w:r>
        <w:rPr>
          <w:rFonts w:ascii="Arial" w:hAnsi="Arial" w:cs="Arial"/>
          <w:color w:val="333333"/>
          <w:sz w:val="24"/>
          <w:szCs w:val="24"/>
          <w:shd w:val="clear" w:color="auto" w:fill="FFFFFF"/>
        </w:rPr>
        <w:t xml:space="preserve">uarding outcomes for all adults, especially those </w:t>
      </w:r>
      <w:r w:rsidRPr="00070714">
        <w:rPr>
          <w:rFonts w:ascii="Arial" w:hAnsi="Arial" w:cs="Arial"/>
          <w:color w:val="333333"/>
          <w:sz w:val="24"/>
          <w:szCs w:val="24"/>
          <w:shd w:val="clear" w:color="auto" w:fill="FFFFFF"/>
        </w:rPr>
        <w:t>who are at risk of harm through abuse, exploitation or neglect.</w:t>
      </w:r>
      <w:r w:rsidR="000F4275">
        <w:rPr>
          <w:rFonts w:ascii="Arial" w:hAnsi="Arial" w:cs="Arial"/>
          <w:color w:val="333333"/>
          <w:sz w:val="24"/>
          <w:szCs w:val="24"/>
          <w:shd w:val="clear" w:color="auto" w:fill="FFFFFF"/>
        </w:rPr>
        <w:t xml:space="preserve"> </w:t>
      </w:r>
    </w:p>
    <w:p w14:paraId="61F99A78" w14:textId="77777777" w:rsidR="00C44B92" w:rsidRPr="00C44B92" w:rsidRDefault="00C44B92" w:rsidP="00070714">
      <w:pPr>
        <w:rPr>
          <w:rFonts w:ascii="Arial" w:hAnsi="Arial" w:cs="Arial"/>
          <w:color w:val="333333"/>
          <w:shd w:val="clear" w:color="auto" w:fill="FFFFFF"/>
        </w:rPr>
      </w:pPr>
    </w:p>
    <w:p w14:paraId="3FA7CCE7" w14:textId="77777777" w:rsidR="00070714" w:rsidRDefault="00070714" w:rsidP="00903509">
      <w:pPr>
        <w:jc w:val="both"/>
        <w:textAlignment w:val="baseline"/>
        <w:rPr>
          <w:rFonts w:ascii="Arial" w:hAnsi="Arial" w:cs="Arial"/>
          <w:kern w:val="24"/>
          <w:sz w:val="24"/>
          <w:szCs w:val="24"/>
          <w:lang w:val="en-US" w:eastAsia="en-GB"/>
        </w:rPr>
      </w:pPr>
      <w:r w:rsidRPr="00070714">
        <w:rPr>
          <w:rFonts w:ascii="Arial" w:hAnsi="Arial" w:cs="Arial"/>
          <w:b/>
          <w:bCs/>
          <w:kern w:val="24"/>
          <w:sz w:val="24"/>
          <w:szCs w:val="24"/>
          <w:lang w:val="en-US"/>
        </w:rPr>
        <w:t xml:space="preserve">Co-operating to Safeguard Children and Young People in Northern Ireland March 2016 – </w:t>
      </w:r>
      <w:r w:rsidRPr="00070714">
        <w:rPr>
          <w:rFonts w:ascii="Arial" w:hAnsi="Arial" w:cs="Arial"/>
          <w:bCs/>
          <w:kern w:val="24"/>
          <w:sz w:val="24"/>
          <w:szCs w:val="24"/>
          <w:lang w:val="en-US"/>
        </w:rPr>
        <w:t xml:space="preserve">this again gives a clear message that </w:t>
      </w:r>
      <w:r w:rsidRPr="00070714">
        <w:rPr>
          <w:rFonts w:ascii="Arial" w:hAnsi="Arial" w:cs="Arial"/>
          <w:kern w:val="24"/>
          <w:sz w:val="24"/>
          <w:szCs w:val="24"/>
          <w:lang w:val="en-US" w:eastAsia="en-GB"/>
        </w:rPr>
        <w:t xml:space="preserve">safeguarding children and young people is </w:t>
      </w:r>
      <w:r w:rsidRPr="00070714">
        <w:rPr>
          <w:rFonts w:ascii="Arial" w:hAnsi="Arial" w:cs="Arial"/>
          <w:bCs/>
          <w:kern w:val="24"/>
          <w:sz w:val="24"/>
          <w:szCs w:val="24"/>
          <w:lang w:val="en-US" w:eastAsia="en-GB"/>
        </w:rPr>
        <w:t xml:space="preserve">everyone’s business and </w:t>
      </w:r>
      <w:r w:rsidRPr="00070714">
        <w:rPr>
          <w:rFonts w:ascii="Arial" w:hAnsi="Arial" w:cs="Arial"/>
          <w:kern w:val="24"/>
          <w:sz w:val="24"/>
          <w:szCs w:val="24"/>
          <w:lang w:val="en-US" w:eastAsia="en-GB"/>
        </w:rPr>
        <w:t xml:space="preserve">includes </w:t>
      </w:r>
      <w:r w:rsidRPr="00070714">
        <w:rPr>
          <w:rFonts w:ascii="Arial" w:hAnsi="Arial" w:cs="Arial"/>
          <w:bCs/>
          <w:kern w:val="24"/>
          <w:sz w:val="24"/>
          <w:szCs w:val="24"/>
          <w:lang w:val="en-US" w:eastAsia="en-GB"/>
        </w:rPr>
        <w:t>promotion, prevention and protection</w:t>
      </w:r>
      <w:r w:rsidRPr="00070714">
        <w:rPr>
          <w:rFonts w:ascii="Arial" w:hAnsi="Arial" w:cs="Arial"/>
          <w:kern w:val="24"/>
          <w:sz w:val="24"/>
          <w:szCs w:val="24"/>
          <w:lang w:val="en-US" w:eastAsia="en-GB"/>
        </w:rPr>
        <w:t>.</w:t>
      </w:r>
    </w:p>
    <w:p w14:paraId="236C958F" w14:textId="77777777" w:rsidR="00C44B92" w:rsidRPr="00C44B92" w:rsidRDefault="00C44B92" w:rsidP="00903509">
      <w:pPr>
        <w:jc w:val="both"/>
        <w:textAlignment w:val="baseline"/>
        <w:rPr>
          <w:rFonts w:ascii="Arial" w:hAnsi="Arial" w:cs="Arial"/>
          <w:kern w:val="24"/>
          <w:lang w:val="en-US" w:eastAsia="en-GB"/>
        </w:rPr>
      </w:pPr>
    </w:p>
    <w:p w14:paraId="17B2480C" w14:textId="77777777" w:rsidR="00C93E7E" w:rsidRDefault="00C93E7E" w:rsidP="00903509">
      <w:pPr>
        <w:jc w:val="both"/>
        <w:textAlignment w:val="baseline"/>
        <w:rPr>
          <w:rFonts w:ascii="Arial" w:hAnsi="Arial" w:cs="Arial"/>
          <w:kern w:val="24"/>
          <w:sz w:val="24"/>
          <w:szCs w:val="24"/>
          <w:lang w:val="en-US" w:eastAsia="en-GB"/>
        </w:rPr>
      </w:pPr>
      <w:r w:rsidRPr="00B268E9">
        <w:rPr>
          <w:rFonts w:ascii="Arial" w:hAnsi="Arial" w:cs="Arial"/>
          <w:b/>
          <w:kern w:val="24"/>
          <w:sz w:val="24"/>
          <w:szCs w:val="24"/>
          <w:lang w:val="en-US" w:eastAsia="en-GB"/>
        </w:rPr>
        <w:t>The Mental Health (NI) Order 1986</w:t>
      </w:r>
      <w:r w:rsidR="00B268E9">
        <w:rPr>
          <w:rFonts w:ascii="Arial" w:hAnsi="Arial" w:cs="Arial"/>
          <w:kern w:val="24"/>
          <w:sz w:val="24"/>
          <w:szCs w:val="24"/>
          <w:lang w:val="en-US" w:eastAsia="en-GB"/>
        </w:rPr>
        <w:t xml:space="preserve"> – this covers the assessment, treatment and rights of people with a ‘mental disorder’ defined in the Order as ‘mental illness, mental handicap and any other disorder or disability of mind.’ Learning disability has replaced the term mental handicap in current usage. </w:t>
      </w:r>
    </w:p>
    <w:p w14:paraId="2D82B792" w14:textId="77777777" w:rsidR="00C44B92" w:rsidRPr="00C44B92" w:rsidRDefault="00C44B92" w:rsidP="00903509">
      <w:pPr>
        <w:jc w:val="both"/>
        <w:textAlignment w:val="baseline"/>
        <w:rPr>
          <w:rFonts w:ascii="Arial" w:hAnsi="Arial" w:cs="Arial"/>
          <w:kern w:val="24"/>
          <w:lang w:val="en-US" w:eastAsia="en-GB"/>
        </w:rPr>
      </w:pPr>
    </w:p>
    <w:p w14:paraId="0AC93342" w14:textId="77777777" w:rsidR="00C93E7E" w:rsidRDefault="00C93E7E" w:rsidP="00903509">
      <w:pPr>
        <w:jc w:val="both"/>
        <w:textAlignment w:val="baseline"/>
        <w:rPr>
          <w:rFonts w:ascii="Arial" w:hAnsi="Arial" w:cs="Arial"/>
          <w:kern w:val="24"/>
          <w:sz w:val="24"/>
          <w:szCs w:val="24"/>
          <w:lang w:val="en-US" w:eastAsia="en-GB"/>
        </w:rPr>
      </w:pPr>
      <w:r w:rsidRPr="00B268E9">
        <w:rPr>
          <w:rFonts w:ascii="Arial" w:hAnsi="Arial" w:cs="Arial"/>
          <w:b/>
          <w:kern w:val="24"/>
          <w:sz w:val="24"/>
          <w:szCs w:val="24"/>
          <w:lang w:val="en-US" w:eastAsia="en-GB"/>
        </w:rPr>
        <w:t xml:space="preserve">The Mental Capacity Act (NI) 2016 </w:t>
      </w:r>
      <w:r>
        <w:rPr>
          <w:rFonts w:ascii="Arial" w:hAnsi="Arial" w:cs="Arial"/>
          <w:kern w:val="24"/>
          <w:sz w:val="24"/>
          <w:szCs w:val="24"/>
          <w:lang w:val="en-US" w:eastAsia="en-GB"/>
        </w:rPr>
        <w:t>– this includes core principles rela</w:t>
      </w:r>
      <w:r w:rsidR="00B268E9">
        <w:rPr>
          <w:rFonts w:ascii="Arial" w:hAnsi="Arial" w:cs="Arial"/>
          <w:kern w:val="24"/>
          <w:sz w:val="24"/>
          <w:szCs w:val="24"/>
          <w:lang w:val="en-US" w:eastAsia="en-GB"/>
        </w:rPr>
        <w:t xml:space="preserve">ting to </w:t>
      </w:r>
      <w:r w:rsidR="00B268E9" w:rsidRPr="00B268E9">
        <w:rPr>
          <w:rFonts w:ascii="Arial" w:hAnsi="Arial" w:cs="Arial"/>
          <w:i/>
          <w:kern w:val="24"/>
          <w:sz w:val="24"/>
          <w:szCs w:val="24"/>
          <w:lang w:val="en-US" w:eastAsia="en-GB"/>
        </w:rPr>
        <w:t>mental capacity</w:t>
      </w:r>
      <w:r w:rsidR="00B268E9">
        <w:rPr>
          <w:rFonts w:ascii="Arial" w:hAnsi="Arial" w:cs="Arial"/>
          <w:kern w:val="24"/>
          <w:sz w:val="24"/>
          <w:szCs w:val="24"/>
          <w:lang w:val="en-US" w:eastAsia="en-GB"/>
        </w:rPr>
        <w:t xml:space="preserve"> and </w:t>
      </w:r>
      <w:r w:rsidR="00B268E9" w:rsidRPr="00B268E9">
        <w:rPr>
          <w:rFonts w:ascii="Arial" w:hAnsi="Arial" w:cs="Arial"/>
          <w:i/>
          <w:kern w:val="24"/>
          <w:sz w:val="24"/>
          <w:szCs w:val="24"/>
          <w:lang w:val="en-US" w:eastAsia="en-GB"/>
        </w:rPr>
        <w:t>best</w:t>
      </w:r>
      <w:r w:rsidRPr="00B268E9">
        <w:rPr>
          <w:rFonts w:ascii="Arial" w:hAnsi="Arial" w:cs="Arial"/>
          <w:i/>
          <w:kern w:val="24"/>
          <w:sz w:val="24"/>
          <w:szCs w:val="24"/>
          <w:lang w:val="en-US" w:eastAsia="en-GB"/>
        </w:rPr>
        <w:t xml:space="preserve"> interests</w:t>
      </w:r>
      <w:r w:rsidR="00B268E9">
        <w:rPr>
          <w:rFonts w:ascii="Arial" w:hAnsi="Arial" w:cs="Arial"/>
          <w:kern w:val="24"/>
          <w:sz w:val="24"/>
          <w:szCs w:val="24"/>
          <w:lang w:val="en-US" w:eastAsia="en-GB"/>
        </w:rPr>
        <w:t xml:space="preserve"> as well as guidance on establishing whether a person </w:t>
      </w:r>
      <w:r w:rsidR="00B268E9" w:rsidRPr="00B268E9">
        <w:rPr>
          <w:rFonts w:ascii="Arial" w:hAnsi="Arial" w:cs="Arial"/>
          <w:i/>
          <w:kern w:val="24"/>
          <w:sz w:val="24"/>
          <w:szCs w:val="24"/>
          <w:lang w:val="en-US" w:eastAsia="en-GB"/>
        </w:rPr>
        <w:t>lacks capacity</w:t>
      </w:r>
      <w:r w:rsidR="00B268E9">
        <w:rPr>
          <w:rFonts w:ascii="Arial" w:hAnsi="Arial" w:cs="Arial"/>
          <w:kern w:val="24"/>
          <w:sz w:val="24"/>
          <w:szCs w:val="24"/>
          <w:lang w:val="en-US" w:eastAsia="en-GB"/>
        </w:rPr>
        <w:t xml:space="preserve"> as well as supported decision making. </w:t>
      </w:r>
    </w:p>
    <w:p w14:paraId="63C02EEF" w14:textId="77777777" w:rsidR="0030671D" w:rsidRPr="0066379B" w:rsidRDefault="0030671D" w:rsidP="009D655A">
      <w:pPr>
        <w:rPr>
          <w:rFonts w:ascii="Arial" w:hAnsi="Arial" w:cs="Arial"/>
          <w:sz w:val="24"/>
        </w:rPr>
      </w:pPr>
    </w:p>
    <w:p w14:paraId="5ED57D5C" w14:textId="29D4F7FB" w:rsidR="0030671D" w:rsidRPr="0066379B" w:rsidRDefault="0030671D" w:rsidP="00734D88">
      <w:pPr>
        <w:jc w:val="both"/>
        <w:rPr>
          <w:rFonts w:ascii="Arial" w:hAnsi="Arial"/>
          <w:b/>
          <w:i/>
          <w:sz w:val="24"/>
        </w:rPr>
      </w:pPr>
      <w:r w:rsidRPr="0066379B">
        <w:rPr>
          <w:rFonts w:ascii="Arial" w:hAnsi="Arial"/>
          <w:b/>
          <w:i/>
          <w:sz w:val="24"/>
        </w:rPr>
        <w:t>Who is responsible f</w:t>
      </w:r>
      <w:r w:rsidR="009A76F0" w:rsidRPr="0066379B">
        <w:rPr>
          <w:rFonts w:ascii="Arial" w:hAnsi="Arial"/>
          <w:b/>
          <w:i/>
          <w:sz w:val="24"/>
        </w:rPr>
        <w:t xml:space="preserve">or helping to keep children, </w:t>
      </w:r>
      <w:r w:rsidR="0009019E">
        <w:rPr>
          <w:rFonts w:ascii="Arial" w:hAnsi="Arial"/>
          <w:b/>
          <w:i/>
          <w:sz w:val="24"/>
        </w:rPr>
        <w:t>children</w:t>
      </w:r>
      <w:r w:rsidR="00B85163">
        <w:rPr>
          <w:rFonts w:ascii="Arial" w:hAnsi="Arial"/>
          <w:b/>
          <w:i/>
          <w:sz w:val="24"/>
        </w:rPr>
        <w:t xml:space="preserve">, young </w:t>
      </w:r>
      <w:r w:rsidR="00903509">
        <w:rPr>
          <w:rFonts w:ascii="Arial" w:hAnsi="Arial"/>
          <w:b/>
          <w:i/>
          <w:sz w:val="24"/>
        </w:rPr>
        <w:t>people,</w:t>
      </w:r>
      <w:r w:rsidR="00B85163">
        <w:rPr>
          <w:rFonts w:ascii="Arial" w:hAnsi="Arial"/>
          <w:b/>
          <w:i/>
          <w:sz w:val="24"/>
        </w:rPr>
        <w:t xml:space="preserve"> and </w:t>
      </w:r>
      <w:r w:rsidR="009A76F0" w:rsidRPr="0066379B">
        <w:rPr>
          <w:rFonts w:ascii="Arial" w:hAnsi="Arial"/>
          <w:b/>
          <w:i/>
          <w:sz w:val="24"/>
        </w:rPr>
        <w:t xml:space="preserve">adults </w:t>
      </w:r>
      <w:r w:rsidRPr="0066379B">
        <w:rPr>
          <w:rFonts w:ascii="Arial" w:hAnsi="Arial"/>
          <w:b/>
          <w:i/>
          <w:sz w:val="24"/>
        </w:rPr>
        <w:t>safe?</w:t>
      </w:r>
    </w:p>
    <w:p w14:paraId="3F3719E6" w14:textId="77777777" w:rsidR="0030671D" w:rsidRPr="0066379B" w:rsidRDefault="0030671D" w:rsidP="003609FB">
      <w:pPr>
        <w:rPr>
          <w:rFonts w:ascii="Arial" w:hAnsi="Arial"/>
          <w:sz w:val="24"/>
        </w:rPr>
      </w:pPr>
    </w:p>
    <w:p w14:paraId="3FE9607A" w14:textId="48B73BA9" w:rsidR="00F16B40" w:rsidRPr="0066379B" w:rsidRDefault="0030671D" w:rsidP="00903509">
      <w:pPr>
        <w:jc w:val="both"/>
        <w:rPr>
          <w:rFonts w:ascii="Arial" w:hAnsi="Arial"/>
          <w:sz w:val="24"/>
        </w:rPr>
      </w:pPr>
      <w:r w:rsidRPr="0066379B">
        <w:rPr>
          <w:rFonts w:ascii="Arial" w:hAnsi="Arial"/>
          <w:sz w:val="24"/>
        </w:rPr>
        <w:t xml:space="preserve">These guidelines are </w:t>
      </w:r>
      <w:r w:rsidR="00F16B40" w:rsidRPr="0066379B">
        <w:rPr>
          <w:rFonts w:ascii="Arial" w:hAnsi="Arial"/>
          <w:sz w:val="24"/>
        </w:rPr>
        <w:t xml:space="preserve">specifically targeted at all those </w:t>
      </w:r>
      <w:r w:rsidR="009D12A1" w:rsidRPr="0066379B">
        <w:rPr>
          <w:rFonts w:ascii="Arial" w:hAnsi="Arial"/>
          <w:sz w:val="24"/>
        </w:rPr>
        <w:t xml:space="preserve">in contact with and </w:t>
      </w:r>
      <w:r w:rsidR="00C211CE">
        <w:rPr>
          <w:rFonts w:ascii="Arial" w:hAnsi="Arial"/>
          <w:sz w:val="24"/>
        </w:rPr>
        <w:t>working directly with</w:t>
      </w:r>
      <w:r w:rsidR="00A57B6E" w:rsidRPr="0066379B">
        <w:rPr>
          <w:rFonts w:ascii="Arial" w:hAnsi="Arial"/>
          <w:sz w:val="24"/>
        </w:rPr>
        <w:t xml:space="preserve"> </w:t>
      </w:r>
      <w:r w:rsidR="0009019E">
        <w:rPr>
          <w:rFonts w:ascii="Arial" w:hAnsi="Arial"/>
          <w:sz w:val="24"/>
        </w:rPr>
        <w:t>children,</w:t>
      </w:r>
      <w:r w:rsidR="00B85163">
        <w:rPr>
          <w:rFonts w:ascii="Arial" w:hAnsi="Arial"/>
          <w:sz w:val="24"/>
        </w:rPr>
        <w:t xml:space="preserve"> young </w:t>
      </w:r>
      <w:r w:rsidR="00903509">
        <w:rPr>
          <w:rFonts w:ascii="Arial" w:hAnsi="Arial"/>
          <w:sz w:val="24"/>
        </w:rPr>
        <w:t>people,</w:t>
      </w:r>
      <w:r w:rsidR="00B85163">
        <w:rPr>
          <w:rFonts w:ascii="Arial" w:hAnsi="Arial"/>
          <w:sz w:val="24"/>
        </w:rPr>
        <w:t xml:space="preserve"> and </w:t>
      </w:r>
      <w:r w:rsidR="00F16B40" w:rsidRPr="0066379B">
        <w:rPr>
          <w:rFonts w:ascii="Arial" w:hAnsi="Arial"/>
          <w:sz w:val="24"/>
        </w:rPr>
        <w:t>adults</w:t>
      </w:r>
      <w:r w:rsidR="00903509">
        <w:rPr>
          <w:rFonts w:ascii="Arial" w:hAnsi="Arial"/>
          <w:sz w:val="24"/>
        </w:rPr>
        <w:t xml:space="preserve"> on behalf of or in conjunction with YouthAction</w:t>
      </w:r>
      <w:r w:rsidR="00F16B40" w:rsidRPr="0066379B">
        <w:rPr>
          <w:rFonts w:ascii="Arial" w:hAnsi="Arial"/>
          <w:sz w:val="24"/>
        </w:rPr>
        <w:t xml:space="preserve">.  This includes all </w:t>
      </w:r>
      <w:r w:rsidR="002B5B5D" w:rsidRPr="0066379B">
        <w:rPr>
          <w:rFonts w:ascii="Arial" w:hAnsi="Arial"/>
          <w:sz w:val="24"/>
        </w:rPr>
        <w:t xml:space="preserve">persons </w:t>
      </w:r>
      <w:r w:rsidR="00F16B40" w:rsidRPr="0066379B">
        <w:rPr>
          <w:rFonts w:ascii="Arial" w:hAnsi="Arial"/>
          <w:b/>
          <w:bCs/>
          <w:sz w:val="24"/>
        </w:rPr>
        <w:t xml:space="preserve">employed by </w:t>
      </w:r>
      <w:r w:rsidR="009A76F0" w:rsidRPr="0066379B">
        <w:rPr>
          <w:rFonts w:ascii="Arial" w:hAnsi="Arial"/>
          <w:b/>
          <w:bCs/>
          <w:sz w:val="24"/>
        </w:rPr>
        <w:t>YouthAction</w:t>
      </w:r>
      <w:r w:rsidR="00F16B40" w:rsidRPr="0066379B">
        <w:rPr>
          <w:rFonts w:ascii="Arial" w:hAnsi="Arial"/>
          <w:sz w:val="24"/>
        </w:rPr>
        <w:t xml:space="preserve"> either in a </w:t>
      </w:r>
      <w:r w:rsidR="00F16B40" w:rsidRPr="0066379B">
        <w:rPr>
          <w:rFonts w:ascii="Arial" w:hAnsi="Arial"/>
          <w:b/>
          <w:bCs/>
          <w:sz w:val="24"/>
        </w:rPr>
        <w:t>full-time or part time</w:t>
      </w:r>
      <w:r w:rsidR="00F16B40" w:rsidRPr="0066379B">
        <w:rPr>
          <w:rFonts w:ascii="Arial" w:hAnsi="Arial"/>
          <w:sz w:val="24"/>
        </w:rPr>
        <w:t xml:space="preserve"> capacity including </w:t>
      </w:r>
      <w:r w:rsidR="002B5B5D" w:rsidRPr="0066379B">
        <w:rPr>
          <w:rFonts w:ascii="Arial" w:hAnsi="Arial"/>
          <w:sz w:val="24"/>
        </w:rPr>
        <w:t xml:space="preserve">persons </w:t>
      </w:r>
      <w:r w:rsidR="00F16B40" w:rsidRPr="0066379B">
        <w:rPr>
          <w:rFonts w:ascii="Arial" w:hAnsi="Arial"/>
          <w:sz w:val="24"/>
        </w:rPr>
        <w:t xml:space="preserve">employed on a </w:t>
      </w:r>
      <w:r w:rsidR="002B5B5D" w:rsidRPr="0066379B">
        <w:rPr>
          <w:rFonts w:ascii="Arial" w:hAnsi="Arial"/>
          <w:sz w:val="24"/>
        </w:rPr>
        <w:t xml:space="preserve">free lance or sessional </w:t>
      </w:r>
      <w:r w:rsidR="00F16B40" w:rsidRPr="0066379B">
        <w:rPr>
          <w:rFonts w:ascii="Arial" w:hAnsi="Arial"/>
          <w:sz w:val="24"/>
        </w:rPr>
        <w:t xml:space="preserve">basis.  They also </w:t>
      </w:r>
      <w:r w:rsidR="009D12A1" w:rsidRPr="0066379B">
        <w:rPr>
          <w:rFonts w:ascii="Arial" w:hAnsi="Arial"/>
          <w:sz w:val="24"/>
        </w:rPr>
        <w:t xml:space="preserve">apply to the Board of Directors alongside any other </w:t>
      </w:r>
      <w:r w:rsidR="00F16B40" w:rsidRPr="0066379B">
        <w:rPr>
          <w:rFonts w:ascii="Arial" w:hAnsi="Arial"/>
          <w:sz w:val="24"/>
        </w:rPr>
        <w:t xml:space="preserve">young person or adult who is a </w:t>
      </w:r>
      <w:r w:rsidR="00F16B40" w:rsidRPr="0066379B">
        <w:rPr>
          <w:rFonts w:ascii="Arial" w:hAnsi="Arial"/>
          <w:b/>
          <w:bCs/>
          <w:sz w:val="24"/>
        </w:rPr>
        <w:t xml:space="preserve">volunteer </w:t>
      </w:r>
      <w:r w:rsidR="00F16B40" w:rsidRPr="0066379B">
        <w:rPr>
          <w:rFonts w:ascii="Arial" w:hAnsi="Arial"/>
          <w:sz w:val="24"/>
        </w:rPr>
        <w:t>or</w:t>
      </w:r>
      <w:r w:rsidR="00F16B40" w:rsidRPr="0066379B">
        <w:rPr>
          <w:rFonts w:ascii="Arial" w:hAnsi="Arial"/>
          <w:b/>
          <w:bCs/>
          <w:sz w:val="24"/>
        </w:rPr>
        <w:t xml:space="preserve"> student </w:t>
      </w:r>
      <w:r w:rsidR="009D12A1" w:rsidRPr="0066379B">
        <w:rPr>
          <w:rFonts w:ascii="Arial" w:hAnsi="Arial"/>
          <w:b/>
          <w:bCs/>
          <w:sz w:val="24"/>
        </w:rPr>
        <w:t xml:space="preserve">in contact with or </w:t>
      </w:r>
      <w:r w:rsidR="00F16B40" w:rsidRPr="0066379B">
        <w:rPr>
          <w:rFonts w:ascii="Arial" w:hAnsi="Arial"/>
          <w:sz w:val="24"/>
        </w:rPr>
        <w:t>working directly with children</w:t>
      </w:r>
      <w:r w:rsidR="007B0570" w:rsidRPr="0066379B">
        <w:rPr>
          <w:rFonts w:ascii="Arial" w:hAnsi="Arial"/>
          <w:sz w:val="24"/>
        </w:rPr>
        <w:t xml:space="preserve">, </w:t>
      </w:r>
      <w:r w:rsidR="00B85163">
        <w:rPr>
          <w:rFonts w:ascii="Arial" w:hAnsi="Arial"/>
          <w:sz w:val="24"/>
        </w:rPr>
        <w:t xml:space="preserve">young </w:t>
      </w:r>
      <w:r w:rsidR="00903509">
        <w:rPr>
          <w:rFonts w:ascii="Arial" w:hAnsi="Arial"/>
          <w:sz w:val="24"/>
        </w:rPr>
        <w:t>people,</w:t>
      </w:r>
      <w:r w:rsidR="00B85163">
        <w:rPr>
          <w:rFonts w:ascii="Arial" w:hAnsi="Arial"/>
          <w:sz w:val="24"/>
        </w:rPr>
        <w:t xml:space="preserve"> and </w:t>
      </w:r>
      <w:r w:rsidR="004A16C5">
        <w:rPr>
          <w:rFonts w:ascii="Arial" w:hAnsi="Arial"/>
          <w:sz w:val="24"/>
        </w:rPr>
        <w:t xml:space="preserve">adults </w:t>
      </w:r>
      <w:r w:rsidR="00F16B40" w:rsidRPr="0066379B">
        <w:rPr>
          <w:rFonts w:ascii="Arial" w:hAnsi="Arial"/>
          <w:sz w:val="24"/>
        </w:rPr>
        <w:t>within YouthAction N.I.</w:t>
      </w:r>
    </w:p>
    <w:p w14:paraId="7726EC94" w14:textId="77777777" w:rsidR="0094752A" w:rsidRPr="0066379B" w:rsidRDefault="0094752A" w:rsidP="003609FB">
      <w:pPr>
        <w:rPr>
          <w:rFonts w:ascii="Arial" w:hAnsi="Arial" w:cs="Arial"/>
          <w:sz w:val="24"/>
        </w:rPr>
      </w:pPr>
    </w:p>
    <w:p w14:paraId="2B4ED5D0" w14:textId="4497E8CA" w:rsidR="000F4275" w:rsidRDefault="00A101D5" w:rsidP="00903509">
      <w:pPr>
        <w:jc w:val="both"/>
        <w:rPr>
          <w:rFonts w:ascii="Arial" w:hAnsi="Arial"/>
          <w:bCs/>
          <w:sz w:val="24"/>
        </w:rPr>
      </w:pPr>
      <w:r w:rsidRPr="0066379B">
        <w:rPr>
          <w:rFonts w:ascii="Arial" w:hAnsi="Arial"/>
          <w:bCs/>
          <w:sz w:val="24"/>
        </w:rPr>
        <w:t xml:space="preserve">As </w:t>
      </w:r>
      <w:r w:rsidR="00903509" w:rsidRPr="0066379B">
        <w:rPr>
          <w:rFonts w:ascii="Arial" w:hAnsi="Arial"/>
          <w:bCs/>
          <w:sz w:val="24"/>
        </w:rPr>
        <w:t>stated,</w:t>
      </w:r>
      <w:r w:rsidRPr="0066379B">
        <w:rPr>
          <w:rFonts w:ascii="Arial" w:hAnsi="Arial"/>
          <w:bCs/>
          <w:sz w:val="24"/>
        </w:rPr>
        <w:t xml:space="preserve"> this policy and guidelines </w:t>
      </w:r>
      <w:r w:rsidR="003A7015" w:rsidRPr="0066379B">
        <w:rPr>
          <w:rFonts w:ascii="Arial" w:hAnsi="Arial"/>
          <w:bCs/>
          <w:sz w:val="24"/>
        </w:rPr>
        <w:t xml:space="preserve">should both promote and ensure </w:t>
      </w:r>
      <w:r w:rsidR="00F16B40" w:rsidRPr="0066379B">
        <w:rPr>
          <w:rFonts w:ascii="Arial" w:hAnsi="Arial"/>
          <w:bCs/>
          <w:sz w:val="24"/>
        </w:rPr>
        <w:t>good</w:t>
      </w:r>
      <w:r w:rsidR="003A7015" w:rsidRPr="0066379B">
        <w:rPr>
          <w:rFonts w:ascii="Arial" w:hAnsi="Arial"/>
          <w:bCs/>
          <w:sz w:val="24"/>
        </w:rPr>
        <w:t xml:space="preserve"> standards of</w:t>
      </w:r>
      <w:r w:rsidR="000F4275">
        <w:rPr>
          <w:rFonts w:ascii="Arial" w:hAnsi="Arial"/>
          <w:bCs/>
          <w:sz w:val="24"/>
        </w:rPr>
        <w:t xml:space="preserve"> youth work practice </w:t>
      </w:r>
      <w:r w:rsidR="00903509">
        <w:rPr>
          <w:rFonts w:ascii="Arial" w:hAnsi="Arial"/>
          <w:bCs/>
          <w:sz w:val="24"/>
        </w:rPr>
        <w:t>underpinned</w:t>
      </w:r>
      <w:r w:rsidR="003E059A">
        <w:rPr>
          <w:rFonts w:ascii="Arial" w:hAnsi="Arial"/>
          <w:bCs/>
          <w:sz w:val="24"/>
        </w:rPr>
        <w:t xml:space="preserve"> by</w:t>
      </w:r>
      <w:r w:rsidR="000F4275">
        <w:rPr>
          <w:rFonts w:ascii="Arial" w:hAnsi="Arial"/>
          <w:bCs/>
          <w:sz w:val="24"/>
        </w:rPr>
        <w:t>;</w:t>
      </w:r>
    </w:p>
    <w:p w14:paraId="0A6D63B5" w14:textId="12CA75E9" w:rsidR="000F4275" w:rsidRPr="009F6131" w:rsidRDefault="003E059A" w:rsidP="00903509">
      <w:pPr>
        <w:numPr>
          <w:ilvl w:val="0"/>
          <w:numId w:val="71"/>
        </w:numPr>
        <w:jc w:val="both"/>
        <w:rPr>
          <w:rFonts w:ascii="Arial" w:hAnsi="Arial"/>
          <w:bCs/>
          <w:sz w:val="24"/>
        </w:rPr>
      </w:pPr>
      <w:r>
        <w:rPr>
          <w:rFonts w:ascii="Arial" w:hAnsi="Arial"/>
          <w:bCs/>
          <w:sz w:val="24"/>
        </w:rPr>
        <w:t xml:space="preserve">YouthAction Northern Ireland </w:t>
      </w:r>
      <w:r w:rsidR="000F4275">
        <w:rPr>
          <w:rFonts w:ascii="Arial" w:hAnsi="Arial"/>
          <w:bCs/>
          <w:sz w:val="24"/>
        </w:rPr>
        <w:t xml:space="preserve">(YANI) </w:t>
      </w:r>
      <w:r>
        <w:rPr>
          <w:rFonts w:ascii="Arial" w:hAnsi="Arial"/>
          <w:bCs/>
          <w:sz w:val="24"/>
        </w:rPr>
        <w:t>values and principles</w:t>
      </w:r>
      <w:r w:rsidR="00F16B40" w:rsidRPr="0066379B">
        <w:rPr>
          <w:rFonts w:ascii="Arial" w:hAnsi="Arial"/>
          <w:bCs/>
          <w:sz w:val="24"/>
        </w:rPr>
        <w:t xml:space="preserve"> </w:t>
      </w:r>
      <w:r>
        <w:rPr>
          <w:rFonts w:ascii="Arial" w:hAnsi="Arial"/>
          <w:bCs/>
          <w:sz w:val="24"/>
        </w:rPr>
        <w:t xml:space="preserve">as outlined in </w:t>
      </w:r>
      <w:r w:rsidR="009F6131">
        <w:rPr>
          <w:rFonts w:ascii="Arial" w:hAnsi="Arial"/>
          <w:bCs/>
          <w:sz w:val="24"/>
        </w:rPr>
        <w:t xml:space="preserve">YANI Strategic Plan 2023 – </w:t>
      </w:r>
      <w:r w:rsidR="000F4275">
        <w:rPr>
          <w:rFonts w:ascii="Arial" w:hAnsi="Arial"/>
          <w:bCs/>
          <w:sz w:val="24"/>
        </w:rPr>
        <w:t>202</w:t>
      </w:r>
      <w:r w:rsidR="009F6131">
        <w:rPr>
          <w:rFonts w:ascii="Arial" w:hAnsi="Arial"/>
          <w:bCs/>
          <w:sz w:val="24"/>
        </w:rPr>
        <w:t xml:space="preserve">7 – link </w:t>
      </w:r>
      <w:r w:rsidR="009F6131" w:rsidRPr="009F6131">
        <w:rPr>
          <w:rFonts w:ascii="Arial" w:hAnsi="Arial"/>
          <w:bCs/>
          <w:sz w:val="24"/>
        </w:rPr>
        <w:t>https://irp.cdnwebsite.com/11ec25d7/files/uploaded/8194%20YouthAction%20Strategic%20Plan%202023%2027.pdf</w:t>
      </w:r>
    </w:p>
    <w:p w14:paraId="2196D3BF" w14:textId="77777777" w:rsidR="009F6131" w:rsidRPr="000F4275" w:rsidRDefault="009F6131" w:rsidP="00903509">
      <w:pPr>
        <w:ind w:left="360"/>
        <w:jc w:val="both"/>
        <w:rPr>
          <w:rFonts w:ascii="Arial" w:hAnsi="Arial"/>
          <w:bCs/>
          <w:sz w:val="24"/>
        </w:rPr>
      </w:pPr>
    </w:p>
    <w:p w14:paraId="32461AAF" w14:textId="77777777" w:rsidR="000F4275" w:rsidRPr="00597AC2" w:rsidRDefault="000F4275" w:rsidP="00903509">
      <w:pPr>
        <w:numPr>
          <w:ilvl w:val="0"/>
          <w:numId w:val="71"/>
        </w:numPr>
        <w:jc w:val="both"/>
        <w:rPr>
          <w:rFonts w:ascii="Arial" w:hAnsi="Arial" w:cs="Arial"/>
          <w:color w:val="333333"/>
          <w:sz w:val="24"/>
          <w:szCs w:val="24"/>
          <w:shd w:val="clear" w:color="auto" w:fill="FFFFFF"/>
        </w:rPr>
      </w:pPr>
      <w:r w:rsidRPr="00597AC2">
        <w:rPr>
          <w:rFonts w:ascii="Arial" w:hAnsi="Arial" w:cs="Arial"/>
          <w:color w:val="333333"/>
          <w:sz w:val="24"/>
          <w:szCs w:val="24"/>
          <w:shd w:val="clear" w:color="auto" w:fill="FFFFFF"/>
        </w:rPr>
        <w:t>Adult Safeguarding: Prevention and Protection in Partnership (July 2015) principles including;</w:t>
      </w:r>
    </w:p>
    <w:p w14:paraId="467A6C50" w14:textId="77777777" w:rsidR="000F4275" w:rsidRPr="000F4275" w:rsidRDefault="000F4275" w:rsidP="00903509">
      <w:pPr>
        <w:numPr>
          <w:ilvl w:val="0"/>
          <w:numId w:val="72"/>
        </w:numPr>
        <w:jc w:val="both"/>
        <w:rPr>
          <w:rFonts w:ascii="Arial" w:hAnsi="Arial" w:cs="Arial"/>
          <w:color w:val="333333"/>
          <w:sz w:val="24"/>
          <w:szCs w:val="24"/>
          <w:shd w:val="clear" w:color="auto" w:fill="FFFFFF"/>
        </w:rPr>
      </w:pPr>
      <w:r w:rsidRPr="000F4275">
        <w:rPr>
          <w:rFonts w:ascii="Arial" w:hAnsi="Arial" w:cs="Arial"/>
          <w:color w:val="333333"/>
          <w:sz w:val="24"/>
          <w:szCs w:val="24"/>
          <w:shd w:val="clear" w:color="auto" w:fill="FFFFFF"/>
        </w:rPr>
        <w:t>A rights-based approach</w:t>
      </w:r>
    </w:p>
    <w:p w14:paraId="619A1081" w14:textId="77777777" w:rsidR="000F4275" w:rsidRPr="000F4275" w:rsidRDefault="000F4275" w:rsidP="00903509">
      <w:pPr>
        <w:numPr>
          <w:ilvl w:val="0"/>
          <w:numId w:val="72"/>
        </w:numPr>
        <w:jc w:val="both"/>
        <w:rPr>
          <w:rFonts w:ascii="Arial" w:hAnsi="Arial" w:cs="Arial"/>
          <w:color w:val="333333"/>
          <w:sz w:val="24"/>
          <w:szCs w:val="24"/>
          <w:shd w:val="clear" w:color="auto" w:fill="FFFFFF"/>
        </w:rPr>
      </w:pPr>
      <w:r w:rsidRPr="000F4275">
        <w:rPr>
          <w:rFonts w:ascii="Arial" w:hAnsi="Arial" w:cs="Arial"/>
          <w:color w:val="333333"/>
          <w:sz w:val="24"/>
          <w:szCs w:val="24"/>
          <w:shd w:val="clear" w:color="auto" w:fill="FFFFFF"/>
        </w:rPr>
        <w:t xml:space="preserve">An empowering Approach </w:t>
      </w:r>
    </w:p>
    <w:p w14:paraId="6E77FDBA" w14:textId="77777777" w:rsidR="000F4275" w:rsidRPr="000F4275" w:rsidRDefault="000F4275" w:rsidP="00903509">
      <w:pPr>
        <w:numPr>
          <w:ilvl w:val="0"/>
          <w:numId w:val="72"/>
        </w:numPr>
        <w:jc w:val="both"/>
        <w:rPr>
          <w:rFonts w:ascii="Arial" w:hAnsi="Arial" w:cs="Arial"/>
          <w:color w:val="333333"/>
          <w:sz w:val="24"/>
          <w:szCs w:val="24"/>
          <w:shd w:val="clear" w:color="auto" w:fill="FFFFFF"/>
        </w:rPr>
      </w:pPr>
      <w:r w:rsidRPr="000F4275">
        <w:rPr>
          <w:rFonts w:ascii="Arial" w:hAnsi="Arial" w:cs="Arial"/>
          <w:color w:val="333333"/>
          <w:sz w:val="24"/>
          <w:szCs w:val="24"/>
          <w:shd w:val="clear" w:color="auto" w:fill="FFFFFF"/>
        </w:rPr>
        <w:t>A person centred approach</w:t>
      </w:r>
    </w:p>
    <w:p w14:paraId="0C4DB2BF" w14:textId="77777777" w:rsidR="000F4275" w:rsidRPr="000F4275" w:rsidRDefault="000F4275" w:rsidP="00903509">
      <w:pPr>
        <w:numPr>
          <w:ilvl w:val="0"/>
          <w:numId w:val="72"/>
        </w:numPr>
        <w:jc w:val="both"/>
        <w:rPr>
          <w:rFonts w:ascii="Arial" w:hAnsi="Arial" w:cs="Arial"/>
          <w:color w:val="333333"/>
          <w:sz w:val="24"/>
          <w:szCs w:val="24"/>
          <w:shd w:val="clear" w:color="auto" w:fill="FFFFFF"/>
        </w:rPr>
      </w:pPr>
      <w:r w:rsidRPr="000F4275">
        <w:rPr>
          <w:rFonts w:ascii="Arial" w:hAnsi="Arial" w:cs="Arial"/>
          <w:color w:val="333333"/>
          <w:sz w:val="24"/>
          <w:szCs w:val="24"/>
          <w:shd w:val="clear" w:color="auto" w:fill="FFFFFF"/>
        </w:rPr>
        <w:t>A consent driven approach</w:t>
      </w:r>
    </w:p>
    <w:p w14:paraId="1BCF0BB3" w14:textId="77777777" w:rsidR="000F4275" w:rsidRPr="000F4275" w:rsidRDefault="000F4275" w:rsidP="00903509">
      <w:pPr>
        <w:numPr>
          <w:ilvl w:val="0"/>
          <w:numId w:val="72"/>
        </w:numPr>
        <w:jc w:val="both"/>
        <w:rPr>
          <w:color w:val="0000FF"/>
          <w:u w:val="single"/>
        </w:rPr>
      </w:pPr>
      <w:r w:rsidRPr="000F4275">
        <w:rPr>
          <w:rFonts w:ascii="Arial" w:hAnsi="Arial" w:cs="Arial"/>
          <w:color w:val="333333"/>
          <w:sz w:val="24"/>
          <w:szCs w:val="24"/>
          <w:shd w:val="clear" w:color="auto" w:fill="FFFFFF"/>
        </w:rPr>
        <w:t xml:space="preserve">A collaborative approach </w:t>
      </w:r>
    </w:p>
    <w:p w14:paraId="7100A259" w14:textId="77777777" w:rsidR="00597AC2" w:rsidRDefault="00597AC2" w:rsidP="003609FB">
      <w:pPr>
        <w:rPr>
          <w:rFonts w:ascii="Arial" w:hAnsi="Arial"/>
          <w:bCs/>
          <w:sz w:val="24"/>
        </w:rPr>
      </w:pPr>
    </w:p>
    <w:p w14:paraId="406125BF" w14:textId="027503E0" w:rsidR="00F16B40" w:rsidRPr="0066379B" w:rsidRDefault="00F16B40" w:rsidP="00903509">
      <w:pPr>
        <w:jc w:val="both"/>
        <w:rPr>
          <w:rFonts w:ascii="Arial" w:hAnsi="Arial"/>
          <w:bCs/>
          <w:sz w:val="24"/>
        </w:rPr>
      </w:pPr>
      <w:r w:rsidRPr="0066379B">
        <w:rPr>
          <w:rFonts w:ascii="Arial" w:hAnsi="Arial"/>
          <w:bCs/>
          <w:sz w:val="24"/>
        </w:rPr>
        <w:t xml:space="preserve">We </w:t>
      </w:r>
      <w:r w:rsidR="003A7015" w:rsidRPr="0066379B">
        <w:rPr>
          <w:rFonts w:ascii="Arial" w:hAnsi="Arial"/>
          <w:bCs/>
          <w:sz w:val="24"/>
        </w:rPr>
        <w:t xml:space="preserve">also </w:t>
      </w:r>
      <w:r w:rsidR="00903509">
        <w:rPr>
          <w:rFonts w:ascii="Arial" w:hAnsi="Arial"/>
          <w:bCs/>
          <w:sz w:val="24"/>
        </w:rPr>
        <w:t xml:space="preserve">require all </w:t>
      </w:r>
      <w:r w:rsidRPr="0066379B">
        <w:rPr>
          <w:rFonts w:ascii="Arial" w:hAnsi="Arial"/>
          <w:bCs/>
          <w:sz w:val="24"/>
        </w:rPr>
        <w:t>staff</w:t>
      </w:r>
      <w:r w:rsidR="00903509">
        <w:rPr>
          <w:rFonts w:ascii="Arial" w:hAnsi="Arial"/>
          <w:bCs/>
          <w:sz w:val="24"/>
        </w:rPr>
        <w:t>, v</w:t>
      </w:r>
      <w:r w:rsidR="00A101D5" w:rsidRPr="0066379B">
        <w:rPr>
          <w:rFonts w:ascii="Arial" w:hAnsi="Arial"/>
          <w:bCs/>
          <w:sz w:val="24"/>
        </w:rPr>
        <w:t>olunteers</w:t>
      </w:r>
      <w:r w:rsidR="00903509">
        <w:rPr>
          <w:rFonts w:ascii="Arial" w:hAnsi="Arial"/>
          <w:bCs/>
          <w:sz w:val="24"/>
        </w:rPr>
        <w:t xml:space="preserve"> and anyone associated with YouthAction in this capacity</w:t>
      </w:r>
      <w:r w:rsidR="00A101D5" w:rsidRPr="0066379B">
        <w:rPr>
          <w:rFonts w:ascii="Arial" w:hAnsi="Arial"/>
          <w:bCs/>
          <w:sz w:val="24"/>
        </w:rPr>
        <w:t xml:space="preserve"> </w:t>
      </w:r>
      <w:r w:rsidR="00903509">
        <w:rPr>
          <w:rFonts w:ascii="Arial" w:hAnsi="Arial"/>
          <w:bCs/>
          <w:sz w:val="24"/>
        </w:rPr>
        <w:t xml:space="preserve">to </w:t>
      </w:r>
      <w:r w:rsidR="003A7015" w:rsidRPr="0066379B">
        <w:rPr>
          <w:rFonts w:ascii="Arial" w:hAnsi="Arial"/>
          <w:bCs/>
          <w:sz w:val="24"/>
        </w:rPr>
        <w:t xml:space="preserve">carry out their duties throughout the organisation </w:t>
      </w:r>
      <w:r w:rsidR="00903509">
        <w:rPr>
          <w:rFonts w:ascii="Arial" w:hAnsi="Arial"/>
          <w:bCs/>
          <w:sz w:val="24"/>
        </w:rPr>
        <w:t xml:space="preserve">and </w:t>
      </w:r>
      <w:r w:rsidR="003A7015" w:rsidRPr="0066379B">
        <w:rPr>
          <w:rFonts w:ascii="Arial" w:hAnsi="Arial"/>
          <w:bCs/>
          <w:sz w:val="24"/>
        </w:rPr>
        <w:t xml:space="preserve">behave in a manner that demonstrates integrity, </w:t>
      </w:r>
      <w:r w:rsidR="00903509" w:rsidRPr="0066379B">
        <w:rPr>
          <w:rFonts w:ascii="Arial" w:hAnsi="Arial"/>
          <w:bCs/>
          <w:sz w:val="24"/>
        </w:rPr>
        <w:t>maturity,</w:t>
      </w:r>
      <w:r w:rsidR="003A7015" w:rsidRPr="0066379B">
        <w:rPr>
          <w:rFonts w:ascii="Arial" w:hAnsi="Arial"/>
          <w:bCs/>
          <w:sz w:val="24"/>
        </w:rPr>
        <w:t xml:space="preserve"> and sound judgement.</w:t>
      </w:r>
    </w:p>
    <w:p w14:paraId="69F1DC23" w14:textId="77777777" w:rsidR="00F16B40" w:rsidRPr="0066379B" w:rsidRDefault="00F16B40" w:rsidP="003609FB">
      <w:pPr>
        <w:rPr>
          <w:rFonts w:ascii="Arial" w:hAnsi="Arial"/>
          <w:bCs/>
          <w:sz w:val="24"/>
        </w:rPr>
      </w:pPr>
    </w:p>
    <w:p w14:paraId="7E971D0D" w14:textId="5E2248AB" w:rsidR="00070714" w:rsidRDefault="00F16B40" w:rsidP="00903509">
      <w:pPr>
        <w:pStyle w:val="BodyText3"/>
        <w:jc w:val="both"/>
        <w:rPr>
          <w:rFonts w:ascii="Arial" w:hAnsi="Arial" w:cs="Arial"/>
          <w:sz w:val="24"/>
          <w:szCs w:val="24"/>
        </w:rPr>
      </w:pPr>
      <w:r w:rsidRPr="0066379B">
        <w:rPr>
          <w:rFonts w:ascii="Arial" w:hAnsi="Arial" w:cs="Arial"/>
          <w:sz w:val="24"/>
          <w:szCs w:val="24"/>
        </w:rPr>
        <w:t xml:space="preserve">This is </w:t>
      </w:r>
      <w:r w:rsidR="009A76F0" w:rsidRPr="0066379B">
        <w:rPr>
          <w:rFonts w:ascii="Arial" w:hAnsi="Arial" w:cs="Arial"/>
          <w:sz w:val="24"/>
          <w:szCs w:val="24"/>
        </w:rPr>
        <w:t xml:space="preserve">also </w:t>
      </w:r>
      <w:r w:rsidRPr="0066379B">
        <w:rPr>
          <w:rFonts w:ascii="Arial" w:hAnsi="Arial" w:cs="Arial"/>
          <w:sz w:val="24"/>
          <w:szCs w:val="24"/>
        </w:rPr>
        <w:t xml:space="preserve">a ‘working document’ and </w:t>
      </w:r>
      <w:r w:rsidR="00903509">
        <w:rPr>
          <w:rFonts w:ascii="Arial" w:hAnsi="Arial" w:cs="Arial"/>
          <w:sz w:val="24"/>
          <w:szCs w:val="24"/>
        </w:rPr>
        <w:t>does not form part of your contract of employment. T</w:t>
      </w:r>
      <w:r w:rsidRPr="0066379B">
        <w:rPr>
          <w:rFonts w:ascii="Arial" w:hAnsi="Arial" w:cs="Arial"/>
          <w:sz w:val="24"/>
          <w:szCs w:val="24"/>
        </w:rPr>
        <w:t>herefore</w:t>
      </w:r>
      <w:r w:rsidR="00903509">
        <w:rPr>
          <w:rFonts w:ascii="Arial" w:hAnsi="Arial" w:cs="Arial"/>
          <w:sz w:val="24"/>
          <w:szCs w:val="24"/>
        </w:rPr>
        <w:t>, this policy is</w:t>
      </w:r>
      <w:r w:rsidRPr="0066379B">
        <w:rPr>
          <w:rFonts w:ascii="Arial" w:hAnsi="Arial" w:cs="Arial"/>
          <w:sz w:val="24"/>
          <w:szCs w:val="24"/>
        </w:rPr>
        <w:t xml:space="preserve"> open to revision at any given time to ensure it remains relevant to current </w:t>
      </w:r>
      <w:r w:rsidR="00E5590C">
        <w:rPr>
          <w:rFonts w:ascii="Arial" w:hAnsi="Arial" w:cs="Arial"/>
          <w:sz w:val="24"/>
          <w:szCs w:val="24"/>
        </w:rPr>
        <w:t xml:space="preserve">practices and policies </w:t>
      </w:r>
      <w:r w:rsidRPr="0066379B">
        <w:rPr>
          <w:rFonts w:ascii="Arial" w:hAnsi="Arial" w:cs="Arial"/>
          <w:sz w:val="24"/>
          <w:szCs w:val="24"/>
        </w:rPr>
        <w:t xml:space="preserve">and </w:t>
      </w:r>
      <w:r w:rsidR="002A5298" w:rsidRPr="0066379B">
        <w:rPr>
          <w:rFonts w:ascii="Arial" w:hAnsi="Arial" w:cs="Arial"/>
          <w:sz w:val="24"/>
          <w:szCs w:val="24"/>
        </w:rPr>
        <w:t xml:space="preserve">the delivery of </w:t>
      </w:r>
      <w:r w:rsidR="009A76F0" w:rsidRPr="0066379B">
        <w:rPr>
          <w:rFonts w:ascii="Arial" w:hAnsi="Arial" w:cs="Arial"/>
          <w:sz w:val="24"/>
          <w:szCs w:val="24"/>
        </w:rPr>
        <w:t xml:space="preserve">good </w:t>
      </w:r>
      <w:r w:rsidR="007B0570" w:rsidRPr="0066379B">
        <w:rPr>
          <w:rFonts w:ascii="Arial" w:hAnsi="Arial" w:cs="Arial"/>
          <w:sz w:val="24"/>
          <w:szCs w:val="24"/>
        </w:rPr>
        <w:t xml:space="preserve">standards of </w:t>
      </w:r>
      <w:r w:rsidR="00E5590C">
        <w:rPr>
          <w:rFonts w:ascii="Arial" w:hAnsi="Arial" w:cs="Arial"/>
          <w:sz w:val="24"/>
          <w:szCs w:val="24"/>
        </w:rPr>
        <w:t>welfare towards young people</w:t>
      </w:r>
      <w:r w:rsidRPr="0066379B">
        <w:rPr>
          <w:rFonts w:ascii="Arial" w:hAnsi="Arial" w:cs="Arial"/>
          <w:sz w:val="24"/>
          <w:szCs w:val="24"/>
        </w:rPr>
        <w:t>.</w:t>
      </w:r>
    </w:p>
    <w:p w14:paraId="064282F9" w14:textId="77777777" w:rsidR="009F6131" w:rsidRDefault="009F6131" w:rsidP="00C44B92">
      <w:pPr>
        <w:pStyle w:val="BodyText3"/>
        <w:rPr>
          <w:rFonts w:ascii="Arial" w:hAnsi="Arial" w:cs="Arial"/>
          <w:sz w:val="24"/>
          <w:szCs w:val="24"/>
        </w:rPr>
      </w:pPr>
    </w:p>
    <w:p w14:paraId="40A738B0" w14:textId="77777777" w:rsidR="009F6131" w:rsidRDefault="009F6131" w:rsidP="00C44B92">
      <w:pPr>
        <w:pStyle w:val="BodyText3"/>
        <w:rPr>
          <w:rFonts w:ascii="Arial" w:hAnsi="Arial" w:cs="Arial"/>
          <w:sz w:val="24"/>
          <w:szCs w:val="24"/>
        </w:rPr>
      </w:pPr>
    </w:p>
    <w:p w14:paraId="6A36948C" w14:textId="77777777" w:rsidR="009F6131" w:rsidRDefault="009F6131" w:rsidP="00C44B92">
      <w:pPr>
        <w:pStyle w:val="BodyText3"/>
        <w:rPr>
          <w:rFonts w:ascii="Arial" w:hAnsi="Arial" w:cs="Arial"/>
          <w:sz w:val="24"/>
          <w:szCs w:val="24"/>
        </w:rPr>
      </w:pPr>
    </w:p>
    <w:p w14:paraId="4AEDAC2E" w14:textId="77777777" w:rsidR="009F6131" w:rsidRDefault="009F6131" w:rsidP="00C44B92">
      <w:pPr>
        <w:pStyle w:val="BodyText3"/>
        <w:rPr>
          <w:rFonts w:ascii="Arial" w:hAnsi="Arial" w:cs="Arial"/>
          <w:sz w:val="24"/>
          <w:szCs w:val="24"/>
        </w:rPr>
      </w:pPr>
    </w:p>
    <w:p w14:paraId="1AF33B14" w14:textId="77777777" w:rsidR="009F6131" w:rsidRDefault="009F6131" w:rsidP="00C44B92">
      <w:pPr>
        <w:pStyle w:val="BodyText3"/>
        <w:rPr>
          <w:rFonts w:ascii="Arial" w:hAnsi="Arial" w:cs="Arial"/>
          <w:sz w:val="24"/>
          <w:szCs w:val="24"/>
        </w:rPr>
      </w:pPr>
    </w:p>
    <w:p w14:paraId="002E23FE" w14:textId="77777777" w:rsidR="009F6131" w:rsidRDefault="009F6131" w:rsidP="00C44B92">
      <w:pPr>
        <w:pStyle w:val="BodyText3"/>
        <w:rPr>
          <w:rFonts w:ascii="Arial" w:hAnsi="Arial" w:cs="Arial"/>
          <w:sz w:val="24"/>
          <w:szCs w:val="24"/>
        </w:rPr>
      </w:pPr>
    </w:p>
    <w:p w14:paraId="052783D2" w14:textId="77777777" w:rsidR="009F6131" w:rsidRDefault="009F6131" w:rsidP="00C44B92">
      <w:pPr>
        <w:pStyle w:val="BodyText3"/>
        <w:rPr>
          <w:rFonts w:ascii="Arial" w:hAnsi="Arial" w:cs="Arial"/>
          <w:sz w:val="24"/>
          <w:szCs w:val="24"/>
        </w:rPr>
      </w:pPr>
    </w:p>
    <w:p w14:paraId="57F8B9C6" w14:textId="77777777" w:rsidR="009F6131" w:rsidRDefault="009F6131" w:rsidP="00C44B92">
      <w:pPr>
        <w:pStyle w:val="BodyText3"/>
        <w:rPr>
          <w:rFonts w:ascii="Arial" w:hAnsi="Arial" w:cs="Arial"/>
          <w:sz w:val="24"/>
          <w:szCs w:val="24"/>
        </w:rPr>
      </w:pPr>
    </w:p>
    <w:p w14:paraId="7BFBC8C3" w14:textId="77777777" w:rsidR="009F6131" w:rsidRDefault="009F6131" w:rsidP="00C44B92">
      <w:pPr>
        <w:pStyle w:val="BodyText3"/>
        <w:rPr>
          <w:rFonts w:ascii="Arial" w:hAnsi="Arial" w:cs="Arial"/>
          <w:sz w:val="24"/>
          <w:szCs w:val="24"/>
        </w:rPr>
      </w:pPr>
    </w:p>
    <w:p w14:paraId="0551E71E" w14:textId="77777777" w:rsidR="009F6131" w:rsidRDefault="009F6131" w:rsidP="00C44B92">
      <w:pPr>
        <w:pStyle w:val="BodyText3"/>
        <w:rPr>
          <w:rFonts w:ascii="Arial" w:hAnsi="Arial" w:cs="Arial"/>
          <w:sz w:val="24"/>
          <w:szCs w:val="24"/>
        </w:rPr>
      </w:pPr>
    </w:p>
    <w:p w14:paraId="321C0A32" w14:textId="77777777" w:rsidR="009F6131" w:rsidRDefault="009F6131" w:rsidP="00C44B92">
      <w:pPr>
        <w:pStyle w:val="BodyText3"/>
        <w:rPr>
          <w:rFonts w:ascii="Arial" w:hAnsi="Arial" w:cs="Arial"/>
          <w:sz w:val="24"/>
          <w:szCs w:val="24"/>
        </w:rPr>
      </w:pPr>
    </w:p>
    <w:p w14:paraId="78BFDEA7" w14:textId="77777777" w:rsidR="009F6131" w:rsidRDefault="009F6131" w:rsidP="00C44B92">
      <w:pPr>
        <w:pStyle w:val="BodyText3"/>
        <w:rPr>
          <w:rFonts w:ascii="Arial" w:hAnsi="Arial" w:cs="Arial"/>
          <w:sz w:val="24"/>
          <w:szCs w:val="24"/>
        </w:rPr>
      </w:pPr>
    </w:p>
    <w:p w14:paraId="73CD993C" w14:textId="77777777" w:rsidR="009F6131" w:rsidRDefault="009F6131" w:rsidP="00C44B92">
      <w:pPr>
        <w:pStyle w:val="BodyText3"/>
        <w:rPr>
          <w:rFonts w:ascii="Arial" w:hAnsi="Arial" w:cs="Arial"/>
          <w:sz w:val="24"/>
          <w:szCs w:val="24"/>
        </w:rPr>
      </w:pPr>
    </w:p>
    <w:p w14:paraId="317C9AA5" w14:textId="77777777" w:rsidR="009F6131" w:rsidRDefault="009F6131" w:rsidP="00C44B92">
      <w:pPr>
        <w:pStyle w:val="BodyText3"/>
        <w:rPr>
          <w:rFonts w:ascii="Arial" w:hAnsi="Arial" w:cs="Arial"/>
          <w:sz w:val="24"/>
          <w:szCs w:val="24"/>
        </w:rPr>
      </w:pPr>
    </w:p>
    <w:p w14:paraId="14456B8F" w14:textId="77777777" w:rsidR="009F6131" w:rsidRDefault="009F6131" w:rsidP="00C44B92">
      <w:pPr>
        <w:pStyle w:val="BodyText3"/>
        <w:rPr>
          <w:rFonts w:ascii="Arial" w:hAnsi="Arial" w:cs="Arial"/>
          <w:sz w:val="24"/>
          <w:szCs w:val="24"/>
        </w:rPr>
      </w:pPr>
    </w:p>
    <w:p w14:paraId="463C0898" w14:textId="77777777" w:rsidR="009F6131" w:rsidRDefault="009F6131" w:rsidP="00C44B92">
      <w:pPr>
        <w:pStyle w:val="BodyText3"/>
        <w:rPr>
          <w:rFonts w:ascii="Arial" w:hAnsi="Arial" w:cs="Arial"/>
          <w:sz w:val="24"/>
          <w:szCs w:val="24"/>
        </w:rPr>
      </w:pPr>
    </w:p>
    <w:p w14:paraId="0822792D" w14:textId="77777777" w:rsidR="009F6131" w:rsidRDefault="009F6131" w:rsidP="00C44B92">
      <w:pPr>
        <w:pStyle w:val="BodyText3"/>
        <w:rPr>
          <w:rFonts w:ascii="Arial" w:hAnsi="Arial" w:cs="Arial"/>
          <w:sz w:val="24"/>
          <w:szCs w:val="24"/>
        </w:rPr>
      </w:pPr>
    </w:p>
    <w:p w14:paraId="2D8F718A" w14:textId="77777777" w:rsidR="009F6131" w:rsidRDefault="009F6131" w:rsidP="00C44B92">
      <w:pPr>
        <w:pStyle w:val="BodyText3"/>
        <w:rPr>
          <w:rFonts w:ascii="Arial" w:hAnsi="Arial" w:cs="Arial"/>
          <w:sz w:val="24"/>
          <w:szCs w:val="24"/>
        </w:rPr>
      </w:pPr>
    </w:p>
    <w:p w14:paraId="73038BD4" w14:textId="77777777" w:rsidR="009F6131" w:rsidRDefault="009F6131" w:rsidP="00C44B92">
      <w:pPr>
        <w:pStyle w:val="BodyText3"/>
        <w:rPr>
          <w:rFonts w:ascii="Arial" w:hAnsi="Arial" w:cs="Arial"/>
          <w:sz w:val="24"/>
          <w:szCs w:val="24"/>
        </w:rPr>
      </w:pPr>
    </w:p>
    <w:p w14:paraId="6A1835E8" w14:textId="77777777" w:rsidR="009F6131" w:rsidRDefault="009F6131" w:rsidP="00C44B92">
      <w:pPr>
        <w:pStyle w:val="BodyText3"/>
        <w:rPr>
          <w:rFonts w:ascii="Arial" w:hAnsi="Arial" w:cs="Arial"/>
          <w:sz w:val="24"/>
          <w:szCs w:val="24"/>
        </w:rPr>
      </w:pPr>
    </w:p>
    <w:p w14:paraId="3DD8E2B8" w14:textId="77777777" w:rsidR="009F6131" w:rsidRDefault="009F6131" w:rsidP="00C44B92">
      <w:pPr>
        <w:pStyle w:val="BodyText3"/>
        <w:rPr>
          <w:rFonts w:ascii="Arial" w:hAnsi="Arial" w:cs="Arial"/>
          <w:sz w:val="24"/>
          <w:szCs w:val="24"/>
        </w:rPr>
      </w:pPr>
    </w:p>
    <w:p w14:paraId="447E73BA" w14:textId="77777777" w:rsidR="009F6131" w:rsidRDefault="009F6131" w:rsidP="00C44B92">
      <w:pPr>
        <w:pStyle w:val="BodyText3"/>
        <w:rPr>
          <w:rFonts w:ascii="Arial" w:hAnsi="Arial" w:cs="Arial"/>
          <w:sz w:val="24"/>
          <w:szCs w:val="24"/>
        </w:rPr>
      </w:pPr>
    </w:p>
    <w:p w14:paraId="422A79F7" w14:textId="77777777" w:rsidR="009F6131" w:rsidRDefault="009F6131" w:rsidP="00C44B92">
      <w:pPr>
        <w:pStyle w:val="BodyText3"/>
        <w:rPr>
          <w:rFonts w:ascii="Arial" w:hAnsi="Arial" w:cs="Arial"/>
          <w:sz w:val="24"/>
          <w:szCs w:val="24"/>
        </w:rPr>
      </w:pPr>
    </w:p>
    <w:p w14:paraId="7295D8F0" w14:textId="77777777" w:rsidR="009F6131" w:rsidRDefault="009F6131" w:rsidP="00C44B92">
      <w:pPr>
        <w:pStyle w:val="BodyText3"/>
        <w:rPr>
          <w:rFonts w:ascii="Arial" w:hAnsi="Arial" w:cs="Arial"/>
          <w:sz w:val="24"/>
          <w:szCs w:val="24"/>
        </w:rPr>
      </w:pPr>
    </w:p>
    <w:p w14:paraId="79B051B7" w14:textId="77777777" w:rsidR="009F6131" w:rsidRDefault="009F6131" w:rsidP="00C44B92">
      <w:pPr>
        <w:pStyle w:val="BodyText3"/>
        <w:rPr>
          <w:rFonts w:ascii="Arial" w:hAnsi="Arial" w:cs="Arial"/>
          <w:sz w:val="24"/>
          <w:szCs w:val="24"/>
        </w:rPr>
      </w:pPr>
    </w:p>
    <w:p w14:paraId="7C3BD449" w14:textId="77777777" w:rsidR="009F6131" w:rsidRDefault="009F6131" w:rsidP="00C44B92">
      <w:pPr>
        <w:pStyle w:val="BodyText3"/>
        <w:rPr>
          <w:rFonts w:ascii="Arial" w:hAnsi="Arial" w:cs="Arial"/>
          <w:sz w:val="24"/>
          <w:szCs w:val="24"/>
        </w:rPr>
      </w:pPr>
    </w:p>
    <w:p w14:paraId="1E4BE9A3" w14:textId="77777777" w:rsidR="009F6131" w:rsidRDefault="009F6131" w:rsidP="00C44B92">
      <w:pPr>
        <w:pStyle w:val="BodyText3"/>
        <w:rPr>
          <w:rFonts w:ascii="Arial" w:hAnsi="Arial" w:cs="Arial"/>
          <w:sz w:val="24"/>
          <w:szCs w:val="24"/>
        </w:rPr>
      </w:pPr>
    </w:p>
    <w:p w14:paraId="614EC218" w14:textId="77777777" w:rsidR="009F6131" w:rsidRDefault="009F6131" w:rsidP="00C44B92">
      <w:pPr>
        <w:pStyle w:val="BodyText3"/>
        <w:rPr>
          <w:rFonts w:ascii="Arial" w:hAnsi="Arial" w:cs="Arial"/>
          <w:sz w:val="24"/>
          <w:szCs w:val="24"/>
        </w:rPr>
      </w:pPr>
    </w:p>
    <w:p w14:paraId="2578EF2F" w14:textId="77777777" w:rsidR="009F6131" w:rsidRDefault="009F6131" w:rsidP="00C44B92">
      <w:pPr>
        <w:pStyle w:val="BodyText3"/>
        <w:rPr>
          <w:rFonts w:ascii="Arial" w:hAnsi="Arial" w:cs="Arial"/>
          <w:sz w:val="24"/>
          <w:szCs w:val="24"/>
        </w:rPr>
      </w:pPr>
    </w:p>
    <w:p w14:paraId="2B7C9719" w14:textId="77777777" w:rsidR="009F6131" w:rsidRDefault="009F6131" w:rsidP="00C44B92">
      <w:pPr>
        <w:pStyle w:val="BodyText3"/>
        <w:rPr>
          <w:rFonts w:ascii="Arial" w:hAnsi="Arial" w:cs="Arial"/>
          <w:sz w:val="24"/>
          <w:szCs w:val="24"/>
        </w:rPr>
      </w:pPr>
    </w:p>
    <w:p w14:paraId="65BD5653" w14:textId="77777777" w:rsidR="009F6131" w:rsidRDefault="009F6131" w:rsidP="00C44B92">
      <w:pPr>
        <w:pStyle w:val="BodyText3"/>
        <w:rPr>
          <w:rFonts w:ascii="Arial" w:hAnsi="Arial" w:cs="Arial"/>
          <w:sz w:val="24"/>
          <w:szCs w:val="24"/>
        </w:rPr>
      </w:pPr>
    </w:p>
    <w:p w14:paraId="2BA5897E" w14:textId="77777777" w:rsidR="009F6131" w:rsidRDefault="009F6131" w:rsidP="00C44B92">
      <w:pPr>
        <w:pStyle w:val="BodyText3"/>
        <w:rPr>
          <w:rFonts w:ascii="Arial" w:hAnsi="Arial" w:cs="Arial"/>
          <w:sz w:val="24"/>
        </w:rPr>
      </w:pPr>
    </w:p>
    <w:p w14:paraId="120BCCDE" w14:textId="77777777" w:rsidR="00903509" w:rsidRDefault="00903509" w:rsidP="00C44B92">
      <w:pPr>
        <w:pStyle w:val="BodyText3"/>
        <w:rPr>
          <w:rFonts w:ascii="Arial" w:hAnsi="Arial" w:cs="Arial"/>
          <w:sz w:val="24"/>
        </w:rPr>
      </w:pPr>
    </w:p>
    <w:p w14:paraId="5A351F1E" w14:textId="286B9B40" w:rsidR="00C44B92" w:rsidRDefault="00C44B92" w:rsidP="00734D88">
      <w:pPr>
        <w:rPr>
          <w:rFonts w:ascii="Arial" w:hAnsi="Arial" w:cs="Arial"/>
          <w:b/>
          <w:sz w:val="28"/>
          <w:szCs w:val="28"/>
        </w:rPr>
      </w:pPr>
    </w:p>
    <w:p w14:paraId="42F7979E" w14:textId="77777777" w:rsidR="00C44B92" w:rsidRDefault="00C44B92" w:rsidP="0040579C">
      <w:pPr>
        <w:jc w:val="center"/>
        <w:rPr>
          <w:rFonts w:ascii="Arial" w:hAnsi="Arial" w:cs="Arial"/>
          <w:b/>
          <w:sz w:val="28"/>
          <w:szCs w:val="28"/>
        </w:rPr>
      </w:pPr>
    </w:p>
    <w:p w14:paraId="2F805A72" w14:textId="7A13B184" w:rsidR="0040579C" w:rsidRPr="00734D88" w:rsidRDefault="006F1D5B" w:rsidP="00734D88">
      <w:pPr>
        <w:pStyle w:val="Heading1"/>
        <w:rPr>
          <w:b/>
          <w:bCs/>
        </w:rPr>
      </w:pPr>
      <w:r w:rsidRPr="00734D88">
        <w:rPr>
          <w:b/>
          <w:bCs/>
        </w:rPr>
        <w:t xml:space="preserve">2 </w:t>
      </w:r>
      <w:r w:rsidR="00C76B16">
        <w:rPr>
          <w:b/>
          <w:bCs/>
        </w:rPr>
        <w:tab/>
      </w:r>
      <w:r w:rsidR="00734D88">
        <w:rPr>
          <w:b/>
          <w:bCs/>
        </w:rPr>
        <w:t>Safeguarding Policy Statement</w:t>
      </w:r>
    </w:p>
    <w:p w14:paraId="6A1A9D48" w14:textId="77777777" w:rsidR="0040579C" w:rsidRPr="0003046D" w:rsidRDefault="0040579C" w:rsidP="0040579C">
      <w:pPr>
        <w:rPr>
          <w:rFonts w:ascii="Arial" w:hAnsi="Arial" w:cs="Arial"/>
          <w:b/>
          <w:sz w:val="16"/>
          <w:szCs w:val="16"/>
        </w:rPr>
      </w:pPr>
    </w:p>
    <w:p w14:paraId="1A10B324" w14:textId="134C83D0" w:rsidR="0040579C" w:rsidRPr="00734D88" w:rsidRDefault="0040579C" w:rsidP="00903509">
      <w:pPr>
        <w:jc w:val="both"/>
        <w:rPr>
          <w:rFonts w:ascii="Arial" w:hAnsi="Arial" w:cs="Arial"/>
          <w:sz w:val="24"/>
          <w:szCs w:val="24"/>
        </w:rPr>
      </w:pPr>
      <w:r w:rsidRPr="00734D88">
        <w:rPr>
          <w:rFonts w:ascii="Arial" w:hAnsi="Arial" w:cs="Arial"/>
          <w:sz w:val="24"/>
          <w:szCs w:val="24"/>
        </w:rPr>
        <w:t>YouthAction No</w:t>
      </w:r>
      <w:r w:rsidR="00542F3D" w:rsidRPr="00734D88">
        <w:rPr>
          <w:rFonts w:ascii="Arial" w:hAnsi="Arial" w:cs="Arial"/>
          <w:sz w:val="24"/>
          <w:szCs w:val="24"/>
        </w:rPr>
        <w:t xml:space="preserve">rthern Ireland are committed to keeping all </w:t>
      </w:r>
      <w:r w:rsidRPr="00734D88">
        <w:rPr>
          <w:rFonts w:ascii="Arial" w:hAnsi="Arial" w:cs="Arial"/>
          <w:sz w:val="24"/>
          <w:szCs w:val="24"/>
        </w:rPr>
        <w:t>c</w:t>
      </w:r>
      <w:r w:rsidR="00542F3D" w:rsidRPr="00734D88">
        <w:rPr>
          <w:rFonts w:ascii="Arial" w:hAnsi="Arial" w:cs="Arial"/>
          <w:sz w:val="24"/>
          <w:szCs w:val="24"/>
        </w:rPr>
        <w:t xml:space="preserve">hildren, young </w:t>
      </w:r>
      <w:r w:rsidR="00903509" w:rsidRPr="00734D88">
        <w:rPr>
          <w:rFonts w:ascii="Arial" w:hAnsi="Arial" w:cs="Arial"/>
          <w:sz w:val="24"/>
          <w:szCs w:val="24"/>
        </w:rPr>
        <w:t>people,</w:t>
      </w:r>
      <w:r w:rsidR="00542F3D" w:rsidRPr="00734D88">
        <w:rPr>
          <w:rFonts w:ascii="Arial" w:hAnsi="Arial" w:cs="Arial"/>
          <w:sz w:val="24"/>
          <w:szCs w:val="24"/>
        </w:rPr>
        <w:t xml:space="preserve"> and adults safe from harm and </w:t>
      </w:r>
      <w:r w:rsidR="00903509" w:rsidRPr="00734D88">
        <w:rPr>
          <w:rFonts w:ascii="Arial" w:hAnsi="Arial" w:cs="Arial"/>
          <w:sz w:val="24"/>
          <w:szCs w:val="24"/>
        </w:rPr>
        <w:t>exploitation</w:t>
      </w:r>
      <w:r w:rsidR="00542F3D" w:rsidRPr="00734D88">
        <w:rPr>
          <w:rFonts w:ascii="Arial" w:hAnsi="Arial" w:cs="Arial"/>
          <w:sz w:val="24"/>
          <w:szCs w:val="24"/>
        </w:rPr>
        <w:t xml:space="preserve"> and </w:t>
      </w:r>
      <w:r w:rsidRPr="00734D88">
        <w:rPr>
          <w:rFonts w:ascii="Arial" w:hAnsi="Arial" w:cs="Arial"/>
          <w:sz w:val="24"/>
          <w:szCs w:val="24"/>
        </w:rPr>
        <w:t xml:space="preserve">to </w:t>
      </w:r>
      <w:r w:rsidR="00542F3D" w:rsidRPr="00734D88">
        <w:rPr>
          <w:rFonts w:ascii="Arial" w:hAnsi="Arial" w:cs="Arial"/>
          <w:sz w:val="24"/>
          <w:szCs w:val="24"/>
        </w:rPr>
        <w:t xml:space="preserve">upholding their rights </w:t>
      </w:r>
      <w:r w:rsidRPr="00734D88">
        <w:rPr>
          <w:rFonts w:ascii="Arial" w:hAnsi="Arial" w:cs="Arial"/>
          <w:sz w:val="24"/>
          <w:szCs w:val="24"/>
        </w:rPr>
        <w:t>throughout all our programmes and activities.</w:t>
      </w:r>
    </w:p>
    <w:p w14:paraId="0DB539B5" w14:textId="77777777" w:rsidR="0040579C" w:rsidRPr="00734D88" w:rsidRDefault="0040579C" w:rsidP="00903509">
      <w:pPr>
        <w:jc w:val="both"/>
        <w:rPr>
          <w:rFonts w:ascii="Arial" w:hAnsi="Arial" w:cs="Arial"/>
          <w:sz w:val="24"/>
          <w:szCs w:val="24"/>
        </w:rPr>
      </w:pPr>
    </w:p>
    <w:p w14:paraId="7C738F1F" w14:textId="77777777" w:rsidR="0040579C" w:rsidRPr="00734D88" w:rsidRDefault="0040579C" w:rsidP="00903509">
      <w:pPr>
        <w:tabs>
          <w:tab w:val="left" w:pos="1276"/>
        </w:tabs>
        <w:jc w:val="both"/>
        <w:rPr>
          <w:rFonts w:ascii="Arial" w:hAnsi="Arial" w:cs="Arial"/>
          <w:sz w:val="24"/>
          <w:szCs w:val="24"/>
        </w:rPr>
      </w:pPr>
      <w:r w:rsidRPr="00734D88">
        <w:rPr>
          <w:rFonts w:ascii="Arial" w:hAnsi="Arial" w:cs="Arial"/>
          <w:sz w:val="24"/>
          <w:szCs w:val="24"/>
        </w:rPr>
        <w:t>Yo</w:t>
      </w:r>
      <w:r w:rsidR="00542F3D" w:rsidRPr="00734D88">
        <w:rPr>
          <w:rFonts w:ascii="Arial" w:hAnsi="Arial" w:cs="Arial"/>
          <w:sz w:val="24"/>
          <w:szCs w:val="24"/>
        </w:rPr>
        <w:t xml:space="preserve">uthAction Northern Ireland </w:t>
      </w:r>
      <w:r w:rsidRPr="00734D88">
        <w:rPr>
          <w:rFonts w:ascii="Arial" w:hAnsi="Arial" w:cs="Arial"/>
          <w:sz w:val="24"/>
          <w:szCs w:val="24"/>
        </w:rPr>
        <w:t>accept and recognise both their mora</w:t>
      </w:r>
      <w:r w:rsidR="00B85163" w:rsidRPr="00734D88">
        <w:rPr>
          <w:rFonts w:ascii="Arial" w:hAnsi="Arial" w:cs="Arial"/>
          <w:sz w:val="24"/>
          <w:szCs w:val="24"/>
        </w:rPr>
        <w:t xml:space="preserve">l and legal responsibilities to provide </w:t>
      </w:r>
      <w:r w:rsidRPr="00734D88">
        <w:rPr>
          <w:rFonts w:ascii="Arial" w:hAnsi="Arial" w:cs="Arial"/>
          <w:sz w:val="24"/>
          <w:szCs w:val="24"/>
        </w:rPr>
        <w:t>a duty of care for c</w:t>
      </w:r>
      <w:r w:rsidR="00000DF1" w:rsidRPr="00734D88">
        <w:rPr>
          <w:rFonts w:ascii="Arial" w:hAnsi="Arial" w:cs="Arial"/>
          <w:sz w:val="24"/>
          <w:szCs w:val="24"/>
        </w:rPr>
        <w:t xml:space="preserve">hildren, young people and adults </w:t>
      </w:r>
      <w:r w:rsidRPr="00734D88">
        <w:rPr>
          <w:rFonts w:ascii="Arial" w:hAnsi="Arial" w:cs="Arial"/>
          <w:sz w:val="24"/>
          <w:szCs w:val="24"/>
        </w:rPr>
        <w:t>and endeavour to carry those out by the following;</w:t>
      </w:r>
    </w:p>
    <w:p w14:paraId="78468534" w14:textId="77777777" w:rsidR="0040579C" w:rsidRPr="00734D88" w:rsidRDefault="0040579C" w:rsidP="0040579C">
      <w:pPr>
        <w:tabs>
          <w:tab w:val="left" w:pos="1276"/>
        </w:tabs>
        <w:rPr>
          <w:rFonts w:ascii="Arial" w:hAnsi="Arial" w:cs="Arial"/>
          <w:sz w:val="24"/>
          <w:szCs w:val="24"/>
        </w:rPr>
      </w:pPr>
    </w:p>
    <w:p w14:paraId="4471204A" w14:textId="77777777" w:rsidR="00DF0B71" w:rsidRPr="00734D88" w:rsidRDefault="00DF0B71" w:rsidP="00734D88">
      <w:pPr>
        <w:numPr>
          <w:ilvl w:val="0"/>
          <w:numId w:val="51"/>
        </w:numPr>
        <w:jc w:val="both"/>
        <w:rPr>
          <w:rFonts w:ascii="Arial" w:hAnsi="Arial" w:cs="Arial"/>
          <w:sz w:val="24"/>
          <w:szCs w:val="24"/>
        </w:rPr>
      </w:pPr>
      <w:r w:rsidRPr="00734D88">
        <w:rPr>
          <w:rFonts w:ascii="Arial" w:hAnsi="Arial" w:cs="Arial"/>
          <w:sz w:val="24"/>
          <w:szCs w:val="24"/>
        </w:rPr>
        <w:t>Adhering to our safeguarding policy and ensuring it is supported by robust procedures;</w:t>
      </w:r>
    </w:p>
    <w:p w14:paraId="42F08F39" w14:textId="7969779C" w:rsidR="0040579C" w:rsidRPr="00734D88" w:rsidRDefault="00DF0B71" w:rsidP="00903509">
      <w:pPr>
        <w:numPr>
          <w:ilvl w:val="0"/>
          <w:numId w:val="51"/>
        </w:numPr>
        <w:jc w:val="both"/>
        <w:rPr>
          <w:rFonts w:ascii="Arial" w:hAnsi="Arial" w:cs="Arial"/>
          <w:sz w:val="24"/>
          <w:szCs w:val="24"/>
        </w:rPr>
      </w:pPr>
      <w:r w:rsidRPr="00734D88">
        <w:rPr>
          <w:rFonts w:ascii="Arial" w:hAnsi="Arial" w:cs="Arial"/>
          <w:sz w:val="24"/>
          <w:szCs w:val="24"/>
        </w:rPr>
        <w:t xml:space="preserve">Implementing </w:t>
      </w:r>
      <w:r w:rsidR="0040579C" w:rsidRPr="00734D88">
        <w:rPr>
          <w:rFonts w:ascii="Arial" w:hAnsi="Arial" w:cs="Arial"/>
          <w:sz w:val="24"/>
          <w:szCs w:val="24"/>
        </w:rPr>
        <w:t>a code of behaviour for staff and volunteers. In general terms staff should always</w:t>
      </w:r>
      <w:r w:rsidR="00903509" w:rsidRPr="00734D88">
        <w:rPr>
          <w:rFonts w:ascii="Arial" w:hAnsi="Arial" w:cs="Arial"/>
          <w:sz w:val="24"/>
          <w:szCs w:val="24"/>
        </w:rPr>
        <w:t>:</w:t>
      </w:r>
    </w:p>
    <w:p w14:paraId="4B25BC50"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commentRangeStart w:id="0"/>
      <w:r w:rsidRPr="00734D88">
        <w:rPr>
          <w:rFonts w:ascii="Arial" w:hAnsi="Arial" w:cs="Arial"/>
          <w:sz w:val="24"/>
          <w:szCs w:val="24"/>
        </w:rPr>
        <w:t xml:space="preserve">Be consistent and reliable. </w:t>
      </w:r>
      <w:commentRangeEnd w:id="0"/>
      <w:r>
        <w:rPr>
          <w:rStyle w:val="CommentReference"/>
        </w:rPr>
        <w:commentReference w:id="0"/>
      </w:r>
    </w:p>
    <w:p w14:paraId="70A85041"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Be open and honest. </w:t>
      </w:r>
    </w:p>
    <w:p w14:paraId="70208261"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Treat all children, young people, adults, and colleagues equally and with dignity and respect at all times.</w:t>
      </w:r>
    </w:p>
    <w:p w14:paraId="1808A134"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Give praise and recognition when appropriate. </w:t>
      </w:r>
    </w:p>
    <w:p w14:paraId="745BDCA0"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Take due care to ensure that you provide a safe environment within and throughout all programmes and activities. </w:t>
      </w:r>
    </w:p>
    <w:p w14:paraId="2F5D95EE"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Achieve a high standard of work and to show a conscientious approach.</w:t>
      </w:r>
    </w:p>
    <w:p w14:paraId="61453FEC"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Observe all policies and procedures within the Charity and any updates as they are communicated.</w:t>
      </w:r>
    </w:p>
    <w:p w14:paraId="35347932"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Maintain a professional and friendly manner to colleagues, stakeholders, and any visitors.</w:t>
      </w:r>
    </w:p>
    <w:p w14:paraId="07D4C53C"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Maintain a high standard of personal hygiene and appearance.</w:t>
      </w:r>
    </w:p>
    <w:p w14:paraId="53429886"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Help to support a harmonious working environment. </w:t>
      </w:r>
    </w:p>
    <w:p w14:paraId="306BDBE8"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Maintain confidentiality involving sensitive and commercially sensitive information.</w:t>
      </w:r>
    </w:p>
    <w:p w14:paraId="386F8485" w14:textId="77777777" w:rsidR="00903509" w:rsidRPr="00734D88" w:rsidRDefault="00903509" w:rsidP="00903509">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Declare any conflicts of interest to management. </w:t>
      </w:r>
    </w:p>
    <w:p w14:paraId="6A662896" w14:textId="4C24BCE5" w:rsidR="00903509" w:rsidRPr="00734D88" w:rsidRDefault="00903509" w:rsidP="00734D88">
      <w:pPr>
        <w:pStyle w:val="ListParagraph"/>
        <w:widowControl w:val="0"/>
        <w:numPr>
          <w:ilvl w:val="0"/>
          <w:numId w:val="78"/>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Act wholeheartedly in the interests of the Charity at all times. </w:t>
      </w:r>
    </w:p>
    <w:p w14:paraId="654CB618" w14:textId="77777777" w:rsidR="00903509" w:rsidRPr="00C44B92" w:rsidRDefault="00903509" w:rsidP="00734D88">
      <w:pPr>
        <w:ind w:left="1080"/>
        <w:jc w:val="both"/>
        <w:rPr>
          <w:rFonts w:ascii="Arial" w:hAnsi="Arial" w:cs="Arial"/>
          <w:sz w:val="22"/>
          <w:szCs w:val="22"/>
        </w:rPr>
      </w:pPr>
    </w:p>
    <w:p w14:paraId="29657739" w14:textId="77777777" w:rsidR="0040579C" w:rsidRPr="00734D88" w:rsidRDefault="00944D37" w:rsidP="00734D88">
      <w:pPr>
        <w:numPr>
          <w:ilvl w:val="0"/>
          <w:numId w:val="32"/>
        </w:numPr>
        <w:ind w:left="1134"/>
        <w:jc w:val="both"/>
        <w:rPr>
          <w:rFonts w:ascii="Arial" w:hAnsi="Arial" w:cs="Arial"/>
          <w:sz w:val="24"/>
          <w:szCs w:val="24"/>
        </w:rPr>
      </w:pPr>
      <w:r w:rsidRPr="00734D88">
        <w:rPr>
          <w:rFonts w:ascii="Arial" w:hAnsi="Arial" w:cs="Arial"/>
          <w:sz w:val="24"/>
          <w:szCs w:val="24"/>
        </w:rPr>
        <w:t>E</w:t>
      </w:r>
      <w:r w:rsidR="00DF0B71" w:rsidRPr="00734D88">
        <w:rPr>
          <w:rFonts w:ascii="Arial" w:hAnsi="Arial" w:cs="Arial"/>
          <w:sz w:val="24"/>
          <w:szCs w:val="24"/>
        </w:rPr>
        <w:t xml:space="preserve">nsuring guidelines for </w:t>
      </w:r>
      <w:r w:rsidR="0040579C" w:rsidRPr="00734D88">
        <w:rPr>
          <w:rFonts w:ascii="Arial" w:hAnsi="Arial" w:cs="Arial"/>
          <w:sz w:val="24"/>
          <w:szCs w:val="24"/>
        </w:rPr>
        <w:t>general safe</w:t>
      </w:r>
      <w:r w:rsidR="00DF0B71" w:rsidRPr="00734D88">
        <w:rPr>
          <w:rFonts w:ascii="Arial" w:hAnsi="Arial" w:cs="Arial"/>
          <w:sz w:val="24"/>
          <w:szCs w:val="24"/>
        </w:rPr>
        <w:t>ty and risk management of activities are adhered to;</w:t>
      </w:r>
    </w:p>
    <w:p w14:paraId="349BA11F" w14:textId="77777777" w:rsidR="00DF0B71" w:rsidRPr="00734D88" w:rsidRDefault="00DF0B71" w:rsidP="00734D88">
      <w:pPr>
        <w:numPr>
          <w:ilvl w:val="0"/>
          <w:numId w:val="32"/>
        </w:numPr>
        <w:ind w:left="1134"/>
        <w:jc w:val="both"/>
        <w:rPr>
          <w:rFonts w:ascii="Arial" w:hAnsi="Arial" w:cs="Arial"/>
          <w:sz w:val="24"/>
          <w:szCs w:val="24"/>
        </w:rPr>
      </w:pPr>
      <w:r w:rsidRPr="00734D88">
        <w:rPr>
          <w:rFonts w:ascii="Arial" w:hAnsi="Arial" w:cs="Arial"/>
          <w:sz w:val="24"/>
          <w:szCs w:val="24"/>
        </w:rPr>
        <w:t>Promoting full participation and having clear proc</w:t>
      </w:r>
      <w:r w:rsidR="00B85163" w:rsidRPr="00734D88">
        <w:rPr>
          <w:rFonts w:ascii="Arial" w:hAnsi="Arial" w:cs="Arial"/>
          <w:sz w:val="24"/>
          <w:szCs w:val="24"/>
        </w:rPr>
        <w:t>edures for dealing with concerns</w:t>
      </w:r>
      <w:r w:rsidRPr="00734D88">
        <w:rPr>
          <w:rFonts w:ascii="Arial" w:hAnsi="Arial" w:cs="Arial"/>
          <w:sz w:val="24"/>
          <w:szCs w:val="24"/>
        </w:rPr>
        <w:t xml:space="preserve"> and complaints; </w:t>
      </w:r>
    </w:p>
    <w:p w14:paraId="5180ECD1" w14:textId="77777777" w:rsidR="0040579C" w:rsidRPr="00734D88" w:rsidRDefault="00DF0B71" w:rsidP="00734D88">
      <w:pPr>
        <w:numPr>
          <w:ilvl w:val="0"/>
          <w:numId w:val="32"/>
        </w:numPr>
        <w:ind w:left="1134"/>
        <w:jc w:val="both"/>
        <w:rPr>
          <w:rFonts w:ascii="Arial" w:hAnsi="Arial" w:cs="Arial"/>
          <w:sz w:val="24"/>
          <w:szCs w:val="24"/>
        </w:rPr>
      </w:pPr>
      <w:r w:rsidRPr="00734D88">
        <w:rPr>
          <w:rFonts w:ascii="Arial" w:hAnsi="Arial" w:cs="Arial"/>
          <w:sz w:val="24"/>
          <w:szCs w:val="24"/>
        </w:rPr>
        <w:t>Managing personal information, confidentiality and i</w:t>
      </w:r>
      <w:r w:rsidR="00904712" w:rsidRPr="00734D88">
        <w:rPr>
          <w:rFonts w:ascii="Arial" w:hAnsi="Arial" w:cs="Arial"/>
          <w:sz w:val="24"/>
          <w:szCs w:val="24"/>
        </w:rPr>
        <w:t xml:space="preserve">nformation </w:t>
      </w:r>
      <w:r w:rsidRPr="00734D88">
        <w:rPr>
          <w:rFonts w:ascii="Arial" w:hAnsi="Arial" w:cs="Arial"/>
          <w:sz w:val="24"/>
          <w:szCs w:val="24"/>
        </w:rPr>
        <w:t xml:space="preserve">sharing </w:t>
      </w:r>
      <w:r w:rsidR="00904712" w:rsidRPr="00734D88">
        <w:rPr>
          <w:rFonts w:ascii="Arial" w:hAnsi="Arial" w:cs="Arial"/>
          <w:sz w:val="24"/>
          <w:szCs w:val="24"/>
        </w:rPr>
        <w:t>a</w:t>
      </w:r>
      <w:r w:rsidR="0040579C" w:rsidRPr="00734D88">
        <w:rPr>
          <w:rFonts w:ascii="Arial" w:hAnsi="Arial" w:cs="Arial"/>
          <w:sz w:val="24"/>
          <w:szCs w:val="24"/>
        </w:rPr>
        <w:t>bou</w:t>
      </w:r>
      <w:r w:rsidR="00904712" w:rsidRPr="00734D88">
        <w:rPr>
          <w:rFonts w:ascii="Arial" w:hAnsi="Arial" w:cs="Arial"/>
          <w:sz w:val="24"/>
          <w:szCs w:val="24"/>
        </w:rPr>
        <w:t xml:space="preserve">t our Safeguarding </w:t>
      </w:r>
      <w:r w:rsidR="0040579C" w:rsidRPr="00734D88">
        <w:rPr>
          <w:rFonts w:ascii="Arial" w:hAnsi="Arial" w:cs="Arial"/>
          <w:sz w:val="24"/>
          <w:szCs w:val="24"/>
        </w:rPr>
        <w:t xml:space="preserve">Policy and Procedures and Good Practice Guidelines to staff, volunteers, </w:t>
      </w:r>
      <w:r w:rsidR="00904712" w:rsidRPr="00734D88">
        <w:rPr>
          <w:rFonts w:ascii="Arial" w:hAnsi="Arial" w:cs="Arial"/>
          <w:sz w:val="24"/>
          <w:szCs w:val="24"/>
        </w:rPr>
        <w:t>children</w:t>
      </w:r>
      <w:r w:rsidR="00B85163" w:rsidRPr="00734D88">
        <w:rPr>
          <w:rFonts w:ascii="Arial" w:hAnsi="Arial" w:cs="Arial"/>
          <w:sz w:val="24"/>
          <w:szCs w:val="24"/>
        </w:rPr>
        <w:t>,</w:t>
      </w:r>
      <w:r w:rsidR="00904712" w:rsidRPr="00734D88">
        <w:rPr>
          <w:rFonts w:ascii="Arial" w:hAnsi="Arial" w:cs="Arial"/>
          <w:sz w:val="24"/>
          <w:szCs w:val="24"/>
        </w:rPr>
        <w:t xml:space="preserve"> young people and adults</w:t>
      </w:r>
      <w:r w:rsidR="0040579C" w:rsidRPr="00734D88">
        <w:rPr>
          <w:rFonts w:ascii="Arial" w:hAnsi="Arial" w:cs="Arial"/>
          <w:sz w:val="24"/>
          <w:szCs w:val="24"/>
        </w:rPr>
        <w:t xml:space="preserve">, parents </w:t>
      </w:r>
      <w:r w:rsidR="00904712" w:rsidRPr="00734D88">
        <w:rPr>
          <w:rFonts w:ascii="Arial" w:hAnsi="Arial" w:cs="Arial"/>
          <w:sz w:val="24"/>
          <w:szCs w:val="24"/>
        </w:rPr>
        <w:t>and/</w:t>
      </w:r>
      <w:r w:rsidR="0040579C" w:rsidRPr="00734D88">
        <w:rPr>
          <w:rFonts w:ascii="Arial" w:hAnsi="Arial" w:cs="Arial"/>
          <w:sz w:val="24"/>
          <w:szCs w:val="24"/>
        </w:rPr>
        <w:t>or guardians and our membership;</w:t>
      </w:r>
    </w:p>
    <w:p w14:paraId="5A09DD80" w14:textId="77777777" w:rsidR="00904712" w:rsidRPr="00734D88" w:rsidRDefault="00944D37" w:rsidP="00734D88">
      <w:pPr>
        <w:numPr>
          <w:ilvl w:val="0"/>
          <w:numId w:val="32"/>
        </w:numPr>
        <w:ind w:left="1134"/>
        <w:jc w:val="both"/>
        <w:rPr>
          <w:rFonts w:ascii="Arial" w:hAnsi="Arial" w:cs="Arial"/>
          <w:sz w:val="24"/>
          <w:szCs w:val="24"/>
        </w:rPr>
      </w:pPr>
      <w:r w:rsidRPr="00734D88">
        <w:rPr>
          <w:rFonts w:ascii="Arial" w:hAnsi="Arial" w:cs="Arial"/>
          <w:sz w:val="24"/>
          <w:szCs w:val="24"/>
        </w:rPr>
        <w:t>R</w:t>
      </w:r>
      <w:r w:rsidR="0040579C" w:rsidRPr="00734D88">
        <w:rPr>
          <w:rFonts w:ascii="Arial" w:hAnsi="Arial" w:cs="Arial"/>
          <w:sz w:val="24"/>
          <w:szCs w:val="24"/>
        </w:rPr>
        <w:t>eporting concerns of suspected or disclosed abus</w:t>
      </w:r>
      <w:r w:rsidR="00B85163" w:rsidRPr="00734D88">
        <w:rPr>
          <w:rFonts w:ascii="Arial" w:hAnsi="Arial" w:cs="Arial"/>
          <w:sz w:val="24"/>
          <w:szCs w:val="24"/>
        </w:rPr>
        <w:t xml:space="preserve">e through a designated officer/adult safeguarding champion </w:t>
      </w:r>
      <w:r w:rsidR="0040579C" w:rsidRPr="00734D88">
        <w:rPr>
          <w:rFonts w:ascii="Arial" w:hAnsi="Arial" w:cs="Arial"/>
          <w:sz w:val="24"/>
          <w:szCs w:val="24"/>
        </w:rPr>
        <w:t>to the relevant authority and i</w:t>
      </w:r>
      <w:r w:rsidR="00B85163" w:rsidRPr="00734D88">
        <w:rPr>
          <w:rFonts w:ascii="Arial" w:hAnsi="Arial" w:cs="Arial"/>
          <w:sz w:val="24"/>
          <w:szCs w:val="24"/>
        </w:rPr>
        <w:t>nvolving parents, children,</w:t>
      </w:r>
      <w:r w:rsidR="00904712" w:rsidRPr="00734D88">
        <w:rPr>
          <w:rFonts w:ascii="Arial" w:hAnsi="Arial" w:cs="Arial"/>
          <w:sz w:val="24"/>
          <w:szCs w:val="24"/>
        </w:rPr>
        <w:t xml:space="preserve"> young people and adults </w:t>
      </w:r>
      <w:r w:rsidR="0040579C" w:rsidRPr="00734D88">
        <w:rPr>
          <w:rFonts w:ascii="Arial" w:hAnsi="Arial" w:cs="Arial"/>
          <w:sz w:val="24"/>
          <w:szCs w:val="24"/>
        </w:rPr>
        <w:t>appropriately;</w:t>
      </w:r>
    </w:p>
    <w:p w14:paraId="47834D98" w14:textId="77777777" w:rsidR="0040579C" w:rsidRPr="00734D88" w:rsidRDefault="00944D37" w:rsidP="00734D88">
      <w:pPr>
        <w:numPr>
          <w:ilvl w:val="0"/>
          <w:numId w:val="32"/>
        </w:numPr>
        <w:ind w:left="1134"/>
        <w:jc w:val="both"/>
        <w:rPr>
          <w:rFonts w:ascii="Arial" w:hAnsi="Arial" w:cs="Arial"/>
          <w:sz w:val="24"/>
          <w:szCs w:val="24"/>
        </w:rPr>
      </w:pPr>
      <w:r w:rsidRPr="00734D88">
        <w:rPr>
          <w:rFonts w:ascii="Arial" w:hAnsi="Arial" w:cs="Arial"/>
          <w:sz w:val="24"/>
          <w:szCs w:val="24"/>
        </w:rPr>
        <w:t>H</w:t>
      </w:r>
      <w:r w:rsidR="0040579C" w:rsidRPr="00734D88">
        <w:rPr>
          <w:rFonts w:ascii="Arial" w:hAnsi="Arial" w:cs="Arial"/>
          <w:sz w:val="24"/>
          <w:szCs w:val="24"/>
        </w:rPr>
        <w:t>aving procedures for effective recruitment and selection of staff and volunteers</w:t>
      </w:r>
      <w:r w:rsidR="00B85163" w:rsidRPr="00734D88">
        <w:rPr>
          <w:rFonts w:ascii="Arial" w:hAnsi="Arial" w:cs="Arial"/>
          <w:sz w:val="24"/>
          <w:szCs w:val="24"/>
        </w:rPr>
        <w:t>;</w:t>
      </w:r>
    </w:p>
    <w:p w14:paraId="13448EBF" w14:textId="77777777" w:rsidR="0040579C" w:rsidRPr="00734D88" w:rsidRDefault="00944D37" w:rsidP="00734D88">
      <w:pPr>
        <w:numPr>
          <w:ilvl w:val="0"/>
          <w:numId w:val="32"/>
        </w:numPr>
        <w:ind w:left="1134"/>
        <w:jc w:val="both"/>
        <w:rPr>
          <w:rFonts w:ascii="Arial" w:hAnsi="Arial" w:cs="Arial"/>
          <w:sz w:val="24"/>
          <w:szCs w:val="24"/>
        </w:rPr>
      </w:pPr>
      <w:r w:rsidRPr="00734D88">
        <w:rPr>
          <w:rFonts w:ascii="Arial" w:hAnsi="Arial" w:cs="Arial"/>
          <w:sz w:val="24"/>
          <w:szCs w:val="24"/>
        </w:rPr>
        <w:t>P</w:t>
      </w:r>
      <w:r w:rsidR="0040579C" w:rsidRPr="00734D88">
        <w:rPr>
          <w:rFonts w:ascii="Arial" w:hAnsi="Arial" w:cs="Arial"/>
          <w:sz w:val="24"/>
          <w:szCs w:val="24"/>
        </w:rPr>
        <w:t>roviding effective management of staff and volunteers through induction, su</w:t>
      </w:r>
      <w:r w:rsidR="00B85163" w:rsidRPr="00734D88">
        <w:rPr>
          <w:rFonts w:ascii="Arial" w:hAnsi="Arial" w:cs="Arial"/>
          <w:sz w:val="24"/>
          <w:szCs w:val="24"/>
        </w:rPr>
        <w:t>pport,</w:t>
      </w:r>
      <w:r w:rsidR="0040579C" w:rsidRPr="00734D88">
        <w:rPr>
          <w:rFonts w:ascii="Arial" w:hAnsi="Arial" w:cs="Arial"/>
          <w:sz w:val="24"/>
          <w:szCs w:val="24"/>
        </w:rPr>
        <w:t xml:space="preserve"> supervision and training;</w:t>
      </w:r>
    </w:p>
    <w:p w14:paraId="4824F6A6" w14:textId="3B647162" w:rsidR="0040579C" w:rsidRPr="00C44B92" w:rsidRDefault="00944D37" w:rsidP="00734D88">
      <w:pPr>
        <w:numPr>
          <w:ilvl w:val="0"/>
          <w:numId w:val="32"/>
        </w:numPr>
        <w:ind w:left="1134"/>
        <w:jc w:val="both"/>
        <w:rPr>
          <w:rFonts w:ascii="Arial" w:hAnsi="Arial" w:cs="Arial"/>
          <w:sz w:val="22"/>
          <w:szCs w:val="22"/>
        </w:rPr>
      </w:pPr>
      <w:r w:rsidRPr="00C44B92">
        <w:rPr>
          <w:rFonts w:ascii="Arial" w:hAnsi="Arial" w:cs="Arial"/>
          <w:sz w:val="22"/>
          <w:szCs w:val="22"/>
        </w:rPr>
        <w:t>D</w:t>
      </w:r>
      <w:r w:rsidR="0040579C" w:rsidRPr="00C44B92">
        <w:rPr>
          <w:rFonts w:ascii="Arial" w:hAnsi="Arial" w:cs="Arial"/>
          <w:sz w:val="22"/>
          <w:szCs w:val="22"/>
        </w:rPr>
        <w:t xml:space="preserve">esignating a senior member of staff to take a lead role in ensuring that the procedures adopted are fully implemented, reviewed, </w:t>
      </w:r>
      <w:r w:rsidR="00903509" w:rsidRPr="00C44B92">
        <w:rPr>
          <w:rFonts w:ascii="Arial" w:hAnsi="Arial" w:cs="Arial"/>
          <w:sz w:val="22"/>
          <w:szCs w:val="22"/>
        </w:rPr>
        <w:t>recorded,</w:t>
      </w:r>
      <w:r w:rsidR="0040579C" w:rsidRPr="00C44B92">
        <w:rPr>
          <w:rFonts w:ascii="Arial" w:hAnsi="Arial" w:cs="Arial"/>
          <w:sz w:val="22"/>
          <w:szCs w:val="22"/>
        </w:rPr>
        <w:t xml:space="preserve"> and updated when necessary.  </w:t>
      </w:r>
    </w:p>
    <w:p w14:paraId="4D172029" w14:textId="2492C9A5" w:rsidR="0040579C" w:rsidRPr="00C44B92" w:rsidRDefault="00944D37" w:rsidP="00734D88">
      <w:pPr>
        <w:numPr>
          <w:ilvl w:val="0"/>
          <w:numId w:val="32"/>
        </w:numPr>
        <w:ind w:left="1134"/>
        <w:jc w:val="both"/>
        <w:rPr>
          <w:rFonts w:ascii="Arial" w:hAnsi="Arial" w:cs="Arial"/>
          <w:sz w:val="22"/>
          <w:szCs w:val="22"/>
        </w:rPr>
      </w:pPr>
      <w:r w:rsidRPr="00C44B92">
        <w:rPr>
          <w:rFonts w:ascii="Arial" w:hAnsi="Arial" w:cs="Arial"/>
          <w:sz w:val="22"/>
          <w:szCs w:val="22"/>
        </w:rPr>
        <w:t>D</w:t>
      </w:r>
      <w:r w:rsidR="0040579C" w:rsidRPr="00C44B92">
        <w:rPr>
          <w:rFonts w:ascii="Arial" w:hAnsi="Arial" w:cs="Arial"/>
          <w:sz w:val="22"/>
          <w:szCs w:val="22"/>
        </w:rPr>
        <w:t xml:space="preserve">elivering </w:t>
      </w:r>
      <w:r w:rsidR="00904712" w:rsidRPr="00C44B92">
        <w:rPr>
          <w:rFonts w:ascii="Arial" w:hAnsi="Arial" w:cs="Arial"/>
          <w:sz w:val="22"/>
          <w:szCs w:val="22"/>
        </w:rPr>
        <w:t>‘Keeping Safe’ safeguarding t</w:t>
      </w:r>
      <w:r w:rsidR="0040579C" w:rsidRPr="00C44B92">
        <w:rPr>
          <w:rFonts w:ascii="Arial" w:hAnsi="Arial" w:cs="Arial"/>
          <w:sz w:val="22"/>
          <w:szCs w:val="22"/>
        </w:rPr>
        <w:t>raining</w:t>
      </w:r>
      <w:r w:rsidR="00B85163" w:rsidRPr="00C44B92">
        <w:rPr>
          <w:rFonts w:ascii="Arial" w:hAnsi="Arial" w:cs="Arial"/>
          <w:sz w:val="22"/>
          <w:szCs w:val="22"/>
        </w:rPr>
        <w:t xml:space="preserve"> to all staff, </w:t>
      </w:r>
      <w:r w:rsidR="00903509" w:rsidRPr="00C44B92">
        <w:rPr>
          <w:rFonts w:ascii="Arial" w:hAnsi="Arial" w:cs="Arial"/>
          <w:sz w:val="22"/>
          <w:szCs w:val="22"/>
        </w:rPr>
        <w:t>volunteers,</w:t>
      </w:r>
      <w:r w:rsidR="0040579C" w:rsidRPr="00C44B92">
        <w:rPr>
          <w:rFonts w:ascii="Arial" w:hAnsi="Arial" w:cs="Arial"/>
          <w:sz w:val="22"/>
          <w:szCs w:val="22"/>
        </w:rPr>
        <w:t xml:space="preserve"> and Board of Directors.</w:t>
      </w:r>
    </w:p>
    <w:p w14:paraId="0B39A747" w14:textId="77777777" w:rsidR="0040579C" w:rsidRPr="00C44B92" w:rsidRDefault="00944D37" w:rsidP="00734D88">
      <w:pPr>
        <w:numPr>
          <w:ilvl w:val="0"/>
          <w:numId w:val="32"/>
        </w:numPr>
        <w:ind w:left="1134"/>
        <w:jc w:val="both"/>
        <w:rPr>
          <w:rFonts w:ascii="Arial" w:hAnsi="Arial" w:cs="Arial"/>
          <w:sz w:val="22"/>
          <w:szCs w:val="22"/>
        </w:rPr>
      </w:pPr>
      <w:r w:rsidRPr="00C44B92">
        <w:rPr>
          <w:rFonts w:ascii="Arial" w:hAnsi="Arial" w:cs="Arial"/>
          <w:sz w:val="22"/>
          <w:szCs w:val="22"/>
        </w:rPr>
        <w:t>P</w:t>
      </w:r>
      <w:r w:rsidR="0040579C" w:rsidRPr="00C44B92">
        <w:rPr>
          <w:rFonts w:ascii="Arial" w:hAnsi="Arial" w:cs="Arial"/>
          <w:sz w:val="22"/>
          <w:szCs w:val="22"/>
        </w:rPr>
        <w:t xml:space="preserve">roviding </w:t>
      </w:r>
      <w:r w:rsidR="00904712" w:rsidRPr="00C44B92">
        <w:rPr>
          <w:rFonts w:ascii="Arial" w:hAnsi="Arial" w:cs="Arial"/>
          <w:sz w:val="22"/>
          <w:szCs w:val="22"/>
        </w:rPr>
        <w:t xml:space="preserve">‘Keeping Safe’ safeguarding </w:t>
      </w:r>
      <w:r w:rsidR="0040579C" w:rsidRPr="00C44B92">
        <w:rPr>
          <w:rFonts w:ascii="Arial" w:hAnsi="Arial" w:cs="Arial"/>
          <w:sz w:val="22"/>
          <w:szCs w:val="22"/>
        </w:rPr>
        <w:t xml:space="preserve">training to member organisations and completing vetting for their staff and volunteers through Access N.I. </w:t>
      </w:r>
    </w:p>
    <w:p w14:paraId="3DD3153A" w14:textId="2F7D00FF" w:rsidR="0040579C" w:rsidRDefault="00944D37" w:rsidP="00903509">
      <w:pPr>
        <w:numPr>
          <w:ilvl w:val="0"/>
          <w:numId w:val="32"/>
        </w:numPr>
        <w:ind w:left="1134"/>
        <w:jc w:val="both"/>
        <w:rPr>
          <w:rFonts w:ascii="Arial" w:hAnsi="Arial" w:cs="Arial"/>
          <w:sz w:val="22"/>
          <w:szCs w:val="22"/>
        </w:rPr>
      </w:pPr>
      <w:r w:rsidRPr="00C44B92">
        <w:rPr>
          <w:rFonts w:ascii="Arial" w:hAnsi="Arial" w:cs="Arial"/>
          <w:sz w:val="22"/>
          <w:szCs w:val="22"/>
        </w:rPr>
        <w:t>P</w:t>
      </w:r>
      <w:r w:rsidR="0040579C" w:rsidRPr="00C44B92">
        <w:rPr>
          <w:rFonts w:ascii="Arial" w:hAnsi="Arial" w:cs="Arial"/>
          <w:sz w:val="22"/>
          <w:szCs w:val="22"/>
        </w:rPr>
        <w:t>roviding support and guidance to member organisations</w:t>
      </w:r>
      <w:r w:rsidR="00904712" w:rsidRPr="00C44B92">
        <w:rPr>
          <w:rFonts w:ascii="Arial" w:hAnsi="Arial" w:cs="Arial"/>
          <w:sz w:val="22"/>
          <w:szCs w:val="22"/>
        </w:rPr>
        <w:t xml:space="preserve"> in developing safeguarding </w:t>
      </w:r>
      <w:r w:rsidR="0040579C" w:rsidRPr="00C44B92">
        <w:rPr>
          <w:rFonts w:ascii="Arial" w:hAnsi="Arial" w:cs="Arial"/>
          <w:sz w:val="22"/>
          <w:szCs w:val="22"/>
        </w:rPr>
        <w:t xml:space="preserve">policies. </w:t>
      </w:r>
    </w:p>
    <w:p w14:paraId="3C3BFCFD" w14:textId="41E6BBEB" w:rsidR="00903509" w:rsidRPr="00C44B92" w:rsidRDefault="00903509" w:rsidP="00734D88">
      <w:pPr>
        <w:ind w:left="1134"/>
        <w:jc w:val="both"/>
        <w:rPr>
          <w:rFonts w:ascii="Arial" w:hAnsi="Arial" w:cs="Arial"/>
          <w:sz w:val="22"/>
          <w:szCs w:val="22"/>
        </w:rPr>
      </w:pPr>
    </w:p>
    <w:p w14:paraId="65E22204" w14:textId="45043A5C" w:rsidR="00944D37" w:rsidRPr="0003046D" w:rsidRDefault="00C40C35" w:rsidP="00944D37">
      <w:pPr>
        <w:rPr>
          <w:rFonts w:ascii="Arial" w:hAnsi="Arial" w:cs="Arial"/>
          <w:sz w:val="16"/>
          <w:szCs w:val="16"/>
        </w:rPr>
      </w:pPr>
      <w:r w:rsidRPr="0003046D">
        <w:rPr>
          <w:rFonts w:ascii="Arial" w:hAnsi="Arial" w:cs="Arial"/>
          <w:b/>
          <w:noProof/>
          <w:sz w:val="16"/>
          <w:szCs w:val="16"/>
          <w:lang w:eastAsia="en-GB"/>
        </w:rPr>
        <w:drawing>
          <wp:anchor distT="0" distB="0" distL="114300" distR="114300" simplePos="0" relativeHeight="251634176" behindDoc="0" locked="0" layoutInCell="1" allowOverlap="1" wp14:anchorId="74E6C155" wp14:editId="71402625">
            <wp:simplePos x="0" y="0"/>
            <wp:positionH relativeFrom="column">
              <wp:posOffset>5752465</wp:posOffset>
            </wp:positionH>
            <wp:positionV relativeFrom="paragraph">
              <wp:posOffset>66040</wp:posOffset>
            </wp:positionV>
            <wp:extent cx="666750" cy="666750"/>
            <wp:effectExtent l="0" t="0" r="0" b="0"/>
            <wp:wrapSquare wrapText="bothSides"/>
            <wp:docPr id="124" name="Picture 2" descr="C:\Users\youthcouncilintern\AppData\Local\Microsoft\Windows\Temporary Internet Files\Content.Word\stf_6_1646682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uthcouncilintern\AppData\Local\Microsoft\Windows\Temporary Internet Files\Content.Word\stf_6_16466827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FEC64" w14:textId="154884DC" w:rsidR="00DB5E62" w:rsidRDefault="00B14BD4" w:rsidP="00734D88">
      <w:pPr>
        <w:jc w:val="both"/>
        <w:rPr>
          <w:rFonts w:ascii="Arial" w:hAnsi="Arial" w:cs="Arial"/>
          <w:sz w:val="22"/>
          <w:szCs w:val="22"/>
        </w:rPr>
      </w:pPr>
      <w:r w:rsidRPr="00C44B92">
        <w:rPr>
          <w:rFonts w:ascii="Arial" w:hAnsi="Arial" w:cs="Arial"/>
          <w:b/>
          <w:sz w:val="22"/>
          <w:szCs w:val="22"/>
        </w:rPr>
        <w:t>Safeguarding -</w:t>
      </w:r>
      <w:r w:rsidR="00B85163" w:rsidRPr="00C44B92">
        <w:rPr>
          <w:rFonts w:ascii="Arial" w:hAnsi="Arial" w:cs="Arial"/>
          <w:b/>
          <w:sz w:val="22"/>
          <w:szCs w:val="22"/>
        </w:rPr>
        <w:t xml:space="preserve"> </w:t>
      </w:r>
      <w:r w:rsidR="00944D37" w:rsidRPr="00C44B92">
        <w:rPr>
          <w:rFonts w:ascii="Arial" w:hAnsi="Arial" w:cs="Arial"/>
          <w:b/>
          <w:sz w:val="22"/>
          <w:szCs w:val="22"/>
        </w:rPr>
        <w:t>Designated Officer</w:t>
      </w:r>
      <w:r w:rsidR="00B85163" w:rsidRPr="00C44B92">
        <w:rPr>
          <w:rFonts w:ascii="Arial" w:hAnsi="Arial" w:cs="Arial"/>
          <w:b/>
          <w:sz w:val="22"/>
          <w:szCs w:val="22"/>
        </w:rPr>
        <w:t xml:space="preserve"> and Adult Safeguarding Champion</w:t>
      </w:r>
      <w:r w:rsidR="00944D37" w:rsidRPr="00C44B92">
        <w:rPr>
          <w:rFonts w:ascii="Arial" w:hAnsi="Arial" w:cs="Arial"/>
          <w:b/>
          <w:sz w:val="22"/>
          <w:szCs w:val="22"/>
        </w:rPr>
        <w:t xml:space="preserve">, </w:t>
      </w:r>
      <w:r w:rsidR="00DB5E62">
        <w:rPr>
          <w:rFonts w:ascii="Arial" w:hAnsi="Arial" w:cs="Arial"/>
          <w:sz w:val="22"/>
          <w:szCs w:val="22"/>
        </w:rPr>
        <w:t>Michael McKenna</w:t>
      </w:r>
      <w:r w:rsidR="00944D37" w:rsidRPr="00C44B92">
        <w:rPr>
          <w:rFonts w:ascii="Arial" w:hAnsi="Arial" w:cs="Arial"/>
          <w:sz w:val="22"/>
          <w:szCs w:val="22"/>
        </w:rPr>
        <w:t xml:space="preserve"> – </w:t>
      </w:r>
      <w:r w:rsidR="00392943">
        <w:rPr>
          <w:rFonts w:ascii="Arial" w:hAnsi="Arial" w:cs="Arial"/>
          <w:sz w:val="22"/>
          <w:szCs w:val="22"/>
        </w:rPr>
        <w:t>(028) 3</w:t>
      </w:r>
      <w:r w:rsidR="00F164D8">
        <w:rPr>
          <w:rFonts w:ascii="Arial" w:hAnsi="Arial" w:cs="Arial"/>
          <w:sz w:val="22"/>
          <w:szCs w:val="22"/>
        </w:rPr>
        <w:t>751</w:t>
      </w:r>
      <w:r w:rsidR="00392943">
        <w:rPr>
          <w:rFonts w:ascii="Arial" w:hAnsi="Arial" w:cs="Arial"/>
          <w:sz w:val="22"/>
          <w:szCs w:val="22"/>
        </w:rPr>
        <w:t xml:space="preserve"> 1624 (Armagh Office); +4475 6211 3844</w:t>
      </w:r>
    </w:p>
    <w:p w14:paraId="425C723F" w14:textId="680C5A5C" w:rsidR="006802C5" w:rsidRDefault="006802C5" w:rsidP="00DB5E62">
      <w:pPr>
        <w:rPr>
          <w:rFonts w:ascii="Arial" w:hAnsi="Arial" w:cs="Arial"/>
          <w:sz w:val="22"/>
          <w:szCs w:val="22"/>
        </w:rPr>
      </w:pPr>
    </w:p>
    <w:p w14:paraId="6F97C462" w14:textId="218E00D9" w:rsidR="006802C5" w:rsidRDefault="006802C5" w:rsidP="00DB5E62">
      <w:pPr>
        <w:rPr>
          <w:rFonts w:ascii="Arial" w:hAnsi="Arial" w:cs="Arial"/>
          <w:noProof/>
          <w:sz w:val="22"/>
          <w:szCs w:val="22"/>
          <w:lang w:eastAsia="en-GB"/>
        </w:rPr>
      </w:pPr>
    </w:p>
    <w:p w14:paraId="0FDE7C54" w14:textId="50993136" w:rsidR="00B14BD4" w:rsidRDefault="00C40C35" w:rsidP="00B14BD4">
      <w:pPr>
        <w:rPr>
          <w:rFonts w:ascii="Arial" w:hAnsi="Arial" w:cs="Arial"/>
          <w:b/>
          <w:sz w:val="22"/>
          <w:szCs w:val="22"/>
        </w:rPr>
      </w:pPr>
      <w:r>
        <w:rPr>
          <w:noProof/>
          <w:lang w:eastAsia="en-GB"/>
        </w:rPr>
        <w:drawing>
          <wp:anchor distT="0" distB="0" distL="114300" distR="114300" simplePos="0" relativeHeight="251703808" behindDoc="0" locked="0" layoutInCell="1" allowOverlap="1" wp14:anchorId="5393BDAF" wp14:editId="4E3FAFB7">
            <wp:simplePos x="0" y="0"/>
            <wp:positionH relativeFrom="column">
              <wp:posOffset>5752465</wp:posOffset>
            </wp:positionH>
            <wp:positionV relativeFrom="paragraph">
              <wp:posOffset>85090</wp:posOffset>
            </wp:positionV>
            <wp:extent cx="680720" cy="785495"/>
            <wp:effectExtent l="0" t="0" r="0" b="0"/>
            <wp:wrapNone/>
            <wp:docPr id="199" name="Picture 1" descr="C:\Users\smoore\AppData\Local\Microsoft\Windows\INetCache\Content.Outlook\17Q2S7U4\Sean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ore\AppData\Local\Microsoft\Windows\INetCache\Content.Outlook\17Q2S7U4\Sean cro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72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C1F4D" w14:textId="77777777" w:rsidR="00B14BD4" w:rsidRDefault="00B14BD4" w:rsidP="00B14BD4">
      <w:pPr>
        <w:rPr>
          <w:rFonts w:ascii="Arial" w:hAnsi="Arial" w:cs="Arial"/>
          <w:b/>
          <w:sz w:val="22"/>
          <w:szCs w:val="22"/>
        </w:rPr>
      </w:pPr>
    </w:p>
    <w:p w14:paraId="74A13822" w14:textId="331B379C" w:rsidR="00DB5E62" w:rsidRDefault="00B14BD4" w:rsidP="00B14BD4">
      <w:pPr>
        <w:rPr>
          <w:rFonts w:ascii="Arial" w:hAnsi="Arial" w:cs="Arial"/>
          <w:sz w:val="22"/>
          <w:szCs w:val="22"/>
        </w:rPr>
      </w:pPr>
      <w:r w:rsidRPr="00C44B92">
        <w:rPr>
          <w:rFonts w:ascii="Arial" w:hAnsi="Arial" w:cs="Arial"/>
          <w:b/>
          <w:sz w:val="22"/>
          <w:szCs w:val="22"/>
        </w:rPr>
        <w:t>Safeguarding -</w:t>
      </w:r>
      <w:r w:rsidR="00B85163" w:rsidRPr="00C44B92">
        <w:rPr>
          <w:rFonts w:ascii="Arial" w:hAnsi="Arial" w:cs="Arial"/>
          <w:b/>
          <w:sz w:val="22"/>
          <w:szCs w:val="22"/>
        </w:rPr>
        <w:t xml:space="preserve"> </w:t>
      </w:r>
      <w:r w:rsidR="00944D37" w:rsidRPr="00C44B92">
        <w:rPr>
          <w:rFonts w:ascii="Arial" w:hAnsi="Arial" w:cs="Arial"/>
          <w:b/>
          <w:sz w:val="22"/>
          <w:szCs w:val="22"/>
        </w:rPr>
        <w:t>Deputy Designated Officer</w:t>
      </w:r>
      <w:r w:rsidR="00B85163" w:rsidRPr="00C44B92">
        <w:rPr>
          <w:rFonts w:ascii="Arial" w:hAnsi="Arial" w:cs="Arial"/>
          <w:b/>
          <w:sz w:val="22"/>
          <w:szCs w:val="22"/>
        </w:rPr>
        <w:t xml:space="preserve"> and Appointed Person (for Adults</w:t>
      </w:r>
      <w:r w:rsidRPr="00C44B92">
        <w:rPr>
          <w:rFonts w:ascii="Arial" w:hAnsi="Arial" w:cs="Arial"/>
          <w:b/>
          <w:sz w:val="22"/>
          <w:szCs w:val="22"/>
        </w:rPr>
        <w:t xml:space="preserve">), </w:t>
      </w:r>
      <w:r>
        <w:rPr>
          <w:rFonts w:ascii="Arial" w:hAnsi="Arial" w:cs="Arial"/>
          <w:b/>
          <w:sz w:val="22"/>
          <w:szCs w:val="22"/>
        </w:rPr>
        <w:t xml:space="preserve">                      </w:t>
      </w:r>
      <w:r w:rsidR="00DB5E62" w:rsidRPr="00DB5E62">
        <w:rPr>
          <w:rFonts w:ascii="Arial" w:hAnsi="Arial" w:cs="Arial"/>
          <w:sz w:val="22"/>
          <w:szCs w:val="22"/>
        </w:rPr>
        <w:t>Sean</w:t>
      </w:r>
      <w:r w:rsidR="00DB5E62">
        <w:rPr>
          <w:rFonts w:ascii="Arial" w:hAnsi="Arial" w:cs="Arial"/>
          <w:b/>
          <w:sz w:val="22"/>
          <w:szCs w:val="22"/>
        </w:rPr>
        <w:t xml:space="preserve"> </w:t>
      </w:r>
      <w:r w:rsidR="00DB5E62">
        <w:rPr>
          <w:rFonts w:ascii="Arial" w:hAnsi="Arial" w:cs="Arial"/>
          <w:sz w:val="22"/>
          <w:szCs w:val="22"/>
        </w:rPr>
        <w:t>Madden</w:t>
      </w:r>
      <w:r w:rsidR="00944D37" w:rsidRPr="00C44B92">
        <w:rPr>
          <w:rFonts w:ascii="Arial" w:hAnsi="Arial" w:cs="Arial"/>
          <w:sz w:val="22"/>
          <w:szCs w:val="22"/>
        </w:rPr>
        <w:t xml:space="preserve"> –</w:t>
      </w:r>
      <w:r w:rsidR="00DB5E62">
        <w:rPr>
          <w:rFonts w:ascii="Arial" w:hAnsi="Arial" w:cs="Arial"/>
          <w:sz w:val="22"/>
          <w:szCs w:val="22"/>
        </w:rPr>
        <w:t xml:space="preserve"> 02</w:t>
      </w:r>
      <w:r w:rsidR="00F164D8">
        <w:rPr>
          <w:rFonts w:ascii="Arial" w:hAnsi="Arial" w:cs="Arial"/>
          <w:sz w:val="22"/>
          <w:szCs w:val="22"/>
        </w:rPr>
        <w:t>8 90240551</w:t>
      </w:r>
    </w:p>
    <w:p w14:paraId="67F36D7B" w14:textId="77777777" w:rsidR="00DB5E62" w:rsidRDefault="00DB5E62" w:rsidP="0039306E">
      <w:pPr>
        <w:rPr>
          <w:rFonts w:ascii="Arial" w:hAnsi="Arial" w:cs="Arial"/>
          <w:sz w:val="22"/>
          <w:szCs w:val="22"/>
        </w:rPr>
      </w:pPr>
    </w:p>
    <w:p w14:paraId="00BBEEB7" w14:textId="77777777" w:rsidR="00A27288" w:rsidRDefault="00A27288" w:rsidP="0039306E">
      <w:pPr>
        <w:rPr>
          <w:rFonts w:ascii="Arial" w:hAnsi="Arial" w:cs="Arial"/>
          <w:b/>
          <w:sz w:val="28"/>
          <w:szCs w:val="28"/>
        </w:rPr>
      </w:pPr>
    </w:p>
    <w:p w14:paraId="44C18C97" w14:textId="77777777" w:rsidR="00A27288" w:rsidRDefault="00A27288" w:rsidP="0039306E">
      <w:pPr>
        <w:rPr>
          <w:rFonts w:ascii="Arial" w:hAnsi="Arial" w:cs="Arial"/>
          <w:b/>
          <w:sz w:val="28"/>
          <w:szCs w:val="28"/>
        </w:rPr>
      </w:pPr>
    </w:p>
    <w:p w14:paraId="6D2DB42E" w14:textId="77777777" w:rsidR="00B14BD4" w:rsidRDefault="00B14BD4" w:rsidP="0039306E">
      <w:pPr>
        <w:rPr>
          <w:rFonts w:ascii="Arial" w:hAnsi="Arial" w:cs="Arial"/>
          <w:b/>
          <w:sz w:val="28"/>
          <w:szCs w:val="28"/>
        </w:rPr>
      </w:pPr>
    </w:p>
    <w:p w14:paraId="72B3F175" w14:textId="77777777" w:rsidR="00B14BD4" w:rsidRDefault="00B14BD4" w:rsidP="0039306E">
      <w:pPr>
        <w:rPr>
          <w:rFonts w:ascii="Arial" w:hAnsi="Arial" w:cs="Arial"/>
          <w:b/>
          <w:sz w:val="28"/>
          <w:szCs w:val="28"/>
        </w:rPr>
      </w:pPr>
    </w:p>
    <w:p w14:paraId="32B06901" w14:textId="77777777" w:rsidR="00B14BD4" w:rsidRDefault="00B14BD4" w:rsidP="0039306E">
      <w:pPr>
        <w:rPr>
          <w:rFonts w:ascii="Arial" w:hAnsi="Arial" w:cs="Arial"/>
          <w:b/>
          <w:sz w:val="28"/>
          <w:szCs w:val="28"/>
        </w:rPr>
      </w:pPr>
    </w:p>
    <w:p w14:paraId="3D0BD69E" w14:textId="77777777" w:rsidR="00B14BD4" w:rsidRDefault="00B14BD4" w:rsidP="0039306E">
      <w:pPr>
        <w:rPr>
          <w:rFonts w:ascii="Arial" w:hAnsi="Arial" w:cs="Arial"/>
          <w:b/>
          <w:sz w:val="28"/>
          <w:szCs w:val="28"/>
        </w:rPr>
      </w:pPr>
    </w:p>
    <w:p w14:paraId="35D9A76C" w14:textId="77777777" w:rsidR="00B14BD4" w:rsidRDefault="00B14BD4" w:rsidP="0039306E">
      <w:pPr>
        <w:rPr>
          <w:rFonts w:ascii="Arial" w:hAnsi="Arial" w:cs="Arial"/>
          <w:b/>
          <w:sz w:val="28"/>
          <w:szCs w:val="28"/>
        </w:rPr>
      </w:pPr>
    </w:p>
    <w:p w14:paraId="55774AB2" w14:textId="77777777" w:rsidR="00B14BD4" w:rsidRDefault="00B14BD4" w:rsidP="0039306E">
      <w:pPr>
        <w:rPr>
          <w:rFonts w:ascii="Arial" w:hAnsi="Arial" w:cs="Arial"/>
          <w:b/>
          <w:sz w:val="28"/>
          <w:szCs w:val="28"/>
        </w:rPr>
      </w:pPr>
    </w:p>
    <w:p w14:paraId="3751FE0E" w14:textId="77777777" w:rsidR="00B14BD4" w:rsidRDefault="00B14BD4" w:rsidP="0039306E">
      <w:pPr>
        <w:rPr>
          <w:rFonts w:ascii="Arial" w:hAnsi="Arial" w:cs="Arial"/>
          <w:b/>
          <w:sz w:val="28"/>
          <w:szCs w:val="28"/>
        </w:rPr>
      </w:pPr>
    </w:p>
    <w:p w14:paraId="20BE75CA" w14:textId="77777777" w:rsidR="00B14BD4" w:rsidRDefault="00B14BD4" w:rsidP="0039306E">
      <w:pPr>
        <w:rPr>
          <w:rFonts w:ascii="Arial" w:hAnsi="Arial" w:cs="Arial"/>
          <w:b/>
          <w:sz w:val="28"/>
          <w:szCs w:val="28"/>
        </w:rPr>
      </w:pPr>
    </w:p>
    <w:p w14:paraId="7B3F13A7" w14:textId="77777777" w:rsidR="00B14BD4" w:rsidRDefault="00B14BD4" w:rsidP="0039306E">
      <w:pPr>
        <w:rPr>
          <w:rFonts w:ascii="Arial" w:hAnsi="Arial" w:cs="Arial"/>
          <w:b/>
          <w:sz w:val="28"/>
          <w:szCs w:val="28"/>
        </w:rPr>
      </w:pPr>
    </w:p>
    <w:p w14:paraId="214C804B" w14:textId="77777777" w:rsidR="00B14BD4" w:rsidRDefault="00B14BD4" w:rsidP="0039306E">
      <w:pPr>
        <w:rPr>
          <w:rFonts w:ascii="Arial" w:hAnsi="Arial" w:cs="Arial"/>
          <w:b/>
          <w:sz w:val="28"/>
          <w:szCs w:val="28"/>
        </w:rPr>
      </w:pPr>
    </w:p>
    <w:p w14:paraId="6A4B6FC7" w14:textId="77777777" w:rsidR="00B14BD4" w:rsidRDefault="00B14BD4" w:rsidP="0039306E">
      <w:pPr>
        <w:rPr>
          <w:rFonts w:ascii="Arial" w:hAnsi="Arial" w:cs="Arial"/>
          <w:b/>
          <w:sz w:val="28"/>
          <w:szCs w:val="28"/>
        </w:rPr>
      </w:pPr>
    </w:p>
    <w:p w14:paraId="46C32776" w14:textId="77777777" w:rsidR="00B14BD4" w:rsidRDefault="00B14BD4" w:rsidP="0039306E">
      <w:pPr>
        <w:rPr>
          <w:rFonts w:ascii="Arial" w:hAnsi="Arial" w:cs="Arial"/>
          <w:b/>
          <w:sz w:val="28"/>
          <w:szCs w:val="28"/>
        </w:rPr>
      </w:pPr>
    </w:p>
    <w:p w14:paraId="3B961FDB" w14:textId="77777777" w:rsidR="00B14BD4" w:rsidRDefault="00B14BD4" w:rsidP="0039306E">
      <w:pPr>
        <w:rPr>
          <w:rFonts w:ascii="Arial" w:hAnsi="Arial" w:cs="Arial"/>
          <w:b/>
          <w:sz w:val="28"/>
          <w:szCs w:val="28"/>
        </w:rPr>
      </w:pPr>
    </w:p>
    <w:p w14:paraId="7E69ACA8" w14:textId="77777777" w:rsidR="00B14BD4" w:rsidRDefault="00B14BD4" w:rsidP="0039306E">
      <w:pPr>
        <w:rPr>
          <w:rFonts w:ascii="Arial" w:hAnsi="Arial" w:cs="Arial"/>
          <w:b/>
          <w:sz w:val="28"/>
          <w:szCs w:val="28"/>
        </w:rPr>
      </w:pPr>
    </w:p>
    <w:p w14:paraId="3CAFE7DF" w14:textId="77777777" w:rsidR="00B14BD4" w:rsidRDefault="00B14BD4" w:rsidP="0039306E">
      <w:pPr>
        <w:rPr>
          <w:rFonts w:ascii="Arial" w:hAnsi="Arial" w:cs="Arial"/>
          <w:b/>
          <w:sz w:val="28"/>
          <w:szCs w:val="28"/>
        </w:rPr>
      </w:pPr>
    </w:p>
    <w:p w14:paraId="33AD8789" w14:textId="77777777" w:rsidR="00B14BD4" w:rsidRDefault="00B14BD4" w:rsidP="0039306E">
      <w:pPr>
        <w:rPr>
          <w:rFonts w:ascii="Arial" w:hAnsi="Arial" w:cs="Arial"/>
          <w:b/>
          <w:sz w:val="28"/>
          <w:szCs w:val="28"/>
        </w:rPr>
      </w:pPr>
    </w:p>
    <w:p w14:paraId="18FD6AF3" w14:textId="77777777" w:rsidR="00B14BD4" w:rsidRDefault="00B14BD4" w:rsidP="0039306E">
      <w:pPr>
        <w:rPr>
          <w:rFonts w:ascii="Arial" w:hAnsi="Arial" w:cs="Arial"/>
          <w:b/>
          <w:sz w:val="28"/>
          <w:szCs w:val="28"/>
        </w:rPr>
      </w:pPr>
    </w:p>
    <w:p w14:paraId="35EC6CA8" w14:textId="77777777" w:rsidR="00B14BD4" w:rsidRDefault="00B14BD4" w:rsidP="0039306E">
      <w:pPr>
        <w:rPr>
          <w:rFonts w:ascii="Arial" w:hAnsi="Arial" w:cs="Arial"/>
          <w:b/>
          <w:sz w:val="28"/>
          <w:szCs w:val="28"/>
        </w:rPr>
      </w:pPr>
    </w:p>
    <w:p w14:paraId="47F1D8AA" w14:textId="77777777" w:rsidR="00B14BD4" w:rsidRDefault="00B14BD4" w:rsidP="0039306E">
      <w:pPr>
        <w:rPr>
          <w:rFonts w:ascii="Arial" w:hAnsi="Arial" w:cs="Arial"/>
          <w:b/>
          <w:sz w:val="28"/>
          <w:szCs w:val="28"/>
        </w:rPr>
      </w:pPr>
    </w:p>
    <w:p w14:paraId="4780A590" w14:textId="77777777" w:rsidR="00B14BD4" w:rsidRDefault="00B14BD4" w:rsidP="0039306E">
      <w:pPr>
        <w:rPr>
          <w:rFonts w:ascii="Arial" w:hAnsi="Arial" w:cs="Arial"/>
          <w:b/>
          <w:sz w:val="28"/>
          <w:szCs w:val="28"/>
        </w:rPr>
      </w:pPr>
    </w:p>
    <w:p w14:paraId="2D066D01" w14:textId="77777777" w:rsidR="00B14BD4" w:rsidRDefault="00B14BD4" w:rsidP="0039306E">
      <w:pPr>
        <w:rPr>
          <w:rFonts w:ascii="Arial" w:hAnsi="Arial" w:cs="Arial"/>
          <w:b/>
          <w:sz w:val="28"/>
          <w:szCs w:val="28"/>
        </w:rPr>
      </w:pPr>
    </w:p>
    <w:p w14:paraId="1838B966" w14:textId="77777777" w:rsidR="00B14BD4" w:rsidRDefault="00B14BD4" w:rsidP="0039306E">
      <w:pPr>
        <w:rPr>
          <w:rFonts w:ascii="Arial" w:hAnsi="Arial" w:cs="Arial"/>
          <w:b/>
          <w:sz w:val="28"/>
          <w:szCs w:val="28"/>
        </w:rPr>
      </w:pPr>
    </w:p>
    <w:p w14:paraId="042B568B" w14:textId="77777777" w:rsidR="00B14BD4" w:rsidRDefault="00B14BD4" w:rsidP="0039306E">
      <w:pPr>
        <w:rPr>
          <w:rFonts w:ascii="Arial" w:hAnsi="Arial" w:cs="Arial"/>
          <w:b/>
          <w:sz w:val="28"/>
          <w:szCs w:val="28"/>
        </w:rPr>
      </w:pPr>
    </w:p>
    <w:p w14:paraId="198711D2" w14:textId="77777777" w:rsidR="00B14BD4" w:rsidRDefault="00B14BD4" w:rsidP="0039306E">
      <w:pPr>
        <w:rPr>
          <w:rFonts w:ascii="Arial" w:hAnsi="Arial" w:cs="Arial"/>
          <w:b/>
          <w:sz w:val="28"/>
          <w:szCs w:val="28"/>
        </w:rPr>
      </w:pPr>
    </w:p>
    <w:p w14:paraId="4BFE2E1A" w14:textId="77777777" w:rsidR="00B14BD4" w:rsidRDefault="00B14BD4" w:rsidP="0039306E">
      <w:pPr>
        <w:rPr>
          <w:rFonts w:ascii="Arial" w:hAnsi="Arial" w:cs="Arial"/>
          <w:b/>
          <w:sz w:val="28"/>
          <w:szCs w:val="28"/>
        </w:rPr>
      </w:pPr>
    </w:p>
    <w:p w14:paraId="49A9A48E" w14:textId="77777777" w:rsidR="00B14BD4" w:rsidRDefault="00B14BD4" w:rsidP="0039306E">
      <w:pPr>
        <w:rPr>
          <w:rFonts w:ascii="Arial" w:hAnsi="Arial" w:cs="Arial"/>
          <w:b/>
          <w:sz w:val="28"/>
          <w:szCs w:val="28"/>
        </w:rPr>
      </w:pPr>
    </w:p>
    <w:p w14:paraId="6C08130E" w14:textId="77777777" w:rsidR="00B14BD4" w:rsidRDefault="00B14BD4" w:rsidP="0039306E">
      <w:pPr>
        <w:rPr>
          <w:rFonts w:ascii="Arial" w:hAnsi="Arial" w:cs="Arial"/>
          <w:b/>
          <w:sz w:val="28"/>
          <w:szCs w:val="28"/>
        </w:rPr>
      </w:pPr>
    </w:p>
    <w:p w14:paraId="5963B50C" w14:textId="77777777" w:rsidR="00B14BD4" w:rsidRDefault="00B14BD4" w:rsidP="0039306E">
      <w:pPr>
        <w:rPr>
          <w:rFonts w:ascii="Arial" w:hAnsi="Arial" w:cs="Arial"/>
          <w:b/>
          <w:sz w:val="28"/>
          <w:szCs w:val="28"/>
        </w:rPr>
      </w:pPr>
    </w:p>
    <w:p w14:paraId="215ACDAB" w14:textId="77777777" w:rsidR="00B14BD4" w:rsidRDefault="00B14BD4" w:rsidP="0039306E">
      <w:pPr>
        <w:rPr>
          <w:rFonts w:ascii="Arial" w:hAnsi="Arial" w:cs="Arial"/>
          <w:b/>
          <w:sz w:val="28"/>
          <w:szCs w:val="28"/>
        </w:rPr>
      </w:pPr>
    </w:p>
    <w:p w14:paraId="28DBF7D2" w14:textId="77777777" w:rsidR="00B14BD4" w:rsidRDefault="00B14BD4" w:rsidP="0039306E">
      <w:pPr>
        <w:rPr>
          <w:rFonts w:ascii="Arial" w:hAnsi="Arial" w:cs="Arial"/>
          <w:b/>
          <w:sz w:val="28"/>
          <w:szCs w:val="28"/>
        </w:rPr>
      </w:pPr>
    </w:p>
    <w:p w14:paraId="1A449479" w14:textId="77777777" w:rsidR="00B14BD4" w:rsidRDefault="00B14BD4" w:rsidP="0039306E">
      <w:pPr>
        <w:rPr>
          <w:rFonts w:ascii="Arial" w:hAnsi="Arial" w:cs="Arial"/>
          <w:b/>
          <w:sz w:val="28"/>
          <w:szCs w:val="28"/>
        </w:rPr>
      </w:pPr>
    </w:p>
    <w:p w14:paraId="503B59D8" w14:textId="36311A2A" w:rsidR="00F92070" w:rsidRPr="00734D88" w:rsidRDefault="0039306E" w:rsidP="00734D88">
      <w:pPr>
        <w:pStyle w:val="Heading1"/>
        <w:rPr>
          <w:b/>
          <w:bCs/>
        </w:rPr>
      </w:pPr>
      <w:commentRangeStart w:id="1"/>
      <w:r w:rsidRPr="00734D88">
        <w:rPr>
          <w:b/>
          <w:bCs/>
        </w:rPr>
        <w:t>3</w:t>
      </w:r>
      <w:r w:rsidR="00C76B16">
        <w:rPr>
          <w:b/>
          <w:bCs/>
        </w:rPr>
        <w:tab/>
      </w:r>
      <w:r w:rsidR="00506A47" w:rsidRPr="00734D88">
        <w:rPr>
          <w:b/>
          <w:bCs/>
        </w:rPr>
        <w:t>Code of B</w:t>
      </w:r>
      <w:r w:rsidR="00F92070" w:rsidRPr="00734D88">
        <w:rPr>
          <w:b/>
          <w:bCs/>
        </w:rPr>
        <w:t>ehaviour</w:t>
      </w:r>
      <w:r w:rsidR="002B5B5D" w:rsidRPr="00734D88">
        <w:rPr>
          <w:b/>
          <w:bCs/>
        </w:rPr>
        <w:t xml:space="preserve"> </w:t>
      </w:r>
      <w:commentRangeEnd w:id="1"/>
      <w:r w:rsidR="006F1D5B" w:rsidRPr="00734D88">
        <w:rPr>
          <w:rStyle w:val="CommentReference"/>
          <w:b/>
          <w:bCs/>
        </w:rPr>
        <w:commentReference w:id="1"/>
      </w:r>
    </w:p>
    <w:p w14:paraId="65803440" w14:textId="77777777" w:rsidR="00F92070" w:rsidRPr="0066379B" w:rsidRDefault="00F92070" w:rsidP="003609FB">
      <w:pPr>
        <w:rPr>
          <w:rFonts w:ascii="Arial" w:hAnsi="Arial" w:cs="Arial"/>
          <w:sz w:val="24"/>
          <w:szCs w:val="24"/>
        </w:rPr>
      </w:pPr>
    </w:p>
    <w:p w14:paraId="225C9E9E" w14:textId="093A21F9" w:rsidR="006F1D5B" w:rsidRDefault="006F1D5B" w:rsidP="006F1D5B">
      <w:pPr>
        <w:jc w:val="both"/>
        <w:rPr>
          <w:rFonts w:ascii="Arial" w:hAnsi="Arial" w:cs="Arial"/>
          <w:sz w:val="24"/>
          <w:szCs w:val="24"/>
        </w:rPr>
      </w:pPr>
      <w:r w:rsidRPr="00734D88">
        <w:rPr>
          <w:rFonts w:ascii="Arial" w:hAnsi="Arial" w:cs="Arial"/>
          <w:sz w:val="24"/>
          <w:szCs w:val="24"/>
        </w:rPr>
        <w:t xml:space="preserve">The following is the code of conduct expected of </w:t>
      </w:r>
      <w:r>
        <w:rPr>
          <w:rFonts w:ascii="Arial" w:hAnsi="Arial" w:cs="Arial"/>
          <w:sz w:val="24"/>
          <w:szCs w:val="24"/>
        </w:rPr>
        <w:t xml:space="preserve">everyone </w:t>
      </w:r>
      <w:r w:rsidRPr="00734D88">
        <w:rPr>
          <w:rFonts w:ascii="Arial" w:hAnsi="Arial" w:cs="Arial"/>
          <w:sz w:val="24"/>
          <w:szCs w:val="24"/>
        </w:rPr>
        <w:t xml:space="preserve">working with children, young people and adults throughout all programmes and activities within the Charity including during residential activities and overseas visits. </w:t>
      </w:r>
    </w:p>
    <w:p w14:paraId="47BFFE9F" w14:textId="77777777" w:rsidR="006F1D5B" w:rsidRPr="00734D88" w:rsidRDefault="006F1D5B" w:rsidP="006F1D5B">
      <w:pPr>
        <w:jc w:val="both"/>
        <w:rPr>
          <w:rFonts w:ascii="Arial" w:hAnsi="Arial" w:cs="Arial"/>
          <w:sz w:val="24"/>
          <w:szCs w:val="24"/>
        </w:rPr>
      </w:pPr>
    </w:p>
    <w:p w14:paraId="563DDA21" w14:textId="77777777" w:rsidR="006F1D5B" w:rsidRDefault="006F1D5B" w:rsidP="006F1D5B">
      <w:pPr>
        <w:jc w:val="both"/>
        <w:rPr>
          <w:rFonts w:ascii="Arial" w:hAnsi="Arial" w:cs="Arial"/>
          <w:sz w:val="24"/>
          <w:szCs w:val="24"/>
        </w:rPr>
      </w:pPr>
      <w:r w:rsidRPr="00734D88">
        <w:rPr>
          <w:rFonts w:ascii="Arial" w:hAnsi="Arial" w:cs="Arial"/>
          <w:sz w:val="24"/>
          <w:szCs w:val="24"/>
        </w:rPr>
        <w:t>We also request that in carrying out your duties throughout the Charity that you behave in a manner that demonstrates integrity, maturity, and sound judgement.</w:t>
      </w:r>
    </w:p>
    <w:p w14:paraId="3AD31B50" w14:textId="77777777" w:rsidR="006F1D5B" w:rsidRPr="00734D88" w:rsidRDefault="006F1D5B" w:rsidP="006F1D5B">
      <w:pPr>
        <w:jc w:val="both"/>
        <w:rPr>
          <w:rFonts w:ascii="Arial" w:hAnsi="Arial" w:cs="Arial"/>
          <w:sz w:val="24"/>
          <w:szCs w:val="24"/>
        </w:rPr>
      </w:pPr>
    </w:p>
    <w:p w14:paraId="1DE60FD0" w14:textId="77777777" w:rsidR="006F1D5B" w:rsidRDefault="006F1D5B" w:rsidP="006F1D5B">
      <w:pPr>
        <w:jc w:val="both"/>
        <w:rPr>
          <w:rFonts w:ascii="Arial" w:hAnsi="Arial" w:cs="Arial"/>
          <w:sz w:val="24"/>
          <w:szCs w:val="24"/>
        </w:rPr>
      </w:pPr>
      <w:r w:rsidRPr="00734D88">
        <w:rPr>
          <w:rFonts w:ascii="Arial" w:hAnsi="Arial" w:cs="Arial"/>
          <w:sz w:val="24"/>
          <w:szCs w:val="24"/>
        </w:rPr>
        <w:t xml:space="preserve">We also request that you strive to ensure high standards of professionalism learned through your youth work practice, through critical reflection and training. </w:t>
      </w:r>
    </w:p>
    <w:p w14:paraId="179DBB71" w14:textId="77777777" w:rsidR="006F1D5B" w:rsidRPr="00734D88" w:rsidRDefault="006F1D5B" w:rsidP="006F1D5B">
      <w:pPr>
        <w:jc w:val="both"/>
        <w:rPr>
          <w:rFonts w:ascii="Arial" w:hAnsi="Arial" w:cs="Arial"/>
          <w:sz w:val="24"/>
          <w:szCs w:val="24"/>
        </w:rPr>
      </w:pPr>
    </w:p>
    <w:p w14:paraId="1DF960A7" w14:textId="77777777" w:rsidR="006F1D5B" w:rsidRPr="00734D88" w:rsidRDefault="006F1D5B" w:rsidP="006F1D5B">
      <w:pPr>
        <w:jc w:val="both"/>
        <w:rPr>
          <w:rFonts w:ascii="Arial" w:hAnsi="Arial" w:cs="Arial"/>
          <w:sz w:val="24"/>
          <w:szCs w:val="24"/>
        </w:rPr>
      </w:pPr>
      <w:r w:rsidRPr="00734D88">
        <w:rPr>
          <w:rFonts w:ascii="Arial" w:hAnsi="Arial" w:cs="Arial"/>
          <w:sz w:val="24"/>
          <w:szCs w:val="24"/>
        </w:rPr>
        <w:t>In general terms you should always:</w:t>
      </w:r>
    </w:p>
    <w:p w14:paraId="02FDA217"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Be consistent and reliable. </w:t>
      </w:r>
    </w:p>
    <w:p w14:paraId="57400167"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Be open and honest. </w:t>
      </w:r>
    </w:p>
    <w:p w14:paraId="4D82BD56"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Treat all children, young people, adults, and colleagues equally and with dignity and respect at all times.</w:t>
      </w:r>
    </w:p>
    <w:p w14:paraId="2BA672D2"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Give praise and recognition when appropriate. </w:t>
      </w:r>
    </w:p>
    <w:p w14:paraId="2B8FAF51"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Take due care to ensure that you provide a safe environment within and throughout all programmes and activities. </w:t>
      </w:r>
    </w:p>
    <w:p w14:paraId="424585C6"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Achieve a high standard of work and to show a conscientious approach.</w:t>
      </w:r>
    </w:p>
    <w:p w14:paraId="0029E47C" w14:textId="1CC3D61E"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Observe all policies and procedures</w:t>
      </w:r>
      <w:r>
        <w:rPr>
          <w:rFonts w:ascii="Arial" w:hAnsi="Arial" w:cs="Arial"/>
          <w:sz w:val="24"/>
          <w:szCs w:val="24"/>
        </w:rPr>
        <w:t xml:space="preserve"> as appropriate</w:t>
      </w:r>
      <w:r w:rsidRPr="00734D88">
        <w:rPr>
          <w:rFonts w:ascii="Arial" w:hAnsi="Arial" w:cs="Arial"/>
          <w:sz w:val="24"/>
          <w:szCs w:val="24"/>
        </w:rPr>
        <w:t xml:space="preserve"> within the Charity and any updates as they are communicated.</w:t>
      </w:r>
    </w:p>
    <w:p w14:paraId="622F1D92"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Maintain a professional and friendly manner to colleagues, stakeholders, and any visitors.</w:t>
      </w:r>
    </w:p>
    <w:p w14:paraId="448E508B"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Maintain a high standard of personal hygiene and appearance.</w:t>
      </w:r>
    </w:p>
    <w:p w14:paraId="22B4B8F1"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Help to support a harmonious working environment. </w:t>
      </w:r>
    </w:p>
    <w:p w14:paraId="0A27C43B"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Maintain confidentiality involving sensitive and commercially sensitive information.</w:t>
      </w:r>
    </w:p>
    <w:p w14:paraId="329FB445"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Declare any conflicts of interest to management. </w:t>
      </w:r>
    </w:p>
    <w:p w14:paraId="33D394AF" w14:textId="77777777" w:rsidR="006F1D5B" w:rsidRPr="00734D88" w:rsidRDefault="006F1D5B" w:rsidP="006F1D5B">
      <w:pPr>
        <w:pStyle w:val="ListParagraph"/>
        <w:widowControl w:val="0"/>
        <w:numPr>
          <w:ilvl w:val="0"/>
          <w:numId w:val="77"/>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Act wholeheartedly in the interests of the Charity at all times. </w:t>
      </w:r>
    </w:p>
    <w:p w14:paraId="56FBBA57" w14:textId="77777777" w:rsidR="006F1D5B" w:rsidRPr="00734D88" w:rsidRDefault="006F1D5B" w:rsidP="006F1D5B">
      <w:pPr>
        <w:jc w:val="both"/>
        <w:rPr>
          <w:rFonts w:ascii="Arial" w:hAnsi="Arial" w:cs="Arial"/>
          <w:sz w:val="24"/>
          <w:szCs w:val="24"/>
        </w:rPr>
      </w:pPr>
    </w:p>
    <w:p w14:paraId="1228815C" w14:textId="77777777" w:rsidR="006F1D5B" w:rsidRPr="00734D88" w:rsidRDefault="006F1D5B" w:rsidP="006F1D5B">
      <w:pPr>
        <w:jc w:val="both"/>
        <w:rPr>
          <w:rFonts w:ascii="Arial" w:hAnsi="Arial" w:cs="Arial"/>
          <w:sz w:val="24"/>
          <w:szCs w:val="24"/>
        </w:rPr>
      </w:pPr>
      <w:r w:rsidRPr="00734D88">
        <w:rPr>
          <w:rFonts w:ascii="Arial" w:hAnsi="Arial" w:cs="Arial"/>
          <w:sz w:val="24"/>
          <w:szCs w:val="24"/>
        </w:rPr>
        <w:t xml:space="preserve">Staff must not: </w:t>
      </w:r>
    </w:p>
    <w:p w14:paraId="36F77386"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Smoke or use E-cigarettes on the Charity’s sites except for break times in official designated areas. </w:t>
      </w:r>
    </w:p>
    <w:p w14:paraId="4E17B1FF"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Remove YouthAction materials or equipment of any kind without permission.</w:t>
      </w:r>
    </w:p>
    <w:p w14:paraId="7E146710"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Use working time and/or Charity materials for any work not associated with the Charity. </w:t>
      </w:r>
    </w:p>
    <w:p w14:paraId="6FC2D270"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Excessively use mobile phones for personal use during working hours.</w:t>
      </w:r>
    </w:p>
    <w:p w14:paraId="200FF5D2"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Act in a manner which is detrimental to the Charity’s interests or our relations with customers the general public or damage our public image. </w:t>
      </w:r>
    </w:p>
    <w:p w14:paraId="1F5638C1"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Display flags, emblems, posters, graffiti etc or circulate literature which is likely to cause offence or apprehension amongst other employees. </w:t>
      </w:r>
    </w:p>
    <w:p w14:paraId="49CC182F"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Misuse your official position or information acquired in the course of your official duties to further your private interests or those of others. </w:t>
      </w:r>
    </w:p>
    <w:p w14:paraId="35C89546"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Intimidate, bully, harass or discriminate against fellow employees. </w:t>
      </w:r>
    </w:p>
    <w:p w14:paraId="6B135BDE"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Buy or sell goods on your own behalf on YouthAction premises or during working hours. </w:t>
      </w:r>
    </w:p>
    <w:p w14:paraId="60B851C0"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sz w:val="24"/>
          <w:szCs w:val="24"/>
        </w:rPr>
        <w:t xml:space="preserve">Breach any of the Charity’s policies and procedures. </w:t>
      </w:r>
    </w:p>
    <w:p w14:paraId="1A252791" w14:textId="77777777" w:rsidR="006F1D5B" w:rsidRPr="00734D88" w:rsidRDefault="006F1D5B" w:rsidP="006F1D5B">
      <w:pPr>
        <w:rPr>
          <w:rFonts w:ascii="Arial" w:hAnsi="Arial" w:cs="Arial"/>
          <w:sz w:val="24"/>
          <w:szCs w:val="24"/>
        </w:rPr>
      </w:pPr>
    </w:p>
    <w:p w14:paraId="1E6B9FF9" w14:textId="77777777" w:rsidR="006F1D5B" w:rsidRDefault="006F1D5B" w:rsidP="006F1D5B">
      <w:pPr>
        <w:jc w:val="both"/>
        <w:rPr>
          <w:rFonts w:ascii="Arial" w:hAnsi="Arial" w:cs="Arial"/>
          <w:b/>
          <w:bCs/>
          <w:sz w:val="24"/>
          <w:szCs w:val="24"/>
        </w:rPr>
      </w:pPr>
      <w:r w:rsidRPr="00734D88">
        <w:rPr>
          <w:rFonts w:ascii="Arial" w:hAnsi="Arial" w:cs="Arial"/>
          <w:b/>
          <w:bCs/>
          <w:sz w:val="24"/>
          <w:szCs w:val="24"/>
        </w:rPr>
        <w:t>Any employee found in breach of the code of conduct may result in disciplinary action.</w:t>
      </w:r>
    </w:p>
    <w:p w14:paraId="0FE4406B" w14:textId="77777777" w:rsidR="006F1D5B" w:rsidRPr="00734D88" w:rsidRDefault="006F1D5B" w:rsidP="00734D88">
      <w:pPr>
        <w:jc w:val="both"/>
        <w:rPr>
          <w:rFonts w:ascii="Arial" w:hAnsi="Arial" w:cs="Arial"/>
          <w:b/>
          <w:bCs/>
          <w:sz w:val="24"/>
          <w:szCs w:val="24"/>
        </w:rPr>
      </w:pPr>
    </w:p>
    <w:p w14:paraId="21E4D313" w14:textId="77777777" w:rsidR="006F1D5B" w:rsidRDefault="006F1D5B" w:rsidP="006F1D5B">
      <w:pPr>
        <w:jc w:val="both"/>
        <w:rPr>
          <w:rFonts w:ascii="Arial" w:hAnsi="Arial" w:cs="Arial"/>
          <w:sz w:val="24"/>
          <w:szCs w:val="24"/>
        </w:rPr>
      </w:pPr>
      <w:r w:rsidRPr="00734D88">
        <w:rPr>
          <w:rFonts w:ascii="Arial" w:hAnsi="Arial" w:cs="Arial"/>
          <w:sz w:val="24"/>
          <w:szCs w:val="24"/>
        </w:rPr>
        <w:t xml:space="preserve">All employees should also refer to the Code of Behaviours outlined in the Safeguarding policy for further information. </w:t>
      </w:r>
    </w:p>
    <w:p w14:paraId="0A2B07A1" w14:textId="77777777" w:rsidR="006F1D5B" w:rsidRPr="00734D88" w:rsidRDefault="006F1D5B" w:rsidP="006F1D5B">
      <w:pPr>
        <w:jc w:val="both"/>
        <w:rPr>
          <w:rFonts w:ascii="Arial" w:hAnsi="Arial" w:cs="Arial"/>
          <w:sz w:val="24"/>
          <w:szCs w:val="24"/>
        </w:rPr>
      </w:pPr>
    </w:p>
    <w:p w14:paraId="62823B8B" w14:textId="77777777" w:rsidR="006F1D5B" w:rsidRPr="00734D88" w:rsidRDefault="006F1D5B" w:rsidP="006F1D5B">
      <w:pPr>
        <w:jc w:val="both"/>
        <w:rPr>
          <w:rFonts w:ascii="Arial" w:hAnsi="Arial" w:cs="Arial"/>
          <w:sz w:val="24"/>
          <w:szCs w:val="24"/>
        </w:rPr>
      </w:pPr>
      <w:r w:rsidRPr="00734D88">
        <w:rPr>
          <w:rFonts w:ascii="Arial" w:hAnsi="Arial" w:cs="Arial"/>
          <w:sz w:val="24"/>
          <w:szCs w:val="24"/>
        </w:rPr>
        <w:t>All employees, regardless of their status or position within the Charity, should also ensure to uphold the Charity’s Youth Work Charter at all times. We recognise that the Charter applies to the young people that we work with. However, the fundamentals of the Charter can be applied to how we interact with each other as colleagues and with any external people to the Charity.</w:t>
      </w:r>
    </w:p>
    <w:p w14:paraId="393333D0"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b/>
          <w:bCs/>
          <w:sz w:val="24"/>
          <w:szCs w:val="24"/>
        </w:rPr>
        <w:t>Be Positive:</w:t>
      </w:r>
      <w:r w:rsidRPr="00734D88">
        <w:rPr>
          <w:rFonts w:ascii="Arial" w:hAnsi="Arial" w:cs="Arial"/>
          <w:sz w:val="24"/>
          <w:szCs w:val="24"/>
        </w:rPr>
        <w:t xml:space="preserve"> Presenting an optimistic style can offer inspiration for young people. Recognise and celebrate the skills and attribute young people already have whilst inspiring them to reach their potential. </w:t>
      </w:r>
    </w:p>
    <w:p w14:paraId="7C57971D"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b/>
          <w:bCs/>
          <w:sz w:val="24"/>
          <w:szCs w:val="24"/>
        </w:rPr>
        <w:t>Be Kind:</w:t>
      </w:r>
      <w:r w:rsidRPr="00734D88">
        <w:rPr>
          <w:rFonts w:ascii="Arial" w:hAnsi="Arial" w:cs="Arial"/>
          <w:sz w:val="24"/>
          <w:szCs w:val="24"/>
        </w:rPr>
        <w:t xml:space="preserve"> It’s easy to be kind but it has huge benefits to the young people we work with. All acts of kindness, large or small, help to spread joy and a desire to build healthy relationships. Kindness is all encompassing, make sure to be kind to yourself too.</w:t>
      </w:r>
    </w:p>
    <w:p w14:paraId="474D2A99"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b/>
          <w:bCs/>
          <w:sz w:val="24"/>
          <w:szCs w:val="24"/>
        </w:rPr>
        <w:t>Be Connected:</w:t>
      </w:r>
      <w:r w:rsidRPr="00734D88">
        <w:rPr>
          <w:rFonts w:ascii="Arial" w:hAnsi="Arial" w:cs="Arial"/>
          <w:sz w:val="24"/>
          <w:szCs w:val="24"/>
        </w:rPr>
        <w:t xml:space="preserve"> When we are connected, we build positive relationships and better understand how young people see the world. Investing in communities and being connected with a all those who play a role in the lives of young people enables young people to be happy, healthy and hopeful. </w:t>
      </w:r>
    </w:p>
    <w:p w14:paraId="7667FB2F"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b/>
          <w:bCs/>
          <w:sz w:val="24"/>
          <w:szCs w:val="24"/>
        </w:rPr>
        <w:t>Be Reflective:</w:t>
      </w:r>
      <w:r w:rsidRPr="00734D88">
        <w:rPr>
          <w:rFonts w:ascii="Arial" w:hAnsi="Arial" w:cs="Arial"/>
          <w:sz w:val="24"/>
          <w:szCs w:val="24"/>
        </w:rPr>
        <w:t xml:space="preserve"> This will help us learn from experiences and to respond with the best possible interventions. Don’t just reflect on practice, what about your story.</w:t>
      </w:r>
    </w:p>
    <w:p w14:paraId="0E1C1E7B" w14:textId="77777777" w:rsidR="006F1D5B" w:rsidRPr="00734D88" w:rsidRDefault="006F1D5B" w:rsidP="006F1D5B">
      <w:pPr>
        <w:pStyle w:val="ListParagraph"/>
        <w:widowControl w:val="0"/>
        <w:numPr>
          <w:ilvl w:val="0"/>
          <w:numId w:val="79"/>
        </w:numPr>
        <w:adjustRightInd w:val="0"/>
        <w:contextualSpacing/>
        <w:jc w:val="both"/>
        <w:textAlignment w:val="baseline"/>
        <w:rPr>
          <w:rFonts w:ascii="Arial" w:hAnsi="Arial" w:cs="Arial"/>
          <w:sz w:val="24"/>
          <w:szCs w:val="24"/>
        </w:rPr>
      </w:pPr>
      <w:r w:rsidRPr="00734D88">
        <w:rPr>
          <w:rFonts w:ascii="Arial" w:hAnsi="Arial" w:cs="Arial"/>
          <w:b/>
          <w:bCs/>
          <w:sz w:val="24"/>
          <w:szCs w:val="24"/>
        </w:rPr>
        <w:t>Be Present:</w:t>
      </w:r>
      <w:r w:rsidRPr="00734D88">
        <w:rPr>
          <w:rFonts w:ascii="Arial" w:hAnsi="Arial" w:cs="Arial"/>
          <w:sz w:val="24"/>
          <w:szCs w:val="24"/>
        </w:rPr>
        <w:t xml:space="preserve"> Allow your zone of awareness to be in the moment with young people, then we can be truly empathetic. When we are present with a young person, we are able to fully pay attention to the complexity of their lived experience which will guide the direction of our support to them.</w:t>
      </w:r>
    </w:p>
    <w:p w14:paraId="347C5C15" w14:textId="77777777" w:rsidR="00086942" w:rsidRDefault="00086942" w:rsidP="003609FB">
      <w:pPr>
        <w:rPr>
          <w:rFonts w:ascii="Arial" w:hAnsi="Arial" w:cs="Arial"/>
          <w:sz w:val="24"/>
          <w:szCs w:val="24"/>
        </w:rPr>
      </w:pPr>
    </w:p>
    <w:p w14:paraId="21E550CC" w14:textId="2AE65F3C" w:rsidR="0039585D" w:rsidRDefault="0039585D" w:rsidP="00734D88">
      <w:pPr>
        <w:jc w:val="both"/>
        <w:rPr>
          <w:rFonts w:ascii="Arial" w:hAnsi="Arial" w:cs="Arial"/>
          <w:sz w:val="24"/>
          <w:szCs w:val="24"/>
        </w:rPr>
      </w:pPr>
      <w:r>
        <w:rPr>
          <w:rFonts w:ascii="Arial" w:hAnsi="Arial" w:cs="Arial"/>
          <w:sz w:val="24"/>
          <w:szCs w:val="24"/>
        </w:rPr>
        <w:t xml:space="preserve">The </w:t>
      </w:r>
      <w:r w:rsidR="00054877">
        <w:rPr>
          <w:rFonts w:ascii="Arial" w:hAnsi="Arial" w:cs="Arial"/>
          <w:sz w:val="24"/>
          <w:szCs w:val="24"/>
        </w:rPr>
        <w:t xml:space="preserve">following </w:t>
      </w:r>
      <w:r>
        <w:rPr>
          <w:rFonts w:ascii="Arial" w:hAnsi="Arial" w:cs="Arial"/>
          <w:sz w:val="24"/>
          <w:szCs w:val="24"/>
        </w:rPr>
        <w:t xml:space="preserve">code of behaviour provides guidance </w:t>
      </w:r>
      <w:r w:rsidR="00B96C66">
        <w:rPr>
          <w:rFonts w:ascii="Arial" w:hAnsi="Arial" w:cs="Arial"/>
          <w:sz w:val="24"/>
          <w:szCs w:val="24"/>
        </w:rPr>
        <w:t xml:space="preserve">and direction to staff with regard to </w:t>
      </w:r>
      <w:r>
        <w:rPr>
          <w:rFonts w:ascii="Arial" w:hAnsi="Arial" w:cs="Arial"/>
          <w:sz w:val="24"/>
          <w:szCs w:val="24"/>
        </w:rPr>
        <w:t xml:space="preserve">positive behaviours, behaviours to be avoided and unacceptable behaviours </w:t>
      </w:r>
      <w:r w:rsidR="00B96C66">
        <w:rPr>
          <w:rFonts w:ascii="Arial" w:hAnsi="Arial" w:cs="Arial"/>
          <w:sz w:val="24"/>
          <w:szCs w:val="24"/>
        </w:rPr>
        <w:t xml:space="preserve">on </w:t>
      </w:r>
      <w:r>
        <w:rPr>
          <w:rFonts w:ascii="Arial" w:hAnsi="Arial" w:cs="Arial"/>
          <w:sz w:val="24"/>
          <w:szCs w:val="24"/>
        </w:rPr>
        <w:t>the following area</w:t>
      </w:r>
      <w:r w:rsidR="006F1D5B">
        <w:rPr>
          <w:rFonts w:ascii="Arial" w:hAnsi="Arial" w:cs="Arial"/>
          <w:sz w:val="24"/>
          <w:szCs w:val="24"/>
        </w:rPr>
        <w:t>s:</w:t>
      </w:r>
    </w:p>
    <w:p w14:paraId="75595A4D" w14:textId="77777777" w:rsidR="0039585D" w:rsidRDefault="0039585D" w:rsidP="00617FB0">
      <w:pPr>
        <w:rPr>
          <w:rFonts w:ascii="Arial" w:hAnsi="Arial" w:cs="Arial"/>
          <w:sz w:val="24"/>
          <w:szCs w:val="24"/>
        </w:rPr>
      </w:pPr>
    </w:p>
    <w:p w14:paraId="7FEA4503" w14:textId="77777777" w:rsidR="0039585D" w:rsidRDefault="0039585D" w:rsidP="00351BEA">
      <w:pPr>
        <w:numPr>
          <w:ilvl w:val="0"/>
          <w:numId w:val="34"/>
        </w:numPr>
        <w:ind w:left="1134"/>
        <w:rPr>
          <w:rFonts w:ascii="Arial" w:hAnsi="Arial" w:cs="Arial"/>
          <w:sz w:val="24"/>
          <w:szCs w:val="24"/>
        </w:rPr>
      </w:pPr>
      <w:r>
        <w:rPr>
          <w:rFonts w:ascii="Arial" w:hAnsi="Arial" w:cs="Arial"/>
          <w:sz w:val="24"/>
          <w:szCs w:val="24"/>
        </w:rPr>
        <w:t>General safety</w:t>
      </w:r>
    </w:p>
    <w:p w14:paraId="59668CD5" w14:textId="77777777" w:rsidR="0039585D" w:rsidRDefault="0039585D" w:rsidP="00617FB0">
      <w:pPr>
        <w:ind w:left="1134"/>
        <w:rPr>
          <w:rFonts w:ascii="Arial" w:hAnsi="Arial" w:cs="Arial"/>
          <w:sz w:val="24"/>
          <w:szCs w:val="24"/>
        </w:rPr>
      </w:pPr>
    </w:p>
    <w:p w14:paraId="4E35B440" w14:textId="77777777" w:rsidR="0039585D" w:rsidRDefault="00EC37D2" w:rsidP="00351BEA">
      <w:pPr>
        <w:numPr>
          <w:ilvl w:val="0"/>
          <w:numId w:val="34"/>
        </w:numPr>
        <w:ind w:left="1134"/>
        <w:rPr>
          <w:rFonts w:ascii="Arial" w:hAnsi="Arial" w:cs="Arial"/>
          <w:sz w:val="24"/>
          <w:szCs w:val="24"/>
        </w:rPr>
      </w:pPr>
      <w:r>
        <w:rPr>
          <w:rFonts w:ascii="Arial" w:hAnsi="Arial" w:cs="Arial"/>
          <w:sz w:val="24"/>
          <w:szCs w:val="24"/>
        </w:rPr>
        <w:t>Professional</w:t>
      </w:r>
      <w:r w:rsidR="00054877">
        <w:rPr>
          <w:rFonts w:ascii="Arial" w:hAnsi="Arial" w:cs="Arial"/>
          <w:sz w:val="24"/>
          <w:szCs w:val="24"/>
        </w:rPr>
        <w:t>ism and professional</w:t>
      </w:r>
      <w:r>
        <w:rPr>
          <w:rFonts w:ascii="Arial" w:hAnsi="Arial" w:cs="Arial"/>
          <w:sz w:val="24"/>
          <w:szCs w:val="24"/>
        </w:rPr>
        <w:t xml:space="preserve"> </w:t>
      </w:r>
      <w:r w:rsidR="0039585D">
        <w:rPr>
          <w:rFonts w:ascii="Arial" w:hAnsi="Arial" w:cs="Arial"/>
          <w:sz w:val="24"/>
          <w:szCs w:val="24"/>
        </w:rPr>
        <w:t>boundaries</w:t>
      </w:r>
    </w:p>
    <w:p w14:paraId="7D50D22A" w14:textId="77777777" w:rsidR="0039585D" w:rsidRDefault="0039585D" w:rsidP="00617FB0">
      <w:pPr>
        <w:pStyle w:val="ListParagraph"/>
        <w:ind w:left="1134"/>
        <w:rPr>
          <w:rFonts w:ascii="Arial" w:hAnsi="Arial" w:cs="Arial"/>
          <w:sz w:val="24"/>
          <w:szCs w:val="24"/>
        </w:rPr>
      </w:pPr>
    </w:p>
    <w:p w14:paraId="209B8A13" w14:textId="77777777" w:rsidR="0039585D" w:rsidRDefault="0039585D" w:rsidP="00351BEA">
      <w:pPr>
        <w:numPr>
          <w:ilvl w:val="0"/>
          <w:numId w:val="34"/>
        </w:numPr>
        <w:ind w:left="1134"/>
        <w:rPr>
          <w:rFonts w:ascii="Arial" w:hAnsi="Arial" w:cs="Arial"/>
          <w:sz w:val="24"/>
          <w:szCs w:val="24"/>
        </w:rPr>
      </w:pPr>
      <w:r>
        <w:rPr>
          <w:rFonts w:ascii="Arial" w:hAnsi="Arial" w:cs="Arial"/>
          <w:sz w:val="24"/>
          <w:szCs w:val="24"/>
        </w:rPr>
        <w:t xml:space="preserve">Bullying </w:t>
      </w:r>
    </w:p>
    <w:p w14:paraId="0A0CB546" w14:textId="77777777" w:rsidR="0039585D" w:rsidRDefault="0039585D" w:rsidP="00617FB0">
      <w:pPr>
        <w:ind w:left="1134"/>
        <w:rPr>
          <w:rFonts w:ascii="Arial" w:hAnsi="Arial" w:cs="Arial"/>
          <w:sz w:val="24"/>
          <w:szCs w:val="24"/>
        </w:rPr>
      </w:pPr>
    </w:p>
    <w:p w14:paraId="24930504" w14:textId="77777777" w:rsidR="0039585D" w:rsidRDefault="0039585D" w:rsidP="00351BEA">
      <w:pPr>
        <w:numPr>
          <w:ilvl w:val="0"/>
          <w:numId w:val="34"/>
        </w:numPr>
        <w:ind w:left="1134"/>
        <w:rPr>
          <w:rFonts w:ascii="Arial" w:hAnsi="Arial" w:cs="Arial"/>
          <w:sz w:val="24"/>
          <w:szCs w:val="24"/>
        </w:rPr>
      </w:pPr>
      <w:r>
        <w:rPr>
          <w:rFonts w:ascii="Arial" w:hAnsi="Arial" w:cs="Arial"/>
          <w:sz w:val="24"/>
          <w:szCs w:val="24"/>
        </w:rPr>
        <w:t xml:space="preserve">Physical contact   </w:t>
      </w:r>
    </w:p>
    <w:p w14:paraId="373421FA" w14:textId="77777777" w:rsidR="0039585D" w:rsidRDefault="0039585D" w:rsidP="00617FB0">
      <w:pPr>
        <w:pStyle w:val="ListParagraph"/>
        <w:ind w:left="1134"/>
        <w:rPr>
          <w:rFonts w:ascii="Arial" w:hAnsi="Arial" w:cs="Arial"/>
          <w:sz w:val="24"/>
          <w:szCs w:val="24"/>
        </w:rPr>
      </w:pPr>
    </w:p>
    <w:p w14:paraId="66083E26" w14:textId="77777777" w:rsidR="0039585D" w:rsidRDefault="0039585D" w:rsidP="00351BEA">
      <w:pPr>
        <w:numPr>
          <w:ilvl w:val="0"/>
          <w:numId w:val="34"/>
        </w:numPr>
        <w:ind w:left="1134"/>
        <w:rPr>
          <w:rFonts w:ascii="Arial" w:hAnsi="Arial" w:cs="Arial"/>
          <w:sz w:val="24"/>
          <w:szCs w:val="24"/>
        </w:rPr>
      </w:pPr>
      <w:r>
        <w:rPr>
          <w:rFonts w:ascii="Arial" w:hAnsi="Arial" w:cs="Arial"/>
          <w:sz w:val="24"/>
          <w:szCs w:val="24"/>
        </w:rPr>
        <w:t xml:space="preserve">Transport </w:t>
      </w:r>
    </w:p>
    <w:p w14:paraId="654518D6" w14:textId="77777777" w:rsidR="007A6324" w:rsidRDefault="007A6324" w:rsidP="00617FB0">
      <w:pPr>
        <w:pStyle w:val="ListParagraph"/>
        <w:ind w:left="1134"/>
        <w:rPr>
          <w:rFonts w:ascii="Arial" w:hAnsi="Arial" w:cs="Arial"/>
          <w:sz w:val="24"/>
          <w:szCs w:val="24"/>
        </w:rPr>
      </w:pPr>
    </w:p>
    <w:p w14:paraId="26D6AC33" w14:textId="77777777" w:rsidR="007A6324" w:rsidRDefault="007A6324" w:rsidP="00351BEA">
      <w:pPr>
        <w:numPr>
          <w:ilvl w:val="0"/>
          <w:numId w:val="34"/>
        </w:numPr>
        <w:ind w:left="1134"/>
        <w:rPr>
          <w:rFonts w:ascii="Arial" w:hAnsi="Arial" w:cs="Arial"/>
          <w:sz w:val="24"/>
          <w:szCs w:val="24"/>
        </w:rPr>
      </w:pPr>
      <w:r>
        <w:rPr>
          <w:rFonts w:ascii="Arial" w:hAnsi="Arial" w:cs="Arial"/>
          <w:sz w:val="24"/>
          <w:szCs w:val="24"/>
        </w:rPr>
        <w:t xml:space="preserve">Language </w:t>
      </w:r>
    </w:p>
    <w:p w14:paraId="1498EDEE" w14:textId="77777777" w:rsidR="007A6324" w:rsidRDefault="007A6324" w:rsidP="00617FB0">
      <w:pPr>
        <w:pStyle w:val="ListParagraph"/>
        <w:ind w:left="1134"/>
        <w:rPr>
          <w:rFonts w:ascii="Arial" w:hAnsi="Arial" w:cs="Arial"/>
          <w:sz w:val="24"/>
          <w:szCs w:val="24"/>
        </w:rPr>
      </w:pPr>
    </w:p>
    <w:p w14:paraId="49EC8F4A" w14:textId="77777777" w:rsidR="007A6324" w:rsidRDefault="007A6324" w:rsidP="00351BEA">
      <w:pPr>
        <w:numPr>
          <w:ilvl w:val="0"/>
          <w:numId w:val="34"/>
        </w:numPr>
        <w:ind w:left="1134"/>
        <w:rPr>
          <w:rFonts w:ascii="Arial" w:hAnsi="Arial" w:cs="Arial"/>
          <w:sz w:val="24"/>
          <w:szCs w:val="24"/>
        </w:rPr>
      </w:pPr>
      <w:r>
        <w:rPr>
          <w:rFonts w:ascii="Arial" w:hAnsi="Arial" w:cs="Arial"/>
          <w:sz w:val="24"/>
          <w:szCs w:val="24"/>
        </w:rPr>
        <w:t xml:space="preserve">Using technology </w:t>
      </w:r>
    </w:p>
    <w:p w14:paraId="1341DCD5" w14:textId="77777777" w:rsidR="0083288D" w:rsidRDefault="0083288D" w:rsidP="003609FB">
      <w:pPr>
        <w:rPr>
          <w:rFonts w:ascii="Arial" w:hAnsi="Arial" w:cs="Arial"/>
          <w:sz w:val="24"/>
          <w:szCs w:val="24"/>
        </w:rPr>
      </w:pPr>
    </w:p>
    <w:p w14:paraId="3EB98D05" w14:textId="414DD277" w:rsidR="005D28E3" w:rsidRPr="00734D88" w:rsidRDefault="005D28E3" w:rsidP="00734D88">
      <w:pPr>
        <w:jc w:val="both"/>
        <w:rPr>
          <w:rFonts w:ascii="Arial" w:hAnsi="Arial" w:cs="Arial"/>
          <w:b/>
          <w:bCs/>
          <w:sz w:val="24"/>
          <w:szCs w:val="24"/>
        </w:rPr>
      </w:pPr>
      <w:commentRangeStart w:id="2"/>
      <w:r w:rsidRPr="00734D88">
        <w:rPr>
          <w:rFonts w:ascii="Arial" w:hAnsi="Arial" w:cs="Arial"/>
          <w:b/>
          <w:bCs/>
          <w:sz w:val="24"/>
          <w:szCs w:val="24"/>
        </w:rPr>
        <w:t>Please do note that the list below is not an exhaustive nor exclusive list</w:t>
      </w:r>
      <w:r>
        <w:rPr>
          <w:rFonts w:ascii="Arial" w:hAnsi="Arial" w:cs="Arial"/>
          <w:sz w:val="24"/>
          <w:szCs w:val="24"/>
        </w:rPr>
        <w:t xml:space="preserve"> </w:t>
      </w:r>
      <w:r w:rsidRPr="00734D88">
        <w:rPr>
          <w:rFonts w:ascii="Arial" w:hAnsi="Arial" w:cs="Arial"/>
          <w:b/>
          <w:bCs/>
          <w:sz w:val="24"/>
          <w:szCs w:val="24"/>
        </w:rPr>
        <w:t>of what is considered to be appropriate or inappropriate behaviour.</w:t>
      </w:r>
      <w:commentRangeEnd w:id="2"/>
      <w:r>
        <w:rPr>
          <w:rStyle w:val="CommentReference"/>
        </w:rPr>
        <w:commentReference w:id="2"/>
      </w:r>
      <w:r>
        <w:rPr>
          <w:rFonts w:ascii="Arial" w:hAnsi="Arial" w:cs="Arial"/>
          <w:b/>
          <w:bCs/>
          <w:sz w:val="24"/>
          <w:szCs w:val="24"/>
        </w:rPr>
        <w:t xml:space="preserve"> You should use a common sense approach towards your behaviour and interactions with any users or people associated with the Charity. Should you have any concern or queries about what may constitute as appropriate or inappropriate behaviour, you must contact the safeguarding team immediately.</w:t>
      </w:r>
    </w:p>
    <w:p w14:paraId="60C18DC6" w14:textId="77777777" w:rsidR="0083288D" w:rsidRPr="00734D88" w:rsidRDefault="0083288D" w:rsidP="00734D88">
      <w:pPr>
        <w:pStyle w:val="ListParagraph"/>
        <w:jc w:val="both"/>
        <w:rPr>
          <w:rFonts w:ascii="Arial" w:hAnsi="Arial" w:cs="Arial"/>
          <w:b/>
          <w:bCs/>
          <w:sz w:val="24"/>
          <w:szCs w:val="24"/>
        </w:rPr>
      </w:pPr>
    </w:p>
    <w:p w14:paraId="7C68E02F" w14:textId="77777777" w:rsidR="00020054" w:rsidRDefault="00020054" w:rsidP="003609FB">
      <w:pPr>
        <w:tabs>
          <w:tab w:val="center" w:pos="4153"/>
          <w:tab w:val="right" w:pos="8306"/>
        </w:tabs>
        <w:rPr>
          <w:rFonts w:ascii="Arial" w:hAnsi="Arial" w:cs="Arial"/>
        </w:rPr>
        <w:sectPr w:rsidR="00020054" w:rsidSect="008D38A7">
          <w:footerReference w:type="even" r:id="rId16"/>
          <w:footerReference w:type="default" r:id="rId17"/>
          <w:pgSz w:w="11906" w:h="16838"/>
          <w:pgMar w:top="680" w:right="1247" w:bottom="1440" w:left="1247" w:header="720" w:footer="1134" w:gutter="0"/>
          <w:cols w:space="720"/>
          <w:titlePg/>
          <w:docGrid w:linePitch="272"/>
        </w:sect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379"/>
        <w:gridCol w:w="4343"/>
        <w:gridCol w:w="4387"/>
      </w:tblGrid>
      <w:tr w:rsidR="00292FE2" w:rsidRPr="00F060C7" w14:paraId="477BCDA8" w14:textId="77777777" w:rsidTr="00734D88">
        <w:tc>
          <w:tcPr>
            <w:tcW w:w="2484" w:type="dxa"/>
          </w:tcPr>
          <w:p w14:paraId="5E6D638F" w14:textId="77777777" w:rsidR="00292FE2" w:rsidRPr="00292FE2" w:rsidRDefault="00292FE2" w:rsidP="003609FB">
            <w:pPr>
              <w:tabs>
                <w:tab w:val="center" w:pos="4153"/>
                <w:tab w:val="right" w:pos="8306"/>
              </w:tabs>
              <w:rPr>
                <w:rFonts w:ascii="Arial" w:hAnsi="Arial" w:cs="Arial"/>
              </w:rPr>
            </w:pPr>
          </w:p>
        </w:tc>
        <w:tc>
          <w:tcPr>
            <w:tcW w:w="4379" w:type="dxa"/>
          </w:tcPr>
          <w:p w14:paraId="259141CA" w14:textId="77777777" w:rsidR="00292FE2" w:rsidRPr="00292FE2" w:rsidRDefault="00292FE2" w:rsidP="003609FB">
            <w:pPr>
              <w:tabs>
                <w:tab w:val="center" w:pos="4153"/>
                <w:tab w:val="right" w:pos="8306"/>
              </w:tabs>
              <w:rPr>
                <w:rFonts w:ascii="Arial" w:hAnsi="Arial" w:cs="Arial"/>
                <w:b/>
                <w:sz w:val="28"/>
                <w:szCs w:val="28"/>
              </w:rPr>
            </w:pPr>
            <w:r w:rsidRPr="00292FE2">
              <w:rPr>
                <w:rFonts w:ascii="Arial" w:hAnsi="Arial" w:cs="Arial"/>
                <w:b/>
                <w:sz w:val="28"/>
                <w:szCs w:val="28"/>
              </w:rPr>
              <w:t>Positive Behaviours</w:t>
            </w:r>
          </w:p>
        </w:tc>
        <w:tc>
          <w:tcPr>
            <w:tcW w:w="4343" w:type="dxa"/>
          </w:tcPr>
          <w:p w14:paraId="509597E2" w14:textId="77777777" w:rsidR="00292FE2" w:rsidRPr="00292FE2" w:rsidRDefault="00292FE2" w:rsidP="003609FB">
            <w:pPr>
              <w:tabs>
                <w:tab w:val="center" w:pos="4153"/>
                <w:tab w:val="right" w:pos="8306"/>
              </w:tabs>
              <w:rPr>
                <w:rFonts w:ascii="Arial" w:hAnsi="Arial" w:cs="Arial"/>
                <w:b/>
                <w:sz w:val="28"/>
                <w:szCs w:val="28"/>
              </w:rPr>
            </w:pPr>
            <w:r w:rsidRPr="00292FE2">
              <w:rPr>
                <w:rFonts w:ascii="Arial" w:hAnsi="Arial" w:cs="Arial"/>
                <w:b/>
                <w:sz w:val="28"/>
                <w:szCs w:val="28"/>
              </w:rPr>
              <w:t>Things to avoid</w:t>
            </w:r>
          </w:p>
        </w:tc>
        <w:tc>
          <w:tcPr>
            <w:tcW w:w="4387" w:type="dxa"/>
          </w:tcPr>
          <w:p w14:paraId="15F0871B" w14:textId="77777777" w:rsidR="00292FE2" w:rsidRPr="00292FE2" w:rsidRDefault="00292FE2" w:rsidP="003609FB">
            <w:pPr>
              <w:tabs>
                <w:tab w:val="center" w:pos="4153"/>
                <w:tab w:val="right" w:pos="8306"/>
              </w:tabs>
              <w:rPr>
                <w:rFonts w:ascii="Arial" w:hAnsi="Arial" w:cs="Arial"/>
                <w:b/>
                <w:sz w:val="28"/>
                <w:szCs w:val="28"/>
              </w:rPr>
            </w:pPr>
            <w:r w:rsidRPr="00292FE2">
              <w:rPr>
                <w:rFonts w:ascii="Arial" w:hAnsi="Arial" w:cs="Arial"/>
                <w:b/>
                <w:sz w:val="28"/>
                <w:szCs w:val="28"/>
              </w:rPr>
              <w:t xml:space="preserve">Unacceptable behaviours </w:t>
            </w:r>
          </w:p>
        </w:tc>
      </w:tr>
      <w:tr w:rsidR="00292FE2" w:rsidRPr="00F060C7" w14:paraId="779044BA" w14:textId="77777777" w:rsidTr="00734D88">
        <w:tc>
          <w:tcPr>
            <w:tcW w:w="2484" w:type="dxa"/>
          </w:tcPr>
          <w:p w14:paraId="738D7E5E" w14:textId="77777777" w:rsidR="00292FE2" w:rsidRPr="00734D88" w:rsidRDefault="00292FE2" w:rsidP="00734D88">
            <w:pPr>
              <w:tabs>
                <w:tab w:val="center" w:pos="4153"/>
                <w:tab w:val="right" w:pos="8306"/>
              </w:tabs>
              <w:jc w:val="both"/>
              <w:rPr>
                <w:rFonts w:ascii="Arial" w:hAnsi="Arial" w:cs="Arial"/>
                <w:b/>
                <w:bCs/>
              </w:rPr>
            </w:pPr>
            <w:r w:rsidRPr="00734D88">
              <w:rPr>
                <w:rFonts w:ascii="Arial" w:hAnsi="Arial" w:cs="Arial"/>
                <w:b/>
                <w:bCs/>
              </w:rPr>
              <w:t>General safety</w:t>
            </w:r>
          </w:p>
        </w:tc>
        <w:tc>
          <w:tcPr>
            <w:tcW w:w="4379" w:type="dxa"/>
          </w:tcPr>
          <w:p w14:paraId="1635E246" w14:textId="77777777" w:rsidR="00292FE2" w:rsidRDefault="007A6324" w:rsidP="00734D88">
            <w:pPr>
              <w:tabs>
                <w:tab w:val="center" w:pos="4153"/>
                <w:tab w:val="right" w:pos="8306"/>
              </w:tabs>
              <w:jc w:val="both"/>
              <w:rPr>
                <w:rFonts w:ascii="Arial" w:hAnsi="Arial" w:cs="Arial"/>
              </w:rPr>
            </w:pPr>
            <w:r>
              <w:rPr>
                <w:rFonts w:ascii="Arial" w:hAnsi="Arial" w:cs="Arial"/>
              </w:rPr>
              <w:t xml:space="preserve">Ensuring age appropriate supervision </w:t>
            </w:r>
          </w:p>
          <w:p w14:paraId="2C36504D" w14:textId="77777777" w:rsidR="007A6324" w:rsidRPr="00292FE2" w:rsidRDefault="007A6324" w:rsidP="00734D88">
            <w:pPr>
              <w:tabs>
                <w:tab w:val="center" w:pos="4153"/>
                <w:tab w:val="right" w:pos="8306"/>
              </w:tabs>
              <w:jc w:val="both"/>
              <w:rPr>
                <w:rFonts w:ascii="Arial" w:hAnsi="Arial" w:cs="Arial"/>
              </w:rPr>
            </w:pPr>
          </w:p>
          <w:p w14:paraId="3AB36EA4"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Maintaining a duty of care to all c</w:t>
            </w:r>
            <w:r w:rsidR="00904712">
              <w:rPr>
                <w:rFonts w:ascii="Arial" w:hAnsi="Arial" w:cs="Arial"/>
              </w:rPr>
              <w:t>hildren, young people and adult</w:t>
            </w:r>
            <w:r w:rsidR="00B95302">
              <w:rPr>
                <w:rFonts w:ascii="Arial" w:hAnsi="Arial" w:cs="Arial"/>
              </w:rPr>
              <w:t>s</w:t>
            </w:r>
            <w:r w:rsidRPr="00292FE2">
              <w:rPr>
                <w:rFonts w:ascii="Arial" w:hAnsi="Arial" w:cs="Arial"/>
              </w:rPr>
              <w:t xml:space="preserve"> involved with YouthAction N.I. ,ensuring their safety and protection. </w:t>
            </w:r>
          </w:p>
          <w:p w14:paraId="10A86D29" w14:textId="77777777" w:rsidR="00292FE2" w:rsidRPr="00292FE2" w:rsidRDefault="00292FE2" w:rsidP="00734D88">
            <w:pPr>
              <w:tabs>
                <w:tab w:val="center" w:pos="4153"/>
                <w:tab w:val="right" w:pos="8306"/>
              </w:tabs>
              <w:jc w:val="both"/>
              <w:rPr>
                <w:rFonts w:ascii="Arial" w:hAnsi="Arial" w:cs="Arial"/>
              </w:rPr>
            </w:pPr>
          </w:p>
          <w:p w14:paraId="287080BB"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Recording all information regarding a young person on the Participant Information Form and storing in a safe place</w:t>
            </w:r>
          </w:p>
          <w:p w14:paraId="7F0760AB" w14:textId="77777777" w:rsidR="00292FE2" w:rsidRPr="00292FE2" w:rsidRDefault="00292FE2" w:rsidP="00734D88">
            <w:pPr>
              <w:tabs>
                <w:tab w:val="center" w:pos="4153"/>
                <w:tab w:val="right" w:pos="8306"/>
              </w:tabs>
              <w:jc w:val="both"/>
              <w:rPr>
                <w:rFonts w:ascii="Arial" w:hAnsi="Arial" w:cs="Arial"/>
              </w:rPr>
            </w:pPr>
          </w:p>
          <w:p w14:paraId="59147F0C" w14:textId="77777777" w:rsidR="00292FE2" w:rsidRDefault="00292FE2" w:rsidP="00734D88">
            <w:pPr>
              <w:tabs>
                <w:tab w:val="center" w:pos="4153"/>
                <w:tab w:val="right" w:pos="8306"/>
              </w:tabs>
              <w:jc w:val="both"/>
              <w:rPr>
                <w:rFonts w:ascii="Arial" w:hAnsi="Arial" w:cs="Arial"/>
              </w:rPr>
            </w:pPr>
            <w:r w:rsidRPr="00292FE2">
              <w:rPr>
                <w:rFonts w:ascii="Arial" w:hAnsi="Arial" w:cs="Arial"/>
              </w:rPr>
              <w:t xml:space="preserve">Keeping all information regarding programmes and activities in a safe and secure place </w:t>
            </w:r>
          </w:p>
          <w:p w14:paraId="025AE42D" w14:textId="77777777" w:rsidR="007A6324" w:rsidRDefault="007A6324" w:rsidP="00734D88">
            <w:pPr>
              <w:tabs>
                <w:tab w:val="center" w:pos="4153"/>
                <w:tab w:val="right" w:pos="8306"/>
              </w:tabs>
              <w:jc w:val="both"/>
              <w:rPr>
                <w:rFonts w:ascii="Arial" w:hAnsi="Arial" w:cs="Arial"/>
              </w:rPr>
            </w:pPr>
          </w:p>
          <w:p w14:paraId="73F04CA4" w14:textId="77777777" w:rsidR="007A6324" w:rsidRPr="00292FE2" w:rsidRDefault="007A6324" w:rsidP="00734D88">
            <w:pPr>
              <w:tabs>
                <w:tab w:val="center" w:pos="4153"/>
                <w:tab w:val="right" w:pos="8306"/>
              </w:tabs>
              <w:jc w:val="both"/>
              <w:rPr>
                <w:rFonts w:ascii="Arial" w:hAnsi="Arial" w:cs="Arial"/>
              </w:rPr>
            </w:pPr>
            <w:r>
              <w:rPr>
                <w:rFonts w:ascii="Arial" w:hAnsi="Arial" w:cs="Arial"/>
              </w:rPr>
              <w:t>Ensuring when appropriate young people are collected safely from groups</w:t>
            </w:r>
          </w:p>
          <w:p w14:paraId="64B9158E" w14:textId="77777777" w:rsidR="00292FE2" w:rsidRPr="00292FE2" w:rsidRDefault="00292FE2" w:rsidP="00734D88">
            <w:pPr>
              <w:tabs>
                <w:tab w:val="center" w:pos="4153"/>
                <w:tab w:val="right" w:pos="8306"/>
              </w:tabs>
              <w:jc w:val="both"/>
              <w:rPr>
                <w:rFonts w:ascii="Arial" w:hAnsi="Arial" w:cs="Arial"/>
              </w:rPr>
            </w:pPr>
          </w:p>
          <w:p w14:paraId="2B7CE199" w14:textId="77777777" w:rsidR="00292FE2" w:rsidRPr="00292FE2" w:rsidRDefault="00292FE2" w:rsidP="00734D88">
            <w:pPr>
              <w:tabs>
                <w:tab w:val="center" w:pos="4153"/>
                <w:tab w:val="right" w:pos="8306"/>
              </w:tabs>
              <w:jc w:val="both"/>
              <w:rPr>
                <w:rFonts w:ascii="Arial" w:hAnsi="Arial" w:cs="Arial"/>
              </w:rPr>
            </w:pPr>
          </w:p>
        </w:tc>
        <w:tc>
          <w:tcPr>
            <w:tcW w:w="4343" w:type="dxa"/>
          </w:tcPr>
          <w:p w14:paraId="70E76B78"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Spending excessive amounts of time alone with a young person</w:t>
            </w:r>
          </w:p>
          <w:p w14:paraId="7912BFF8" w14:textId="77777777" w:rsidR="00292FE2" w:rsidRPr="00292FE2" w:rsidRDefault="00292FE2" w:rsidP="00734D88">
            <w:pPr>
              <w:tabs>
                <w:tab w:val="center" w:pos="4153"/>
                <w:tab w:val="right" w:pos="8306"/>
              </w:tabs>
              <w:jc w:val="both"/>
              <w:rPr>
                <w:rFonts w:ascii="Arial" w:hAnsi="Arial" w:cs="Arial"/>
              </w:rPr>
            </w:pPr>
          </w:p>
          <w:p w14:paraId="5F5B8427" w14:textId="77777777" w:rsidR="00292FE2" w:rsidRPr="00292FE2" w:rsidRDefault="00292FE2" w:rsidP="00734D88">
            <w:pPr>
              <w:tabs>
                <w:tab w:val="center" w:pos="4153"/>
                <w:tab w:val="right" w:pos="8306"/>
              </w:tabs>
              <w:jc w:val="both"/>
              <w:rPr>
                <w:rFonts w:ascii="Arial" w:hAnsi="Arial" w:cs="Arial"/>
              </w:rPr>
            </w:pPr>
          </w:p>
        </w:tc>
        <w:tc>
          <w:tcPr>
            <w:tcW w:w="4387" w:type="dxa"/>
          </w:tcPr>
          <w:p w14:paraId="54E9BE22" w14:textId="62E043B5"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Supervising young people </w:t>
            </w:r>
            <w:r w:rsidR="00944D37">
              <w:rPr>
                <w:rFonts w:ascii="Arial" w:hAnsi="Arial" w:cs="Arial"/>
              </w:rPr>
              <w:t xml:space="preserve">and adults </w:t>
            </w:r>
            <w:r w:rsidRPr="00292FE2">
              <w:rPr>
                <w:rFonts w:ascii="Arial" w:hAnsi="Arial" w:cs="Arial"/>
              </w:rPr>
              <w:t>whilst under the</w:t>
            </w:r>
            <w:r w:rsidR="007A6324">
              <w:rPr>
                <w:rFonts w:ascii="Arial" w:hAnsi="Arial" w:cs="Arial"/>
              </w:rPr>
              <w:t xml:space="preserve"> influence of alcohol or drugs recognising that the use of illegal drugs is also a criminal activity</w:t>
            </w:r>
          </w:p>
          <w:p w14:paraId="263002C2" w14:textId="77777777" w:rsidR="00292FE2" w:rsidRPr="00292FE2" w:rsidRDefault="00292FE2" w:rsidP="00734D88">
            <w:pPr>
              <w:tabs>
                <w:tab w:val="center" w:pos="4153"/>
                <w:tab w:val="right" w:pos="8306"/>
              </w:tabs>
              <w:jc w:val="both"/>
              <w:rPr>
                <w:rFonts w:ascii="Arial" w:hAnsi="Arial" w:cs="Arial"/>
              </w:rPr>
            </w:pPr>
          </w:p>
          <w:p w14:paraId="1AE68F3E" w14:textId="77777777" w:rsidR="00292FE2" w:rsidRDefault="00292FE2" w:rsidP="00734D88">
            <w:pPr>
              <w:tabs>
                <w:tab w:val="center" w:pos="4153"/>
                <w:tab w:val="right" w:pos="8306"/>
              </w:tabs>
              <w:jc w:val="both"/>
              <w:rPr>
                <w:rFonts w:ascii="Arial" w:hAnsi="Arial" w:cs="Arial"/>
              </w:rPr>
            </w:pPr>
            <w:r w:rsidRPr="00292FE2">
              <w:rPr>
                <w:rFonts w:ascii="Arial" w:hAnsi="Arial" w:cs="Arial"/>
              </w:rPr>
              <w:t xml:space="preserve">Allowing unknown adult’s access to young people </w:t>
            </w:r>
            <w:r w:rsidR="00944D37">
              <w:rPr>
                <w:rFonts w:ascii="Arial" w:hAnsi="Arial" w:cs="Arial"/>
              </w:rPr>
              <w:t xml:space="preserve">and adults </w:t>
            </w:r>
            <w:r w:rsidR="007A6324">
              <w:rPr>
                <w:rFonts w:ascii="Arial" w:hAnsi="Arial" w:cs="Arial"/>
              </w:rPr>
              <w:t xml:space="preserve">under our responsibility </w:t>
            </w:r>
          </w:p>
          <w:p w14:paraId="1A11EAEF" w14:textId="77777777" w:rsidR="007A6324" w:rsidRPr="00292FE2" w:rsidRDefault="007A6324" w:rsidP="00734D88">
            <w:pPr>
              <w:tabs>
                <w:tab w:val="center" w:pos="4153"/>
                <w:tab w:val="right" w:pos="8306"/>
              </w:tabs>
              <w:jc w:val="both"/>
              <w:rPr>
                <w:rFonts w:ascii="Arial" w:hAnsi="Arial" w:cs="Arial"/>
              </w:rPr>
            </w:pPr>
          </w:p>
          <w:p w14:paraId="3C6E8926" w14:textId="66C821CF"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Letting allegations made by a young person </w:t>
            </w:r>
            <w:r w:rsidR="00944D37">
              <w:rPr>
                <w:rFonts w:ascii="Arial" w:hAnsi="Arial" w:cs="Arial"/>
              </w:rPr>
              <w:t xml:space="preserve">or adult </w:t>
            </w:r>
            <w:r w:rsidRPr="00292FE2">
              <w:rPr>
                <w:rFonts w:ascii="Arial" w:hAnsi="Arial" w:cs="Arial"/>
              </w:rPr>
              <w:t xml:space="preserve">go unrecorded and </w:t>
            </w:r>
            <w:r w:rsidR="006F1D5B">
              <w:rPr>
                <w:rFonts w:ascii="Arial" w:hAnsi="Arial" w:cs="Arial"/>
              </w:rPr>
              <w:t xml:space="preserve">not </w:t>
            </w:r>
            <w:r w:rsidRPr="00292FE2">
              <w:rPr>
                <w:rFonts w:ascii="Arial" w:hAnsi="Arial" w:cs="Arial"/>
              </w:rPr>
              <w:t xml:space="preserve">followed up </w:t>
            </w:r>
          </w:p>
        </w:tc>
      </w:tr>
      <w:tr w:rsidR="00292FE2" w:rsidRPr="00F060C7" w14:paraId="4086C1B0" w14:textId="77777777" w:rsidTr="00734D88">
        <w:tc>
          <w:tcPr>
            <w:tcW w:w="2484" w:type="dxa"/>
          </w:tcPr>
          <w:p w14:paraId="74A9902C" w14:textId="50925876" w:rsidR="00292FE2" w:rsidRPr="00734D88" w:rsidRDefault="00292FE2" w:rsidP="00734D88">
            <w:pPr>
              <w:tabs>
                <w:tab w:val="center" w:pos="4153"/>
                <w:tab w:val="right" w:pos="8306"/>
              </w:tabs>
              <w:jc w:val="both"/>
              <w:rPr>
                <w:rFonts w:ascii="Arial" w:hAnsi="Arial" w:cs="Arial"/>
                <w:b/>
                <w:bCs/>
              </w:rPr>
            </w:pPr>
            <w:r w:rsidRPr="00734D88">
              <w:rPr>
                <w:rFonts w:ascii="Arial" w:hAnsi="Arial" w:cs="Arial"/>
                <w:b/>
                <w:bCs/>
              </w:rPr>
              <w:t xml:space="preserve">Professionalism and </w:t>
            </w:r>
            <w:r w:rsidR="006F1D5B" w:rsidRPr="00734D88">
              <w:rPr>
                <w:rFonts w:ascii="Arial" w:hAnsi="Arial" w:cs="Arial"/>
                <w:b/>
                <w:bCs/>
              </w:rPr>
              <w:t>professional boundaries</w:t>
            </w:r>
            <w:r w:rsidRPr="00734D88">
              <w:rPr>
                <w:rFonts w:ascii="Arial" w:hAnsi="Arial" w:cs="Arial"/>
                <w:b/>
                <w:bCs/>
              </w:rPr>
              <w:t xml:space="preserve"> </w:t>
            </w:r>
          </w:p>
        </w:tc>
        <w:tc>
          <w:tcPr>
            <w:tcW w:w="4379" w:type="dxa"/>
          </w:tcPr>
          <w:p w14:paraId="280CEAE3"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Being consistent and reliable </w:t>
            </w:r>
          </w:p>
          <w:p w14:paraId="129BC688" w14:textId="77777777" w:rsidR="00292FE2" w:rsidRPr="00292FE2" w:rsidRDefault="00292FE2" w:rsidP="00734D88">
            <w:pPr>
              <w:pStyle w:val="ListParagraph"/>
              <w:tabs>
                <w:tab w:val="center" w:pos="4153"/>
                <w:tab w:val="right" w:pos="8306"/>
              </w:tabs>
              <w:jc w:val="both"/>
              <w:rPr>
                <w:rFonts w:ascii="Arial" w:hAnsi="Arial" w:cs="Arial"/>
                <w:sz w:val="22"/>
                <w:szCs w:val="22"/>
              </w:rPr>
            </w:pPr>
          </w:p>
          <w:p w14:paraId="7D1C0E7E"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Being open and honest </w:t>
            </w:r>
          </w:p>
          <w:p w14:paraId="3864F5BB" w14:textId="77777777" w:rsidR="00292FE2" w:rsidRPr="00292FE2" w:rsidRDefault="00292FE2" w:rsidP="00734D88">
            <w:pPr>
              <w:tabs>
                <w:tab w:val="center" w:pos="4153"/>
                <w:tab w:val="right" w:pos="8306"/>
              </w:tabs>
              <w:ind w:left="360"/>
              <w:jc w:val="both"/>
              <w:rPr>
                <w:rFonts w:ascii="Arial" w:hAnsi="Arial" w:cs="Arial"/>
              </w:rPr>
            </w:pPr>
          </w:p>
          <w:p w14:paraId="1433C773"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Taking responsibility for your own actions</w:t>
            </w:r>
          </w:p>
          <w:p w14:paraId="21774951" w14:textId="77777777" w:rsidR="00292FE2" w:rsidRPr="00292FE2" w:rsidRDefault="00292FE2" w:rsidP="00734D88">
            <w:pPr>
              <w:tabs>
                <w:tab w:val="center" w:pos="4153"/>
                <w:tab w:val="right" w:pos="8306"/>
              </w:tabs>
              <w:ind w:left="360"/>
              <w:jc w:val="both"/>
              <w:rPr>
                <w:rFonts w:ascii="Arial" w:hAnsi="Arial" w:cs="Arial"/>
              </w:rPr>
            </w:pPr>
          </w:p>
          <w:p w14:paraId="7844674A"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Taking responsibility to discuss issues in supervision to seek clarity  </w:t>
            </w:r>
          </w:p>
          <w:p w14:paraId="733B6AEE" w14:textId="77777777" w:rsidR="00292FE2" w:rsidRPr="00292FE2" w:rsidRDefault="00292FE2" w:rsidP="00734D88">
            <w:pPr>
              <w:tabs>
                <w:tab w:val="center" w:pos="4153"/>
                <w:tab w:val="right" w:pos="8306"/>
              </w:tabs>
              <w:jc w:val="both"/>
              <w:rPr>
                <w:rFonts w:ascii="Arial" w:hAnsi="Arial" w:cs="Arial"/>
              </w:rPr>
            </w:pPr>
          </w:p>
          <w:p w14:paraId="49821FC6"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Empowering young people to take responsibility for themselves </w:t>
            </w:r>
          </w:p>
          <w:p w14:paraId="2009DDC0" w14:textId="77777777" w:rsidR="00292FE2" w:rsidRPr="00292FE2" w:rsidRDefault="00292FE2" w:rsidP="00734D88">
            <w:pPr>
              <w:tabs>
                <w:tab w:val="center" w:pos="4153"/>
                <w:tab w:val="right" w:pos="8306"/>
              </w:tabs>
              <w:jc w:val="both"/>
              <w:rPr>
                <w:rFonts w:ascii="Arial" w:hAnsi="Arial" w:cs="Arial"/>
              </w:rPr>
            </w:pPr>
          </w:p>
          <w:p w14:paraId="358CDB07" w14:textId="19587B50"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Challenging young people and other colleagues regarding negative attitudes and behaviour towards other people </w:t>
            </w:r>
          </w:p>
          <w:p w14:paraId="77BB71EF" w14:textId="77777777" w:rsidR="00292FE2" w:rsidRPr="00292FE2" w:rsidRDefault="00292FE2" w:rsidP="00734D88">
            <w:pPr>
              <w:tabs>
                <w:tab w:val="center" w:pos="4153"/>
                <w:tab w:val="right" w:pos="8306"/>
              </w:tabs>
              <w:ind w:left="360"/>
              <w:jc w:val="both"/>
              <w:rPr>
                <w:rFonts w:ascii="Arial" w:hAnsi="Arial" w:cs="Arial"/>
              </w:rPr>
            </w:pPr>
          </w:p>
          <w:p w14:paraId="6D0EC838"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Recognising the difference between your personal and professional working life </w:t>
            </w:r>
          </w:p>
          <w:p w14:paraId="6B2409D9" w14:textId="77777777" w:rsidR="00292FE2" w:rsidRPr="00292FE2" w:rsidRDefault="00292FE2" w:rsidP="00734D88">
            <w:pPr>
              <w:tabs>
                <w:tab w:val="center" w:pos="4153"/>
                <w:tab w:val="right" w:pos="8306"/>
              </w:tabs>
              <w:jc w:val="both"/>
              <w:rPr>
                <w:rFonts w:ascii="Arial" w:hAnsi="Arial" w:cs="Arial"/>
              </w:rPr>
            </w:pPr>
          </w:p>
          <w:p w14:paraId="609AAD43"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Being aware of your own professional values and how these impact on your work with young people </w:t>
            </w:r>
          </w:p>
          <w:p w14:paraId="28F5BEAE" w14:textId="77777777" w:rsidR="00292FE2" w:rsidRDefault="00292FE2" w:rsidP="00734D88">
            <w:pPr>
              <w:tabs>
                <w:tab w:val="center" w:pos="4153"/>
                <w:tab w:val="right" w:pos="8306"/>
              </w:tabs>
              <w:jc w:val="both"/>
              <w:rPr>
                <w:rFonts w:ascii="Arial" w:hAnsi="Arial" w:cs="Arial"/>
              </w:rPr>
            </w:pPr>
          </w:p>
          <w:p w14:paraId="76A0DCCB" w14:textId="77777777" w:rsidR="00B95302" w:rsidRDefault="00B95302" w:rsidP="00734D88">
            <w:pPr>
              <w:tabs>
                <w:tab w:val="center" w:pos="4153"/>
                <w:tab w:val="right" w:pos="8306"/>
              </w:tabs>
              <w:jc w:val="both"/>
              <w:rPr>
                <w:rFonts w:ascii="Arial" w:hAnsi="Arial" w:cs="Arial"/>
              </w:rPr>
            </w:pPr>
          </w:p>
          <w:p w14:paraId="144351CF" w14:textId="77777777" w:rsidR="006B56CB" w:rsidRPr="00292FE2" w:rsidRDefault="006B56CB" w:rsidP="00734D88">
            <w:pPr>
              <w:tabs>
                <w:tab w:val="center" w:pos="4153"/>
                <w:tab w:val="right" w:pos="8306"/>
              </w:tabs>
              <w:jc w:val="both"/>
              <w:rPr>
                <w:rFonts w:ascii="Arial" w:hAnsi="Arial" w:cs="Arial"/>
              </w:rPr>
            </w:pPr>
          </w:p>
        </w:tc>
        <w:tc>
          <w:tcPr>
            <w:tcW w:w="4343" w:type="dxa"/>
          </w:tcPr>
          <w:p w14:paraId="75A621A0" w14:textId="22E04E2F"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Sharing excessive </w:t>
            </w:r>
            <w:r w:rsidR="006F1D5B">
              <w:rPr>
                <w:rFonts w:ascii="Arial" w:hAnsi="Arial" w:cs="Arial"/>
              </w:rPr>
              <w:t xml:space="preserve">or unnecessary </w:t>
            </w:r>
            <w:r w:rsidRPr="00292FE2">
              <w:rPr>
                <w:rFonts w:ascii="Arial" w:hAnsi="Arial" w:cs="Arial"/>
              </w:rPr>
              <w:t>personal information with young people</w:t>
            </w:r>
          </w:p>
          <w:p w14:paraId="0164F682" w14:textId="77777777" w:rsidR="00292FE2" w:rsidRPr="00292FE2" w:rsidRDefault="00292FE2" w:rsidP="00734D88">
            <w:pPr>
              <w:tabs>
                <w:tab w:val="center" w:pos="4153"/>
                <w:tab w:val="right" w:pos="8306"/>
              </w:tabs>
              <w:jc w:val="both"/>
              <w:rPr>
                <w:rFonts w:ascii="Arial" w:hAnsi="Arial" w:cs="Arial"/>
              </w:rPr>
            </w:pPr>
          </w:p>
          <w:p w14:paraId="1951849D"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Dressing inappropriately </w:t>
            </w:r>
          </w:p>
          <w:p w14:paraId="67593507" w14:textId="77777777" w:rsidR="00292FE2" w:rsidRPr="00292FE2" w:rsidRDefault="00292FE2" w:rsidP="00734D88">
            <w:pPr>
              <w:tabs>
                <w:tab w:val="center" w:pos="4153"/>
                <w:tab w:val="right" w:pos="8306"/>
              </w:tabs>
              <w:jc w:val="both"/>
              <w:rPr>
                <w:rFonts w:ascii="Arial" w:hAnsi="Arial" w:cs="Arial"/>
              </w:rPr>
            </w:pPr>
          </w:p>
          <w:p w14:paraId="64544983"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Bringing your personal life into the workplace </w:t>
            </w:r>
          </w:p>
          <w:p w14:paraId="10950168" w14:textId="77777777" w:rsidR="00292FE2" w:rsidRPr="00292FE2" w:rsidRDefault="00292FE2" w:rsidP="00734D88">
            <w:pPr>
              <w:tabs>
                <w:tab w:val="center" w:pos="4153"/>
                <w:tab w:val="right" w:pos="8306"/>
              </w:tabs>
              <w:jc w:val="both"/>
              <w:rPr>
                <w:rFonts w:ascii="Arial" w:hAnsi="Arial" w:cs="Arial"/>
              </w:rPr>
            </w:pPr>
          </w:p>
          <w:p w14:paraId="3F63ABF4" w14:textId="77777777" w:rsidR="00292FE2" w:rsidRPr="00292FE2" w:rsidRDefault="007A6324" w:rsidP="00734D88">
            <w:pPr>
              <w:tabs>
                <w:tab w:val="center" w:pos="4153"/>
                <w:tab w:val="right" w:pos="8306"/>
              </w:tabs>
              <w:jc w:val="both"/>
              <w:rPr>
                <w:rFonts w:ascii="Arial" w:hAnsi="Arial" w:cs="Arial"/>
              </w:rPr>
            </w:pPr>
            <w:r>
              <w:rPr>
                <w:rFonts w:ascii="Arial" w:hAnsi="Arial" w:cs="Arial"/>
              </w:rPr>
              <w:t>Storing</w:t>
            </w:r>
            <w:r w:rsidR="00292FE2" w:rsidRPr="00292FE2">
              <w:rPr>
                <w:rFonts w:ascii="Arial" w:hAnsi="Arial" w:cs="Arial"/>
              </w:rPr>
              <w:t xml:space="preserve"> young people’s mobile numbers on your personal mobile </w:t>
            </w:r>
          </w:p>
          <w:p w14:paraId="6DC879D1" w14:textId="77777777" w:rsidR="00292FE2" w:rsidRPr="00292FE2" w:rsidRDefault="00292FE2" w:rsidP="003609FB">
            <w:pPr>
              <w:tabs>
                <w:tab w:val="center" w:pos="4153"/>
                <w:tab w:val="right" w:pos="8306"/>
              </w:tabs>
              <w:rPr>
                <w:rFonts w:ascii="Arial" w:hAnsi="Arial" w:cs="Arial"/>
              </w:rPr>
            </w:pPr>
          </w:p>
          <w:p w14:paraId="3EF64063" w14:textId="77777777" w:rsidR="00292FE2" w:rsidRPr="00292FE2" w:rsidRDefault="00292FE2" w:rsidP="003609FB">
            <w:pPr>
              <w:tabs>
                <w:tab w:val="center" w:pos="4153"/>
                <w:tab w:val="right" w:pos="8306"/>
              </w:tabs>
              <w:rPr>
                <w:rFonts w:ascii="Arial" w:hAnsi="Arial" w:cs="Arial"/>
              </w:rPr>
            </w:pPr>
          </w:p>
        </w:tc>
        <w:tc>
          <w:tcPr>
            <w:tcW w:w="4387" w:type="dxa"/>
          </w:tcPr>
          <w:p w14:paraId="0810DA61"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Having a personal r</w:t>
            </w:r>
            <w:r w:rsidR="00944D37">
              <w:rPr>
                <w:rFonts w:ascii="Arial" w:hAnsi="Arial" w:cs="Arial"/>
              </w:rPr>
              <w:t xml:space="preserve">elationship with a young person </w:t>
            </w:r>
            <w:r w:rsidRPr="00292FE2">
              <w:rPr>
                <w:rFonts w:ascii="Arial" w:hAnsi="Arial" w:cs="Arial"/>
              </w:rPr>
              <w:t xml:space="preserve">who is a member of the organisation. </w:t>
            </w:r>
          </w:p>
          <w:p w14:paraId="09966880" w14:textId="77777777" w:rsidR="00292FE2" w:rsidRPr="00292FE2" w:rsidRDefault="00292FE2" w:rsidP="00734D88">
            <w:pPr>
              <w:tabs>
                <w:tab w:val="center" w:pos="4153"/>
                <w:tab w:val="right" w:pos="8306"/>
              </w:tabs>
              <w:jc w:val="both"/>
              <w:rPr>
                <w:rFonts w:ascii="Arial" w:hAnsi="Arial" w:cs="Arial"/>
                <w:color w:val="C00000"/>
              </w:rPr>
            </w:pPr>
          </w:p>
          <w:p w14:paraId="6A339EE2"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Bringing a young person to your home</w:t>
            </w:r>
          </w:p>
          <w:p w14:paraId="596340A2" w14:textId="77777777" w:rsidR="00292FE2" w:rsidRPr="00292FE2" w:rsidRDefault="00292FE2" w:rsidP="00734D88">
            <w:pPr>
              <w:tabs>
                <w:tab w:val="center" w:pos="4153"/>
                <w:tab w:val="right" w:pos="8306"/>
              </w:tabs>
              <w:jc w:val="both"/>
              <w:rPr>
                <w:rFonts w:ascii="Arial" w:hAnsi="Arial" w:cs="Arial"/>
              </w:rPr>
            </w:pPr>
          </w:p>
          <w:p w14:paraId="4FB35C58"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Letting a young person stay in your home</w:t>
            </w:r>
          </w:p>
          <w:p w14:paraId="2EEA7F7A"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 </w:t>
            </w:r>
          </w:p>
          <w:p w14:paraId="7529272F"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Disclosing information of a personal nature to enable a young person to give support to you</w:t>
            </w:r>
          </w:p>
          <w:p w14:paraId="46D13B4C" w14:textId="77777777" w:rsidR="00292FE2" w:rsidRPr="00292FE2" w:rsidRDefault="00292FE2" w:rsidP="00734D88">
            <w:pPr>
              <w:tabs>
                <w:tab w:val="center" w:pos="4153"/>
                <w:tab w:val="right" w:pos="8306"/>
              </w:tabs>
              <w:jc w:val="both"/>
              <w:rPr>
                <w:rFonts w:ascii="Arial" w:hAnsi="Arial" w:cs="Arial"/>
              </w:rPr>
            </w:pPr>
          </w:p>
          <w:p w14:paraId="63DCAAF3" w14:textId="727F7ABC" w:rsidR="00292FE2" w:rsidRPr="00292FE2" w:rsidRDefault="00292FE2" w:rsidP="00734D88">
            <w:pPr>
              <w:tabs>
                <w:tab w:val="center" w:pos="4153"/>
                <w:tab w:val="right" w:pos="8306"/>
              </w:tabs>
              <w:jc w:val="both"/>
              <w:rPr>
                <w:rFonts w:ascii="Arial" w:hAnsi="Arial" w:cs="Arial"/>
              </w:rPr>
            </w:pPr>
            <w:r w:rsidRPr="00292FE2">
              <w:rPr>
                <w:rFonts w:ascii="Arial" w:hAnsi="Arial" w:cs="Arial"/>
              </w:rPr>
              <w:t>Engaging in any activities of a sexual nature with young people</w:t>
            </w:r>
          </w:p>
          <w:p w14:paraId="23970C0A" w14:textId="77777777" w:rsidR="00292FE2" w:rsidRPr="00292FE2" w:rsidRDefault="00292FE2" w:rsidP="00734D88">
            <w:pPr>
              <w:tabs>
                <w:tab w:val="center" w:pos="4153"/>
                <w:tab w:val="right" w:pos="8306"/>
              </w:tabs>
              <w:jc w:val="both"/>
              <w:rPr>
                <w:rFonts w:ascii="Arial" w:hAnsi="Arial" w:cs="Arial"/>
              </w:rPr>
            </w:pPr>
          </w:p>
          <w:p w14:paraId="74B5945A" w14:textId="1B5E7C03" w:rsidR="00292FE2" w:rsidRPr="00292FE2" w:rsidRDefault="00292FE2" w:rsidP="00734D88">
            <w:pPr>
              <w:tabs>
                <w:tab w:val="center" w:pos="4153"/>
                <w:tab w:val="right" w:pos="8306"/>
              </w:tabs>
              <w:jc w:val="both"/>
              <w:rPr>
                <w:rFonts w:ascii="Arial" w:hAnsi="Arial" w:cs="Arial"/>
              </w:rPr>
            </w:pPr>
            <w:r w:rsidRPr="0040579C">
              <w:rPr>
                <w:rFonts w:ascii="Arial" w:hAnsi="Arial" w:cs="Arial"/>
              </w:rPr>
              <w:t>U</w:t>
            </w:r>
            <w:r w:rsidRPr="00292FE2">
              <w:rPr>
                <w:rFonts w:ascii="Arial" w:hAnsi="Arial" w:cs="Arial"/>
              </w:rPr>
              <w:t>sing sexual</w:t>
            </w:r>
            <w:r w:rsidR="006F1D5B">
              <w:rPr>
                <w:rFonts w:ascii="Arial" w:hAnsi="Arial" w:cs="Arial"/>
              </w:rPr>
              <w:t xml:space="preserve"> or any other form of innapropriate</w:t>
            </w:r>
            <w:r w:rsidRPr="00292FE2">
              <w:rPr>
                <w:rFonts w:ascii="Arial" w:hAnsi="Arial" w:cs="Arial"/>
              </w:rPr>
              <w:t xml:space="preserve"> language </w:t>
            </w:r>
          </w:p>
          <w:p w14:paraId="75092DCA" w14:textId="77777777" w:rsidR="00292FE2" w:rsidRPr="00292FE2" w:rsidRDefault="00292FE2" w:rsidP="00734D88">
            <w:pPr>
              <w:tabs>
                <w:tab w:val="center" w:pos="4153"/>
                <w:tab w:val="right" w:pos="8306"/>
              </w:tabs>
              <w:jc w:val="both"/>
              <w:rPr>
                <w:rFonts w:ascii="Arial" w:hAnsi="Arial" w:cs="Arial"/>
              </w:rPr>
            </w:pPr>
          </w:p>
          <w:p w14:paraId="7C2E8A34" w14:textId="1F9473DD"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Allowing inappropriate language to go </w:t>
            </w:r>
            <w:r w:rsidR="006F1D5B" w:rsidRPr="00292FE2">
              <w:rPr>
                <w:rFonts w:ascii="Arial" w:hAnsi="Arial" w:cs="Arial"/>
              </w:rPr>
              <w:t>unchallenged.</w:t>
            </w:r>
          </w:p>
          <w:p w14:paraId="2078D56B" w14:textId="77777777" w:rsidR="00292FE2" w:rsidRPr="00292FE2" w:rsidRDefault="00292FE2" w:rsidP="00734D88">
            <w:pPr>
              <w:tabs>
                <w:tab w:val="center" w:pos="4153"/>
                <w:tab w:val="right" w:pos="8306"/>
              </w:tabs>
              <w:jc w:val="both"/>
              <w:rPr>
                <w:rFonts w:ascii="Arial" w:hAnsi="Arial" w:cs="Arial"/>
              </w:rPr>
            </w:pPr>
          </w:p>
          <w:p w14:paraId="56A02C55"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Gossiping with young people about others including other workers</w:t>
            </w:r>
          </w:p>
          <w:p w14:paraId="59D19723" w14:textId="77777777" w:rsidR="00292FE2" w:rsidRPr="00292FE2" w:rsidRDefault="00292FE2" w:rsidP="00734D88">
            <w:pPr>
              <w:tabs>
                <w:tab w:val="center" w:pos="4153"/>
                <w:tab w:val="right" w:pos="8306"/>
              </w:tabs>
              <w:jc w:val="both"/>
              <w:rPr>
                <w:rFonts w:ascii="Arial" w:hAnsi="Arial" w:cs="Arial"/>
              </w:rPr>
            </w:pPr>
          </w:p>
          <w:p w14:paraId="0E34FEE5" w14:textId="5459A132" w:rsidR="00762DC1" w:rsidRDefault="00292FE2" w:rsidP="00734D88">
            <w:pPr>
              <w:tabs>
                <w:tab w:val="center" w:pos="4153"/>
                <w:tab w:val="right" w:pos="8306"/>
              </w:tabs>
              <w:jc w:val="both"/>
              <w:rPr>
                <w:rFonts w:ascii="Arial" w:hAnsi="Arial" w:cs="Arial"/>
              </w:rPr>
            </w:pPr>
            <w:r w:rsidRPr="00292FE2">
              <w:rPr>
                <w:rFonts w:ascii="Arial" w:hAnsi="Arial" w:cs="Arial"/>
              </w:rPr>
              <w:t>Making or receiving private calls or texts while supervising young people.</w:t>
            </w:r>
          </w:p>
          <w:p w14:paraId="22235529" w14:textId="77777777" w:rsidR="00762DC1" w:rsidRPr="00292FE2" w:rsidRDefault="00762DC1" w:rsidP="003609FB">
            <w:pPr>
              <w:tabs>
                <w:tab w:val="center" w:pos="4153"/>
                <w:tab w:val="right" w:pos="8306"/>
              </w:tabs>
              <w:rPr>
                <w:rFonts w:ascii="Arial" w:hAnsi="Arial" w:cs="Arial"/>
              </w:rPr>
            </w:pPr>
          </w:p>
        </w:tc>
      </w:tr>
      <w:tr w:rsidR="00292FE2" w:rsidRPr="00F060C7" w14:paraId="415D3BFA" w14:textId="77777777" w:rsidTr="00734D88">
        <w:tc>
          <w:tcPr>
            <w:tcW w:w="2484" w:type="dxa"/>
          </w:tcPr>
          <w:p w14:paraId="0CC154D5" w14:textId="77777777" w:rsidR="00292FE2" w:rsidRPr="00734D88" w:rsidRDefault="00292FE2" w:rsidP="003609FB">
            <w:pPr>
              <w:tabs>
                <w:tab w:val="center" w:pos="4153"/>
                <w:tab w:val="right" w:pos="8306"/>
              </w:tabs>
              <w:rPr>
                <w:rFonts w:ascii="Arial" w:hAnsi="Arial" w:cs="Arial"/>
                <w:b/>
                <w:bCs/>
              </w:rPr>
            </w:pPr>
            <w:r w:rsidRPr="00734D88">
              <w:rPr>
                <w:rFonts w:ascii="Arial" w:hAnsi="Arial" w:cs="Arial"/>
                <w:b/>
                <w:bCs/>
              </w:rPr>
              <w:t>Bullying</w:t>
            </w:r>
          </w:p>
        </w:tc>
        <w:tc>
          <w:tcPr>
            <w:tcW w:w="4379" w:type="dxa"/>
          </w:tcPr>
          <w:p w14:paraId="6FE02553"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Discussing</w:t>
            </w:r>
            <w:r w:rsidRPr="00292FE2">
              <w:rPr>
                <w:rFonts w:ascii="Arial" w:hAnsi="Arial" w:cs="Arial"/>
                <w:color w:val="C00000"/>
              </w:rPr>
              <w:t xml:space="preserve"> </w:t>
            </w:r>
            <w:r w:rsidRPr="00292FE2">
              <w:rPr>
                <w:rFonts w:ascii="Arial" w:hAnsi="Arial" w:cs="Arial"/>
              </w:rPr>
              <w:t>and creating a code of conduct with young people and agreeing a no-tolerance to bullying policy</w:t>
            </w:r>
          </w:p>
          <w:p w14:paraId="0504D8F7" w14:textId="77777777" w:rsidR="00292FE2" w:rsidRPr="00292FE2" w:rsidRDefault="00292FE2" w:rsidP="00734D88">
            <w:pPr>
              <w:tabs>
                <w:tab w:val="center" w:pos="4153"/>
                <w:tab w:val="right" w:pos="8306"/>
              </w:tabs>
              <w:jc w:val="both"/>
              <w:rPr>
                <w:rFonts w:ascii="Arial" w:hAnsi="Arial" w:cs="Arial"/>
              </w:rPr>
            </w:pPr>
          </w:p>
          <w:p w14:paraId="2604404B" w14:textId="0D89EF15"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Challenging and addressing bullying behaviour </w:t>
            </w:r>
            <w:r w:rsidR="005D28E3">
              <w:rPr>
                <w:rFonts w:ascii="Arial" w:hAnsi="Arial" w:cs="Arial"/>
              </w:rPr>
              <w:t>ASAP</w:t>
            </w:r>
          </w:p>
          <w:p w14:paraId="0C233871" w14:textId="77777777" w:rsidR="00292FE2" w:rsidRPr="00292FE2" w:rsidRDefault="00292FE2" w:rsidP="00734D88">
            <w:pPr>
              <w:tabs>
                <w:tab w:val="center" w:pos="4153"/>
                <w:tab w:val="right" w:pos="8306"/>
              </w:tabs>
              <w:jc w:val="both"/>
              <w:rPr>
                <w:rFonts w:ascii="Arial" w:hAnsi="Arial" w:cs="Arial"/>
              </w:rPr>
            </w:pPr>
          </w:p>
          <w:p w14:paraId="3E390D8F"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Providing support to a young person who has been a victim of bullying behaviour if appropriate or sign posting to other specialist services. </w:t>
            </w:r>
          </w:p>
        </w:tc>
        <w:tc>
          <w:tcPr>
            <w:tcW w:w="4343" w:type="dxa"/>
          </w:tcPr>
          <w:p w14:paraId="2DC9FDDE" w14:textId="77777777" w:rsidR="00292FE2" w:rsidRPr="00292FE2" w:rsidRDefault="00292FE2" w:rsidP="003609FB">
            <w:pPr>
              <w:tabs>
                <w:tab w:val="center" w:pos="4153"/>
                <w:tab w:val="right" w:pos="8306"/>
              </w:tabs>
              <w:rPr>
                <w:rFonts w:ascii="Arial" w:hAnsi="Arial" w:cs="Arial"/>
              </w:rPr>
            </w:pPr>
          </w:p>
          <w:p w14:paraId="391CFC19" w14:textId="77777777" w:rsidR="00292FE2" w:rsidRPr="00292FE2" w:rsidRDefault="00292FE2" w:rsidP="003609FB">
            <w:pPr>
              <w:tabs>
                <w:tab w:val="center" w:pos="4153"/>
                <w:tab w:val="right" w:pos="8306"/>
              </w:tabs>
              <w:rPr>
                <w:rFonts w:ascii="Arial" w:hAnsi="Arial" w:cs="Arial"/>
              </w:rPr>
            </w:pPr>
          </w:p>
        </w:tc>
        <w:tc>
          <w:tcPr>
            <w:tcW w:w="4387" w:type="dxa"/>
          </w:tcPr>
          <w:p w14:paraId="28002BBE" w14:textId="7FA5AC07"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Letting bullying behaviour go </w:t>
            </w:r>
            <w:r w:rsidR="005D28E3" w:rsidRPr="00292FE2">
              <w:rPr>
                <w:rFonts w:ascii="Arial" w:hAnsi="Arial" w:cs="Arial"/>
              </w:rPr>
              <w:t>unchallenged.</w:t>
            </w:r>
            <w:r w:rsidRPr="00292FE2">
              <w:rPr>
                <w:rFonts w:ascii="Arial" w:hAnsi="Arial" w:cs="Arial"/>
              </w:rPr>
              <w:t xml:space="preserve"> </w:t>
            </w:r>
          </w:p>
          <w:p w14:paraId="299AD7A4" w14:textId="77777777" w:rsidR="00292FE2" w:rsidRPr="00292FE2" w:rsidRDefault="00292FE2" w:rsidP="00734D88">
            <w:pPr>
              <w:tabs>
                <w:tab w:val="center" w:pos="4153"/>
                <w:tab w:val="right" w:pos="8306"/>
              </w:tabs>
              <w:jc w:val="both"/>
              <w:rPr>
                <w:rFonts w:ascii="Arial" w:hAnsi="Arial" w:cs="Arial"/>
              </w:rPr>
            </w:pPr>
          </w:p>
          <w:p w14:paraId="344F6A39" w14:textId="11C5799D" w:rsidR="00292FE2" w:rsidRPr="00292FE2" w:rsidRDefault="00292FE2" w:rsidP="00734D88">
            <w:pPr>
              <w:tabs>
                <w:tab w:val="center" w:pos="4153"/>
                <w:tab w:val="right" w:pos="8306"/>
              </w:tabs>
              <w:jc w:val="both"/>
              <w:rPr>
                <w:rFonts w:ascii="Arial" w:hAnsi="Arial" w:cs="Arial"/>
              </w:rPr>
            </w:pPr>
            <w:r w:rsidRPr="00292FE2">
              <w:rPr>
                <w:rFonts w:ascii="Arial" w:hAnsi="Arial" w:cs="Arial"/>
              </w:rPr>
              <w:t xml:space="preserve">Scapegoating, ridiculing or rejecting a young </w:t>
            </w:r>
            <w:r w:rsidR="005D28E3" w:rsidRPr="00292FE2">
              <w:rPr>
                <w:rFonts w:ascii="Arial" w:hAnsi="Arial" w:cs="Arial"/>
              </w:rPr>
              <w:t>person.</w:t>
            </w:r>
          </w:p>
          <w:p w14:paraId="65AAD6A9" w14:textId="77777777" w:rsidR="00292FE2" w:rsidRPr="00292FE2" w:rsidRDefault="00292FE2" w:rsidP="00734D88">
            <w:pPr>
              <w:tabs>
                <w:tab w:val="center" w:pos="4153"/>
                <w:tab w:val="right" w:pos="8306"/>
              </w:tabs>
              <w:jc w:val="both"/>
              <w:rPr>
                <w:rFonts w:ascii="Arial" w:hAnsi="Arial" w:cs="Arial"/>
              </w:rPr>
            </w:pPr>
          </w:p>
          <w:p w14:paraId="65F9F5F2" w14:textId="77777777" w:rsidR="00292FE2" w:rsidRPr="00292FE2" w:rsidRDefault="00292FE2" w:rsidP="00734D88">
            <w:pPr>
              <w:tabs>
                <w:tab w:val="center" w:pos="4153"/>
                <w:tab w:val="right" w:pos="8306"/>
              </w:tabs>
              <w:jc w:val="both"/>
              <w:rPr>
                <w:rFonts w:ascii="Arial" w:hAnsi="Arial" w:cs="Arial"/>
              </w:rPr>
            </w:pPr>
            <w:r w:rsidRPr="00292FE2">
              <w:rPr>
                <w:rFonts w:ascii="Arial" w:hAnsi="Arial" w:cs="Arial"/>
              </w:rPr>
              <w:t>Allowing abusive peer activities</w:t>
            </w:r>
          </w:p>
        </w:tc>
      </w:tr>
      <w:tr w:rsidR="00292FE2" w:rsidRPr="00F060C7" w14:paraId="771F1730" w14:textId="77777777" w:rsidTr="00734D88">
        <w:tc>
          <w:tcPr>
            <w:tcW w:w="2484" w:type="dxa"/>
          </w:tcPr>
          <w:p w14:paraId="30D2B159" w14:textId="77777777" w:rsidR="00292FE2" w:rsidRPr="00734D88" w:rsidRDefault="00292FE2" w:rsidP="003609FB">
            <w:pPr>
              <w:tabs>
                <w:tab w:val="center" w:pos="4153"/>
                <w:tab w:val="right" w:pos="8306"/>
              </w:tabs>
              <w:rPr>
                <w:rFonts w:ascii="Arial" w:hAnsi="Arial" w:cs="Arial"/>
                <w:b/>
                <w:bCs/>
              </w:rPr>
            </w:pPr>
            <w:r w:rsidRPr="00734D88">
              <w:rPr>
                <w:rFonts w:ascii="Arial" w:hAnsi="Arial" w:cs="Arial"/>
                <w:b/>
                <w:bCs/>
              </w:rPr>
              <w:t xml:space="preserve">Physical contact </w:t>
            </w:r>
          </w:p>
        </w:tc>
        <w:tc>
          <w:tcPr>
            <w:tcW w:w="4379" w:type="dxa"/>
          </w:tcPr>
          <w:p w14:paraId="5AEA21CD" w14:textId="77777777" w:rsidR="005D28E3" w:rsidRDefault="00292FE2" w:rsidP="005D28E3">
            <w:pPr>
              <w:tabs>
                <w:tab w:val="center" w:pos="4153"/>
                <w:tab w:val="right" w:pos="8306"/>
              </w:tabs>
              <w:jc w:val="both"/>
              <w:rPr>
                <w:rFonts w:ascii="Arial" w:hAnsi="Arial" w:cs="Arial"/>
              </w:rPr>
            </w:pPr>
            <w:r w:rsidRPr="00292FE2">
              <w:rPr>
                <w:rFonts w:ascii="Arial" w:hAnsi="Arial" w:cs="Arial"/>
              </w:rPr>
              <w:t>Providing positive affirmation through</w:t>
            </w:r>
            <w:r w:rsidRPr="00292FE2">
              <w:rPr>
                <w:rFonts w:ascii="Arial" w:hAnsi="Arial" w:cs="Arial"/>
                <w:color w:val="C00000"/>
              </w:rPr>
              <w:t xml:space="preserve"> </w:t>
            </w:r>
            <w:r w:rsidRPr="00292FE2">
              <w:rPr>
                <w:rFonts w:ascii="Arial" w:hAnsi="Arial" w:cs="Arial"/>
              </w:rPr>
              <w:t xml:space="preserve">appropriate touch e.g. </w:t>
            </w:r>
            <w:commentRangeStart w:id="3"/>
            <w:r w:rsidRPr="00292FE2">
              <w:rPr>
                <w:rFonts w:ascii="Arial" w:hAnsi="Arial" w:cs="Arial"/>
              </w:rPr>
              <w:t>a high five or a pat on the shoulder</w:t>
            </w:r>
            <w:commentRangeEnd w:id="3"/>
            <w:r w:rsidR="005D28E3">
              <w:rPr>
                <w:rStyle w:val="CommentReference"/>
              </w:rPr>
              <w:commentReference w:id="3"/>
            </w:r>
            <w:r w:rsidR="005D28E3">
              <w:rPr>
                <w:rFonts w:ascii="Arial" w:hAnsi="Arial" w:cs="Arial"/>
              </w:rPr>
              <w:t>.</w:t>
            </w:r>
          </w:p>
          <w:p w14:paraId="6A68544B" w14:textId="77777777" w:rsidR="005D28E3" w:rsidRDefault="005D28E3" w:rsidP="005D28E3">
            <w:pPr>
              <w:tabs>
                <w:tab w:val="center" w:pos="4153"/>
                <w:tab w:val="right" w:pos="8306"/>
              </w:tabs>
              <w:jc w:val="both"/>
              <w:rPr>
                <w:rFonts w:ascii="Arial" w:hAnsi="Arial" w:cs="Arial"/>
              </w:rPr>
            </w:pPr>
          </w:p>
          <w:p w14:paraId="1DEA80C5" w14:textId="5A76A624" w:rsidR="005D28E3" w:rsidRPr="00292FE2" w:rsidRDefault="005D28E3" w:rsidP="00734D88">
            <w:pPr>
              <w:tabs>
                <w:tab w:val="center" w:pos="4153"/>
                <w:tab w:val="right" w:pos="8306"/>
              </w:tabs>
              <w:jc w:val="both"/>
              <w:rPr>
                <w:rFonts w:ascii="Arial" w:hAnsi="Arial" w:cs="Arial"/>
              </w:rPr>
            </w:pPr>
            <w:r w:rsidRPr="00292FE2">
              <w:rPr>
                <w:rFonts w:ascii="Arial" w:hAnsi="Arial" w:cs="Arial"/>
              </w:rPr>
              <w:t>Challenging horseplay and aggressive behaviour within group sessions and activities</w:t>
            </w:r>
          </w:p>
        </w:tc>
        <w:tc>
          <w:tcPr>
            <w:tcW w:w="4343" w:type="dxa"/>
          </w:tcPr>
          <w:p w14:paraId="5E84BFFC" w14:textId="77777777" w:rsidR="00292FE2" w:rsidRDefault="00292FE2" w:rsidP="005D28E3">
            <w:pPr>
              <w:tabs>
                <w:tab w:val="center" w:pos="4153"/>
                <w:tab w:val="right" w:pos="8306"/>
              </w:tabs>
              <w:jc w:val="both"/>
              <w:rPr>
                <w:rFonts w:ascii="Arial" w:hAnsi="Arial" w:cs="Arial"/>
              </w:rPr>
            </w:pPr>
            <w:r w:rsidRPr="00292FE2">
              <w:rPr>
                <w:rFonts w:ascii="Arial" w:hAnsi="Arial" w:cs="Arial"/>
              </w:rPr>
              <w:t>Avoiding unnecessary touching of young people in icebreakers and activities</w:t>
            </w:r>
          </w:p>
          <w:p w14:paraId="2E43649E" w14:textId="77777777" w:rsidR="005D28E3" w:rsidRDefault="005D28E3" w:rsidP="005D28E3">
            <w:pPr>
              <w:tabs>
                <w:tab w:val="center" w:pos="4153"/>
                <w:tab w:val="right" w:pos="8306"/>
              </w:tabs>
              <w:jc w:val="both"/>
              <w:rPr>
                <w:rFonts w:ascii="Arial" w:hAnsi="Arial" w:cs="Arial"/>
              </w:rPr>
            </w:pPr>
          </w:p>
          <w:p w14:paraId="485ACC73" w14:textId="0736D1E6" w:rsidR="005D28E3" w:rsidRPr="00292FE2" w:rsidRDefault="005D28E3" w:rsidP="00734D88">
            <w:pPr>
              <w:tabs>
                <w:tab w:val="center" w:pos="4153"/>
                <w:tab w:val="right" w:pos="8306"/>
              </w:tabs>
              <w:jc w:val="both"/>
              <w:rPr>
                <w:rFonts w:ascii="Arial" w:hAnsi="Arial" w:cs="Arial"/>
              </w:rPr>
            </w:pPr>
            <w:r w:rsidRPr="00292FE2">
              <w:rPr>
                <w:rFonts w:ascii="Arial" w:hAnsi="Arial" w:cs="Arial"/>
              </w:rPr>
              <w:t xml:space="preserve">Avoiding assisting young people with intimate care issues unless you have </w:t>
            </w:r>
            <w:r>
              <w:rPr>
                <w:rFonts w:ascii="Arial" w:hAnsi="Arial" w:cs="Arial"/>
              </w:rPr>
              <w:t xml:space="preserve">express </w:t>
            </w:r>
            <w:r w:rsidRPr="00292FE2">
              <w:rPr>
                <w:rFonts w:ascii="Arial" w:hAnsi="Arial" w:cs="Arial"/>
              </w:rPr>
              <w:t>permission from parents/guardians or the young person to do this.</w:t>
            </w:r>
          </w:p>
        </w:tc>
        <w:tc>
          <w:tcPr>
            <w:tcW w:w="4387" w:type="dxa"/>
          </w:tcPr>
          <w:p w14:paraId="251AEA90" w14:textId="77777777" w:rsidR="00292FE2" w:rsidRDefault="00292FE2" w:rsidP="005D28E3">
            <w:pPr>
              <w:tabs>
                <w:tab w:val="center" w:pos="4153"/>
                <w:tab w:val="right" w:pos="8306"/>
              </w:tabs>
              <w:jc w:val="both"/>
              <w:rPr>
                <w:rFonts w:ascii="Arial" w:hAnsi="Arial" w:cs="Arial"/>
              </w:rPr>
            </w:pPr>
            <w:r w:rsidRPr="00292FE2">
              <w:rPr>
                <w:rFonts w:ascii="Arial" w:hAnsi="Arial" w:cs="Arial"/>
              </w:rPr>
              <w:t>Allowing a young person to physically punch, hit or kick another young person in the group.</w:t>
            </w:r>
          </w:p>
          <w:p w14:paraId="6A0CBF82" w14:textId="77777777" w:rsidR="005D28E3" w:rsidRDefault="005D28E3" w:rsidP="005D28E3">
            <w:pPr>
              <w:tabs>
                <w:tab w:val="center" w:pos="4153"/>
                <w:tab w:val="right" w:pos="8306"/>
              </w:tabs>
              <w:jc w:val="both"/>
              <w:rPr>
                <w:rFonts w:ascii="Arial" w:hAnsi="Arial" w:cs="Arial"/>
              </w:rPr>
            </w:pPr>
          </w:p>
          <w:p w14:paraId="089845B4" w14:textId="2B054AF7" w:rsidR="005D28E3" w:rsidRDefault="005D28E3" w:rsidP="005D28E3">
            <w:pPr>
              <w:tabs>
                <w:tab w:val="center" w:pos="4153"/>
                <w:tab w:val="right" w:pos="8306"/>
              </w:tabs>
              <w:jc w:val="both"/>
              <w:rPr>
                <w:rFonts w:ascii="Arial" w:hAnsi="Arial" w:cs="Arial"/>
              </w:rPr>
            </w:pPr>
            <w:r w:rsidRPr="00292FE2">
              <w:rPr>
                <w:rFonts w:ascii="Arial" w:hAnsi="Arial" w:cs="Arial"/>
              </w:rPr>
              <w:t xml:space="preserve">Engaging in </w:t>
            </w:r>
            <w:r>
              <w:rPr>
                <w:rFonts w:ascii="Arial" w:hAnsi="Arial" w:cs="Arial"/>
              </w:rPr>
              <w:t xml:space="preserve">any </w:t>
            </w:r>
            <w:r w:rsidRPr="00292FE2">
              <w:rPr>
                <w:rFonts w:ascii="Arial" w:hAnsi="Arial" w:cs="Arial"/>
              </w:rPr>
              <w:t>inappropriate form of physical touching.</w:t>
            </w:r>
          </w:p>
          <w:p w14:paraId="6D2E3087" w14:textId="77777777" w:rsidR="005D28E3" w:rsidRDefault="005D28E3" w:rsidP="005D28E3">
            <w:pPr>
              <w:tabs>
                <w:tab w:val="center" w:pos="4153"/>
                <w:tab w:val="right" w:pos="8306"/>
              </w:tabs>
              <w:jc w:val="both"/>
              <w:rPr>
                <w:rFonts w:ascii="Arial" w:hAnsi="Arial" w:cs="Arial"/>
              </w:rPr>
            </w:pPr>
          </w:p>
          <w:p w14:paraId="3B28B491" w14:textId="5D5D6AD5" w:rsidR="005D28E3" w:rsidRDefault="005D28E3" w:rsidP="005D28E3">
            <w:pPr>
              <w:tabs>
                <w:tab w:val="center" w:pos="4153"/>
                <w:tab w:val="right" w:pos="8306"/>
              </w:tabs>
              <w:jc w:val="both"/>
              <w:rPr>
                <w:rFonts w:ascii="Arial" w:hAnsi="Arial" w:cs="Arial"/>
              </w:rPr>
            </w:pPr>
            <w:commentRangeStart w:id="4"/>
            <w:r>
              <w:rPr>
                <w:rFonts w:ascii="Arial" w:hAnsi="Arial" w:cs="Arial"/>
              </w:rPr>
              <w:t>Engaging in any form of contact that may be of a questionable nature.</w:t>
            </w:r>
            <w:commentRangeEnd w:id="4"/>
            <w:r>
              <w:rPr>
                <w:rStyle w:val="CommentReference"/>
              </w:rPr>
              <w:commentReference w:id="4"/>
            </w:r>
          </w:p>
          <w:p w14:paraId="2A1F29BF" w14:textId="77777777" w:rsidR="005D28E3" w:rsidRDefault="005D28E3" w:rsidP="005D28E3">
            <w:pPr>
              <w:tabs>
                <w:tab w:val="center" w:pos="4153"/>
                <w:tab w:val="right" w:pos="8306"/>
              </w:tabs>
              <w:jc w:val="both"/>
              <w:rPr>
                <w:rFonts w:ascii="Arial" w:hAnsi="Arial" w:cs="Arial"/>
              </w:rPr>
            </w:pPr>
          </w:p>
          <w:p w14:paraId="4283F5B8" w14:textId="77777777" w:rsidR="005D28E3" w:rsidRDefault="005D28E3" w:rsidP="005D28E3">
            <w:pPr>
              <w:tabs>
                <w:tab w:val="center" w:pos="4153"/>
                <w:tab w:val="right" w:pos="8306"/>
              </w:tabs>
              <w:jc w:val="both"/>
              <w:rPr>
                <w:rFonts w:ascii="Arial" w:hAnsi="Arial" w:cs="Arial"/>
              </w:rPr>
            </w:pPr>
            <w:r w:rsidRPr="00292FE2">
              <w:rPr>
                <w:rFonts w:ascii="Arial" w:hAnsi="Arial" w:cs="Arial"/>
              </w:rPr>
              <w:t>Helping a young person with a physical task e.g. putting on a jacket, wetsuit, clothes that they cannot do for themselves.</w:t>
            </w:r>
          </w:p>
          <w:p w14:paraId="301FE384" w14:textId="77777777" w:rsidR="005D28E3" w:rsidRDefault="005D28E3" w:rsidP="005D28E3">
            <w:pPr>
              <w:tabs>
                <w:tab w:val="center" w:pos="4153"/>
                <w:tab w:val="right" w:pos="8306"/>
              </w:tabs>
              <w:jc w:val="both"/>
              <w:rPr>
                <w:rFonts w:ascii="Arial" w:hAnsi="Arial" w:cs="Arial"/>
              </w:rPr>
            </w:pPr>
          </w:p>
          <w:p w14:paraId="51259649" w14:textId="755D0E7E" w:rsidR="005D28E3" w:rsidRDefault="005D28E3" w:rsidP="005D28E3">
            <w:pPr>
              <w:tabs>
                <w:tab w:val="center" w:pos="4153"/>
                <w:tab w:val="right" w:pos="8306"/>
              </w:tabs>
              <w:jc w:val="both"/>
              <w:rPr>
                <w:rFonts w:ascii="Arial" w:hAnsi="Arial" w:cs="Arial"/>
              </w:rPr>
            </w:pPr>
            <w:r w:rsidRPr="00292FE2">
              <w:rPr>
                <w:rFonts w:ascii="Arial" w:hAnsi="Arial" w:cs="Arial"/>
              </w:rPr>
              <w:t xml:space="preserve">Using energisers or games that are sexually provocative or instigate </w:t>
            </w:r>
            <w:r>
              <w:rPr>
                <w:rFonts w:ascii="Arial" w:hAnsi="Arial" w:cs="Arial"/>
              </w:rPr>
              <w:t xml:space="preserve">any form of unnecessary or </w:t>
            </w:r>
            <w:r w:rsidRPr="00292FE2">
              <w:rPr>
                <w:rFonts w:ascii="Arial" w:hAnsi="Arial" w:cs="Arial"/>
              </w:rPr>
              <w:t>inappropriate touch.</w:t>
            </w:r>
          </w:p>
          <w:p w14:paraId="3840001A" w14:textId="77777777" w:rsidR="005D28E3" w:rsidRDefault="005D28E3" w:rsidP="005D28E3">
            <w:pPr>
              <w:tabs>
                <w:tab w:val="center" w:pos="4153"/>
                <w:tab w:val="right" w:pos="8306"/>
              </w:tabs>
              <w:jc w:val="both"/>
              <w:rPr>
                <w:rFonts w:ascii="Arial" w:hAnsi="Arial" w:cs="Arial"/>
              </w:rPr>
            </w:pPr>
          </w:p>
          <w:p w14:paraId="46BE676E" w14:textId="7CBDADE7" w:rsidR="005D28E3" w:rsidRDefault="005D28E3" w:rsidP="005D28E3">
            <w:pPr>
              <w:tabs>
                <w:tab w:val="center" w:pos="4153"/>
                <w:tab w:val="right" w:pos="8306"/>
              </w:tabs>
              <w:jc w:val="both"/>
              <w:rPr>
                <w:rFonts w:ascii="Arial" w:hAnsi="Arial" w:cs="Arial"/>
              </w:rPr>
            </w:pPr>
            <w:r w:rsidRPr="00292FE2">
              <w:rPr>
                <w:rFonts w:ascii="Arial" w:hAnsi="Arial" w:cs="Arial"/>
              </w:rPr>
              <w:t>Sharing a close physical space with a young person i.e. share a bed, share a bedroom etc</w:t>
            </w:r>
          </w:p>
          <w:p w14:paraId="5E622B2C" w14:textId="53616D47" w:rsidR="005D28E3" w:rsidRPr="00292FE2" w:rsidRDefault="005D28E3" w:rsidP="00734D88">
            <w:pPr>
              <w:tabs>
                <w:tab w:val="center" w:pos="4153"/>
                <w:tab w:val="right" w:pos="8306"/>
              </w:tabs>
              <w:jc w:val="both"/>
              <w:rPr>
                <w:rFonts w:ascii="Arial" w:hAnsi="Arial" w:cs="Arial"/>
              </w:rPr>
            </w:pPr>
          </w:p>
        </w:tc>
      </w:tr>
      <w:tr w:rsidR="00292FE2" w:rsidRPr="00F060C7" w14:paraId="63E23DB7" w14:textId="77777777" w:rsidTr="00734D88">
        <w:tc>
          <w:tcPr>
            <w:tcW w:w="2484" w:type="dxa"/>
          </w:tcPr>
          <w:p w14:paraId="2622B0BB" w14:textId="77777777" w:rsidR="00292FE2" w:rsidRPr="00734D88" w:rsidRDefault="007A6324" w:rsidP="003609FB">
            <w:pPr>
              <w:tabs>
                <w:tab w:val="center" w:pos="4153"/>
                <w:tab w:val="right" w:pos="8306"/>
              </w:tabs>
              <w:rPr>
                <w:rFonts w:ascii="Arial" w:hAnsi="Arial" w:cs="Arial"/>
                <w:b/>
                <w:bCs/>
              </w:rPr>
            </w:pPr>
            <w:r w:rsidRPr="00734D88">
              <w:rPr>
                <w:rFonts w:ascii="Arial" w:hAnsi="Arial" w:cs="Arial"/>
                <w:b/>
                <w:bCs/>
              </w:rPr>
              <w:t>T</w:t>
            </w:r>
            <w:r w:rsidR="00292FE2" w:rsidRPr="00734D88">
              <w:rPr>
                <w:rFonts w:ascii="Arial" w:hAnsi="Arial" w:cs="Arial"/>
                <w:b/>
                <w:bCs/>
              </w:rPr>
              <w:t xml:space="preserve">ransport </w:t>
            </w:r>
          </w:p>
        </w:tc>
        <w:tc>
          <w:tcPr>
            <w:tcW w:w="4379" w:type="dxa"/>
          </w:tcPr>
          <w:p w14:paraId="1BE2BB3F" w14:textId="5098AF51" w:rsidR="00292FE2" w:rsidRPr="00292FE2" w:rsidRDefault="00292FE2" w:rsidP="00734D88">
            <w:pPr>
              <w:tabs>
                <w:tab w:val="center" w:pos="4153"/>
                <w:tab w:val="right" w:pos="8306"/>
              </w:tabs>
              <w:jc w:val="both"/>
              <w:rPr>
                <w:rFonts w:ascii="Arial" w:hAnsi="Arial" w:cs="Arial"/>
                <w:b/>
              </w:rPr>
            </w:pPr>
            <w:r w:rsidRPr="00292FE2">
              <w:rPr>
                <w:rFonts w:ascii="Arial" w:hAnsi="Arial" w:cs="Arial"/>
              </w:rPr>
              <w:t xml:space="preserve">Driving in a careful, </w:t>
            </w:r>
            <w:r w:rsidR="005D28E3" w:rsidRPr="00292FE2">
              <w:rPr>
                <w:rFonts w:ascii="Arial" w:hAnsi="Arial" w:cs="Arial"/>
              </w:rPr>
              <w:t>safe,</w:t>
            </w:r>
            <w:r w:rsidRPr="00292FE2">
              <w:rPr>
                <w:rFonts w:ascii="Arial" w:hAnsi="Arial" w:cs="Arial"/>
              </w:rPr>
              <w:t xml:space="preserve"> and responsible manner</w:t>
            </w:r>
            <w:r w:rsidR="00A20304">
              <w:rPr>
                <w:rFonts w:ascii="Arial" w:hAnsi="Arial" w:cs="Arial"/>
              </w:rPr>
              <w:t xml:space="preserve"> (in line with legal requirements)</w:t>
            </w:r>
            <w:r w:rsidRPr="00292FE2">
              <w:rPr>
                <w:rFonts w:ascii="Arial" w:hAnsi="Arial" w:cs="Arial"/>
              </w:rPr>
              <w:t xml:space="preserve"> and taking due care when transporting young people.</w:t>
            </w:r>
          </w:p>
          <w:p w14:paraId="332CDD4F" w14:textId="77777777" w:rsidR="00292FE2" w:rsidRDefault="00292FE2" w:rsidP="00A20304">
            <w:pPr>
              <w:tabs>
                <w:tab w:val="center" w:pos="4153"/>
                <w:tab w:val="right" w:pos="8306"/>
              </w:tabs>
              <w:jc w:val="both"/>
              <w:rPr>
                <w:rFonts w:ascii="Arial" w:hAnsi="Arial" w:cs="Arial"/>
              </w:rPr>
            </w:pPr>
          </w:p>
          <w:p w14:paraId="492EFA23" w14:textId="77777777" w:rsidR="00A20304" w:rsidRDefault="00A20304" w:rsidP="00A20304">
            <w:pPr>
              <w:tabs>
                <w:tab w:val="center" w:pos="4153"/>
                <w:tab w:val="right" w:pos="8306"/>
              </w:tabs>
              <w:jc w:val="both"/>
              <w:rPr>
                <w:rFonts w:ascii="Arial" w:hAnsi="Arial" w:cs="Arial"/>
              </w:rPr>
            </w:pPr>
          </w:p>
          <w:p w14:paraId="22C6EF1A" w14:textId="77777777" w:rsidR="00A20304" w:rsidRDefault="00A20304" w:rsidP="00A20304">
            <w:pPr>
              <w:tabs>
                <w:tab w:val="center" w:pos="4153"/>
                <w:tab w:val="right" w:pos="8306"/>
              </w:tabs>
              <w:jc w:val="both"/>
              <w:rPr>
                <w:rFonts w:ascii="Arial" w:hAnsi="Arial" w:cs="Arial"/>
              </w:rPr>
            </w:pPr>
          </w:p>
          <w:p w14:paraId="3E5393BF" w14:textId="77777777" w:rsidR="00A20304" w:rsidRDefault="00A20304" w:rsidP="00A20304">
            <w:pPr>
              <w:tabs>
                <w:tab w:val="center" w:pos="4153"/>
                <w:tab w:val="right" w:pos="8306"/>
              </w:tabs>
              <w:jc w:val="both"/>
              <w:rPr>
                <w:rFonts w:ascii="Arial" w:hAnsi="Arial" w:cs="Arial"/>
              </w:rPr>
            </w:pPr>
          </w:p>
          <w:p w14:paraId="0E01338B" w14:textId="77777777" w:rsidR="00A20304" w:rsidRDefault="00A20304" w:rsidP="00A20304">
            <w:pPr>
              <w:tabs>
                <w:tab w:val="center" w:pos="4153"/>
                <w:tab w:val="right" w:pos="8306"/>
              </w:tabs>
              <w:jc w:val="both"/>
              <w:rPr>
                <w:rFonts w:ascii="Arial" w:hAnsi="Arial" w:cs="Arial"/>
              </w:rPr>
            </w:pPr>
          </w:p>
          <w:p w14:paraId="12DD69CF" w14:textId="77777777" w:rsidR="00A20304" w:rsidRDefault="00A20304" w:rsidP="00A20304">
            <w:pPr>
              <w:tabs>
                <w:tab w:val="center" w:pos="4153"/>
                <w:tab w:val="right" w:pos="8306"/>
              </w:tabs>
              <w:jc w:val="both"/>
              <w:rPr>
                <w:rFonts w:ascii="Arial" w:hAnsi="Arial" w:cs="Arial"/>
              </w:rPr>
            </w:pPr>
          </w:p>
          <w:p w14:paraId="70F358DC" w14:textId="54CD89A8" w:rsidR="00A20304" w:rsidRPr="00292FE2" w:rsidRDefault="00A20304" w:rsidP="00A20304">
            <w:pPr>
              <w:tabs>
                <w:tab w:val="center" w:pos="4153"/>
                <w:tab w:val="right" w:pos="8306"/>
              </w:tabs>
              <w:rPr>
                <w:rFonts w:ascii="Arial" w:hAnsi="Arial" w:cs="Arial"/>
              </w:rPr>
            </w:pPr>
            <w:r w:rsidRPr="00292FE2">
              <w:rPr>
                <w:rFonts w:ascii="Arial" w:hAnsi="Arial" w:cs="Arial"/>
              </w:rPr>
              <w:t xml:space="preserve">Agreeing a contract with young people before transporting them to maintain good standards of behaviour. </w:t>
            </w:r>
          </w:p>
          <w:p w14:paraId="64361409" w14:textId="77777777" w:rsidR="00A20304" w:rsidRPr="00292FE2" w:rsidRDefault="00A20304" w:rsidP="00734D88">
            <w:pPr>
              <w:tabs>
                <w:tab w:val="center" w:pos="4153"/>
                <w:tab w:val="right" w:pos="8306"/>
              </w:tabs>
              <w:jc w:val="both"/>
              <w:rPr>
                <w:rFonts w:ascii="Arial" w:hAnsi="Arial" w:cs="Arial"/>
              </w:rPr>
            </w:pPr>
          </w:p>
        </w:tc>
        <w:tc>
          <w:tcPr>
            <w:tcW w:w="4343" w:type="dxa"/>
          </w:tcPr>
          <w:p w14:paraId="09AB874C" w14:textId="0C8A8DA5" w:rsidR="00292FE2" w:rsidRPr="00292FE2" w:rsidRDefault="00292FE2" w:rsidP="00734D88">
            <w:pPr>
              <w:tabs>
                <w:tab w:val="center" w:pos="4153"/>
                <w:tab w:val="right" w:pos="8306"/>
              </w:tabs>
              <w:jc w:val="both"/>
              <w:rPr>
                <w:rFonts w:ascii="Arial" w:hAnsi="Arial" w:cs="Arial"/>
              </w:rPr>
            </w:pPr>
            <w:r w:rsidRPr="00292FE2">
              <w:rPr>
                <w:rFonts w:ascii="Arial" w:hAnsi="Arial" w:cs="Arial"/>
              </w:rPr>
              <w:t>Travelling with a young person on your own</w:t>
            </w:r>
            <w:r w:rsidR="005D28E3">
              <w:rPr>
                <w:rFonts w:ascii="Arial" w:hAnsi="Arial" w:cs="Arial"/>
              </w:rPr>
              <w:t xml:space="preserve"> unless absolutely necessary</w:t>
            </w:r>
            <w:r w:rsidR="00A20304">
              <w:rPr>
                <w:rFonts w:ascii="Arial" w:hAnsi="Arial" w:cs="Arial"/>
              </w:rPr>
              <w:t xml:space="preserve"> and where prior consent has been granted by the person’s guardian</w:t>
            </w:r>
            <w:r w:rsidR="005D28E3">
              <w:rPr>
                <w:rFonts w:ascii="Arial" w:hAnsi="Arial" w:cs="Arial"/>
              </w:rPr>
              <w:t xml:space="preserve">. </w:t>
            </w:r>
            <w:commentRangeStart w:id="5"/>
            <w:r w:rsidR="005D28E3">
              <w:rPr>
                <w:rFonts w:ascii="Arial" w:hAnsi="Arial" w:cs="Arial"/>
              </w:rPr>
              <w:t>Where this is the case, you must inform the safeguarding team</w:t>
            </w:r>
            <w:r w:rsidR="00A20304">
              <w:rPr>
                <w:rFonts w:ascii="Arial" w:hAnsi="Arial" w:cs="Arial"/>
              </w:rPr>
              <w:t xml:space="preserve"> or a member of the senior leadership team</w:t>
            </w:r>
            <w:r w:rsidR="005D28E3">
              <w:rPr>
                <w:rFonts w:ascii="Arial" w:hAnsi="Arial" w:cs="Arial"/>
              </w:rPr>
              <w:t xml:space="preserve"> immediately of </w:t>
            </w:r>
            <w:r w:rsidR="00A20304">
              <w:rPr>
                <w:rFonts w:ascii="Arial" w:hAnsi="Arial" w:cs="Arial"/>
              </w:rPr>
              <w:t>your journey, the reasons for your journey and also any associated details with the journey such as travel times, and any plans to stop for a rest on the duration of your journey.</w:t>
            </w:r>
            <w:commentRangeEnd w:id="5"/>
            <w:r w:rsidR="00A20304">
              <w:rPr>
                <w:rStyle w:val="CommentReference"/>
              </w:rPr>
              <w:commentReference w:id="5"/>
            </w:r>
          </w:p>
          <w:p w14:paraId="73916E27" w14:textId="3A68B6E7" w:rsidR="00292FE2" w:rsidRDefault="00292FE2" w:rsidP="00A20304">
            <w:pPr>
              <w:tabs>
                <w:tab w:val="center" w:pos="4153"/>
                <w:tab w:val="right" w:pos="8306"/>
              </w:tabs>
              <w:jc w:val="both"/>
              <w:rPr>
                <w:rFonts w:ascii="Arial" w:hAnsi="Arial" w:cs="Arial"/>
              </w:rPr>
            </w:pPr>
          </w:p>
          <w:p w14:paraId="147222EA" w14:textId="200141FA" w:rsidR="00A20304" w:rsidRPr="00292FE2" w:rsidRDefault="00A20304" w:rsidP="00734D88">
            <w:pPr>
              <w:tabs>
                <w:tab w:val="center" w:pos="4153"/>
                <w:tab w:val="right" w:pos="8306"/>
              </w:tabs>
              <w:jc w:val="both"/>
              <w:rPr>
                <w:rFonts w:ascii="Arial" w:hAnsi="Arial" w:cs="Arial"/>
              </w:rPr>
            </w:pPr>
            <w:commentRangeStart w:id="6"/>
            <w:r w:rsidRPr="00292FE2">
              <w:rPr>
                <w:rFonts w:ascii="Arial" w:hAnsi="Arial" w:cs="Arial"/>
              </w:rPr>
              <w:t xml:space="preserve">Taking a young person </w:t>
            </w:r>
            <w:r>
              <w:rPr>
                <w:rFonts w:ascii="Arial" w:hAnsi="Arial" w:cs="Arial"/>
              </w:rPr>
              <w:t xml:space="preserve">to their </w:t>
            </w:r>
            <w:r w:rsidRPr="00292FE2">
              <w:rPr>
                <w:rFonts w:ascii="Arial" w:hAnsi="Arial" w:cs="Arial"/>
              </w:rPr>
              <w:t>home in your car</w:t>
            </w:r>
            <w:r>
              <w:rPr>
                <w:rFonts w:ascii="Arial" w:hAnsi="Arial" w:cs="Arial"/>
              </w:rPr>
              <w:t xml:space="preserve"> unless express permission has been sought from the young person’s guardian and the Charity.</w:t>
            </w:r>
            <w:commentRangeEnd w:id="6"/>
            <w:r>
              <w:rPr>
                <w:rStyle w:val="CommentReference"/>
              </w:rPr>
              <w:commentReference w:id="6"/>
            </w:r>
          </w:p>
        </w:tc>
        <w:tc>
          <w:tcPr>
            <w:tcW w:w="4387" w:type="dxa"/>
          </w:tcPr>
          <w:p w14:paraId="400C1AF2" w14:textId="4002004D" w:rsidR="00292FE2" w:rsidRDefault="00292FE2" w:rsidP="00A20304">
            <w:pPr>
              <w:tabs>
                <w:tab w:val="center" w:pos="4153"/>
                <w:tab w:val="right" w:pos="8306"/>
              </w:tabs>
              <w:jc w:val="both"/>
              <w:rPr>
                <w:rFonts w:ascii="Arial" w:hAnsi="Arial" w:cs="Arial"/>
              </w:rPr>
            </w:pPr>
            <w:r w:rsidRPr="00292FE2">
              <w:rPr>
                <w:rFonts w:ascii="Arial" w:hAnsi="Arial" w:cs="Arial"/>
              </w:rPr>
              <w:t>Allowing a young person to engage in horseplay, aggressive</w:t>
            </w:r>
            <w:r w:rsidR="00A20304">
              <w:rPr>
                <w:rFonts w:ascii="Arial" w:hAnsi="Arial" w:cs="Arial"/>
              </w:rPr>
              <w:t xml:space="preserve"> nor inappropriate </w:t>
            </w:r>
            <w:r w:rsidRPr="00292FE2">
              <w:rPr>
                <w:rFonts w:ascii="Arial" w:hAnsi="Arial" w:cs="Arial"/>
              </w:rPr>
              <w:t xml:space="preserve"> behaviour when you are transporting them.</w:t>
            </w:r>
          </w:p>
          <w:p w14:paraId="51BF12DC" w14:textId="77777777" w:rsidR="00A20304" w:rsidRDefault="00A20304" w:rsidP="00A20304">
            <w:pPr>
              <w:tabs>
                <w:tab w:val="center" w:pos="4153"/>
                <w:tab w:val="right" w:pos="8306"/>
              </w:tabs>
              <w:jc w:val="both"/>
              <w:rPr>
                <w:rFonts w:ascii="Arial" w:hAnsi="Arial" w:cs="Arial"/>
              </w:rPr>
            </w:pPr>
          </w:p>
          <w:p w14:paraId="02AB3E05" w14:textId="09C0FD6A" w:rsidR="00A20304" w:rsidRDefault="00A20304" w:rsidP="00A20304">
            <w:pPr>
              <w:tabs>
                <w:tab w:val="center" w:pos="4153"/>
                <w:tab w:val="right" w:pos="8306"/>
              </w:tabs>
              <w:jc w:val="both"/>
              <w:rPr>
                <w:rFonts w:ascii="Arial" w:hAnsi="Arial" w:cs="Arial"/>
              </w:rPr>
            </w:pPr>
            <w:r w:rsidRPr="00292FE2">
              <w:rPr>
                <w:rFonts w:ascii="Arial" w:hAnsi="Arial" w:cs="Arial"/>
              </w:rPr>
              <w:t>Allowing young people to engage in horse play, aggressive behaviour or walk around a vehicle on a journey.</w:t>
            </w:r>
          </w:p>
          <w:p w14:paraId="24B1A9E1" w14:textId="77777777" w:rsidR="00A20304" w:rsidRDefault="00A20304" w:rsidP="00A20304">
            <w:pPr>
              <w:tabs>
                <w:tab w:val="center" w:pos="4153"/>
                <w:tab w:val="right" w:pos="8306"/>
              </w:tabs>
              <w:jc w:val="both"/>
              <w:rPr>
                <w:rFonts w:ascii="Arial" w:hAnsi="Arial" w:cs="Arial"/>
              </w:rPr>
            </w:pPr>
          </w:p>
          <w:p w14:paraId="2E4BB04F" w14:textId="59A49173" w:rsidR="00A20304" w:rsidRDefault="00A20304" w:rsidP="00A20304">
            <w:pPr>
              <w:tabs>
                <w:tab w:val="center" w:pos="4153"/>
                <w:tab w:val="right" w:pos="8306"/>
              </w:tabs>
              <w:jc w:val="both"/>
              <w:rPr>
                <w:rFonts w:ascii="Arial" w:hAnsi="Arial" w:cs="Arial"/>
              </w:rPr>
            </w:pPr>
            <w:r w:rsidRPr="00292FE2">
              <w:rPr>
                <w:rFonts w:ascii="Arial" w:hAnsi="Arial" w:cs="Arial"/>
              </w:rPr>
              <w:t>Driving under the influence of alcohol and consideration to be given to driving in the morning after consuming alcohol the previous evening.</w:t>
            </w:r>
          </w:p>
          <w:p w14:paraId="473BBE8B" w14:textId="0D550642" w:rsidR="00A20304" w:rsidRPr="00292FE2" w:rsidRDefault="00A20304" w:rsidP="00734D88">
            <w:pPr>
              <w:tabs>
                <w:tab w:val="center" w:pos="4153"/>
                <w:tab w:val="right" w:pos="8306"/>
              </w:tabs>
              <w:jc w:val="both"/>
              <w:rPr>
                <w:rFonts w:ascii="Arial" w:hAnsi="Arial" w:cs="Arial"/>
              </w:rPr>
            </w:pPr>
          </w:p>
          <w:p w14:paraId="2B728843" w14:textId="77777777" w:rsidR="00292FE2" w:rsidRPr="00292FE2" w:rsidRDefault="00292FE2" w:rsidP="00734D88">
            <w:pPr>
              <w:tabs>
                <w:tab w:val="center" w:pos="4153"/>
                <w:tab w:val="right" w:pos="8306"/>
              </w:tabs>
              <w:jc w:val="both"/>
              <w:rPr>
                <w:rFonts w:ascii="Arial" w:hAnsi="Arial" w:cs="Arial"/>
              </w:rPr>
            </w:pPr>
          </w:p>
        </w:tc>
      </w:tr>
      <w:tr w:rsidR="00292FE2" w:rsidRPr="00F060C7" w14:paraId="687FC0BB" w14:textId="77777777" w:rsidTr="00734D88">
        <w:tc>
          <w:tcPr>
            <w:tcW w:w="2484" w:type="dxa"/>
          </w:tcPr>
          <w:p w14:paraId="15AA12A9" w14:textId="77777777" w:rsidR="00292FE2" w:rsidRPr="00734D88" w:rsidRDefault="00292FE2" w:rsidP="003609FB">
            <w:pPr>
              <w:tabs>
                <w:tab w:val="center" w:pos="4153"/>
                <w:tab w:val="right" w:pos="8306"/>
              </w:tabs>
              <w:rPr>
                <w:rFonts w:ascii="Arial" w:hAnsi="Arial" w:cs="Arial"/>
                <w:b/>
                <w:bCs/>
              </w:rPr>
            </w:pPr>
            <w:r w:rsidRPr="00734D88">
              <w:rPr>
                <w:rFonts w:ascii="Arial" w:hAnsi="Arial" w:cs="Arial"/>
                <w:b/>
                <w:bCs/>
              </w:rPr>
              <w:t xml:space="preserve">Language </w:t>
            </w:r>
          </w:p>
        </w:tc>
        <w:tc>
          <w:tcPr>
            <w:tcW w:w="4379" w:type="dxa"/>
          </w:tcPr>
          <w:p w14:paraId="389AA660" w14:textId="3750CEDA" w:rsidR="00292FE2" w:rsidRDefault="00292FE2" w:rsidP="00734D88">
            <w:pPr>
              <w:tabs>
                <w:tab w:val="center" w:pos="4153"/>
                <w:tab w:val="right" w:pos="8306"/>
              </w:tabs>
              <w:jc w:val="both"/>
              <w:rPr>
                <w:rFonts w:ascii="Arial" w:hAnsi="Arial" w:cs="Arial"/>
              </w:rPr>
            </w:pPr>
            <w:r w:rsidRPr="00292FE2">
              <w:rPr>
                <w:rFonts w:ascii="Arial" w:hAnsi="Arial" w:cs="Arial"/>
              </w:rPr>
              <w:t xml:space="preserve">Encouraging young </w:t>
            </w:r>
            <w:r w:rsidR="00A20304" w:rsidRPr="00292FE2">
              <w:rPr>
                <w:rFonts w:ascii="Arial" w:hAnsi="Arial" w:cs="Arial"/>
              </w:rPr>
              <w:t>people,</w:t>
            </w:r>
            <w:r w:rsidRPr="00292FE2">
              <w:rPr>
                <w:rFonts w:ascii="Arial" w:hAnsi="Arial" w:cs="Arial"/>
              </w:rPr>
              <w:t xml:space="preserve"> you work with to embrace a language of respect and understanding.</w:t>
            </w:r>
          </w:p>
          <w:p w14:paraId="14E514F0" w14:textId="77777777" w:rsidR="00A20304" w:rsidRDefault="00A20304" w:rsidP="003609FB">
            <w:pPr>
              <w:tabs>
                <w:tab w:val="center" w:pos="4153"/>
                <w:tab w:val="right" w:pos="8306"/>
              </w:tabs>
              <w:rPr>
                <w:rFonts w:ascii="Arial" w:hAnsi="Arial" w:cs="Arial"/>
              </w:rPr>
            </w:pPr>
          </w:p>
          <w:p w14:paraId="04F1EEC8" w14:textId="011150CC" w:rsidR="00A20304" w:rsidRDefault="00A20304" w:rsidP="00A20304">
            <w:pPr>
              <w:tabs>
                <w:tab w:val="center" w:pos="4153"/>
                <w:tab w:val="right" w:pos="8306"/>
              </w:tabs>
              <w:jc w:val="both"/>
              <w:rPr>
                <w:rFonts w:ascii="Arial" w:hAnsi="Arial" w:cs="Arial"/>
              </w:rPr>
            </w:pPr>
            <w:r w:rsidRPr="00292FE2">
              <w:rPr>
                <w:rFonts w:ascii="Arial" w:hAnsi="Arial" w:cs="Arial"/>
              </w:rPr>
              <w:t>Having a high regard for the variety or languages, dialects and cultures associated with language in Northern Ireland</w:t>
            </w:r>
            <w:r>
              <w:rPr>
                <w:rFonts w:ascii="Arial" w:hAnsi="Arial" w:cs="Arial"/>
              </w:rPr>
              <w:t>.</w:t>
            </w:r>
          </w:p>
          <w:p w14:paraId="70C230F1" w14:textId="77777777" w:rsidR="00A20304" w:rsidRDefault="00A20304" w:rsidP="00A20304">
            <w:pPr>
              <w:tabs>
                <w:tab w:val="center" w:pos="4153"/>
                <w:tab w:val="right" w:pos="8306"/>
              </w:tabs>
              <w:jc w:val="both"/>
              <w:rPr>
                <w:rFonts w:ascii="Arial" w:hAnsi="Arial" w:cs="Arial"/>
              </w:rPr>
            </w:pPr>
          </w:p>
          <w:p w14:paraId="7AE20A54" w14:textId="787B4A36" w:rsidR="00A20304" w:rsidRPr="00292FE2" w:rsidRDefault="00A20304" w:rsidP="00734D88">
            <w:pPr>
              <w:tabs>
                <w:tab w:val="center" w:pos="4153"/>
                <w:tab w:val="right" w:pos="8306"/>
              </w:tabs>
              <w:jc w:val="both"/>
              <w:rPr>
                <w:rFonts w:ascii="Arial" w:hAnsi="Arial" w:cs="Arial"/>
              </w:rPr>
            </w:pPr>
            <w:r w:rsidRPr="00292FE2">
              <w:rPr>
                <w:rFonts w:ascii="Arial" w:hAnsi="Arial" w:cs="Arial"/>
              </w:rPr>
              <w:t>Being confident and articulate speakers and advocates for young people.</w:t>
            </w:r>
          </w:p>
          <w:p w14:paraId="32A89E9A" w14:textId="77777777" w:rsidR="00292FE2" w:rsidRDefault="00292FE2" w:rsidP="003609FB">
            <w:pPr>
              <w:tabs>
                <w:tab w:val="center" w:pos="4153"/>
                <w:tab w:val="right" w:pos="8306"/>
              </w:tabs>
              <w:rPr>
                <w:rFonts w:ascii="Arial" w:hAnsi="Arial" w:cs="Arial"/>
              </w:rPr>
            </w:pPr>
          </w:p>
          <w:p w14:paraId="1FED8792" w14:textId="56404631" w:rsidR="00A20304" w:rsidRPr="00292FE2" w:rsidRDefault="00A20304" w:rsidP="00734D88">
            <w:pPr>
              <w:tabs>
                <w:tab w:val="center" w:pos="4153"/>
                <w:tab w:val="right" w:pos="8306"/>
              </w:tabs>
              <w:jc w:val="both"/>
              <w:rPr>
                <w:rFonts w:ascii="Arial" w:hAnsi="Arial" w:cs="Arial"/>
              </w:rPr>
            </w:pPr>
            <w:r w:rsidRPr="00292FE2">
              <w:rPr>
                <w:rFonts w:ascii="Arial" w:hAnsi="Arial" w:cs="Arial"/>
              </w:rPr>
              <w:t>Endeavouring when working with young people for whom English is not their first language to have materials and methods that support young people in their learning.</w:t>
            </w:r>
          </w:p>
        </w:tc>
        <w:tc>
          <w:tcPr>
            <w:tcW w:w="4343" w:type="dxa"/>
          </w:tcPr>
          <w:p w14:paraId="7676A595" w14:textId="77777777" w:rsidR="00292FE2" w:rsidRPr="00292FE2" w:rsidRDefault="00292FE2" w:rsidP="003609FB">
            <w:pPr>
              <w:tabs>
                <w:tab w:val="center" w:pos="4153"/>
                <w:tab w:val="right" w:pos="8306"/>
              </w:tabs>
              <w:rPr>
                <w:rFonts w:ascii="Arial" w:hAnsi="Arial" w:cs="Arial"/>
              </w:rPr>
            </w:pPr>
          </w:p>
        </w:tc>
        <w:tc>
          <w:tcPr>
            <w:tcW w:w="4387" w:type="dxa"/>
          </w:tcPr>
          <w:p w14:paraId="58A4D2E8" w14:textId="321C4E13" w:rsidR="00292FE2" w:rsidRDefault="00292FE2" w:rsidP="00734D88">
            <w:pPr>
              <w:tabs>
                <w:tab w:val="center" w:pos="4153"/>
                <w:tab w:val="right" w:pos="8306"/>
              </w:tabs>
              <w:jc w:val="both"/>
              <w:rPr>
                <w:rFonts w:ascii="Arial" w:hAnsi="Arial" w:cs="Arial"/>
              </w:rPr>
            </w:pPr>
            <w:r w:rsidRPr="00292FE2">
              <w:rPr>
                <w:rFonts w:ascii="Arial" w:hAnsi="Arial" w:cs="Arial"/>
              </w:rPr>
              <w:t>Using foul language</w:t>
            </w:r>
            <w:r w:rsidR="006A1027">
              <w:rPr>
                <w:rFonts w:ascii="Arial" w:hAnsi="Arial" w:cs="Arial"/>
              </w:rPr>
              <w:t xml:space="preserve"> or allowing foul language to go unchallenged </w:t>
            </w:r>
            <w:r w:rsidR="006A1027" w:rsidRPr="00292FE2">
              <w:rPr>
                <w:rFonts w:ascii="Arial" w:hAnsi="Arial" w:cs="Arial"/>
              </w:rPr>
              <w:t>in</w:t>
            </w:r>
            <w:r w:rsidRPr="00292FE2">
              <w:rPr>
                <w:rFonts w:ascii="Arial" w:hAnsi="Arial" w:cs="Arial"/>
              </w:rPr>
              <w:t xml:space="preserve"> describing young people or work with young people.</w:t>
            </w:r>
          </w:p>
          <w:p w14:paraId="0AE98E94" w14:textId="77777777" w:rsidR="00A20304" w:rsidRDefault="00A20304" w:rsidP="00734D88">
            <w:pPr>
              <w:tabs>
                <w:tab w:val="center" w:pos="4153"/>
                <w:tab w:val="right" w:pos="8306"/>
              </w:tabs>
              <w:jc w:val="both"/>
              <w:rPr>
                <w:rFonts w:ascii="Arial" w:hAnsi="Arial" w:cs="Arial"/>
              </w:rPr>
            </w:pPr>
          </w:p>
          <w:p w14:paraId="2FCD6E24" w14:textId="0F4171FB" w:rsidR="00A20304" w:rsidRDefault="00A20304" w:rsidP="00734D88">
            <w:pPr>
              <w:tabs>
                <w:tab w:val="center" w:pos="4153"/>
                <w:tab w:val="right" w:pos="8306"/>
              </w:tabs>
              <w:jc w:val="both"/>
              <w:rPr>
                <w:rFonts w:ascii="Arial" w:hAnsi="Arial" w:cs="Arial"/>
              </w:rPr>
            </w:pPr>
            <w:r w:rsidRPr="00292FE2">
              <w:rPr>
                <w:rFonts w:ascii="Arial" w:hAnsi="Arial" w:cs="Arial"/>
              </w:rPr>
              <w:t>Ridiculing a certain language, dialect or culture associated with language</w:t>
            </w:r>
            <w:r w:rsidR="006A1027">
              <w:rPr>
                <w:rFonts w:ascii="Arial" w:hAnsi="Arial" w:cs="Arial"/>
              </w:rPr>
              <w:t xml:space="preserve"> or allowing this type of behaviour to go unchallenged.</w:t>
            </w:r>
          </w:p>
          <w:p w14:paraId="1B583396" w14:textId="77777777" w:rsidR="00A20304" w:rsidRDefault="00A20304" w:rsidP="00734D88">
            <w:pPr>
              <w:tabs>
                <w:tab w:val="center" w:pos="4153"/>
                <w:tab w:val="right" w:pos="8306"/>
              </w:tabs>
              <w:jc w:val="both"/>
              <w:rPr>
                <w:rFonts w:ascii="Arial" w:hAnsi="Arial" w:cs="Arial"/>
              </w:rPr>
            </w:pPr>
          </w:p>
          <w:p w14:paraId="51B01CB3" w14:textId="089F6632" w:rsidR="00A20304" w:rsidRDefault="00A20304" w:rsidP="006A1027">
            <w:pPr>
              <w:tabs>
                <w:tab w:val="center" w:pos="4153"/>
                <w:tab w:val="right" w:pos="8306"/>
              </w:tabs>
              <w:jc w:val="both"/>
              <w:rPr>
                <w:rFonts w:ascii="Arial" w:hAnsi="Arial" w:cs="Arial"/>
              </w:rPr>
            </w:pPr>
            <w:r w:rsidRPr="00292FE2">
              <w:rPr>
                <w:rFonts w:ascii="Arial" w:hAnsi="Arial" w:cs="Arial"/>
              </w:rPr>
              <w:t xml:space="preserve">Using foul, sexist, racist, </w:t>
            </w:r>
            <w:r w:rsidR="006A1027" w:rsidRPr="00292FE2">
              <w:rPr>
                <w:rFonts w:ascii="Arial" w:hAnsi="Arial" w:cs="Arial"/>
              </w:rPr>
              <w:t>sectarian,</w:t>
            </w:r>
            <w:r w:rsidRPr="00292FE2">
              <w:rPr>
                <w:rFonts w:ascii="Arial" w:hAnsi="Arial" w:cs="Arial"/>
              </w:rPr>
              <w:t xml:space="preserve"> or abusive language around young people</w:t>
            </w:r>
            <w:r w:rsidR="006A1027">
              <w:rPr>
                <w:rFonts w:ascii="Arial" w:hAnsi="Arial" w:cs="Arial"/>
              </w:rPr>
              <w:t xml:space="preserve"> or allowing this type of behaviour to go unchallenged. </w:t>
            </w:r>
          </w:p>
          <w:p w14:paraId="1D90E05D" w14:textId="77777777" w:rsidR="00A20304" w:rsidRDefault="00A20304" w:rsidP="006A1027">
            <w:pPr>
              <w:tabs>
                <w:tab w:val="center" w:pos="4153"/>
                <w:tab w:val="right" w:pos="8306"/>
              </w:tabs>
              <w:jc w:val="both"/>
              <w:rPr>
                <w:rFonts w:ascii="Arial" w:hAnsi="Arial" w:cs="Arial"/>
              </w:rPr>
            </w:pPr>
          </w:p>
          <w:p w14:paraId="40BB3226" w14:textId="214DDDB2" w:rsidR="00A20304" w:rsidRPr="00292FE2" w:rsidRDefault="00A20304" w:rsidP="00734D88">
            <w:pPr>
              <w:tabs>
                <w:tab w:val="center" w:pos="4153"/>
                <w:tab w:val="right" w:pos="8306"/>
              </w:tabs>
              <w:jc w:val="both"/>
              <w:rPr>
                <w:rFonts w:ascii="Arial" w:hAnsi="Arial" w:cs="Arial"/>
              </w:rPr>
            </w:pPr>
            <w:r w:rsidRPr="00292FE2">
              <w:rPr>
                <w:rFonts w:ascii="Arial" w:hAnsi="Arial" w:cs="Arial"/>
              </w:rPr>
              <w:t>Discriminating against a young person or colleague for</w:t>
            </w:r>
            <w:r w:rsidR="006A1027">
              <w:rPr>
                <w:rFonts w:ascii="Arial" w:hAnsi="Arial" w:cs="Arial"/>
              </w:rPr>
              <w:t xml:space="preserve"> any reason such as </w:t>
            </w:r>
            <w:r w:rsidRPr="00292FE2">
              <w:rPr>
                <w:rFonts w:ascii="Arial" w:hAnsi="Arial" w:cs="Arial"/>
              </w:rPr>
              <w:t>English</w:t>
            </w:r>
            <w:r w:rsidR="006A1027">
              <w:rPr>
                <w:rFonts w:ascii="Arial" w:hAnsi="Arial" w:cs="Arial"/>
              </w:rPr>
              <w:t xml:space="preserve"> not being their </w:t>
            </w:r>
            <w:r w:rsidRPr="00292FE2">
              <w:rPr>
                <w:rFonts w:ascii="Arial" w:hAnsi="Arial" w:cs="Arial"/>
              </w:rPr>
              <w:t>first language.</w:t>
            </w:r>
          </w:p>
        </w:tc>
      </w:tr>
      <w:tr w:rsidR="00292FE2" w:rsidRPr="00F060C7" w14:paraId="5250C3CC" w14:textId="77777777" w:rsidTr="00734D88">
        <w:tc>
          <w:tcPr>
            <w:tcW w:w="2484" w:type="dxa"/>
          </w:tcPr>
          <w:p w14:paraId="5BB80A1D" w14:textId="77777777" w:rsidR="00292FE2" w:rsidRPr="00734D88" w:rsidRDefault="00292FE2" w:rsidP="003609FB">
            <w:pPr>
              <w:tabs>
                <w:tab w:val="center" w:pos="4153"/>
                <w:tab w:val="right" w:pos="8306"/>
              </w:tabs>
              <w:rPr>
                <w:rFonts w:ascii="Arial" w:hAnsi="Arial" w:cs="Arial"/>
                <w:b/>
                <w:bCs/>
              </w:rPr>
            </w:pPr>
            <w:r w:rsidRPr="00734D88">
              <w:rPr>
                <w:rFonts w:ascii="Arial" w:hAnsi="Arial" w:cs="Arial"/>
                <w:b/>
                <w:bCs/>
              </w:rPr>
              <w:t xml:space="preserve">Using technology </w:t>
            </w:r>
          </w:p>
        </w:tc>
        <w:tc>
          <w:tcPr>
            <w:tcW w:w="4379" w:type="dxa"/>
          </w:tcPr>
          <w:p w14:paraId="573AD1F3" w14:textId="44C93A08" w:rsidR="00292FE2" w:rsidRPr="00B95302" w:rsidRDefault="00292FE2" w:rsidP="003609FB">
            <w:pPr>
              <w:tabs>
                <w:tab w:val="center" w:pos="4153"/>
                <w:tab w:val="right" w:pos="8306"/>
              </w:tabs>
              <w:rPr>
                <w:rFonts w:ascii="Arial" w:hAnsi="Arial" w:cs="Arial"/>
              </w:rPr>
            </w:pPr>
            <w:r w:rsidRPr="00B95302">
              <w:rPr>
                <w:rFonts w:ascii="Arial" w:hAnsi="Arial" w:cs="Arial"/>
              </w:rPr>
              <w:t>Using social media to</w:t>
            </w:r>
            <w:r w:rsidR="00283D18">
              <w:rPr>
                <w:rFonts w:ascii="Arial" w:hAnsi="Arial" w:cs="Arial"/>
              </w:rPr>
              <w:t>:</w:t>
            </w:r>
          </w:p>
          <w:p w14:paraId="069544AD" w14:textId="76C41D9E" w:rsidR="00292FE2" w:rsidRPr="00B95302" w:rsidRDefault="00292FE2" w:rsidP="00734D88">
            <w:pPr>
              <w:pStyle w:val="ListParagraph"/>
              <w:numPr>
                <w:ilvl w:val="0"/>
                <w:numId w:val="80"/>
              </w:numPr>
              <w:contextualSpacing/>
              <w:jc w:val="both"/>
              <w:rPr>
                <w:rFonts w:ascii="Arial" w:hAnsi="Arial" w:cs="Arial"/>
              </w:rPr>
            </w:pPr>
            <w:r w:rsidRPr="00B95302">
              <w:rPr>
                <w:rFonts w:ascii="Arial" w:hAnsi="Arial" w:cs="Arial"/>
              </w:rPr>
              <w:t xml:space="preserve">advocate on issues affecting young </w:t>
            </w:r>
            <w:r w:rsidR="00283D18" w:rsidRPr="00B95302">
              <w:rPr>
                <w:rFonts w:ascii="Arial" w:hAnsi="Arial" w:cs="Arial"/>
              </w:rPr>
              <w:t>people.</w:t>
            </w:r>
            <w:r w:rsidRPr="00B95302">
              <w:rPr>
                <w:rFonts w:ascii="Arial" w:hAnsi="Arial" w:cs="Arial"/>
              </w:rPr>
              <w:t xml:space="preserve"> </w:t>
            </w:r>
          </w:p>
          <w:p w14:paraId="27785BD1" w14:textId="77777777" w:rsidR="00292FE2" w:rsidRPr="00B95302" w:rsidRDefault="00292FE2" w:rsidP="00734D88">
            <w:pPr>
              <w:pStyle w:val="ListParagraph"/>
              <w:numPr>
                <w:ilvl w:val="0"/>
                <w:numId w:val="80"/>
              </w:numPr>
              <w:contextualSpacing/>
              <w:jc w:val="both"/>
              <w:rPr>
                <w:rFonts w:ascii="Arial" w:hAnsi="Arial" w:cs="Arial"/>
              </w:rPr>
            </w:pPr>
            <w:commentRangeStart w:id="7"/>
            <w:r w:rsidRPr="00B95302">
              <w:rPr>
                <w:rFonts w:ascii="Arial" w:hAnsi="Arial" w:cs="Arial"/>
              </w:rPr>
              <w:t xml:space="preserve">inform young people about the groups they are involved in; </w:t>
            </w:r>
            <w:commentRangeEnd w:id="7"/>
            <w:r w:rsidR="00283D18">
              <w:rPr>
                <w:rStyle w:val="CommentReference"/>
              </w:rPr>
              <w:commentReference w:id="7"/>
            </w:r>
            <w:r w:rsidRPr="00B95302">
              <w:rPr>
                <w:rFonts w:ascii="Arial" w:hAnsi="Arial" w:cs="Arial"/>
              </w:rPr>
              <w:t xml:space="preserve">and </w:t>
            </w:r>
          </w:p>
          <w:p w14:paraId="2C273774" w14:textId="77777777" w:rsidR="00292FE2" w:rsidRDefault="00292FE2" w:rsidP="00283D18">
            <w:pPr>
              <w:pStyle w:val="ListParagraph"/>
              <w:numPr>
                <w:ilvl w:val="0"/>
                <w:numId w:val="80"/>
              </w:numPr>
              <w:contextualSpacing/>
              <w:jc w:val="both"/>
              <w:rPr>
                <w:rFonts w:ascii="Arial" w:hAnsi="Arial" w:cs="Arial"/>
              </w:rPr>
            </w:pPr>
            <w:r w:rsidRPr="00B95302">
              <w:rPr>
                <w:rFonts w:ascii="Arial" w:hAnsi="Arial" w:cs="Arial"/>
              </w:rPr>
              <w:t>promote the aims and values of Youthaction NI.</w:t>
            </w:r>
          </w:p>
          <w:p w14:paraId="63B72FF4" w14:textId="77777777" w:rsidR="00283D18" w:rsidRDefault="00283D18" w:rsidP="00283D18">
            <w:pPr>
              <w:pStyle w:val="ListParagraph"/>
              <w:ind w:left="0"/>
              <w:contextualSpacing/>
              <w:jc w:val="both"/>
              <w:rPr>
                <w:rFonts w:ascii="Arial" w:hAnsi="Arial" w:cs="Arial"/>
              </w:rPr>
            </w:pPr>
          </w:p>
          <w:p w14:paraId="580A0693" w14:textId="77777777" w:rsidR="00283D18" w:rsidRDefault="00283D18" w:rsidP="00283D18">
            <w:pPr>
              <w:pStyle w:val="ListParagraph"/>
              <w:ind w:left="0"/>
              <w:contextualSpacing/>
              <w:jc w:val="both"/>
              <w:rPr>
                <w:rFonts w:ascii="Arial" w:hAnsi="Arial" w:cs="Arial"/>
              </w:rPr>
            </w:pPr>
            <w:r>
              <w:rPr>
                <w:rFonts w:ascii="Arial" w:hAnsi="Arial" w:cs="Arial"/>
              </w:rPr>
              <w:t>Ensuring that personal use of social media is kept to an absolute minimum and does not breach any aspect of the Charity’s social media policy.</w:t>
            </w:r>
          </w:p>
          <w:p w14:paraId="66C72A4B" w14:textId="77777777" w:rsidR="00283D18" w:rsidRDefault="00283D18" w:rsidP="00283D18">
            <w:pPr>
              <w:pStyle w:val="ListParagraph"/>
              <w:ind w:left="0"/>
              <w:contextualSpacing/>
              <w:jc w:val="both"/>
              <w:rPr>
                <w:rFonts w:ascii="Arial" w:hAnsi="Arial" w:cs="Arial"/>
              </w:rPr>
            </w:pPr>
          </w:p>
          <w:p w14:paraId="434B20B5" w14:textId="77777777" w:rsidR="00283D18" w:rsidRDefault="00283D18" w:rsidP="00283D18">
            <w:pPr>
              <w:pStyle w:val="ListParagraph"/>
              <w:ind w:left="0"/>
              <w:contextualSpacing/>
              <w:jc w:val="both"/>
              <w:rPr>
                <w:rFonts w:ascii="Arial" w:hAnsi="Arial" w:cs="Arial"/>
              </w:rPr>
            </w:pPr>
            <w:r>
              <w:rPr>
                <w:rFonts w:ascii="Arial" w:hAnsi="Arial" w:cs="Arial"/>
              </w:rPr>
              <w:t xml:space="preserve">Ensuring that any personal social media account has the appropriate privacy settings adopted so that only the people you have accepted can see your content. </w:t>
            </w:r>
          </w:p>
          <w:p w14:paraId="74739CDC" w14:textId="77777777" w:rsidR="00283D18" w:rsidRDefault="00283D18" w:rsidP="00283D18">
            <w:pPr>
              <w:pStyle w:val="ListParagraph"/>
              <w:ind w:left="0"/>
              <w:contextualSpacing/>
              <w:jc w:val="both"/>
              <w:rPr>
                <w:rFonts w:ascii="Arial" w:hAnsi="Arial" w:cs="Arial"/>
              </w:rPr>
            </w:pPr>
          </w:p>
          <w:p w14:paraId="2188B65E" w14:textId="77777777" w:rsidR="00283D18" w:rsidRDefault="00283D18" w:rsidP="00283D18">
            <w:pPr>
              <w:pStyle w:val="ListParagraph"/>
              <w:ind w:left="0"/>
              <w:contextualSpacing/>
              <w:jc w:val="both"/>
              <w:rPr>
                <w:rFonts w:ascii="Arial" w:hAnsi="Arial" w:cs="Arial"/>
              </w:rPr>
            </w:pPr>
            <w:r>
              <w:rPr>
                <w:rFonts w:ascii="Arial" w:hAnsi="Arial" w:cs="Arial"/>
              </w:rPr>
              <w:t xml:space="preserve">Review your ‘friends’ list to ensure that no one associated with using the Charity can access your social media content or be a ‘friend’ or ‘follower’ of your account. </w:t>
            </w:r>
          </w:p>
          <w:p w14:paraId="01311246" w14:textId="77777777" w:rsidR="00283D18" w:rsidRDefault="00283D18" w:rsidP="00283D18">
            <w:pPr>
              <w:pStyle w:val="ListParagraph"/>
              <w:ind w:left="0"/>
              <w:contextualSpacing/>
              <w:jc w:val="both"/>
              <w:rPr>
                <w:rFonts w:ascii="Arial" w:hAnsi="Arial" w:cs="Arial"/>
              </w:rPr>
            </w:pPr>
          </w:p>
          <w:p w14:paraId="220862BD" w14:textId="77777777" w:rsidR="00283D18" w:rsidRDefault="00283D18" w:rsidP="00283D18">
            <w:pPr>
              <w:pStyle w:val="ListParagraph"/>
              <w:ind w:left="0"/>
              <w:contextualSpacing/>
              <w:jc w:val="both"/>
              <w:rPr>
                <w:rFonts w:ascii="Arial" w:hAnsi="Arial" w:cs="Arial"/>
              </w:rPr>
            </w:pPr>
            <w:r>
              <w:rPr>
                <w:rFonts w:ascii="Arial" w:hAnsi="Arial" w:cs="Arial"/>
              </w:rPr>
              <w:t xml:space="preserve">Ensure that when using technology, that you are always professional and act wholeheartedly in the interests of the Charity. </w:t>
            </w:r>
          </w:p>
          <w:p w14:paraId="010B4D07" w14:textId="77777777" w:rsidR="00283D18" w:rsidRDefault="00283D18" w:rsidP="00283D18">
            <w:pPr>
              <w:pStyle w:val="ListParagraph"/>
              <w:ind w:left="0"/>
              <w:contextualSpacing/>
              <w:jc w:val="both"/>
              <w:rPr>
                <w:rFonts w:ascii="Arial" w:hAnsi="Arial" w:cs="Arial"/>
              </w:rPr>
            </w:pPr>
          </w:p>
          <w:p w14:paraId="7DE4E2CB" w14:textId="77777777" w:rsidR="00283D18" w:rsidRDefault="00283D18" w:rsidP="00283D18">
            <w:pPr>
              <w:pStyle w:val="ListParagraph"/>
              <w:ind w:left="0"/>
              <w:contextualSpacing/>
              <w:jc w:val="both"/>
              <w:rPr>
                <w:rFonts w:ascii="Arial" w:hAnsi="Arial" w:cs="Arial"/>
              </w:rPr>
            </w:pPr>
            <w:r w:rsidRPr="00292FE2">
              <w:rPr>
                <w:rFonts w:ascii="Arial" w:hAnsi="Arial" w:cs="Arial"/>
              </w:rPr>
              <w:t>Maintaining a professional and measured approach when it comes to internet usage in the workplace.</w:t>
            </w:r>
          </w:p>
          <w:p w14:paraId="270AF90D" w14:textId="77777777" w:rsidR="00283D18" w:rsidRDefault="00283D18" w:rsidP="00283D18">
            <w:pPr>
              <w:pStyle w:val="ListParagraph"/>
              <w:ind w:left="0"/>
              <w:contextualSpacing/>
              <w:jc w:val="both"/>
              <w:rPr>
                <w:rFonts w:ascii="Arial" w:hAnsi="Arial" w:cs="Arial"/>
              </w:rPr>
            </w:pPr>
          </w:p>
          <w:p w14:paraId="415B88A1" w14:textId="77777777" w:rsidR="00283D18" w:rsidRDefault="00283D18" w:rsidP="00283D18">
            <w:pPr>
              <w:pStyle w:val="ListParagraph"/>
              <w:ind w:left="0"/>
              <w:contextualSpacing/>
              <w:jc w:val="both"/>
              <w:rPr>
                <w:rFonts w:ascii="Arial" w:hAnsi="Arial" w:cs="Arial"/>
              </w:rPr>
            </w:pPr>
            <w:r w:rsidRPr="00292FE2">
              <w:rPr>
                <w:rFonts w:ascii="Arial" w:hAnsi="Arial" w:cs="Arial"/>
              </w:rPr>
              <w:t>Ensuring that the technology and equipment belonging to the organisation is always treated with respect and care and also ensuring that young people also have regard to this.</w:t>
            </w:r>
          </w:p>
          <w:p w14:paraId="40B95D25" w14:textId="77777777" w:rsidR="00283D18" w:rsidRDefault="00283D18" w:rsidP="00283D18">
            <w:pPr>
              <w:pStyle w:val="ListParagraph"/>
              <w:ind w:left="0"/>
              <w:contextualSpacing/>
              <w:jc w:val="both"/>
              <w:rPr>
                <w:rFonts w:ascii="Arial" w:hAnsi="Arial" w:cs="Arial"/>
              </w:rPr>
            </w:pPr>
          </w:p>
          <w:p w14:paraId="4F6738E4" w14:textId="1D9E21C5" w:rsidR="00283D18" w:rsidRPr="00B95302" w:rsidRDefault="00283D18" w:rsidP="00734D88">
            <w:pPr>
              <w:pStyle w:val="ListParagraph"/>
              <w:ind w:left="0"/>
              <w:contextualSpacing/>
              <w:jc w:val="both"/>
              <w:rPr>
                <w:rFonts w:ascii="Arial" w:hAnsi="Arial" w:cs="Arial"/>
              </w:rPr>
            </w:pPr>
            <w:r w:rsidRPr="00292FE2">
              <w:rPr>
                <w:rFonts w:ascii="Arial" w:hAnsi="Arial" w:cs="Arial"/>
              </w:rPr>
              <w:t>Embracing technology as a means to developing more creative approaches and practices within youth work.</w:t>
            </w:r>
          </w:p>
        </w:tc>
        <w:tc>
          <w:tcPr>
            <w:tcW w:w="4343" w:type="dxa"/>
          </w:tcPr>
          <w:p w14:paraId="277B0663" w14:textId="01A11484" w:rsidR="00292FE2" w:rsidRDefault="00292FE2" w:rsidP="00283D18">
            <w:pPr>
              <w:tabs>
                <w:tab w:val="center" w:pos="4153"/>
                <w:tab w:val="right" w:pos="8306"/>
              </w:tabs>
              <w:jc w:val="both"/>
              <w:rPr>
                <w:rFonts w:ascii="Arial" w:hAnsi="Arial" w:cs="Arial"/>
              </w:rPr>
            </w:pPr>
            <w:r w:rsidRPr="00292FE2">
              <w:rPr>
                <w:rFonts w:ascii="Arial" w:hAnsi="Arial" w:cs="Arial"/>
              </w:rPr>
              <w:t xml:space="preserve">Ensuring that the </w:t>
            </w:r>
            <w:r w:rsidR="00283D18">
              <w:rPr>
                <w:rFonts w:ascii="Arial" w:hAnsi="Arial" w:cs="Arial"/>
              </w:rPr>
              <w:t>Charity’s</w:t>
            </w:r>
            <w:r w:rsidRPr="00292FE2">
              <w:rPr>
                <w:rFonts w:ascii="Arial" w:hAnsi="Arial" w:cs="Arial"/>
              </w:rPr>
              <w:t xml:space="preserve"> systems</w:t>
            </w:r>
            <w:r w:rsidR="00283D18">
              <w:rPr>
                <w:rFonts w:ascii="Arial" w:hAnsi="Arial" w:cs="Arial"/>
              </w:rPr>
              <w:t xml:space="preserve"> </w:t>
            </w:r>
            <w:r w:rsidRPr="00292FE2">
              <w:rPr>
                <w:rFonts w:ascii="Arial" w:hAnsi="Arial" w:cs="Arial"/>
              </w:rPr>
              <w:t>and server are not overpopulated with your personal files i.e. music, photos etc.</w:t>
            </w:r>
          </w:p>
          <w:p w14:paraId="2329C8BC" w14:textId="77777777" w:rsidR="00283D18" w:rsidRDefault="00283D18" w:rsidP="00283D18">
            <w:pPr>
              <w:tabs>
                <w:tab w:val="center" w:pos="4153"/>
                <w:tab w:val="right" w:pos="8306"/>
              </w:tabs>
              <w:jc w:val="both"/>
              <w:rPr>
                <w:rFonts w:ascii="Arial" w:hAnsi="Arial" w:cs="Arial"/>
              </w:rPr>
            </w:pPr>
          </w:p>
          <w:p w14:paraId="41C8875D" w14:textId="77777777" w:rsidR="00283D18" w:rsidRDefault="00283D18" w:rsidP="00283D18">
            <w:pPr>
              <w:tabs>
                <w:tab w:val="center" w:pos="4153"/>
                <w:tab w:val="right" w:pos="8306"/>
              </w:tabs>
              <w:jc w:val="both"/>
              <w:rPr>
                <w:rFonts w:ascii="Arial" w:hAnsi="Arial" w:cs="Arial"/>
              </w:rPr>
            </w:pPr>
            <w:r w:rsidRPr="00292FE2">
              <w:rPr>
                <w:rFonts w:ascii="Arial" w:hAnsi="Arial" w:cs="Arial"/>
              </w:rPr>
              <w:t>Using own mobile or other devices to take pictures of young people</w:t>
            </w:r>
            <w:r>
              <w:rPr>
                <w:rFonts w:ascii="Arial" w:hAnsi="Arial" w:cs="Arial"/>
              </w:rPr>
              <w:t xml:space="preserve"> unless absolutely necessary. </w:t>
            </w:r>
            <w:r w:rsidRPr="00292FE2">
              <w:rPr>
                <w:rFonts w:ascii="Arial" w:hAnsi="Arial" w:cs="Arial"/>
              </w:rPr>
              <w:t>If doi</w:t>
            </w:r>
            <w:r>
              <w:rPr>
                <w:rFonts w:ascii="Arial" w:hAnsi="Arial" w:cs="Arial"/>
              </w:rPr>
              <w:t xml:space="preserve">ng so, you must download any content onto YANI </w:t>
            </w:r>
            <w:r w:rsidRPr="00292FE2">
              <w:rPr>
                <w:rFonts w:ascii="Arial" w:hAnsi="Arial" w:cs="Arial"/>
              </w:rPr>
              <w:t xml:space="preserve">web </w:t>
            </w:r>
            <w:r>
              <w:rPr>
                <w:rFonts w:ascii="Arial" w:hAnsi="Arial" w:cs="Arial"/>
              </w:rPr>
              <w:t xml:space="preserve">immediately after </w:t>
            </w:r>
            <w:r w:rsidRPr="00292FE2">
              <w:rPr>
                <w:rFonts w:ascii="Arial" w:hAnsi="Arial" w:cs="Arial"/>
              </w:rPr>
              <w:t xml:space="preserve"> the event</w:t>
            </w:r>
            <w:r>
              <w:rPr>
                <w:rFonts w:ascii="Arial" w:hAnsi="Arial" w:cs="Arial"/>
              </w:rPr>
              <w:t xml:space="preserve"> and ensure that all content is deleted from your personal device or associate storage methods immediately. </w:t>
            </w:r>
          </w:p>
          <w:p w14:paraId="68F35CD7" w14:textId="77777777" w:rsidR="00283D18" w:rsidRDefault="00283D18" w:rsidP="00283D18">
            <w:pPr>
              <w:tabs>
                <w:tab w:val="center" w:pos="4153"/>
                <w:tab w:val="right" w:pos="8306"/>
              </w:tabs>
              <w:jc w:val="both"/>
              <w:rPr>
                <w:rFonts w:ascii="Arial" w:hAnsi="Arial" w:cs="Arial"/>
              </w:rPr>
            </w:pPr>
          </w:p>
          <w:p w14:paraId="71BA1D77" w14:textId="46253AD3" w:rsidR="00283D18" w:rsidRDefault="00283D18" w:rsidP="00283D18">
            <w:pPr>
              <w:tabs>
                <w:tab w:val="center" w:pos="4153"/>
                <w:tab w:val="right" w:pos="8306"/>
              </w:tabs>
              <w:jc w:val="both"/>
              <w:rPr>
                <w:rFonts w:ascii="Arial" w:hAnsi="Arial" w:cs="Arial"/>
              </w:rPr>
            </w:pPr>
            <w:r w:rsidRPr="00292FE2">
              <w:rPr>
                <w:rFonts w:ascii="Arial" w:hAnsi="Arial" w:cs="Arial"/>
              </w:rPr>
              <w:t xml:space="preserve">Putting messages on personal </w:t>
            </w:r>
            <w:r>
              <w:rPr>
                <w:rFonts w:ascii="Arial" w:hAnsi="Arial" w:cs="Arial"/>
              </w:rPr>
              <w:t>f</w:t>
            </w:r>
            <w:r w:rsidRPr="00292FE2">
              <w:rPr>
                <w:rFonts w:ascii="Arial" w:hAnsi="Arial" w:cs="Arial"/>
              </w:rPr>
              <w:t>acebook sites regarding your employment with YouthAction N.I. or information regarding programmes or activities or PR material about YouthAction N.I</w:t>
            </w:r>
            <w:r>
              <w:rPr>
                <w:rFonts w:ascii="Arial" w:hAnsi="Arial" w:cs="Arial"/>
              </w:rPr>
              <w:t xml:space="preserve"> – where doing so, you understand that this is at your own risk and may associate you personally with the Charity (you should refer to the Charity’s social media policy for further information)</w:t>
            </w:r>
          </w:p>
          <w:p w14:paraId="4BA00D7F" w14:textId="77C6936B" w:rsidR="00283D18" w:rsidRPr="00292FE2" w:rsidRDefault="00283D18" w:rsidP="00734D88">
            <w:pPr>
              <w:tabs>
                <w:tab w:val="center" w:pos="4153"/>
                <w:tab w:val="right" w:pos="8306"/>
              </w:tabs>
              <w:jc w:val="both"/>
              <w:rPr>
                <w:rFonts w:ascii="Arial" w:hAnsi="Arial" w:cs="Arial"/>
              </w:rPr>
            </w:pPr>
          </w:p>
        </w:tc>
        <w:tc>
          <w:tcPr>
            <w:tcW w:w="4387" w:type="dxa"/>
          </w:tcPr>
          <w:p w14:paraId="7B0C7E30" w14:textId="77777777" w:rsidR="00283D18" w:rsidRDefault="00292FE2" w:rsidP="00283D18">
            <w:pPr>
              <w:tabs>
                <w:tab w:val="center" w:pos="4153"/>
                <w:tab w:val="right" w:pos="8306"/>
              </w:tabs>
              <w:jc w:val="both"/>
              <w:rPr>
                <w:rFonts w:ascii="Arial" w:hAnsi="Arial" w:cs="Arial"/>
              </w:rPr>
            </w:pPr>
            <w:commentRangeStart w:id="8"/>
            <w:r w:rsidRPr="00292FE2">
              <w:rPr>
                <w:rFonts w:ascii="Arial" w:hAnsi="Arial" w:cs="Arial"/>
              </w:rPr>
              <w:t>Putting messages on personal Facebook sites regarding your employment with YouthAction N.I. or information regarding programmes or activities or PR material about YouthAction N.I.</w:t>
            </w:r>
          </w:p>
          <w:p w14:paraId="54AE7B83" w14:textId="77777777" w:rsidR="00283D18" w:rsidRDefault="00283D18" w:rsidP="00283D18">
            <w:pPr>
              <w:tabs>
                <w:tab w:val="center" w:pos="4153"/>
                <w:tab w:val="right" w:pos="8306"/>
              </w:tabs>
              <w:jc w:val="both"/>
              <w:rPr>
                <w:rFonts w:ascii="Arial" w:hAnsi="Arial" w:cs="Arial"/>
              </w:rPr>
            </w:pPr>
          </w:p>
          <w:p w14:paraId="088FBE4A" w14:textId="77777777" w:rsidR="00292FE2" w:rsidRDefault="00292FE2" w:rsidP="00283D18">
            <w:pPr>
              <w:tabs>
                <w:tab w:val="center" w:pos="4153"/>
                <w:tab w:val="right" w:pos="8306"/>
              </w:tabs>
              <w:jc w:val="both"/>
              <w:rPr>
                <w:rFonts w:ascii="Arial" w:hAnsi="Arial" w:cs="Arial"/>
              </w:rPr>
            </w:pPr>
            <w:r w:rsidRPr="00292FE2">
              <w:rPr>
                <w:rFonts w:ascii="Arial" w:hAnsi="Arial" w:cs="Arial"/>
              </w:rPr>
              <w:t xml:space="preserve"> </w:t>
            </w:r>
            <w:commentRangeEnd w:id="8"/>
            <w:r w:rsidR="00283D18">
              <w:rPr>
                <w:rStyle w:val="CommentReference"/>
              </w:rPr>
              <w:commentReference w:id="8"/>
            </w:r>
          </w:p>
          <w:p w14:paraId="04D1E5D1" w14:textId="77777777" w:rsidR="00283D18" w:rsidRDefault="00283D18" w:rsidP="00283D18">
            <w:pPr>
              <w:tabs>
                <w:tab w:val="center" w:pos="4153"/>
                <w:tab w:val="right" w:pos="8306"/>
              </w:tabs>
              <w:jc w:val="both"/>
              <w:rPr>
                <w:rFonts w:ascii="Arial" w:hAnsi="Arial" w:cs="Arial"/>
              </w:rPr>
            </w:pPr>
            <w:r w:rsidRPr="00292FE2">
              <w:rPr>
                <w:rFonts w:ascii="Arial" w:hAnsi="Arial" w:cs="Arial"/>
              </w:rPr>
              <w:t>Allowing a young person to accept you as a ‘friend,’ on Facebook or other social media.</w:t>
            </w:r>
          </w:p>
          <w:p w14:paraId="6B230FA7" w14:textId="77777777" w:rsidR="00283D18" w:rsidRDefault="00283D18" w:rsidP="00283D18">
            <w:pPr>
              <w:tabs>
                <w:tab w:val="center" w:pos="4153"/>
                <w:tab w:val="right" w:pos="8306"/>
              </w:tabs>
              <w:jc w:val="both"/>
              <w:rPr>
                <w:rFonts w:ascii="Arial" w:hAnsi="Arial" w:cs="Arial"/>
              </w:rPr>
            </w:pPr>
          </w:p>
          <w:p w14:paraId="6427B17E" w14:textId="77777777" w:rsidR="00283D18" w:rsidRDefault="00283D18" w:rsidP="00283D18">
            <w:pPr>
              <w:tabs>
                <w:tab w:val="center" w:pos="4153"/>
                <w:tab w:val="right" w:pos="8306"/>
              </w:tabs>
              <w:jc w:val="both"/>
              <w:rPr>
                <w:rFonts w:ascii="Arial" w:hAnsi="Arial" w:cs="Arial"/>
              </w:rPr>
            </w:pPr>
            <w:r w:rsidRPr="00292FE2">
              <w:rPr>
                <w:rFonts w:ascii="Arial" w:hAnsi="Arial" w:cs="Arial"/>
              </w:rPr>
              <w:t>Using social media to manipulate, bully, threaten, devalue, groom, embarrass or ridicule young people or colleagues within YouthAction N.I.</w:t>
            </w:r>
          </w:p>
          <w:p w14:paraId="323E351F" w14:textId="77777777" w:rsidR="00283D18" w:rsidRDefault="00283D18" w:rsidP="00283D18">
            <w:pPr>
              <w:tabs>
                <w:tab w:val="center" w:pos="4153"/>
                <w:tab w:val="right" w:pos="8306"/>
              </w:tabs>
              <w:jc w:val="both"/>
              <w:rPr>
                <w:rFonts w:ascii="Arial" w:hAnsi="Arial" w:cs="Arial"/>
              </w:rPr>
            </w:pPr>
          </w:p>
          <w:p w14:paraId="7A7B08DD" w14:textId="77777777" w:rsidR="00283D18" w:rsidRDefault="00283D18" w:rsidP="00283D18">
            <w:pPr>
              <w:tabs>
                <w:tab w:val="center" w:pos="4153"/>
                <w:tab w:val="right" w:pos="8306"/>
              </w:tabs>
              <w:jc w:val="both"/>
              <w:rPr>
                <w:rFonts w:ascii="Arial" w:hAnsi="Arial" w:cs="Arial"/>
              </w:rPr>
            </w:pPr>
            <w:r w:rsidRPr="00292FE2">
              <w:rPr>
                <w:rFonts w:ascii="Arial" w:hAnsi="Arial" w:cs="Arial"/>
              </w:rPr>
              <w:t>Posting personal opinions on the internet, blogs and social media that may put your integrity as a worker into question or harm the reputation of the organisation.</w:t>
            </w:r>
          </w:p>
          <w:p w14:paraId="0FDE2244" w14:textId="77777777" w:rsidR="00283D18" w:rsidRDefault="00283D18" w:rsidP="00283D18">
            <w:pPr>
              <w:tabs>
                <w:tab w:val="center" w:pos="4153"/>
                <w:tab w:val="right" w:pos="8306"/>
              </w:tabs>
              <w:jc w:val="both"/>
              <w:rPr>
                <w:rFonts w:ascii="Arial" w:hAnsi="Arial" w:cs="Arial"/>
              </w:rPr>
            </w:pPr>
          </w:p>
          <w:p w14:paraId="7AE54816" w14:textId="77777777" w:rsidR="00283D18" w:rsidRDefault="00283D18" w:rsidP="00283D18">
            <w:pPr>
              <w:tabs>
                <w:tab w:val="center" w:pos="4153"/>
                <w:tab w:val="right" w:pos="8306"/>
              </w:tabs>
              <w:jc w:val="both"/>
              <w:rPr>
                <w:rFonts w:ascii="Arial" w:hAnsi="Arial" w:cs="Arial"/>
              </w:rPr>
            </w:pPr>
            <w:r w:rsidRPr="00292FE2">
              <w:rPr>
                <w:rFonts w:ascii="Arial" w:hAnsi="Arial" w:cs="Arial"/>
              </w:rPr>
              <w:t>Tampering with security settings and filters on your desktop or personal computer in work.</w:t>
            </w:r>
          </w:p>
          <w:p w14:paraId="29281A5A" w14:textId="77777777" w:rsidR="00283D18" w:rsidRDefault="00283D18" w:rsidP="00283D18">
            <w:pPr>
              <w:tabs>
                <w:tab w:val="center" w:pos="4153"/>
                <w:tab w:val="right" w:pos="8306"/>
              </w:tabs>
              <w:jc w:val="both"/>
              <w:rPr>
                <w:rFonts w:ascii="Arial" w:hAnsi="Arial" w:cs="Arial"/>
              </w:rPr>
            </w:pPr>
          </w:p>
          <w:p w14:paraId="639A7DB2" w14:textId="77777777" w:rsidR="00283D18" w:rsidRDefault="00283D18" w:rsidP="00283D18">
            <w:pPr>
              <w:tabs>
                <w:tab w:val="center" w:pos="4153"/>
                <w:tab w:val="right" w:pos="8306"/>
              </w:tabs>
              <w:jc w:val="both"/>
              <w:rPr>
                <w:rFonts w:ascii="Arial" w:hAnsi="Arial" w:cs="Arial"/>
              </w:rPr>
            </w:pPr>
            <w:r w:rsidRPr="00292FE2">
              <w:rPr>
                <w:rFonts w:ascii="Arial" w:hAnsi="Arial" w:cs="Arial"/>
              </w:rPr>
              <w:t xml:space="preserve">Accessing material of a pornographic or </w:t>
            </w:r>
            <w:r>
              <w:rPr>
                <w:rFonts w:ascii="Arial" w:hAnsi="Arial" w:cs="Arial"/>
              </w:rPr>
              <w:t xml:space="preserve">a </w:t>
            </w:r>
            <w:r w:rsidRPr="00292FE2">
              <w:rPr>
                <w:rFonts w:ascii="Arial" w:hAnsi="Arial" w:cs="Arial"/>
              </w:rPr>
              <w:t>demeaning nature on the internet</w:t>
            </w:r>
            <w:r w:rsidR="00F00715">
              <w:rPr>
                <w:rFonts w:ascii="Arial" w:hAnsi="Arial" w:cs="Arial"/>
              </w:rPr>
              <w:t xml:space="preserve">. </w:t>
            </w:r>
          </w:p>
          <w:p w14:paraId="0BC3EB91" w14:textId="77777777" w:rsidR="00F00715" w:rsidRDefault="00F00715" w:rsidP="00283D18">
            <w:pPr>
              <w:tabs>
                <w:tab w:val="center" w:pos="4153"/>
                <w:tab w:val="right" w:pos="8306"/>
              </w:tabs>
              <w:jc w:val="both"/>
              <w:rPr>
                <w:rFonts w:ascii="Arial" w:hAnsi="Arial" w:cs="Arial"/>
              </w:rPr>
            </w:pPr>
          </w:p>
          <w:p w14:paraId="49A59F11" w14:textId="77777777" w:rsidR="00F00715" w:rsidRDefault="00F00715" w:rsidP="00283D18">
            <w:pPr>
              <w:tabs>
                <w:tab w:val="center" w:pos="4153"/>
                <w:tab w:val="right" w:pos="8306"/>
              </w:tabs>
              <w:jc w:val="both"/>
              <w:rPr>
                <w:rFonts w:ascii="Arial" w:hAnsi="Arial" w:cs="Arial"/>
              </w:rPr>
            </w:pPr>
            <w:r>
              <w:rPr>
                <w:rFonts w:ascii="Arial" w:hAnsi="Arial" w:cs="Arial"/>
              </w:rPr>
              <w:t>Using technology in any form that will or may bring the Charity’s reputation into disrepute.</w:t>
            </w:r>
          </w:p>
          <w:p w14:paraId="5D25050D" w14:textId="77777777" w:rsidR="00F00715" w:rsidRDefault="00F00715" w:rsidP="00283D18">
            <w:pPr>
              <w:tabs>
                <w:tab w:val="center" w:pos="4153"/>
                <w:tab w:val="right" w:pos="8306"/>
              </w:tabs>
              <w:jc w:val="both"/>
              <w:rPr>
                <w:rFonts w:ascii="Arial" w:hAnsi="Arial" w:cs="Arial"/>
              </w:rPr>
            </w:pPr>
          </w:p>
          <w:p w14:paraId="710B1C7C" w14:textId="1E6C8F3B" w:rsidR="00F00715" w:rsidRPr="00292FE2" w:rsidRDefault="00F00715" w:rsidP="00734D88">
            <w:pPr>
              <w:tabs>
                <w:tab w:val="center" w:pos="4153"/>
                <w:tab w:val="right" w:pos="8306"/>
              </w:tabs>
              <w:jc w:val="both"/>
              <w:rPr>
                <w:rFonts w:ascii="Arial" w:hAnsi="Arial" w:cs="Arial"/>
              </w:rPr>
            </w:pPr>
            <w:r>
              <w:rPr>
                <w:rFonts w:ascii="Arial" w:hAnsi="Arial" w:cs="Arial"/>
              </w:rPr>
              <w:t>Using any Charity provided technology to engage in any inappropriate behaviour.</w:t>
            </w:r>
          </w:p>
        </w:tc>
      </w:tr>
    </w:tbl>
    <w:p w14:paraId="1C53E59E" w14:textId="77777777" w:rsidR="00292FE2" w:rsidRPr="00F060C7" w:rsidRDefault="00292FE2" w:rsidP="003609FB">
      <w:pPr>
        <w:rPr>
          <w:rFonts w:ascii="Arial" w:hAnsi="Arial" w:cs="Arial"/>
        </w:rPr>
      </w:pPr>
    </w:p>
    <w:p w14:paraId="599CB16B" w14:textId="77777777" w:rsidR="00292FE2" w:rsidRDefault="00292FE2" w:rsidP="003609FB">
      <w:pPr>
        <w:rPr>
          <w:rFonts w:ascii="Arial" w:hAnsi="Arial" w:cs="Arial"/>
          <w:sz w:val="24"/>
          <w:szCs w:val="24"/>
        </w:rPr>
      </w:pPr>
    </w:p>
    <w:p w14:paraId="6B4F3999" w14:textId="77777777" w:rsidR="00292FE2" w:rsidRPr="0066379B" w:rsidRDefault="00292FE2" w:rsidP="003609FB">
      <w:pPr>
        <w:rPr>
          <w:rFonts w:ascii="Arial" w:hAnsi="Arial" w:cs="Arial"/>
          <w:sz w:val="24"/>
          <w:szCs w:val="24"/>
        </w:rPr>
      </w:pPr>
    </w:p>
    <w:p w14:paraId="596199B8" w14:textId="77777777" w:rsidR="00020054" w:rsidRDefault="00020054" w:rsidP="000B2676">
      <w:pPr>
        <w:numPr>
          <w:ilvl w:val="0"/>
          <w:numId w:val="4"/>
        </w:numPr>
        <w:ind w:left="709" w:hanging="709"/>
        <w:rPr>
          <w:rFonts w:ascii="Arial" w:hAnsi="Arial" w:cs="Arial"/>
          <w:b/>
          <w:i/>
          <w:sz w:val="28"/>
          <w:szCs w:val="28"/>
        </w:rPr>
        <w:sectPr w:rsidR="00020054" w:rsidSect="002D4ECD">
          <w:pgSz w:w="16838" w:h="11906" w:orient="landscape"/>
          <w:pgMar w:top="851" w:right="680" w:bottom="851" w:left="1440" w:header="720" w:footer="1134" w:gutter="0"/>
          <w:cols w:space="720"/>
          <w:titlePg/>
          <w:docGrid w:linePitch="272"/>
        </w:sectPr>
      </w:pPr>
    </w:p>
    <w:p w14:paraId="1052FA7E" w14:textId="77777777" w:rsidR="00F92070" w:rsidRPr="00734D88" w:rsidRDefault="00F92070" w:rsidP="00617FB0">
      <w:pPr>
        <w:rPr>
          <w:rFonts w:ascii="Arial" w:hAnsi="Arial" w:cs="Arial"/>
          <w:b/>
          <w:iCs/>
          <w:sz w:val="28"/>
          <w:szCs w:val="28"/>
        </w:rPr>
      </w:pPr>
      <w:commentRangeStart w:id="9"/>
      <w:r w:rsidRPr="00734D88">
        <w:rPr>
          <w:rFonts w:ascii="Arial" w:hAnsi="Arial" w:cs="Arial"/>
          <w:b/>
          <w:iCs/>
          <w:sz w:val="28"/>
          <w:szCs w:val="28"/>
        </w:rPr>
        <w:t>Anti-bullying guidelines</w:t>
      </w:r>
      <w:commentRangeEnd w:id="9"/>
      <w:r w:rsidR="00F00715">
        <w:rPr>
          <w:rStyle w:val="CommentReference"/>
        </w:rPr>
        <w:commentReference w:id="9"/>
      </w:r>
    </w:p>
    <w:p w14:paraId="5A6074A9" w14:textId="77777777" w:rsidR="00611548" w:rsidRDefault="00611548" w:rsidP="003609FB">
      <w:pPr>
        <w:ind w:left="709"/>
        <w:rPr>
          <w:rFonts w:ascii="Arial" w:hAnsi="Arial" w:cs="Arial"/>
          <w:b/>
          <w:i/>
          <w:sz w:val="28"/>
          <w:szCs w:val="28"/>
        </w:rPr>
      </w:pPr>
    </w:p>
    <w:p w14:paraId="41685CC6" w14:textId="13299A5B" w:rsidR="00445AEA" w:rsidRPr="00B82BE6" w:rsidRDefault="00445AEA" w:rsidP="00734D88">
      <w:pPr>
        <w:pStyle w:val="NormalWeb"/>
        <w:jc w:val="both"/>
        <w:rPr>
          <w:rFonts w:ascii="Arial" w:hAnsi="Arial" w:cs="Arial"/>
        </w:rPr>
      </w:pPr>
      <w:r w:rsidRPr="00B82BE6">
        <w:rPr>
          <w:rFonts w:ascii="Arial" w:hAnsi="Arial" w:cs="Arial"/>
        </w:rPr>
        <w:t xml:space="preserve">Harassment and bullying </w:t>
      </w:r>
      <w:r w:rsidR="00F00715" w:rsidRPr="00B82BE6">
        <w:rPr>
          <w:rFonts w:ascii="Arial" w:hAnsi="Arial" w:cs="Arial"/>
        </w:rPr>
        <w:t>are</w:t>
      </w:r>
      <w:r w:rsidRPr="00B82BE6">
        <w:rPr>
          <w:rFonts w:ascii="Arial" w:hAnsi="Arial" w:cs="Arial"/>
        </w:rPr>
        <w:t xml:space="preserve"> </w:t>
      </w:r>
      <w:r w:rsidR="00F00715" w:rsidRPr="00B82BE6">
        <w:rPr>
          <w:rFonts w:ascii="Arial" w:hAnsi="Arial" w:cs="Arial"/>
        </w:rPr>
        <w:t>behavio</w:t>
      </w:r>
      <w:r w:rsidR="00F00715">
        <w:rPr>
          <w:rFonts w:ascii="Arial" w:hAnsi="Arial" w:cs="Arial"/>
        </w:rPr>
        <w:t>u</w:t>
      </w:r>
      <w:r w:rsidR="00F00715" w:rsidRPr="00B82BE6">
        <w:rPr>
          <w:rFonts w:ascii="Arial" w:hAnsi="Arial" w:cs="Arial"/>
        </w:rPr>
        <w:t>r</w:t>
      </w:r>
      <w:r w:rsidR="00F00715">
        <w:rPr>
          <w:rFonts w:ascii="Arial" w:hAnsi="Arial" w:cs="Arial"/>
        </w:rPr>
        <w:t>s</w:t>
      </w:r>
      <w:r w:rsidRPr="00B82BE6">
        <w:rPr>
          <w:rFonts w:ascii="Arial" w:hAnsi="Arial" w:cs="Arial"/>
        </w:rPr>
        <w:t xml:space="preserve"> that </w:t>
      </w:r>
      <w:r w:rsidR="00F00715">
        <w:rPr>
          <w:rFonts w:ascii="Arial" w:hAnsi="Arial" w:cs="Arial"/>
        </w:rPr>
        <w:t>are</w:t>
      </w:r>
      <w:r w:rsidRPr="00B82BE6">
        <w:rPr>
          <w:rFonts w:ascii="Arial" w:hAnsi="Arial" w:cs="Arial"/>
        </w:rPr>
        <w:t xml:space="preserve"> destructive and will not be tolerated within Y</w:t>
      </w:r>
      <w:r w:rsidR="00B82BE6" w:rsidRPr="00B82BE6">
        <w:rPr>
          <w:rFonts w:ascii="Arial" w:hAnsi="Arial" w:cs="Arial"/>
        </w:rPr>
        <w:t xml:space="preserve">outhAction N.I. </w:t>
      </w:r>
      <w:r w:rsidR="00EC37D2">
        <w:rPr>
          <w:rFonts w:ascii="Arial" w:hAnsi="Arial" w:cs="Arial"/>
        </w:rPr>
        <w:t xml:space="preserve"> </w:t>
      </w:r>
      <w:r w:rsidR="00B82BE6" w:rsidRPr="00B82BE6">
        <w:rPr>
          <w:rFonts w:ascii="Arial" w:hAnsi="Arial" w:cs="Arial"/>
        </w:rPr>
        <w:t>All staff and volun</w:t>
      </w:r>
      <w:r w:rsidRPr="00B82BE6">
        <w:rPr>
          <w:rFonts w:ascii="Arial" w:hAnsi="Arial" w:cs="Arial"/>
        </w:rPr>
        <w:t>teers should ensure that</w:t>
      </w:r>
      <w:r w:rsidR="00B82BE6" w:rsidRPr="00B82BE6">
        <w:rPr>
          <w:rFonts w:ascii="Arial" w:hAnsi="Arial" w:cs="Arial"/>
        </w:rPr>
        <w:t xml:space="preserve"> c</w:t>
      </w:r>
      <w:r w:rsidR="00944D37">
        <w:rPr>
          <w:rFonts w:ascii="Arial" w:hAnsi="Arial" w:cs="Arial"/>
        </w:rPr>
        <w:t xml:space="preserve">hildren, young </w:t>
      </w:r>
      <w:r w:rsidR="00F00715">
        <w:rPr>
          <w:rFonts w:ascii="Arial" w:hAnsi="Arial" w:cs="Arial"/>
        </w:rPr>
        <w:t>people,</w:t>
      </w:r>
      <w:r w:rsidR="00944D37">
        <w:rPr>
          <w:rFonts w:ascii="Arial" w:hAnsi="Arial" w:cs="Arial"/>
        </w:rPr>
        <w:t xml:space="preserve"> and </w:t>
      </w:r>
      <w:r w:rsidR="00B82BE6" w:rsidRPr="00B82BE6">
        <w:rPr>
          <w:rFonts w:ascii="Arial" w:hAnsi="Arial" w:cs="Arial"/>
        </w:rPr>
        <w:t>adults are aware of this and should a</w:t>
      </w:r>
      <w:r w:rsidR="00F00715">
        <w:rPr>
          <w:rFonts w:ascii="Arial" w:hAnsi="Arial" w:cs="Arial"/>
        </w:rPr>
        <w:t>dhere to</w:t>
      </w:r>
      <w:r w:rsidR="00B82BE6" w:rsidRPr="00B82BE6">
        <w:rPr>
          <w:rFonts w:ascii="Arial" w:hAnsi="Arial" w:cs="Arial"/>
        </w:rPr>
        <w:t xml:space="preserve"> a </w:t>
      </w:r>
      <w:r w:rsidR="00F00715">
        <w:rPr>
          <w:rFonts w:ascii="Arial" w:hAnsi="Arial" w:cs="Arial"/>
        </w:rPr>
        <w:t>zero</w:t>
      </w:r>
      <w:r w:rsidR="00B82BE6" w:rsidRPr="00B82BE6">
        <w:rPr>
          <w:rFonts w:ascii="Arial" w:hAnsi="Arial" w:cs="Arial"/>
        </w:rPr>
        <w:t xml:space="preserve"> tolerance to bullying when </w:t>
      </w:r>
      <w:r w:rsidR="00F00715">
        <w:rPr>
          <w:rFonts w:ascii="Arial" w:hAnsi="Arial" w:cs="Arial"/>
        </w:rPr>
        <w:t xml:space="preserve">engaging </w:t>
      </w:r>
      <w:r w:rsidR="00B82BE6" w:rsidRPr="00B82BE6">
        <w:rPr>
          <w:rFonts w:ascii="Arial" w:hAnsi="Arial" w:cs="Arial"/>
        </w:rPr>
        <w:t>with young people about their behavio</w:t>
      </w:r>
      <w:r w:rsidR="00B82BE6">
        <w:rPr>
          <w:rFonts w:ascii="Arial" w:hAnsi="Arial" w:cs="Arial"/>
        </w:rPr>
        <w:t>u</w:t>
      </w:r>
      <w:r w:rsidR="00B82BE6" w:rsidRPr="00B82BE6">
        <w:rPr>
          <w:rFonts w:ascii="Arial" w:hAnsi="Arial" w:cs="Arial"/>
        </w:rPr>
        <w:t xml:space="preserve">r. </w:t>
      </w:r>
      <w:r w:rsidRPr="00B82BE6">
        <w:rPr>
          <w:rFonts w:ascii="Arial" w:hAnsi="Arial" w:cs="Arial"/>
        </w:rPr>
        <w:t xml:space="preserve"> </w:t>
      </w:r>
    </w:p>
    <w:p w14:paraId="5BBBE88D" w14:textId="77777777" w:rsidR="00F92070" w:rsidRPr="0066379B" w:rsidRDefault="00F92070" w:rsidP="003609FB">
      <w:pPr>
        <w:adjustRightInd w:val="0"/>
        <w:spacing w:before="100" w:beforeAutospacing="1" w:after="100" w:afterAutospacing="1"/>
        <w:rPr>
          <w:rFonts w:ascii="Arial" w:hAnsi="Arial" w:cs="Arial"/>
          <w:sz w:val="24"/>
          <w:szCs w:val="24"/>
        </w:rPr>
      </w:pPr>
      <w:r w:rsidRPr="0066379B">
        <w:rPr>
          <w:rFonts w:ascii="Arial" w:hAnsi="Arial" w:cs="Arial"/>
          <w:sz w:val="24"/>
          <w:szCs w:val="24"/>
        </w:rPr>
        <w:t>Bullying can be:</w:t>
      </w:r>
    </w:p>
    <w:p w14:paraId="52D55425" w14:textId="77777777" w:rsidR="00F92070" w:rsidRPr="0066379B" w:rsidRDefault="00F92070" w:rsidP="00734D88">
      <w:pPr>
        <w:numPr>
          <w:ilvl w:val="0"/>
          <w:numId w:val="5"/>
        </w:numPr>
        <w:adjustRightInd w:val="0"/>
        <w:spacing w:before="100" w:beforeAutospacing="1" w:after="100" w:afterAutospacing="1"/>
        <w:jc w:val="both"/>
        <w:rPr>
          <w:rFonts w:ascii="Arial" w:hAnsi="Arial" w:cs="Arial"/>
          <w:sz w:val="24"/>
          <w:szCs w:val="24"/>
        </w:rPr>
      </w:pPr>
      <w:r w:rsidRPr="0066379B">
        <w:rPr>
          <w:rFonts w:ascii="Arial" w:hAnsi="Arial" w:cs="Arial"/>
          <w:b/>
          <w:sz w:val="24"/>
          <w:szCs w:val="24"/>
        </w:rPr>
        <w:t>Physical:</w:t>
      </w:r>
      <w:r w:rsidRPr="0066379B">
        <w:rPr>
          <w:rFonts w:ascii="Arial" w:hAnsi="Arial" w:cs="Arial"/>
          <w:sz w:val="24"/>
          <w:szCs w:val="24"/>
        </w:rPr>
        <w:t xml:space="preserve">  pushing, kicking, hitting, pinching</w:t>
      </w:r>
      <w:r w:rsidR="00783377" w:rsidRPr="0066379B">
        <w:rPr>
          <w:rFonts w:ascii="Arial" w:hAnsi="Arial" w:cs="Arial"/>
          <w:sz w:val="24"/>
          <w:szCs w:val="24"/>
        </w:rPr>
        <w:t>,</w:t>
      </w:r>
      <w:r w:rsidR="00611548" w:rsidRPr="0066379B">
        <w:rPr>
          <w:rFonts w:ascii="Arial" w:hAnsi="Arial" w:cs="Arial"/>
          <w:sz w:val="24"/>
          <w:szCs w:val="24"/>
        </w:rPr>
        <w:t xml:space="preserve"> threats</w:t>
      </w:r>
      <w:r w:rsidR="00783377" w:rsidRPr="0066379B">
        <w:rPr>
          <w:rFonts w:ascii="Arial" w:hAnsi="Arial" w:cs="Arial"/>
          <w:sz w:val="24"/>
          <w:szCs w:val="24"/>
        </w:rPr>
        <w:t xml:space="preserve"> etc</w:t>
      </w:r>
      <w:r w:rsidRPr="0066379B">
        <w:rPr>
          <w:rFonts w:ascii="Arial" w:hAnsi="Arial" w:cs="Arial"/>
          <w:sz w:val="24"/>
          <w:szCs w:val="24"/>
        </w:rPr>
        <w:t xml:space="preserve"> </w:t>
      </w:r>
    </w:p>
    <w:p w14:paraId="5D09F0FF" w14:textId="77777777" w:rsidR="00F92070" w:rsidRPr="0066379B" w:rsidRDefault="00F92070" w:rsidP="00734D88">
      <w:pPr>
        <w:numPr>
          <w:ilvl w:val="0"/>
          <w:numId w:val="5"/>
        </w:numPr>
        <w:adjustRightInd w:val="0"/>
        <w:spacing w:before="100" w:beforeAutospacing="1" w:after="100" w:afterAutospacing="1"/>
        <w:jc w:val="both"/>
        <w:rPr>
          <w:rFonts w:ascii="Arial" w:hAnsi="Arial" w:cs="Arial"/>
          <w:sz w:val="24"/>
          <w:szCs w:val="24"/>
        </w:rPr>
      </w:pPr>
      <w:r w:rsidRPr="0066379B">
        <w:rPr>
          <w:rFonts w:ascii="Arial" w:hAnsi="Arial" w:cs="Arial"/>
          <w:b/>
          <w:sz w:val="24"/>
          <w:szCs w:val="24"/>
        </w:rPr>
        <w:t>Verbal:</w:t>
      </w:r>
      <w:r w:rsidRPr="0066379B">
        <w:rPr>
          <w:rFonts w:ascii="Arial" w:hAnsi="Arial" w:cs="Arial"/>
          <w:sz w:val="24"/>
          <w:szCs w:val="24"/>
        </w:rPr>
        <w:t xml:space="preserve"> name-calling, sarcasm, spreading rumours, persistent teasin</w:t>
      </w:r>
      <w:r w:rsidR="00611548" w:rsidRPr="0066379B">
        <w:rPr>
          <w:rFonts w:ascii="Arial" w:hAnsi="Arial" w:cs="Arial"/>
          <w:sz w:val="24"/>
          <w:szCs w:val="24"/>
        </w:rPr>
        <w:t>g</w:t>
      </w:r>
      <w:r w:rsidR="00AE31A6" w:rsidRPr="0066379B">
        <w:rPr>
          <w:rFonts w:ascii="Arial" w:hAnsi="Arial" w:cs="Arial"/>
          <w:sz w:val="24"/>
          <w:szCs w:val="24"/>
        </w:rPr>
        <w:t>, put downs</w:t>
      </w:r>
    </w:p>
    <w:p w14:paraId="616F5381" w14:textId="77777777" w:rsidR="00F92070" w:rsidRPr="0066379B" w:rsidRDefault="00F92070" w:rsidP="00734D88">
      <w:pPr>
        <w:numPr>
          <w:ilvl w:val="0"/>
          <w:numId w:val="5"/>
        </w:numPr>
        <w:adjustRightInd w:val="0"/>
        <w:spacing w:before="100" w:beforeAutospacing="1" w:after="100" w:afterAutospacing="1"/>
        <w:jc w:val="both"/>
        <w:rPr>
          <w:rFonts w:ascii="Arial" w:hAnsi="Arial" w:cs="Arial"/>
          <w:sz w:val="24"/>
          <w:szCs w:val="24"/>
        </w:rPr>
      </w:pPr>
      <w:r w:rsidRPr="0066379B">
        <w:rPr>
          <w:rFonts w:ascii="Arial" w:hAnsi="Arial" w:cs="Arial"/>
          <w:b/>
          <w:sz w:val="24"/>
          <w:szCs w:val="24"/>
        </w:rPr>
        <w:t>Emotional:</w:t>
      </w:r>
      <w:r w:rsidRPr="0066379B">
        <w:rPr>
          <w:rFonts w:ascii="Arial" w:hAnsi="Arial" w:cs="Arial"/>
          <w:sz w:val="24"/>
          <w:szCs w:val="24"/>
        </w:rPr>
        <w:t xml:space="preserve"> tormenting, threatening ridicule, humiliation, excl</w:t>
      </w:r>
      <w:r w:rsidR="00611548" w:rsidRPr="0066379B">
        <w:rPr>
          <w:rFonts w:ascii="Arial" w:hAnsi="Arial" w:cs="Arial"/>
          <w:sz w:val="24"/>
          <w:szCs w:val="24"/>
        </w:rPr>
        <w:t>usion from groups or activities</w:t>
      </w:r>
      <w:r w:rsidRPr="0066379B">
        <w:rPr>
          <w:rFonts w:ascii="Arial" w:hAnsi="Arial" w:cs="Arial"/>
          <w:sz w:val="24"/>
          <w:szCs w:val="24"/>
        </w:rPr>
        <w:t xml:space="preserve"> </w:t>
      </w:r>
    </w:p>
    <w:p w14:paraId="06E37926" w14:textId="3E134CBB" w:rsidR="00F92070" w:rsidRPr="0066379B" w:rsidRDefault="00F92070" w:rsidP="00734D88">
      <w:pPr>
        <w:numPr>
          <w:ilvl w:val="0"/>
          <w:numId w:val="5"/>
        </w:numPr>
        <w:adjustRightInd w:val="0"/>
        <w:spacing w:before="100" w:beforeAutospacing="1" w:after="100" w:afterAutospacing="1"/>
        <w:jc w:val="both"/>
        <w:rPr>
          <w:rFonts w:ascii="Arial" w:hAnsi="Arial" w:cs="Arial"/>
          <w:sz w:val="24"/>
          <w:szCs w:val="24"/>
        </w:rPr>
      </w:pPr>
      <w:r w:rsidRPr="0066379B">
        <w:rPr>
          <w:rFonts w:ascii="Arial" w:hAnsi="Arial" w:cs="Arial"/>
          <w:b/>
          <w:sz w:val="24"/>
          <w:szCs w:val="24"/>
        </w:rPr>
        <w:t>Racist</w:t>
      </w:r>
      <w:r w:rsidR="00B82BE6">
        <w:rPr>
          <w:rFonts w:ascii="Arial" w:hAnsi="Arial" w:cs="Arial"/>
          <w:b/>
          <w:sz w:val="24"/>
          <w:szCs w:val="24"/>
        </w:rPr>
        <w:t xml:space="preserve">, </w:t>
      </w:r>
      <w:r w:rsidR="00F00715">
        <w:rPr>
          <w:rFonts w:ascii="Arial" w:hAnsi="Arial" w:cs="Arial"/>
          <w:b/>
          <w:sz w:val="24"/>
          <w:szCs w:val="24"/>
        </w:rPr>
        <w:t>sexist,</w:t>
      </w:r>
      <w:r w:rsidR="00B82BE6">
        <w:rPr>
          <w:rFonts w:ascii="Arial" w:hAnsi="Arial" w:cs="Arial"/>
          <w:b/>
          <w:sz w:val="24"/>
          <w:szCs w:val="24"/>
        </w:rPr>
        <w:t xml:space="preserve"> or h</w:t>
      </w:r>
      <w:r w:rsidR="00783377" w:rsidRPr="0066379B">
        <w:rPr>
          <w:rFonts w:ascii="Arial" w:hAnsi="Arial" w:cs="Arial"/>
          <w:b/>
          <w:sz w:val="24"/>
          <w:szCs w:val="24"/>
        </w:rPr>
        <w:t>omophobic</w:t>
      </w:r>
      <w:r w:rsidRPr="0066379B">
        <w:rPr>
          <w:rFonts w:ascii="Arial" w:hAnsi="Arial" w:cs="Arial"/>
          <w:b/>
          <w:sz w:val="24"/>
          <w:szCs w:val="24"/>
        </w:rPr>
        <w:t>:</w:t>
      </w:r>
      <w:r w:rsidR="00783377" w:rsidRPr="0066379B">
        <w:rPr>
          <w:rFonts w:ascii="Arial" w:hAnsi="Arial" w:cs="Arial"/>
          <w:sz w:val="24"/>
          <w:szCs w:val="24"/>
        </w:rPr>
        <w:t xml:space="preserve"> </w:t>
      </w:r>
      <w:r w:rsidR="00611548" w:rsidRPr="0066379B">
        <w:rPr>
          <w:rFonts w:ascii="Arial" w:hAnsi="Arial" w:cs="Arial"/>
          <w:sz w:val="24"/>
          <w:szCs w:val="24"/>
        </w:rPr>
        <w:t>taunts, graffiti, gestures</w:t>
      </w:r>
      <w:r w:rsidRPr="0066379B">
        <w:rPr>
          <w:rFonts w:ascii="Arial" w:hAnsi="Arial" w:cs="Arial"/>
          <w:sz w:val="24"/>
          <w:szCs w:val="24"/>
        </w:rPr>
        <w:t xml:space="preserve"> </w:t>
      </w:r>
    </w:p>
    <w:p w14:paraId="5FAB4EE4" w14:textId="77777777" w:rsidR="00783377" w:rsidRDefault="00F92070" w:rsidP="00734D88">
      <w:pPr>
        <w:numPr>
          <w:ilvl w:val="0"/>
          <w:numId w:val="5"/>
        </w:numPr>
        <w:adjustRightInd w:val="0"/>
        <w:spacing w:before="100" w:beforeAutospacing="1" w:after="100" w:afterAutospacing="1"/>
        <w:jc w:val="both"/>
        <w:rPr>
          <w:rFonts w:ascii="Arial" w:hAnsi="Arial" w:cs="Arial"/>
          <w:sz w:val="24"/>
          <w:szCs w:val="24"/>
        </w:rPr>
      </w:pPr>
      <w:r w:rsidRPr="0066379B">
        <w:rPr>
          <w:rFonts w:ascii="Arial" w:hAnsi="Arial" w:cs="Arial"/>
          <w:b/>
          <w:sz w:val="24"/>
          <w:szCs w:val="24"/>
        </w:rPr>
        <w:t>Sexual:</w:t>
      </w:r>
      <w:r w:rsidRPr="0066379B">
        <w:rPr>
          <w:rFonts w:ascii="Arial" w:hAnsi="Arial" w:cs="Arial"/>
          <w:sz w:val="24"/>
          <w:szCs w:val="24"/>
        </w:rPr>
        <w:t xml:space="preserve"> unwanted phy</w:t>
      </w:r>
      <w:r w:rsidR="00611548" w:rsidRPr="0066379B">
        <w:rPr>
          <w:rFonts w:ascii="Arial" w:hAnsi="Arial" w:cs="Arial"/>
          <w:sz w:val="24"/>
          <w:szCs w:val="24"/>
        </w:rPr>
        <w:t>sical contact, abusive comments</w:t>
      </w:r>
      <w:r w:rsidRPr="0066379B">
        <w:rPr>
          <w:rFonts w:ascii="Arial" w:hAnsi="Arial" w:cs="Arial"/>
          <w:sz w:val="24"/>
          <w:szCs w:val="24"/>
        </w:rPr>
        <w:t xml:space="preserve"> </w:t>
      </w:r>
    </w:p>
    <w:p w14:paraId="49FE617C" w14:textId="77777777" w:rsidR="00546825" w:rsidRDefault="00546825" w:rsidP="00F00715">
      <w:pPr>
        <w:numPr>
          <w:ilvl w:val="0"/>
          <w:numId w:val="5"/>
        </w:numPr>
        <w:adjustRightInd w:val="0"/>
        <w:spacing w:before="100" w:beforeAutospacing="1" w:after="100" w:afterAutospacing="1"/>
        <w:jc w:val="both"/>
        <w:rPr>
          <w:rFonts w:ascii="Arial" w:hAnsi="Arial" w:cs="Arial"/>
          <w:sz w:val="24"/>
          <w:szCs w:val="24"/>
        </w:rPr>
      </w:pPr>
      <w:r w:rsidRPr="00546825">
        <w:rPr>
          <w:rFonts w:ascii="Arial" w:hAnsi="Arial" w:cs="Arial"/>
          <w:b/>
          <w:sz w:val="24"/>
          <w:szCs w:val="24"/>
        </w:rPr>
        <w:t>Cyberbullying</w:t>
      </w:r>
      <w:r>
        <w:rPr>
          <w:rFonts w:ascii="Arial" w:hAnsi="Arial" w:cs="Arial"/>
          <w:sz w:val="24"/>
          <w:szCs w:val="24"/>
        </w:rPr>
        <w:t xml:space="preserve">: </w:t>
      </w:r>
      <w:r w:rsidR="0078333C" w:rsidRPr="00546825">
        <w:rPr>
          <w:rFonts w:ascii="Arial" w:hAnsi="Arial" w:cs="Arial"/>
          <w:sz w:val="24"/>
          <w:szCs w:val="24"/>
        </w:rPr>
        <w:t>Sending/posting/sharing (or threatening to share) hurtful, embarrassing or threatening material</w:t>
      </w:r>
    </w:p>
    <w:p w14:paraId="058EDBB8" w14:textId="21EAF899" w:rsidR="00F00715" w:rsidRPr="00546825" w:rsidRDefault="00F00715" w:rsidP="00734D88">
      <w:pPr>
        <w:adjustRightInd w:val="0"/>
        <w:spacing w:before="100" w:beforeAutospacing="1" w:after="100" w:afterAutospacing="1"/>
        <w:jc w:val="both"/>
        <w:rPr>
          <w:rFonts w:ascii="Arial" w:hAnsi="Arial" w:cs="Arial"/>
          <w:sz w:val="24"/>
          <w:szCs w:val="24"/>
        </w:rPr>
      </w:pPr>
      <w:r>
        <w:rPr>
          <w:rFonts w:ascii="Arial" w:hAnsi="Arial" w:cs="Arial"/>
          <w:b/>
          <w:sz w:val="24"/>
          <w:szCs w:val="24"/>
        </w:rPr>
        <w:t>(The above list is not exhaustive nor exclusive)</w:t>
      </w:r>
      <w:r w:rsidRPr="00734D88">
        <w:rPr>
          <w:rFonts w:ascii="Arial" w:hAnsi="Arial" w:cs="Arial"/>
          <w:sz w:val="24"/>
          <w:szCs w:val="24"/>
        </w:rPr>
        <w:t>.</w:t>
      </w:r>
    </w:p>
    <w:p w14:paraId="3EEEB806" w14:textId="05737A34" w:rsidR="00F92070" w:rsidRPr="00445AEA" w:rsidRDefault="0009019E" w:rsidP="00734D88">
      <w:pPr>
        <w:pStyle w:val="NormalWeb"/>
        <w:jc w:val="both"/>
        <w:rPr>
          <w:rFonts w:ascii="Arial" w:hAnsi="Arial" w:cs="Arial"/>
          <w:b/>
        </w:rPr>
      </w:pPr>
      <w:r>
        <w:rPr>
          <w:rFonts w:ascii="Arial" w:hAnsi="Arial" w:cs="Arial"/>
        </w:rPr>
        <w:t>Childr</w:t>
      </w:r>
      <w:r w:rsidR="00944D37">
        <w:rPr>
          <w:rFonts w:ascii="Arial" w:hAnsi="Arial" w:cs="Arial"/>
        </w:rPr>
        <w:t>en, young people</w:t>
      </w:r>
      <w:r w:rsidR="00F00715">
        <w:rPr>
          <w:rFonts w:ascii="Arial" w:hAnsi="Arial" w:cs="Arial"/>
        </w:rPr>
        <w:t>,</w:t>
      </w:r>
      <w:r w:rsidR="00944D37">
        <w:rPr>
          <w:rFonts w:ascii="Arial" w:hAnsi="Arial" w:cs="Arial"/>
        </w:rPr>
        <w:t xml:space="preserve"> and adults</w:t>
      </w:r>
      <w:r>
        <w:rPr>
          <w:rFonts w:ascii="Arial" w:hAnsi="Arial" w:cs="Arial"/>
        </w:rPr>
        <w:t xml:space="preserve"> </w:t>
      </w:r>
      <w:r w:rsidR="00F92070" w:rsidRPr="0066379B">
        <w:rPr>
          <w:rFonts w:ascii="Arial" w:hAnsi="Arial" w:cs="Arial"/>
        </w:rPr>
        <w:t>have the right to an environment free from a</w:t>
      </w:r>
      <w:r w:rsidR="00611548" w:rsidRPr="0066379B">
        <w:rPr>
          <w:rFonts w:ascii="Arial" w:hAnsi="Arial" w:cs="Arial"/>
        </w:rPr>
        <w:t>ny form of harassment</w:t>
      </w:r>
      <w:r w:rsidR="00F92070" w:rsidRPr="0066379B">
        <w:rPr>
          <w:rFonts w:ascii="Arial" w:hAnsi="Arial" w:cs="Arial"/>
        </w:rPr>
        <w:t>, bullying or intimidating behavio</w:t>
      </w:r>
      <w:r w:rsidR="00B82BE6">
        <w:rPr>
          <w:rFonts w:ascii="Arial" w:hAnsi="Arial" w:cs="Arial"/>
        </w:rPr>
        <w:t>u</w:t>
      </w:r>
      <w:r w:rsidR="00F92070" w:rsidRPr="0066379B">
        <w:rPr>
          <w:rFonts w:ascii="Arial" w:hAnsi="Arial" w:cs="Arial"/>
        </w:rPr>
        <w:t xml:space="preserve">r.  Harassment and bullying can occur </w:t>
      </w:r>
      <w:r w:rsidR="00F00715" w:rsidRPr="0066379B">
        <w:rPr>
          <w:rFonts w:ascii="Arial" w:hAnsi="Arial" w:cs="Arial"/>
        </w:rPr>
        <w:t>anywhere,</w:t>
      </w:r>
      <w:r w:rsidR="00783377" w:rsidRPr="0066379B">
        <w:rPr>
          <w:rFonts w:ascii="Arial" w:hAnsi="Arial" w:cs="Arial"/>
        </w:rPr>
        <w:t xml:space="preserve"> </w:t>
      </w:r>
      <w:r w:rsidR="00F92070" w:rsidRPr="0066379B">
        <w:rPr>
          <w:rFonts w:ascii="Arial" w:hAnsi="Arial" w:cs="Arial"/>
        </w:rPr>
        <w:t>and individual responsibility extends to an awareness of the impact of personal behavio</w:t>
      </w:r>
      <w:r w:rsidR="00B82BE6">
        <w:rPr>
          <w:rFonts w:ascii="Arial" w:hAnsi="Arial" w:cs="Arial"/>
        </w:rPr>
        <w:t>u</w:t>
      </w:r>
      <w:r w:rsidR="00F92070" w:rsidRPr="0066379B">
        <w:rPr>
          <w:rFonts w:ascii="Arial" w:hAnsi="Arial" w:cs="Arial"/>
        </w:rPr>
        <w:t xml:space="preserve">r that could cause offence to another person and make them feel uncomfortable or threatened.  </w:t>
      </w:r>
    </w:p>
    <w:p w14:paraId="6716A02F" w14:textId="3A23CF51" w:rsidR="00F92070" w:rsidRPr="0066379B" w:rsidRDefault="00FB4E0B" w:rsidP="00734D88">
      <w:pPr>
        <w:pStyle w:val="NormalWeb"/>
        <w:jc w:val="both"/>
        <w:rPr>
          <w:rFonts w:ascii="Arial" w:hAnsi="Arial" w:cs="Arial"/>
          <w:b/>
          <w:bCs/>
        </w:rPr>
      </w:pPr>
      <w:r w:rsidRPr="0066379B">
        <w:rPr>
          <w:rFonts w:ascii="Arial" w:hAnsi="Arial" w:cs="Arial"/>
        </w:rPr>
        <w:t xml:space="preserve">Youth workers </w:t>
      </w:r>
      <w:r w:rsidR="00AE31A6" w:rsidRPr="0066379B">
        <w:rPr>
          <w:rFonts w:ascii="Arial" w:hAnsi="Arial" w:cs="Arial"/>
        </w:rPr>
        <w:t xml:space="preserve">and those working with </w:t>
      </w:r>
      <w:r w:rsidR="0009019E">
        <w:rPr>
          <w:rFonts w:ascii="Arial" w:hAnsi="Arial" w:cs="Arial"/>
        </w:rPr>
        <w:t>c</w:t>
      </w:r>
      <w:r w:rsidR="00944D37">
        <w:rPr>
          <w:rFonts w:ascii="Arial" w:hAnsi="Arial" w:cs="Arial"/>
        </w:rPr>
        <w:t>hildren, young people and adult</w:t>
      </w:r>
      <w:r w:rsidR="00F00715">
        <w:rPr>
          <w:rFonts w:ascii="Arial" w:hAnsi="Arial" w:cs="Arial"/>
        </w:rPr>
        <w:t xml:space="preserve">s. Therefore, you </w:t>
      </w:r>
      <w:r w:rsidRPr="0066379B">
        <w:rPr>
          <w:rFonts w:ascii="Arial" w:hAnsi="Arial" w:cs="Arial"/>
        </w:rPr>
        <w:t xml:space="preserve">should </w:t>
      </w:r>
      <w:r w:rsidR="00F92070" w:rsidRPr="0066379B">
        <w:rPr>
          <w:rFonts w:ascii="Arial" w:hAnsi="Arial" w:cs="Arial"/>
        </w:rPr>
        <w:t xml:space="preserve">respond to complaints of </w:t>
      </w:r>
      <w:r w:rsidRPr="0066379B">
        <w:rPr>
          <w:rFonts w:ascii="Arial" w:hAnsi="Arial" w:cs="Arial"/>
        </w:rPr>
        <w:t>harassment or bullying and</w:t>
      </w:r>
      <w:r w:rsidR="00F92070" w:rsidRPr="0066379B">
        <w:rPr>
          <w:rFonts w:ascii="Arial" w:hAnsi="Arial" w:cs="Arial"/>
        </w:rPr>
        <w:t xml:space="preserve"> deal with all complaints in a </w:t>
      </w:r>
      <w:r w:rsidR="00AE31A6" w:rsidRPr="0066379B">
        <w:rPr>
          <w:rFonts w:ascii="Arial" w:hAnsi="Arial" w:cs="Arial"/>
        </w:rPr>
        <w:t>prompt</w:t>
      </w:r>
      <w:r w:rsidR="00F92070" w:rsidRPr="0066379B">
        <w:rPr>
          <w:rFonts w:ascii="Arial" w:hAnsi="Arial" w:cs="Arial"/>
        </w:rPr>
        <w:t xml:space="preserve"> and supportive manner.  </w:t>
      </w:r>
    </w:p>
    <w:p w14:paraId="6A0C1B64" w14:textId="77777777" w:rsidR="00F92070" w:rsidRPr="0066379B" w:rsidRDefault="00F92070" w:rsidP="003609FB">
      <w:pPr>
        <w:adjustRightInd w:val="0"/>
        <w:spacing w:before="100" w:beforeAutospacing="1" w:after="100" w:afterAutospacing="1"/>
        <w:rPr>
          <w:rStyle w:val="blue1"/>
          <w:rFonts w:ascii="Arial" w:hAnsi="Arial" w:cs="Arial"/>
          <w:b/>
          <w:color w:val="auto"/>
          <w:sz w:val="24"/>
          <w:szCs w:val="24"/>
        </w:rPr>
      </w:pPr>
      <w:r w:rsidRPr="0066379B">
        <w:rPr>
          <w:rStyle w:val="blue1"/>
          <w:rFonts w:ascii="Arial" w:hAnsi="Arial" w:cs="Arial"/>
          <w:b/>
          <w:color w:val="auto"/>
          <w:sz w:val="24"/>
          <w:szCs w:val="24"/>
        </w:rPr>
        <w:t>Procedure for dealing with allegations of bullying</w:t>
      </w:r>
    </w:p>
    <w:p w14:paraId="6D83AFE1" w14:textId="0AD539A2" w:rsidR="00F92070" w:rsidRDefault="00F92070" w:rsidP="003609FB">
      <w:pPr>
        <w:adjustRightInd w:val="0"/>
        <w:spacing w:before="100" w:beforeAutospacing="1" w:after="100" w:afterAutospacing="1"/>
        <w:rPr>
          <w:rStyle w:val="blue1"/>
          <w:rFonts w:ascii="Arial" w:hAnsi="Arial" w:cs="Arial"/>
          <w:color w:val="auto"/>
          <w:sz w:val="24"/>
          <w:szCs w:val="24"/>
        </w:rPr>
      </w:pPr>
      <w:r w:rsidRPr="0066379B">
        <w:rPr>
          <w:rStyle w:val="blue1"/>
          <w:rFonts w:ascii="Arial" w:hAnsi="Arial" w:cs="Arial"/>
          <w:color w:val="auto"/>
          <w:sz w:val="24"/>
          <w:szCs w:val="24"/>
        </w:rPr>
        <w:t>When an allegation</w:t>
      </w:r>
      <w:r w:rsidR="00F00715">
        <w:rPr>
          <w:rStyle w:val="blue1"/>
          <w:rFonts w:ascii="Arial" w:hAnsi="Arial" w:cs="Arial"/>
          <w:color w:val="auto"/>
          <w:sz w:val="24"/>
          <w:szCs w:val="24"/>
        </w:rPr>
        <w:t xml:space="preserve"> of bullying or harassment </w:t>
      </w:r>
      <w:r w:rsidR="00F00715" w:rsidRPr="0066379B">
        <w:rPr>
          <w:rStyle w:val="blue1"/>
          <w:rFonts w:ascii="Arial" w:hAnsi="Arial" w:cs="Arial"/>
          <w:color w:val="auto"/>
          <w:sz w:val="24"/>
          <w:szCs w:val="24"/>
        </w:rPr>
        <w:t>is</w:t>
      </w:r>
      <w:r w:rsidRPr="0066379B">
        <w:rPr>
          <w:rStyle w:val="blue1"/>
          <w:rFonts w:ascii="Arial" w:hAnsi="Arial" w:cs="Arial"/>
          <w:color w:val="auto"/>
          <w:sz w:val="24"/>
          <w:szCs w:val="24"/>
        </w:rPr>
        <w:t xml:space="preserve"> made</w:t>
      </w:r>
      <w:r w:rsidR="00F00715">
        <w:rPr>
          <w:rStyle w:val="blue1"/>
          <w:rFonts w:ascii="Arial" w:hAnsi="Arial" w:cs="Arial"/>
          <w:color w:val="auto"/>
          <w:sz w:val="24"/>
          <w:szCs w:val="24"/>
        </w:rPr>
        <w:t>,</w:t>
      </w:r>
      <w:r w:rsidRPr="0066379B">
        <w:rPr>
          <w:rStyle w:val="blue1"/>
          <w:rFonts w:ascii="Arial" w:hAnsi="Arial" w:cs="Arial"/>
          <w:color w:val="auto"/>
          <w:sz w:val="24"/>
          <w:szCs w:val="24"/>
        </w:rPr>
        <w:t xml:space="preserve"> the youth worker in charge of the programme has a duty to investigate</w:t>
      </w:r>
      <w:r w:rsidR="00F00715">
        <w:rPr>
          <w:rStyle w:val="blue1"/>
          <w:rFonts w:ascii="Arial" w:hAnsi="Arial" w:cs="Arial"/>
          <w:color w:val="auto"/>
          <w:sz w:val="24"/>
          <w:szCs w:val="24"/>
        </w:rPr>
        <w:t xml:space="preserve"> the matter</w:t>
      </w:r>
      <w:r w:rsidRPr="0066379B">
        <w:rPr>
          <w:rStyle w:val="blue1"/>
          <w:rFonts w:ascii="Arial" w:hAnsi="Arial" w:cs="Arial"/>
          <w:color w:val="auto"/>
          <w:sz w:val="24"/>
          <w:szCs w:val="24"/>
        </w:rPr>
        <w:t xml:space="preserve">.  </w:t>
      </w:r>
    </w:p>
    <w:p w14:paraId="6FFF41CC" w14:textId="3110C236" w:rsidR="00B82BE6" w:rsidRPr="0066379B" w:rsidRDefault="00B82BE6" w:rsidP="003609FB">
      <w:pPr>
        <w:adjustRightInd w:val="0"/>
        <w:spacing w:before="100" w:beforeAutospacing="1" w:after="100" w:afterAutospacing="1"/>
        <w:rPr>
          <w:rStyle w:val="blue1"/>
          <w:rFonts w:ascii="Arial" w:hAnsi="Arial" w:cs="Arial"/>
          <w:color w:val="auto"/>
          <w:sz w:val="24"/>
          <w:szCs w:val="24"/>
        </w:rPr>
      </w:pPr>
      <w:r w:rsidRPr="0066379B">
        <w:rPr>
          <w:rStyle w:val="blue1"/>
          <w:rFonts w:ascii="Arial" w:hAnsi="Arial" w:cs="Arial"/>
          <w:color w:val="auto"/>
          <w:sz w:val="24"/>
          <w:szCs w:val="24"/>
        </w:rPr>
        <w:t xml:space="preserve">The youth worker will </w:t>
      </w:r>
      <w:r>
        <w:rPr>
          <w:rStyle w:val="blue1"/>
          <w:rFonts w:ascii="Arial" w:hAnsi="Arial" w:cs="Arial"/>
          <w:color w:val="auto"/>
          <w:sz w:val="24"/>
          <w:szCs w:val="24"/>
        </w:rPr>
        <w:t xml:space="preserve">also </w:t>
      </w:r>
      <w:r w:rsidRPr="0066379B">
        <w:rPr>
          <w:rStyle w:val="blue1"/>
          <w:rFonts w:ascii="Arial" w:hAnsi="Arial" w:cs="Arial"/>
          <w:color w:val="auto"/>
          <w:sz w:val="24"/>
          <w:szCs w:val="24"/>
        </w:rPr>
        <w:t xml:space="preserve">need to make a judgement on informing parents or guardians depending on the nature of the </w:t>
      </w:r>
      <w:r w:rsidR="00F00715" w:rsidRPr="0066379B">
        <w:rPr>
          <w:rStyle w:val="blue1"/>
          <w:rFonts w:ascii="Arial" w:hAnsi="Arial" w:cs="Arial"/>
          <w:color w:val="auto"/>
          <w:sz w:val="24"/>
          <w:szCs w:val="24"/>
        </w:rPr>
        <w:t>conduct.</w:t>
      </w:r>
      <w:r w:rsidR="00F00715">
        <w:rPr>
          <w:rStyle w:val="blue1"/>
          <w:rFonts w:ascii="Arial" w:hAnsi="Arial" w:cs="Arial"/>
          <w:color w:val="auto"/>
          <w:sz w:val="24"/>
          <w:szCs w:val="24"/>
        </w:rPr>
        <w:t xml:space="preserve"> </w:t>
      </w:r>
      <w:commentRangeStart w:id="10"/>
      <w:r w:rsidR="00F00715">
        <w:rPr>
          <w:rStyle w:val="blue1"/>
          <w:rFonts w:ascii="Arial" w:hAnsi="Arial" w:cs="Arial"/>
          <w:color w:val="auto"/>
          <w:sz w:val="24"/>
          <w:szCs w:val="24"/>
        </w:rPr>
        <w:t>Where a youth worker is unsure about whether conduct may need to be reported, they must contact the safeguarding team immediately for assistance.</w:t>
      </w:r>
      <w:commentRangeEnd w:id="10"/>
      <w:r w:rsidR="00F00715">
        <w:rPr>
          <w:rStyle w:val="CommentReference"/>
        </w:rPr>
        <w:commentReference w:id="10"/>
      </w:r>
    </w:p>
    <w:p w14:paraId="2E8C2114" w14:textId="05D53B6B" w:rsidR="00F92070" w:rsidRPr="0066379B" w:rsidRDefault="00F92070" w:rsidP="00734D88">
      <w:pPr>
        <w:adjustRightInd w:val="0"/>
        <w:spacing w:before="100" w:beforeAutospacing="1" w:after="100" w:afterAutospacing="1"/>
        <w:jc w:val="both"/>
        <w:rPr>
          <w:rStyle w:val="blue1"/>
          <w:rFonts w:ascii="Arial" w:hAnsi="Arial" w:cs="Arial"/>
          <w:color w:val="auto"/>
          <w:sz w:val="24"/>
          <w:szCs w:val="24"/>
        </w:rPr>
      </w:pPr>
      <w:r w:rsidRPr="0066379B">
        <w:rPr>
          <w:rStyle w:val="blue1"/>
          <w:rFonts w:ascii="Arial" w:hAnsi="Arial" w:cs="Arial"/>
          <w:color w:val="auto"/>
          <w:sz w:val="24"/>
          <w:szCs w:val="24"/>
        </w:rPr>
        <w:t>If an allegation is found to be substantiated</w:t>
      </w:r>
      <w:r w:rsidR="000A621D">
        <w:rPr>
          <w:rStyle w:val="blue1"/>
          <w:rFonts w:ascii="Arial" w:hAnsi="Arial" w:cs="Arial"/>
          <w:color w:val="auto"/>
          <w:sz w:val="24"/>
          <w:szCs w:val="24"/>
        </w:rPr>
        <w:t xml:space="preserve"> after an investigation,</w:t>
      </w:r>
      <w:r w:rsidRPr="0066379B">
        <w:rPr>
          <w:rStyle w:val="blue1"/>
          <w:rFonts w:ascii="Arial" w:hAnsi="Arial" w:cs="Arial"/>
          <w:color w:val="auto"/>
          <w:sz w:val="24"/>
          <w:szCs w:val="24"/>
        </w:rPr>
        <w:t xml:space="preserve"> a number of options are available</w:t>
      </w:r>
      <w:r w:rsidR="000A621D">
        <w:rPr>
          <w:rStyle w:val="blue1"/>
          <w:rFonts w:ascii="Arial" w:hAnsi="Arial" w:cs="Arial"/>
          <w:color w:val="auto"/>
          <w:sz w:val="24"/>
          <w:szCs w:val="24"/>
        </w:rPr>
        <w:t xml:space="preserve"> including:</w:t>
      </w:r>
    </w:p>
    <w:p w14:paraId="50DDBA61" w14:textId="3C983C16" w:rsidR="00F92070" w:rsidRPr="0066379B" w:rsidRDefault="00F92070" w:rsidP="00351BEA">
      <w:pPr>
        <w:numPr>
          <w:ilvl w:val="0"/>
          <w:numId w:val="35"/>
        </w:numPr>
        <w:adjustRightInd w:val="0"/>
        <w:spacing w:before="100" w:beforeAutospacing="1" w:after="100" w:afterAutospacing="1"/>
        <w:ind w:left="1134"/>
        <w:rPr>
          <w:rStyle w:val="blue1"/>
          <w:rFonts w:ascii="Arial" w:hAnsi="Arial" w:cs="Arial"/>
          <w:color w:val="auto"/>
          <w:sz w:val="24"/>
          <w:szCs w:val="24"/>
        </w:rPr>
      </w:pPr>
      <w:r w:rsidRPr="0066379B">
        <w:rPr>
          <w:rStyle w:val="blue1"/>
          <w:rFonts w:ascii="Arial" w:hAnsi="Arial" w:cs="Arial"/>
          <w:color w:val="auto"/>
          <w:sz w:val="24"/>
          <w:szCs w:val="24"/>
        </w:rPr>
        <w:t xml:space="preserve">Talking to the young person concerned and warning them </w:t>
      </w:r>
      <w:r w:rsidR="000A621D">
        <w:rPr>
          <w:rStyle w:val="blue1"/>
          <w:rFonts w:ascii="Arial" w:hAnsi="Arial" w:cs="Arial"/>
          <w:color w:val="auto"/>
          <w:sz w:val="24"/>
          <w:szCs w:val="24"/>
        </w:rPr>
        <w:t>that their conduct was inappropriate and advise of expected f</w:t>
      </w:r>
      <w:r w:rsidRPr="0066379B">
        <w:rPr>
          <w:rStyle w:val="blue1"/>
          <w:rFonts w:ascii="Arial" w:hAnsi="Arial" w:cs="Arial"/>
          <w:color w:val="auto"/>
          <w:sz w:val="24"/>
          <w:szCs w:val="24"/>
        </w:rPr>
        <w:t xml:space="preserve">uture </w:t>
      </w:r>
      <w:r w:rsidR="000A621D" w:rsidRPr="0066379B">
        <w:rPr>
          <w:rStyle w:val="blue1"/>
          <w:rFonts w:ascii="Arial" w:hAnsi="Arial" w:cs="Arial"/>
          <w:color w:val="auto"/>
          <w:sz w:val="24"/>
          <w:szCs w:val="24"/>
        </w:rPr>
        <w:t>conduct.</w:t>
      </w:r>
    </w:p>
    <w:p w14:paraId="65440B54" w14:textId="2C0590A0" w:rsidR="00F92070" w:rsidRPr="007A6324" w:rsidRDefault="00F92070" w:rsidP="00351BEA">
      <w:pPr>
        <w:numPr>
          <w:ilvl w:val="0"/>
          <w:numId w:val="35"/>
        </w:numPr>
        <w:adjustRightInd w:val="0"/>
        <w:spacing w:before="100" w:beforeAutospacing="1" w:after="100" w:afterAutospacing="1"/>
        <w:ind w:left="1134"/>
        <w:rPr>
          <w:rStyle w:val="blue1"/>
          <w:rFonts w:ascii="Arial" w:hAnsi="Arial" w:cs="Arial"/>
          <w:color w:val="auto"/>
          <w:sz w:val="24"/>
          <w:szCs w:val="24"/>
        </w:rPr>
      </w:pPr>
      <w:r w:rsidRPr="0066379B">
        <w:rPr>
          <w:rStyle w:val="blue1"/>
          <w:rFonts w:ascii="Arial" w:hAnsi="Arial" w:cs="Arial"/>
          <w:color w:val="auto"/>
          <w:sz w:val="24"/>
          <w:szCs w:val="24"/>
        </w:rPr>
        <w:t>Dismissing the young person from the programme</w:t>
      </w:r>
      <w:r w:rsidR="000A621D">
        <w:rPr>
          <w:rStyle w:val="blue1"/>
          <w:rFonts w:ascii="Arial" w:hAnsi="Arial" w:cs="Arial"/>
          <w:color w:val="auto"/>
          <w:sz w:val="24"/>
          <w:szCs w:val="24"/>
        </w:rPr>
        <w:t xml:space="preserve"> if circumstances warrant i</w:t>
      </w:r>
      <w:r w:rsidRPr="0066379B">
        <w:rPr>
          <w:rStyle w:val="blue1"/>
          <w:rFonts w:ascii="Arial" w:hAnsi="Arial" w:cs="Arial"/>
          <w:color w:val="auto"/>
          <w:sz w:val="24"/>
          <w:szCs w:val="24"/>
        </w:rPr>
        <w:t>.</w:t>
      </w:r>
    </w:p>
    <w:p w14:paraId="7E738B86" w14:textId="1617E17F" w:rsidR="00F92070" w:rsidRPr="0066379B" w:rsidRDefault="00F92070" w:rsidP="00734D88">
      <w:pPr>
        <w:adjustRightInd w:val="0"/>
        <w:spacing w:before="100" w:beforeAutospacing="1" w:after="100" w:afterAutospacing="1"/>
        <w:jc w:val="both"/>
        <w:rPr>
          <w:rStyle w:val="blue1"/>
          <w:rFonts w:ascii="Arial" w:hAnsi="Arial" w:cs="Arial"/>
          <w:color w:val="auto"/>
          <w:sz w:val="24"/>
          <w:szCs w:val="24"/>
        </w:rPr>
      </w:pPr>
      <w:r w:rsidRPr="0066379B">
        <w:rPr>
          <w:rStyle w:val="blue1"/>
          <w:rFonts w:ascii="Arial" w:hAnsi="Arial" w:cs="Arial"/>
          <w:color w:val="auto"/>
          <w:sz w:val="24"/>
          <w:szCs w:val="24"/>
        </w:rPr>
        <w:t xml:space="preserve">A full record of the allegation and investigation should be recorded, discussed with </w:t>
      </w:r>
      <w:r w:rsidR="00611548" w:rsidRPr="0066379B">
        <w:rPr>
          <w:rStyle w:val="blue1"/>
          <w:rFonts w:ascii="Arial" w:hAnsi="Arial" w:cs="Arial"/>
          <w:color w:val="auto"/>
          <w:sz w:val="24"/>
          <w:szCs w:val="24"/>
        </w:rPr>
        <w:t>the Line M</w:t>
      </w:r>
      <w:r w:rsidRPr="0066379B">
        <w:rPr>
          <w:rStyle w:val="blue1"/>
          <w:rFonts w:ascii="Arial" w:hAnsi="Arial" w:cs="Arial"/>
          <w:color w:val="auto"/>
          <w:sz w:val="24"/>
          <w:szCs w:val="24"/>
        </w:rPr>
        <w:t xml:space="preserve">anager </w:t>
      </w:r>
      <w:r w:rsidR="00611548" w:rsidRPr="0066379B">
        <w:rPr>
          <w:rStyle w:val="blue1"/>
          <w:rFonts w:ascii="Arial" w:hAnsi="Arial" w:cs="Arial"/>
          <w:color w:val="auto"/>
          <w:sz w:val="24"/>
          <w:szCs w:val="24"/>
        </w:rPr>
        <w:t xml:space="preserve">involved </w:t>
      </w:r>
      <w:r w:rsidR="000A621D">
        <w:rPr>
          <w:rStyle w:val="blue1"/>
          <w:rFonts w:ascii="Arial" w:hAnsi="Arial" w:cs="Arial"/>
          <w:color w:val="auto"/>
          <w:sz w:val="24"/>
          <w:szCs w:val="24"/>
        </w:rPr>
        <w:t xml:space="preserve">and the safeguarding team </w:t>
      </w:r>
      <w:r w:rsidRPr="0066379B">
        <w:rPr>
          <w:rStyle w:val="blue1"/>
          <w:rFonts w:ascii="Arial" w:hAnsi="Arial" w:cs="Arial"/>
          <w:color w:val="auto"/>
          <w:sz w:val="24"/>
          <w:szCs w:val="24"/>
        </w:rPr>
        <w:t xml:space="preserve">and kept in a secure place. </w:t>
      </w:r>
    </w:p>
    <w:p w14:paraId="2AFDB15D" w14:textId="0E6BD8A7" w:rsidR="006B56CB" w:rsidRDefault="00F92070" w:rsidP="00734D88">
      <w:pPr>
        <w:adjustRightInd w:val="0"/>
        <w:spacing w:before="100" w:beforeAutospacing="1" w:after="100" w:afterAutospacing="1"/>
        <w:jc w:val="both"/>
        <w:rPr>
          <w:rFonts w:ascii="Arial" w:hAnsi="Arial" w:cs="Arial"/>
          <w:sz w:val="24"/>
          <w:szCs w:val="24"/>
        </w:rPr>
      </w:pPr>
      <w:r w:rsidRPr="0066379B">
        <w:rPr>
          <w:rFonts w:ascii="Arial" w:hAnsi="Arial" w:cs="Arial"/>
          <w:sz w:val="24"/>
          <w:szCs w:val="24"/>
        </w:rPr>
        <w:t xml:space="preserve">Parents </w:t>
      </w:r>
      <w:r w:rsidR="00783377" w:rsidRPr="0066379B">
        <w:rPr>
          <w:rFonts w:ascii="Arial" w:hAnsi="Arial" w:cs="Arial"/>
          <w:sz w:val="24"/>
          <w:szCs w:val="24"/>
        </w:rPr>
        <w:t>or g</w:t>
      </w:r>
      <w:r w:rsidR="00AE31A6" w:rsidRPr="0066379B">
        <w:rPr>
          <w:rFonts w:ascii="Arial" w:hAnsi="Arial" w:cs="Arial"/>
          <w:sz w:val="24"/>
          <w:szCs w:val="24"/>
        </w:rPr>
        <w:t xml:space="preserve">uardians </w:t>
      </w:r>
      <w:r w:rsidRPr="0066379B">
        <w:rPr>
          <w:rFonts w:ascii="Arial" w:hAnsi="Arial" w:cs="Arial"/>
          <w:sz w:val="24"/>
          <w:szCs w:val="24"/>
        </w:rPr>
        <w:t xml:space="preserve">should be made aware of the Grievance Procedure through the Parent Information Pack. (see Appendix </w:t>
      </w:r>
      <w:r w:rsidR="00AE31A6" w:rsidRPr="0066379B">
        <w:rPr>
          <w:rFonts w:ascii="Arial" w:hAnsi="Arial" w:cs="Arial"/>
          <w:sz w:val="24"/>
          <w:szCs w:val="24"/>
        </w:rPr>
        <w:t>1</w:t>
      </w:r>
      <w:r w:rsidRPr="0066379B">
        <w:rPr>
          <w:rFonts w:ascii="Arial" w:hAnsi="Arial" w:cs="Arial"/>
          <w:sz w:val="24"/>
          <w:szCs w:val="24"/>
        </w:rPr>
        <w:t>)</w:t>
      </w:r>
      <w:r w:rsidR="000A621D">
        <w:rPr>
          <w:rFonts w:ascii="Arial" w:hAnsi="Arial" w:cs="Arial"/>
          <w:sz w:val="24"/>
          <w:szCs w:val="24"/>
        </w:rPr>
        <w:t>.</w:t>
      </w:r>
      <w:r w:rsidRPr="0066379B">
        <w:rPr>
          <w:rFonts w:ascii="Arial" w:hAnsi="Arial" w:cs="Arial"/>
          <w:sz w:val="24"/>
          <w:szCs w:val="24"/>
        </w:rPr>
        <w:t xml:space="preserve"> This should take place at the start of a programme.</w:t>
      </w:r>
      <w:r w:rsidR="00783377" w:rsidRPr="0066379B">
        <w:rPr>
          <w:rFonts w:ascii="Arial" w:hAnsi="Arial" w:cs="Arial"/>
          <w:sz w:val="24"/>
          <w:szCs w:val="24"/>
        </w:rPr>
        <w:t xml:space="preserve"> Any h</w:t>
      </w:r>
      <w:r w:rsidR="00AE31A6" w:rsidRPr="0066379B">
        <w:rPr>
          <w:rFonts w:ascii="Arial" w:hAnsi="Arial" w:cs="Arial"/>
          <w:sz w:val="24"/>
          <w:szCs w:val="24"/>
        </w:rPr>
        <w:t xml:space="preserve">ost </w:t>
      </w:r>
      <w:r w:rsidR="00783377" w:rsidRPr="0066379B">
        <w:rPr>
          <w:rFonts w:ascii="Arial" w:hAnsi="Arial" w:cs="Arial"/>
          <w:sz w:val="24"/>
          <w:szCs w:val="24"/>
        </w:rPr>
        <w:t xml:space="preserve">or partner </w:t>
      </w:r>
      <w:r w:rsidR="00AE31A6" w:rsidRPr="0066379B">
        <w:rPr>
          <w:rFonts w:ascii="Arial" w:hAnsi="Arial" w:cs="Arial"/>
          <w:sz w:val="24"/>
          <w:szCs w:val="24"/>
        </w:rPr>
        <w:t xml:space="preserve">organisations should also be made aware </w:t>
      </w:r>
      <w:r w:rsidR="00783377" w:rsidRPr="0066379B">
        <w:rPr>
          <w:rFonts w:ascii="Arial" w:hAnsi="Arial" w:cs="Arial"/>
          <w:sz w:val="24"/>
          <w:szCs w:val="24"/>
        </w:rPr>
        <w:t>of this to ensure compatibility.</w:t>
      </w:r>
    </w:p>
    <w:p w14:paraId="0808FB85" w14:textId="35F8CE5A" w:rsidR="002D651F" w:rsidRPr="0066379B" w:rsidRDefault="002D651F" w:rsidP="00734D88">
      <w:pPr>
        <w:adjustRightInd w:val="0"/>
        <w:spacing w:before="100" w:beforeAutospacing="1" w:after="100" w:afterAutospacing="1"/>
        <w:rPr>
          <w:rFonts w:ascii="Arial" w:hAnsi="Arial" w:cs="Arial"/>
          <w:sz w:val="24"/>
          <w:szCs w:val="24"/>
        </w:rPr>
      </w:pPr>
      <w:r w:rsidRPr="0039306E">
        <w:rPr>
          <w:rFonts w:ascii="Arial" w:hAnsi="Arial" w:cs="Arial"/>
          <w:b/>
          <w:i/>
          <w:sz w:val="28"/>
          <w:szCs w:val="28"/>
        </w:rPr>
        <w:t>Sanctions</w:t>
      </w:r>
    </w:p>
    <w:p w14:paraId="5BA5C57A" w14:textId="77777777" w:rsidR="002D651F" w:rsidRPr="0066379B" w:rsidRDefault="002D651F" w:rsidP="00734D88">
      <w:pPr>
        <w:jc w:val="both"/>
        <w:rPr>
          <w:rFonts w:ascii="Arial" w:hAnsi="Arial" w:cs="Arial"/>
          <w:bCs/>
          <w:sz w:val="24"/>
          <w:szCs w:val="24"/>
        </w:rPr>
      </w:pPr>
      <w:r w:rsidRPr="0066379B">
        <w:rPr>
          <w:rFonts w:ascii="Arial" w:hAnsi="Arial" w:cs="Arial"/>
          <w:bCs/>
          <w:sz w:val="24"/>
          <w:szCs w:val="24"/>
        </w:rPr>
        <w:t>Fail</w:t>
      </w:r>
      <w:r>
        <w:rPr>
          <w:rFonts w:ascii="Arial" w:hAnsi="Arial" w:cs="Arial"/>
          <w:bCs/>
          <w:sz w:val="24"/>
          <w:szCs w:val="24"/>
        </w:rPr>
        <w:t>ure to adhere to YouthAction’s policies and p</w:t>
      </w:r>
      <w:r w:rsidRPr="0066379B">
        <w:rPr>
          <w:rFonts w:ascii="Arial" w:hAnsi="Arial" w:cs="Arial"/>
          <w:bCs/>
          <w:sz w:val="24"/>
          <w:szCs w:val="24"/>
        </w:rPr>
        <w:t>rocedures may result in sanctions being applied to the following:</w:t>
      </w:r>
    </w:p>
    <w:p w14:paraId="0195C0F3" w14:textId="77777777" w:rsidR="002D651F" w:rsidRPr="0066379B" w:rsidRDefault="002D651F" w:rsidP="00734D88">
      <w:pPr>
        <w:jc w:val="both"/>
        <w:rPr>
          <w:rFonts w:ascii="Arial" w:hAnsi="Arial" w:cs="Arial"/>
          <w:bCs/>
          <w:sz w:val="24"/>
          <w:szCs w:val="24"/>
        </w:rPr>
      </w:pPr>
    </w:p>
    <w:p w14:paraId="6917E5C5" w14:textId="77777777" w:rsidR="002D651F" w:rsidRPr="0043296A" w:rsidRDefault="002D651F" w:rsidP="00734D88">
      <w:pPr>
        <w:numPr>
          <w:ilvl w:val="0"/>
          <w:numId w:val="39"/>
        </w:numPr>
        <w:ind w:left="1134"/>
        <w:jc w:val="both"/>
        <w:rPr>
          <w:rFonts w:ascii="Arial" w:hAnsi="Arial" w:cs="Arial"/>
          <w:bCs/>
          <w:sz w:val="24"/>
          <w:szCs w:val="24"/>
        </w:rPr>
      </w:pPr>
      <w:r w:rsidRPr="0043296A">
        <w:rPr>
          <w:rFonts w:ascii="Arial" w:hAnsi="Arial" w:cs="Arial"/>
          <w:bCs/>
          <w:sz w:val="24"/>
          <w:szCs w:val="24"/>
        </w:rPr>
        <w:t xml:space="preserve">Staff members – </w:t>
      </w:r>
      <w:r w:rsidRPr="0043296A">
        <w:rPr>
          <w:rFonts w:ascii="Arial" w:hAnsi="Arial" w:cs="Arial"/>
          <w:sz w:val="24"/>
          <w:szCs w:val="24"/>
        </w:rPr>
        <w:t>disciplinary rules and procedures</w:t>
      </w:r>
      <w:r w:rsidRPr="0043296A">
        <w:rPr>
          <w:rFonts w:ascii="Arial" w:hAnsi="Arial" w:cs="Arial"/>
          <w:bCs/>
          <w:sz w:val="24"/>
          <w:szCs w:val="24"/>
        </w:rPr>
        <w:t xml:space="preserve"> including areas of misconduct are included in YouthAction’s Human Resources Policy.</w:t>
      </w:r>
    </w:p>
    <w:p w14:paraId="54D698F3" w14:textId="77777777" w:rsidR="002D651F" w:rsidRPr="0043296A" w:rsidRDefault="002D651F" w:rsidP="00734D88">
      <w:pPr>
        <w:ind w:left="1134"/>
        <w:jc w:val="both"/>
        <w:rPr>
          <w:rFonts w:ascii="Arial" w:hAnsi="Arial" w:cs="Arial"/>
          <w:bCs/>
          <w:sz w:val="24"/>
          <w:szCs w:val="24"/>
        </w:rPr>
      </w:pPr>
    </w:p>
    <w:p w14:paraId="47B6742C" w14:textId="251125A5" w:rsidR="002D651F" w:rsidRPr="0066379B" w:rsidRDefault="002D651F" w:rsidP="00734D88">
      <w:pPr>
        <w:numPr>
          <w:ilvl w:val="0"/>
          <w:numId w:val="39"/>
        </w:numPr>
        <w:ind w:left="1134"/>
        <w:jc w:val="both"/>
        <w:rPr>
          <w:rFonts w:ascii="Arial" w:hAnsi="Arial" w:cs="Arial"/>
          <w:bCs/>
          <w:sz w:val="24"/>
          <w:szCs w:val="24"/>
        </w:rPr>
      </w:pPr>
      <w:r w:rsidRPr="0066379B">
        <w:rPr>
          <w:rFonts w:ascii="Arial" w:hAnsi="Arial" w:cs="Arial"/>
          <w:bCs/>
          <w:sz w:val="24"/>
          <w:szCs w:val="24"/>
        </w:rPr>
        <w:t>Persons employed on a free lance or sessional basis who fail to adhere to YouthAction’s po</w:t>
      </w:r>
      <w:r>
        <w:rPr>
          <w:rFonts w:ascii="Arial" w:hAnsi="Arial" w:cs="Arial"/>
          <w:bCs/>
          <w:sz w:val="24"/>
          <w:szCs w:val="24"/>
        </w:rPr>
        <w:t xml:space="preserve">licies and procedures may have </w:t>
      </w:r>
      <w:r w:rsidRPr="0066379B">
        <w:rPr>
          <w:rFonts w:ascii="Arial" w:hAnsi="Arial" w:cs="Arial"/>
          <w:bCs/>
          <w:sz w:val="24"/>
          <w:szCs w:val="24"/>
        </w:rPr>
        <w:t xml:space="preserve">their contracts </w:t>
      </w:r>
      <w:r w:rsidR="000A621D" w:rsidRPr="0066379B">
        <w:rPr>
          <w:rFonts w:ascii="Arial" w:hAnsi="Arial" w:cs="Arial"/>
          <w:bCs/>
          <w:sz w:val="24"/>
          <w:szCs w:val="24"/>
        </w:rPr>
        <w:t>terminated.</w:t>
      </w:r>
    </w:p>
    <w:p w14:paraId="3D93AA47" w14:textId="77777777" w:rsidR="002D651F" w:rsidRPr="0066379B" w:rsidRDefault="002D651F" w:rsidP="00734D88">
      <w:pPr>
        <w:ind w:left="1134"/>
        <w:jc w:val="both"/>
        <w:rPr>
          <w:rFonts w:ascii="Arial" w:hAnsi="Arial" w:cs="Arial"/>
          <w:bCs/>
          <w:sz w:val="24"/>
          <w:szCs w:val="24"/>
        </w:rPr>
      </w:pPr>
    </w:p>
    <w:p w14:paraId="64F84E04" w14:textId="77777777" w:rsidR="002D651F" w:rsidRPr="0066379B" w:rsidRDefault="002D651F" w:rsidP="00734D88">
      <w:pPr>
        <w:numPr>
          <w:ilvl w:val="0"/>
          <w:numId w:val="39"/>
        </w:numPr>
        <w:ind w:left="1134"/>
        <w:jc w:val="both"/>
        <w:rPr>
          <w:rFonts w:ascii="Arial" w:hAnsi="Arial" w:cs="Arial"/>
          <w:bCs/>
          <w:sz w:val="24"/>
          <w:szCs w:val="24"/>
        </w:rPr>
      </w:pPr>
      <w:r w:rsidRPr="0066379B">
        <w:rPr>
          <w:rFonts w:ascii="Arial" w:hAnsi="Arial" w:cs="Arial"/>
          <w:bCs/>
          <w:sz w:val="24"/>
          <w:szCs w:val="24"/>
        </w:rPr>
        <w:t xml:space="preserve">Volunteers who fail to adhere to YouthAction policies and procedures </w:t>
      </w:r>
      <w:r>
        <w:rPr>
          <w:rFonts w:ascii="Arial" w:hAnsi="Arial" w:cs="Arial"/>
          <w:bCs/>
          <w:sz w:val="24"/>
          <w:szCs w:val="24"/>
        </w:rPr>
        <w:t xml:space="preserve">may </w:t>
      </w:r>
      <w:r w:rsidRPr="0066379B">
        <w:rPr>
          <w:rFonts w:ascii="Arial" w:hAnsi="Arial" w:cs="Arial"/>
          <w:bCs/>
          <w:sz w:val="24"/>
          <w:szCs w:val="24"/>
        </w:rPr>
        <w:t>have their volunteering opportunities withdrawn.</w:t>
      </w:r>
    </w:p>
    <w:p w14:paraId="24D5E2B2" w14:textId="77777777" w:rsidR="002D651F" w:rsidRPr="0066379B" w:rsidRDefault="002D651F" w:rsidP="00734D88">
      <w:pPr>
        <w:ind w:left="1134"/>
        <w:jc w:val="both"/>
        <w:rPr>
          <w:rFonts w:ascii="Arial" w:hAnsi="Arial" w:cs="Arial"/>
          <w:bCs/>
          <w:sz w:val="24"/>
          <w:szCs w:val="24"/>
        </w:rPr>
      </w:pPr>
    </w:p>
    <w:p w14:paraId="3C668814" w14:textId="6BCC4F9E" w:rsidR="002D651F" w:rsidRPr="00976BF4" w:rsidRDefault="002D651F" w:rsidP="00734D88">
      <w:pPr>
        <w:numPr>
          <w:ilvl w:val="0"/>
          <w:numId w:val="39"/>
        </w:numPr>
        <w:ind w:left="1134"/>
        <w:jc w:val="both"/>
        <w:rPr>
          <w:rFonts w:ascii="Arial" w:hAnsi="Arial" w:cs="Arial"/>
          <w:bCs/>
          <w:sz w:val="24"/>
          <w:szCs w:val="24"/>
        </w:rPr>
      </w:pPr>
      <w:r w:rsidRPr="0066379B">
        <w:rPr>
          <w:rFonts w:ascii="Arial" w:hAnsi="Arial" w:cs="Arial"/>
          <w:bCs/>
          <w:sz w:val="24"/>
          <w:szCs w:val="24"/>
        </w:rPr>
        <w:t>Children</w:t>
      </w:r>
      <w:r w:rsidR="00944D37">
        <w:rPr>
          <w:rFonts w:ascii="Arial" w:hAnsi="Arial" w:cs="Arial"/>
          <w:bCs/>
          <w:sz w:val="24"/>
          <w:szCs w:val="24"/>
        </w:rPr>
        <w:t xml:space="preserve">, young </w:t>
      </w:r>
      <w:r w:rsidR="000A621D">
        <w:rPr>
          <w:rFonts w:ascii="Arial" w:hAnsi="Arial" w:cs="Arial"/>
          <w:bCs/>
          <w:sz w:val="24"/>
          <w:szCs w:val="24"/>
        </w:rPr>
        <w:t>people,</w:t>
      </w:r>
      <w:r w:rsidR="00944D37">
        <w:rPr>
          <w:rFonts w:ascii="Arial" w:hAnsi="Arial" w:cs="Arial"/>
          <w:bCs/>
          <w:sz w:val="24"/>
          <w:szCs w:val="24"/>
        </w:rPr>
        <w:t xml:space="preserve"> and </w:t>
      </w:r>
      <w:r w:rsidR="00617FB0">
        <w:rPr>
          <w:rFonts w:ascii="Arial" w:hAnsi="Arial" w:cs="Arial"/>
          <w:bCs/>
          <w:sz w:val="24"/>
          <w:szCs w:val="24"/>
        </w:rPr>
        <w:t>adults</w:t>
      </w:r>
      <w:r w:rsidRPr="0066379B">
        <w:rPr>
          <w:rFonts w:ascii="Arial" w:hAnsi="Arial" w:cs="Arial"/>
          <w:bCs/>
          <w:sz w:val="24"/>
          <w:szCs w:val="24"/>
        </w:rPr>
        <w:t xml:space="preserve"> who fail to comply with the programme contract may be asked to leave the programme espec</w:t>
      </w:r>
      <w:r w:rsidR="000B5017">
        <w:rPr>
          <w:rFonts w:ascii="Arial" w:hAnsi="Arial" w:cs="Arial"/>
          <w:bCs/>
          <w:sz w:val="24"/>
          <w:szCs w:val="24"/>
        </w:rPr>
        <w:t>ially in relation to putting</w:t>
      </w:r>
      <w:r w:rsidRPr="0066379B">
        <w:rPr>
          <w:rFonts w:ascii="Arial" w:hAnsi="Arial" w:cs="Arial"/>
          <w:bCs/>
          <w:sz w:val="24"/>
          <w:szCs w:val="24"/>
        </w:rPr>
        <w:t xml:space="preserve"> other </w:t>
      </w:r>
      <w:r>
        <w:rPr>
          <w:rFonts w:ascii="Arial" w:hAnsi="Arial" w:cs="Arial"/>
          <w:bCs/>
          <w:sz w:val="24"/>
          <w:szCs w:val="24"/>
        </w:rPr>
        <w:t>c</w:t>
      </w:r>
      <w:r w:rsidR="00B34DDA">
        <w:rPr>
          <w:rFonts w:ascii="Arial" w:hAnsi="Arial" w:cs="Arial"/>
          <w:bCs/>
          <w:sz w:val="24"/>
          <w:szCs w:val="24"/>
        </w:rPr>
        <w:t xml:space="preserve">hildren, young </w:t>
      </w:r>
      <w:r w:rsidR="000A621D">
        <w:rPr>
          <w:rFonts w:ascii="Arial" w:hAnsi="Arial" w:cs="Arial"/>
          <w:bCs/>
          <w:sz w:val="24"/>
          <w:szCs w:val="24"/>
        </w:rPr>
        <w:t>people,</w:t>
      </w:r>
      <w:r w:rsidR="00B34DDA">
        <w:rPr>
          <w:rFonts w:ascii="Arial" w:hAnsi="Arial" w:cs="Arial"/>
          <w:bCs/>
          <w:sz w:val="24"/>
          <w:szCs w:val="24"/>
        </w:rPr>
        <w:t xml:space="preserve"> and adults </w:t>
      </w:r>
      <w:r w:rsidRPr="0066379B">
        <w:rPr>
          <w:rFonts w:ascii="Arial" w:hAnsi="Arial" w:cs="Arial"/>
          <w:bCs/>
          <w:sz w:val="24"/>
          <w:szCs w:val="24"/>
        </w:rPr>
        <w:t xml:space="preserve">at risk.  This will only be as a last resort and all efforts will be made to support </w:t>
      </w:r>
      <w:r>
        <w:rPr>
          <w:rFonts w:ascii="Arial" w:hAnsi="Arial" w:cs="Arial"/>
          <w:bCs/>
          <w:sz w:val="24"/>
          <w:szCs w:val="24"/>
        </w:rPr>
        <w:t>children, you</w:t>
      </w:r>
      <w:r w:rsidR="00B34DDA">
        <w:rPr>
          <w:rFonts w:ascii="Arial" w:hAnsi="Arial" w:cs="Arial"/>
          <w:bCs/>
          <w:sz w:val="24"/>
          <w:szCs w:val="24"/>
        </w:rPr>
        <w:t xml:space="preserve">ng </w:t>
      </w:r>
      <w:r w:rsidR="000A621D">
        <w:rPr>
          <w:rFonts w:ascii="Arial" w:hAnsi="Arial" w:cs="Arial"/>
          <w:bCs/>
          <w:sz w:val="24"/>
          <w:szCs w:val="24"/>
        </w:rPr>
        <w:t>people,</w:t>
      </w:r>
      <w:r w:rsidR="00B34DDA">
        <w:rPr>
          <w:rFonts w:ascii="Arial" w:hAnsi="Arial" w:cs="Arial"/>
          <w:bCs/>
          <w:sz w:val="24"/>
          <w:szCs w:val="24"/>
        </w:rPr>
        <w:t xml:space="preserve"> and adults </w:t>
      </w:r>
      <w:r w:rsidRPr="0066379B">
        <w:rPr>
          <w:rFonts w:ascii="Arial" w:hAnsi="Arial" w:cs="Arial"/>
          <w:bCs/>
          <w:sz w:val="24"/>
          <w:szCs w:val="24"/>
        </w:rPr>
        <w:t>to complete the programme.</w:t>
      </w:r>
      <w:r>
        <w:rPr>
          <w:rFonts w:ascii="Arial" w:hAnsi="Arial" w:cs="Arial"/>
          <w:bCs/>
          <w:sz w:val="24"/>
          <w:szCs w:val="24"/>
        </w:rPr>
        <w:t xml:space="preserve">  </w:t>
      </w:r>
      <w:r w:rsidRPr="00976BF4">
        <w:rPr>
          <w:rFonts w:ascii="Arial" w:hAnsi="Arial" w:cs="Arial"/>
          <w:bCs/>
          <w:sz w:val="24"/>
          <w:szCs w:val="24"/>
        </w:rPr>
        <w:t xml:space="preserve">Information relating to sanctions is </w:t>
      </w:r>
      <w:r w:rsidR="00617FB0">
        <w:rPr>
          <w:rFonts w:ascii="Arial" w:hAnsi="Arial" w:cs="Arial"/>
          <w:bCs/>
          <w:sz w:val="24"/>
          <w:szCs w:val="24"/>
        </w:rPr>
        <w:t xml:space="preserve">also </w:t>
      </w:r>
      <w:r w:rsidRPr="00976BF4">
        <w:rPr>
          <w:rFonts w:ascii="Arial" w:hAnsi="Arial" w:cs="Arial"/>
          <w:bCs/>
          <w:sz w:val="24"/>
          <w:szCs w:val="24"/>
        </w:rPr>
        <w:t>included in the Parents Information Pack. (Appendix 1)</w:t>
      </w:r>
    </w:p>
    <w:p w14:paraId="447F30B2" w14:textId="77777777" w:rsidR="001C4A97" w:rsidRPr="0066379B" w:rsidRDefault="001C4A97" w:rsidP="00F96C15">
      <w:pPr>
        <w:rPr>
          <w:rFonts w:ascii="Arial" w:hAnsi="Arial" w:cs="Arial"/>
          <w:b/>
          <w:sz w:val="28"/>
          <w:szCs w:val="28"/>
        </w:rPr>
      </w:pPr>
    </w:p>
    <w:p w14:paraId="5E7BF6CD" w14:textId="77777777" w:rsidR="001C4A97" w:rsidRPr="0066379B" w:rsidRDefault="001C4A97" w:rsidP="003609FB">
      <w:pPr>
        <w:rPr>
          <w:rFonts w:ascii="Arial" w:hAnsi="Arial" w:cs="Arial"/>
          <w:b/>
          <w:sz w:val="28"/>
          <w:szCs w:val="28"/>
        </w:rPr>
      </w:pPr>
    </w:p>
    <w:p w14:paraId="54B80404" w14:textId="77777777" w:rsidR="001C4A97" w:rsidRDefault="001C4A97" w:rsidP="003609FB">
      <w:pPr>
        <w:rPr>
          <w:rFonts w:ascii="Arial" w:hAnsi="Arial" w:cs="Arial"/>
          <w:b/>
          <w:sz w:val="28"/>
          <w:szCs w:val="28"/>
        </w:rPr>
      </w:pPr>
    </w:p>
    <w:p w14:paraId="327EFCB9" w14:textId="77777777" w:rsidR="00582E26" w:rsidRDefault="00582E26" w:rsidP="003609FB">
      <w:pPr>
        <w:rPr>
          <w:rFonts w:ascii="Arial" w:hAnsi="Arial" w:cs="Arial"/>
          <w:b/>
          <w:sz w:val="28"/>
          <w:szCs w:val="28"/>
        </w:rPr>
      </w:pPr>
    </w:p>
    <w:p w14:paraId="4CB214EE" w14:textId="77777777" w:rsidR="00582E26" w:rsidRDefault="00582E26" w:rsidP="003609FB">
      <w:pPr>
        <w:rPr>
          <w:rFonts w:ascii="Arial" w:hAnsi="Arial" w:cs="Arial"/>
          <w:b/>
          <w:sz w:val="28"/>
          <w:szCs w:val="28"/>
        </w:rPr>
      </w:pPr>
    </w:p>
    <w:p w14:paraId="66D9D27D" w14:textId="77777777" w:rsidR="00582E26" w:rsidRDefault="00582E26" w:rsidP="003609FB">
      <w:pPr>
        <w:rPr>
          <w:rFonts w:ascii="Arial" w:hAnsi="Arial" w:cs="Arial"/>
          <w:b/>
          <w:sz w:val="28"/>
          <w:szCs w:val="28"/>
        </w:rPr>
      </w:pPr>
    </w:p>
    <w:p w14:paraId="4D6CF20E" w14:textId="77777777" w:rsidR="00582E26" w:rsidRPr="0066379B" w:rsidRDefault="00582E26" w:rsidP="003609FB">
      <w:pPr>
        <w:rPr>
          <w:rFonts w:ascii="Arial" w:hAnsi="Arial" w:cs="Arial"/>
          <w:b/>
          <w:sz w:val="28"/>
          <w:szCs w:val="28"/>
        </w:rPr>
      </w:pPr>
    </w:p>
    <w:p w14:paraId="678EEB75" w14:textId="77777777" w:rsidR="001C4A97" w:rsidRPr="0066379B" w:rsidRDefault="001C4A97" w:rsidP="003609FB">
      <w:pPr>
        <w:rPr>
          <w:rFonts w:ascii="Arial" w:hAnsi="Arial" w:cs="Arial"/>
          <w:b/>
          <w:sz w:val="28"/>
          <w:szCs w:val="28"/>
        </w:rPr>
      </w:pPr>
    </w:p>
    <w:p w14:paraId="70EBE8AD" w14:textId="77777777" w:rsidR="001C4A97" w:rsidRPr="0066379B" w:rsidRDefault="001C4A97" w:rsidP="003609FB">
      <w:pPr>
        <w:rPr>
          <w:rFonts w:ascii="Arial" w:hAnsi="Arial" w:cs="Arial"/>
          <w:b/>
          <w:sz w:val="28"/>
          <w:szCs w:val="28"/>
        </w:rPr>
      </w:pPr>
    </w:p>
    <w:p w14:paraId="254A3ABF" w14:textId="77777777" w:rsidR="001C4A97" w:rsidRPr="0066379B" w:rsidRDefault="001C4A97" w:rsidP="003609FB">
      <w:pPr>
        <w:rPr>
          <w:rFonts w:ascii="Arial" w:hAnsi="Arial" w:cs="Arial"/>
          <w:b/>
          <w:sz w:val="28"/>
          <w:szCs w:val="28"/>
        </w:rPr>
      </w:pPr>
    </w:p>
    <w:p w14:paraId="2BBC7BA4" w14:textId="77777777" w:rsidR="001C4A97" w:rsidRPr="0066379B" w:rsidRDefault="001C4A97" w:rsidP="003609FB">
      <w:pPr>
        <w:rPr>
          <w:rFonts w:ascii="Arial" w:hAnsi="Arial" w:cs="Arial"/>
          <w:b/>
          <w:sz w:val="28"/>
          <w:szCs w:val="28"/>
        </w:rPr>
      </w:pPr>
    </w:p>
    <w:p w14:paraId="78E01CA4" w14:textId="77777777" w:rsidR="001C4A97" w:rsidRPr="0066379B" w:rsidRDefault="001C4A97" w:rsidP="003609FB">
      <w:pPr>
        <w:rPr>
          <w:rFonts w:ascii="Arial" w:hAnsi="Arial" w:cs="Arial"/>
          <w:b/>
          <w:sz w:val="28"/>
          <w:szCs w:val="28"/>
        </w:rPr>
      </w:pPr>
    </w:p>
    <w:p w14:paraId="48B7A628" w14:textId="77777777" w:rsidR="001C4A97" w:rsidRPr="0066379B" w:rsidRDefault="001C4A97" w:rsidP="003609FB">
      <w:pPr>
        <w:rPr>
          <w:rFonts w:ascii="Arial" w:hAnsi="Arial" w:cs="Arial"/>
          <w:b/>
          <w:sz w:val="28"/>
          <w:szCs w:val="28"/>
        </w:rPr>
      </w:pPr>
    </w:p>
    <w:p w14:paraId="486E19A2" w14:textId="77777777" w:rsidR="001C4A97" w:rsidRPr="0066379B" w:rsidRDefault="001C4A97" w:rsidP="003609FB">
      <w:pPr>
        <w:rPr>
          <w:rFonts w:ascii="Arial" w:hAnsi="Arial" w:cs="Arial"/>
          <w:b/>
          <w:sz w:val="28"/>
          <w:szCs w:val="28"/>
        </w:rPr>
      </w:pPr>
    </w:p>
    <w:p w14:paraId="42DA322B" w14:textId="77777777" w:rsidR="001C4A97" w:rsidRPr="0066379B" w:rsidRDefault="001C4A97" w:rsidP="003609FB">
      <w:pPr>
        <w:rPr>
          <w:rFonts w:ascii="Arial" w:hAnsi="Arial" w:cs="Arial"/>
          <w:b/>
          <w:sz w:val="28"/>
          <w:szCs w:val="28"/>
        </w:rPr>
      </w:pPr>
    </w:p>
    <w:p w14:paraId="47C37F0D" w14:textId="77777777" w:rsidR="001C4A97" w:rsidRDefault="001C4A97" w:rsidP="003609FB">
      <w:pPr>
        <w:rPr>
          <w:rFonts w:ascii="Arial" w:hAnsi="Arial" w:cs="Arial"/>
          <w:b/>
          <w:sz w:val="28"/>
          <w:szCs w:val="28"/>
        </w:rPr>
      </w:pPr>
    </w:p>
    <w:p w14:paraId="31EDF0FD" w14:textId="77777777" w:rsidR="00020054" w:rsidRDefault="00020054" w:rsidP="003609FB">
      <w:pPr>
        <w:rPr>
          <w:rFonts w:ascii="Arial" w:hAnsi="Arial" w:cs="Arial"/>
          <w:b/>
          <w:sz w:val="28"/>
          <w:szCs w:val="28"/>
        </w:rPr>
      </w:pPr>
    </w:p>
    <w:p w14:paraId="1042D688" w14:textId="77777777" w:rsidR="00020054" w:rsidRDefault="00020054" w:rsidP="003609FB">
      <w:pPr>
        <w:rPr>
          <w:rFonts w:ascii="Arial" w:hAnsi="Arial" w:cs="Arial"/>
          <w:b/>
          <w:sz w:val="28"/>
          <w:szCs w:val="28"/>
        </w:rPr>
      </w:pPr>
    </w:p>
    <w:p w14:paraId="6F2CD0DB" w14:textId="77777777" w:rsidR="00020054" w:rsidRDefault="00020054" w:rsidP="003609FB">
      <w:pPr>
        <w:rPr>
          <w:rFonts w:ascii="Arial" w:hAnsi="Arial" w:cs="Arial"/>
          <w:b/>
          <w:sz w:val="28"/>
          <w:szCs w:val="28"/>
        </w:rPr>
      </w:pPr>
    </w:p>
    <w:p w14:paraId="25555D44" w14:textId="77777777" w:rsidR="0039306E" w:rsidRDefault="0039306E" w:rsidP="003609FB">
      <w:pPr>
        <w:rPr>
          <w:rFonts w:ascii="Arial" w:hAnsi="Arial" w:cs="Arial"/>
          <w:b/>
          <w:sz w:val="28"/>
          <w:szCs w:val="28"/>
        </w:rPr>
      </w:pPr>
    </w:p>
    <w:p w14:paraId="4CD869F6" w14:textId="77777777" w:rsidR="00020054" w:rsidRDefault="00020054" w:rsidP="003609FB">
      <w:pPr>
        <w:rPr>
          <w:rFonts w:ascii="Arial" w:hAnsi="Arial" w:cs="Arial"/>
          <w:b/>
          <w:sz w:val="28"/>
          <w:szCs w:val="28"/>
        </w:rPr>
      </w:pPr>
    </w:p>
    <w:p w14:paraId="2565D384" w14:textId="77777777" w:rsidR="00020054" w:rsidRDefault="00020054" w:rsidP="003609FB">
      <w:pPr>
        <w:rPr>
          <w:rFonts w:ascii="Arial" w:hAnsi="Arial" w:cs="Arial"/>
          <w:b/>
          <w:sz w:val="28"/>
          <w:szCs w:val="28"/>
        </w:rPr>
      </w:pPr>
    </w:p>
    <w:p w14:paraId="4E703DED" w14:textId="77777777" w:rsidR="00020054" w:rsidRDefault="00020054" w:rsidP="003609FB">
      <w:pPr>
        <w:rPr>
          <w:rFonts w:ascii="Arial" w:hAnsi="Arial" w:cs="Arial"/>
          <w:b/>
          <w:sz w:val="28"/>
          <w:szCs w:val="28"/>
        </w:rPr>
      </w:pPr>
    </w:p>
    <w:p w14:paraId="4304982C" w14:textId="77777777" w:rsidR="00020054" w:rsidRDefault="00020054" w:rsidP="003609FB">
      <w:pPr>
        <w:rPr>
          <w:rFonts w:ascii="Arial" w:hAnsi="Arial" w:cs="Arial"/>
          <w:b/>
          <w:sz w:val="28"/>
          <w:szCs w:val="28"/>
        </w:rPr>
      </w:pPr>
    </w:p>
    <w:p w14:paraId="224E991E" w14:textId="77777777" w:rsidR="001C4A97" w:rsidRDefault="001C4A97" w:rsidP="003609FB">
      <w:pPr>
        <w:rPr>
          <w:rFonts w:ascii="Arial" w:hAnsi="Arial" w:cs="Arial"/>
          <w:b/>
          <w:sz w:val="28"/>
          <w:szCs w:val="28"/>
        </w:rPr>
      </w:pPr>
    </w:p>
    <w:p w14:paraId="3C54D22A" w14:textId="2A586FF2" w:rsidR="001C4A97" w:rsidRPr="00734D88" w:rsidRDefault="00C76B16" w:rsidP="00734D88">
      <w:pPr>
        <w:pStyle w:val="Heading1"/>
        <w:rPr>
          <w:b/>
          <w:bCs/>
        </w:rPr>
      </w:pPr>
      <w:r w:rsidRPr="00734D88">
        <w:rPr>
          <w:b/>
          <w:bCs/>
        </w:rPr>
        <w:t xml:space="preserve">4. </w:t>
      </w:r>
      <w:r w:rsidRPr="00734D88">
        <w:rPr>
          <w:b/>
          <w:bCs/>
        </w:rPr>
        <w:tab/>
      </w:r>
      <w:r w:rsidR="001C4A97" w:rsidRPr="00734D88">
        <w:rPr>
          <w:b/>
          <w:bCs/>
        </w:rPr>
        <w:t>Guidelines for the General Safety and Management of Activities</w:t>
      </w:r>
      <w:r w:rsidR="007A6324" w:rsidRPr="00734D88">
        <w:rPr>
          <w:b/>
          <w:bCs/>
        </w:rPr>
        <w:t xml:space="preserve"> </w:t>
      </w:r>
    </w:p>
    <w:p w14:paraId="1D0F6CED" w14:textId="77777777" w:rsidR="001C4A97" w:rsidRPr="0066379B" w:rsidRDefault="001C4A97" w:rsidP="003609FB">
      <w:pPr>
        <w:rPr>
          <w:rFonts w:ascii="Arial" w:hAnsi="Arial" w:cs="Arial"/>
          <w:sz w:val="24"/>
          <w:szCs w:val="24"/>
        </w:rPr>
      </w:pPr>
    </w:p>
    <w:p w14:paraId="73D28780" w14:textId="77777777" w:rsidR="0094752A" w:rsidRPr="0066379B" w:rsidRDefault="0094752A" w:rsidP="003609FB">
      <w:pPr>
        <w:rPr>
          <w:rFonts w:ascii="Arial" w:hAnsi="Arial" w:cs="Arial"/>
          <w:b/>
          <w:bCs/>
          <w:sz w:val="24"/>
          <w:szCs w:val="24"/>
        </w:rPr>
      </w:pPr>
      <w:r w:rsidRPr="0066379B">
        <w:rPr>
          <w:rFonts w:ascii="Arial" w:hAnsi="Arial" w:cs="Arial"/>
          <w:b/>
          <w:bCs/>
          <w:sz w:val="24"/>
          <w:szCs w:val="24"/>
        </w:rPr>
        <w:t xml:space="preserve">Responsibility </w:t>
      </w:r>
    </w:p>
    <w:p w14:paraId="6EA53DAC" w14:textId="37326545" w:rsidR="00582E26" w:rsidRPr="0066379B" w:rsidRDefault="00582E26" w:rsidP="00734D88">
      <w:pPr>
        <w:numPr>
          <w:ilvl w:val="0"/>
          <w:numId w:val="36"/>
        </w:numPr>
        <w:jc w:val="both"/>
        <w:rPr>
          <w:rFonts w:ascii="Arial" w:hAnsi="Arial" w:cs="Arial"/>
          <w:sz w:val="24"/>
          <w:szCs w:val="24"/>
        </w:rPr>
      </w:pPr>
      <w:r>
        <w:rPr>
          <w:rFonts w:ascii="Arial" w:hAnsi="Arial" w:cs="Arial"/>
          <w:sz w:val="24"/>
          <w:szCs w:val="24"/>
        </w:rPr>
        <w:t>R</w:t>
      </w:r>
      <w:r w:rsidRPr="0066379B">
        <w:rPr>
          <w:rFonts w:ascii="Arial" w:hAnsi="Arial" w:cs="Arial"/>
          <w:sz w:val="24"/>
          <w:szCs w:val="24"/>
        </w:rPr>
        <w:t xml:space="preserve">esponsibility for </w:t>
      </w:r>
      <w:r>
        <w:rPr>
          <w:rFonts w:ascii="Arial" w:hAnsi="Arial" w:cs="Arial"/>
          <w:sz w:val="24"/>
          <w:szCs w:val="24"/>
        </w:rPr>
        <w:t>c</w:t>
      </w:r>
      <w:r w:rsidR="00944D37">
        <w:rPr>
          <w:rFonts w:ascii="Arial" w:hAnsi="Arial" w:cs="Arial"/>
          <w:sz w:val="24"/>
          <w:szCs w:val="24"/>
        </w:rPr>
        <w:t xml:space="preserve">hildren, young people and </w:t>
      </w:r>
      <w:r w:rsidR="00854452">
        <w:rPr>
          <w:rFonts w:ascii="Arial" w:hAnsi="Arial" w:cs="Arial"/>
          <w:sz w:val="24"/>
          <w:szCs w:val="24"/>
        </w:rPr>
        <w:t>adults’</w:t>
      </w:r>
      <w:r w:rsidR="00B34DDA">
        <w:rPr>
          <w:rFonts w:ascii="Arial" w:hAnsi="Arial" w:cs="Arial"/>
          <w:sz w:val="24"/>
          <w:szCs w:val="24"/>
        </w:rPr>
        <w:t xml:space="preserve"> </w:t>
      </w:r>
      <w:r w:rsidRPr="0066379B">
        <w:rPr>
          <w:rFonts w:ascii="Arial" w:hAnsi="Arial" w:cs="Arial"/>
          <w:sz w:val="24"/>
          <w:szCs w:val="24"/>
        </w:rPr>
        <w:t xml:space="preserve">health and safety lies with the youth worker in charge of the programme. </w:t>
      </w:r>
      <w:r w:rsidR="00B34DDA">
        <w:rPr>
          <w:rFonts w:ascii="Arial" w:hAnsi="Arial" w:cs="Arial"/>
          <w:sz w:val="24"/>
          <w:szCs w:val="24"/>
        </w:rPr>
        <w:t>In relation to children and young people under 18 years</w:t>
      </w:r>
      <w:r w:rsidR="00854452">
        <w:rPr>
          <w:rFonts w:ascii="Arial" w:hAnsi="Arial" w:cs="Arial"/>
          <w:sz w:val="24"/>
          <w:szCs w:val="24"/>
        </w:rPr>
        <w:t>,</w:t>
      </w:r>
      <w:r w:rsidR="00B34DDA">
        <w:rPr>
          <w:rFonts w:ascii="Arial" w:hAnsi="Arial" w:cs="Arial"/>
          <w:sz w:val="24"/>
          <w:szCs w:val="24"/>
        </w:rPr>
        <w:t xml:space="preserve"> t</w:t>
      </w:r>
      <w:r w:rsidRPr="0066379B">
        <w:rPr>
          <w:rFonts w:ascii="Arial" w:hAnsi="Arial" w:cs="Arial"/>
          <w:sz w:val="24"/>
          <w:szCs w:val="24"/>
        </w:rPr>
        <w:t xml:space="preserve">he youth worker is acting in </w:t>
      </w:r>
      <w:r w:rsidRPr="00B34DDA">
        <w:rPr>
          <w:rFonts w:ascii="Arial" w:hAnsi="Arial" w:cs="Arial"/>
          <w:i/>
          <w:sz w:val="24"/>
          <w:szCs w:val="24"/>
        </w:rPr>
        <w:t>locus parentis</w:t>
      </w:r>
      <w:r w:rsidRPr="0066379B">
        <w:rPr>
          <w:rFonts w:ascii="Arial" w:hAnsi="Arial" w:cs="Arial"/>
          <w:sz w:val="24"/>
          <w:szCs w:val="24"/>
        </w:rPr>
        <w:t xml:space="preserve"> i.e. acting as a careful parent would.</w:t>
      </w:r>
      <w:r w:rsidR="00B34DDA">
        <w:rPr>
          <w:rFonts w:ascii="Arial" w:hAnsi="Arial" w:cs="Arial"/>
          <w:sz w:val="24"/>
          <w:szCs w:val="24"/>
        </w:rPr>
        <w:t xml:space="preserve"> </w:t>
      </w:r>
    </w:p>
    <w:p w14:paraId="543BD935" w14:textId="46467C56" w:rsidR="0094752A" w:rsidRPr="0066379B" w:rsidRDefault="0094752A" w:rsidP="00734D88">
      <w:pPr>
        <w:numPr>
          <w:ilvl w:val="0"/>
          <w:numId w:val="36"/>
        </w:numPr>
        <w:jc w:val="both"/>
        <w:rPr>
          <w:rFonts w:ascii="Arial" w:hAnsi="Arial" w:cs="Arial"/>
          <w:sz w:val="24"/>
          <w:szCs w:val="24"/>
        </w:rPr>
      </w:pPr>
      <w:r w:rsidRPr="0066379B">
        <w:rPr>
          <w:rFonts w:ascii="Arial" w:hAnsi="Arial" w:cs="Arial"/>
          <w:sz w:val="24"/>
          <w:szCs w:val="24"/>
        </w:rPr>
        <w:t xml:space="preserve">Health and safety issues </w:t>
      </w:r>
      <w:r w:rsidR="00582E26">
        <w:rPr>
          <w:rFonts w:ascii="Arial" w:hAnsi="Arial" w:cs="Arial"/>
          <w:sz w:val="24"/>
          <w:szCs w:val="24"/>
        </w:rPr>
        <w:t xml:space="preserve">also </w:t>
      </w:r>
      <w:r w:rsidRPr="0066379B">
        <w:rPr>
          <w:rFonts w:ascii="Arial" w:hAnsi="Arial" w:cs="Arial"/>
          <w:sz w:val="24"/>
          <w:szCs w:val="24"/>
        </w:rPr>
        <w:t>need to b</w:t>
      </w:r>
      <w:r w:rsidR="00582E26">
        <w:rPr>
          <w:rFonts w:ascii="Arial" w:hAnsi="Arial" w:cs="Arial"/>
          <w:sz w:val="24"/>
          <w:szCs w:val="24"/>
        </w:rPr>
        <w:t xml:space="preserve">e discussed and agreed with </w:t>
      </w:r>
      <w:r w:rsidR="0009019E">
        <w:rPr>
          <w:rFonts w:ascii="Arial" w:hAnsi="Arial" w:cs="Arial"/>
          <w:sz w:val="24"/>
          <w:szCs w:val="24"/>
        </w:rPr>
        <w:t>c</w:t>
      </w:r>
      <w:r w:rsidR="00944D37">
        <w:rPr>
          <w:rFonts w:ascii="Arial" w:hAnsi="Arial" w:cs="Arial"/>
          <w:sz w:val="24"/>
          <w:szCs w:val="24"/>
        </w:rPr>
        <w:t xml:space="preserve">hildren, young </w:t>
      </w:r>
      <w:r w:rsidR="00854452">
        <w:rPr>
          <w:rFonts w:ascii="Arial" w:hAnsi="Arial" w:cs="Arial"/>
          <w:sz w:val="24"/>
          <w:szCs w:val="24"/>
        </w:rPr>
        <w:t>people,</w:t>
      </w:r>
      <w:r w:rsidR="00944D37">
        <w:rPr>
          <w:rFonts w:ascii="Arial" w:hAnsi="Arial" w:cs="Arial"/>
          <w:sz w:val="24"/>
          <w:szCs w:val="24"/>
        </w:rPr>
        <w:t xml:space="preserve"> and adults</w:t>
      </w:r>
      <w:r w:rsidR="0009019E">
        <w:rPr>
          <w:rFonts w:ascii="Arial" w:hAnsi="Arial" w:cs="Arial"/>
          <w:sz w:val="24"/>
          <w:szCs w:val="24"/>
        </w:rPr>
        <w:t xml:space="preserve"> </w:t>
      </w:r>
      <w:r w:rsidR="00582E26">
        <w:rPr>
          <w:rFonts w:ascii="Arial" w:hAnsi="Arial" w:cs="Arial"/>
          <w:sz w:val="24"/>
          <w:szCs w:val="24"/>
        </w:rPr>
        <w:t xml:space="preserve">during contracting and in the overall </w:t>
      </w:r>
      <w:r w:rsidRPr="0066379B">
        <w:rPr>
          <w:rFonts w:ascii="Arial" w:hAnsi="Arial" w:cs="Arial"/>
          <w:sz w:val="24"/>
          <w:szCs w:val="24"/>
        </w:rPr>
        <w:t xml:space="preserve">planning and delivery of programmes.  This will ensure that </w:t>
      </w:r>
      <w:r w:rsidR="00582E26">
        <w:rPr>
          <w:rFonts w:ascii="Arial" w:hAnsi="Arial" w:cs="Arial"/>
          <w:sz w:val="24"/>
          <w:szCs w:val="24"/>
        </w:rPr>
        <w:t>children,</w:t>
      </w:r>
      <w:r w:rsidR="00B34DDA">
        <w:rPr>
          <w:rFonts w:ascii="Arial" w:hAnsi="Arial" w:cs="Arial"/>
          <w:sz w:val="24"/>
          <w:szCs w:val="24"/>
        </w:rPr>
        <w:t xml:space="preserve"> young </w:t>
      </w:r>
      <w:r w:rsidR="00854452">
        <w:rPr>
          <w:rFonts w:ascii="Arial" w:hAnsi="Arial" w:cs="Arial"/>
          <w:sz w:val="24"/>
          <w:szCs w:val="24"/>
        </w:rPr>
        <w:t>people,</w:t>
      </w:r>
      <w:r w:rsidR="00B34DDA">
        <w:rPr>
          <w:rFonts w:ascii="Arial" w:hAnsi="Arial" w:cs="Arial"/>
          <w:sz w:val="24"/>
          <w:szCs w:val="24"/>
        </w:rPr>
        <w:t xml:space="preserve"> and adults </w:t>
      </w:r>
      <w:r w:rsidRPr="0066379B">
        <w:rPr>
          <w:rFonts w:ascii="Arial" w:hAnsi="Arial" w:cs="Arial"/>
          <w:sz w:val="24"/>
          <w:szCs w:val="24"/>
        </w:rPr>
        <w:t xml:space="preserve">take ownership and responsibility for ensuring their own health and safety.  </w:t>
      </w:r>
    </w:p>
    <w:p w14:paraId="1708AB7C" w14:textId="191CD705" w:rsidR="0094752A" w:rsidRPr="0066379B" w:rsidRDefault="0094752A" w:rsidP="00734D88">
      <w:pPr>
        <w:numPr>
          <w:ilvl w:val="0"/>
          <w:numId w:val="36"/>
        </w:numPr>
        <w:jc w:val="both"/>
        <w:rPr>
          <w:rFonts w:ascii="Arial" w:hAnsi="Arial" w:cs="Arial"/>
          <w:sz w:val="24"/>
          <w:szCs w:val="24"/>
        </w:rPr>
      </w:pPr>
      <w:r w:rsidRPr="0066379B">
        <w:rPr>
          <w:rFonts w:ascii="Arial" w:hAnsi="Arial" w:cs="Arial"/>
          <w:sz w:val="24"/>
          <w:szCs w:val="24"/>
        </w:rPr>
        <w:t>If a programme is delivered in partnership with another organisation</w:t>
      </w:r>
      <w:r w:rsidR="00854452">
        <w:rPr>
          <w:rFonts w:ascii="Arial" w:hAnsi="Arial" w:cs="Arial"/>
          <w:sz w:val="24"/>
          <w:szCs w:val="24"/>
        </w:rPr>
        <w:t xml:space="preserve">, </w:t>
      </w:r>
      <w:r w:rsidR="00582E26">
        <w:rPr>
          <w:rFonts w:ascii="Arial" w:hAnsi="Arial" w:cs="Arial"/>
          <w:sz w:val="24"/>
          <w:szCs w:val="24"/>
        </w:rPr>
        <w:t>health and safety considerations need</w:t>
      </w:r>
      <w:r w:rsidRPr="0066379B">
        <w:rPr>
          <w:rFonts w:ascii="Arial" w:hAnsi="Arial" w:cs="Arial"/>
          <w:sz w:val="24"/>
          <w:szCs w:val="24"/>
        </w:rPr>
        <w:t xml:space="preserve"> to be agreed as part of the initial contract. </w:t>
      </w:r>
    </w:p>
    <w:p w14:paraId="42A776BC" w14:textId="77777777" w:rsidR="0094752A" w:rsidRPr="0066379B" w:rsidRDefault="0094752A" w:rsidP="00B96537">
      <w:pPr>
        <w:rPr>
          <w:rFonts w:ascii="Arial" w:hAnsi="Arial" w:cs="Arial"/>
          <w:sz w:val="24"/>
          <w:szCs w:val="24"/>
        </w:rPr>
      </w:pPr>
    </w:p>
    <w:p w14:paraId="2D82D71A" w14:textId="77777777" w:rsidR="0094752A" w:rsidRPr="0066379B" w:rsidRDefault="0094752A" w:rsidP="003609FB">
      <w:pPr>
        <w:rPr>
          <w:rFonts w:ascii="Arial" w:hAnsi="Arial" w:cs="Arial"/>
          <w:b/>
          <w:bCs/>
          <w:sz w:val="24"/>
          <w:szCs w:val="24"/>
        </w:rPr>
      </w:pPr>
      <w:r w:rsidRPr="0066379B">
        <w:rPr>
          <w:rFonts w:ascii="Arial" w:hAnsi="Arial" w:cs="Arial"/>
          <w:b/>
          <w:bCs/>
          <w:sz w:val="24"/>
          <w:szCs w:val="24"/>
        </w:rPr>
        <w:t xml:space="preserve">Supervision </w:t>
      </w:r>
    </w:p>
    <w:p w14:paraId="0F82BAE5" w14:textId="77777777" w:rsidR="004806BA" w:rsidRPr="0066379B" w:rsidRDefault="0094752A" w:rsidP="00734D88">
      <w:pPr>
        <w:numPr>
          <w:ilvl w:val="0"/>
          <w:numId w:val="37"/>
        </w:numPr>
        <w:jc w:val="both"/>
        <w:rPr>
          <w:rFonts w:ascii="Arial" w:hAnsi="Arial" w:cs="Arial"/>
          <w:sz w:val="24"/>
          <w:szCs w:val="24"/>
        </w:rPr>
      </w:pPr>
      <w:r w:rsidRPr="0066379B">
        <w:rPr>
          <w:rFonts w:ascii="Arial" w:hAnsi="Arial" w:cs="Arial"/>
          <w:sz w:val="24"/>
          <w:szCs w:val="24"/>
        </w:rPr>
        <w:t>There should be a</w:t>
      </w:r>
      <w:r w:rsidR="004806BA" w:rsidRPr="0066379B">
        <w:rPr>
          <w:rFonts w:ascii="Arial" w:hAnsi="Arial" w:cs="Arial"/>
          <w:sz w:val="24"/>
          <w:szCs w:val="24"/>
        </w:rPr>
        <w:t xml:space="preserve">dequate supervision </w:t>
      </w:r>
      <w:r w:rsidRPr="0066379B">
        <w:rPr>
          <w:rFonts w:ascii="Arial" w:hAnsi="Arial" w:cs="Arial"/>
          <w:sz w:val="24"/>
          <w:szCs w:val="24"/>
        </w:rPr>
        <w:t xml:space="preserve">at all times.  This will vary depending on the needs of the group, age group of participants, vulnerability of </w:t>
      </w:r>
      <w:r w:rsidR="00582E26">
        <w:rPr>
          <w:rFonts w:ascii="Arial" w:hAnsi="Arial" w:cs="Arial"/>
          <w:sz w:val="24"/>
          <w:szCs w:val="24"/>
        </w:rPr>
        <w:t>childre</w:t>
      </w:r>
      <w:r w:rsidR="00944D37">
        <w:rPr>
          <w:rFonts w:ascii="Arial" w:hAnsi="Arial" w:cs="Arial"/>
          <w:sz w:val="24"/>
          <w:szCs w:val="24"/>
        </w:rPr>
        <w:t xml:space="preserve">n, young people and </w:t>
      </w:r>
      <w:r w:rsidR="0009019E">
        <w:rPr>
          <w:rFonts w:ascii="Arial" w:hAnsi="Arial" w:cs="Arial"/>
          <w:sz w:val="24"/>
          <w:szCs w:val="24"/>
        </w:rPr>
        <w:t>adult</w:t>
      </w:r>
      <w:r w:rsidR="00582E26">
        <w:rPr>
          <w:rFonts w:ascii="Arial" w:hAnsi="Arial" w:cs="Arial"/>
          <w:sz w:val="24"/>
          <w:szCs w:val="24"/>
        </w:rPr>
        <w:t>s</w:t>
      </w:r>
      <w:r w:rsidRPr="0066379B">
        <w:rPr>
          <w:rFonts w:ascii="Arial" w:hAnsi="Arial" w:cs="Arial"/>
          <w:sz w:val="24"/>
          <w:szCs w:val="24"/>
        </w:rPr>
        <w:t xml:space="preserve">, gender breakdown and the overall nature of the activities involved.  </w:t>
      </w:r>
    </w:p>
    <w:p w14:paraId="25488A62" w14:textId="0271A440" w:rsidR="0094752A" w:rsidRPr="0066379B" w:rsidRDefault="0094752A" w:rsidP="00734D88">
      <w:pPr>
        <w:numPr>
          <w:ilvl w:val="0"/>
          <w:numId w:val="37"/>
        </w:numPr>
        <w:jc w:val="both"/>
        <w:rPr>
          <w:rFonts w:ascii="Arial" w:hAnsi="Arial" w:cs="Arial"/>
          <w:sz w:val="24"/>
          <w:szCs w:val="24"/>
        </w:rPr>
      </w:pPr>
      <w:r w:rsidRPr="0066379B">
        <w:rPr>
          <w:rFonts w:ascii="Arial" w:hAnsi="Arial" w:cs="Arial"/>
          <w:sz w:val="24"/>
          <w:szCs w:val="24"/>
        </w:rPr>
        <w:t xml:space="preserve">With regard to ratios of leaders and </w:t>
      </w:r>
      <w:r w:rsidR="0009019E">
        <w:rPr>
          <w:rFonts w:ascii="Arial" w:hAnsi="Arial" w:cs="Arial"/>
          <w:sz w:val="24"/>
          <w:szCs w:val="24"/>
        </w:rPr>
        <w:t>children, youn</w:t>
      </w:r>
      <w:r w:rsidR="00944D37">
        <w:rPr>
          <w:rFonts w:ascii="Arial" w:hAnsi="Arial" w:cs="Arial"/>
          <w:sz w:val="24"/>
          <w:szCs w:val="24"/>
        </w:rPr>
        <w:t>g people and adults</w:t>
      </w:r>
      <w:r w:rsidRPr="0066379B">
        <w:rPr>
          <w:rFonts w:ascii="Arial" w:hAnsi="Arial" w:cs="Arial"/>
          <w:sz w:val="24"/>
          <w:szCs w:val="24"/>
        </w:rPr>
        <w:t xml:space="preserve"> it is preferable to have 2 leaders for groups of 12 or more. There should be one additional staff member for every ten ext</w:t>
      </w:r>
      <w:r w:rsidR="00F61F1B">
        <w:rPr>
          <w:rFonts w:ascii="Arial" w:hAnsi="Arial" w:cs="Arial"/>
          <w:sz w:val="24"/>
          <w:szCs w:val="24"/>
        </w:rPr>
        <w:t xml:space="preserve">ra children, young people and young adults’. </w:t>
      </w:r>
      <w:r w:rsidR="004806BA" w:rsidRPr="0066379B">
        <w:rPr>
          <w:rFonts w:ascii="Arial" w:hAnsi="Arial" w:cs="Arial"/>
          <w:sz w:val="24"/>
          <w:szCs w:val="24"/>
        </w:rPr>
        <w:t>Please see ratios detailed below.</w:t>
      </w:r>
    </w:p>
    <w:p w14:paraId="6AF18500" w14:textId="77777777" w:rsidR="0094752A" w:rsidRPr="0066379B" w:rsidRDefault="0094752A" w:rsidP="00734D88">
      <w:pPr>
        <w:numPr>
          <w:ilvl w:val="0"/>
          <w:numId w:val="37"/>
        </w:numPr>
        <w:jc w:val="both"/>
        <w:rPr>
          <w:rFonts w:ascii="Arial" w:hAnsi="Arial" w:cs="Arial"/>
          <w:sz w:val="24"/>
          <w:szCs w:val="24"/>
        </w:rPr>
      </w:pPr>
      <w:r w:rsidRPr="0066379B">
        <w:rPr>
          <w:rFonts w:ascii="Arial" w:hAnsi="Arial" w:cs="Arial"/>
          <w:sz w:val="24"/>
          <w:szCs w:val="24"/>
        </w:rPr>
        <w:t xml:space="preserve">In relation to mixed gender groups it is preferable to have a leader of </w:t>
      </w:r>
      <w:r w:rsidR="00F958C0" w:rsidRPr="0066379B">
        <w:rPr>
          <w:rFonts w:ascii="Arial" w:hAnsi="Arial" w:cs="Arial"/>
          <w:sz w:val="24"/>
          <w:szCs w:val="24"/>
        </w:rPr>
        <w:t>each</w:t>
      </w:r>
      <w:r w:rsidRPr="0066379B">
        <w:rPr>
          <w:rFonts w:ascii="Arial" w:hAnsi="Arial" w:cs="Arial"/>
          <w:sz w:val="24"/>
          <w:szCs w:val="24"/>
        </w:rPr>
        <w:t xml:space="preserve"> gender. </w:t>
      </w:r>
      <w:r w:rsidR="00F61F1B">
        <w:rPr>
          <w:rFonts w:ascii="Arial" w:hAnsi="Arial" w:cs="Arial"/>
          <w:sz w:val="24"/>
          <w:szCs w:val="24"/>
        </w:rPr>
        <w:t xml:space="preserve"> This is essential </w:t>
      </w:r>
      <w:r w:rsidR="00F958C0" w:rsidRPr="0066379B">
        <w:rPr>
          <w:rFonts w:ascii="Arial" w:hAnsi="Arial" w:cs="Arial"/>
          <w:sz w:val="24"/>
          <w:szCs w:val="24"/>
        </w:rPr>
        <w:t xml:space="preserve">for </w:t>
      </w:r>
      <w:r w:rsidR="00F61F1B">
        <w:rPr>
          <w:rFonts w:ascii="Arial" w:hAnsi="Arial" w:cs="Arial"/>
          <w:sz w:val="24"/>
          <w:szCs w:val="24"/>
        </w:rPr>
        <w:t>residentials alongside having a qualified youth worker or equivalent.</w:t>
      </w:r>
    </w:p>
    <w:p w14:paraId="4E884211" w14:textId="77777777" w:rsidR="001E6641" w:rsidRPr="0066379B" w:rsidRDefault="001E6641" w:rsidP="003609FB">
      <w:pPr>
        <w:rPr>
          <w:rFonts w:ascii="Arial" w:hAnsi="Arial" w:cs="Arial"/>
          <w:sz w:val="24"/>
          <w:szCs w:val="24"/>
        </w:rPr>
      </w:pPr>
    </w:p>
    <w:p w14:paraId="5C5B63C3" w14:textId="5CB6DF06" w:rsidR="0094752A" w:rsidRPr="0066379B" w:rsidRDefault="00B96537" w:rsidP="003609FB">
      <w:pPr>
        <w:ind w:left="360"/>
        <w:rPr>
          <w:rFonts w:ascii="Arial" w:hAnsi="Arial" w:cs="Arial"/>
          <w:sz w:val="24"/>
          <w:szCs w:val="24"/>
        </w:rPr>
      </w:pPr>
      <w:r>
        <w:rPr>
          <w:rFonts w:ascii="Arial" w:hAnsi="Arial" w:cs="Arial"/>
          <w:sz w:val="24"/>
          <w:szCs w:val="24"/>
        </w:rPr>
        <w:t>D</w:t>
      </w:r>
      <w:r w:rsidR="0094752A" w:rsidRPr="0066379B">
        <w:rPr>
          <w:rFonts w:ascii="Arial" w:hAnsi="Arial" w:cs="Arial"/>
          <w:sz w:val="24"/>
          <w:szCs w:val="24"/>
        </w:rPr>
        <w:t xml:space="preserve">ue consideration needs to be given to the </w:t>
      </w:r>
      <w:r w:rsidR="00854452" w:rsidRPr="0066379B">
        <w:rPr>
          <w:rFonts w:ascii="Arial" w:hAnsi="Arial" w:cs="Arial"/>
          <w:sz w:val="24"/>
          <w:szCs w:val="24"/>
        </w:rPr>
        <w:t>following</w:t>
      </w:r>
      <w:r w:rsidR="00854452">
        <w:rPr>
          <w:rFonts w:ascii="Arial" w:hAnsi="Arial" w:cs="Arial"/>
          <w:sz w:val="24"/>
          <w:szCs w:val="24"/>
        </w:rPr>
        <w:t>:</w:t>
      </w:r>
    </w:p>
    <w:p w14:paraId="390F04A9" w14:textId="6E96D6BA" w:rsidR="0094752A" w:rsidRDefault="0094752A" w:rsidP="00734D88">
      <w:pPr>
        <w:numPr>
          <w:ilvl w:val="0"/>
          <w:numId w:val="81"/>
        </w:numPr>
        <w:jc w:val="both"/>
        <w:rPr>
          <w:rFonts w:ascii="Arial" w:hAnsi="Arial" w:cs="Arial"/>
          <w:sz w:val="24"/>
          <w:szCs w:val="24"/>
        </w:rPr>
      </w:pPr>
      <w:r w:rsidRPr="0066379B">
        <w:rPr>
          <w:rFonts w:ascii="Arial" w:hAnsi="Arial" w:cs="Arial"/>
          <w:sz w:val="24"/>
          <w:szCs w:val="24"/>
        </w:rPr>
        <w:t xml:space="preserve">Ensuring the </w:t>
      </w:r>
      <w:r w:rsidR="0009019E">
        <w:rPr>
          <w:rFonts w:ascii="Arial" w:hAnsi="Arial" w:cs="Arial"/>
          <w:sz w:val="24"/>
          <w:szCs w:val="24"/>
        </w:rPr>
        <w:t>children,</w:t>
      </w:r>
      <w:r w:rsidR="00944D37">
        <w:rPr>
          <w:rFonts w:ascii="Arial" w:hAnsi="Arial" w:cs="Arial"/>
          <w:sz w:val="24"/>
          <w:szCs w:val="24"/>
        </w:rPr>
        <w:t xml:space="preserve"> young </w:t>
      </w:r>
      <w:r w:rsidR="00854452">
        <w:rPr>
          <w:rFonts w:ascii="Arial" w:hAnsi="Arial" w:cs="Arial"/>
          <w:sz w:val="24"/>
          <w:szCs w:val="24"/>
        </w:rPr>
        <w:t>people,</w:t>
      </w:r>
      <w:r w:rsidR="00944D37">
        <w:rPr>
          <w:rFonts w:ascii="Arial" w:hAnsi="Arial" w:cs="Arial"/>
          <w:sz w:val="24"/>
          <w:szCs w:val="24"/>
        </w:rPr>
        <w:t xml:space="preserve"> and </w:t>
      </w:r>
      <w:r w:rsidR="00F61F1B">
        <w:rPr>
          <w:rFonts w:ascii="Arial" w:hAnsi="Arial" w:cs="Arial"/>
          <w:sz w:val="24"/>
          <w:szCs w:val="24"/>
        </w:rPr>
        <w:t>adul</w:t>
      </w:r>
      <w:r w:rsidR="00944D37">
        <w:rPr>
          <w:rFonts w:ascii="Arial" w:hAnsi="Arial" w:cs="Arial"/>
          <w:sz w:val="24"/>
          <w:szCs w:val="24"/>
        </w:rPr>
        <w:t>ts</w:t>
      </w:r>
      <w:r w:rsidRPr="0066379B">
        <w:rPr>
          <w:rFonts w:ascii="Arial" w:hAnsi="Arial" w:cs="Arial"/>
          <w:sz w:val="24"/>
          <w:szCs w:val="24"/>
        </w:rPr>
        <w:t>, both those in a leadership role and those they are working with are not left in a vulnerable position and at risk</w:t>
      </w:r>
      <w:r w:rsidR="00F61F1B">
        <w:rPr>
          <w:rFonts w:ascii="Arial" w:hAnsi="Arial" w:cs="Arial"/>
          <w:sz w:val="24"/>
          <w:szCs w:val="24"/>
        </w:rPr>
        <w:t>.</w:t>
      </w:r>
      <w:r w:rsidRPr="0066379B">
        <w:rPr>
          <w:rFonts w:ascii="Arial" w:hAnsi="Arial" w:cs="Arial"/>
          <w:sz w:val="24"/>
          <w:szCs w:val="24"/>
        </w:rPr>
        <w:t xml:space="preserve"> </w:t>
      </w:r>
    </w:p>
    <w:p w14:paraId="1032928D" w14:textId="77777777" w:rsidR="00F61F1B" w:rsidRDefault="0094752A" w:rsidP="00734D88">
      <w:pPr>
        <w:numPr>
          <w:ilvl w:val="0"/>
          <w:numId w:val="81"/>
        </w:numPr>
        <w:jc w:val="both"/>
        <w:rPr>
          <w:rFonts w:ascii="Arial" w:hAnsi="Arial" w:cs="Arial"/>
          <w:sz w:val="24"/>
          <w:szCs w:val="24"/>
        </w:rPr>
      </w:pPr>
      <w:r w:rsidRPr="0066379B">
        <w:rPr>
          <w:rFonts w:ascii="Arial" w:hAnsi="Arial" w:cs="Arial"/>
          <w:sz w:val="24"/>
          <w:szCs w:val="24"/>
        </w:rPr>
        <w:t>High level of transparency to ensure relevant workers</w:t>
      </w:r>
      <w:r w:rsidR="00B96537">
        <w:rPr>
          <w:rFonts w:ascii="Arial" w:hAnsi="Arial" w:cs="Arial"/>
          <w:sz w:val="24"/>
          <w:szCs w:val="24"/>
        </w:rPr>
        <w:t xml:space="preserve">, the </w:t>
      </w:r>
      <w:r w:rsidRPr="0066379B">
        <w:rPr>
          <w:rFonts w:ascii="Arial" w:hAnsi="Arial" w:cs="Arial"/>
          <w:sz w:val="24"/>
          <w:szCs w:val="24"/>
        </w:rPr>
        <w:t>local community and you</w:t>
      </w:r>
      <w:r w:rsidR="00B96537">
        <w:rPr>
          <w:rFonts w:ascii="Arial" w:hAnsi="Arial" w:cs="Arial"/>
          <w:sz w:val="24"/>
          <w:szCs w:val="24"/>
        </w:rPr>
        <w:t>th organisations know</w:t>
      </w:r>
      <w:r w:rsidRPr="0066379B">
        <w:rPr>
          <w:rFonts w:ascii="Arial" w:hAnsi="Arial" w:cs="Arial"/>
          <w:sz w:val="24"/>
          <w:szCs w:val="24"/>
        </w:rPr>
        <w:t xml:space="preserve"> </w:t>
      </w:r>
      <w:r w:rsidR="00F61F1B">
        <w:rPr>
          <w:rFonts w:ascii="Arial" w:hAnsi="Arial" w:cs="Arial"/>
          <w:sz w:val="24"/>
          <w:szCs w:val="24"/>
        </w:rPr>
        <w:t>their role</w:t>
      </w:r>
      <w:r w:rsidR="00E60A81">
        <w:rPr>
          <w:rFonts w:ascii="Arial" w:hAnsi="Arial" w:cs="Arial"/>
          <w:sz w:val="24"/>
          <w:szCs w:val="24"/>
        </w:rPr>
        <w:t>s</w:t>
      </w:r>
      <w:r w:rsidR="00F61F1B">
        <w:rPr>
          <w:rFonts w:ascii="Arial" w:hAnsi="Arial" w:cs="Arial"/>
          <w:sz w:val="24"/>
          <w:szCs w:val="24"/>
        </w:rPr>
        <w:t xml:space="preserve"> if relevant </w:t>
      </w:r>
      <w:r w:rsidR="00E60A81">
        <w:rPr>
          <w:rFonts w:ascii="Arial" w:hAnsi="Arial" w:cs="Arial"/>
          <w:sz w:val="24"/>
          <w:szCs w:val="24"/>
        </w:rPr>
        <w:t>to</w:t>
      </w:r>
      <w:r w:rsidR="00F61F1B">
        <w:rPr>
          <w:rFonts w:ascii="Arial" w:hAnsi="Arial" w:cs="Arial"/>
          <w:sz w:val="24"/>
          <w:szCs w:val="24"/>
        </w:rPr>
        <w:t xml:space="preserve"> the programme involved </w:t>
      </w:r>
    </w:p>
    <w:p w14:paraId="7F2CE5D0" w14:textId="2BB87D7B" w:rsidR="0094752A" w:rsidRPr="0066379B" w:rsidRDefault="00F61F1B" w:rsidP="00734D88">
      <w:pPr>
        <w:numPr>
          <w:ilvl w:val="0"/>
          <w:numId w:val="81"/>
        </w:numPr>
        <w:jc w:val="both"/>
        <w:rPr>
          <w:rFonts w:ascii="Arial" w:hAnsi="Arial" w:cs="Arial"/>
          <w:sz w:val="24"/>
          <w:szCs w:val="24"/>
        </w:rPr>
      </w:pPr>
      <w:r>
        <w:rPr>
          <w:rFonts w:ascii="Arial" w:hAnsi="Arial" w:cs="Arial"/>
          <w:sz w:val="24"/>
          <w:szCs w:val="24"/>
        </w:rPr>
        <w:t xml:space="preserve">Levels of training, </w:t>
      </w:r>
      <w:r w:rsidR="00854452" w:rsidRPr="0066379B">
        <w:rPr>
          <w:rFonts w:ascii="Arial" w:hAnsi="Arial" w:cs="Arial"/>
          <w:sz w:val="24"/>
          <w:szCs w:val="24"/>
        </w:rPr>
        <w:t>experience,</w:t>
      </w:r>
      <w:r w:rsidR="0094752A" w:rsidRPr="0066379B">
        <w:rPr>
          <w:rFonts w:ascii="Arial" w:hAnsi="Arial" w:cs="Arial"/>
          <w:sz w:val="24"/>
          <w:szCs w:val="24"/>
        </w:rPr>
        <w:t xml:space="preserve"> and support.</w:t>
      </w:r>
    </w:p>
    <w:p w14:paraId="78795E69" w14:textId="77777777" w:rsidR="001E6641" w:rsidRPr="0066379B" w:rsidRDefault="001E6641" w:rsidP="00F96C15">
      <w:pPr>
        <w:rPr>
          <w:rFonts w:ascii="Arial" w:hAnsi="Arial" w:cs="Arial"/>
          <w:sz w:val="24"/>
          <w:szCs w:val="24"/>
        </w:rPr>
      </w:pPr>
    </w:p>
    <w:p w14:paraId="6327DA1A" w14:textId="5FB29E57" w:rsidR="0094752A" w:rsidRDefault="001E6641" w:rsidP="00854452">
      <w:pPr>
        <w:jc w:val="both"/>
        <w:rPr>
          <w:rFonts w:ascii="Arial" w:hAnsi="Arial" w:cs="Arial"/>
          <w:sz w:val="24"/>
          <w:szCs w:val="24"/>
        </w:rPr>
      </w:pPr>
      <w:r w:rsidRPr="0066379B">
        <w:rPr>
          <w:rFonts w:ascii="Arial" w:hAnsi="Arial" w:cs="Arial"/>
          <w:sz w:val="24"/>
          <w:szCs w:val="24"/>
        </w:rPr>
        <w:t>The following sta</w:t>
      </w:r>
      <w:r w:rsidR="0094752A" w:rsidRPr="0066379B">
        <w:rPr>
          <w:rFonts w:ascii="Arial" w:hAnsi="Arial" w:cs="Arial"/>
          <w:sz w:val="24"/>
          <w:szCs w:val="24"/>
        </w:rPr>
        <w:t>ff/voluntee</w:t>
      </w:r>
      <w:r w:rsidRPr="0066379B">
        <w:rPr>
          <w:rFonts w:ascii="Arial" w:hAnsi="Arial" w:cs="Arial"/>
          <w:sz w:val="24"/>
          <w:szCs w:val="24"/>
        </w:rPr>
        <w:t xml:space="preserve">r to </w:t>
      </w:r>
      <w:r w:rsidR="0009019E">
        <w:rPr>
          <w:rFonts w:ascii="Arial" w:hAnsi="Arial" w:cs="Arial"/>
          <w:sz w:val="24"/>
          <w:szCs w:val="24"/>
        </w:rPr>
        <w:t xml:space="preserve">children, young people and young adults’ </w:t>
      </w:r>
      <w:r w:rsidR="0094752A" w:rsidRPr="0066379B">
        <w:rPr>
          <w:rFonts w:ascii="Arial" w:hAnsi="Arial" w:cs="Arial"/>
          <w:sz w:val="24"/>
          <w:szCs w:val="24"/>
        </w:rPr>
        <w:t>ratios are</w:t>
      </w:r>
      <w:r w:rsidRPr="0066379B">
        <w:rPr>
          <w:rFonts w:ascii="Arial" w:hAnsi="Arial" w:cs="Arial"/>
          <w:sz w:val="24"/>
          <w:szCs w:val="24"/>
        </w:rPr>
        <w:t xml:space="preserve"> recommended</w:t>
      </w:r>
      <w:r w:rsidR="00854452">
        <w:rPr>
          <w:rFonts w:ascii="Arial" w:hAnsi="Arial" w:cs="Arial"/>
          <w:sz w:val="24"/>
          <w:szCs w:val="24"/>
        </w:rPr>
        <w:t>:</w:t>
      </w:r>
    </w:p>
    <w:tbl>
      <w:tblPr>
        <w:tblStyle w:val="TableGrid"/>
        <w:tblW w:w="0" w:type="auto"/>
        <w:tblLook w:val="04A0" w:firstRow="1" w:lastRow="0" w:firstColumn="1" w:lastColumn="0" w:noHBand="0" w:noVBand="1"/>
      </w:tblPr>
      <w:tblGrid>
        <w:gridCol w:w="4694"/>
        <w:gridCol w:w="4708"/>
      </w:tblGrid>
      <w:tr w:rsidR="00854452" w14:paraId="0B67D87E" w14:textId="77777777" w:rsidTr="00854452">
        <w:tc>
          <w:tcPr>
            <w:tcW w:w="4814" w:type="dxa"/>
          </w:tcPr>
          <w:p w14:paraId="5D285B96" w14:textId="1DD63138" w:rsidR="00854452" w:rsidRDefault="00854452" w:rsidP="00854452">
            <w:pPr>
              <w:jc w:val="both"/>
              <w:rPr>
                <w:rFonts w:ascii="Arial" w:hAnsi="Arial" w:cs="Arial"/>
                <w:sz w:val="24"/>
                <w:szCs w:val="24"/>
              </w:rPr>
            </w:pPr>
            <w:r w:rsidRPr="0066379B">
              <w:rPr>
                <w:rFonts w:ascii="Arial" w:hAnsi="Arial" w:cs="Arial"/>
                <w:sz w:val="24"/>
                <w:szCs w:val="24"/>
              </w:rPr>
              <w:t>7-10 years</w:t>
            </w:r>
          </w:p>
        </w:tc>
        <w:tc>
          <w:tcPr>
            <w:tcW w:w="4814" w:type="dxa"/>
          </w:tcPr>
          <w:p w14:paraId="704E6AE5" w14:textId="5FD3C0D1" w:rsidR="00854452" w:rsidRDefault="00854452" w:rsidP="00854452">
            <w:pPr>
              <w:jc w:val="both"/>
              <w:rPr>
                <w:rFonts w:ascii="Arial" w:hAnsi="Arial" w:cs="Arial"/>
                <w:sz w:val="24"/>
                <w:szCs w:val="24"/>
              </w:rPr>
            </w:pPr>
            <w:r w:rsidRPr="0066379B">
              <w:rPr>
                <w:rFonts w:ascii="Arial" w:hAnsi="Arial" w:cs="Arial"/>
                <w:sz w:val="24"/>
                <w:szCs w:val="24"/>
              </w:rPr>
              <w:t xml:space="preserve">1 member of staff to 8 </w:t>
            </w:r>
            <w:r>
              <w:rPr>
                <w:rFonts w:ascii="Arial" w:hAnsi="Arial" w:cs="Arial"/>
                <w:sz w:val="24"/>
                <w:szCs w:val="24"/>
              </w:rPr>
              <w:t>children</w:t>
            </w:r>
          </w:p>
        </w:tc>
      </w:tr>
      <w:tr w:rsidR="00854452" w14:paraId="7325FC40" w14:textId="77777777" w:rsidTr="00854452">
        <w:tc>
          <w:tcPr>
            <w:tcW w:w="4814" w:type="dxa"/>
          </w:tcPr>
          <w:p w14:paraId="29E912A5" w14:textId="371A2FE1" w:rsidR="00854452" w:rsidRDefault="00854452" w:rsidP="00854452">
            <w:pPr>
              <w:jc w:val="both"/>
              <w:rPr>
                <w:rFonts w:ascii="Arial" w:hAnsi="Arial" w:cs="Arial"/>
                <w:sz w:val="24"/>
                <w:szCs w:val="24"/>
              </w:rPr>
            </w:pPr>
            <w:r w:rsidRPr="0066379B">
              <w:rPr>
                <w:rFonts w:ascii="Arial" w:hAnsi="Arial" w:cs="Arial"/>
                <w:sz w:val="24"/>
                <w:szCs w:val="24"/>
              </w:rPr>
              <w:t xml:space="preserve">11-14 years           </w:t>
            </w:r>
            <w:r>
              <w:rPr>
                <w:rFonts w:ascii="Arial" w:hAnsi="Arial" w:cs="Arial"/>
                <w:sz w:val="24"/>
                <w:szCs w:val="24"/>
              </w:rPr>
              <w:t xml:space="preserve">    </w:t>
            </w:r>
          </w:p>
        </w:tc>
        <w:tc>
          <w:tcPr>
            <w:tcW w:w="4814" w:type="dxa"/>
          </w:tcPr>
          <w:p w14:paraId="6D7D189C" w14:textId="1B189EBB" w:rsidR="00854452" w:rsidRDefault="00854452" w:rsidP="00854452">
            <w:pPr>
              <w:jc w:val="both"/>
              <w:rPr>
                <w:rFonts w:ascii="Arial" w:hAnsi="Arial" w:cs="Arial"/>
                <w:sz w:val="24"/>
                <w:szCs w:val="24"/>
              </w:rPr>
            </w:pPr>
            <w:r>
              <w:rPr>
                <w:rFonts w:ascii="Arial" w:hAnsi="Arial" w:cs="Arial"/>
                <w:sz w:val="24"/>
                <w:szCs w:val="24"/>
              </w:rPr>
              <w:t>1 member of staff</w:t>
            </w:r>
            <w:r w:rsidRPr="0066379B">
              <w:rPr>
                <w:rFonts w:ascii="Arial" w:hAnsi="Arial" w:cs="Arial"/>
                <w:sz w:val="24"/>
                <w:szCs w:val="24"/>
              </w:rPr>
              <w:t xml:space="preserve"> to 10 </w:t>
            </w:r>
            <w:r>
              <w:rPr>
                <w:rFonts w:ascii="Arial" w:hAnsi="Arial" w:cs="Arial"/>
                <w:sz w:val="24"/>
                <w:szCs w:val="24"/>
              </w:rPr>
              <w:t>children and young people.</w:t>
            </w:r>
          </w:p>
        </w:tc>
      </w:tr>
      <w:tr w:rsidR="00854452" w14:paraId="5C645447" w14:textId="77777777" w:rsidTr="00854452">
        <w:tc>
          <w:tcPr>
            <w:tcW w:w="4814" w:type="dxa"/>
          </w:tcPr>
          <w:p w14:paraId="134B0C87" w14:textId="0C38B0E7" w:rsidR="00854452" w:rsidRDefault="00854452" w:rsidP="00854452">
            <w:pPr>
              <w:jc w:val="both"/>
              <w:rPr>
                <w:rFonts w:ascii="Arial" w:hAnsi="Arial" w:cs="Arial"/>
                <w:sz w:val="24"/>
                <w:szCs w:val="24"/>
              </w:rPr>
            </w:pPr>
            <w:r w:rsidRPr="0066379B">
              <w:rPr>
                <w:rFonts w:ascii="Arial" w:hAnsi="Arial" w:cs="Arial"/>
                <w:sz w:val="24"/>
                <w:szCs w:val="24"/>
              </w:rPr>
              <w:t xml:space="preserve">15-18 years               </w:t>
            </w:r>
          </w:p>
        </w:tc>
        <w:tc>
          <w:tcPr>
            <w:tcW w:w="4814" w:type="dxa"/>
          </w:tcPr>
          <w:p w14:paraId="412C5276" w14:textId="01A4B47B" w:rsidR="00854452" w:rsidRDefault="00854452" w:rsidP="00854452">
            <w:pPr>
              <w:jc w:val="both"/>
              <w:rPr>
                <w:rFonts w:ascii="Arial" w:hAnsi="Arial" w:cs="Arial"/>
                <w:sz w:val="24"/>
                <w:szCs w:val="24"/>
              </w:rPr>
            </w:pPr>
            <w:r w:rsidRPr="0066379B">
              <w:rPr>
                <w:rFonts w:ascii="Arial" w:hAnsi="Arial" w:cs="Arial"/>
                <w:sz w:val="24"/>
                <w:szCs w:val="24"/>
              </w:rPr>
              <w:t xml:space="preserve">1 member of staff to 12 </w:t>
            </w:r>
            <w:r>
              <w:rPr>
                <w:rFonts w:ascii="Arial" w:hAnsi="Arial" w:cs="Arial"/>
                <w:sz w:val="24"/>
                <w:szCs w:val="24"/>
              </w:rPr>
              <w:t>children and young people</w:t>
            </w:r>
          </w:p>
        </w:tc>
      </w:tr>
      <w:tr w:rsidR="00854452" w14:paraId="7131D564" w14:textId="77777777" w:rsidTr="00854452">
        <w:tc>
          <w:tcPr>
            <w:tcW w:w="4814" w:type="dxa"/>
          </w:tcPr>
          <w:p w14:paraId="100218B7" w14:textId="459B58B5" w:rsidR="00854452" w:rsidRDefault="00854452" w:rsidP="00854452">
            <w:pPr>
              <w:jc w:val="both"/>
              <w:rPr>
                <w:rFonts w:ascii="Arial" w:hAnsi="Arial" w:cs="Arial"/>
                <w:sz w:val="24"/>
                <w:szCs w:val="24"/>
              </w:rPr>
            </w:pPr>
            <w:r w:rsidRPr="0066379B">
              <w:rPr>
                <w:rFonts w:ascii="Arial" w:hAnsi="Arial" w:cs="Arial"/>
                <w:sz w:val="24"/>
                <w:szCs w:val="24"/>
              </w:rPr>
              <w:t>18-25 years</w:t>
            </w:r>
            <w:r w:rsidRPr="0066379B">
              <w:rPr>
                <w:rFonts w:ascii="Arial" w:hAnsi="Arial" w:cs="Arial"/>
                <w:sz w:val="24"/>
                <w:szCs w:val="24"/>
              </w:rPr>
              <w:tab/>
            </w:r>
          </w:p>
        </w:tc>
        <w:tc>
          <w:tcPr>
            <w:tcW w:w="4814" w:type="dxa"/>
          </w:tcPr>
          <w:p w14:paraId="3B7ACDB1" w14:textId="4559532C" w:rsidR="00854452" w:rsidRDefault="00854452" w:rsidP="00734D88">
            <w:pPr>
              <w:rPr>
                <w:rFonts w:ascii="Arial" w:hAnsi="Arial" w:cs="Arial"/>
                <w:sz w:val="24"/>
                <w:szCs w:val="24"/>
              </w:rPr>
            </w:pPr>
            <w:r w:rsidRPr="0066379B">
              <w:rPr>
                <w:rFonts w:ascii="Arial" w:hAnsi="Arial" w:cs="Arial"/>
                <w:sz w:val="24"/>
                <w:szCs w:val="24"/>
              </w:rPr>
              <w:t xml:space="preserve">1 member of staff to 15 </w:t>
            </w:r>
            <w:r>
              <w:rPr>
                <w:rFonts w:ascii="Arial" w:hAnsi="Arial" w:cs="Arial"/>
                <w:sz w:val="24"/>
                <w:szCs w:val="24"/>
              </w:rPr>
              <w:t>children, young people and adults</w:t>
            </w:r>
          </w:p>
        </w:tc>
      </w:tr>
      <w:tr w:rsidR="00854452" w14:paraId="018EEF2B" w14:textId="77777777" w:rsidTr="00734D88">
        <w:trPr>
          <w:trHeight w:val="730"/>
        </w:trPr>
        <w:tc>
          <w:tcPr>
            <w:tcW w:w="4814" w:type="dxa"/>
          </w:tcPr>
          <w:p w14:paraId="1FD45238" w14:textId="428C8A55" w:rsidR="00854452" w:rsidRDefault="00854452" w:rsidP="00854452">
            <w:pPr>
              <w:jc w:val="both"/>
              <w:rPr>
                <w:rFonts w:ascii="Arial" w:hAnsi="Arial" w:cs="Arial"/>
                <w:sz w:val="24"/>
                <w:szCs w:val="24"/>
              </w:rPr>
            </w:pPr>
            <w:r>
              <w:rPr>
                <w:rFonts w:ascii="Arial" w:hAnsi="Arial" w:cs="Arial"/>
                <w:sz w:val="24"/>
                <w:szCs w:val="24"/>
              </w:rPr>
              <w:t xml:space="preserve">Adults at risk           </w:t>
            </w:r>
            <w:r w:rsidRPr="0066379B">
              <w:rPr>
                <w:rFonts w:ascii="Arial" w:hAnsi="Arial" w:cs="Arial"/>
                <w:sz w:val="24"/>
                <w:szCs w:val="24"/>
              </w:rPr>
              <w:t xml:space="preserve">   </w:t>
            </w:r>
          </w:p>
        </w:tc>
        <w:tc>
          <w:tcPr>
            <w:tcW w:w="4814" w:type="dxa"/>
          </w:tcPr>
          <w:p w14:paraId="32D88592" w14:textId="64DA0577" w:rsidR="00854452" w:rsidRPr="0066379B" w:rsidRDefault="00854452" w:rsidP="00854452">
            <w:pPr>
              <w:rPr>
                <w:rFonts w:ascii="Arial" w:hAnsi="Arial" w:cs="Arial"/>
                <w:sz w:val="24"/>
                <w:szCs w:val="24"/>
              </w:rPr>
            </w:pPr>
            <w:r w:rsidRPr="0066379B">
              <w:rPr>
                <w:rFonts w:ascii="Arial" w:hAnsi="Arial" w:cs="Arial"/>
                <w:sz w:val="24"/>
                <w:szCs w:val="24"/>
              </w:rPr>
              <w:t>1 member of staff to 6 adults depending on the</w:t>
            </w:r>
            <w:r>
              <w:rPr>
                <w:rFonts w:ascii="Arial" w:hAnsi="Arial" w:cs="Arial"/>
                <w:sz w:val="24"/>
                <w:szCs w:val="24"/>
              </w:rPr>
              <w:t xml:space="preserve"> needs of the</w:t>
            </w:r>
            <w:r w:rsidRPr="0066379B">
              <w:rPr>
                <w:rFonts w:ascii="Arial" w:hAnsi="Arial" w:cs="Arial"/>
                <w:sz w:val="24"/>
                <w:szCs w:val="24"/>
              </w:rPr>
              <w:t xml:space="preserve"> group.</w:t>
            </w:r>
          </w:p>
          <w:p w14:paraId="2F62EF9C" w14:textId="77777777" w:rsidR="00854452" w:rsidRDefault="00854452" w:rsidP="00854452">
            <w:pPr>
              <w:jc w:val="both"/>
              <w:rPr>
                <w:rFonts w:ascii="Arial" w:hAnsi="Arial" w:cs="Arial"/>
                <w:sz w:val="24"/>
                <w:szCs w:val="24"/>
              </w:rPr>
            </w:pPr>
          </w:p>
        </w:tc>
      </w:tr>
    </w:tbl>
    <w:p w14:paraId="303F77C1" w14:textId="77777777" w:rsidR="00854452" w:rsidRPr="0066379B" w:rsidRDefault="00854452" w:rsidP="00734D88">
      <w:pPr>
        <w:jc w:val="both"/>
        <w:rPr>
          <w:rFonts w:ascii="Arial" w:hAnsi="Arial" w:cs="Arial"/>
          <w:sz w:val="24"/>
          <w:szCs w:val="24"/>
        </w:rPr>
      </w:pPr>
    </w:p>
    <w:p w14:paraId="0AE7104F" w14:textId="77777777" w:rsidR="001A3944" w:rsidRPr="0066379B" w:rsidRDefault="001A3944" w:rsidP="003609FB">
      <w:pPr>
        <w:rPr>
          <w:rFonts w:ascii="Arial" w:hAnsi="Arial" w:cs="Arial"/>
          <w:sz w:val="24"/>
          <w:szCs w:val="24"/>
        </w:rPr>
      </w:pPr>
    </w:p>
    <w:p w14:paraId="3C31258F" w14:textId="77777777" w:rsidR="001C464A" w:rsidRPr="0066379B" w:rsidRDefault="001C464A" w:rsidP="003609FB">
      <w:pPr>
        <w:rPr>
          <w:rFonts w:ascii="Arial" w:hAnsi="Arial" w:cs="Arial"/>
          <w:sz w:val="24"/>
          <w:szCs w:val="24"/>
        </w:rPr>
      </w:pPr>
    </w:p>
    <w:p w14:paraId="447ABBC9" w14:textId="77777777" w:rsidR="0094752A" w:rsidRDefault="009750E0" w:rsidP="00734D88">
      <w:pPr>
        <w:jc w:val="both"/>
        <w:rPr>
          <w:rFonts w:ascii="Arial" w:hAnsi="Arial" w:cs="Arial"/>
          <w:sz w:val="24"/>
          <w:szCs w:val="24"/>
        </w:rPr>
      </w:pPr>
      <w:r w:rsidRPr="009750E0">
        <w:rPr>
          <w:rFonts w:ascii="Arial" w:hAnsi="Arial" w:cs="Arial"/>
          <w:b/>
          <w:sz w:val="24"/>
          <w:szCs w:val="24"/>
        </w:rPr>
        <w:t>NOTE:</w:t>
      </w:r>
      <w:r>
        <w:rPr>
          <w:rFonts w:ascii="Arial" w:hAnsi="Arial" w:cs="Arial"/>
          <w:sz w:val="24"/>
          <w:szCs w:val="24"/>
        </w:rPr>
        <w:t xml:space="preserve"> </w:t>
      </w:r>
      <w:r w:rsidR="0094752A" w:rsidRPr="0066379B">
        <w:rPr>
          <w:rFonts w:ascii="Arial" w:hAnsi="Arial" w:cs="Arial"/>
          <w:sz w:val="24"/>
          <w:szCs w:val="24"/>
        </w:rPr>
        <w:t>Depending o</w:t>
      </w:r>
      <w:r w:rsidR="001E6641" w:rsidRPr="0066379B">
        <w:rPr>
          <w:rFonts w:ascii="Arial" w:hAnsi="Arial" w:cs="Arial"/>
          <w:sz w:val="24"/>
          <w:szCs w:val="24"/>
        </w:rPr>
        <w:t>n the nature of activities eg. r</w:t>
      </w:r>
      <w:r w:rsidR="0094752A" w:rsidRPr="0066379B">
        <w:rPr>
          <w:rFonts w:ascii="Arial" w:hAnsi="Arial" w:cs="Arial"/>
          <w:sz w:val="24"/>
          <w:szCs w:val="24"/>
        </w:rPr>
        <w:t xml:space="preserve">esidentials, daytrips or outdoor pursuits, it is important to </w:t>
      </w:r>
      <w:r w:rsidR="001E6641" w:rsidRPr="0066379B">
        <w:rPr>
          <w:rFonts w:ascii="Arial" w:hAnsi="Arial" w:cs="Arial"/>
          <w:sz w:val="24"/>
          <w:szCs w:val="24"/>
        </w:rPr>
        <w:t xml:space="preserve">complete a risk assessment and </w:t>
      </w:r>
      <w:r w:rsidR="0094752A" w:rsidRPr="0066379B">
        <w:rPr>
          <w:rFonts w:ascii="Arial" w:hAnsi="Arial" w:cs="Arial"/>
          <w:sz w:val="24"/>
          <w:szCs w:val="24"/>
        </w:rPr>
        <w:t>consider if additional staff are needed.</w:t>
      </w:r>
    </w:p>
    <w:p w14:paraId="4053511A" w14:textId="77777777" w:rsidR="00297805" w:rsidRPr="0066379B" w:rsidRDefault="00297805" w:rsidP="00734D88">
      <w:pPr>
        <w:rPr>
          <w:rFonts w:ascii="Arial" w:hAnsi="Arial" w:cs="Arial"/>
          <w:sz w:val="24"/>
          <w:szCs w:val="24"/>
        </w:rPr>
      </w:pPr>
    </w:p>
    <w:p w14:paraId="575B2FA8" w14:textId="77777777" w:rsidR="0027441C" w:rsidRPr="00734D88" w:rsidRDefault="0027441C" w:rsidP="00734D88">
      <w:pPr>
        <w:rPr>
          <w:rFonts w:ascii="Arial" w:hAnsi="Arial" w:cs="Arial"/>
          <w:b/>
          <w:bCs/>
          <w:sz w:val="24"/>
          <w:szCs w:val="24"/>
        </w:rPr>
      </w:pPr>
      <w:r w:rsidRPr="00734D88">
        <w:rPr>
          <w:rFonts w:ascii="Arial" w:hAnsi="Arial" w:cs="Arial"/>
          <w:b/>
          <w:bCs/>
          <w:sz w:val="24"/>
          <w:szCs w:val="24"/>
        </w:rPr>
        <w:t>Information</w:t>
      </w:r>
      <w:r w:rsidR="008C078D" w:rsidRPr="00734D88">
        <w:rPr>
          <w:rFonts w:ascii="Arial" w:hAnsi="Arial" w:cs="Arial"/>
          <w:b/>
          <w:bCs/>
          <w:sz w:val="24"/>
          <w:szCs w:val="24"/>
        </w:rPr>
        <w:t xml:space="preserve"> – Young People </w:t>
      </w:r>
    </w:p>
    <w:p w14:paraId="6040185F" w14:textId="64AAABC7" w:rsidR="0027441C" w:rsidRPr="007E07F3" w:rsidRDefault="0027441C" w:rsidP="00734D88">
      <w:pPr>
        <w:jc w:val="both"/>
        <w:rPr>
          <w:rFonts w:ascii="Arial" w:hAnsi="Arial" w:cs="Arial"/>
          <w:sz w:val="24"/>
          <w:szCs w:val="24"/>
        </w:rPr>
      </w:pPr>
      <w:r w:rsidRPr="007E07F3">
        <w:rPr>
          <w:rFonts w:ascii="Arial" w:hAnsi="Arial" w:cs="Arial"/>
          <w:sz w:val="24"/>
          <w:szCs w:val="24"/>
        </w:rPr>
        <w:t>At the start of programmes youth workers are required to do the following</w:t>
      </w:r>
      <w:r w:rsidR="00854452">
        <w:rPr>
          <w:rFonts w:ascii="Arial" w:hAnsi="Arial" w:cs="Arial"/>
          <w:sz w:val="24"/>
          <w:szCs w:val="24"/>
        </w:rPr>
        <w:t>:</w:t>
      </w:r>
    </w:p>
    <w:p w14:paraId="15F3D446" w14:textId="72D1B58D" w:rsidR="0027441C" w:rsidRPr="007E07F3" w:rsidRDefault="0027441C" w:rsidP="00734D88">
      <w:pPr>
        <w:numPr>
          <w:ilvl w:val="0"/>
          <w:numId w:val="14"/>
        </w:numPr>
        <w:jc w:val="both"/>
        <w:rPr>
          <w:rFonts w:ascii="Arial" w:hAnsi="Arial" w:cs="Arial"/>
          <w:sz w:val="24"/>
          <w:szCs w:val="24"/>
        </w:rPr>
      </w:pPr>
      <w:r w:rsidRPr="007E07F3">
        <w:rPr>
          <w:rFonts w:ascii="Arial" w:hAnsi="Arial" w:cs="Arial"/>
          <w:sz w:val="24"/>
          <w:szCs w:val="24"/>
        </w:rPr>
        <w:t xml:space="preserve">Parent Information Pack to be given </w:t>
      </w:r>
      <w:r w:rsidRPr="007E07F3">
        <w:rPr>
          <w:rFonts w:ascii="Arial" w:hAnsi="Arial" w:cs="Arial"/>
          <w:b/>
          <w:sz w:val="24"/>
          <w:szCs w:val="24"/>
        </w:rPr>
        <w:t xml:space="preserve">to all </w:t>
      </w:r>
      <w:r w:rsidR="00854452" w:rsidRPr="007E07F3">
        <w:rPr>
          <w:rFonts w:ascii="Arial" w:hAnsi="Arial" w:cs="Arial"/>
          <w:b/>
          <w:sz w:val="24"/>
          <w:szCs w:val="24"/>
        </w:rPr>
        <w:t>participants</w:t>
      </w:r>
      <w:r w:rsidR="0090651B" w:rsidRPr="007E07F3">
        <w:rPr>
          <w:rFonts w:ascii="Arial" w:hAnsi="Arial" w:cs="Arial"/>
          <w:b/>
          <w:sz w:val="24"/>
          <w:szCs w:val="24"/>
        </w:rPr>
        <w:t xml:space="preserve"> under 18</w:t>
      </w:r>
      <w:r w:rsidRPr="007E07F3">
        <w:rPr>
          <w:rFonts w:ascii="Arial" w:hAnsi="Arial" w:cs="Arial"/>
          <w:sz w:val="24"/>
          <w:szCs w:val="24"/>
        </w:rPr>
        <w:t>. This includes</w:t>
      </w:r>
      <w:r w:rsidR="00854452">
        <w:rPr>
          <w:rFonts w:ascii="Arial" w:hAnsi="Arial" w:cs="Arial"/>
          <w:sz w:val="24"/>
          <w:szCs w:val="24"/>
        </w:rPr>
        <w:t>:</w:t>
      </w:r>
    </w:p>
    <w:p w14:paraId="46233A26" w14:textId="77777777" w:rsidR="0090651B" w:rsidRPr="007E07F3" w:rsidRDefault="0090651B" w:rsidP="00734D88">
      <w:pPr>
        <w:numPr>
          <w:ilvl w:val="1"/>
          <w:numId w:val="14"/>
        </w:numPr>
        <w:jc w:val="both"/>
        <w:rPr>
          <w:rFonts w:ascii="Arial" w:hAnsi="Arial" w:cs="Arial"/>
          <w:sz w:val="24"/>
          <w:szCs w:val="24"/>
        </w:rPr>
      </w:pPr>
      <w:r w:rsidRPr="007E07F3">
        <w:rPr>
          <w:rFonts w:ascii="Arial" w:hAnsi="Arial" w:cs="Arial"/>
          <w:sz w:val="24"/>
          <w:szCs w:val="24"/>
        </w:rPr>
        <w:t>Participant Information Form</w:t>
      </w:r>
    </w:p>
    <w:p w14:paraId="507AB0E6" w14:textId="77777777" w:rsidR="0090651B" w:rsidRPr="007E07F3" w:rsidRDefault="0090651B" w:rsidP="00734D88">
      <w:pPr>
        <w:numPr>
          <w:ilvl w:val="1"/>
          <w:numId w:val="14"/>
        </w:numPr>
        <w:jc w:val="both"/>
        <w:rPr>
          <w:rFonts w:ascii="Arial" w:hAnsi="Arial" w:cs="Arial"/>
          <w:sz w:val="24"/>
          <w:szCs w:val="24"/>
        </w:rPr>
      </w:pPr>
      <w:r w:rsidRPr="007E07F3">
        <w:rPr>
          <w:rFonts w:ascii="Arial" w:hAnsi="Arial" w:cs="Arial"/>
          <w:sz w:val="24"/>
          <w:szCs w:val="24"/>
        </w:rPr>
        <w:t xml:space="preserve">Project Information Form </w:t>
      </w:r>
    </w:p>
    <w:p w14:paraId="0DE15361" w14:textId="77777777" w:rsidR="0090651B" w:rsidRPr="007E07F3" w:rsidRDefault="009750E0" w:rsidP="00734D88">
      <w:pPr>
        <w:numPr>
          <w:ilvl w:val="1"/>
          <w:numId w:val="14"/>
        </w:numPr>
        <w:jc w:val="both"/>
        <w:rPr>
          <w:rFonts w:ascii="Arial" w:hAnsi="Arial" w:cs="Arial"/>
          <w:sz w:val="24"/>
          <w:szCs w:val="24"/>
        </w:rPr>
      </w:pPr>
      <w:r>
        <w:rPr>
          <w:rFonts w:ascii="Arial" w:hAnsi="Arial" w:cs="Arial"/>
          <w:sz w:val="24"/>
          <w:szCs w:val="24"/>
        </w:rPr>
        <w:t xml:space="preserve">Safeguarding </w:t>
      </w:r>
      <w:r w:rsidR="0090651B" w:rsidRPr="007E07F3">
        <w:rPr>
          <w:rFonts w:ascii="Arial" w:hAnsi="Arial" w:cs="Arial"/>
          <w:sz w:val="24"/>
          <w:szCs w:val="24"/>
        </w:rPr>
        <w:t>Policy Statement</w:t>
      </w:r>
    </w:p>
    <w:p w14:paraId="18487254" w14:textId="77777777" w:rsidR="0090651B" w:rsidRPr="007E07F3" w:rsidRDefault="0090651B" w:rsidP="00734D88">
      <w:pPr>
        <w:numPr>
          <w:ilvl w:val="1"/>
          <w:numId w:val="14"/>
        </w:numPr>
        <w:jc w:val="both"/>
        <w:rPr>
          <w:rFonts w:ascii="Arial" w:hAnsi="Arial" w:cs="Arial"/>
          <w:sz w:val="24"/>
          <w:szCs w:val="24"/>
        </w:rPr>
      </w:pPr>
      <w:r w:rsidRPr="007E07F3">
        <w:rPr>
          <w:rFonts w:ascii="Arial" w:hAnsi="Arial" w:cs="Arial"/>
          <w:sz w:val="24"/>
          <w:szCs w:val="24"/>
        </w:rPr>
        <w:t xml:space="preserve">Grievance Procedure </w:t>
      </w:r>
    </w:p>
    <w:p w14:paraId="2E56BBEF" w14:textId="77777777" w:rsidR="0027441C" w:rsidRDefault="0027441C" w:rsidP="00734D88">
      <w:pPr>
        <w:numPr>
          <w:ilvl w:val="0"/>
          <w:numId w:val="14"/>
        </w:numPr>
        <w:jc w:val="both"/>
        <w:rPr>
          <w:rFonts w:ascii="Arial" w:hAnsi="Arial" w:cs="Arial"/>
          <w:sz w:val="24"/>
          <w:szCs w:val="24"/>
        </w:rPr>
      </w:pPr>
      <w:r w:rsidRPr="007E07F3">
        <w:rPr>
          <w:rFonts w:ascii="Arial" w:hAnsi="Arial" w:cs="Arial"/>
          <w:sz w:val="24"/>
          <w:szCs w:val="24"/>
        </w:rPr>
        <w:t xml:space="preserve">This should be filled in </w:t>
      </w:r>
      <w:r w:rsidR="0090651B" w:rsidRPr="007E07F3">
        <w:rPr>
          <w:rFonts w:ascii="Arial" w:hAnsi="Arial" w:cs="Arial"/>
          <w:sz w:val="24"/>
          <w:szCs w:val="24"/>
        </w:rPr>
        <w:t xml:space="preserve">and </w:t>
      </w:r>
      <w:r w:rsidRPr="007E07F3">
        <w:rPr>
          <w:rFonts w:ascii="Arial" w:hAnsi="Arial" w:cs="Arial"/>
          <w:sz w:val="24"/>
          <w:szCs w:val="24"/>
        </w:rPr>
        <w:t xml:space="preserve">stored in youth work files in accordance with </w:t>
      </w:r>
      <w:r w:rsidR="0090651B" w:rsidRPr="007E07F3">
        <w:rPr>
          <w:rFonts w:ascii="Arial" w:hAnsi="Arial" w:cs="Arial"/>
          <w:sz w:val="24"/>
          <w:szCs w:val="24"/>
        </w:rPr>
        <w:t xml:space="preserve">YANI </w:t>
      </w:r>
      <w:r w:rsidRPr="007E07F3">
        <w:rPr>
          <w:rFonts w:ascii="Arial" w:hAnsi="Arial" w:cs="Arial"/>
          <w:sz w:val="24"/>
          <w:szCs w:val="24"/>
        </w:rPr>
        <w:t xml:space="preserve">GDPR policy. </w:t>
      </w:r>
    </w:p>
    <w:p w14:paraId="50749B3C" w14:textId="77777777" w:rsidR="004B66E1" w:rsidRPr="007E07F3" w:rsidRDefault="004B66E1" w:rsidP="004B66E1">
      <w:pPr>
        <w:ind w:left="720"/>
        <w:rPr>
          <w:rFonts w:ascii="Arial" w:hAnsi="Arial" w:cs="Arial"/>
          <w:sz w:val="24"/>
          <w:szCs w:val="24"/>
        </w:rPr>
      </w:pPr>
    </w:p>
    <w:p w14:paraId="24743DB7" w14:textId="77777777" w:rsidR="0090651B" w:rsidRPr="007E07F3" w:rsidRDefault="009750E0" w:rsidP="00734D88">
      <w:pPr>
        <w:rPr>
          <w:rFonts w:ascii="Arial" w:hAnsi="Arial" w:cs="Arial"/>
          <w:sz w:val="24"/>
          <w:szCs w:val="24"/>
        </w:rPr>
      </w:pPr>
      <w:r>
        <w:rPr>
          <w:rFonts w:ascii="Arial" w:hAnsi="Arial" w:cs="Arial"/>
          <w:b/>
          <w:sz w:val="24"/>
          <w:szCs w:val="24"/>
        </w:rPr>
        <w:t xml:space="preserve">Adults </w:t>
      </w:r>
      <w:r w:rsidR="0090651B" w:rsidRPr="007E07F3">
        <w:rPr>
          <w:rFonts w:ascii="Arial" w:hAnsi="Arial" w:cs="Arial"/>
          <w:b/>
          <w:sz w:val="24"/>
          <w:szCs w:val="24"/>
        </w:rPr>
        <w:t>over 18</w:t>
      </w:r>
      <w:r w:rsidR="0090651B" w:rsidRPr="007E07F3">
        <w:rPr>
          <w:rFonts w:ascii="Arial" w:hAnsi="Arial" w:cs="Arial"/>
          <w:sz w:val="24"/>
          <w:szCs w:val="24"/>
        </w:rPr>
        <w:t xml:space="preserve"> should be given;</w:t>
      </w:r>
    </w:p>
    <w:p w14:paraId="326588D1" w14:textId="51C220B0" w:rsidR="00854452" w:rsidRPr="007E07F3" w:rsidRDefault="0090651B" w:rsidP="00734D88">
      <w:pPr>
        <w:numPr>
          <w:ilvl w:val="0"/>
          <w:numId w:val="82"/>
        </w:numPr>
        <w:rPr>
          <w:rFonts w:ascii="Arial" w:hAnsi="Arial" w:cs="Arial"/>
          <w:sz w:val="24"/>
          <w:szCs w:val="24"/>
        </w:rPr>
      </w:pPr>
      <w:r w:rsidRPr="007E07F3">
        <w:rPr>
          <w:rFonts w:ascii="Arial" w:hAnsi="Arial" w:cs="Arial"/>
          <w:sz w:val="24"/>
          <w:szCs w:val="24"/>
        </w:rPr>
        <w:t>Participant Information Form</w:t>
      </w:r>
    </w:p>
    <w:p w14:paraId="5FE39700" w14:textId="2DB9C313" w:rsidR="00854452" w:rsidRPr="00854452" w:rsidRDefault="0090651B" w:rsidP="00734D88">
      <w:pPr>
        <w:numPr>
          <w:ilvl w:val="0"/>
          <w:numId w:val="82"/>
        </w:numPr>
        <w:rPr>
          <w:rFonts w:ascii="Arial" w:hAnsi="Arial" w:cs="Arial"/>
          <w:sz w:val="24"/>
          <w:szCs w:val="24"/>
        </w:rPr>
      </w:pPr>
      <w:r w:rsidRPr="00854452">
        <w:rPr>
          <w:rFonts w:ascii="Arial" w:hAnsi="Arial" w:cs="Arial"/>
          <w:sz w:val="24"/>
          <w:szCs w:val="24"/>
        </w:rPr>
        <w:t xml:space="preserve">Project Information Form </w:t>
      </w:r>
    </w:p>
    <w:p w14:paraId="5CE85868" w14:textId="681961C5" w:rsidR="00854452" w:rsidRPr="00854452" w:rsidRDefault="009750E0" w:rsidP="00734D88">
      <w:pPr>
        <w:numPr>
          <w:ilvl w:val="0"/>
          <w:numId w:val="82"/>
        </w:numPr>
        <w:rPr>
          <w:rFonts w:ascii="Arial" w:hAnsi="Arial" w:cs="Arial"/>
          <w:sz w:val="24"/>
          <w:szCs w:val="24"/>
        </w:rPr>
      </w:pPr>
      <w:r w:rsidRPr="00854452">
        <w:rPr>
          <w:rFonts w:ascii="Arial" w:hAnsi="Arial" w:cs="Arial"/>
          <w:sz w:val="24"/>
          <w:szCs w:val="24"/>
        </w:rPr>
        <w:t xml:space="preserve">Safeguarding </w:t>
      </w:r>
      <w:r w:rsidR="0090651B" w:rsidRPr="00854452">
        <w:rPr>
          <w:rFonts w:ascii="Arial" w:hAnsi="Arial" w:cs="Arial"/>
          <w:sz w:val="24"/>
          <w:szCs w:val="24"/>
        </w:rPr>
        <w:t>Policy Statement</w:t>
      </w:r>
    </w:p>
    <w:p w14:paraId="06168C6D" w14:textId="77777777" w:rsidR="0090651B" w:rsidRPr="00854452" w:rsidRDefault="0090651B" w:rsidP="00734D88">
      <w:pPr>
        <w:numPr>
          <w:ilvl w:val="0"/>
          <w:numId w:val="82"/>
        </w:numPr>
        <w:rPr>
          <w:rFonts w:ascii="Arial" w:hAnsi="Arial" w:cs="Arial"/>
          <w:sz w:val="24"/>
          <w:szCs w:val="24"/>
        </w:rPr>
      </w:pPr>
      <w:r w:rsidRPr="00854452">
        <w:rPr>
          <w:rFonts w:ascii="Arial" w:hAnsi="Arial" w:cs="Arial"/>
          <w:sz w:val="24"/>
          <w:szCs w:val="24"/>
        </w:rPr>
        <w:t>Grievance Procedure</w:t>
      </w:r>
    </w:p>
    <w:p w14:paraId="2A15ED18" w14:textId="77777777" w:rsidR="0090651B" w:rsidRPr="007E07F3" w:rsidRDefault="0090651B" w:rsidP="00351BEA">
      <w:pPr>
        <w:numPr>
          <w:ilvl w:val="0"/>
          <w:numId w:val="14"/>
        </w:numPr>
        <w:rPr>
          <w:rFonts w:ascii="Arial" w:hAnsi="Arial" w:cs="Arial"/>
          <w:sz w:val="24"/>
          <w:szCs w:val="24"/>
        </w:rPr>
      </w:pPr>
      <w:r w:rsidRPr="007E07F3">
        <w:rPr>
          <w:rFonts w:ascii="Arial" w:hAnsi="Arial" w:cs="Arial"/>
          <w:sz w:val="24"/>
          <w:szCs w:val="24"/>
        </w:rPr>
        <w:t>This should be filled in and signed and stored in youth work files in accordance with YANI GDPR policy.</w:t>
      </w:r>
    </w:p>
    <w:p w14:paraId="26356DBD" w14:textId="77777777" w:rsidR="0090651B" w:rsidRPr="007E07F3" w:rsidRDefault="0090651B" w:rsidP="0090651B">
      <w:pPr>
        <w:ind w:left="720"/>
        <w:rPr>
          <w:rFonts w:ascii="Arial" w:hAnsi="Arial" w:cs="Arial"/>
          <w:sz w:val="24"/>
          <w:szCs w:val="24"/>
        </w:rPr>
      </w:pPr>
    </w:p>
    <w:p w14:paraId="6ABFB217" w14:textId="77777777" w:rsidR="008C078D" w:rsidRPr="007E07F3" w:rsidRDefault="0090651B" w:rsidP="00734D88">
      <w:pPr>
        <w:jc w:val="both"/>
        <w:rPr>
          <w:rFonts w:ascii="Arial" w:hAnsi="Arial" w:cs="Arial"/>
          <w:sz w:val="24"/>
          <w:szCs w:val="24"/>
        </w:rPr>
      </w:pPr>
      <w:r w:rsidRPr="007E07F3">
        <w:rPr>
          <w:rFonts w:ascii="Arial" w:hAnsi="Arial" w:cs="Arial"/>
          <w:b/>
          <w:sz w:val="24"/>
          <w:szCs w:val="24"/>
        </w:rPr>
        <w:t>PLEASE NOTE</w:t>
      </w:r>
      <w:r w:rsidRPr="007E07F3">
        <w:rPr>
          <w:rFonts w:ascii="Arial" w:hAnsi="Arial" w:cs="Arial"/>
          <w:sz w:val="24"/>
          <w:szCs w:val="24"/>
        </w:rPr>
        <w:t xml:space="preserve"> – If a young person </w:t>
      </w:r>
      <w:r w:rsidR="008C078D" w:rsidRPr="007E07F3">
        <w:rPr>
          <w:rFonts w:ascii="Arial" w:hAnsi="Arial" w:cs="Arial"/>
          <w:sz w:val="24"/>
          <w:szCs w:val="24"/>
        </w:rPr>
        <w:t xml:space="preserve">becomes a </w:t>
      </w:r>
      <w:r w:rsidR="008C078D" w:rsidRPr="007E07F3">
        <w:rPr>
          <w:rFonts w:ascii="Arial" w:hAnsi="Arial" w:cs="Arial"/>
          <w:b/>
          <w:sz w:val="24"/>
          <w:szCs w:val="24"/>
        </w:rPr>
        <w:t>VOLUNTEER</w:t>
      </w:r>
      <w:r w:rsidR="008C078D" w:rsidRPr="007E07F3">
        <w:rPr>
          <w:rFonts w:ascii="Arial" w:hAnsi="Arial" w:cs="Arial"/>
          <w:sz w:val="24"/>
          <w:szCs w:val="24"/>
        </w:rPr>
        <w:t xml:space="preserve"> to </w:t>
      </w:r>
      <w:r w:rsidR="009750E0">
        <w:rPr>
          <w:rFonts w:ascii="Arial" w:hAnsi="Arial" w:cs="Arial"/>
          <w:sz w:val="24"/>
          <w:szCs w:val="24"/>
        </w:rPr>
        <w:t xml:space="preserve">work directly with children, </w:t>
      </w:r>
      <w:r w:rsidR="008C078D" w:rsidRPr="007E07F3">
        <w:rPr>
          <w:rFonts w:ascii="Arial" w:hAnsi="Arial" w:cs="Arial"/>
          <w:sz w:val="24"/>
          <w:szCs w:val="24"/>
        </w:rPr>
        <w:t xml:space="preserve">young people </w:t>
      </w:r>
      <w:r w:rsidR="009750E0">
        <w:rPr>
          <w:rFonts w:ascii="Arial" w:hAnsi="Arial" w:cs="Arial"/>
          <w:sz w:val="24"/>
          <w:szCs w:val="24"/>
        </w:rPr>
        <w:t xml:space="preserve">and adults </w:t>
      </w:r>
      <w:r w:rsidR="008C078D" w:rsidRPr="007E07F3">
        <w:rPr>
          <w:rFonts w:ascii="Arial" w:hAnsi="Arial" w:cs="Arial"/>
          <w:sz w:val="24"/>
          <w:szCs w:val="24"/>
        </w:rPr>
        <w:t xml:space="preserve">they should </w:t>
      </w:r>
      <w:r w:rsidR="00B641C1" w:rsidRPr="007E07F3">
        <w:rPr>
          <w:rFonts w:ascii="Arial" w:hAnsi="Arial" w:cs="Arial"/>
          <w:sz w:val="24"/>
          <w:szCs w:val="24"/>
        </w:rPr>
        <w:t xml:space="preserve">also </w:t>
      </w:r>
      <w:r w:rsidR="008C078D" w:rsidRPr="007E07F3">
        <w:rPr>
          <w:rFonts w:ascii="Arial" w:hAnsi="Arial" w:cs="Arial"/>
          <w:sz w:val="24"/>
          <w:szCs w:val="24"/>
        </w:rPr>
        <w:t>complete the following;</w:t>
      </w:r>
    </w:p>
    <w:p w14:paraId="572012AB" w14:textId="77777777" w:rsidR="008C078D" w:rsidRPr="007E07F3" w:rsidRDefault="008C078D" w:rsidP="00351BEA">
      <w:pPr>
        <w:numPr>
          <w:ilvl w:val="0"/>
          <w:numId w:val="63"/>
        </w:numPr>
        <w:ind w:left="1440"/>
        <w:rPr>
          <w:rFonts w:ascii="Arial" w:hAnsi="Arial" w:cs="Arial"/>
          <w:sz w:val="24"/>
          <w:szCs w:val="24"/>
        </w:rPr>
      </w:pPr>
      <w:r w:rsidRPr="007E07F3">
        <w:rPr>
          <w:rFonts w:ascii="Arial" w:hAnsi="Arial" w:cs="Arial"/>
          <w:sz w:val="24"/>
          <w:szCs w:val="24"/>
        </w:rPr>
        <w:t>Volunteer Registration Form</w:t>
      </w:r>
      <w:r w:rsidR="00B641C1" w:rsidRPr="007E07F3">
        <w:rPr>
          <w:rFonts w:ascii="Arial" w:hAnsi="Arial" w:cs="Arial"/>
          <w:sz w:val="24"/>
          <w:szCs w:val="24"/>
        </w:rPr>
        <w:t xml:space="preserve"> - see Appendix 10</w:t>
      </w:r>
    </w:p>
    <w:p w14:paraId="0478FCB2" w14:textId="30C8C265" w:rsidR="0090651B" w:rsidRPr="007E07F3" w:rsidRDefault="008C078D" w:rsidP="00351BEA">
      <w:pPr>
        <w:numPr>
          <w:ilvl w:val="0"/>
          <w:numId w:val="63"/>
        </w:numPr>
        <w:ind w:left="1440"/>
        <w:rPr>
          <w:rFonts w:ascii="Arial" w:hAnsi="Arial" w:cs="Arial"/>
          <w:sz w:val="24"/>
          <w:szCs w:val="24"/>
        </w:rPr>
      </w:pPr>
      <w:r w:rsidRPr="007E07F3">
        <w:rPr>
          <w:rFonts w:ascii="Arial" w:hAnsi="Arial" w:cs="Arial"/>
          <w:sz w:val="24"/>
          <w:szCs w:val="24"/>
        </w:rPr>
        <w:t xml:space="preserve">Volunteer Induction Record </w:t>
      </w:r>
      <w:r w:rsidR="00B641C1" w:rsidRPr="007E07F3">
        <w:rPr>
          <w:rFonts w:ascii="Arial" w:hAnsi="Arial" w:cs="Arial"/>
          <w:sz w:val="24"/>
          <w:szCs w:val="24"/>
        </w:rPr>
        <w:t>- see Appendix 10</w:t>
      </w:r>
      <w:r w:rsidR="004B66E1">
        <w:rPr>
          <w:rFonts w:ascii="Arial" w:hAnsi="Arial" w:cs="Arial"/>
          <w:sz w:val="24"/>
          <w:szCs w:val="24"/>
        </w:rPr>
        <w:t>a</w:t>
      </w:r>
    </w:p>
    <w:p w14:paraId="3082F296" w14:textId="77777777" w:rsidR="008C078D" w:rsidRPr="007E07F3" w:rsidRDefault="008C078D" w:rsidP="004B66E1">
      <w:pPr>
        <w:ind w:left="360"/>
        <w:rPr>
          <w:rFonts w:ascii="Arial" w:hAnsi="Arial" w:cs="Arial"/>
          <w:sz w:val="24"/>
          <w:szCs w:val="24"/>
        </w:rPr>
      </w:pPr>
    </w:p>
    <w:p w14:paraId="2AA127A1" w14:textId="20D671E3" w:rsidR="008C078D" w:rsidRPr="007E07F3" w:rsidRDefault="00854452" w:rsidP="008C078D">
      <w:pPr>
        <w:rPr>
          <w:rFonts w:ascii="Arial" w:hAnsi="Arial" w:cs="Arial"/>
          <w:b/>
          <w:sz w:val="24"/>
          <w:szCs w:val="24"/>
        </w:rPr>
      </w:pPr>
      <w:r w:rsidRPr="007E07F3">
        <w:rPr>
          <w:rFonts w:ascii="Arial" w:hAnsi="Arial" w:cs="Arial"/>
          <w:b/>
          <w:sz w:val="24"/>
          <w:szCs w:val="24"/>
        </w:rPr>
        <w:t>Information -</w:t>
      </w:r>
      <w:r w:rsidR="008C078D" w:rsidRPr="007E07F3">
        <w:rPr>
          <w:rFonts w:ascii="Arial" w:hAnsi="Arial" w:cs="Arial"/>
          <w:b/>
          <w:sz w:val="24"/>
          <w:szCs w:val="24"/>
        </w:rPr>
        <w:t xml:space="preserve"> Volunteers </w:t>
      </w:r>
    </w:p>
    <w:p w14:paraId="037A1BBE" w14:textId="5DDBD918" w:rsidR="008C078D" w:rsidRPr="007E07F3" w:rsidRDefault="008C078D" w:rsidP="00351BEA">
      <w:pPr>
        <w:numPr>
          <w:ilvl w:val="0"/>
          <w:numId w:val="59"/>
        </w:numPr>
        <w:rPr>
          <w:rFonts w:ascii="Arial" w:hAnsi="Arial" w:cs="Arial"/>
          <w:sz w:val="24"/>
          <w:szCs w:val="24"/>
        </w:rPr>
      </w:pPr>
      <w:r w:rsidRPr="007E07F3">
        <w:rPr>
          <w:rFonts w:ascii="Arial" w:hAnsi="Arial" w:cs="Arial"/>
          <w:sz w:val="24"/>
          <w:szCs w:val="24"/>
        </w:rPr>
        <w:t>All volunteers are required to complete</w:t>
      </w:r>
      <w:r w:rsidR="00854452">
        <w:rPr>
          <w:rFonts w:ascii="Arial" w:hAnsi="Arial" w:cs="Arial"/>
          <w:sz w:val="24"/>
          <w:szCs w:val="24"/>
        </w:rPr>
        <w:t>:</w:t>
      </w:r>
    </w:p>
    <w:p w14:paraId="7E86E9BD" w14:textId="77777777" w:rsidR="008C078D" w:rsidRPr="007E07F3" w:rsidRDefault="008C078D" w:rsidP="00351BEA">
      <w:pPr>
        <w:numPr>
          <w:ilvl w:val="1"/>
          <w:numId w:val="59"/>
        </w:numPr>
        <w:rPr>
          <w:rFonts w:ascii="Arial" w:hAnsi="Arial" w:cs="Arial"/>
          <w:sz w:val="24"/>
          <w:szCs w:val="24"/>
        </w:rPr>
      </w:pPr>
      <w:r w:rsidRPr="007E07F3">
        <w:rPr>
          <w:rFonts w:ascii="Arial" w:hAnsi="Arial" w:cs="Arial"/>
          <w:sz w:val="24"/>
          <w:szCs w:val="24"/>
        </w:rPr>
        <w:t>Volunteer Registration Form</w:t>
      </w:r>
      <w:r w:rsidR="00B641C1" w:rsidRPr="007E07F3">
        <w:rPr>
          <w:rFonts w:ascii="Arial" w:hAnsi="Arial" w:cs="Arial"/>
          <w:sz w:val="24"/>
          <w:szCs w:val="24"/>
        </w:rPr>
        <w:t xml:space="preserve"> – see Appendix 10</w:t>
      </w:r>
    </w:p>
    <w:p w14:paraId="18C1EDD3" w14:textId="5624606F" w:rsidR="008C078D" w:rsidRPr="007E07F3" w:rsidRDefault="008C078D" w:rsidP="00351BEA">
      <w:pPr>
        <w:numPr>
          <w:ilvl w:val="1"/>
          <w:numId w:val="59"/>
        </w:numPr>
        <w:rPr>
          <w:rFonts w:ascii="Arial" w:hAnsi="Arial" w:cs="Arial"/>
          <w:sz w:val="24"/>
          <w:szCs w:val="24"/>
        </w:rPr>
      </w:pPr>
      <w:r w:rsidRPr="007E07F3">
        <w:rPr>
          <w:rFonts w:ascii="Arial" w:hAnsi="Arial" w:cs="Arial"/>
          <w:sz w:val="24"/>
          <w:szCs w:val="24"/>
        </w:rPr>
        <w:t>Volunteer Induction Record</w:t>
      </w:r>
      <w:r w:rsidR="004B66E1">
        <w:rPr>
          <w:rFonts w:ascii="Arial" w:hAnsi="Arial" w:cs="Arial"/>
          <w:sz w:val="24"/>
          <w:szCs w:val="24"/>
        </w:rPr>
        <w:t xml:space="preserve"> - see Appendix 10a</w:t>
      </w:r>
    </w:p>
    <w:p w14:paraId="62CD7C5C" w14:textId="77777777" w:rsidR="00B641C1" w:rsidRPr="007E07F3" w:rsidRDefault="00B641C1" w:rsidP="00734D88">
      <w:pPr>
        <w:numPr>
          <w:ilvl w:val="0"/>
          <w:numId w:val="59"/>
        </w:numPr>
        <w:jc w:val="both"/>
        <w:rPr>
          <w:rFonts w:ascii="Arial" w:hAnsi="Arial" w:cs="Arial"/>
          <w:sz w:val="24"/>
          <w:szCs w:val="24"/>
        </w:rPr>
      </w:pPr>
      <w:r w:rsidRPr="007E07F3">
        <w:rPr>
          <w:rFonts w:ascii="Arial" w:hAnsi="Arial" w:cs="Arial"/>
          <w:sz w:val="24"/>
          <w:szCs w:val="24"/>
        </w:rPr>
        <w:t>This should be filled in and signed and stored in accordance with YANI GDPR policy.</w:t>
      </w:r>
    </w:p>
    <w:p w14:paraId="0028C4EB" w14:textId="529F5CB6" w:rsidR="008C078D" w:rsidRPr="007E07F3" w:rsidRDefault="008C078D" w:rsidP="00734D88">
      <w:pPr>
        <w:numPr>
          <w:ilvl w:val="0"/>
          <w:numId w:val="59"/>
        </w:numPr>
        <w:jc w:val="both"/>
        <w:rPr>
          <w:rFonts w:ascii="Arial" w:hAnsi="Arial" w:cs="Arial"/>
          <w:sz w:val="24"/>
          <w:szCs w:val="24"/>
        </w:rPr>
      </w:pPr>
      <w:r w:rsidRPr="007E07F3">
        <w:rPr>
          <w:rFonts w:ascii="Arial" w:hAnsi="Arial" w:cs="Arial"/>
          <w:sz w:val="24"/>
          <w:szCs w:val="24"/>
        </w:rPr>
        <w:t xml:space="preserve">As noted above </w:t>
      </w:r>
      <w:r w:rsidRPr="007E07F3">
        <w:rPr>
          <w:rFonts w:ascii="Arial" w:hAnsi="Arial" w:cs="Arial"/>
          <w:b/>
          <w:sz w:val="24"/>
          <w:szCs w:val="24"/>
        </w:rPr>
        <w:t>young people acting as volunteers</w:t>
      </w:r>
      <w:r w:rsidRPr="007E07F3">
        <w:rPr>
          <w:rFonts w:ascii="Arial" w:hAnsi="Arial" w:cs="Arial"/>
          <w:sz w:val="24"/>
          <w:szCs w:val="24"/>
        </w:rPr>
        <w:t xml:space="preserve"> </w:t>
      </w:r>
      <w:r w:rsidR="009750E0">
        <w:rPr>
          <w:rFonts w:ascii="Arial" w:hAnsi="Arial" w:cs="Arial"/>
          <w:sz w:val="24"/>
          <w:szCs w:val="24"/>
        </w:rPr>
        <w:t xml:space="preserve">who work with </w:t>
      </w:r>
      <w:r w:rsidR="00854452">
        <w:rPr>
          <w:rFonts w:ascii="Arial" w:hAnsi="Arial" w:cs="Arial"/>
          <w:sz w:val="24"/>
          <w:szCs w:val="24"/>
        </w:rPr>
        <w:t xml:space="preserve">children, </w:t>
      </w:r>
      <w:r w:rsidR="00854452" w:rsidRPr="007E07F3">
        <w:rPr>
          <w:rFonts w:ascii="Arial" w:hAnsi="Arial" w:cs="Arial"/>
          <w:sz w:val="24"/>
          <w:szCs w:val="24"/>
        </w:rPr>
        <w:t>young</w:t>
      </w:r>
      <w:r w:rsidRPr="007E07F3">
        <w:rPr>
          <w:rFonts w:ascii="Arial" w:hAnsi="Arial" w:cs="Arial"/>
          <w:sz w:val="24"/>
          <w:szCs w:val="24"/>
        </w:rPr>
        <w:t xml:space="preserve"> </w:t>
      </w:r>
      <w:r w:rsidR="00854452" w:rsidRPr="007E07F3">
        <w:rPr>
          <w:rFonts w:ascii="Arial" w:hAnsi="Arial" w:cs="Arial"/>
          <w:sz w:val="24"/>
          <w:szCs w:val="24"/>
        </w:rPr>
        <w:t>people,</w:t>
      </w:r>
      <w:r w:rsidRPr="007E07F3">
        <w:rPr>
          <w:rFonts w:ascii="Arial" w:hAnsi="Arial" w:cs="Arial"/>
          <w:sz w:val="24"/>
          <w:szCs w:val="24"/>
        </w:rPr>
        <w:t xml:space="preserve"> </w:t>
      </w:r>
      <w:r w:rsidR="009750E0">
        <w:rPr>
          <w:rFonts w:ascii="Arial" w:hAnsi="Arial" w:cs="Arial"/>
          <w:sz w:val="24"/>
          <w:szCs w:val="24"/>
        </w:rPr>
        <w:t xml:space="preserve">and adults </w:t>
      </w:r>
      <w:r w:rsidR="00854452">
        <w:rPr>
          <w:rFonts w:ascii="Arial" w:hAnsi="Arial" w:cs="Arial"/>
          <w:sz w:val="24"/>
          <w:szCs w:val="24"/>
        </w:rPr>
        <w:t xml:space="preserve">must </w:t>
      </w:r>
      <w:r w:rsidR="00B641C1" w:rsidRPr="007E07F3">
        <w:rPr>
          <w:rFonts w:ascii="Arial" w:hAnsi="Arial" w:cs="Arial"/>
          <w:b/>
          <w:sz w:val="24"/>
          <w:szCs w:val="24"/>
        </w:rPr>
        <w:t>ALSO</w:t>
      </w:r>
      <w:r w:rsidR="00B641C1" w:rsidRPr="007E07F3">
        <w:rPr>
          <w:rFonts w:ascii="Arial" w:hAnsi="Arial" w:cs="Arial"/>
          <w:sz w:val="24"/>
          <w:szCs w:val="24"/>
        </w:rPr>
        <w:t xml:space="preserve"> </w:t>
      </w:r>
      <w:r w:rsidRPr="007E07F3">
        <w:rPr>
          <w:rFonts w:ascii="Arial" w:hAnsi="Arial" w:cs="Arial"/>
          <w:sz w:val="24"/>
          <w:szCs w:val="24"/>
        </w:rPr>
        <w:t>complete volunteer registration forms as above.</w:t>
      </w:r>
    </w:p>
    <w:p w14:paraId="371729A3" w14:textId="77777777" w:rsidR="0027441C" w:rsidRPr="0027441C" w:rsidRDefault="0027441C" w:rsidP="0027441C">
      <w:pPr>
        <w:ind w:left="720"/>
        <w:rPr>
          <w:rFonts w:ascii="Arial" w:hAnsi="Arial" w:cs="Arial"/>
          <w:sz w:val="24"/>
          <w:szCs w:val="24"/>
        </w:rPr>
      </w:pPr>
    </w:p>
    <w:p w14:paraId="0EA529E3" w14:textId="77777777" w:rsidR="0094752A" w:rsidRPr="0066379B" w:rsidRDefault="0094752A" w:rsidP="00734D88">
      <w:pPr>
        <w:ind w:left="2"/>
        <w:jc w:val="both"/>
        <w:rPr>
          <w:rFonts w:ascii="Arial" w:hAnsi="Arial" w:cs="Arial"/>
          <w:b/>
          <w:bCs/>
          <w:sz w:val="24"/>
          <w:szCs w:val="24"/>
        </w:rPr>
      </w:pPr>
      <w:r w:rsidRPr="0066379B">
        <w:rPr>
          <w:rFonts w:ascii="Arial" w:hAnsi="Arial" w:cs="Arial"/>
          <w:b/>
          <w:bCs/>
          <w:sz w:val="24"/>
          <w:szCs w:val="24"/>
        </w:rPr>
        <w:t>Insurance</w:t>
      </w:r>
    </w:p>
    <w:p w14:paraId="714498E4" w14:textId="184FFD55" w:rsidR="0094752A" w:rsidRPr="0066379B" w:rsidRDefault="0094752A" w:rsidP="00734D88">
      <w:pPr>
        <w:numPr>
          <w:ilvl w:val="0"/>
          <w:numId w:val="10"/>
        </w:numPr>
        <w:jc w:val="both"/>
        <w:rPr>
          <w:rFonts w:ascii="Arial" w:hAnsi="Arial" w:cs="Arial"/>
          <w:sz w:val="24"/>
          <w:szCs w:val="24"/>
        </w:rPr>
      </w:pPr>
      <w:r w:rsidRPr="0066379B">
        <w:rPr>
          <w:rFonts w:ascii="Arial" w:hAnsi="Arial" w:cs="Arial"/>
          <w:sz w:val="24"/>
          <w:szCs w:val="24"/>
        </w:rPr>
        <w:t xml:space="preserve">YouthAction’s Insurance Company need to be made aware of any </w:t>
      </w:r>
      <w:r w:rsidR="00854452" w:rsidRPr="0066379B">
        <w:rPr>
          <w:rFonts w:ascii="Arial" w:hAnsi="Arial" w:cs="Arial"/>
          <w:sz w:val="24"/>
          <w:szCs w:val="24"/>
        </w:rPr>
        <w:t>high-risk</w:t>
      </w:r>
      <w:r w:rsidRPr="0066379B">
        <w:rPr>
          <w:rFonts w:ascii="Arial" w:hAnsi="Arial" w:cs="Arial"/>
          <w:sz w:val="24"/>
          <w:szCs w:val="24"/>
        </w:rPr>
        <w:t xml:space="preserve"> activities </w:t>
      </w:r>
      <w:r w:rsidR="00F61F1B">
        <w:rPr>
          <w:rFonts w:ascii="Arial" w:hAnsi="Arial" w:cs="Arial"/>
          <w:sz w:val="24"/>
          <w:szCs w:val="24"/>
        </w:rPr>
        <w:t xml:space="preserve">planned </w:t>
      </w:r>
      <w:r w:rsidRPr="0066379B">
        <w:rPr>
          <w:rFonts w:ascii="Arial" w:hAnsi="Arial" w:cs="Arial"/>
          <w:sz w:val="24"/>
          <w:szCs w:val="24"/>
        </w:rPr>
        <w:t>including residentials, as additional cover may be required.  If in doubt, please check with YouthAction’s Insura</w:t>
      </w:r>
      <w:r w:rsidR="001E6641" w:rsidRPr="0066379B">
        <w:rPr>
          <w:rFonts w:ascii="Arial" w:hAnsi="Arial" w:cs="Arial"/>
          <w:sz w:val="24"/>
          <w:szCs w:val="24"/>
        </w:rPr>
        <w:t>nce Co-ordinator</w:t>
      </w:r>
      <w:r w:rsidR="00854452">
        <w:rPr>
          <w:rFonts w:ascii="Arial" w:hAnsi="Arial" w:cs="Arial"/>
          <w:sz w:val="24"/>
          <w:szCs w:val="24"/>
        </w:rPr>
        <w:t xml:space="preserve"> and the Charity’s safeguarding team.</w:t>
      </w:r>
    </w:p>
    <w:p w14:paraId="6FAA6234" w14:textId="77777777" w:rsidR="0094752A" w:rsidRPr="0066379B" w:rsidRDefault="0094752A" w:rsidP="00734D88">
      <w:pPr>
        <w:numPr>
          <w:ilvl w:val="0"/>
          <w:numId w:val="10"/>
        </w:numPr>
        <w:jc w:val="both"/>
        <w:rPr>
          <w:rFonts w:ascii="Arial" w:hAnsi="Arial" w:cs="Arial"/>
          <w:sz w:val="24"/>
          <w:szCs w:val="24"/>
        </w:rPr>
      </w:pPr>
      <w:r w:rsidRPr="00F61F1B">
        <w:rPr>
          <w:rFonts w:ascii="Arial" w:hAnsi="Arial" w:cs="Arial"/>
          <w:b/>
          <w:sz w:val="24"/>
          <w:szCs w:val="24"/>
        </w:rPr>
        <w:t>All residential details</w:t>
      </w:r>
      <w:r w:rsidRPr="0066379B">
        <w:rPr>
          <w:rFonts w:ascii="Arial" w:hAnsi="Arial" w:cs="Arial"/>
          <w:sz w:val="24"/>
          <w:szCs w:val="24"/>
        </w:rPr>
        <w:t xml:space="preserve"> should be given in advance to the Insurance Co-ordinator to forward to the </w:t>
      </w:r>
      <w:r w:rsidR="001E6641" w:rsidRPr="0066379B">
        <w:rPr>
          <w:rFonts w:ascii="Arial" w:hAnsi="Arial" w:cs="Arial"/>
          <w:sz w:val="24"/>
          <w:szCs w:val="24"/>
        </w:rPr>
        <w:t xml:space="preserve">Insurance </w:t>
      </w:r>
      <w:r w:rsidRPr="0066379B">
        <w:rPr>
          <w:rFonts w:ascii="Arial" w:hAnsi="Arial" w:cs="Arial"/>
          <w:sz w:val="24"/>
          <w:szCs w:val="24"/>
        </w:rPr>
        <w:t>Brokers.  When venues are being hired or offered in kind, staff should clarify that these pr</w:t>
      </w:r>
      <w:r w:rsidR="00376CB4" w:rsidRPr="0066379B">
        <w:rPr>
          <w:rFonts w:ascii="Arial" w:hAnsi="Arial" w:cs="Arial"/>
          <w:sz w:val="24"/>
          <w:szCs w:val="24"/>
        </w:rPr>
        <w:t>operties carry Public Liability insurance.</w:t>
      </w:r>
      <w:r w:rsidRPr="0066379B">
        <w:rPr>
          <w:rFonts w:ascii="Arial" w:hAnsi="Arial" w:cs="Arial"/>
          <w:sz w:val="24"/>
          <w:szCs w:val="24"/>
        </w:rPr>
        <w:t xml:space="preserve">  Residential centres need to be carefully investigated with regard to insurance, particularly for organised activities.</w:t>
      </w:r>
    </w:p>
    <w:p w14:paraId="76865CFF" w14:textId="77777777" w:rsidR="0094752A" w:rsidRPr="0066379B" w:rsidRDefault="0094752A" w:rsidP="003609FB">
      <w:pPr>
        <w:ind w:left="360"/>
        <w:rPr>
          <w:rFonts w:ascii="Arial" w:hAnsi="Arial" w:cs="Arial"/>
          <w:sz w:val="24"/>
          <w:szCs w:val="24"/>
        </w:rPr>
      </w:pPr>
    </w:p>
    <w:p w14:paraId="1BAAA96F" w14:textId="77777777" w:rsidR="0094752A" w:rsidRPr="0066379B" w:rsidRDefault="0094752A" w:rsidP="003609FB">
      <w:pPr>
        <w:rPr>
          <w:rFonts w:ascii="Arial" w:hAnsi="Arial" w:cs="Arial"/>
          <w:b/>
          <w:bCs/>
          <w:sz w:val="24"/>
          <w:szCs w:val="24"/>
        </w:rPr>
      </w:pPr>
      <w:r w:rsidRPr="0066379B">
        <w:rPr>
          <w:rFonts w:ascii="Arial" w:hAnsi="Arial" w:cs="Arial"/>
          <w:b/>
          <w:bCs/>
          <w:sz w:val="24"/>
          <w:szCs w:val="24"/>
        </w:rPr>
        <w:t>First Aid</w:t>
      </w:r>
    </w:p>
    <w:p w14:paraId="7D32D878" w14:textId="77777777" w:rsidR="0094752A" w:rsidRPr="0066379B" w:rsidRDefault="00F61F1B" w:rsidP="00734D88">
      <w:pPr>
        <w:numPr>
          <w:ilvl w:val="0"/>
          <w:numId w:val="11"/>
        </w:numPr>
        <w:jc w:val="both"/>
        <w:rPr>
          <w:rFonts w:ascii="Arial" w:hAnsi="Arial" w:cs="Arial"/>
          <w:sz w:val="24"/>
          <w:szCs w:val="24"/>
        </w:rPr>
      </w:pPr>
      <w:r>
        <w:rPr>
          <w:rFonts w:ascii="Arial" w:hAnsi="Arial" w:cs="Arial"/>
          <w:sz w:val="24"/>
          <w:szCs w:val="24"/>
        </w:rPr>
        <w:t xml:space="preserve">All staff working with </w:t>
      </w:r>
      <w:r w:rsidR="0009019E">
        <w:rPr>
          <w:rFonts w:ascii="Arial" w:hAnsi="Arial" w:cs="Arial"/>
          <w:sz w:val="24"/>
          <w:szCs w:val="24"/>
        </w:rPr>
        <w:t>c</w:t>
      </w:r>
      <w:r w:rsidR="009750E0">
        <w:rPr>
          <w:rFonts w:ascii="Arial" w:hAnsi="Arial" w:cs="Arial"/>
          <w:sz w:val="24"/>
          <w:szCs w:val="24"/>
        </w:rPr>
        <w:t>hildren, young people and adults</w:t>
      </w:r>
      <w:r w:rsidR="0009019E">
        <w:rPr>
          <w:rFonts w:ascii="Arial" w:hAnsi="Arial" w:cs="Arial"/>
          <w:sz w:val="24"/>
          <w:szCs w:val="24"/>
        </w:rPr>
        <w:t xml:space="preserve"> </w:t>
      </w:r>
      <w:r>
        <w:rPr>
          <w:rFonts w:ascii="Arial" w:hAnsi="Arial" w:cs="Arial"/>
          <w:sz w:val="24"/>
          <w:szCs w:val="24"/>
        </w:rPr>
        <w:t xml:space="preserve">should hold a current First Aid certificate. The organisation will support staff to complete this. </w:t>
      </w:r>
      <w:r w:rsidR="0094752A" w:rsidRPr="0066379B">
        <w:rPr>
          <w:rFonts w:ascii="Arial" w:hAnsi="Arial" w:cs="Arial"/>
          <w:sz w:val="24"/>
          <w:szCs w:val="24"/>
        </w:rPr>
        <w:t xml:space="preserve">  </w:t>
      </w:r>
    </w:p>
    <w:p w14:paraId="1723D9A5" w14:textId="2D9A1D8C" w:rsidR="00297805" w:rsidRDefault="00F61F1B" w:rsidP="00734D88">
      <w:pPr>
        <w:numPr>
          <w:ilvl w:val="0"/>
          <w:numId w:val="11"/>
        </w:numPr>
        <w:jc w:val="both"/>
        <w:rPr>
          <w:rFonts w:ascii="Arial" w:hAnsi="Arial" w:cs="Arial"/>
          <w:sz w:val="24"/>
          <w:szCs w:val="24"/>
        </w:rPr>
      </w:pPr>
      <w:r>
        <w:rPr>
          <w:rFonts w:ascii="Arial" w:hAnsi="Arial" w:cs="Arial"/>
          <w:sz w:val="24"/>
          <w:szCs w:val="24"/>
        </w:rPr>
        <w:t xml:space="preserve">Staff </w:t>
      </w:r>
      <w:r w:rsidR="0094752A" w:rsidRPr="0066379B">
        <w:rPr>
          <w:rFonts w:ascii="Arial" w:hAnsi="Arial" w:cs="Arial"/>
          <w:sz w:val="24"/>
          <w:szCs w:val="24"/>
        </w:rPr>
        <w:t xml:space="preserve">should </w:t>
      </w:r>
      <w:r>
        <w:rPr>
          <w:rFonts w:ascii="Arial" w:hAnsi="Arial" w:cs="Arial"/>
          <w:sz w:val="24"/>
          <w:szCs w:val="24"/>
        </w:rPr>
        <w:t xml:space="preserve">also </w:t>
      </w:r>
      <w:r w:rsidR="0094752A" w:rsidRPr="0066379B">
        <w:rPr>
          <w:rFonts w:ascii="Arial" w:hAnsi="Arial" w:cs="Arial"/>
          <w:sz w:val="24"/>
          <w:szCs w:val="24"/>
        </w:rPr>
        <w:t xml:space="preserve">be aware of any medical needs </w:t>
      </w:r>
      <w:r>
        <w:rPr>
          <w:rFonts w:ascii="Arial" w:hAnsi="Arial" w:cs="Arial"/>
          <w:sz w:val="24"/>
          <w:szCs w:val="24"/>
        </w:rPr>
        <w:t>of children</w:t>
      </w:r>
      <w:r w:rsidR="0009019E">
        <w:rPr>
          <w:rFonts w:ascii="Arial" w:hAnsi="Arial" w:cs="Arial"/>
          <w:sz w:val="24"/>
          <w:szCs w:val="24"/>
        </w:rPr>
        <w:t>,</w:t>
      </w:r>
      <w:r w:rsidR="009750E0">
        <w:rPr>
          <w:rFonts w:ascii="Arial" w:hAnsi="Arial" w:cs="Arial"/>
          <w:sz w:val="24"/>
          <w:szCs w:val="24"/>
        </w:rPr>
        <w:t xml:space="preserve"> young </w:t>
      </w:r>
      <w:r w:rsidR="00854452">
        <w:rPr>
          <w:rFonts w:ascii="Arial" w:hAnsi="Arial" w:cs="Arial"/>
          <w:sz w:val="24"/>
          <w:szCs w:val="24"/>
        </w:rPr>
        <w:t>people,</w:t>
      </w:r>
      <w:r w:rsidR="009750E0">
        <w:rPr>
          <w:rFonts w:ascii="Arial" w:hAnsi="Arial" w:cs="Arial"/>
          <w:sz w:val="24"/>
          <w:szCs w:val="24"/>
        </w:rPr>
        <w:t xml:space="preserve"> and adults</w:t>
      </w:r>
      <w:r w:rsidR="00A77D2A">
        <w:rPr>
          <w:rFonts w:ascii="Arial" w:hAnsi="Arial" w:cs="Arial"/>
          <w:sz w:val="24"/>
          <w:szCs w:val="24"/>
        </w:rPr>
        <w:t>. These should be detailed on Participant Information Forms – see Appendix 1.</w:t>
      </w:r>
      <w:r w:rsidR="0094752A" w:rsidRPr="0066379B">
        <w:rPr>
          <w:rFonts w:ascii="Arial" w:hAnsi="Arial" w:cs="Arial"/>
          <w:sz w:val="24"/>
          <w:szCs w:val="24"/>
        </w:rPr>
        <w:t xml:space="preserve">  This should also include information concerning allergies and reaction to foods e.g. peanuts.</w:t>
      </w:r>
    </w:p>
    <w:p w14:paraId="556144F7" w14:textId="77777777" w:rsidR="00297805" w:rsidRPr="0066379B" w:rsidRDefault="00297805" w:rsidP="003609FB">
      <w:pPr>
        <w:rPr>
          <w:rFonts w:ascii="Arial" w:hAnsi="Arial" w:cs="Arial"/>
          <w:sz w:val="24"/>
          <w:szCs w:val="24"/>
        </w:rPr>
      </w:pPr>
    </w:p>
    <w:p w14:paraId="0F9F9026" w14:textId="77777777" w:rsidR="0094752A" w:rsidRPr="0066379B" w:rsidRDefault="0094752A" w:rsidP="003609FB">
      <w:pPr>
        <w:rPr>
          <w:rFonts w:ascii="Arial" w:hAnsi="Arial" w:cs="Arial"/>
          <w:b/>
          <w:bCs/>
          <w:sz w:val="24"/>
          <w:szCs w:val="24"/>
        </w:rPr>
      </w:pPr>
      <w:r w:rsidRPr="0066379B">
        <w:rPr>
          <w:rFonts w:ascii="Arial" w:hAnsi="Arial" w:cs="Arial"/>
          <w:b/>
          <w:bCs/>
          <w:sz w:val="24"/>
          <w:szCs w:val="24"/>
        </w:rPr>
        <w:t xml:space="preserve">Fire Safety </w:t>
      </w:r>
    </w:p>
    <w:p w14:paraId="7769C22A" w14:textId="0C6C529D" w:rsidR="0094752A" w:rsidRPr="0066379B" w:rsidRDefault="00A77D2A" w:rsidP="00734D88">
      <w:pPr>
        <w:numPr>
          <w:ilvl w:val="0"/>
          <w:numId w:val="12"/>
        </w:numPr>
        <w:jc w:val="both"/>
        <w:rPr>
          <w:rFonts w:ascii="Arial" w:hAnsi="Arial" w:cs="Arial"/>
          <w:sz w:val="24"/>
          <w:szCs w:val="24"/>
        </w:rPr>
      </w:pPr>
      <w:r>
        <w:rPr>
          <w:rFonts w:ascii="Arial" w:hAnsi="Arial" w:cs="Arial"/>
          <w:sz w:val="24"/>
          <w:szCs w:val="24"/>
        </w:rPr>
        <w:t xml:space="preserve">All staff and others in a leadership role </w:t>
      </w:r>
      <w:r w:rsidR="0094752A" w:rsidRPr="0066379B">
        <w:rPr>
          <w:rFonts w:ascii="Arial" w:hAnsi="Arial" w:cs="Arial"/>
          <w:sz w:val="24"/>
          <w:szCs w:val="24"/>
        </w:rPr>
        <w:t xml:space="preserve">should be aware of the location of fire exits and fire extinguishers and ensure the fire exits are unlocked.  Please ensure </w:t>
      </w:r>
      <w:r w:rsidR="009750E0">
        <w:rPr>
          <w:rFonts w:ascii="Arial" w:hAnsi="Arial" w:cs="Arial"/>
          <w:sz w:val="24"/>
          <w:szCs w:val="24"/>
        </w:rPr>
        <w:t>children, young people and adults</w:t>
      </w:r>
      <w:r w:rsidR="0009019E">
        <w:rPr>
          <w:rFonts w:ascii="Arial" w:hAnsi="Arial" w:cs="Arial"/>
          <w:sz w:val="24"/>
          <w:szCs w:val="24"/>
        </w:rPr>
        <w:t xml:space="preserve"> </w:t>
      </w:r>
      <w:r w:rsidR="0094752A" w:rsidRPr="0066379B">
        <w:rPr>
          <w:rFonts w:ascii="Arial" w:hAnsi="Arial" w:cs="Arial"/>
          <w:sz w:val="24"/>
          <w:szCs w:val="24"/>
        </w:rPr>
        <w:t xml:space="preserve">know the fire drill of the premises. Fire drills should be conducted on a regular basis to ensure that all </w:t>
      </w:r>
      <w:r w:rsidR="0009019E">
        <w:rPr>
          <w:rFonts w:ascii="Arial" w:hAnsi="Arial" w:cs="Arial"/>
          <w:sz w:val="24"/>
          <w:szCs w:val="24"/>
        </w:rPr>
        <w:t>c</w:t>
      </w:r>
      <w:r w:rsidR="009750E0">
        <w:rPr>
          <w:rFonts w:ascii="Arial" w:hAnsi="Arial" w:cs="Arial"/>
          <w:sz w:val="24"/>
          <w:szCs w:val="24"/>
        </w:rPr>
        <w:t xml:space="preserve">hildren, young </w:t>
      </w:r>
      <w:r w:rsidR="00854452">
        <w:rPr>
          <w:rFonts w:ascii="Arial" w:hAnsi="Arial" w:cs="Arial"/>
          <w:sz w:val="24"/>
          <w:szCs w:val="24"/>
        </w:rPr>
        <w:t>people,</w:t>
      </w:r>
      <w:r w:rsidR="009750E0">
        <w:rPr>
          <w:rFonts w:ascii="Arial" w:hAnsi="Arial" w:cs="Arial"/>
          <w:sz w:val="24"/>
          <w:szCs w:val="24"/>
        </w:rPr>
        <w:t xml:space="preserve"> and adults</w:t>
      </w:r>
      <w:r w:rsidR="0009019E">
        <w:rPr>
          <w:rFonts w:ascii="Arial" w:hAnsi="Arial" w:cs="Arial"/>
          <w:sz w:val="24"/>
          <w:szCs w:val="24"/>
        </w:rPr>
        <w:t xml:space="preserve"> </w:t>
      </w:r>
      <w:r w:rsidR="0094752A" w:rsidRPr="0066379B">
        <w:rPr>
          <w:rFonts w:ascii="Arial" w:hAnsi="Arial" w:cs="Arial"/>
          <w:sz w:val="24"/>
          <w:szCs w:val="24"/>
        </w:rPr>
        <w:t xml:space="preserve">know the evacuation procedure to follow in the event of a real fire.  A record should be kept of </w:t>
      </w:r>
      <w:r>
        <w:rPr>
          <w:rFonts w:ascii="Arial" w:hAnsi="Arial" w:cs="Arial"/>
          <w:sz w:val="24"/>
          <w:szCs w:val="24"/>
        </w:rPr>
        <w:t>all fire drills taking place</w:t>
      </w:r>
      <w:r w:rsidR="0094752A" w:rsidRPr="0066379B">
        <w:rPr>
          <w:rFonts w:ascii="Arial" w:hAnsi="Arial" w:cs="Arial"/>
          <w:sz w:val="24"/>
          <w:szCs w:val="24"/>
        </w:rPr>
        <w:t>.</w:t>
      </w:r>
    </w:p>
    <w:p w14:paraId="2F4AC696" w14:textId="77777777" w:rsidR="0094752A" w:rsidRPr="0066379B" w:rsidRDefault="0094752A" w:rsidP="003609FB">
      <w:pPr>
        <w:rPr>
          <w:rFonts w:ascii="Arial" w:hAnsi="Arial" w:cs="Arial"/>
          <w:sz w:val="24"/>
          <w:szCs w:val="24"/>
        </w:rPr>
      </w:pPr>
    </w:p>
    <w:p w14:paraId="62B12FBF" w14:textId="77777777" w:rsidR="0094752A" w:rsidRPr="00734D88" w:rsidRDefault="0094752A" w:rsidP="00734D88">
      <w:pPr>
        <w:rPr>
          <w:rFonts w:ascii="Arial" w:hAnsi="Arial" w:cs="Arial"/>
          <w:b/>
          <w:bCs/>
          <w:sz w:val="24"/>
          <w:szCs w:val="24"/>
        </w:rPr>
      </w:pPr>
      <w:r w:rsidRPr="00734D88">
        <w:rPr>
          <w:rFonts w:ascii="Arial" w:hAnsi="Arial" w:cs="Arial"/>
          <w:b/>
          <w:bCs/>
          <w:sz w:val="24"/>
          <w:szCs w:val="24"/>
        </w:rPr>
        <w:t>Safe Games</w:t>
      </w:r>
    </w:p>
    <w:p w14:paraId="4281A8A0" w14:textId="77777777" w:rsidR="0094752A" w:rsidRPr="0066379B" w:rsidRDefault="0094752A" w:rsidP="00734D88">
      <w:pPr>
        <w:numPr>
          <w:ilvl w:val="0"/>
          <w:numId w:val="12"/>
        </w:numPr>
        <w:jc w:val="both"/>
        <w:rPr>
          <w:rFonts w:ascii="Arial" w:hAnsi="Arial" w:cs="Arial"/>
          <w:sz w:val="24"/>
          <w:szCs w:val="24"/>
        </w:rPr>
      </w:pPr>
      <w:r w:rsidRPr="0066379B">
        <w:rPr>
          <w:rFonts w:ascii="Arial" w:hAnsi="Arial" w:cs="Arial"/>
          <w:sz w:val="24"/>
          <w:szCs w:val="24"/>
        </w:rPr>
        <w:t>During games of icebreakers and energisers, it is necessary to be aware of the risks of physical injury</w:t>
      </w:r>
      <w:r w:rsidR="00A77D2A">
        <w:rPr>
          <w:rFonts w:ascii="Arial" w:hAnsi="Arial" w:cs="Arial"/>
          <w:sz w:val="24"/>
          <w:szCs w:val="24"/>
        </w:rPr>
        <w:t xml:space="preserve"> and guard against these.  It is also important to </w:t>
      </w:r>
      <w:r w:rsidRPr="0066379B">
        <w:rPr>
          <w:rFonts w:ascii="Arial" w:hAnsi="Arial" w:cs="Arial"/>
          <w:sz w:val="24"/>
          <w:szCs w:val="24"/>
        </w:rPr>
        <w:t xml:space="preserve">consider the physical environment and remove/avoid items that may cause injury during any activity.  </w:t>
      </w:r>
    </w:p>
    <w:p w14:paraId="032ECDBB" w14:textId="73E98A15" w:rsidR="0094752A" w:rsidRDefault="0094752A" w:rsidP="00734D88">
      <w:pPr>
        <w:numPr>
          <w:ilvl w:val="0"/>
          <w:numId w:val="12"/>
        </w:numPr>
        <w:jc w:val="both"/>
        <w:rPr>
          <w:rFonts w:ascii="Arial" w:hAnsi="Arial" w:cs="Arial"/>
          <w:sz w:val="24"/>
          <w:szCs w:val="24"/>
        </w:rPr>
      </w:pPr>
      <w:r w:rsidRPr="0066379B">
        <w:rPr>
          <w:rFonts w:ascii="Arial" w:hAnsi="Arial" w:cs="Arial"/>
          <w:sz w:val="24"/>
          <w:szCs w:val="24"/>
        </w:rPr>
        <w:t xml:space="preserve">Games should be facilitated in a </w:t>
      </w:r>
      <w:r w:rsidR="00854452" w:rsidRPr="0066379B">
        <w:rPr>
          <w:rFonts w:ascii="Arial" w:hAnsi="Arial" w:cs="Arial"/>
          <w:sz w:val="24"/>
          <w:szCs w:val="24"/>
        </w:rPr>
        <w:t>nonthreatening</w:t>
      </w:r>
      <w:r w:rsidRPr="0066379B">
        <w:rPr>
          <w:rFonts w:ascii="Arial" w:hAnsi="Arial" w:cs="Arial"/>
          <w:sz w:val="24"/>
          <w:szCs w:val="24"/>
        </w:rPr>
        <w:t xml:space="preserve"> environment and account should be taken of physical and emotional abilities. Consideration must also be given to </w:t>
      </w:r>
      <w:r w:rsidR="0009019E">
        <w:rPr>
          <w:rFonts w:ascii="Arial" w:hAnsi="Arial" w:cs="Arial"/>
          <w:sz w:val="24"/>
          <w:szCs w:val="24"/>
        </w:rPr>
        <w:t>c</w:t>
      </w:r>
      <w:r w:rsidR="009750E0">
        <w:rPr>
          <w:rFonts w:ascii="Arial" w:hAnsi="Arial" w:cs="Arial"/>
          <w:sz w:val="24"/>
          <w:szCs w:val="24"/>
        </w:rPr>
        <w:t xml:space="preserve">hildren, young </w:t>
      </w:r>
      <w:r w:rsidR="00854452">
        <w:rPr>
          <w:rFonts w:ascii="Arial" w:hAnsi="Arial" w:cs="Arial"/>
          <w:sz w:val="24"/>
          <w:szCs w:val="24"/>
        </w:rPr>
        <w:t>people,</w:t>
      </w:r>
      <w:r w:rsidR="009750E0">
        <w:rPr>
          <w:rFonts w:ascii="Arial" w:hAnsi="Arial" w:cs="Arial"/>
          <w:sz w:val="24"/>
          <w:szCs w:val="24"/>
        </w:rPr>
        <w:t xml:space="preserve"> and adult</w:t>
      </w:r>
      <w:r w:rsidR="00854452">
        <w:rPr>
          <w:rFonts w:ascii="Arial" w:hAnsi="Arial" w:cs="Arial"/>
          <w:sz w:val="24"/>
          <w:szCs w:val="24"/>
        </w:rPr>
        <w:t>s</w:t>
      </w:r>
      <w:r w:rsidR="0009019E">
        <w:rPr>
          <w:rFonts w:ascii="Arial" w:hAnsi="Arial" w:cs="Arial"/>
          <w:sz w:val="24"/>
          <w:szCs w:val="24"/>
        </w:rPr>
        <w:t xml:space="preserve"> </w:t>
      </w:r>
      <w:r w:rsidRPr="0066379B">
        <w:rPr>
          <w:rFonts w:ascii="Arial" w:hAnsi="Arial" w:cs="Arial"/>
          <w:sz w:val="24"/>
          <w:szCs w:val="24"/>
        </w:rPr>
        <w:t>who have particular medical needs.</w:t>
      </w:r>
    </w:p>
    <w:p w14:paraId="794B4886" w14:textId="77777777" w:rsidR="00734D88" w:rsidRPr="0066379B" w:rsidRDefault="00734D88" w:rsidP="00734D88">
      <w:pPr>
        <w:ind w:left="720"/>
        <w:jc w:val="both"/>
        <w:rPr>
          <w:rFonts w:ascii="Arial" w:hAnsi="Arial" w:cs="Arial"/>
          <w:sz w:val="24"/>
          <w:szCs w:val="24"/>
        </w:rPr>
      </w:pPr>
    </w:p>
    <w:p w14:paraId="35973CFA" w14:textId="77777777" w:rsidR="0094752A" w:rsidRPr="00734D88" w:rsidRDefault="0094752A" w:rsidP="00734D88">
      <w:pPr>
        <w:rPr>
          <w:rFonts w:ascii="Arial" w:hAnsi="Arial" w:cs="Arial"/>
          <w:b/>
          <w:bCs/>
          <w:sz w:val="24"/>
          <w:szCs w:val="24"/>
        </w:rPr>
      </w:pPr>
      <w:r w:rsidRPr="00734D88">
        <w:rPr>
          <w:rFonts w:ascii="Arial" w:hAnsi="Arial" w:cs="Arial"/>
          <w:b/>
          <w:bCs/>
          <w:sz w:val="24"/>
          <w:szCs w:val="24"/>
        </w:rPr>
        <w:t>Emergencies</w:t>
      </w:r>
    </w:p>
    <w:p w14:paraId="060B0596" w14:textId="77777777" w:rsidR="0094752A" w:rsidRPr="0066379B" w:rsidRDefault="0094752A" w:rsidP="00734D88">
      <w:pPr>
        <w:numPr>
          <w:ilvl w:val="0"/>
          <w:numId w:val="13"/>
        </w:numPr>
        <w:jc w:val="both"/>
        <w:rPr>
          <w:rFonts w:ascii="Arial" w:hAnsi="Arial" w:cs="Arial"/>
          <w:sz w:val="24"/>
          <w:szCs w:val="24"/>
        </w:rPr>
      </w:pPr>
      <w:r w:rsidRPr="0066379B">
        <w:rPr>
          <w:rFonts w:ascii="Arial" w:hAnsi="Arial" w:cs="Arial"/>
          <w:sz w:val="24"/>
          <w:szCs w:val="24"/>
        </w:rPr>
        <w:t xml:space="preserve">Please do not hesitate to seek advice from </w:t>
      </w:r>
      <w:r w:rsidR="00F96C15">
        <w:rPr>
          <w:rFonts w:ascii="Arial" w:hAnsi="Arial" w:cs="Arial"/>
          <w:sz w:val="24"/>
          <w:szCs w:val="24"/>
        </w:rPr>
        <w:t>the</w:t>
      </w:r>
      <w:r w:rsidR="00A77D2A">
        <w:rPr>
          <w:rFonts w:ascii="Arial" w:hAnsi="Arial" w:cs="Arial"/>
          <w:sz w:val="24"/>
          <w:szCs w:val="24"/>
        </w:rPr>
        <w:t xml:space="preserve"> Line Manager </w:t>
      </w:r>
      <w:r w:rsidR="00F96C15">
        <w:rPr>
          <w:rFonts w:ascii="Arial" w:hAnsi="Arial" w:cs="Arial"/>
          <w:sz w:val="24"/>
          <w:szCs w:val="24"/>
        </w:rPr>
        <w:t xml:space="preserve">involved </w:t>
      </w:r>
      <w:r w:rsidR="00A77D2A">
        <w:rPr>
          <w:rFonts w:ascii="Arial" w:hAnsi="Arial" w:cs="Arial"/>
          <w:sz w:val="24"/>
          <w:szCs w:val="24"/>
        </w:rPr>
        <w:t>or other senior m</w:t>
      </w:r>
      <w:r w:rsidRPr="0066379B">
        <w:rPr>
          <w:rFonts w:ascii="Arial" w:hAnsi="Arial" w:cs="Arial"/>
          <w:sz w:val="24"/>
          <w:szCs w:val="24"/>
        </w:rPr>
        <w:t>embers of staff in dealing with emergency situations.</w:t>
      </w:r>
      <w:r w:rsidR="00376CB4" w:rsidRPr="0066379B">
        <w:rPr>
          <w:rFonts w:ascii="Arial" w:hAnsi="Arial" w:cs="Arial"/>
          <w:sz w:val="24"/>
          <w:szCs w:val="24"/>
        </w:rPr>
        <w:t xml:space="preserve">  </w:t>
      </w:r>
    </w:p>
    <w:p w14:paraId="6FE20FE6" w14:textId="61635039" w:rsidR="0094752A" w:rsidRPr="0066379B" w:rsidRDefault="00F96C15" w:rsidP="00734D88">
      <w:pPr>
        <w:numPr>
          <w:ilvl w:val="0"/>
          <w:numId w:val="13"/>
        </w:numPr>
        <w:jc w:val="both"/>
        <w:rPr>
          <w:rFonts w:ascii="Arial" w:hAnsi="Arial" w:cs="Arial"/>
          <w:sz w:val="24"/>
          <w:szCs w:val="24"/>
        </w:rPr>
      </w:pPr>
      <w:r>
        <w:rPr>
          <w:rFonts w:ascii="Arial" w:hAnsi="Arial" w:cs="Arial"/>
          <w:sz w:val="24"/>
          <w:szCs w:val="24"/>
        </w:rPr>
        <w:t>R</w:t>
      </w:r>
      <w:r w:rsidR="0094752A" w:rsidRPr="0066379B">
        <w:rPr>
          <w:rFonts w:ascii="Arial" w:hAnsi="Arial" w:cs="Arial"/>
          <w:sz w:val="24"/>
          <w:szCs w:val="24"/>
        </w:rPr>
        <w:t>ecord details of accidents or injuries and send a</w:t>
      </w:r>
      <w:r w:rsidR="00112B19">
        <w:rPr>
          <w:rFonts w:ascii="Arial" w:hAnsi="Arial" w:cs="Arial"/>
          <w:sz w:val="24"/>
          <w:szCs w:val="24"/>
        </w:rPr>
        <w:t xml:space="preserve"> copy to </w:t>
      </w:r>
      <w:commentRangeStart w:id="11"/>
      <w:r w:rsidR="00854452">
        <w:rPr>
          <w:rFonts w:ascii="Arial" w:hAnsi="Arial" w:cs="Arial"/>
          <w:sz w:val="24"/>
          <w:szCs w:val="24"/>
        </w:rPr>
        <w:t xml:space="preserve">Human Resources </w:t>
      </w:r>
      <w:commentRangeEnd w:id="11"/>
      <w:r w:rsidR="00854452">
        <w:rPr>
          <w:rStyle w:val="CommentReference"/>
        </w:rPr>
        <w:commentReference w:id="11"/>
      </w:r>
      <w:r w:rsidR="0094752A" w:rsidRPr="0066379B">
        <w:rPr>
          <w:rFonts w:ascii="Arial" w:hAnsi="Arial" w:cs="Arial"/>
          <w:sz w:val="24"/>
          <w:szCs w:val="24"/>
        </w:rPr>
        <w:t xml:space="preserve">based at </w:t>
      </w:r>
      <w:r w:rsidR="00A247BF" w:rsidRPr="0066379B">
        <w:rPr>
          <w:rFonts w:ascii="Arial" w:hAnsi="Arial" w:cs="Arial"/>
          <w:sz w:val="24"/>
          <w:szCs w:val="24"/>
        </w:rPr>
        <w:t>College Square North.</w:t>
      </w:r>
      <w:r w:rsidR="0094752A" w:rsidRPr="0066379B">
        <w:rPr>
          <w:rFonts w:ascii="Arial" w:hAnsi="Arial" w:cs="Arial"/>
          <w:sz w:val="24"/>
          <w:szCs w:val="24"/>
        </w:rPr>
        <w:t xml:space="preserve">  </w:t>
      </w:r>
      <w:r w:rsidR="00376CB4" w:rsidRPr="0066379B">
        <w:rPr>
          <w:rFonts w:ascii="Arial" w:hAnsi="Arial" w:cs="Arial"/>
          <w:sz w:val="24"/>
          <w:szCs w:val="24"/>
        </w:rPr>
        <w:t xml:space="preserve">An accident report form is attached for this purpose. (Appendix </w:t>
      </w:r>
      <w:r w:rsidR="001640DA" w:rsidRPr="0066379B">
        <w:rPr>
          <w:rFonts w:ascii="Arial" w:hAnsi="Arial" w:cs="Arial"/>
          <w:sz w:val="24"/>
          <w:szCs w:val="24"/>
        </w:rPr>
        <w:t>5</w:t>
      </w:r>
      <w:r w:rsidR="00376CB4" w:rsidRPr="0066379B">
        <w:rPr>
          <w:rFonts w:ascii="Arial" w:hAnsi="Arial" w:cs="Arial"/>
          <w:sz w:val="24"/>
          <w:szCs w:val="24"/>
        </w:rPr>
        <w:t>)</w:t>
      </w:r>
    </w:p>
    <w:p w14:paraId="4E88E48A" w14:textId="77777777" w:rsidR="0094752A" w:rsidRPr="0066379B" w:rsidRDefault="0094752A" w:rsidP="003609FB">
      <w:pPr>
        <w:ind w:left="720"/>
        <w:rPr>
          <w:rFonts w:ascii="Arial" w:hAnsi="Arial" w:cs="Arial"/>
          <w:sz w:val="24"/>
          <w:szCs w:val="24"/>
        </w:rPr>
      </w:pPr>
    </w:p>
    <w:p w14:paraId="74B450E1" w14:textId="77777777" w:rsidR="0094752A" w:rsidRPr="00734D88" w:rsidRDefault="0094752A" w:rsidP="00734D88">
      <w:pPr>
        <w:rPr>
          <w:rFonts w:ascii="Arial" w:hAnsi="Arial" w:cs="Arial"/>
          <w:b/>
          <w:bCs/>
          <w:sz w:val="24"/>
          <w:szCs w:val="24"/>
        </w:rPr>
      </w:pPr>
      <w:r w:rsidRPr="00734D88">
        <w:rPr>
          <w:rFonts w:ascii="Arial" w:hAnsi="Arial" w:cs="Arial"/>
          <w:b/>
          <w:bCs/>
          <w:sz w:val="24"/>
          <w:szCs w:val="24"/>
        </w:rPr>
        <w:t xml:space="preserve">Transport </w:t>
      </w:r>
    </w:p>
    <w:p w14:paraId="5276219B" w14:textId="5B13301F" w:rsidR="00854452" w:rsidRPr="0066379B" w:rsidRDefault="0094752A" w:rsidP="00734D88">
      <w:pPr>
        <w:numPr>
          <w:ilvl w:val="0"/>
          <w:numId w:val="13"/>
        </w:numPr>
        <w:jc w:val="both"/>
        <w:rPr>
          <w:rFonts w:ascii="Arial" w:hAnsi="Arial" w:cs="Arial"/>
          <w:sz w:val="24"/>
          <w:szCs w:val="24"/>
        </w:rPr>
      </w:pPr>
      <w:r w:rsidRPr="0066379B">
        <w:rPr>
          <w:rFonts w:ascii="Arial" w:hAnsi="Arial" w:cs="Arial"/>
          <w:sz w:val="24"/>
          <w:szCs w:val="24"/>
        </w:rPr>
        <w:t xml:space="preserve">Delivering youth work programmes </w:t>
      </w:r>
      <w:r w:rsidR="00A6666B" w:rsidRPr="0066379B">
        <w:rPr>
          <w:rFonts w:ascii="Arial" w:hAnsi="Arial" w:cs="Arial"/>
          <w:sz w:val="24"/>
          <w:szCs w:val="24"/>
        </w:rPr>
        <w:t xml:space="preserve">can </w:t>
      </w:r>
      <w:r w:rsidRPr="0066379B">
        <w:rPr>
          <w:rFonts w:ascii="Arial" w:hAnsi="Arial" w:cs="Arial"/>
          <w:sz w:val="24"/>
          <w:szCs w:val="24"/>
        </w:rPr>
        <w:t xml:space="preserve">involve transporting </w:t>
      </w:r>
      <w:r w:rsidR="0009019E">
        <w:rPr>
          <w:rFonts w:ascii="Arial" w:hAnsi="Arial" w:cs="Arial"/>
          <w:sz w:val="24"/>
          <w:szCs w:val="24"/>
        </w:rPr>
        <w:t>children,</w:t>
      </w:r>
      <w:r w:rsidR="00A77D2A">
        <w:rPr>
          <w:rFonts w:ascii="Arial" w:hAnsi="Arial" w:cs="Arial"/>
          <w:sz w:val="24"/>
          <w:szCs w:val="24"/>
        </w:rPr>
        <w:t xml:space="preserve"> young </w:t>
      </w:r>
      <w:r w:rsidR="00854452">
        <w:rPr>
          <w:rFonts w:ascii="Arial" w:hAnsi="Arial" w:cs="Arial"/>
          <w:sz w:val="24"/>
          <w:szCs w:val="24"/>
        </w:rPr>
        <w:t>people,</w:t>
      </w:r>
      <w:r w:rsidR="00A77D2A">
        <w:rPr>
          <w:rFonts w:ascii="Arial" w:hAnsi="Arial" w:cs="Arial"/>
          <w:sz w:val="24"/>
          <w:szCs w:val="24"/>
        </w:rPr>
        <w:t xml:space="preserve"> </w:t>
      </w:r>
      <w:r w:rsidR="009750E0">
        <w:rPr>
          <w:rFonts w:ascii="Arial" w:hAnsi="Arial" w:cs="Arial"/>
          <w:sz w:val="24"/>
          <w:szCs w:val="24"/>
        </w:rPr>
        <w:t>and adults</w:t>
      </w:r>
      <w:r w:rsidRPr="0066379B">
        <w:rPr>
          <w:rFonts w:ascii="Arial" w:hAnsi="Arial" w:cs="Arial"/>
          <w:sz w:val="24"/>
          <w:szCs w:val="24"/>
        </w:rPr>
        <w:t xml:space="preserve">, whether this is during the day or evening or to and from a residential programme.  Youth workers should observe the guidelines below to help ensure protection for them and the </w:t>
      </w:r>
      <w:r w:rsidR="0009019E">
        <w:rPr>
          <w:rFonts w:ascii="Arial" w:hAnsi="Arial" w:cs="Arial"/>
          <w:sz w:val="24"/>
          <w:szCs w:val="24"/>
        </w:rPr>
        <w:t>c</w:t>
      </w:r>
      <w:r w:rsidR="009750E0">
        <w:rPr>
          <w:rFonts w:ascii="Arial" w:hAnsi="Arial" w:cs="Arial"/>
          <w:sz w:val="24"/>
          <w:szCs w:val="24"/>
        </w:rPr>
        <w:t>hildren, young people and adults</w:t>
      </w:r>
      <w:r w:rsidR="0009019E">
        <w:rPr>
          <w:rFonts w:ascii="Arial" w:hAnsi="Arial" w:cs="Arial"/>
          <w:sz w:val="24"/>
          <w:szCs w:val="24"/>
        </w:rPr>
        <w:t xml:space="preserve"> </w:t>
      </w:r>
      <w:r w:rsidRPr="0066379B">
        <w:rPr>
          <w:rFonts w:ascii="Arial" w:hAnsi="Arial" w:cs="Arial"/>
          <w:sz w:val="24"/>
          <w:szCs w:val="24"/>
        </w:rPr>
        <w:t>involved.</w:t>
      </w:r>
    </w:p>
    <w:p w14:paraId="7A4F6FB7" w14:textId="3F55AD5D" w:rsidR="00854452" w:rsidRPr="00734D88" w:rsidRDefault="0094752A" w:rsidP="00734D88">
      <w:pPr>
        <w:numPr>
          <w:ilvl w:val="0"/>
          <w:numId w:val="13"/>
        </w:numPr>
        <w:jc w:val="both"/>
        <w:rPr>
          <w:rFonts w:ascii="Arial" w:hAnsi="Arial" w:cs="Arial"/>
          <w:sz w:val="24"/>
          <w:szCs w:val="24"/>
        </w:rPr>
      </w:pPr>
      <w:r w:rsidRPr="005117C7">
        <w:rPr>
          <w:rFonts w:ascii="Arial" w:hAnsi="Arial" w:cs="Arial"/>
          <w:sz w:val="24"/>
          <w:szCs w:val="24"/>
        </w:rPr>
        <w:t xml:space="preserve">Before transporting </w:t>
      </w:r>
      <w:r w:rsidR="0009019E" w:rsidRPr="005117C7">
        <w:rPr>
          <w:rFonts w:ascii="Arial" w:hAnsi="Arial" w:cs="Arial"/>
          <w:sz w:val="24"/>
          <w:szCs w:val="24"/>
        </w:rPr>
        <w:t>c</w:t>
      </w:r>
      <w:r w:rsidR="009750E0" w:rsidRPr="005117C7">
        <w:rPr>
          <w:rFonts w:ascii="Arial" w:hAnsi="Arial" w:cs="Arial"/>
          <w:sz w:val="24"/>
          <w:szCs w:val="24"/>
        </w:rPr>
        <w:t xml:space="preserve">hildren, young </w:t>
      </w:r>
      <w:r w:rsidR="00854452" w:rsidRPr="005117C7">
        <w:rPr>
          <w:rFonts w:ascii="Arial" w:hAnsi="Arial" w:cs="Arial"/>
          <w:sz w:val="24"/>
          <w:szCs w:val="24"/>
        </w:rPr>
        <w:t>people,</w:t>
      </w:r>
      <w:r w:rsidR="009750E0" w:rsidRPr="005117C7">
        <w:rPr>
          <w:rFonts w:ascii="Arial" w:hAnsi="Arial" w:cs="Arial"/>
          <w:sz w:val="24"/>
          <w:szCs w:val="24"/>
        </w:rPr>
        <w:t xml:space="preserve"> and adults</w:t>
      </w:r>
      <w:r w:rsidR="0009019E" w:rsidRPr="005117C7">
        <w:rPr>
          <w:rFonts w:ascii="Arial" w:hAnsi="Arial" w:cs="Arial"/>
          <w:sz w:val="24"/>
          <w:szCs w:val="24"/>
        </w:rPr>
        <w:t xml:space="preserve"> </w:t>
      </w:r>
      <w:r w:rsidRPr="005117C7">
        <w:rPr>
          <w:rFonts w:ascii="Arial" w:hAnsi="Arial" w:cs="Arial"/>
          <w:sz w:val="24"/>
          <w:szCs w:val="24"/>
        </w:rPr>
        <w:t xml:space="preserve">it is good practice to agree a </w:t>
      </w:r>
      <w:r w:rsidR="004806BA" w:rsidRPr="005117C7">
        <w:rPr>
          <w:rFonts w:ascii="Arial" w:hAnsi="Arial" w:cs="Arial"/>
          <w:sz w:val="24"/>
          <w:szCs w:val="24"/>
        </w:rPr>
        <w:t xml:space="preserve">code of behaviour </w:t>
      </w:r>
      <w:r w:rsidRPr="005117C7">
        <w:rPr>
          <w:rFonts w:ascii="Arial" w:hAnsi="Arial" w:cs="Arial"/>
          <w:sz w:val="24"/>
          <w:szCs w:val="24"/>
        </w:rPr>
        <w:t xml:space="preserve">within the contract especially if you are transporting large numbers on a bus or hired transport. </w:t>
      </w:r>
    </w:p>
    <w:p w14:paraId="53C4E527" w14:textId="296CB61E" w:rsidR="0094752A" w:rsidRPr="00734D88" w:rsidRDefault="0094752A" w:rsidP="00734D88">
      <w:pPr>
        <w:numPr>
          <w:ilvl w:val="0"/>
          <w:numId w:val="13"/>
        </w:numPr>
        <w:jc w:val="both"/>
        <w:rPr>
          <w:rFonts w:ascii="Arial" w:hAnsi="Arial" w:cs="Arial"/>
          <w:sz w:val="24"/>
          <w:szCs w:val="24"/>
        </w:rPr>
      </w:pPr>
      <w:r w:rsidRPr="00734D88">
        <w:rPr>
          <w:rFonts w:ascii="Arial" w:hAnsi="Arial" w:cs="Arial"/>
          <w:sz w:val="24"/>
          <w:szCs w:val="24"/>
        </w:rPr>
        <w:t>You shoul</w:t>
      </w:r>
      <w:r w:rsidR="00376CB4" w:rsidRPr="00734D88">
        <w:rPr>
          <w:rFonts w:ascii="Arial" w:hAnsi="Arial" w:cs="Arial"/>
          <w:sz w:val="24"/>
          <w:szCs w:val="24"/>
        </w:rPr>
        <w:t xml:space="preserve">d avoid transporting a </w:t>
      </w:r>
      <w:r w:rsidRPr="00734D88">
        <w:rPr>
          <w:rFonts w:ascii="Arial" w:hAnsi="Arial" w:cs="Arial"/>
          <w:sz w:val="24"/>
          <w:szCs w:val="24"/>
        </w:rPr>
        <w:t xml:space="preserve">young person on your own if at all possible.  If you are transporting someone on their </w:t>
      </w:r>
      <w:r w:rsidR="00854452" w:rsidRPr="00854452">
        <w:rPr>
          <w:rFonts w:ascii="Arial" w:hAnsi="Arial" w:cs="Arial"/>
          <w:sz w:val="24"/>
          <w:szCs w:val="24"/>
        </w:rPr>
        <w:t>own,</w:t>
      </w:r>
      <w:r w:rsidRPr="00734D88">
        <w:rPr>
          <w:rFonts w:ascii="Arial" w:hAnsi="Arial" w:cs="Arial"/>
          <w:sz w:val="24"/>
          <w:szCs w:val="24"/>
        </w:rPr>
        <w:t xml:space="preserve"> make sure </w:t>
      </w:r>
      <w:r w:rsidR="00F3514D" w:rsidRPr="00734D88">
        <w:rPr>
          <w:rFonts w:ascii="Arial" w:hAnsi="Arial" w:cs="Arial"/>
          <w:sz w:val="24"/>
          <w:szCs w:val="24"/>
        </w:rPr>
        <w:t xml:space="preserve">that </w:t>
      </w:r>
      <w:r w:rsidR="00854452">
        <w:rPr>
          <w:rFonts w:ascii="Arial" w:hAnsi="Arial" w:cs="Arial"/>
          <w:sz w:val="24"/>
          <w:szCs w:val="24"/>
        </w:rPr>
        <w:t>you inform the safeguarding team or a member of the senior leadership team as soon as possible. I</w:t>
      </w:r>
      <w:r w:rsidR="00F3514D" w:rsidRPr="00734D88">
        <w:rPr>
          <w:rFonts w:ascii="Arial" w:hAnsi="Arial" w:cs="Arial"/>
          <w:sz w:val="24"/>
          <w:szCs w:val="24"/>
        </w:rPr>
        <w:t>f</w:t>
      </w:r>
      <w:r w:rsidR="00854452">
        <w:rPr>
          <w:rFonts w:ascii="Arial" w:hAnsi="Arial" w:cs="Arial"/>
          <w:sz w:val="24"/>
          <w:szCs w:val="24"/>
        </w:rPr>
        <w:t xml:space="preserve"> the person you are transporting is</w:t>
      </w:r>
      <w:r w:rsidR="00F3514D" w:rsidRPr="00734D88">
        <w:rPr>
          <w:rFonts w:ascii="Arial" w:hAnsi="Arial" w:cs="Arial"/>
          <w:sz w:val="24"/>
          <w:szCs w:val="24"/>
        </w:rPr>
        <w:t xml:space="preserve"> U18, </w:t>
      </w:r>
      <w:r w:rsidR="00854452">
        <w:rPr>
          <w:rFonts w:ascii="Arial" w:hAnsi="Arial" w:cs="Arial"/>
          <w:sz w:val="24"/>
          <w:szCs w:val="24"/>
        </w:rPr>
        <w:t xml:space="preserve">you must inform </w:t>
      </w:r>
      <w:r w:rsidR="00F3514D" w:rsidRPr="00734D88">
        <w:rPr>
          <w:rFonts w:ascii="Arial" w:hAnsi="Arial" w:cs="Arial"/>
          <w:sz w:val="24"/>
          <w:szCs w:val="24"/>
        </w:rPr>
        <w:t xml:space="preserve">the parent/guardian of the young </w:t>
      </w:r>
      <w:r w:rsidR="00854452" w:rsidRPr="00854452">
        <w:rPr>
          <w:rFonts w:ascii="Arial" w:hAnsi="Arial" w:cs="Arial"/>
          <w:sz w:val="24"/>
          <w:szCs w:val="24"/>
        </w:rPr>
        <w:t>person</w:t>
      </w:r>
      <w:r w:rsidR="00F3514D" w:rsidRPr="00734D88">
        <w:rPr>
          <w:rFonts w:ascii="Arial" w:hAnsi="Arial" w:cs="Arial"/>
          <w:sz w:val="24"/>
          <w:szCs w:val="24"/>
        </w:rPr>
        <w:t xml:space="preserve"> to </w:t>
      </w:r>
      <w:r w:rsidRPr="00734D88">
        <w:rPr>
          <w:rFonts w:ascii="Arial" w:hAnsi="Arial" w:cs="Arial"/>
          <w:sz w:val="24"/>
          <w:szCs w:val="24"/>
        </w:rPr>
        <w:t>ensure transparency at all times</w:t>
      </w:r>
      <w:r w:rsidR="00172EA4">
        <w:rPr>
          <w:rFonts w:ascii="Arial" w:hAnsi="Arial" w:cs="Arial"/>
          <w:sz w:val="24"/>
          <w:szCs w:val="24"/>
        </w:rPr>
        <w:t xml:space="preserve">. You must ensure that </w:t>
      </w:r>
      <w:r w:rsidR="00A247BF" w:rsidRPr="00734D88">
        <w:rPr>
          <w:rFonts w:ascii="Arial" w:hAnsi="Arial" w:cs="Arial"/>
          <w:sz w:val="24"/>
          <w:szCs w:val="24"/>
        </w:rPr>
        <w:t>they travel in the rear seat</w:t>
      </w:r>
      <w:r w:rsidR="00F3514D" w:rsidRPr="00734D88">
        <w:rPr>
          <w:rFonts w:ascii="Arial" w:hAnsi="Arial" w:cs="Arial"/>
          <w:sz w:val="24"/>
          <w:szCs w:val="24"/>
        </w:rPr>
        <w:t>.</w:t>
      </w:r>
      <w:r w:rsidRPr="00734D88">
        <w:rPr>
          <w:rFonts w:ascii="Arial" w:hAnsi="Arial" w:cs="Arial"/>
          <w:sz w:val="24"/>
          <w:szCs w:val="24"/>
        </w:rPr>
        <w:t xml:space="preserve"> A child or young person under the age of 12 is required by law to be transported in the rear seat. As stated by law seat belts must be worn.  Drivers should be aware of the limitations of </w:t>
      </w:r>
      <w:r w:rsidR="00172EA4" w:rsidRPr="00172EA4">
        <w:rPr>
          <w:rFonts w:ascii="Arial" w:hAnsi="Arial" w:cs="Arial"/>
          <w:sz w:val="24"/>
          <w:szCs w:val="24"/>
        </w:rPr>
        <w:t>third-party</w:t>
      </w:r>
      <w:r w:rsidRPr="00734D88">
        <w:rPr>
          <w:rFonts w:ascii="Arial" w:hAnsi="Arial" w:cs="Arial"/>
          <w:sz w:val="24"/>
          <w:szCs w:val="24"/>
        </w:rPr>
        <w:t xml:space="preserve"> insurance for transporting </w:t>
      </w:r>
      <w:r w:rsidR="0009019E" w:rsidRPr="00734D88">
        <w:rPr>
          <w:rFonts w:ascii="Arial" w:hAnsi="Arial" w:cs="Arial"/>
          <w:sz w:val="24"/>
          <w:szCs w:val="24"/>
        </w:rPr>
        <w:t>children,</w:t>
      </w:r>
      <w:r w:rsidR="00A77D2A" w:rsidRPr="00734D88">
        <w:rPr>
          <w:rFonts w:ascii="Arial" w:hAnsi="Arial" w:cs="Arial"/>
          <w:sz w:val="24"/>
          <w:szCs w:val="24"/>
        </w:rPr>
        <w:t xml:space="preserve"> young people and young adults’</w:t>
      </w:r>
      <w:r w:rsidRPr="00734D88">
        <w:rPr>
          <w:rFonts w:ascii="Arial" w:hAnsi="Arial" w:cs="Arial"/>
          <w:sz w:val="24"/>
          <w:szCs w:val="24"/>
        </w:rPr>
        <w:t xml:space="preserve">. </w:t>
      </w:r>
      <w:r w:rsidR="00A247BF" w:rsidRPr="00734D88">
        <w:rPr>
          <w:rFonts w:ascii="Arial" w:hAnsi="Arial" w:cs="Arial"/>
          <w:sz w:val="24"/>
          <w:szCs w:val="24"/>
        </w:rPr>
        <w:t xml:space="preserve"> </w:t>
      </w:r>
      <w:r w:rsidR="00A77D2A" w:rsidRPr="00734D88">
        <w:rPr>
          <w:rFonts w:ascii="Arial" w:hAnsi="Arial" w:cs="Arial"/>
          <w:sz w:val="24"/>
          <w:szCs w:val="24"/>
        </w:rPr>
        <w:t xml:space="preserve">It is </w:t>
      </w:r>
      <w:r w:rsidR="002C5BB1" w:rsidRPr="00734D88">
        <w:rPr>
          <w:rFonts w:ascii="Arial" w:hAnsi="Arial" w:cs="Arial"/>
          <w:sz w:val="24"/>
          <w:szCs w:val="24"/>
        </w:rPr>
        <w:t xml:space="preserve">also the </w:t>
      </w:r>
      <w:r w:rsidR="00A77D2A" w:rsidRPr="00734D88">
        <w:rPr>
          <w:rFonts w:ascii="Arial" w:hAnsi="Arial" w:cs="Arial"/>
          <w:sz w:val="24"/>
          <w:szCs w:val="24"/>
        </w:rPr>
        <w:t xml:space="preserve">staff members responsibility to </w:t>
      </w:r>
      <w:r w:rsidRPr="00734D88">
        <w:rPr>
          <w:rFonts w:ascii="Arial" w:hAnsi="Arial" w:cs="Arial"/>
          <w:sz w:val="24"/>
          <w:szCs w:val="24"/>
        </w:rPr>
        <w:t xml:space="preserve">check with their Insurance Company regarding the adequacy of </w:t>
      </w:r>
      <w:r w:rsidR="00376CB4" w:rsidRPr="00734D88">
        <w:rPr>
          <w:rFonts w:ascii="Arial" w:hAnsi="Arial" w:cs="Arial"/>
          <w:sz w:val="24"/>
          <w:szCs w:val="24"/>
        </w:rPr>
        <w:t>passenger liability and ensure</w:t>
      </w:r>
      <w:r w:rsidRPr="00734D88">
        <w:rPr>
          <w:rFonts w:ascii="Arial" w:hAnsi="Arial" w:cs="Arial"/>
          <w:sz w:val="24"/>
          <w:szCs w:val="24"/>
        </w:rPr>
        <w:t xml:space="preserve"> they are covered for using a car for </w:t>
      </w:r>
      <w:r w:rsidR="00376CB4" w:rsidRPr="00734D88">
        <w:rPr>
          <w:rFonts w:ascii="Arial" w:hAnsi="Arial" w:cs="Arial"/>
          <w:sz w:val="24"/>
          <w:szCs w:val="24"/>
        </w:rPr>
        <w:t xml:space="preserve">business </w:t>
      </w:r>
      <w:r w:rsidRPr="00734D88">
        <w:rPr>
          <w:rFonts w:ascii="Arial" w:hAnsi="Arial" w:cs="Arial"/>
          <w:sz w:val="24"/>
          <w:szCs w:val="24"/>
        </w:rPr>
        <w:t xml:space="preserve">purposes. </w:t>
      </w:r>
    </w:p>
    <w:p w14:paraId="4397E8C7" w14:textId="77777777" w:rsidR="0094752A" w:rsidRPr="0066379B" w:rsidRDefault="0094752A" w:rsidP="003609FB">
      <w:pPr>
        <w:rPr>
          <w:rFonts w:ascii="Arial" w:hAnsi="Arial" w:cs="Arial"/>
          <w:sz w:val="24"/>
          <w:szCs w:val="24"/>
        </w:rPr>
      </w:pPr>
    </w:p>
    <w:p w14:paraId="75741D50" w14:textId="7952A2BE" w:rsidR="00172EA4" w:rsidRPr="00454E13" w:rsidRDefault="00A77D2A" w:rsidP="00734D88">
      <w:pPr>
        <w:numPr>
          <w:ilvl w:val="0"/>
          <w:numId w:val="14"/>
        </w:numPr>
        <w:jc w:val="both"/>
        <w:rPr>
          <w:rFonts w:ascii="Arial" w:hAnsi="Arial" w:cs="Arial"/>
          <w:sz w:val="24"/>
          <w:szCs w:val="24"/>
        </w:rPr>
      </w:pPr>
      <w:r>
        <w:rPr>
          <w:rFonts w:ascii="Arial" w:hAnsi="Arial" w:cs="Arial"/>
          <w:sz w:val="24"/>
          <w:szCs w:val="24"/>
        </w:rPr>
        <w:t>If applicable, any staff member driving</w:t>
      </w:r>
      <w:r w:rsidR="0094752A" w:rsidRPr="0066379B">
        <w:rPr>
          <w:rFonts w:ascii="Arial" w:hAnsi="Arial" w:cs="Arial"/>
          <w:sz w:val="24"/>
          <w:szCs w:val="24"/>
        </w:rPr>
        <w:t xml:space="preserve"> </w:t>
      </w:r>
      <w:r w:rsidR="0094752A" w:rsidRPr="0066379B">
        <w:rPr>
          <w:rFonts w:ascii="Arial" w:hAnsi="Arial" w:cs="Arial"/>
          <w:b/>
          <w:sz w:val="24"/>
          <w:szCs w:val="24"/>
        </w:rPr>
        <w:t>minibuses</w:t>
      </w:r>
      <w:r w:rsidR="0094752A" w:rsidRPr="0066379B">
        <w:rPr>
          <w:rFonts w:ascii="Arial" w:hAnsi="Arial" w:cs="Arial"/>
          <w:sz w:val="24"/>
          <w:szCs w:val="24"/>
        </w:rPr>
        <w:t xml:space="preserve"> must ensure that their licence permits them to drive the vehicle.  A P</w:t>
      </w:r>
      <w:r w:rsidR="00172EA4">
        <w:rPr>
          <w:rFonts w:ascii="Arial" w:hAnsi="Arial" w:cs="Arial"/>
          <w:sz w:val="24"/>
          <w:szCs w:val="24"/>
        </w:rPr>
        <w:t>C</w:t>
      </w:r>
      <w:r w:rsidR="0094752A" w:rsidRPr="0066379B">
        <w:rPr>
          <w:rFonts w:ascii="Arial" w:hAnsi="Arial" w:cs="Arial"/>
          <w:sz w:val="24"/>
          <w:szCs w:val="24"/>
        </w:rPr>
        <w:t>V licence is required for vehicles with sixteen seats or more.  The law states that it is the driver’s responsibility to make sure that the vehicle is in a road-worthy condition before use.  Failure to do so may result in the driver being legally liable in the event of any accident.  Therefore, each driver must</w:t>
      </w:r>
      <w:r w:rsidR="00454E13">
        <w:rPr>
          <w:rFonts w:ascii="Arial" w:hAnsi="Arial" w:cs="Arial"/>
          <w:sz w:val="24"/>
          <w:szCs w:val="24"/>
        </w:rPr>
        <w:t xml:space="preserve"> </w:t>
      </w:r>
      <w:r w:rsidR="0094752A" w:rsidRPr="0066379B">
        <w:rPr>
          <w:rFonts w:ascii="Arial" w:hAnsi="Arial" w:cs="Arial"/>
          <w:sz w:val="24"/>
          <w:szCs w:val="24"/>
        </w:rPr>
        <w:t xml:space="preserve">ensure the </w:t>
      </w:r>
      <w:r w:rsidR="00172EA4" w:rsidRPr="0066379B">
        <w:rPr>
          <w:rFonts w:ascii="Arial" w:hAnsi="Arial" w:cs="Arial"/>
          <w:sz w:val="24"/>
          <w:szCs w:val="24"/>
        </w:rPr>
        <w:t>roadworthiness</w:t>
      </w:r>
      <w:r w:rsidR="0094752A" w:rsidRPr="0066379B">
        <w:rPr>
          <w:rFonts w:ascii="Arial" w:hAnsi="Arial" w:cs="Arial"/>
          <w:sz w:val="24"/>
          <w:szCs w:val="24"/>
        </w:rPr>
        <w:t xml:space="preserve"> of the vehicle.  </w:t>
      </w:r>
      <w:r w:rsidR="00454E13">
        <w:rPr>
          <w:rFonts w:ascii="Arial" w:hAnsi="Arial" w:cs="Arial"/>
          <w:sz w:val="24"/>
          <w:szCs w:val="24"/>
        </w:rPr>
        <w:t xml:space="preserve">Please also make sure any </w:t>
      </w:r>
      <w:r w:rsidR="00454E13" w:rsidRPr="0066379B">
        <w:rPr>
          <w:rFonts w:ascii="Arial" w:hAnsi="Arial" w:cs="Arial"/>
          <w:sz w:val="24"/>
          <w:szCs w:val="24"/>
        </w:rPr>
        <w:t xml:space="preserve">minibus </w:t>
      </w:r>
      <w:r w:rsidR="00454E13">
        <w:rPr>
          <w:rFonts w:ascii="Arial" w:hAnsi="Arial" w:cs="Arial"/>
          <w:sz w:val="24"/>
          <w:szCs w:val="24"/>
        </w:rPr>
        <w:t xml:space="preserve">used </w:t>
      </w:r>
      <w:r w:rsidR="00454E13" w:rsidRPr="0066379B">
        <w:rPr>
          <w:rFonts w:ascii="Arial" w:hAnsi="Arial" w:cs="Arial"/>
          <w:sz w:val="24"/>
          <w:szCs w:val="24"/>
        </w:rPr>
        <w:t>is equipped with a First Aid Kit and Fire Extinguisher and familiarise yourself with them.</w:t>
      </w:r>
      <w:r w:rsidR="00454E13">
        <w:rPr>
          <w:rFonts w:ascii="Arial" w:hAnsi="Arial" w:cs="Arial"/>
          <w:sz w:val="24"/>
          <w:szCs w:val="24"/>
        </w:rPr>
        <w:t xml:space="preserve">  </w:t>
      </w:r>
      <w:r w:rsidR="0094752A" w:rsidRPr="00454E13">
        <w:rPr>
          <w:rFonts w:ascii="Arial" w:hAnsi="Arial" w:cs="Arial"/>
          <w:b/>
          <w:bCs/>
          <w:sz w:val="24"/>
          <w:szCs w:val="24"/>
        </w:rPr>
        <w:t>IF IN DOUBT, DO NOT DRIVE THE VEHICLE.</w:t>
      </w:r>
    </w:p>
    <w:p w14:paraId="0C1E3467" w14:textId="2012BE48" w:rsidR="00172EA4" w:rsidRPr="0066379B" w:rsidRDefault="0094752A" w:rsidP="00734D88">
      <w:pPr>
        <w:numPr>
          <w:ilvl w:val="0"/>
          <w:numId w:val="14"/>
        </w:numPr>
        <w:jc w:val="both"/>
        <w:rPr>
          <w:rFonts w:ascii="Arial" w:hAnsi="Arial" w:cs="Arial"/>
          <w:sz w:val="24"/>
          <w:szCs w:val="24"/>
        </w:rPr>
      </w:pPr>
      <w:r w:rsidRPr="0066379B">
        <w:rPr>
          <w:rFonts w:ascii="Arial" w:hAnsi="Arial" w:cs="Arial"/>
          <w:sz w:val="24"/>
          <w:szCs w:val="24"/>
        </w:rPr>
        <w:t xml:space="preserve">When hiring a </w:t>
      </w:r>
      <w:r w:rsidR="00B70516" w:rsidRPr="0066379B">
        <w:rPr>
          <w:rFonts w:ascii="Arial" w:hAnsi="Arial" w:cs="Arial"/>
          <w:sz w:val="24"/>
          <w:szCs w:val="24"/>
        </w:rPr>
        <w:t xml:space="preserve">taxi, </w:t>
      </w:r>
      <w:r w:rsidR="00172EA4" w:rsidRPr="0066379B">
        <w:rPr>
          <w:rFonts w:ascii="Arial" w:hAnsi="Arial" w:cs="Arial"/>
          <w:sz w:val="24"/>
          <w:szCs w:val="24"/>
        </w:rPr>
        <w:t>minibus,</w:t>
      </w:r>
      <w:r w:rsidRPr="0066379B">
        <w:rPr>
          <w:rFonts w:ascii="Arial" w:hAnsi="Arial" w:cs="Arial"/>
          <w:sz w:val="24"/>
          <w:szCs w:val="24"/>
        </w:rPr>
        <w:t xml:space="preserve"> or larger bus, it is the responsibility of the user group to verify the legality and insurance cover of the operator prior to the use of the transport.  If in doubt, ask to see a copy of the operator’s insurance cover and operator’s licence.</w:t>
      </w:r>
    </w:p>
    <w:p w14:paraId="236C8BC4" w14:textId="3CDD121A" w:rsidR="00172EA4" w:rsidRPr="0066379B" w:rsidRDefault="0094752A" w:rsidP="00734D88">
      <w:pPr>
        <w:numPr>
          <w:ilvl w:val="0"/>
          <w:numId w:val="14"/>
        </w:numPr>
        <w:jc w:val="both"/>
        <w:rPr>
          <w:rFonts w:ascii="Arial" w:hAnsi="Arial" w:cs="Arial"/>
          <w:sz w:val="24"/>
          <w:szCs w:val="24"/>
        </w:rPr>
      </w:pPr>
      <w:r w:rsidRPr="0066379B">
        <w:rPr>
          <w:rFonts w:ascii="Arial" w:hAnsi="Arial" w:cs="Arial"/>
          <w:sz w:val="24"/>
          <w:szCs w:val="24"/>
        </w:rPr>
        <w:t>All minibuses require seats with seat belts/restraints, and with the seats facing forward.  The ratio is one child per seat belt.  Seat belts must be worn for any journey and again it is the driver’s/leader’s responsibility to enforce this.</w:t>
      </w:r>
    </w:p>
    <w:p w14:paraId="20AE7040" w14:textId="601935DA" w:rsidR="00172EA4" w:rsidRPr="0066379B" w:rsidRDefault="0094752A" w:rsidP="00734D88">
      <w:pPr>
        <w:numPr>
          <w:ilvl w:val="0"/>
          <w:numId w:val="14"/>
        </w:numPr>
        <w:jc w:val="both"/>
        <w:rPr>
          <w:rFonts w:ascii="Arial" w:hAnsi="Arial" w:cs="Arial"/>
          <w:sz w:val="24"/>
          <w:szCs w:val="24"/>
        </w:rPr>
      </w:pPr>
      <w:r w:rsidRPr="0066379B">
        <w:rPr>
          <w:rFonts w:ascii="Arial" w:hAnsi="Arial" w:cs="Arial"/>
          <w:sz w:val="24"/>
          <w:szCs w:val="24"/>
        </w:rPr>
        <w:t xml:space="preserve">Try and make sure that a leader is standing at the door when </w:t>
      </w:r>
      <w:r w:rsidR="0009019E">
        <w:rPr>
          <w:rFonts w:ascii="Arial" w:hAnsi="Arial" w:cs="Arial"/>
          <w:sz w:val="24"/>
          <w:szCs w:val="24"/>
        </w:rPr>
        <w:t>c</w:t>
      </w:r>
      <w:r w:rsidR="00B23C8F">
        <w:rPr>
          <w:rFonts w:ascii="Arial" w:hAnsi="Arial" w:cs="Arial"/>
          <w:sz w:val="24"/>
          <w:szCs w:val="24"/>
        </w:rPr>
        <w:t>hildren, young people and adults</w:t>
      </w:r>
      <w:r w:rsidR="0009019E">
        <w:rPr>
          <w:rFonts w:ascii="Arial" w:hAnsi="Arial" w:cs="Arial"/>
          <w:sz w:val="24"/>
          <w:szCs w:val="24"/>
        </w:rPr>
        <w:t xml:space="preserve"> </w:t>
      </w:r>
      <w:r w:rsidRPr="0066379B">
        <w:rPr>
          <w:rFonts w:ascii="Arial" w:hAnsi="Arial" w:cs="Arial"/>
          <w:sz w:val="24"/>
          <w:szCs w:val="24"/>
        </w:rPr>
        <w:t xml:space="preserve">are loading and unloading.  Be aware of other vehicles nearby.  Leaders </w:t>
      </w:r>
      <w:r w:rsidR="00B70516" w:rsidRPr="0066379B">
        <w:rPr>
          <w:rFonts w:ascii="Arial" w:hAnsi="Arial" w:cs="Arial"/>
          <w:sz w:val="24"/>
          <w:szCs w:val="24"/>
        </w:rPr>
        <w:t xml:space="preserve">must </w:t>
      </w:r>
      <w:r w:rsidRPr="0066379B">
        <w:rPr>
          <w:rFonts w:ascii="Arial" w:hAnsi="Arial" w:cs="Arial"/>
          <w:sz w:val="24"/>
          <w:szCs w:val="24"/>
        </w:rPr>
        <w:t xml:space="preserve">accompany </w:t>
      </w:r>
      <w:r w:rsidR="0009019E">
        <w:rPr>
          <w:rFonts w:ascii="Arial" w:hAnsi="Arial" w:cs="Arial"/>
          <w:sz w:val="24"/>
          <w:szCs w:val="24"/>
        </w:rPr>
        <w:t xml:space="preserve">children, young people and young </w:t>
      </w:r>
      <w:r w:rsidR="00172EA4">
        <w:rPr>
          <w:rFonts w:ascii="Arial" w:hAnsi="Arial" w:cs="Arial"/>
          <w:sz w:val="24"/>
          <w:szCs w:val="24"/>
        </w:rPr>
        <w:t>adults</w:t>
      </w:r>
      <w:r w:rsidR="0009019E">
        <w:rPr>
          <w:rFonts w:ascii="Arial" w:hAnsi="Arial" w:cs="Arial"/>
          <w:sz w:val="24"/>
          <w:szCs w:val="24"/>
        </w:rPr>
        <w:t xml:space="preserve"> </w:t>
      </w:r>
      <w:r w:rsidRPr="0066379B">
        <w:rPr>
          <w:rFonts w:ascii="Arial" w:hAnsi="Arial" w:cs="Arial"/>
          <w:sz w:val="24"/>
          <w:szCs w:val="24"/>
        </w:rPr>
        <w:t xml:space="preserve">in minibuses </w:t>
      </w:r>
      <w:r w:rsidR="00B70516" w:rsidRPr="0066379B">
        <w:rPr>
          <w:rFonts w:ascii="Arial" w:hAnsi="Arial" w:cs="Arial"/>
          <w:sz w:val="24"/>
          <w:szCs w:val="24"/>
        </w:rPr>
        <w:t xml:space="preserve">and </w:t>
      </w:r>
      <w:r w:rsidRPr="0066379B">
        <w:rPr>
          <w:rFonts w:ascii="Arial" w:hAnsi="Arial" w:cs="Arial"/>
          <w:sz w:val="24"/>
          <w:szCs w:val="24"/>
        </w:rPr>
        <w:t xml:space="preserve">should, where possible, sit amongst the </w:t>
      </w:r>
      <w:r w:rsidR="0009019E">
        <w:rPr>
          <w:rFonts w:ascii="Arial" w:hAnsi="Arial" w:cs="Arial"/>
          <w:sz w:val="24"/>
          <w:szCs w:val="24"/>
        </w:rPr>
        <w:t>children,</w:t>
      </w:r>
      <w:r w:rsidR="00454E13">
        <w:rPr>
          <w:rFonts w:ascii="Arial" w:hAnsi="Arial" w:cs="Arial"/>
          <w:sz w:val="24"/>
          <w:szCs w:val="24"/>
        </w:rPr>
        <w:t xml:space="preserve"> young people and young adults’.  Preferably </w:t>
      </w:r>
      <w:r w:rsidRPr="0066379B">
        <w:rPr>
          <w:rFonts w:ascii="Arial" w:hAnsi="Arial" w:cs="Arial"/>
          <w:sz w:val="24"/>
          <w:szCs w:val="24"/>
        </w:rPr>
        <w:t xml:space="preserve">a leader should </w:t>
      </w:r>
      <w:r w:rsidR="00454E13">
        <w:rPr>
          <w:rFonts w:ascii="Arial" w:hAnsi="Arial" w:cs="Arial"/>
          <w:sz w:val="24"/>
          <w:szCs w:val="24"/>
        </w:rPr>
        <w:t xml:space="preserve">also </w:t>
      </w:r>
      <w:r w:rsidRPr="0066379B">
        <w:rPr>
          <w:rFonts w:ascii="Arial" w:hAnsi="Arial" w:cs="Arial"/>
          <w:sz w:val="24"/>
          <w:szCs w:val="24"/>
        </w:rPr>
        <w:t>sit near the exit points of a vehicle.</w:t>
      </w:r>
    </w:p>
    <w:p w14:paraId="10480B83" w14:textId="17B526E5" w:rsidR="0094752A" w:rsidRPr="0066379B" w:rsidRDefault="0094752A" w:rsidP="00734D88">
      <w:pPr>
        <w:numPr>
          <w:ilvl w:val="0"/>
          <w:numId w:val="14"/>
        </w:numPr>
        <w:jc w:val="both"/>
        <w:rPr>
          <w:rFonts w:ascii="Arial" w:hAnsi="Arial" w:cs="Arial"/>
          <w:sz w:val="24"/>
          <w:szCs w:val="24"/>
        </w:rPr>
      </w:pPr>
      <w:r w:rsidRPr="0066379B">
        <w:rPr>
          <w:rFonts w:ascii="Arial" w:hAnsi="Arial" w:cs="Arial"/>
          <w:sz w:val="24"/>
          <w:szCs w:val="24"/>
        </w:rPr>
        <w:t xml:space="preserve">A written report of any accident should be made as soon as possible after the event.  </w:t>
      </w:r>
      <w:r w:rsidR="00376CB4" w:rsidRPr="0066379B">
        <w:rPr>
          <w:rFonts w:ascii="Arial" w:hAnsi="Arial" w:cs="Arial"/>
          <w:sz w:val="24"/>
          <w:szCs w:val="24"/>
        </w:rPr>
        <w:t>An accident repor</w:t>
      </w:r>
      <w:r w:rsidR="00A77D2A">
        <w:rPr>
          <w:rFonts w:ascii="Arial" w:hAnsi="Arial" w:cs="Arial"/>
          <w:sz w:val="24"/>
          <w:szCs w:val="24"/>
        </w:rPr>
        <w:t xml:space="preserve">t form </w:t>
      </w:r>
      <w:r w:rsidR="004806BA" w:rsidRPr="0066379B">
        <w:rPr>
          <w:rFonts w:ascii="Arial" w:hAnsi="Arial" w:cs="Arial"/>
          <w:sz w:val="24"/>
          <w:szCs w:val="24"/>
        </w:rPr>
        <w:t>is attached in Appendix 4.</w:t>
      </w:r>
      <w:r w:rsidR="00376CB4" w:rsidRPr="0066379B">
        <w:rPr>
          <w:rFonts w:ascii="Arial" w:hAnsi="Arial" w:cs="Arial"/>
          <w:sz w:val="24"/>
          <w:szCs w:val="24"/>
        </w:rPr>
        <w:t xml:space="preserve"> </w:t>
      </w:r>
      <w:r w:rsidRPr="0066379B">
        <w:rPr>
          <w:rFonts w:ascii="Arial" w:hAnsi="Arial" w:cs="Arial"/>
          <w:sz w:val="24"/>
          <w:szCs w:val="24"/>
        </w:rPr>
        <w:t xml:space="preserve">A copy of this should be made and sent to </w:t>
      </w:r>
      <w:r w:rsidR="00172EA4">
        <w:rPr>
          <w:rFonts w:ascii="Arial" w:hAnsi="Arial" w:cs="Arial"/>
          <w:sz w:val="24"/>
          <w:szCs w:val="24"/>
        </w:rPr>
        <w:t xml:space="preserve">Human Resources </w:t>
      </w:r>
      <w:r w:rsidR="00B70516" w:rsidRPr="0066379B">
        <w:rPr>
          <w:rFonts w:ascii="Arial" w:hAnsi="Arial" w:cs="Arial"/>
          <w:sz w:val="24"/>
          <w:szCs w:val="24"/>
        </w:rPr>
        <w:t xml:space="preserve">to be kept </w:t>
      </w:r>
      <w:r w:rsidR="00172EA4">
        <w:rPr>
          <w:rFonts w:ascii="Arial" w:hAnsi="Arial" w:cs="Arial"/>
          <w:sz w:val="24"/>
          <w:szCs w:val="24"/>
        </w:rPr>
        <w:t xml:space="preserve">on record. </w:t>
      </w:r>
      <w:r w:rsidR="00B70516" w:rsidRPr="0066379B">
        <w:rPr>
          <w:rFonts w:ascii="Arial" w:hAnsi="Arial" w:cs="Arial"/>
          <w:sz w:val="24"/>
          <w:szCs w:val="24"/>
        </w:rPr>
        <w:t xml:space="preserve">This should also be copied to the </w:t>
      </w:r>
      <w:r w:rsidR="00376CB4" w:rsidRPr="0066379B">
        <w:rPr>
          <w:rFonts w:ascii="Arial" w:hAnsi="Arial" w:cs="Arial"/>
          <w:sz w:val="24"/>
          <w:szCs w:val="24"/>
        </w:rPr>
        <w:t xml:space="preserve">Insurance </w:t>
      </w:r>
      <w:r w:rsidR="00B70516" w:rsidRPr="0066379B">
        <w:rPr>
          <w:rFonts w:ascii="Arial" w:hAnsi="Arial" w:cs="Arial"/>
          <w:sz w:val="24"/>
          <w:szCs w:val="24"/>
        </w:rPr>
        <w:t>Co-ordinator</w:t>
      </w:r>
      <w:r w:rsidR="00376CB4" w:rsidRPr="0066379B">
        <w:rPr>
          <w:rFonts w:ascii="Arial" w:hAnsi="Arial" w:cs="Arial"/>
          <w:sz w:val="24"/>
          <w:szCs w:val="24"/>
        </w:rPr>
        <w:t>.</w:t>
      </w:r>
      <w:r w:rsidRPr="0066379B">
        <w:rPr>
          <w:rFonts w:ascii="Arial" w:hAnsi="Arial" w:cs="Arial"/>
          <w:sz w:val="24"/>
          <w:szCs w:val="24"/>
        </w:rPr>
        <w:t xml:space="preserve"> </w:t>
      </w:r>
    </w:p>
    <w:p w14:paraId="36EE586A" w14:textId="77777777" w:rsidR="0094752A" w:rsidRPr="0066379B" w:rsidRDefault="0094752A" w:rsidP="003609FB">
      <w:pPr>
        <w:rPr>
          <w:rFonts w:ascii="Arial" w:hAnsi="Arial" w:cs="Arial"/>
          <w:sz w:val="24"/>
          <w:szCs w:val="24"/>
        </w:rPr>
      </w:pPr>
    </w:p>
    <w:p w14:paraId="70C29A58" w14:textId="77777777" w:rsidR="0094752A" w:rsidRPr="0066379B" w:rsidRDefault="0094752A" w:rsidP="003609FB">
      <w:pPr>
        <w:rPr>
          <w:rFonts w:ascii="Arial" w:hAnsi="Arial" w:cs="Arial"/>
          <w:b/>
          <w:bCs/>
          <w:sz w:val="24"/>
          <w:szCs w:val="24"/>
        </w:rPr>
      </w:pPr>
      <w:r w:rsidRPr="0066379B">
        <w:rPr>
          <w:rFonts w:ascii="Arial" w:hAnsi="Arial" w:cs="Arial"/>
          <w:b/>
          <w:bCs/>
          <w:sz w:val="24"/>
          <w:szCs w:val="24"/>
        </w:rPr>
        <w:t>Contracting</w:t>
      </w:r>
    </w:p>
    <w:p w14:paraId="37570CDA" w14:textId="70E3EE51" w:rsidR="00172EA4" w:rsidRPr="0066379B" w:rsidRDefault="0094752A" w:rsidP="00734D88">
      <w:pPr>
        <w:pStyle w:val="BodyText3"/>
        <w:numPr>
          <w:ilvl w:val="0"/>
          <w:numId w:val="26"/>
        </w:numPr>
        <w:spacing w:after="0"/>
        <w:jc w:val="both"/>
        <w:rPr>
          <w:rFonts w:ascii="Arial" w:hAnsi="Arial" w:cs="Arial"/>
          <w:bCs/>
          <w:sz w:val="24"/>
          <w:szCs w:val="24"/>
        </w:rPr>
      </w:pPr>
      <w:r w:rsidRPr="0066379B">
        <w:rPr>
          <w:rFonts w:ascii="Arial" w:hAnsi="Arial" w:cs="Arial"/>
          <w:bCs/>
          <w:sz w:val="24"/>
          <w:szCs w:val="24"/>
        </w:rPr>
        <w:t xml:space="preserve">Good youth work practice acknowledges that </w:t>
      </w:r>
      <w:r w:rsidR="002C5BB1">
        <w:rPr>
          <w:rFonts w:ascii="Arial" w:hAnsi="Arial" w:cs="Arial"/>
          <w:bCs/>
          <w:sz w:val="24"/>
          <w:szCs w:val="24"/>
        </w:rPr>
        <w:t>children,</w:t>
      </w:r>
      <w:r w:rsidR="00454E13">
        <w:rPr>
          <w:rFonts w:ascii="Arial" w:hAnsi="Arial" w:cs="Arial"/>
          <w:bCs/>
          <w:sz w:val="24"/>
          <w:szCs w:val="24"/>
        </w:rPr>
        <w:t xml:space="preserve"> </w:t>
      </w:r>
      <w:r w:rsidR="00B23C8F">
        <w:rPr>
          <w:rFonts w:ascii="Arial" w:hAnsi="Arial" w:cs="Arial"/>
          <w:bCs/>
          <w:sz w:val="24"/>
          <w:szCs w:val="24"/>
        </w:rPr>
        <w:t xml:space="preserve">young </w:t>
      </w:r>
      <w:r w:rsidR="00172EA4">
        <w:rPr>
          <w:rFonts w:ascii="Arial" w:hAnsi="Arial" w:cs="Arial"/>
          <w:bCs/>
          <w:sz w:val="24"/>
          <w:szCs w:val="24"/>
        </w:rPr>
        <w:t>people,</w:t>
      </w:r>
      <w:r w:rsidR="00B23C8F">
        <w:rPr>
          <w:rFonts w:ascii="Arial" w:hAnsi="Arial" w:cs="Arial"/>
          <w:bCs/>
          <w:sz w:val="24"/>
          <w:szCs w:val="24"/>
        </w:rPr>
        <w:t xml:space="preserve"> and adults</w:t>
      </w:r>
      <w:r w:rsidR="0009019E">
        <w:rPr>
          <w:rFonts w:ascii="Arial" w:hAnsi="Arial" w:cs="Arial"/>
          <w:bCs/>
          <w:sz w:val="24"/>
          <w:szCs w:val="24"/>
        </w:rPr>
        <w:t xml:space="preserve"> </w:t>
      </w:r>
      <w:r w:rsidRPr="0066379B">
        <w:rPr>
          <w:rFonts w:ascii="Arial" w:hAnsi="Arial" w:cs="Arial"/>
          <w:bCs/>
          <w:sz w:val="24"/>
          <w:szCs w:val="24"/>
        </w:rPr>
        <w:t xml:space="preserve">need to feel a sense of ownership in the programmes they are involved in. This can begin with a clear contract that encourages </w:t>
      </w:r>
      <w:r w:rsidR="0009019E">
        <w:rPr>
          <w:rFonts w:ascii="Arial" w:hAnsi="Arial" w:cs="Arial"/>
          <w:bCs/>
          <w:sz w:val="24"/>
          <w:szCs w:val="24"/>
        </w:rPr>
        <w:t xml:space="preserve">children, young people and young </w:t>
      </w:r>
      <w:r w:rsidR="00172EA4">
        <w:rPr>
          <w:rFonts w:ascii="Arial" w:hAnsi="Arial" w:cs="Arial"/>
          <w:bCs/>
          <w:sz w:val="24"/>
          <w:szCs w:val="24"/>
        </w:rPr>
        <w:t>adults</w:t>
      </w:r>
      <w:r w:rsidR="0009019E">
        <w:rPr>
          <w:rFonts w:ascii="Arial" w:hAnsi="Arial" w:cs="Arial"/>
          <w:bCs/>
          <w:sz w:val="24"/>
          <w:szCs w:val="24"/>
        </w:rPr>
        <w:t xml:space="preserve"> </w:t>
      </w:r>
      <w:r w:rsidRPr="0066379B">
        <w:rPr>
          <w:rFonts w:ascii="Arial" w:hAnsi="Arial" w:cs="Arial"/>
          <w:bCs/>
          <w:sz w:val="24"/>
          <w:szCs w:val="24"/>
        </w:rPr>
        <w:t xml:space="preserve">to take responsibility for their own actions and respect the rights of others.  </w:t>
      </w:r>
      <w:r w:rsidR="00A6666B" w:rsidRPr="0066379B">
        <w:rPr>
          <w:rFonts w:ascii="Arial" w:hAnsi="Arial" w:cs="Arial"/>
          <w:bCs/>
          <w:sz w:val="24"/>
          <w:szCs w:val="24"/>
        </w:rPr>
        <w:t>This does not need to be a list but a creative way of agreeing boundaries.</w:t>
      </w:r>
    </w:p>
    <w:p w14:paraId="2C402250" w14:textId="25DB98CB" w:rsidR="00172EA4" w:rsidRPr="004266AE" w:rsidRDefault="0094752A" w:rsidP="00734D88">
      <w:pPr>
        <w:pStyle w:val="BodyText3"/>
        <w:numPr>
          <w:ilvl w:val="0"/>
          <w:numId w:val="26"/>
        </w:numPr>
        <w:spacing w:after="0"/>
        <w:jc w:val="both"/>
        <w:rPr>
          <w:rFonts w:ascii="Arial" w:hAnsi="Arial" w:cs="Arial"/>
          <w:bCs/>
          <w:sz w:val="24"/>
          <w:szCs w:val="24"/>
        </w:rPr>
      </w:pPr>
      <w:r w:rsidRPr="0066379B">
        <w:rPr>
          <w:rFonts w:ascii="Arial" w:hAnsi="Arial" w:cs="Arial"/>
          <w:bCs/>
          <w:sz w:val="24"/>
          <w:szCs w:val="24"/>
        </w:rPr>
        <w:t xml:space="preserve">It also helps to create a safe environment where </w:t>
      </w:r>
      <w:r w:rsidR="0009019E">
        <w:rPr>
          <w:rFonts w:ascii="Arial" w:hAnsi="Arial" w:cs="Arial"/>
          <w:bCs/>
          <w:sz w:val="24"/>
          <w:szCs w:val="24"/>
        </w:rPr>
        <w:t>children,</w:t>
      </w:r>
      <w:r w:rsidR="00B23C8F">
        <w:rPr>
          <w:rFonts w:ascii="Arial" w:hAnsi="Arial" w:cs="Arial"/>
          <w:bCs/>
          <w:sz w:val="24"/>
          <w:szCs w:val="24"/>
        </w:rPr>
        <w:t xml:space="preserve"> young </w:t>
      </w:r>
      <w:r w:rsidR="00172EA4">
        <w:rPr>
          <w:rFonts w:ascii="Arial" w:hAnsi="Arial" w:cs="Arial"/>
          <w:bCs/>
          <w:sz w:val="24"/>
          <w:szCs w:val="24"/>
        </w:rPr>
        <w:t>people,</w:t>
      </w:r>
      <w:r w:rsidR="00B23C8F">
        <w:rPr>
          <w:rFonts w:ascii="Arial" w:hAnsi="Arial" w:cs="Arial"/>
          <w:bCs/>
          <w:sz w:val="24"/>
          <w:szCs w:val="24"/>
        </w:rPr>
        <w:t xml:space="preserve"> and adults</w:t>
      </w:r>
      <w:r w:rsidR="002C5BB1">
        <w:rPr>
          <w:rFonts w:ascii="Arial" w:hAnsi="Arial" w:cs="Arial"/>
          <w:bCs/>
          <w:sz w:val="24"/>
          <w:szCs w:val="24"/>
        </w:rPr>
        <w:t xml:space="preserve"> </w:t>
      </w:r>
      <w:r w:rsidRPr="0066379B">
        <w:rPr>
          <w:rFonts w:ascii="Arial" w:hAnsi="Arial" w:cs="Arial"/>
          <w:bCs/>
          <w:sz w:val="24"/>
          <w:szCs w:val="24"/>
        </w:rPr>
        <w:t xml:space="preserve">value one another and are treated with respect and dignity.  </w:t>
      </w:r>
      <w:r w:rsidRPr="0066379B">
        <w:rPr>
          <w:rFonts w:ascii="Arial" w:hAnsi="Arial" w:cs="Arial"/>
          <w:b/>
          <w:sz w:val="24"/>
          <w:szCs w:val="24"/>
        </w:rPr>
        <w:t>Contracting applies to things that are negotiable</w:t>
      </w:r>
      <w:r w:rsidR="004806BA" w:rsidRPr="0066379B">
        <w:rPr>
          <w:rFonts w:ascii="Arial" w:hAnsi="Arial" w:cs="Arial"/>
          <w:bCs/>
          <w:sz w:val="24"/>
          <w:szCs w:val="24"/>
        </w:rPr>
        <w:t xml:space="preserve">. </w:t>
      </w:r>
      <w:r w:rsidR="002C5BB1" w:rsidRPr="002C5BB1">
        <w:rPr>
          <w:rFonts w:ascii="Arial" w:hAnsi="Arial" w:cs="Arial"/>
          <w:b/>
          <w:bCs/>
          <w:sz w:val="24"/>
          <w:szCs w:val="24"/>
        </w:rPr>
        <w:t>It is also important to remind young people at this stage that you cannot promise confidentiality if you receive information that</w:t>
      </w:r>
      <w:r w:rsidR="00B23C8F">
        <w:rPr>
          <w:rFonts w:ascii="Arial" w:hAnsi="Arial" w:cs="Arial"/>
          <w:b/>
          <w:bCs/>
          <w:sz w:val="24"/>
          <w:szCs w:val="24"/>
        </w:rPr>
        <w:t xml:space="preserve"> a child, young person </w:t>
      </w:r>
      <w:r w:rsidR="002C5BB1" w:rsidRPr="002C5BB1">
        <w:rPr>
          <w:rFonts w:ascii="Arial" w:hAnsi="Arial" w:cs="Arial"/>
          <w:b/>
          <w:bCs/>
          <w:sz w:val="24"/>
          <w:szCs w:val="24"/>
        </w:rPr>
        <w:t xml:space="preserve">has suffered or is likely to suffer abuse. </w:t>
      </w:r>
    </w:p>
    <w:p w14:paraId="7083A0B7" w14:textId="5D651487" w:rsidR="00172EA4" w:rsidRPr="004266AE" w:rsidRDefault="00172EA4" w:rsidP="00734D88">
      <w:pPr>
        <w:pStyle w:val="BodyText3"/>
        <w:numPr>
          <w:ilvl w:val="0"/>
          <w:numId w:val="26"/>
        </w:numPr>
        <w:spacing w:after="0"/>
        <w:jc w:val="both"/>
        <w:rPr>
          <w:rFonts w:ascii="Arial" w:hAnsi="Arial" w:cs="Arial"/>
          <w:bCs/>
          <w:sz w:val="24"/>
          <w:szCs w:val="24"/>
        </w:rPr>
      </w:pPr>
      <w:r w:rsidRPr="004266AE">
        <w:rPr>
          <w:rFonts w:ascii="Arial" w:hAnsi="Arial" w:cs="Arial"/>
          <w:b/>
          <w:bCs/>
          <w:sz w:val="24"/>
          <w:szCs w:val="24"/>
        </w:rPr>
        <w:t>NOTE</w:t>
      </w:r>
      <w:r>
        <w:rPr>
          <w:rFonts w:ascii="Arial" w:hAnsi="Arial" w:cs="Arial"/>
          <w:bCs/>
          <w:sz w:val="24"/>
          <w:szCs w:val="24"/>
        </w:rPr>
        <w:t xml:space="preserve"> -</w:t>
      </w:r>
      <w:r w:rsidR="004266AE">
        <w:rPr>
          <w:rFonts w:ascii="Arial" w:hAnsi="Arial" w:cs="Arial"/>
          <w:bCs/>
          <w:sz w:val="24"/>
          <w:szCs w:val="24"/>
        </w:rPr>
        <w:t xml:space="preserve"> </w:t>
      </w:r>
      <w:r w:rsidR="004266AE" w:rsidRPr="004266AE">
        <w:rPr>
          <w:rFonts w:ascii="Arial" w:hAnsi="Arial" w:cs="Arial"/>
          <w:b/>
          <w:bCs/>
          <w:sz w:val="24"/>
          <w:szCs w:val="24"/>
        </w:rPr>
        <w:t xml:space="preserve">In relation to adults the presumption should be made that the adult has the ability to give or withhold consent. </w:t>
      </w:r>
      <w:r w:rsidR="004266AE">
        <w:rPr>
          <w:rFonts w:ascii="Arial" w:hAnsi="Arial" w:cs="Arial"/>
          <w:bCs/>
          <w:sz w:val="24"/>
          <w:szCs w:val="24"/>
        </w:rPr>
        <w:t xml:space="preserve">This is further </w:t>
      </w:r>
      <w:r w:rsidR="002F5899" w:rsidRPr="004266AE">
        <w:rPr>
          <w:rFonts w:ascii="Arial" w:hAnsi="Arial" w:cs="Arial"/>
          <w:bCs/>
          <w:sz w:val="24"/>
          <w:szCs w:val="24"/>
        </w:rPr>
        <w:t>detailed in Section 6.</w:t>
      </w:r>
    </w:p>
    <w:p w14:paraId="1F6ADFC3" w14:textId="0158C0C1" w:rsidR="00116335" w:rsidRDefault="002F5899" w:rsidP="00734D88">
      <w:pPr>
        <w:pStyle w:val="BodyText3"/>
        <w:numPr>
          <w:ilvl w:val="0"/>
          <w:numId w:val="26"/>
        </w:numPr>
        <w:spacing w:after="0"/>
        <w:jc w:val="both"/>
        <w:rPr>
          <w:rFonts w:ascii="Arial" w:hAnsi="Arial" w:cs="Arial"/>
          <w:bCs/>
          <w:sz w:val="24"/>
          <w:szCs w:val="24"/>
        </w:rPr>
      </w:pPr>
      <w:r>
        <w:rPr>
          <w:rFonts w:ascii="Arial" w:hAnsi="Arial" w:cs="Arial"/>
          <w:bCs/>
          <w:sz w:val="24"/>
          <w:szCs w:val="24"/>
        </w:rPr>
        <w:t xml:space="preserve">It is also important when working with partner </w:t>
      </w:r>
      <w:r w:rsidR="00172EA4">
        <w:rPr>
          <w:rFonts w:ascii="Arial" w:hAnsi="Arial" w:cs="Arial"/>
          <w:bCs/>
          <w:sz w:val="24"/>
          <w:szCs w:val="24"/>
        </w:rPr>
        <w:t>organisations</w:t>
      </w:r>
      <w:r>
        <w:rPr>
          <w:rFonts w:ascii="Arial" w:hAnsi="Arial" w:cs="Arial"/>
          <w:bCs/>
          <w:sz w:val="24"/>
          <w:szCs w:val="24"/>
        </w:rPr>
        <w:t xml:space="preserve"> to </w:t>
      </w:r>
      <w:r w:rsidR="00116335">
        <w:rPr>
          <w:rFonts w:ascii="Arial" w:hAnsi="Arial" w:cs="Arial"/>
          <w:bCs/>
          <w:sz w:val="24"/>
          <w:szCs w:val="24"/>
        </w:rPr>
        <w:t xml:space="preserve">agree clear roles and </w:t>
      </w:r>
      <w:r w:rsidR="00172EA4">
        <w:rPr>
          <w:rFonts w:ascii="Arial" w:hAnsi="Arial" w:cs="Arial"/>
          <w:bCs/>
          <w:sz w:val="24"/>
          <w:szCs w:val="24"/>
        </w:rPr>
        <w:t>responsibilities</w:t>
      </w:r>
      <w:r w:rsidR="00116335">
        <w:rPr>
          <w:rFonts w:ascii="Arial" w:hAnsi="Arial" w:cs="Arial"/>
          <w:bCs/>
          <w:sz w:val="24"/>
          <w:szCs w:val="24"/>
        </w:rPr>
        <w:t xml:space="preserve"> and confirm that policies are in place.  </w:t>
      </w:r>
    </w:p>
    <w:p w14:paraId="6216F72E" w14:textId="77777777" w:rsidR="00116335" w:rsidRPr="00116335" w:rsidRDefault="00116335" w:rsidP="00116335">
      <w:pPr>
        <w:pStyle w:val="ListParagraph"/>
        <w:rPr>
          <w:rFonts w:ascii="Arial" w:hAnsi="Arial" w:cs="Arial"/>
          <w:bCs/>
          <w:sz w:val="22"/>
          <w:szCs w:val="22"/>
        </w:rPr>
      </w:pPr>
    </w:p>
    <w:p w14:paraId="26159A85" w14:textId="77777777" w:rsidR="00116335" w:rsidRPr="002B2C5C" w:rsidRDefault="00116335" w:rsidP="00116335">
      <w:pPr>
        <w:ind w:firstLine="720"/>
        <w:rPr>
          <w:rFonts w:ascii="Arial" w:hAnsi="Arial" w:cs="Arial"/>
          <w:b/>
          <w:bCs/>
          <w:sz w:val="24"/>
          <w:szCs w:val="24"/>
        </w:rPr>
      </w:pPr>
      <w:r w:rsidRPr="002B2C5C">
        <w:rPr>
          <w:rFonts w:ascii="Arial" w:hAnsi="Arial" w:cs="Arial"/>
          <w:b/>
          <w:bCs/>
          <w:sz w:val="24"/>
          <w:szCs w:val="24"/>
        </w:rPr>
        <w:t>Before you commence your work please insure that you;</w:t>
      </w:r>
    </w:p>
    <w:p w14:paraId="25D5AEFE" w14:textId="7A684434" w:rsidR="00116335" w:rsidRPr="002B2C5C" w:rsidRDefault="00116335" w:rsidP="00351BEA">
      <w:pPr>
        <w:numPr>
          <w:ilvl w:val="0"/>
          <w:numId w:val="57"/>
        </w:numPr>
        <w:rPr>
          <w:rFonts w:ascii="Arial" w:hAnsi="Arial" w:cs="Arial"/>
          <w:bCs/>
          <w:sz w:val="24"/>
          <w:szCs w:val="24"/>
        </w:rPr>
      </w:pPr>
      <w:r w:rsidRPr="002B2C5C">
        <w:rPr>
          <w:rFonts w:ascii="Arial" w:hAnsi="Arial" w:cs="Arial"/>
          <w:bCs/>
          <w:sz w:val="24"/>
          <w:szCs w:val="24"/>
        </w:rPr>
        <w:t>Secure membership with YouthAction</w:t>
      </w:r>
      <w:r w:rsidR="00172EA4">
        <w:rPr>
          <w:rFonts w:ascii="Arial" w:hAnsi="Arial" w:cs="Arial"/>
          <w:bCs/>
          <w:sz w:val="24"/>
          <w:szCs w:val="24"/>
        </w:rPr>
        <w:t>.</w:t>
      </w:r>
    </w:p>
    <w:p w14:paraId="11A7157A" w14:textId="44E77039" w:rsidR="00116335" w:rsidRPr="002B2C5C" w:rsidRDefault="00B23C8F" w:rsidP="00351BEA">
      <w:pPr>
        <w:numPr>
          <w:ilvl w:val="0"/>
          <w:numId w:val="57"/>
        </w:numPr>
        <w:rPr>
          <w:rFonts w:ascii="Arial" w:hAnsi="Arial" w:cs="Arial"/>
          <w:bCs/>
          <w:sz w:val="24"/>
          <w:szCs w:val="24"/>
        </w:rPr>
      </w:pPr>
      <w:r>
        <w:rPr>
          <w:rFonts w:ascii="Arial" w:hAnsi="Arial" w:cs="Arial"/>
          <w:bCs/>
          <w:sz w:val="24"/>
          <w:szCs w:val="24"/>
        </w:rPr>
        <w:t>Confirm Safeguarding policies</w:t>
      </w:r>
      <w:r w:rsidR="00116335" w:rsidRPr="002B2C5C">
        <w:rPr>
          <w:rFonts w:ascii="Arial" w:hAnsi="Arial" w:cs="Arial"/>
          <w:bCs/>
          <w:sz w:val="24"/>
          <w:szCs w:val="24"/>
        </w:rPr>
        <w:t xml:space="preserve"> of members/</w:t>
      </w:r>
      <w:r w:rsidR="00172EA4" w:rsidRPr="002B2C5C">
        <w:rPr>
          <w:rFonts w:ascii="Arial" w:hAnsi="Arial" w:cs="Arial"/>
          <w:bCs/>
          <w:sz w:val="24"/>
          <w:szCs w:val="24"/>
        </w:rPr>
        <w:t>partners.</w:t>
      </w:r>
      <w:r w:rsidR="00116335" w:rsidRPr="002B2C5C">
        <w:rPr>
          <w:rFonts w:ascii="Arial" w:hAnsi="Arial" w:cs="Arial"/>
          <w:bCs/>
          <w:sz w:val="24"/>
          <w:szCs w:val="24"/>
        </w:rPr>
        <w:t xml:space="preserve"> </w:t>
      </w:r>
    </w:p>
    <w:p w14:paraId="51EF9C92" w14:textId="7DC918D1" w:rsidR="002F5899" w:rsidRPr="002B2C5C" w:rsidRDefault="00116335" w:rsidP="00351BEA">
      <w:pPr>
        <w:numPr>
          <w:ilvl w:val="0"/>
          <w:numId w:val="57"/>
        </w:numPr>
        <w:rPr>
          <w:rFonts w:ascii="Arial" w:hAnsi="Arial" w:cs="Arial"/>
          <w:bCs/>
          <w:sz w:val="24"/>
          <w:szCs w:val="24"/>
        </w:rPr>
      </w:pPr>
      <w:r w:rsidRPr="002B2C5C">
        <w:rPr>
          <w:rFonts w:ascii="Arial" w:hAnsi="Arial" w:cs="Arial"/>
          <w:bCs/>
          <w:sz w:val="24"/>
          <w:szCs w:val="24"/>
        </w:rPr>
        <w:t xml:space="preserve">Confirm Liability insurance is in </w:t>
      </w:r>
      <w:r w:rsidR="00172EA4" w:rsidRPr="002B2C5C">
        <w:rPr>
          <w:rFonts w:ascii="Arial" w:hAnsi="Arial" w:cs="Arial"/>
          <w:bCs/>
          <w:sz w:val="24"/>
          <w:szCs w:val="24"/>
        </w:rPr>
        <w:t>place.</w:t>
      </w:r>
      <w:r w:rsidRPr="002B2C5C">
        <w:rPr>
          <w:rFonts w:ascii="Arial" w:hAnsi="Arial" w:cs="Arial"/>
          <w:bCs/>
          <w:sz w:val="24"/>
          <w:szCs w:val="24"/>
        </w:rPr>
        <w:t xml:space="preserve"> </w:t>
      </w:r>
    </w:p>
    <w:p w14:paraId="7056702B" w14:textId="77777777" w:rsidR="002F5899" w:rsidRPr="002B2C5C" w:rsidRDefault="002F5899" w:rsidP="002F5899">
      <w:pPr>
        <w:pStyle w:val="ListParagraph"/>
        <w:rPr>
          <w:rFonts w:ascii="Arial" w:hAnsi="Arial" w:cs="Arial"/>
          <w:bCs/>
          <w:sz w:val="24"/>
          <w:szCs w:val="24"/>
        </w:rPr>
      </w:pPr>
    </w:p>
    <w:p w14:paraId="3F1A0760" w14:textId="77777777" w:rsidR="00297805" w:rsidRDefault="00454E13" w:rsidP="003609FB">
      <w:pPr>
        <w:pStyle w:val="BodyText3"/>
        <w:numPr>
          <w:ilvl w:val="0"/>
          <w:numId w:val="26"/>
        </w:numPr>
        <w:spacing w:after="0"/>
        <w:rPr>
          <w:rFonts w:ascii="Arial" w:hAnsi="Arial" w:cs="Arial"/>
          <w:bCs/>
          <w:sz w:val="24"/>
          <w:szCs w:val="24"/>
        </w:rPr>
      </w:pPr>
      <w:r w:rsidRPr="002B2C5C">
        <w:rPr>
          <w:rFonts w:ascii="Arial" w:hAnsi="Arial" w:cs="Arial"/>
          <w:bCs/>
          <w:sz w:val="24"/>
          <w:szCs w:val="24"/>
        </w:rPr>
        <w:t xml:space="preserve">Further information on contracting is also detailed in </w:t>
      </w:r>
      <w:r w:rsidR="00116335" w:rsidRPr="002B2C5C">
        <w:rPr>
          <w:rFonts w:ascii="Arial" w:hAnsi="Arial" w:cs="Arial"/>
          <w:bCs/>
          <w:sz w:val="24"/>
          <w:szCs w:val="24"/>
        </w:rPr>
        <w:t>Appendix 3</w:t>
      </w:r>
      <w:r w:rsidR="0094752A" w:rsidRPr="002B2C5C">
        <w:rPr>
          <w:rFonts w:ascii="Arial" w:hAnsi="Arial" w:cs="Arial"/>
          <w:bCs/>
          <w:sz w:val="24"/>
          <w:szCs w:val="24"/>
        </w:rPr>
        <w:t>.</w:t>
      </w:r>
    </w:p>
    <w:p w14:paraId="5E7E8256" w14:textId="77777777" w:rsidR="00172EA4" w:rsidRDefault="00172EA4" w:rsidP="00172EA4">
      <w:pPr>
        <w:pStyle w:val="BodyText3"/>
        <w:spacing w:after="0"/>
        <w:rPr>
          <w:rFonts w:ascii="Arial" w:hAnsi="Arial" w:cs="Arial"/>
          <w:bCs/>
          <w:sz w:val="24"/>
          <w:szCs w:val="24"/>
        </w:rPr>
      </w:pPr>
    </w:p>
    <w:p w14:paraId="726318F0" w14:textId="77777777" w:rsidR="00172EA4" w:rsidRPr="005E6118" w:rsidRDefault="00172EA4" w:rsidP="00734D88">
      <w:pPr>
        <w:pStyle w:val="BodyText3"/>
        <w:spacing w:after="0"/>
        <w:rPr>
          <w:rFonts w:ascii="Arial" w:hAnsi="Arial" w:cs="Arial"/>
          <w:bCs/>
          <w:sz w:val="24"/>
          <w:szCs w:val="24"/>
        </w:rPr>
      </w:pPr>
    </w:p>
    <w:p w14:paraId="6499BB20" w14:textId="77777777" w:rsidR="00297805" w:rsidRPr="002B2C5C" w:rsidRDefault="00297805" w:rsidP="003609FB">
      <w:pPr>
        <w:rPr>
          <w:rFonts w:ascii="Arial" w:hAnsi="Arial" w:cs="Arial"/>
          <w:sz w:val="24"/>
          <w:szCs w:val="24"/>
        </w:rPr>
      </w:pPr>
    </w:p>
    <w:p w14:paraId="78AC9EE0" w14:textId="77777777" w:rsidR="001C4A97" w:rsidRPr="002B2C5C" w:rsidRDefault="00454E13" w:rsidP="003609FB">
      <w:pPr>
        <w:rPr>
          <w:rFonts w:ascii="Arial" w:hAnsi="Arial" w:cs="Arial"/>
          <w:b/>
          <w:bCs/>
          <w:sz w:val="24"/>
          <w:szCs w:val="24"/>
          <w:u w:val="single"/>
        </w:rPr>
      </w:pPr>
      <w:r w:rsidRPr="002B2C5C">
        <w:rPr>
          <w:rFonts w:ascii="Arial" w:hAnsi="Arial" w:cs="Arial"/>
          <w:b/>
          <w:sz w:val="24"/>
          <w:szCs w:val="24"/>
        </w:rPr>
        <w:t>O</w:t>
      </w:r>
      <w:r w:rsidR="001C4A97" w:rsidRPr="002B2C5C">
        <w:rPr>
          <w:rFonts w:ascii="Arial" w:hAnsi="Arial" w:cs="Arial"/>
          <w:b/>
          <w:sz w:val="24"/>
          <w:szCs w:val="24"/>
        </w:rPr>
        <w:t>utreach work and working in the community.</w:t>
      </w:r>
    </w:p>
    <w:p w14:paraId="1157F8EE" w14:textId="069F272B" w:rsidR="001C4A97" w:rsidRPr="002B2C5C" w:rsidRDefault="001C4A97" w:rsidP="00734D88">
      <w:pPr>
        <w:numPr>
          <w:ilvl w:val="0"/>
          <w:numId w:val="40"/>
        </w:numPr>
        <w:jc w:val="both"/>
        <w:rPr>
          <w:rFonts w:ascii="Arial" w:hAnsi="Arial" w:cs="Arial"/>
          <w:sz w:val="24"/>
          <w:szCs w:val="24"/>
        </w:rPr>
      </w:pPr>
      <w:r w:rsidRPr="002B2C5C">
        <w:rPr>
          <w:rFonts w:ascii="Arial" w:hAnsi="Arial" w:cs="Arial"/>
          <w:bCs/>
          <w:sz w:val="24"/>
          <w:szCs w:val="24"/>
        </w:rPr>
        <w:t>Outreach</w:t>
      </w:r>
      <w:r w:rsidRPr="002B2C5C">
        <w:rPr>
          <w:rFonts w:ascii="Arial" w:hAnsi="Arial" w:cs="Arial"/>
          <w:b/>
          <w:bCs/>
          <w:sz w:val="24"/>
          <w:szCs w:val="24"/>
        </w:rPr>
        <w:t xml:space="preserve"> </w:t>
      </w:r>
      <w:r w:rsidRPr="002B2C5C">
        <w:rPr>
          <w:rFonts w:ascii="Arial" w:hAnsi="Arial" w:cs="Arial"/>
          <w:sz w:val="24"/>
          <w:szCs w:val="24"/>
        </w:rPr>
        <w:t xml:space="preserve">work is a key feature of youth work practice within the </w:t>
      </w:r>
      <w:r w:rsidR="00454E13" w:rsidRPr="002B2C5C">
        <w:rPr>
          <w:rFonts w:ascii="Arial" w:hAnsi="Arial" w:cs="Arial"/>
          <w:sz w:val="24"/>
          <w:szCs w:val="24"/>
        </w:rPr>
        <w:t>community</w:t>
      </w:r>
      <w:r w:rsidRPr="002B2C5C">
        <w:rPr>
          <w:rFonts w:ascii="Arial" w:hAnsi="Arial" w:cs="Arial"/>
          <w:sz w:val="24"/>
          <w:szCs w:val="24"/>
        </w:rPr>
        <w:t xml:space="preserve">.  This mainly takes place during the recruitment phase of a programme and </w:t>
      </w:r>
      <w:r w:rsidR="00172EA4" w:rsidRPr="002B2C5C">
        <w:rPr>
          <w:rFonts w:ascii="Arial" w:hAnsi="Arial" w:cs="Arial"/>
          <w:sz w:val="24"/>
          <w:szCs w:val="24"/>
        </w:rPr>
        <w:t>it</w:t>
      </w:r>
      <w:r w:rsidR="00172EA4">
        <w:rPr>
          <w:rFonts w:ascii="Arial" w:hAnsi="Arial" w:cs="Arial"/>
          <w:sz w:val="24"/>
          <w:szCs w:val="24"/>
        </w:rPr>
        <w:t>s</w:t>
      </w:r>
      <w:r w:rsidRPr="002B2C5C">
        <w:rPr>
          <w:rFonts w:ascii="Arial" w:hAnsi="Arial" w:cs="Arial"/>
          <w:sz w:val="24"/>
          <w:szCs w:val="24"/>
        </w:rPr>
        <w:t xml:space="preserve"> aim is to encourage </w:t>
      </w:r>
      <w:r w:rsidR="0009019E" w:rsidRPr="002B2C5C">
        <w:rPr>
          <w:rFonts w:ascii="Arial" w:hAnsi="Arial" w:cs="Arial"/>
          <w:sz w:val="24"/>
          <w:szCs w:val="24"/>
        </w:rPr>
        <w:t>c</w:t>
      </w:r>
      <w:r w:rsidR="00B23C8F">
        <w:rPr>
          <w:rFonts w:ascii="Arial" w:hAnsi="Arial" w:cs="Arial"/>
          <w:sz w:val="24"/>
          <w:szCs w:val="24"/>
        </w:rPr>
        <w:t xml:space="preserve">hildren, young </w:t>
      </w:r>
      <w:r w:rsidR="00172EA4">
        <w:rPr>
          <w:rFonts w:ascii="Arial" w:hAnsi="Arial" w:cs="Arial"/>
          <w:sz w:val="24"/>
          <w:szCs w:val="24"/>
        </w:rPr>
        <w:t>people,</w:t>
      </w:r>
      <w:r w:rsidR="00B23C8F">
        <w:rPr>
          <w:rFonts w:ascii="Arial" w:hAnsi="Arial" w:cs="Arial"/>
          <w:sz w:val="24"/>
          <w:szCs w:val="24"/>
        </w:rPr>
        <w:t xml:space="preserve"> and adults</w:t>
      </w:r>
      <w:r w:rsidR="0009019E" w:rsidRPr="002B2C5C">
        <w:rPr>
          <w:rFonts w:ascii="Arial" w:hAnsi="Arial" w:cs="Arial"/>
          <w:sz w:val="24"/>
          <w:szCs w:val="24"/>
        </w:rPr>
        <w:t xml:space="preserve"> </w:t>
      </w:r>
      <w:r w:rsidRPr="002B2C5C">
        <w:rPr>
          <w:rFonts w:ascii="Arial" w:hAnsi="Arial" w:cs="Arial"/>
          <w:sz w:val="24"/>
          <w:szCs w:val="24"/>
        </w:rPr>
        <w:t xml:space="preserve">to come to a particular venue to participate in a programme.  Outreach work for the purpose of this document is defined as any work undertaken with </w:t>
      </w:r>
      <w:r w:rsidR="0009019E" w:rsidRPr="002B2C5C">
        <w:rPr>
          <w:rFonts w:ascii="Arial" w:hAnsi="Arial" w:cs="Arial"/>
          <w:sz w:val="24"/>
          <w:szCs w:val="24"/>
        </w:rPr>
        <w:t>c</w:t>
      </w:r>
      <w:r w:rsidR="00B23C8F">
        <w:rPr>
          <w:rFonts w:ascii="Arial" w:hAnsi="Arial" w:cs="Arial"/>
          <w:sz w:val="24"/>
          <w:szCs w:val="24"/>
        </w:rPr>
        <w:t xml:space="preserve">hildren, young </w:t>
      </w:r>
      <w:r w:rsidR="00172EA4">
        <w:rPr>
          <w:rFonts w:ascii="Arial" w:hAnsi="Arial" w:cs="Arial"/>
          <w:sz w:val="24"/>
          <w:szCs w:val="24"/>
        </w:rPr>
        <w:t>people,</w:t>
      </w:r>
      <w:r w:rsidR="00B23C8F">
        <w:rPr>
          <w:rFonts w:ascii="Arial" w:hAnsi="Arial" w:cs="Arial"/>
          <w:sz w:val="24"/>
          <w:szCs w:val="24"/>
        </w:rPr>
        <w:t xml:space="preserve"> and adults</w:t>
      </w:r>
      <w:r w:rsidR="0009019E" w:rsidRPr="002B2C5C">
        <w:rPr>
          <w:rFonts w:ascii="Arial" w:hAnsi="Arial" w:cs="Arial"/>
          <w:sz w:val="24"/>
          <w:szCs w:val="24"/>
        </w:rPr>
        <w:t xml:space="preserve"> </w:t>
      </w:r>
      <w:r w:rsidRPr="002B2C5C">
        <w:rPr>
          <w:rFonts w:ascii="Arial" w:hAnsi="Arial" w:cs="Arial"/>
          <w:sz w:val="24"/>
          <w:szCs w:val="24"/>
        </w:rPr>
        <w:t>outside of buildings i.e. on streets, around bus shelters, villages, etc.</w:t>
      </w:r>
    </w:p>
    <w:p w14:paraId="76F5782E" w14:textId="77777777" w:rsidR="001C4A97" w:rsidRPr="002B2C5C" w:rsidRDefault="001C4A97" w:rsidP="00734D88">
      <w:pPr>
        <w:jc w:val="both"/>
        <w:rPr>
          <w:rFonts w:ascii="Arial" w:hAnsi="Arial" w:cs="Arial"/>
          <w:sz w:val="24"/>
          <w:szCs w:val="24"/>
        </w:rPr>
      </w:pPr>
    </w:p>
    <w:p w14:paraId="421085FB" w14:textId="77777777" w:rsidR="001C4A97" w:rsidRPr="002B2C5C" w:rsidRDefault="00454E13" w:rsidP="00734D88">
      <w:pPr>
        <w:jc w:val="both"/>
        <w:rPr>
          <w:rFonts w:ascii="Arial" w:hAnsi="Arial" w:cs="Arial"/>
          <w:sz w:val="24"/>
          <w:szCs w:val="24"/>
        </w:rPr>
      </w:pPr>
      <w:r w:rsidRPr="002B2C5C">
        <w:rPr>
          <w:rFonts w:ascii="Arial" w:hAnsi="Arial" w:cs="Arial"/>
          <w:sz w:val="24"/>
          <w:szCs w:val="24"/>
        </w:rPr>
        <w:t xml:space="preserve">The following are </w:t>
      </w:r>
      <w:r w:rsidR="001C4A97" w:rsidRPr="002B2C5C">
        <w:rPr>
          <w:rFonts w:ascii="Arial" w:hAnsi="Arial" w:cs="Arial"/>
          <w:sz w:val="24"/>
          <w:szCs w:val="24"/>
        </w:rPr>
        <w:t>key areas of consideration for both outreach work and working in communities:</w:t>
      </w:r>
    </w:p>
    <w:p w14:paraId="0EF0BF09" w14:textId="77777777" w:rsidR="001C4A97" w:rsidRPr="002B2C5C" w:rsidRDefault="001C4A97" w:rsidP="003609FB">
      <w:pPr>
        <w:rPr>
          <w:rFonts w:ascii="Arial" w:hAnsi="Arial" w:cs="Arial"/>
          <w:sz w:val="24"/>
          <w:szCs w:val="24"/>
        </w:rPr>
      </w:pPr>
    </w:p>
    <w:p w14:paraId="44DD6F5F" w14:textId="6B677FE4" w:rsidR="001C4A97" w:rsidRPr="002B2C5C" w:rsidRDefault="001C4A97" w:rsidP="00734D88">
      <w:pPr>
        <w:numPr>
          <w:ilvl w:val="0"/>
          <w:numId w:val="83"/>
        </w:numPr>
        <w:rPr>
          <w:rFonts w:ascii="Arial" w:hAnsi="Arial" w:cs="Arial"/>
          <w:b/>
          <w:bCs/>
          <w:sz w:val="24"/>
          <w:szCs w:val="24"/>
        </w:rPr>
      </w:pPr>
      <w:r w:rsidRPr="002B2C5C">
        <w:rPr>
          <w:rFonts w:ascii="Arial" w:hAnsi="Arial" w:cs="Arial"/>
          <w:b/>
          <w:bCs/>
          <w:sz w:val="24"/>
          <w:szCs w:val="24"/>
        </w:rPr>
        <w:t>Risk Assessment</w:t>
      </w:r>
    </w:p>
    <w:p w14:paraId="2AF4BEFF" w14:textId="3EA08F68" w:rsidR="00172EA4" w:rsidRPr="002B2C5C" w:rsidRDefault="001C4A97" w:rsidP="00351BEA">
      <w:pPr>
        <w:numPr>
          <w:ilvl w:val="0"/>
          <w:numId w:val="40"/>
        </w:numPr>
        <w:rPr>
          <w:rFonts w:ascii="Arial" w:hAnsi="Arial" w:cs="Arial"/>
          <w:sz w:val="24"/>
          <w:szCs w:val="24"/>
        </w:rPr>
      </w:pPr>
      <w:r w:rsidRPr="002B2C5C">
        <w:rPr>
          <w:rFonts w:ascii="Arial" w:hAnsi="Arial" w:cs="Arial"/>
          <w:sz w:val="24"/>
          <w:szCs w:val="24"/>
        </w:rPr>
        <w:t xml:space="preserve">It is </w:t>
      </w:r>
      <w:r w:rsidR="002F5899" w:rsidRPr="002B2C5C">
        <w:rPr>
          <w:rFonts w:ascii="Arial" w:hAnsi="Arial" w:cs="Arial"/>
          <w:sz w:val="24"/>
          <w:szCs w:val="24"/>
        </w:rPr>
        <w:t>essential to c</w:t>
      </w:r>
      <w:r w:rsidRPr="002B2C5C">
        <w:rPr>
          <w:rFonts w:ascii="Arial" w:hAnsi="Arial" w:cs="Arial"/>
          <w:sz w:val="24"/>
          <w:szCs w:val="24"/>
        </w:rPr>
        <w:t xml:space="preserve">arry out a risk assessment before any work is undertaken.  All youth </w:t>
      </w:r>
      <w:r w:rsidR="002F5899" w:rsidRPr="002B2C5C">
        <w:rPr>
          <w:rFonts w:ascii="Arial" w:hAnsi="Arial" w:cs="Arial"/>
          <w:sz w:val="24"/>
          <w:szCs w:val="24"/>
        </w:rPr>
        <w:t xml:space="preserve">work activities carry </w:t>
      </w:r>
      <w:r w:rsidRPr="002B2C5C">
        <w:rPr>
          <w:rFonts w:ascii="Arial" w:hAnsi="Arial" w:cs="Arial"/>
          <w:sz w:val="24"/>
          <w:szCs w:val="24"/>
        </w:rPr>
        <w:t>element</w:t>
      </w:r>
      <w:r w:rsidR="002F5899" w:rsidRPr="002B2C5C">
        <w:rPr>
          <w:rFonts w:ascii="Arial" w:hAnsi="Arial" w:cs="Arial"/>
          <w:sz w:val="24"/>
          <w:szCs w:val="24"/>
        </w:rPr>
        <w:t xml:space="preserve">s of risk. </w:t>
      </w:r>
    </w:p>
    <w:p w14:paraId="2BBD1151" w14:textId="4289A259" w:rsidR="002F5899" w:rsidRPr="002B2C5C" w:rsidRDefault="002F5899" w:rsidP="00172EA4">
      <w:pPr>
        <w:numPr>
          <w:ilvl w:val="0"/>
          <w:numId w:val="40"/>
        </w:numPr>
        <w:rPr>
          <w:rFonts w:ascii="Arial" w:hAnsi="Arial" w:cs="Arial"/>
          <w:sz w:val="24"/>
          <w:szCs w:val="24"/>
        </w:rPr>
      </w:pPr>
      <w:r w:rsidRPr="002B2C5C">
        <w:rPr>
          <w:rFonts w:ascii="Arial" w:hAnsi="Arial" w:cs="Arial"/>
          <w:sz w:val="24"/>
          <w:szCs w:val="24"/>
        </w:rPr>
        <w:t>Any a</w:t>
      </w:r>
      <w:r w:rsidR="001C4A97" w:rsidRPr="002B2C5C">
        <w:rPr>
          <w:rFonts w:ascii="Arial" w:hAnsi="Arial" w:cs="Arial"/>
          <w:sz w:val="24"/>
          <w:szCs w:val="24"/>
        </w:rPr>
        <w:t xml:space="preserve">ssessment </w:t>
      </w:r>
      <w:r w:rsidRPr="002B2C5C">
        <w:rPr>
          <w:rFonts w:ascii="Arial" w:hAnsi="Arial" w:cs="Arial"/>
          <w:sz w:val="24"/>
          <w:szCs w:val="24"/>
        </w:rPr>
        <w:t xml:space="preserve">of the different risk areas </w:t>
      </w:r>
      <w:r w:rsidR="00172EA4" w:rsidRPr="002B2C5C">
        <w:rPr>
          <w:rFonts w:ascii="Arial" w:hAnsi="Arial" w:cs="Arial"/>
          <w:sz w:val="24"/>
          <w:szCs w:val="24"/>
        </w:rPr>
        <w:t>needs</w:t>
      </w:r>
      <w:r w:rsidRPr="002B2C5C">
        <w:rPr>
          <w:rFonts w:ascii="Arial" w:hAnsi="Arial" w:cs="Arial"/>
          <w:sz w:val="24"/>
          <w:szCs w:val="24"/>
        </w:rPr>
        <w:t xml:space="preserve"> to </w:t>
      </w:r>
      <w:r w:rsidR="001C4A97" w:rsidRPr="002B2C5C">
        <w:rPr>
          <w:rFonts w:ascii="Arial" w:hAnsi="Arial" w:cs="Arial"/>
          <w:sz w:val="24"/>
          <w:szCs w:val="24"/>
        </w:rPr>
        <w:t>judge whether it is a high or low risk activity and as a result ensure proper controls are in place to reduce the risk.</w:t>
      </w:r>
      <w:r w:rsidR="00454E13" w:rsidRPr="002B2C5C">
        <w:rPr>
          <w:rFonts w:ascii="Arial" w:hAnsi="Arial" w:cs="Arial"/>
          <w:sz w:val="24"/>
          <w:szCs w:val="24"/>
        </w:rPr>
        <w:t xml:space="preserve">  </w:t>
      </w:r>
      <w:r w:rsidRPr="002B2C5C">
        <w:rPr>
          <w:rFonts w:ascii="Arial" w:hAnsi="Arial" w:cs="Arial"/>
          <w:sz w:val="24"/>
          <w:szCs w:val="24"/>
        </w:rPr>
        <w:t>The following controls need to be documented on all risk assessments</w:t>
      </w:r>
      <w:r w:rsidR="00172EA4">
        <w:rPr>
          <w:rFonts w:ascii="Arial" w:hAnsi="Arial" w:cs="Arial"/>
          <w:sz w:val="24"/>
          <w:szCs w:val="24"/>
        </w:rPr>
        <w:t>:</w:t>
      </w:r>
    </w:p>
    <w:p w14:paraId="0F4E2DCA" w14:textId="77777777" w:rsidR="002F5899" w:rsidRPr="002B2C5C" w:rsidRDefault="002F5899" w:rsidP="002F5899">
      <w:pPr>
        <w:pStyle w:val="ListParagraph"/>
        <w:rPr>
          <w:rFonts w:ascii="Arial" w:hAnsi="Arial" w:cs="Arial"/>
          <w:sz w:val="24"/>
          <w:szCs w:val="24"/>
        </w:rPr>
      </w:pPr>
    </w:p>
    <w:p w14:paraId="453F5E4C" w14:textId="3525FCAF" w:rsidR="004B66E1" w:rsidRDefault="002F5899" w:rsidP="00351BEA">
      <w:pPr>
        <w:numPr>
          <w:ilvl w:val="0"/>
          <w:numId w:val="64"/>
        </w:numPr>
        <w:rPr>
          <w:rFonts w:ascii="Arial" w:hAnsi="Arial" w:cs="Arial"/>
          <w:sz w:val="24"/>
          <w:szCs w:val="24"/>
        </w:rPr>
      </w:pPr>
      <w:r w:rsidRPr="002B2C5C">
        <w:rPr>
          <w:rFonts w:ascii="Arial" w:hAnsi="Arial" w:cs="Arial"/>
          <w:sz w:val="24"/>
          <w:szCs w:val="24"/>
        </w:rPr>
        <w:t xml:space="preserve">Comprehensive Insurance (any </w:t>
      </w:r>
      <w:r w:rsidR="00172EA4" w:rsidRPr="002B2C5C">
        <w:rPr>
          <w:rFonts w:ascii="Arial" w:hAnsi="Arial" w:cs="Arial"/>
          <w:sz w:val="24"/>
          <w:szCs w:val="24"/>
        </w:rPr>
        <w:t>queries</w:t>
      </w:r>
      <w:r w:rsidRPr="002B2C5C">
        <w:rPr>
          <w:rFonts w:ascii="Arial" w:hAnsi="Arial" w:cs="Arial"/>
          <w:sz w:val="24"/>
          <w:szCs w:val="24"/>
        </w:rPr>
        <w:t xml:space="preserve"> please speak to the Insurance </w:t>
      </w:r>
    </w:p>
    <w:p w14:paraId="2B116121" w14:textId="77777777" w:rsidR="002F5899" w:rsidRPr="002B2C5C" w:rsidRDefault="002F5899" w:rsidP="004B66E1">
      <w:pPr>
        <w:ind w:left="1440"/>
        <w:rPr>
          <w:rFonts w:ascii="Arial" w:hAnsi="Arial" w:cs="Arial"/>
          <w:sz w:val="24"/>
          <w:szCs w:val="24"/>
        </w:rPr>
      </w:pPr>
      <w:r w:rsidRPr="002B2C5C">
        <w:rPr>
          <w:rFonts w:ascii="Arial" w:hAnsi="Arial" w:cs="Arial"/>
          <w:sz w:val="24"/>
          <w:szCs w:val="24"/>
        </w:rPr>
        <w:t>Co-ordinator – Shirley Moore)</w:t>
      </w:r>
    </w:p>
    <w:p w14:paraId="54C7E875" w14:textId="77777777" w:rsidR="002F5899" w:rsidRPr="002B2C5C" w:rsidRDefault="004266AE" w:rsidP="00351BEA">
      <w:pPr>
        <w:numPr>
          <w:ilvl w:val="0"/>
          <w:numId w:val="64"/>
        </w:numPr>
        <w:rPr>
          <w:rFonts w:ascii="Arial" w:hAnsi="Arial" w:cs="Arial"/>
          <w:sz w:val="24"/>
          <w:szCs w:val="24"/>
        </w:rPr>
      </w:pPr>
      <w:r>
        <w:rPr>
          <w:rFonts w:ascii="Arial" w:hAnsi="Arial" w:cs="Arial"/>
          <w:sz w:val="24"/>
          <w:szCs w:val="24"/>
        </w:rPr>
        <w:t xml:space="preserve">Safeguarding </w:t>
      </w:r>
      <w:r w:rsidR="002F5899" w:rsidRPr="002B2C5C">
        <w:rPr>
          <w:rFonts w:ascii="Arial" w:hAnsi="Arial" w:cs="Arial"/>
          <w:sz w:val="24"/>
          <w:szCs w:val="24"/>
        </w:rPr>
        <w:t xml:space="preserve">Policy and Procedures </w:t>
      </w:r>
    </w:p>
    <w:p w14:paraId="142DB68F" w14:textId="77777777" w:rsidR="002F5899" w:rsidRPr="002B2C5C" w:rsidRDefault="002F5899" w:rsidP="002F5899">
      <w:pPr>
        <w:pStyle w:val="ListParagraph"/>
        <w:rPr>
          <w:rFonts w:ascii="Arial" w:hAnsi="Arial" w:cs="Arial"/>
          <w:sz w:val="24"/>
          <w:szCs w:val="24"/>
        </w:rPr>
      </w:pPr>
    </w:p>
    <w:p w14:paraId="189B1D5E" w14:textId="387969F6" w:rsidR="00172EA4" w:rsidRPr="002B2C5C" w:rsidRDefault="001C4A97" w:rsidP="00351BEA">
      <w:pPr>
        <w:numPr>
          <w:ilvl w:val="0"/>
          <w:numId w:val="40"/>
        </w:numPr>
        <w:rPr>
          <w:rFonts w:ascii="Arial" w:hAnsi="Arial" w:cs="Arial"/>
          <w:sz w:val="24"/>
          <w:szCs w:val="24"/>
        </w:rPr>
      </w:pPr>
      <w:r w:rsidRPr="002B2C5C">
        <w:rPr>
          <w:rFonts w:ascii="Arial" w:hAnsi="Arial" w:cs="Arial"/>
          <w:sz w:val="24"/>
          <w:szCs w:val="24"/>
        </w:rPr>
        <w:t xml:space="preserve">A </w:t>
      </w:r>
      <w:r w:rsidR="00BC43E7" w:rsidRPr="002B2C5C">
        <w:rPr>
          <w:rFonts w:ascii="Arial" w:hAnsi="Arial" w:cs="Arial"/>
          <w:sz w:val="24"/>
          <w:szCs w:val="24"/>
        </w:rPr>
        <w:t>risk assessment template is in</w:t>
      </w:r>
      <w:r w:rsidRPr="002B2C5C">
        <w:rPr>
          <w:rFonts w:ascii="Arial" w:hAnsi="Arial" w:cs="Arial"/>
          <w:sz w:val="24"/>
          <w:szCs w:val="24"/>
        </w:rPr>
        <w:t>cluded in Appendix 2.</w:t>
      </w:r>
    </w:p>
    <w:p w14:paraId="3CC2B949" w14:textId="2F86B67D" w:rsidR="00172EA4" w:rsidRPr="002B2C5C" w:rsidRDefault="001C4A97" w:rsidP="00734D88">
      <w:pPr>
        <w:numPr>
          <w:ilvl w:val="0"/>
          <w:numId w:val="40"/>
        </w:numPr>
        <w:jc w:val="both"/>
        <w:rPr>
          <w:rFonts w:ascii="Arial" w:hAnsi="Arial" w:cs="Arial"/>
          <w:sz w:val="24"/>
          <w:szCs w:val="24"/>
        </w:rPr>
      </w:pPr>
      <w:r w:rsidRPr="002B2C5C">
        <w:rPr>
          <w:rFonts w:ascii="Arial" w:hAnsi="Arial" w:cs="Arial"/>
          <w:sz w:val="24"/>
          <w:szCs w:val="24"/>
        </w:rPr>
        <w:t xml:space="preserve">Workers should avoid the risk associated with carrying money or valuables when out making contact with </w:t>
      </w:r>
      <w:r w:rsidR="0009019E" w:rsidRPr="002B2C5C">
        <w:rPr>
          <w:rFonts w:ascii="Arial" w:hAnsi="Arial" w:cs="Arial"/>
          <w:sz w:val="24"/>
          <w:szCs w:val="24"/>
        </w:rPr>
        <w:t>children,</w:t>
      </w:r>
      <w:r w:rsidR="004266AE">
        <w:rPr>
          <w:rFonts w:ascii="Arial" w:hAnsi="Arial" w:cs="Arial"/>
          <w:sz w:val="24"/>
          <w:szCs w:val="24"/>
        </w:rPr>
        <w:t xml:space="preserve"> young people and adults</w:t>
      </w:r>
      <w:r w:rsidR="00BC43E7" w:rsidRPr="002B2C5C">
        <w:rPr>
          <w:rFonts w:ascii="Arial" w:hAnsi="Arial" w:cs="Arial"/>
          <w:sz w:val="24"/>
          <w:szCs w:val="24"/>
        </w:rPr>
        <w:t>. With this in mind</w:t>
      </w:r>
      <w:r w:rsidR="00172EA4">
        <w:rPr>
          <w:rFonts w:ascii="Arial" w:hAnsi="Arial" w:cs="Arial"/>
          <w:sz w:val="24"/>
          <w:szCs w:val="24"/>
        </w:rPr>
        <w:t>,</w:t>
      </w:r>
      <w:r w:rsidR="00BC43E7" w:rsidRPr="002B2C5C">
        <w:rPr>
          <w:rFonts w:ascii="Arial" w:hAnsi="Arial" w:cs="Arial"/>
          <w:sz w:val="24"/>
          <w:szCs w:val="24"/>
        </w:rPr>
        <w:t xml:space="preserve"> you </w:t>
      </w:r>
      <w:r w:rsidRPr="002B2C5C">
        <w:rPr>
          <w:rFonts w:ascii="Arial" w:hAnsi="Arial" w:cs="Arial"/>
          <w:sz w:val="24"/>
          <w:szCs w:val="24"/>
        </w:rPr>
        <w:t>should remember that all equipment is replaceable e.g. telephone, and no effort should be made to save them in any dangerous situation.</w:t>
      </w:r>
    </w:p>
    <w:p w14:paraId="4DAAC218" w14:textId="77777777" w:rsidR="001C4A97" w:rsidRPr="002B2C5C" w:rsidRDefault="001C4A97" w:rsidP="00734D88">
      <w:pPr>
        <w:numPr>
          <w:ilvl w:val="0"/>
          <w:numId w:val="40"/>
        </w:numPr>
        <w:jc w:val="both"/>
        <w:rPr>
          <w:rFonts w:ascii="Arial" w:hAnsi="Arial" w:cs="Arial"/>
          <w:sz w:val="24"/>
          <w:szCs w:val="24"/>
        </w:rPr>
      </w:pPr>
      <w:r w:rsidRPr="002B2C5C">
        <w:rPr>
          <w:rFonts w:ascii="Arial" w:hAnsi="Arial" w:cs="Arial"/>
          <w:sz w:val="24"/>
          <w:szCs w:val="24"/>
        </w:rPr>
        <w:t>There may be heightened tension in local communities at different times of the year or as a result of political tensions.  Any changes to a p</w:t>
      </w:r>
      <w:r w:rsidR="00BC43E7" w:rsidRPr="002B2C5C">
        <w:rPr>
          <w:rFonts w:ascii="Arial" w:hAnsi="Arial" w:cs="Arial"/>
          <w:sz w:val="24"/>
          <w:szCs w:val="24"/>
        </w:rPr>
        <w:t xml:space="preserve">rogramme due to unrest should </w:t>
      </w:r>
      <w:r w:rsidRPr="002B2C5C">
        <w:rPr>
          <w:rFonts w:ascii="Arial" w:hAnsi="Arial" w:cs="Arial"/>
          <w:sz w:val="24"/>
          <w:szCs w:val="24"/>
        </w:rPr>
        <w:t>be discussed and agreed with the relevant Line Manager in advance.</w:t>
      </w:r>
    </w:p>
    <w:p w14:paraId="2AE4EDE8" w14:textId="77777777" w:rsidR="001C4A97" w:rsidRPr="002B2C5C" w:rsidRDefault="001C4A97" w:rsidP="003609FB">
      <w:pPr>
        <w:rPr>
          <w:rFonts w:ascii="Arial" w:hAnsi="Arial" w:cs="Arial"/>
          <w:sz w:val="24"/>
          <w:szCs w:val="24"/>
        </w:rPr>
      </w:pPr>
    </w:p>
    <w:p w14:paraId="2B87B94B" w14:textId="6DDAE982" w:rsidR="001C4A97" w:rsidRPr="002B2C5C" w:rsidRDefault="002524D0" w:rsidP="00734D88">
      <w:pPr>
        <w:numPr>
          <w:ilvl w:val="0"/>
          <w:numId w:val="83"/>
        </w:numPr>
        <w:jc w:val="both"/>
        <w:rPr>
          <w:rFonts w:ascii="Arial" w:hAnsi="Arial" w:cs="Arial"/>
          <w:sz w:val="24"/>
          <w:szCs w:val="24"/>
        </w:rPr>
      </w:pPr>
      <w:r w:rsidRPr="002B2C5C">
        <w:rPr>
          <w:rFonts w:ascii="Arial" w:hAnsi="Arial" w:cs="Arial"/>
          <w:b/>
          <w:bCs/>
          <w:sz w:val="24"/>
          <w:szCs w:val="24"/>
        </w:rPr>
        <w:t>Working as a t</w:t>
      </w:r>
      <w:r w:rsidR="001C4A97" w:rsidRPr="002B2C5C">
        <w:rPr>
          <w:rFonts w:ascii="Arial" w:hAnsi="Arial" w:cs="Arial"/>
          <w:b/>
          <w:bCs/>
          <w:sz w:val="24"/>
          <w:szCs w:val="24"/>
        </w:rPr>
        <w:t>eam</w:t>
      </w:r>
      <w:r w:rsidR="001C4A97" w:rsidRPr="002B2C5C">
        <w:rPr>
          <w:rFonts w:ascii="Arial" w:hAnsi="Arial" w:cs="Arial"/>
          <w:sz w:val="24"/>
          <w:szCs w:val="24"/>
        </w:rPr>
        <w:t xml:space="preserve"> – During initial contact stages with </w:t>
      </w:r>
      <w:r w:rsidR="0009019E" w:rsidRPr="002B2C5C">
        <w:rPr>
          <w:rFonts w:ascii="Arial" w:hAnsi="Arial" w:cs="Arial"/>
          <w:sz w:val="24"/>
          <w:szCs w:val="24"/>
        </w:rPr>
        <w:t>c</w:t>
      </w:r>
      <w:r w:rsidR="004266AE">
        <w:rPr>
          <w:rFonts w:ascii="Arial" w:hAnsi="Arial" w:cs="Arial"/>
          <w:sz w:val="24"/>
          <w:szCs w:val="24"/>
        </w:rPr>
        <w:t>hildren, young people and adults</w:t>
      </w:r>
      <w:r w:rsidR="0009019E" w:rsidRPr="002B2C5C">
        <w:rPr>
          <w:rFonts w:ascii="Arial" w:hAnsi="Arial" w:cs="Arial"/>
          <w:sz w:val="24"/>
          <w:szCs w:val="24"/>
        </w:rPr>
        <w:t xml:space="preserve"> </w:t>
      </w:r>
      <w:r w:rsidR="001C4A97" w:rsidRPr="002B2C5C">
        <w:rPr>
          <w:rFonts w:ascii="Arial" w:hAnsi="Arial" w:cs="Arial"/>
          <w:sz w:val="24"/>
          <w:szCs w:val="24"/>
        </w:rPr>
        <w:t>it is recommended to undertake this work with</w:t>
      </w:r>
      <w:r w:rsidR="00BC43E7" w:rsidRPr="002B2C5C">
        <w:rPr>
          <w:rFonts w:ascii="Arial" w:hAnsi="Arial" w:cs="Arial"/>
          <w:sz w:val="24"/>
          <w:szCs w:val="24"/>
        </w:rPr>
        <w:t xml:space="preserve"> another member of staff or local community representative.  </w:t>
      </w:r>
    </w:p>
    <w:p w14:paraId="10DC4E30" w14:textId="77777777" w:rsidR="001C4A97" w:rsidRPr="00116335" w:rsidRDefault="001C4A97" w:rsidP="003609FB">
      <w:pPr>
        <w:rPr>
          <w:rFonts w:ascii="Arial" w:hAnsi="Arial" w:cs="Arial"/>
        </w:rPr>
      </w:pPr>
    </w:p>
    <w:p w14:paraId="13636F5B" w14:textId="035A38AB" w:rsidR="00172EA4" w:rsidRPr="00734D88" w:rsidRDefault="001C4A97" w:rsidP="00734D88">
      <w:pPr>
        <w:ind w:left="720"/>
        <w:jc w:val="both"/>
        <w:rPr>
          <w:rFonts w:ascii="Arial" w:hAnsi="Arial" w:cs="Arial"/>
          <w:sz w:val="24"/>
          <w:szCs w:val="24"/>
        </w:rPr>
      </w:pPr>
      <w:r w:rsidRPr="0066379B">
        <w:rPr>
          <w:rFonts w:ascii="Arial" w:hAnsi="Arial" w:cs="Arial"/>
          <w:b/>
          <w:bCs/>
          <w:sz w:val="24"/>
          <w:szCs w:val="24"/>
        </w:rPr>
        <w:t>Identity</w:t>
      </w:r>
      <w:r w:rsidRPr="0066379B">
        <w:rPr>
          <w:rFonts w:ascii="Arial" w:hAnsi="Arial" w:cs="Arial"/>
          <w:sz w:val="24"/>
          <w:szCs w:val="24"/>
        </w:rPr>
        <w:t xml:space="preserve"> – At all times workers should be carrying an identity card.  Staff and volunteers should request this from the Insurance Co-ordinator as soon as possible after recruitment.</w:t>
      </w:r>
    </w:p>
    <w:p w14:paraId="54873A2E" w14:textId="77777777" w:rsidR="00172EA4" w:rsidRPr="0066379B" w:rsidRDefault="00172EA4" w:rsidP="00734D88">
      <w:pPr>
        <w:ind w:left="720"/>
        <w:jc w:val="both"/>
        <w:rPr>
          <w:rFonts w:ascii="Arial" w:hAnsi="Arial" w:cs="Arial"/>
          <w:sz w:val="24"/>
          <w:szCs w:val="24"/>
        </w:rPr>
      </w:pPr>
    </w:p>
    <w:p w14:paraId="12D339BE" w14:textId="50372190" w:rsidR="00172EA4" w:rsidRPr="00734D88" w:rsidRDefault="002524D0" w:rsidP="00734D88">
      <w:pPr>
        <w:ind w:left="720"/>
        <w:jc w:val="both"/>
        <w:rPr>
          <w:rFonts w:ascii="Arial" w:hAnsi="Arial" w:cs="Arial"/>
          <w:sz w:val="24"/>
          <w:szCs w:val="24"/>
        </w:rPr>
      </w:pPr>
      <w:r>
        <w:rPr>
          <w:rFonts w:ascii="Arial" w:hAnsi="Arial" w:cs="Arial"/>
          <w:b/>
          <w:bCs/>
          <w:sz w:val="24"/>
          <w:szCs w:val="24"/>
        </w:rPr>
        <w:t>Equipment and r</w:t>
      </w:r>
      <w:r w:rsidR="001C4A97" w:rsidRPr="0066379B">
        <w:rPr>
          <w:rFonts w:ascii="Arial" w:hAnsi="Arial" w:cs="Arial"/>
          <w:b/>
          <w:bCs/>
          <w:sz w:val="24"/>
          <w:szCs w:val="24"/>
        </w:rPr>
        <w:t>esources</w:t>
      </w:r>
      <w:r w:rsidR="001C4A97" w:rsidRPr="0066379B">
        <w:rPr>
          <w:rFonts w:ascii="Arial" w:hAnsi="Arial" w:cs="Arial"/>
          <w:sz w:val="24"/>
          <w:szCs w:val="24"/>
        </w:rPr>
        <w:t xml:space="preserve"> – At all times the workers should carry a mobile telephone.  This will ensure that they can make contact in an emergency and can be contacted if needed.  Also please make sure you are carrying a torch for safety purposes.</w:t>
      </w:r>
    </w:p>
    <w:p w14:paraId="0A5EB207" w14:textId="77777777" w:rsidR="00172EA4" w:rsidRPr="0066379B" w:rsidRDefault="00172EA4" w:rsidP="00734D88">
      <w:pPr>
        <w:ind w:left="720"/>
        <w:jc w:val="both"/>
        <w:rPr>
          <w:rFonts w:ascii="Arial" w:hAnsi="Arial" w:cs="Arial"/>
          <w:sz w:val="24"/>
          <w:szCs w:val="24"/>
        </w:rPr>
      </w:pPr>
    </w:p>
    <w:p w14:paraId="679B2883" w14:textId="77777777" w:rsidR="001C4A97" w:rsidRDefault="002524D0" w:rsidP="00734D88">
      <w:pPr>
        <w:numPr>
          <w:ilvl w:val="0"/>
          <w:numId w:val="83"/>
        </w:numPr>
        <w:jc w:val="both"/>
        <w:rPr>
          <w:rFonts w:ascii="Arial" w:hAnsi="Arial" w:cs="Arial"/>
          <w:sz w:val="24"/>
          <w:szCs w:val="24"/>
        </w:rPr>
      </w:pPr>
      <w:r>
        <w:rPr>
          <w:rFonts w:ascii="Arial" w:hAnsi="Arial" w:cs="Arial"/>
          <w:b/>
          <w:bCs/>
          <w:sz w:val="24"/>
          <w:szCs w:val="24"/>
        </w:rPr>
        <w:t>Community c</w:t>
      </w:r>
      <w:r w:rsidR="001C4A97" w:rsidRPr="0066379B">
        <w:rPr>
          <w:rFonts w:ascii="Arial" w:hAnsi="Arial" w:cs="Arial"/>
          <w:b/>
          <w:bCs/>
          <w:sz w:val="24"/>
          <w:szCs w:val="24"/>
        </w:rPr>
        <w:t>ontact</w:t>
      </w:r>
      <w:r w:rsidR="001C4A97" w:rsidRPr="0066379B">
        <w:rPr>
          <w:rFonts w:ascii="Arial" w:hAnsi="Arial" w:cs="Arial"/>
          <w:sz w:val="24"/>
          <w:szCs w:val="24"/>
        </w:rPr>
        <w:t xml:space="preserve"> – Please make yourself known to the local community through contact with a local community or youth organisation to ensure they know who you are and what you are doing.  It is advisable to organise a meeting before any project starts so everyone is clear about the overall aims of the project and more specifically roles and responsibilities.  Agreeing a contract will ensure these issues are taken into account.  Guidelines on contracting </w:t>
      </w:r>
      <w:r>
        <w:rPr>
          <w:rFonts w:ascii="Arial" w:hAnsi="Arial" w:cs="Arial"/>
          <w:sz w:val="24"/>
          <w:szCs w:val="24"/>
        </w:rPr>
        <w:t xml:space="preserve">with partners and outside organisations </w:t>
      </w:r>
      <w:r w:rsidR="001C4A97" w:rsidRPr="0066379B">
        <w:rPr>
          <w:rFonts w:ascii="Arial" w:hAnsi="Arial" w:cs="Arial"/>
          <w:sz w:val="24"/>
          <w:szCs w:val="24"/>
        </w:rPr>
        <w:t>are detailed in Appendix 3.</w:t>
      </w:r>
    </w:p>
    <w:p w14:paraId="466E14D0" w14:textId="77777777" w:rsidR="004266AE" w:rsidRPr="0066379B" w:rsidRDefault="004266AE" w:rsidP="003609FB">
      <w:pPr>
        <w:rPr>
          <w:rFonts w:ascii="Arial" w:hAnsi="Arial" w:cs="Arial"/>
          <w:sz w:val="24"/>
          <w:szCs w:val="24"/>
        </w:rPr>
      </w:pPr>
    </w:p>
    <w:p w14:paraId="082146A2" w14:textId="77777777" w:rsidR="001C4A97" w:rsidRPr="00734D88" w:rsidRDefault="002524D0" w:rsidP="00F96C15">
      <w:pPr>
        <w:rPr>
          <w:rFonts w:ascii="Arial" w:hAnsi="Arial" w:cs="Arial"/>
          <w:b/>
          <w:iCs/>
          <w:sz w:val="28"/>
          <w:szCs w:val="28"/>
        </w:rPr>
      </w:pPr>
      <w:r w:rsidRPr="00734D88">
        <w:rPr>
          <w:rFonts w:ascii="Arial" w:hAnsi="Arial" w:cs="Arial"/>
          <w:b/>
          <w:iCs/>
          <w:sz w:val="28"/>
          <w:szCs w:val="28"/>
        </w:rPr>
        <w:t>Guidelines relating to residentials and international v</w:t>
      </w:r>
      <w:r w:rsidR="001C4A97" w:rsidRPr="00734D88">
        <w:rPr>
          <w:rFonts w:ascii="Arial" w:hAnsi="Arial" w:cs="Arial"/>
          <w:b/>
          <w:iCs/>
          <w:sz w:val="28"/>
          <w:szCs w:val="28"/>
        </w:rPr>
        <w:t>isits</w:t>
      </w:r>
    </w:p>
    <w:p w14:paraId="7F9F6ADF" w14:textId="77777777" w:rsidR="001C4A97" w:rsidRPr="0066379B" w:rsidRDefault="001C4A97" w:rsidP="003609FB">
      <w:pPr>
        <w:rPr>
          <w:rFonts w:ascii="Arial" w:hAnsi="Arial" w:cs="Arial"/>
          <w:sz w:val="24"/>
          <w:szCs w:val="24"/>
        </w:rPr>
      </w:pPr>
    </w:p>
    <w:p w14:paraId="21D3EBCB" w14:textId="23DE9B4F" w:rsidR="001C4A97" w:rsidRPr="0066379B" w:rsidRDefault="001C4A97" w:rsidP="00734D88">
      <w:pPr>
        <w:pStyle w:val="BodyText3"/>
        <w:jc w:val="both"/>
        <w:rPr>
          <w:rFonts w:ascii="Arial" w:hAnsi="Arial" w:cs="Arial"/>
          <w:bCs/>
          <w:sz w:val="24"/>
          <w:szCs w:val="24"/>
        </w:rPr>
      </w:pPr>
      <w:r w:rsidRPr="0066379B">
        <w:rPr>
          <w:rFonts w:ascii="Arial" w:hAnsi="Arial" w:cs="Arial"/>
          <w:bCs/>
          <w:sz w:val="24"/>
          <w:szCs w:val="24"/>
        </w:rPr>
        <w:t>There are undoubted benefits to be gained from residentials and visits especially through international work.  Alongside taking account of the issues detailed above</w:t>
      </w:r>
      <w:r w:rsidR="00B14BD4">
        <w:rPr>
          <w:rFonts w:ascii="Arial" w:hAnsi="Arial" w:cs="Arial"/>
          <w:bCs/>
          <w:sz w:val="24"/>
          <w:szCs w:val="24"/>
        </w:rPr>
        <w:t>,</w:t>
      </w:r>
      <w:r w:rsidRPr="0066379B">
        <w:rPr>
          <w:rFonts w:ascii="Arial" w:hAnsi="Arial" w:cs="Arial"/>
          <w:bCs/>
          <w:sz w:val="24"/>
          <w:szCs w:val="24"/>
        </w:rPr>
        <w:t xml:space="preserve"> the following should also be considered</w:t>
      </w:r>
      <w:r w:rsidR="00B14BD4">
        <w:rPr>
          <w:rFonts w:ascii="Arial" w:hAnsi="Arial" w:cs="Arial"/>
          <w:bCs/>
          <w:sz w:val="24"/>
          <w:szCs w:val="24"/>
        </w:rPr>
        <w:t>:</w:t>
      </w:r>
    </w:p>
    <w:p w14:paraId="5A098B1C" w14:textId="77777777" w:rsidR="001C4A97" w:rsidRPr="0066379B" w:rsidRDefault="001C4A97" w:rsidP="003609FB">
      <w:pPr>
        <w:rPr>
          <w:rFonts w:ascii="Arial" w:hAnsi="Arial" w:cs="Arial"/>
          <w:sz w:val="24"/>
          <w:szCs w:val="24"/>
        </w:rPr>
      </w:pPr>
    </w:p>
    <w:p w14:paraId="3B2A8C23" w14:textId="77777777" w:rsidR="001C4A97" w:rsidRPr="00734D88" w:rsidRDefault="002524D0" w:rsidP="00734D88">
      <w:pPr>
        <w:rPr>
          <w:rFonts w:ascii="Arial" w:hAnsi="Arial" w:cs="Arial"/>
          <w:b/>
          <w:bCs/>
          <w:sz w:val="24"/>
          <w:szCs w:val="24"/>
        </w:rPr>
      </w:pPr>
      <w:r w:rsidRPr="00734D88">
        <w:rPr>
          <w:rFonts w:ascii="Arial" w:hAnsi="Arial" w:cs="Arial"/>
          <w:b/>
          <w:bCs/>
          <w:sz w:val="24"/>
          <w:szCs w:val="24"/>
        </w:rPr>
        <w:t>Keeping c</w:t>
      </w:r>
      <w:r w:rsidR="001C4A97" w:rsidRPr="00734D88">
        <w:rPr>
          <w:rFonts w:ascii="Arial" w:hAnsi="Arial" w:cs="Arial"/>
          <w:b/>
          <w:bCs/>
          <w:sz w:val="24"/>
          <w:szCs w:val="24"/>
        </w:rPr>
        <w:t>ontact</w:t>
      </w:r>
    </w:p>
    <w:p w14:paraId="6B8B1039" w14:textId="2DF8E324" w:rsidR="00B14BD4" w:rsidRDefault="001C4A97" w:rsidP="00B14BD4">
      <w:pPr>
        <w:numPr>
          <w:ilvl w:val="0"/>
          <w:numId w:val="55"/>
        </w:numPr>
        <w:jc w:val="both"/>
        <w:rPr>
          <w:rFonts w:ascii="Arial" w:hAnsi="Arial" w:cs="Arial"/>
          <w:sz w:val="24"/>
          <w:szCs w:val="24"/>
        </w:rPr>
      </w:pPr>
      <w:r w:rsidRPr="0066379B">
        <w:rPr>
          <w:rFonts w:ascii="Arial" w:hAnsi="Arial" w:cs="Arial"/>
          <w:sz w:val="24"/>
          <w:szCs w:val="24"/>
        </w:rPr>
        <w:t xml:space="preserve">If you are on </w:t>
      </w:r>
      <w:r w:rsidR="00B14BD4">
        <w:rPr>
          <w:rFonts w:ascii="Arial" w:hAnsi="Arial" w:cs="Arial"/>
          <w:sz w:val="24"/>
          <w:szCs w:val="24"/>
        </w:rPr>
        <w:t xml:space="preserve">a </w:t>
      </w:r>
      <w:r w:rsidRPr="0066379B">
        <w:rPr>
          <w:rFonts w:ascii="Arial" w:hAnsi="Arial" w:cs="Arial"/>
          <w:sz w:val="24"/>
          <w:szCs w:val="24"/>
        </w:rPr>
        <w:t>residential</w:t>
      </w:r>
      <w:r w:rsidR="00B14BD4">
        <w:rPr>
          <w:rFonts w:ascii="Arial" w:hAnsi="Arial" w:cs="Arial"/>
          <w:sz w:val="24"/>
          <w:szCs w:val="24"/>
        </w:rPr>
        <w:t>,</w:t>
      </w:r>
      <w:r w:rsidRPr="0066379B">
        <w:rPr>
          <w:rFonts w:ascii="Arial" w:hAnsi="Arial" w:cs="Arial"/>
          <w:sz w:val="24"/>
          <w:szCs w:val="24"/>
        </w:rPr>
        <w:t xml:space="preserve"> a phone number should be left with parents or guardians.  </w:t>
      </w:r>
    </w:p>
    <w:p w14:paraId="5ECD9CF8" w14:textId="78714C72" w:rsidR="00B14BD4" w:rsidRDefault="00B14BD4" w:rsidP="00B14BD4">
      <w:pPr>
        <w:numPr>
          <w:ilvl w:val="0"/>
          <w:numId w:val="55"/>
        </w:numPr>
        <w:jc w:val="both"/>
        <w:rPr>
          <w:rFonts w:ascii="Arial" w:hAnsi="Arial" w:cs="Arial"/>
          <w:sz w:val="24"/>
          <w:szCs w:val="24"/>
        </w:rPr>
      </w:pPr>
      <w:r>
        <w:rPr>
          <w:rFonts w:ascii="Arial" w:hAnsi="Arial" w:cs="Arial"/>
          <w:sz w:val="24"/>
          <w:szCs w:val="24"/>
        </w:rPr>
        <w:t>A</w:t>
      </w:r>
      <w:r w:rsidR="001C4A97" w:rsidRPr="0066379B">
        <w:rPr>
          <w:rFonts w:ascii="Arial" w:hAnsi="Arial" w:cs="Arial"/>
          <w:sz w:val="24"/>
          <w:szCs w:val="24"/>
        </w:rPr>
        <w:t xml:space="preserve"> contact phone number, address and names should be left with your Line Manager.  </w:t>
      </w:r>
    </w:p>
    <w:p w14:paraId="5CF53877" w14:textId="77777777" w:rsidR="00B14BD4" w:rsidRDefault="001C4A97" w:rsidP="00B14BD4">
      <w:pPr>
        <w:numPr>
          <w:ilvl w:val="0"/>
          <w:numId w:val="55"/>
        </w:numPr>
        <w:jc w:val="both"/>
        <w:rPr>
          <w:rFonts w:ascii="Arial" w:hAnsi="Arial" w:cs="Arial"/>
          <w:sz w:val="24"/>
          <w:szCs w:val="24"/>
        </w:rPr>
      </w:pPr>
      <w:r w:rsidRPr="0066379B">
        <w:rPr>
          <w:rFonts w:ascii="Arial" w:hAnsi="Arial" w:cs="Arial"/>
          <w:sz w:val="24"/>
          <w:szCs w:val="24"/>
        </w:rPr>
        <w:t>Make sure that you are contactable at all times and that you can make phone calls in emergencies.</w:t>
      </w:r>
      <w:r w:rsidR="00B14BD4">
        <w:rPr>
          <w:rFonts w:ascii="Arial" w:hAnsi="Arial" w:cs="Arial"/>
          <w:sz w:val="24"/>
          <w:szCs w:val="24"/>
        </w:rPr>
        <w:t xml:space="preserve"> </w:t>
      </w:r>
    </w:p>
    <w:p w14:paraId="6A4EE1D2" w14:textId="2D8E9B84" w:rsidR="001C4A97" w:rsidRPr="0066379B" w:rsidRDefault="001C4A97" w:rsidP="00734D88">
      <w:pPr>
        <w:numPr>
          <w:ilvl w:val="0"/>
          <w:numId w:val="55"/>
        </w:numPr>
        <w:jc w:val="both"/>
        <w:rPr>
          <w:rFonts w:ascii="Arial" w:hAnsi="Arial" w:cs="Arial"/>
          <w:sz w:val="24"/>
          <w:szCs w:val="24"/>
        </w:rPr>
      </w:pPr>
      <w:r w:rsidRPr="0066379B">
        <w:rPr>
          <w:rFonts w:ascii="Arial" w:hAnsi="Arial" w:cs="Arial"/>
          <w:sz w:val="24"/>
          <w:szCs w:val="24"/>
        </w:rPr>
        <w:t xml:space="preserve">YouthAction should always know where you are during </w:t>
      </w:r>
      <w:r w:rsidR="002524D0">
        <w:rPr>
          <w:rFonts w:ascii="Arial" w:hAnsi="Arial" w:cs="Arial"/>
          <w:sz w:val="24"/>
          <w:szCs w:val="24"/>
        </w:rPr>
        <w:t xml:space="preserve">agreed </w:t>
      </w:r>
      <w:r w:rsidRPr="0066379B">
        <w:rPr>
          <w:rFonts w:ascii="Arial" w:hAnsi="Arial" w:cs="Arial"/>
          <w:sz w:val="24"/>
          <w:szCs w:val="24"/>
        </w:rPr>
        <w:t>working hours.</w:t>
      </w:r>
    </w:p>
    <w:p w14:paraId="6F3A1D96" w14:textId="77777777" w:rsidR="001C4A97" w:rsidRPr="0066379B" w:rsidRDefault="001C4A97" w:rsidP="003609FB">
      <w:pPr>
        <w:rPr>
          <w:rFonts w:ascii="Arial" w:hAnsi="Arial" w:cs="Arial"/>
          <w:sz w:val="24"/>
          <w:szCs w:val="24"/>
        </w:rPr>
      </w:pPr>
    </w:p>
    <w:p w14:paraId="238DFDB4" w14:textId="77777777" w:rsidR="001C4A97" w:rsidRPr="0066379B" w:rsidRDefault="001C4A97" w:rsidP="00A34004">
      <w:pPr>
        <w:ind w:left="360"/>
        <w:rPr>
          <w:rFonts w:ascii="Arial" w:hAnsi="Arial" w:cs="Arial"/>
          <w:b/>
          <w:sz w:val="24"/>
          <w:szCs w:val="24"/>
        </w:rPr>
      </w:pPr>
      <w:r w:rsidRPr="0066379B">
        <w:rPr>
          <w:rFonts w:ascii="Arial" w:hAnsi="Arial" w:cs="Arial"/>
          <w:b/>
          <w:sz w:val="24"/>
          <w:szCs w:val="24"/>
        </w:rPr>
        <w:t>Travel</w:t>
      </w:r>
    </w:p>
    <w:p w14:paraId="7DD09235" w14:textId="77777777" w:rsidR="00B14BD4" w:rsidRDefault="001C4A97" w:rsidP="00B14BD4">
      <w:pPr>
        <w:numPr>
          <w:ilvl w:val="0"/>
          <w:numId w:val="54"/>
        </w:numPr>
        <w:jc w:val="both"/>
        <w:rPr>
          <w:rFonts w:ascii="Arial" w:hAnsi="Arial" w:cs="Arial"/>
          <w:sz w:val="24"/>
          <w:szCs w:val="24"/>
        </w:rPr>
      </w:pPr>
      <w:r w:rsidRPr="0066379B">
        <w:rPr>
          <w:rFonts w:ascii="Arial" w:hAnsi="Arial" w:cs="Arial"/>
          <w:sz w:val="24"/>
          <w:szCs w:val="24"/>
        </w:rPr>
        <w:t>With regard to international travel appropriate travel insurance should be taken out thro</w:t>
      </w:r>
      <w:r w:rsidR="002524D0">
        <w:rPr>
          <w:rFonts w:ascii="Arial" w:hAnsi="Arial" w:cs="Arial"/>
          <w:sz w:val="24"/>
          <w:szCs w:val="24"/>
        </w:rPr>
        <w:t>ug</w:t>
      </w:r>
      <w:r w:rsidR="004266AE">
        <w:rPr>
          <w:rFonts w:ascii="Arial" w:hAnsi="Arial" w:cs="Arial"/>
          <w:sz w:val="24"/>
          <w:szCs w:val="24"/>
        </w:rPr>
        <w:t xml:space="preserve">h the Insurance Co-ordinator. </w:t>
      </w:r>
    </w:p>
    <w:p w14:paraId="194A9FC2" w14:textId="2170C209" w:rsidR="001C4A97" w:rsidRPr="002524D0" w:rsidRDefault="004266AE" w:rsidP="00734D88">
      <w:pPr>
        <w:numPr>
          <w:ilvl w:val="0"/>
          <w:numId w:val="54"/>
        </w:numPr>
        <w:jc w:val="both"/>
        <w:rPr>
          <w:rFonts w:ascii="Arial" w:hAnsi="Arial" w:cs="Arial"/>
          <w:sz w:val="24"/>
          <w:szCs w:val="24"/>
        </w:rPr>
      </w:pPr>
      <w:r>
        <w:rPr>
          <w:rFonts w:ascii="Arial" w:hAnsi="Arial" w:cs="Arial"/>
          <w:sz w:val="24"/>
          <w:szCs w:val="24"/>
        </w:rPr>
        <w:t>P</w:t>
      </w:r>
      <w:r w:rsidR="001C4A97" w:rsidRPr="0066379B">
        <w:rPr>
          <w:rFonts w:ascii="Arial" w:hAnsi="Arial" w:cs="Arial"/>
          <w:sz w:val="24"/>
          <w:szCs w:val="24"/>
        </w:rPr>
        <w:t xml:space="preserve">assports should be current and advice from the Foreign Office sought if there is civil unrest.  </w:t>
      </w:r>
      <w:r w:rsidR="001C4A97" w:rsidRPr="002524D0">
        <w:rPr>
          <w:rFonts w:ascii="Arial" w:hAnsi="Arial" w:cs="Arial"/>
          <w:sz w:val="24"/>
          <w:szCs w:val="24"/>
        </w:rPr>
        <w:t>(Please see Appendix 4 for a more comprehensive guide to Residentials)</w:t>
      </w:r>
    </w:p>
    <w:p w14:paraId="5EDFA63F" w14:textId="77777777" w:rsidR="001C4A97" w:rsidRPr="0066379B" w:rsidRDefault="001C4A97" w:rsidP="00A34004">
      <w:pPr>
        <w:ind w:left="709"/>
        <w:rPr>
          <w:rFonts w:ascii="Arial" w:hAnsi="Arial" w:cs="Arial"/>
          <w:sz w:val="24"/>
          <w:szCs w:val="24"/>
        </w:rPr>
      </w:pPr>
    </w:p>
    <w:p w14:paraId="44F9B7BF" w14:textId="77777777" w:rsidR="001C4A97" w:rsidRPr="0066379B" w:rsidRDefault="001C4A97" w:rsidP="003609FB">
      <w:pPr>
        <w:ind w:firstLine="709"/>
        <w:rPr>
          <w:rFonts w:ascii="Arial" w:hAnsi="Arial" w:cs="Arial"/>
          <w:sz w:val="24"/>
          <w:szCs w:val="24"/>
        </w:rPr>
      </w:pPr>
    </w:p>
    <w:p w14:paraId="3B0AF3B4" w14:textId="77777777" w:rsidR="001C4A97" w:rsidRPr="00734D88" w:rsidRDefault="001C4A97" w:rsidP="00F96C15">
      <w:pPr>
        <w:rPr>
          <w:rFonts w:ascii="Arial" w:hAnsi="Arial" w:cs="Arial"/>
          <w:b/>
          <w:iCs/>
          <w:sz w:val="28"/>
          <w:szCs w:val="28"/>
        </w:rPr>
      </w:pPr>
      <w:r w:rsidRPr="00734D88">
        <w:rPr>
          <w:rFonts w:ascii="Arial" w:hAnsi="Arial" w:cs="Arial"/>
          <w:b/>
          <w:iCs/>
          <w:sz w:val="28"/>
          <w:szCs w:val="28"/>
        </w:rPr>
        <w:t>Guidelines relating to physical contact</w:t>
      </w:r>
    </w:p>
    <w:p w14:paraId="1D163B2E" w14:textId="6AB1B4E9" w:rsidR="001C4A97" w:rsidRPr="0066379B" w:rsidRDefault="001C4A97" w:rsidP="00734D88">
      <w:pPr>
        <w:jc w:val="both"/>
        <w:rPr>
          <w:rFonts w:ascii="Arial" w:hAnsi="Arial" w:cs="Arial"/>
          <w:sz w:val="24"/>
          <w:szCs w:val="24"/>
        </w:rPr>
      </w:pPr>
      <w:r w:rsidRPr="0066379B">
        <w:rPr>
          <w:rFonts w:ascii="Arial" w:hAnsi="Arial" w:cs="Arial"/>
          <w:sz w:val="24"/>
          <w:szCs w:val="24"/>
        </w:rPr>
        <w:t xml:space="preserve">As a general </w:t>
      </w:r>
      <w:r w:rsidR="00B14BD4" w:rsidRPr="0066379B">
        <w:rPr>
          <w:rFonts w:ascii="Arial" w:hAnsi="Arial" w:cs="Arial"/>
          <w:sz w:val="24"/>
          <w:szCs w:val="24"/>
        </w:rPr>
        <w:t>principal</w:t>
      </w:r>
      <w:r w:rsidRPr="0066379B">
        <w:rPr>
          <w:rFonts w:ascii="Arial" w:hAnsi="Arial" w:cs="Arial"/>
          <w:sz w:val="24"/>
          <w:szCs w:val="24"/>
        </w:rPr>
        <w:t xml:space="preserve"> staff/volunteers are advised not to make unnecessary physical contact with </w:t>
      </w:r>
      <w:r w:rsidR="0009019E">
        <w:rPr>
          <w:rFonts w:ascii="Arial" w:hAnsi="Arial" w:cs="Arial"/>
          <w:sz w:val="24"/>
          <w:szCs w:val="24"/>
        </w:rPr>
        <w:t>c</w:t>
      </w:r>
      <w:r w:rsidR="004266AE">
        <w:rPr>
          <w:rFonts w:ascii="Arial" w:hAnsi="Arial" w:cs="Arial"/>
          <w:sz w:val="24"/>
          <w:szCs w:val="24"/>
        </w:rPr>
        <w:t xml:space="preserve">hildren, young people and </w:t>
      </w:r>
      <w:r w:rsidR="0009019E">
        <w:rPr>
          <w:rFonts w:ascii="Arial" w:hAnsi="Arial" w:cs="Arial"/>
          <w:sz w:val="24"/>
          <w:szCs w:val="24"/>
        </w:rPr>
        <w:t>ad</w:t>
      </w:r>
      <w:r w:rsidR="004266AE">
        <w:rPr>
          <w:rFonts w:ascii="Arial" w:hAnsi="Arial" w:cs="Arial"/>
          <w:sz w:val="24"/>
          <w:szCs w:val="24"/>
        </w:rPr>
        <w:t>ults</w:t>
      </w:r>
      <w:r w:rsidR="002524D0">
        <w:rPr>
          <w:rFonts w:ascii="Arial" w:hAnsi="Arial" w:cs="Arial"/>
          <w:sz w:val="24"/>
          <w:szCs w:val="24"/>
        </w:rPr>
        <w:t xml:space="preserve">. </w:t>
      </w:r>
      <w:r w:rsidRPr="0066379B">
        <w:rPr>
          <w:rFonts w:ascii="Arial" w:hAnsi="Arial" w:cs="Arial"/>
          <w:sz w:val="24"/>
          <w:szCs w:val="24"/>
        </w:rPr>
        <w:t xml:space="preserve"> </w:t>
      </w:r>
      <w:commentRangeStart w:id="12"/>
      <w:r w:rsidRPr="0066379B">
        <w:rPr>
          <w:rFonts w:ascii="Arial" w:hAnsi="Arial" w:cs="Arial"/>
          <w:sz w:val="24"/>
          <w:szCs w:val="24"/>
        </w:rPr>
        <w:t xml:space="preserve">It may of course be necessary and appropriate to offer comfort and reassurance at any given time.  </w:t>
      </w:r>
      <w:commentRangeEnd w:id="12"/>
      <w:r w:rsidR="00B14BD4">
        <w:rPr>
          <w:rStyle w:val="CommentReference"/>
        </w:rPr>
        <w:commentReference w:id="12"/>
      </w:r>
    </w:p>
    <w:p w14:paraId="78E91F4F" w14:textId="77777777" w:rsidR="001C4A97" w:rsidRPr="0066379B" w:rsidRDefault="001C4A97" w:rsidP="003609FB">
      <w:pPr>
        <w:ind w:left="284"/>
        <w:rPr>
          <w:rFonts w:ascii="Arial" w:hAnsi="Arial" w:cs="Arial"/>
          <w:sz w:val="24"/>
          <w:szCs w:val="24"/>
        </w:rPr>
      </w:pPr>
    </w:p>
    <w:p w14:paraId="507AD25B" w14:textId="40B08D41" w:rsidR="001C4A97" w:rsidRPr="00B14BD4" w:rsidRDefault="001C4A97" w:rsidP="003609FB">
      <w:pPr>
        <w:rPr>
          <w:rFonts w:ascii="Arial" w:hAnsi="Arial" w:cs="Arial"/>
          <w:iCs/>
          <w:sz w:val="24"/>
          <w:szCs w:val="24"/>
        </w:rPr>
      </w:pPr>
      <w:r w:rsidRPr="00734D88">
        <w:rPr>
          <w:rFonts w:ascii="Arial" w:hAnsi="Arial" w:cs="Arial"/>
          <w:b/>
          <w:iCs/>
          <w:sz w:val="28"/>
          <w:szCs w:val="28"/>
        </w:rPr>
        <w:t>Guidelines relating to special needs</w:t>
      </w:r>
    </w:p>
    <w:p w14:paraId="12E4C0D5" w14:textId="22A8817D" w:rsidR="001C4A97" w:rsidRPr="0066379B" w:rsidRDefault="001C4A97" w:rsidP="00734D88">
      <w:pPr>
        <w:jc w:val="both"/>
        <w:rPr>
          <w:rFonts w:ascii="Arial" w:hAnsi="Arial" w:cs="Arial"/>
          <w:sz w:val="24"/>
          <w:szCs w:val="24"/>
        </w:rPr>
      </w:pPr>
      <w:r w:rsidRPr="0066379B">
        <w:rPr>
          <w:rFonts w:ascii="Arial" w:hAnsi="Arial" w:cs="Arial"/>
          <w:sz w:val="24"/>
          <w:szCs w:val="24"/>
        </w:rPr>
        <w:t xml:space="preserve">It may sometimes be necessary for staff to do things of a personal nature for </w:t>
      </w:r>
      <w:r w:rsidR="004266AE">
        <w:rPr>
          <w:rFonts w:ascii="Arial" w:hAnsi="Arial" w:cs="Arial"/>
          <w:sz w:val="24"/>
          <w:szCs w:val="24"/>
        </w:rPr>
        <w:t xml:space="preserve">children, young </w:t>
      </w:r>
      <w:r w:rsidR="00B14BD4">
        <w:rPr>
          <w:rFonts w:ascii="Arial" w:hAnsi="Arial" w:cs="Arial"/>
          <w:sz w:val="24"/>
          <w:szCs w:val="24"/>
        </w:rPr>
        <w:t>people,</w:t>
      </w:r>
      <w:r w:rsidR="004266AE">
        <w:rPr>
          <w:rFonts w:ascii="Arial" w:hAnsi="Arial" w:cs="Arial"/>
          <w:sz w:val="24"/>
          <w:szCs w:val="24"/>
        </w:rPr>
        <w:t xml:space="preserve"> and adults</w:t>
      </w:r>
      <w:r w:rsidRPr="0066379B">
        <w:rPr>
          <w:rFonts w:ascii="Arial" w:hAnsi="Arial" w:cs="Arial"/>
          <w:sz w:val="24"/>
          <w:szCs w:val="24"/>
        </w:rPr>
        <w:t xml:space="preserve"> particularly if they are very young or have a disability. These tasks should only be carried out with the full understanding and consent of the young person and the parents/ guardians. In an emergency situation which requires this type of help, parents/guardians should be informed as soon as reasonably possible. In such situations it is important that staff ensu</w:t>
      </w:r>
      <w:r w:rsidR="0043296A">
        <w:rPr>
          <w:rFonts w:ascii="Arial" w:hAnsi="Arial" w:cs="Arial"/>
          <w:sz w:val="24"/>
          <w:szCs w:val="24"/>
        </w:rPr>
        <w:t xml:space="preserve">re sensitivity towards the individual concerned </w:t>
      </w:r>
      <w:r w:rsidRPr="0066379B">
        <w:rPr>
          <w:rFonts w:ascii="Arial" w:hAnsi="Arial" w:cs="Arial"/>
          <w:sz w:val="24"/>
          <w:szCs w:val="24"/>
        </w:rPr>
        <w:t>and undertake personal care tasks with utmost discretion.</w:t>
      </w:r>
    </w:p>
    <w:p w14:paraId="6CC661B3" w14:textId="77777777" w:rsidR="001C4A97" w:rsidRPr="0066379B" w:rsidRDefault="001C4A97" w:rsidP="003609FB">
      <w:pPr>
        <w:rPr>
          <w:rFonts w:ascii="Arial" w:hAnsi="Arial" w:cs="Arial"/>
          <w:sz w:val="24"/>
          <w:szCs w:val="24"/>
        </w:rPr>
      </w:pPr>
    </w:p>
    <w:p w14:paraId="1C756DAC" w14:textId="35834E0B" w:rsidR="001C4A97" w:rsidRPr="00B14BD4" w:rsidRDefault="001C4A97" w:rsidP="003609FB">
      <w:pPr>
        <w:rPr>
          <w:rFonts w:ascii="Arial" w:hAnsi="Arial" w:cs="Arial"/>
          <w:iCs/>
          <w:sz w:val="24"/>
          <w:szCs w:val="24"/>
        </w:rPr>
      </w:pPr>
      <w:r w:rsidRPr="00734D88">
        <w:rPr>
          <w:rFonts w:ascii="Arial" w:hAnsi="Arial" w:cs="Arial"/>
          <w:b/>
          <w:iCs/>
          <w:sz w:val="28"/>
          <w:szCs w:val="28"/>
        </w:rPr>
        <w:t>Sanctions</w:t>
      </w:r>
    </w:p>
    <w:p w14:paraId="5FFD1595" w14:textId="77777777" w:rsidR="001C4A97" w:rsidRPr="0066379B" w:rsidRDefault="001C4A97" w:rsidP="00734D88">
      <w:pPr>
        <w:jc w:val="both"/>
        <w:rPr>
          <w:rFonts w:ascii="Arial" w:hAnsi="Arial" w:cs="Arial"/>
          <w:bCs/>
          <w:sz w:val="24"/>
          <w:szCs w:val="24"/>
        </w:rPr>
      </w:pPr>
      <w:r w:rsidRPr="0066379B">
        <w:rPr>
          <w:rFonts w:ascii="Arial" w:hAnsi="Arial" w:cs="Arial"/>
          <w:bCs/>
          <w:sz w:val="24"/>
          <w:szCs w:val="24"/>
        </w:rPr>
        <w:t>Fail</w:t>
      </w:r>
      <w:r w:rsidR="0043296A">
        <w:rPr>
          <w:rFonts w:ascii="Arial" w:hAnsi="Arial" w:cs="Arial"/>
          <w:bCs/>
          <w:sz w:val="24"/>
          <w:szCs w:val="24"/>
        </w:rPr>
        <w:t>ure to adhere to YouthAction’s policies and p</w:t>
      </w:r>
      <w:r w:rsidRPr="0066379B">
        <w:rPr>
          <w:rFonts w:ascii="Arial" w:hAnsi="Arial" w:cs="Arial"/>
          <w:bCs/>
          <w:sz w:val="24"/>
          <w:szCs w:val="24"/>
        </w:rPr>
        <w:t>rocedures may result in sanctions being applied to the following:</w:t>
      </w:r>
    </w:p>
    <w:p w14:paraId="0B31D484" w14:textId="77777777" w:rsidR="001C4A97" w:rsidRPr="0066379B" w:rsidRDefault="001C4A97" w:rsidP="00734D88">
      <w:pPr>
        <w:jc w:val="both"/>
        <w:rPr>
          <w:rFonts w:ascii="Arial" w:hAnsi="Arial" w:cs="Arial"/>
          <w:bCs/>
          <w:sz w:val="24"/>
          <w:szCs w:val="24"/>
        </w:rPr>
      </w:pPr>
    </w:p>
    <w:p w14:paraId="11B28833" w14:textId="77777777" w:rsidR="001C4A97" w:rsidRPr="0043296A" w:rsidRDefault="0043296A" w:rsidP="00734D88">
      <w:pPr>
        <w:numPr>
          <w:ilvl w:val="0"/>
          <w:numId w:val="56"/>
        </w:numPr>
        <w:jc w:val="both"/>
        <w:rPr>
          <w:rFonts w:ascii="Arial" w:hAnsi="Arial" w:cs="Arial"/>
          <w:bCs/>
          <w:sz w:val="24"/>
          <w:szCs w:val="24"/>
        </w:rPr>
      </w:pPr>
      <w:r w:rsidRPr="0043296A">
        <w:rPr>
          <w:rFonts w:ascii="Arial" w:hAnsi="Arial" w:cs="Arial"/>
          <w:bCs/>
          <w:sz w:val="24"/>
          <w:szCs w:val="24"/>
        </w:rPr>
        <w:t>S</w:t>
      </w:r>
      <w:r w:rsidR="001C4A97" w:rsidRPr="0043296A">
        <w:rPr>
          <w:rFonts w:ascii="Arial" w:hAnsi="Arial" w:cs="Arial"/>
          <w:bCs/>
          <w:sz w:val="24"/>
          <w:szCs w:val="24"/>
        </w:rPr>
        <w:t>taff</w:t>
      </w:r>
      <w:r w:rsidRPr="0043296A">
        <w:rPr>
          <w:rFonts w:ascii="Arial" w:hAnsi="Arial" w:cs="Arial"/>
          <w:bCs/>
          <w:sz w:val="24"/>
          <w:szCs w:val="24"/>
        </w:rPr>
        <w:t xml:space="preserve"> members – </w:t>
      </w:r>
      <w:r w:rsidRPr="0043296A">
        <w:rPr>
          <w:rFonts w:ascii="Arial" w:hAnsi="Arial" w:cs="Arial"/>
          <w:sz w:val="24"/>
          <w:szCs w:val="24"/>
        </w:rPr>
        <w:t>disciplinary rules and procedures</w:t>
      </w:r>
      <w:r w:rsidRPr="0043296A">
        <w:rPr>
          <w:rFonts w:ascii="Arial" w:hAnsi="Arial" w:cs="Arial"/>
          <w:bCs/>
          <w:sz w:val="24"/>
          <w:szCs w:val="24"/>
        </w:rPr>
        <w:t xml:space="preserve"> including areas of misconduct are included in YouthAction’s </w:t>
      </w:r>
      <w:r w:rsidR="001C4A97" w:rsidRPr="0043296A">
        <w:rPr>
          <w:rFonts w:ascii="Arial" w:hAnsi="Arial" w:cs="Arial"/>
          <w:bCs/>
          <w:sz w:val="24"/>
          <w:szCs w:val="24"/>
        </w:rPr>
        <w:t>Human Resources Policy.</w:t>
      </w:r>
    </w:p>
    <w:p w14:paraId="091FC181" w14:textId="77777777" w:rsidR="002B5B5D" w:rsidRPr="0043296A" w:rsidRDefault="002B5B5D" w:rsidP="00734D88">
      <w:pPr>
        <w:ind w:left="720"/>
        <w:jc w:val="both"/>
        <w:rPr>
          <w:rFonts w:ascii="Arial" w:hAnsi="Arial" w:cs="Arial"/>
          <w:bCs/>
          <w:sz w:val="24"/>
          <w:szCs w:val="24"/>
        </w:rPr>
      </w:pPr>
    </w:p>
    <w:p w14:paraId="224F3573" w14:textId="0955D4CA" w:rsidR="002B5B5D" w:rsidRPr="0066379B" w:rsidRDefault="002B5B5D" w:rsidP="00734D88">
      <w:pPr>
        <w:numPr>
          <w:ilvl w:val="0"/>
          <w:numId w:val="56"/>
        </w:numPr>
        <w:jc w:val="both"/>
        <w:rPr>
          <w:rFonts w:ascii="Arial" w:hAnsi="Arial" w:cs="Arial"/>
          <w:bCs/>
          <w:sz w:val="24"/>
          <w:szCs w:val="24"/>
        </w:rPr>
      </w:pPr>
      <w:r w:rsidRPr="0066379B">
        <w:rPr>
          <w:rFonts w:ascii="Arial" w:hAnsi="Arial" w:cs="Arial"/>
          <w:bCs/>
          <w:sz w:val="24"/>
          <w:szCs w:val="24"/>
        </w:rPr>
        <w:t>Persons employed on a free lance or sessional basis who fail to adhere to YouthAction’s po</w:t>
      </w:r>
      <w:r w:rsidR="00B82BE6">
        <w:rPr>
          <w:rFonts w:ascii="Arial" w:hAnsi="Arial" w:cs="Arial"/>
          <w:bCs/>
          <w:sz w:val="24"/>
          <w:szCs w:val="24"/>
        </w:rPr>
        <w:t xml:space="preserve">licies and procedures may have </w:t>
      </w:r>
      <w:r w:rsidRPr="0066379B">
        <w:rPr>
          <w:rFonts w:ascii="Arial" w:hAnsi="Arial" w:cs="Arial"/>
          <w:bCs/>
          <w:sz w:val="24"/>
          <w:szCs w:val="24"/>
        </w:rPr>
        <w:t xml:space="preserve">their contracts </w:t>
      </w:r>
      <w:r w:rsidR="00B14BD4" w:rsidRPr="0066379B">
        <w:rPr>
          <w:rFonts w:ascii="Arial" w:hAnsi="Arial" w:cs="Arial"/>
          <w:bCs/>
          <w:sz w:val="24"/>
          <w:szCs w:val="24"/>
        </w:rPr>
        <w:t>terminated.</w:t>
      </w:r>
    </w:p>
    <w:p w14:paraId="53C25079" w14:textId="77777777" w:rsidR="001C4A97" w:rsidRPr="0066379B" w:rsidRDefault="001C4A97" w:rsidP="00734D88">
      <w:pPr>
        <w:jc w:val="both"/>
        <w:rPr>
          <w:rFonts w:ascii="Arial" w:hAnsi="Arial" w:cs="Arial"/>
          <w:bCs/>
          <w:sz w:val="24"/>
          <w:szCs w:val="24"/>
        </w:rPr>
      </w:pPr>
    </w:p>
    <w:p w14:paraId="609607AC" w14:textId="77777777" w:rsidR="001C4A97" w:rsidRPr="0066379B" w:rsidRDefault="001C4A97" w:rsidP="00734D88">
      <w:pPr>
        <w:numPr>
          <w:ilvl w:val="0"/>
          <w:numId w:val="56"/>
        </w:numPr>
        <w:jc w:val="both"/>
        <w:rPr>
          <w:rFonts w:ascii="Arial" w:hAnsi="Arial" w:cs="Arial"/>
          <w:bCs/>
          <w:sz w:val="24"/>
          <w:szCs w:val="24"/>
        </w:rPr>
      </w:pPr>
      <w:r w:rsidRPr="0066379B">
        <w:rPr>
          <w:rFonts w:ascii="Arial" w:hAnsi="Arial" w:cs="Arial"/>
          <w:bCs/>
          <w:sz w:val="24"/>
          <w:szCs w:val="24"/>
        </w:rPr>
        <w:t>Volunteers who fail to adher</w:t>
      </w:r>
      <w:r w:rsidR="002B5B5D" w:rsidRPr="0066379B">
        <w:rPr>
          <w:rFonts w:ascii="Arial" w:hAnsi="Arial" w:cs="Arial"/>
          <w:bCs/>
          <w:sz w:val="24"/>
          <w:szCs w:val="24"/>
        </w:rPr>
        <w:t>e to YouthAction policies and p</w:t>
      </w:r>
      <w:r w:rsidRPr="0066379B">
        <w:rPr>
          <w:rFonts w:ascii="Arial" w:hAnsi="Arial" w:cs="Arial"/>
          <w:bCs/>
          <w:sz w:val="24"/>
          <w:szCs w:val="24"/>
        </w:rPr>
        <w:t xml:space="preserve">rocedures </w:t>
      </w:r>
      <w:r w:rsidR="00B82BE6">
        <w:rPr>
          <w:rFonts w:ascii="Arial" w:hAnsi="Arial" w:cs="Arial"/>
          <w:bCs/>
          <w:sz w:val="24"/>
          <w:szCs w:val="24"/>
        </w:rPr>
        <w:t xml:space="preserve">may </w:t>
      </w:r>
      <w:r w:rsidR="002B5B5D" w:rsidRPr="0066379B">
        <w:rPr>
          <w:rFonts w:ascii="Arial" w:hAnsi="Arial" w:cs="Arial"/>
          <w:bCs/>
          <w:sz w:val="24"/>
          <w:szCs w:val="24"/>
        </w:rPr>
        <w:t>have their volunteering opportunities withdrawn.</w:t>
      </w:r>
    </w:p>
    <w:p w14:paraId="76B149E4" w14:textId="77777777" w:rsidR="002B5B5D" w:rsidRPr="0066379B" w:rsidRDefault="002B5B5D" w:rsidP="00734D88">
      <w:pPr>
        <w:jc w:val="both"/>
        <w:rPr>
          <w:rFonts w:ascii="Arial" w:hAnsi="Arial" w:cs="Arial"/>
          <w:bCs/>
          <w:sz w:val="24"/>
          <w:szCs w:val="24"/>
        </w:rPr>
      </w:pPr>
    </w:p>
    <w:p w14:paraId="0A6CAC10" w14:textId="77777777" w:rsidR="001C4A97" w:rsidRPr="00976BF4" w:rsidRDefault="001C4A97" w:rsidP="00734D88">
      <w:pPr>
        <w:numPr>
          <w:ilvl w:val="0"/>
          <w:numId w:val="56"/>
        </w:numPr>
        <w:jc w:val="both"/>
        <w:rPr>
          <w:rFonts w:ascii="Arial" w:hAnsi="Arial" w:cs="Arial"/>
          <w:bCs/>
          <w:sz w:val="24"/>
          <w:szCs w:val="24"/>
        </w:rPr>
      </w:pPr>
      <w:r w:rsidRPr="0066379B">
        <w:rPr>
          <w:rFonts w:ascii="Arial" w:hAnsi="Arial" w:cs="Arial"/>
          <w:bCs/>
          <w:sz w:val="24"/>
          <w:szCs w:val="24"/>
        </w:rPr>
        <w:t>Children</w:t>
      </w:r>
      <w:r w:rsidR="004266AE">
        <w:rPr>
          <w:rFonts w:ascii="Arial" w:hAnsi="Arial" w:cs="Arial"/>
          <w:bCs/>
          <w:sz w:val="24"/>
          <w:szCs w:val="24"/>
        </w:rPr>
        <w:t xml:space="preserve">, young people and </w:t>
      </w:r>
      <w:r w:rsidR="0009019E">
        <w:rPr>
          <w:rFonts w:ascii="Arial" w:hAnsi="Arial" w:cs="Arial"/>
          <w:bCs/>
          <w:sz w:val="24"/>
          <w:szCs w:val="24"/>
        </w:rPr>
        <w:t xml:space="preserve">adults </w:t>
      </w:r>
      <w:r w:rsidRPr="0066379B">
        <w:rPr>
          <w:rFonts w:ascii="Arial" w:hAnsi="Arial" w:cs="Arial"/>
          <w:bCs/>
          <w:sz w:val="24"/>
          <w:szCs w:val="24"/>
        </w:rPr>
        <w:t xml:space="preserve">who fail to comply with the programme contract may be asked to leave the programme especially in relation to putting the other </w:t>
      </w:r>
      <w:r w:rsidR="0009019E">
        <w:rPr>
          <w:rFonts w:ascii="Arial" w:hAnsi="Arial" w:cs="Arial"/>
          <w:bCs/>
          <w:sz w:val="24"/>
          <w:szCs w:val="24"/>
        </w:rPr>
        <w:t>c</w:t>
      </w:r>
      <w:r w:rsidR="004266AE">
        <w:rPr>
          <w:rFonts w:ascii="Arial" w:hAnsi="Arial" w:cs="Arial"/>
          <w:bCs/>
          <w:sz w:val="24"/>
          <w:szCs w:val="24"/>
        </w:rPr>
        <w:t>hildren, young people and adults</w:t>
      </w:r>
      <w:r w:rsidR="00B36C40">
        <w:rPr>
          <w:rFonts w:ascii="Arial" w:hAnsi="Arial" w:cs="Arial"/>
          <w:bCs/>
          <w:sz w:val="24"/>
          <w:szCs w:val="24"/>
        </w:rPr>
        <w:t xml:space="preserve"> at risk</w:t>
      </w:r>
      <w:r w:rsidRPr="0066379B">
        <w:rPr>
          <w:rFonts w:ascii="Arial" w:hAnsi="Arial" w:cs="Arial"/>
          <w:bCs/>
          <w:sz w:val="24"/>
          <w:szCs w:val="24"/>
        </w:rPr>
        <w:t xml:space="preserve">.  This will only be as a last resort and all efforts will be made to support </w:t>
      </w:r>
      <w:r w:rsidR="0009019E">
        <w:rPr>
          <w:rFonts w:ascii="Arial" w:hAnsi="Arial" w:cs="Arial"/>
          <w:bCs/>
          <w:sz w:val="24"/>
          <w:szCs w:val="24"/>
        </w:rPr>
        <w:t>c</w:t>
      </w:r>
      <w:r w:rsidR="004266AE">
        <w:rPr>
          <w:rFonts w:ascii="Arial" w:hAnsi="Arial" w:cs="Arial"/>
          <w:bCs/>
          <w:sz w:val="24"/>
          <w:szCs w:val="24"/>
        </w:rPr>
        <w:t>hildren, young people and adults</w:t>
      </w:r>
      <w:r w:rsidR="0009019E">
        <w:rPr>
          <w:rFonts w:ascii="Arial" w:hAnsi="Arial" w:cs="Arial"/>
          <w:bCs/>
          <w:sz w:val="24"/>
          <w:szCs w:val="24"/>
        </w:rPr>
        <w:t xml:space="preserve"> </w:t>
      </w:r>
      <w:r w:rsidRPr="0066379B">
        <w:rPr>
          <w:rFonts w:ascii="Arial" w:hAnsi="Arial" w:cs="Arial"/>
          <w:bCs/>
          <w:sz w:val="24"/>
          <w:szCs w:val="24"/>
        </w:rPr>
        <w:t>to complete the programme.</w:t>
      </w:r>
      <w:r w:rsidR="0043296A">
        <w:rPr>
          <w:rFonts w:ascii="Arial" w:hAnsi="Arial" w:cs="Arial"/>
          <w:bCs/>
          <w:sz w:val="24"/>
          <w:szCs w:val="24"/>
        </w:rPr>
        <w:t xml:space="preserve">  </w:t>
      </w:r>
      <w:r w:rsidRPr="00976BF4">
        <w:rPr>
          <w:rFonts w:ascii="Arial" w:hAnsi="Arial" w:cs="Arial"/>
          <w:bCs/>
          <w:sz w:val="24"/>
          <w:szCs w:val="24"/>
        </w:rPr>
        <w:t>Information relating to sanctions is included in the Parents Information Pack. (Appendix 1)</w:t>
      </w:r>
    </w:p>
    <w:p w14:paraId="06119B96" w14:textId="77777777" w:rsidR="001C4A97" w:rsidRPr="0066379B" w:rsidRDefault="001C4A97" w:rsidP="003609FB">
      <w:pPr>
        <w:ind w:left="360"/>
        <w:rPr>
          <w:rFonts w:ascii="Arial" w:hAnsi="Arial" w:cs="Arial"/>
          <w:bCs/>
          <w:sz w:val="24"/>
          <w:szCs w:val="24"/>
        </w:rPr>
      </w:pPr>
    </w:p>
    <w:p w14:paraId="6C8A7EB0" w14:textId="77777777" w:rsidR="0094752A" w:rsidRPr="00734D88" w:rsidRDefault="001C464A" w:rsidP="00734D88">
      <w:pPr>
        <w:pStyle w:val="Heading1"/>
        <w:rPr>
          <w:b/>
          <w:bCs/>
        </w:rPr>
      </w:pPr>
      <w:r w:rsidRPr="0066379B">
        <w:rPr>
          <w:szCs w:val="24"/>
        </w:rPr>
        <w:br w:type="page"/>
      </w:r>
      <w:r w:rsidR="00506A47" w:rsidRPr="00734D88">
        <w:rPr>
          <w:b/>
          <w:bCs/>
        </w:rPr>
        <w:t>5</w:t>
      </w:r>
      <w:r w:rsidR="0094752A" w:rsidRPr="00734D88">
        <w:rPr>
          <w:b/>
          <w:bCs/>
        </w:rPr>
        <w:tab/>
        <w:t>Sharing Information</w:t>
      </w:r>
    </w:p>
    <w:p w14:paraId="182B24CB" w14:textId="77777777" w:rsidR="0094752A" w:rsidRPr="0066379B" w:rsidRDefault="0094752A" w:rsidP="003609FB">
      <w:pPr>
        <w:rPr>
          <w:rFonts w:ascii="Arial" w:hAnsi="Arial" w:cs="Arial"/>
          <w:b/>
          <w:sz w:val="28"/>
          <w:szCs w:val="28"/>
        </w:rPr>
      </w:pPr>
    </w:p>
    <w:p w14:paraId="4A2F4727" w14:textId="77777777" w:rsidR="008617CC" w:rsidRDefault="0094752A" w:rsidP="00734D88">
      <w:pPr>
        <w:jc w:val="both"/>
        <w:rPr>
          <w:rFonts w:ascii="Arial" w:hAnsi="Arial" w:cs="Arial"/>
          <w:sz w:val="24"/>
          <w:szCs w:val="24"/>
        </w:rPr>
      </w:pPr>
      <w:r w:rsidRPr="0066379B">
        <w:rPr>
          <w:rFonts w:ascii="Arial" w:hAnsi="Arial" w:cs="Arial"/>
          <w:sz w:val="24"/>
          <w:szCs w:val="24"/>
        </w:rPr>
        <w:t>YouthAction is committed to sharing i</w:t>
      </w:r>
      <w:r w:rsidR="00976BF4">
        <w:rPr>
          <w:rFonts w:ascii="Arial" w:hAnsi="Arial" w:cs="Arial"/>
          <w:sz w:val="24"/>
          <w:szCs w:val="24"/>
        </w:rPr>
        <w:t xml:space="preserve">nformation about our programmes and activities and our </w:t>
      </w:r>
      <w:r w:rsidR="004266AE" w:rsidRPr="004266AE">
        <w:rPr>
          <w:rFonts w:ascii="Arial" w:hAnsi="Arial" w:cs="Arial"/>
          <w:b/>
          <w:sz w:val="24"/>
          <w:szCs w:val="24"/>
        </w:rPr>
        <w:t>SAFEGUARDING</w:t>
      </w:r>
      <w:r w:rsidR="00976BF4" w:rsidRPr="004266AE">
        <w:rPr>
          <w:rFonts w:ascii="Arial" w:hAnsi="Arial" w:cs="Arial"/>
          <w:b/>
          <w:sz w:val="24"/>
          <w:szCs w:val="24"/>
        </w:rPr>
        <w:t xml:space="preserve"> P</w:t>
      </w:r>
      <w:r w:rsidR="00976BF4" w:rsidRPr="0066379B">
        <w:rPr>
          <w:rFonts w:ascii="Arial" w:hAnsi="Arial" w:cs="Arial"/>
          <w:b/>
          <w:sz w:val="24"/>
          <w:szCs w:val="24"/>
        </w:rPr>
        <w:t xml:space="preserve">OLICY AND PROCEDURES INCLUDING GOOD PRACTICE GUIDELINES </w:t>
      </w:r>
      <w:r w:rsidR="00B70516" w:rsidRPr="0066379B">
        <w:rPr>
          <w:rFonts w:ascii="Arial" w:hAnsi="Arial" w:cs="Arial"/>
          <w:sz w:val="24"/>
          <w:szCs w:val="24"/>
        </w:rPr>
        <w:t>with</w:t>
      </w:r>
      <w:r w:rsidRPr="0066379B">
        <w:rPr>
          <w:rFonts w:ascii="Arial" w:hAnsi="Arial" w:cs="Arial"/>
          <w:sz w:val="24"/>
          <w:szCs w:val="24"/>
        </w:rPr>
        <w:t xml:space="preserve"> </w:t>
      </w:r>
      <w:r w:rsidR="00976BF4">
        <w:rPr>
          <w:rFonts w:ascii="Arial" w:hAnsi="Arial" w:cs="Arial"/>
          <w:sz w:val="24"/>
          <w:szCs w:val="24"/>
        </w:rPr>
        <w:t>staff, volunteers, children</w:t>
      </w:r>
      <w:r w:rsidR="004266AE">
        <w:rPr>
          <w:rFonts w:ascii="Arial" w:hAnsi="Arial" w:cs="Arial"/>
          <w:sz w:val="24"/>
          <w:szCs w:val="24"/>
        </w:rPr>
        <w:t>, young people and</w:t>
      </w:r>
      <w:r w:rsidR="0009019E">
        <w:rPr>
          <w:rFonts w:ascii="Arial" w:hAnsi="Arial" w:cs="Arial"/>
          <w:sz w:val="24"/>
          <w:szCs w:val="24"/>
        </w:rPr>
        <w:t xml:space="preserve"> adults</w:t>
      </w:r>
      <w:r w:rsidRPr="0066379B">
        <w:rPr>
          <w:rFonts w:ascii="Arial" w:hAnsi="Arial" w:cs="Arial"/>
          <w:sz w:val="24"/>
          <w:szCs w:val="24"/>
        </w:rPr>
        <w:t xml:space="preserve">, parents/guardians and </w:t>
      </w:r>
      <w:r w:rsidR="00976BF4">
        <w:rPr>
          <w:rFonts w:ascii="Arial" w:hAnsi="Arial" w:cs="Arial"/>
          <w:sz w:val="24"/>
          <w:szCs w:val="24"/>
        </w:rPr>
        <w:t xml:space="preserve">our </w:t>
      </w:r>
      <w:r w:rsidRPr="0066379B">
        <w:rPr>
          <w:rFonts w:ascii="Arial" w:hAnsi="Arial" w:cs="Arial"/>
          <w:sz w:val="24"/>
          <w:szCs w:val="24"/>
        </w:rPr>
        <w:t>membership.</w:t>
      </w:r>
      <w:r w:rsidR="008617CC">
        <w:rPr>
          <w:rFonts w:ascii="Arial" w:hAnsi="Arial" w:cs="Arial"/>
          <w:sz w:val="24"/>
          <w:szCs w:val="24"/>
        </w:rPr>
        <w:t xml:space="preserve">  </w:t>
      </w:r>
    </w:p>
    <w:p w14:paraId="12C980FB" w14:textId="77777777" w:rsidR="008617CC" w:rsidRDefault="008617CC" w:rsidP="008617CC">
      <w:pPr>
        <w:rPr>
          <w:rFonts w:ascii="Arial" w:hAnsi="Arial" w:cs="Arial"/>
          <w:sz w:val="24"/>
          <w:szCs w:val="24"/>
        </w:rPr>
      </w:pPr>
    </w:p>
    <w:p w14:paraId="5765E08B" w14:textId="3CD1063A" w:rsidR="008617CC" w:rsidRPr="007E07F3" w:rsidRDefault="008617CC" w:rsidP="00734D88">
      <w:pPr>
        <w:jc w:val="both"/>
        <w:rPr>
          <w:rFonts w:ascii="Arial" w:hAnsi="Arial" w:cs="Arial"/>
          <w:sz w:val="24"/>
          <w:szCs w:val="24"/>
        </w:rPr>
      </w:pPr>
      <w:r w:rsidRPr="007E07F3">
        <w:rPr>
          <w:rFonts w:ascii="Arial" w:hAnsi="Arial" w:cs="Arial"/>
          <w:sz w:val="24"/>
          <w:szCs w:val="24"/>
        </w:rPr>
        <w:t>YouthAction Northern Ireland is committed to protecting and respecting all personal data collected under the General Data Protection Regulation 2018 (GDPR).  We ar</w:t>
      </w:r>
      <w:r w:rsidR="00E70180">
        <w:rPr>
          <w:rFonts w:ascii="Arial" w:hAnsi="Arial" w:cs="Arial"/>
          <w:sz w:val="24"/>
          <w:szCs w:val="24"/>
        </w:rPr>
        <w:t xml:space="preserve">e </w:t>
      </w:r>
      <w:r w:rsidRPr="007E07F3">
        <w:rPr>
          <w:rFonts w:ascii="Arial" w:hAnsi="Arial" w:cs="Arial"/>
          <w:sz w:val="24"/>
          <w:szCs w:val="24"/>
        </w:rPr>
        <w:t>committed to upholding all our legal requirements under this law by:</w:t>
      </w:r>
    </w:p>
    <w:p w14:paraId="537DE787" w14:textId="2165353F" w:rsidR="00E70180" w:rsidRPr="007E07F3" w:rsidRDefault="008617CC" w:rsidP="00734D88">
      <w:pPr>
        <w:pStyle w:val="ListParagraph"/>
        <w:numPr>
          <w:ilvl w:val="0"/>
          <w:numId w:val="26"/>
        </w:numPr>
        <w:contextualSpacing/>
        <w:rPr>
          <w:rFonts w:ascii="Arial" w:hAnsi="Arial" w:cs="Arial"/>
          <w:sz w:val="24"/>
          <w:szCs w:val="24"/>
        </w:rPr>
      </w:pPr>
      <w:r w:rsidRPr="007E07F3">
        <w:rPr>
          <w:rFonts w:ascii="Arial" w:hAnsi="Arial" w:cs="Arial"/>
          <w:sz w:val="24"/>
          <w:szCs w:val="24"/>
        </w:rPr>
        <w:t>Only collecting what we need, keeping data up to date, secure and private; and</w:t>
      </w:r>
    </w:p>
    <w:p w14:paraId="6D38D762" w14:textId="5A768D51" w:rsidR="008617CC" w:rsidRPr="00E70180" w:rsidRDefault="008617CC" w:rsidP="00734D88">
      <w:pPr>
        <w:pStyle w:val="ListParagraph"/>
        <w:numPr>
          <w:ilvl w:val="0"/>
          <w:numId w:val="26"/>
        </w:numPr>
        <w:contextualSpacing/>
        <w:rPr>
          <w:rFonts w:ascii="Arial" w:hAnsi="Arial" w:cs="Arial"/>
          <w:sz w:val="24"/>
          <w:szCs w:val="24"/>
        </w:rPr>
      </w:pPr>
      <w:r w:rsidRPr="00E70180">
        <w:rPr>
          <w:rFonts w:ascii="Arial" w:hAnsi="Arial" w:cs="Arial"/>
          <w:sz w:val="24"/>
          <w:szCs w:val="24"/>
        </w:rPr>
        <w:t>Protecting the rights from whom we collect data which includes knowing what data we hold and having the right to get it removed at any time.</w:t>
      </w:r>
    </w:p>
    <w:p w14:paraId="38ABC1F7" w14:textId="77777777" w:rsidR="0094752A" w:rsidRPr="0066379B" w:rsidRDefault="0094752A" w:rsidP="003609FB">
      <w:pPr>
        <w:rPr>
          <w:rFonts w:ascii="Arial" w:hAnsi="Arial" w:cs="Arial"/>
          <w:sz w:val="24"/>
          <w:szCs w:val="24"/>
        </w:rPr>
      </w:pPr>
    </w:p>
    <w:p w14:paraId="5CA7FBA1" w14:textId="311C4D0A" w:rsidR="00E70180" w:rsidRDefault="00976BF4" w:rsidP="00E70180">
      <w:pPr>
        <w:jc w:val="both"/>
        <w:rPr>
          <w:rFonts w:ascii="Arial" w:hAnsi="Arial" w:cs="Arial"/>
          <w:sz w:val="24"/>
          <w:szCs w:val="24"/>
        </w:rPr>
      </w:pPr>
      <w:r>
        <w:rPr>
          <w:rFonts w:ascii="Arial" w:hAnsi="Arial" w:cs="Arial"/>
          <w:sz w:val="24"/>
          <w:szCs w:val="24"/>
        </w:rPr>
        <w:t>C</w:t>
      </w:r>
      <w:r w:rsidR="004266AE">
        <w:rPr>
          <w:rFonts w:ascii="Arial" w:hAnsi="Arial" w:cs="Arial"/>
          <w:sz w:val="24"/>
          <w:szCs w:val="24"/>
        </w:rPr>
        <w:t>hildren, young people and adults</w:t>
      </w:r>
      <w:r>
        <w:rPr>
          <w:rFonts w:ascii="Arial" w:hAnsi="Arial" w:cs="Arial"/>
          <w:sz w:val="24"/>
          <w:szCs w:val="24"/>
        </w:rPr>
        <w:t xml:space="preserve"> </w:t>
      </w:r>
      <w:r w:rsidR="00820342" w:rsidRPr="0066379B">
        <w:rPr>
          <w:rFonts w:ascii="Arial" w:hAnsi="Arial" w:cs="Arial"/>
          <w:sz w:val="24"/>
          <w:szCs w:val="24"/>
        </w:rPr>
        <w:t xml:space="preserve">alongside parents and </w:t>
      </w:r>
      <w:r w:rsidR="0094752A" w:rsidRPr="0066379B">
        <w:rPr>
          <w:rFonts w:ascii="Arial" w:hAnsi="Arial" w:cs="Arial"/>
          <w:sz w:val="24"/>
          <w:szCs w:val="24"/>
        </w:rPr>
        <w:t xml:space="preserve">guardians receive information at the </w:t>
      </w:r>
      <w:r w:rsidR="008D3A14" w:rsidRPr="0066379B">
        <w:rPr>
          <w:rFonts w:ascii="Arial" w:hAnsi="Arial" w:cs="Arial"/>
          <w:sz w:val="24"/>
          <w:szCs w:val="24"/>
        </w:rPr>
        <w:t>start of programmes through an Information P</w:t>
      </w:r>
      <w:r w:rsidR="0094752A" w:rsidRPr="0066379B">
        <w:rPr>
          <w:rFonts w:ascii="Arial" w:hAnsi="Arial" w:cs="Arial"/>
          <w:sz w:val="24"/>
          <w:szCs w:val="24"/>
        </w:rPr>
        <w:t>ack regarding a</w:t>
      </w:r>
      <w:r w:rsidR="00820342" w:rsidRPr="0066379B">
        <w:rPr>
          <w:rFonts w:ascii="Arial" w:hAnsi="Arial" w:cs="Arial"/>
          <w:sz w:val="24"/>
          <w:szCs w:val="24"/>
        </w:rPr>
        <w:t xml:space="preserve">n outline of the programme, </w:t>
      </w:r>
      <w:r w:rsidR="0094752A" w:rsidRPr="0066379B">
        <w:rPr>
          <w:rFonts w:ascii="Arial" w:hAnsi="Arial" w:cs="Arial"/>
          <w:sz w:val="24"/>
          <w:szCs w:val="24"/>
        </w:rPr>
        <w:t>expectatio</w:t>
      </w:r>
      <w:r w:rsidR="00820342" w:rsidRPr="0066379B">
        <w:rPr>
          <w:rFonts w:ascii="Arial" w:hAnsi="Arial" w:cs="Arial"/>
          <w:sz w:val="24"/>
          <w:szCs w:val="24"/>
        </w:rPr>
        <w:t>ns</w:t>
      </w:r>
      <w:r w:rsidR="0094752A" w:rsidRPr="0066379B">
        <w:rPr>
          <w:rFonts w:ascii="Arial" w:hAnsi="Arial" w:cs="Arial"/>
          <w:sz w:val="24"/>
          <w:szCs w:val="24"/>
        </w:rPr>
        <w:t xml:space="preserve">, the names of those responsible for running the programme and venue, </w:t>
      </w:r>
      <w:r w:rsidR="00E70180" w:rsidRPr="0066379B">
        <w:rPr>
          <w:rFonts w:ascii="Arial" w:hAnsi="Arial" w:cs="Arial"/>
          <w:sz w:val="24"/>
          <w:szCs w:val="24"/>
        </w:rPr>
        <w:t>duration,</w:t>
      </w:r>
      <w:r w:rsidR="004806BA" w:rsidRPr="0066379B">
        <w:rPr>
          <w:rFonts w:ascii="Arial" w:hAnsi="Arial" w:cs="Arial"/>
          <w:sz w:val="24"/>
          <w:szCs w:val="24"/>
        </w:rPr>
        <w:t xml:space="preserve"> and times of contact. These</w:t>
      </w:r>
      <w:r w:rsidR="008D3A14" w:rsidRPr="0066379B">
        <w:rPr>
          <w:rFonts w:ascii="Arial" w:hAnsi="Arial" w:cs="Arial"/>
          <w:sz w:val="24"/>
          <w:szCs w:val="24"/>
        </w:rPr>
        <w:t xml:space="preserve"> I</w:t>
      </w:r>
      <w:r w:rsidR="0094752A" w:rsidRPr="0066379B">
        <w:rPr>
          <w:rFonts w:ascii="Arial" w:hAnsi="Arial" w:cs="Arial"/>
          <w:sz w:val="24"/>
          <w:szCs w:val="24"/>
        </w:rPr>
        <w:t xml:space="preserve">nformation </w:t>
      </w:r>
      <w:r w:rsidR="008D3A14" w:rsidRPr="0066379B">
        <w:rPr>
          <w:rFonts w:ascii="Arial" w:hAnsi="Arial" w:cs="Arial"/>
          <w:sz w:val="24"/>
          <w:szCs w:val="24"/>
        </w:rPr>
        <w:t>P</w:t>
      </w:r>
      <w:r w:rsidR="0094752A" w:rsidRPr="0066379B">
        <w:rPr>
          <w:rFonts w:ascii="Arial" w:hAnsi="Arial" w:cs="Arial"/>
          <w:sz w:val="24"/>
          <w:szCs w:val="24"/>
        </w:rPr>
        <w:t>ack</w:t>
      </w:r>
      <w:r w:rsidR="004806BA" w:rsidRPr="0066379B">
        <w:rPr>
          <w:rFonts w:ascii="Arial" w:hAnsi="Arial" w:cs="Arial"/>
          <w:sz w:val="24"/>
          <w:szCs w:val="24"/>
        </w:rPr>
        <w:t>s</w:t>
      </w:r>
      <w:r w:rsidR="0094752A" w:rsidRPr="0066379B">
        <w:rPr>
          <w:rFonts w:ascii="Arial" w:hAnsi="Arial" w:cs="Arial"/>
          <w:sz w:val="24"/>
          <w:szCs w:val="24"/>
        </w:rPr>
        <w:t xml:space="preserve"> </w:t>
      </w:r>
      <w:r w:rsidR="00B70516" w:rsidRPr="0066379B">
        <w:rPr>
          <w:rFonts w:ascii="Arial" w:hAnsi="Arial" w:cs="Arial"/>
          <w:sz w:val="24"/>
          <w:szCs w:val="24"/>
        </w:rPr>
        <w:t xml:space="preserve">(Appendix </w:t>
      </w:r>
      <w:r w:rsidR="004806BA" w:rsidRPr="0066379B">
        <w:rPr>
          <w:rFonts w:ascii="Arial" w:hAnsi="Arial" w:cs="Arial"/>
          <w:sz w:val="24"/>
          <w:szCs w:val="24"/>
        </w:rPr>
        <w:t>1</w:t>
      </w:r>
      <w:r w:rsidR="00C457F4">
        <w:rPr>
          <w:rFonts w:ascii="Arial" w:hAnsi="Arial" w:cs="Arial"/>
          <w:sz w:val="24"/>
          <w:szCs w:val="24"/>
        </w:rPr>
        <w:t xml:space="preserve"> and Appendix 6</w:t>
      </w:r>
      <w:r w:rsidR="00B70516" w:rsidRPr="0066379B">
        <w:rPr>
          <w:rFonts w:ascii="Arial" w:hAnsi="Arial" w:cs="Arial"/>
          <w:sz w:val="24"/>
          <w:szCs w:val="24"/>
        </w:rPr>
        <w:t xml:space="preserve">) </w:t>
      </w:r>
      <w:r w:rsidR="0094752A" w:rsidRPr="0066379B">
        <w:rPr>
          <w:rFonts w:ascii="Arial" w:hAnsi="Arial" w:cs="Arial"/>
          <w:sz w:val="24"/>
          <w:szCs w:val="24"/>
        </w:rPr>
        <w:t>also contain</w:t>
      </w:r>
      <w:r w:rsidR="00820342" w:rsidRPr="0066379B">
        <w:rPr>
          <w:rFonts w:ascii="Arial" w:hAnsi="Arial" w:cs="Arial"/>
          <w:sz w:val="24"/>
          <w:szCs w:val="24"/>
        </w:rPr>
        <w:t xml:space="preserve"> a brief overv</w:t>
      </w:r>
      <w:r w:rsidR="004266AE">
        <w:rPr>
          <w:rFonts w:ascii="Arial" w:hAnsi="Arial" w:cs="Arial"/>
          <w:sz w:val="24"/>
          <w:szCs w:val="24"/>
        </w:rPr>
        <w:t xml:space="preserve">iew of our </w:t>
      </w:r>
      <w:r w:rsidR="004266AE" w:rsidRPr="004266AE">
        <w:rPr>
          <w:rFonts w:ascii="Arial" w:hAnsi="Arial" w:cs="Arial"/>
          <w:b/>
          <w:sz w:val="24"/>
          <w:szCs w:val="24"/>
        </w:rPr>
        <w:t xml:space="preserve">Safeguarding </w:t>
      </w:r>
      <w:r w:rsidR="0094752A" w:rsidRPr="004266AE">
        <w:rPr>
          <w:rFonts w:ascii="Arial" w:hAnsi="Arial" w:cs="Arial"/>
          <w:b/>
          <w:sz w:val="24"/>
          <w:szCs w:val="24"/>
        </w:rPr>
        <w:t>Policy</w:t>
      </w:r>
      <w:r w:rsidR="00820342" w:rsidRPr="004266AE">
        <w:rPr>
          <w:rFonts w:ascii="Arial" w:hAnsi="Arial" w:cs="Arial"/>
          <w:b/>
          <w:sz w:val="24"/>
          <w:szCs w:val="24"/>
        </w:rPr>
        <w:t xml:space="preserve"> and Procedures </w:t>
      </w:r>
      <w:r w:rsidR="0094752A" w:rsidRPr="004266AE">
        <w:rPr>
          <w:rFonts w:ascii="Arial" w:hAnsi="Arial" w:cs="Arial"/>
          <w:b/>
          <w:sz w:val="24"/>
          <w:szCs w:val="24"/>
        </w:rPr>
        <w:t>and Grievance</w:t>
      </w:r>
      <w:r w:rsidR="00EC3F71">
        <w:rPr>
          <w:rFonts w:ascii="Arial" w:hAnsi="Arial" w:cs="Arial"/>
          <w:b/>
          <w:sz w:val="24"/>
          <w:szCs w:val="24"/>
        </w:rPr>
        <w:t>/Complaints</w:t>
      </w:r>
      <w:r w:rsidR="0094752A" w:rsidRPr="004266AE">
        <w:rPr>
          <w:rFonts w:ascii="Arial" w:hAnsi="Arial" w:cs="Arial"/>
          <w:b/>
          <w:sz w:val="24"/>
          <w:szCs w:val="24"/>
        </w:rPr>
        <w:t xml:space="preserve"> Procedures</w:t>
      </w:r>
      <w:r w:rsidR="0094752A" w:rsidRPr="0066379B">
        <w:rPr>
          <w:rFonts w:ascii="Arial" w:hAnsi="Arial" w:cs="Arial"/>
          <w:sz w:val="24"/>
          <w:szCs w:val="24"/>
        </w:rPr>
        <w:t>.</w:t>
      </w:r>
      <w:r w:rsidR="00380395" w:rsidRPr="0066379B">
        <w:rPr>
          <w:rFonts w:ascii="Arial" w:hAnsi="Arial" w:cs="Arial"/>
          <w:sz w:val="24"/>
          <w:szCs w:val="24"/>
        </w:rPr>
        <w:t xml:space="preserve"> </w:t>
      </w:r>
      <w:r w:rsidR="00A34004">
        <w:rPr>
          <w:rFonts w:ascii="Arial" w:hAnsi="Arial" w:cs="Arial"/>
          <w:sz w:val="24"/>
          <w:szCs w:val="24"/>
        </w:rPr>
        <w:t xml:space="preserve"> </w:t>
      </w:r>
    </w:p>
    <w:p w14:paraId="30DAB6CA" w14:textId="77777777" w:rsidR="00E70180" w:rsidRDefault="00E70180" w:rsidP="00E70180">
      <w:pPr>
        <w:jc w:val="both"/>
        <w:rPr>
          <w:rFonts w:ascii="Arial" w:hAnsi="Arial" w:cs="Arial"/>
          <w:sz w:val="24"/>
          <w:szCs w:val="24"/>
        </w:rPr>
      </w:pPr>
    </w:p>
    <w:p w14:paraId="303CE1D8" w14:textId="25C43ED8" w:rsidR="00380395" w:rsidRDefault="00380395" w:rsidP="00734D88">
      <w:pPr>
        <w:jc w:val="both"/>
        <w:rPr>
          <w:rFonts w:ascii="Arial" w:hAnsi="Arial" w:cs="Arial"/>
          <w:sz w:val="24"/>
          <w:szCs w:val="24"/>
        </w:rPr>
      </w:pPr>
      <w:r w:rsidRPr="0066379B">
        <w:rPr>
          <w:rFonts w:ascii="Arial" w:hAnsi="Arial" w:cs="Arial"/>
          <w:sz w:val="24"/>
          <w:szCs w:val="24"/>
        </w:rPr>
        <w:t>A</w:t>
      </w:r>
      <w:r w:rsidR="00820342" w:rsidRPr="0066379B">
        <w:rPr>
          <w:rFonts w:ascii="Arial" w:hAnsi="Arial" w:cs="Arial"/>
          <w:sz w:val="24"/>
          <w:szCs w:val="24"/>
        </w:rPr>
        <w:t xml:space="preserve"> record is </w:t>
      </w:r>
      <w:r w:rsidRPr="0066379B">
        <w:rPr>
          <w:rFonts w:ascii="Arial" w:hAnsi="Arial" w:cs="Arial"/>
          <w:sz w:val="24"/>
          <w:szCs w:val="24"/>
        </w:rPr>
        <w:t xml:space="preserve">kept </w:t>
      </w:r>
      <w:r w:rsidR="00297D35" w:rsidRPr="0066379B">
        <w:rPr>
          <w:rFonts w:ascii="Arial" w:hAnsi="Arial" w:cs="Arial"/>
          <w:sz w:val="24"/>
          <w:szCs w:val="24"/>
        </w:rPr>
        <w:t xml:space="preserve">in project files </w:t>
      </w:r>
      <w:r w:rsidRPr="0066379B">
        <w:rPr>
          <w:rFonts w:ascii="Arial" w:hAnsi="Arial" w:cs="Arial"/>
          <w:sz w:val="24"/>
          <w:szCs w:val="24"/>
        </w:rPr>
        <w:t xml:space="preserve">of </w:t>
      </w:r>
      <w:r w:rsidR="0009019E">
        <w:rPr>
          <w:rFonts w:ascii="Arial" w:hAnsi="Arial" w:cs="Arial"/>
          <w:sz w:val="24"/>
          <w:szCs w:val="24"/>
        </w:rPr>
        <w:t>children,</w:t>
      </w:r>
      <w:r w:rsidR="004266AE">
        <w:rPr>
          <w:rFonts w:ascii="Arial" w:hAnsi="Arial" w:cs="Arial"/>
          <w:sz w:val="24"/>
          <w:szCs w:val="24"/>
        </w:rPr>
        <w:t xml:space="preserve"> young people and </w:t>
      </w:r>
      <w:r w:rsidR="00976BF4">
        <w:rPr>
          <w:rFonts w:ascii="Arial" w:hAnsi="Arial" w:cs="Arial"/>
          <w:sz w:val="24"/>
          <w:szCs w:val="24"/>
        </w:rPr>
        <w:t xml:space="preserve">adults </w:t>
      </w:r>
      <w:r w:rsidRPr="0066379B">
        <w:rPr>
          <w:rFonts w:ascii="Arial" w:hAnsi="Arial" w:cs="Arial"/>
          <w:sz w:val="24"/>
          <w:szCs w:val="24"/>
        </w:rPr>
        <w:t xml:space="preserve">and </w:t>
      </w:r>
      <w:r w:rsidR="00E70180" w:rsidRPr="0066379B">
        <w:rPr>
          <w:rFonts w:ascii="Arial" w:hAnsi="Arial" w:cs="Arial"/>
          <w:sz w:val="24"/>
          <w:szCs w:val="24"/>
        </w:rPr>
        <w:t>parents’</w:t>
      </w:r>
      <w:r w:rsidRPr="0066379B">
        <w:rPr>
          <w:rFonts w:ascii="Arial" w:hAnsi="Arial" w:cs="Arial"/>
          <w:sz w:val="24"/>
          <w:szCs w:val="24"/>
        </w:rPr>
        <w:t xml:space="preserve"> </w:t>
      </w:r>
      <w:r w:rsidR="00820342" w:rsidRPr="0066379B">
        <w:rPr>
          <w:rFonts w:ascii="Arial" w:hAnsi="Arial" w:cs="Arial"/>
          <w:sz w:val="24"/>
          <w:szCs w:val="24"/>
        </w:rPr>
        <w:t xml:space="preserve">signatures on </w:t>
      </w:r>
      <w:r w:rsidRPr="0066379B">
        <w:rPr>
          <w:rFonts w:ascii="Arial" w:hAnsi="Arial" w:cs="Arial"/>
          <w:sz w:val="24"/>
          <w:szCs w:val="24"/>
        </w:rPr>
        <w:t xml:space="preserve">receipt of </w:t>
      </w:r>
      <w:r w:rsidR="00820342" w:rsidRPr="0066379B">
        <w:rPr>
          <w:rFonts w:ascii="Arial" w:hAnsi="Arial" w:cs="Arial"/>
          <w:sz w:val="24"/>
          <w:szCs w:val="24"/>
        </w:rPr>
        <w:t xml:space="preserve">receiving </w:t>
      </w:r>
      <w:r w:rsidRPr="0066379B">
        <w:rPr>
          <w:rFonts w:ascii="Arial" w:hAnsi="Arial" w:cs="Arial"/>
          <w:sz w:val="24"/>
          <w:szCs w:val="24"/>
        </w:rPr>
        <w:t xml:space="preserve">YouthAction’s </w:t>
      </w:r>
      <w:r w:rsidR="004266AE">
        <w:rPr>
          <w:rFonts w:ascii="Arial" w:hAnsi="Arial" w:cs="Arial"/>
          <w:sz w:val="24"/>
          <w:szCs w:val="24"/>
        </w:rPr>
        <w:t xml:space="preserve">Safeguarding </w:t>
      </w:r>
      <w:r w:rsidR="00820342" w:rsidRPr="0066379B">
        <w:rPr>
          <w:rFonts w:ascii="Arial" w:hAnsi="Arial" w:cs="Arial"/>
          <w:sz w:val="24"/>
          <w:szCs w:val="24"/>
        </w:rPr>
        <w:t>Policy and P</w:t>
      </w:r>
      <w:r w:rsidRPr="0066379B">
        <w:rPr>
          <w:rFonts w:ascii="Arial" w:hAnsi="Arial" w:cs="Arial"/>
          <w:sz w:val="24"/>
          <w:szCs w:val="24"/>
        </w:rPr>
        <w:t>rocedures</w:t>
      </w:r>
      <w:r w:rsidR="00221363" w:rsidRPr="0066379B">
        <w:rPr>
          <w:rFonts w:ascii="Arial" w:hAnsi="Arial" w:cs="Arial"/>
          <w:sz w:val="24"/>
          <w:szCs w:val="24"/>
        </w:rPr>
        <w:t xml:space="preserve">. </w:t>
      </w:r>
    </w:p>
    <w:p w14:paraId="0E24D8AD" w14:textId="77777777" w:rsidR="00E70180" w:rsidRDefault="00E70180" w:rsidP="00E70180">
      <w:pPr>
        <w:rPr>
          <w:rFonts w:ascii="Arial" w:hAnsi="Arial" w:cs="Arial"/>
          <w:b/>
          <w:sz w:val="24"/>
          <w:szCs w:val="24"/>
        </w:rPr>
      </w:pPr>
    </w:p>
    <w:p w14:paraId="2AB0EF64" w14:textId="476BD05A" w:rsidR="00C457F4" w:rsidRPr="00C457F4" w:rsidRDefault="00C457F4" w:rsidP="00734D88">
      <w:pPr>
        <w:jc w:val="both"/>
        <w:rPr>
          <w:rFonts w:ascii="Arial" w:hAnsi="Arial" w:cs="Arial"/>
          <w:b/>
          <w:sz w:val="24"/>
          <w:szCs w:val="24"/>
        </w:rPr>
      </w:pPr>
      <w:commentRangeStart w:id="13"/>
      <w:r w:rsidRPr="00C457F4">
        <w:rPr>
          <w:rFonts w:ascii="Arial" w:hAnsi="Arial" w:cs="Arial"/>
          <w:b/>
          <w:sz w:val="24"/>
          <w:szCs w:val="24"/>
        </w:rPr>
        <w:t>PLEASE NOTE: Children and young people on programmes for longer than 2 years duration should receive a cop</w:t>
      </w:r>
      <w:r w:rsidR="004266AE">
        <w:rPr>
          <w:rFonts w:ascii="Arial" w:hAnsi="Arial" w:cs="Arial"/>
          <w:b/>
          <w:sz w:val="24"/>
          <w:szCs w:val="24"/>
        </w:rPr>
        <w:t>y of the Safeguarding</w:t>
      </w:r>
      <w:r w:rsidRPr="00C457F4">
        <w:rPr>
          <w:rFonts w:ascii="Arial" w:hAnsi="Arial" w:cs="Arial"/>
          <w:b/>
          <w:sz w:val="24"/>
          <w:szCs w:val="24"/>
        </w:rPr>
        <w:t xml:space="preserve"> statement as a reminder. </w:t>
      </w:r>
      <w:commentRangeEnd w:id="13"/>
      <w:r w:rsidR="00E70180">
        <w:rPr>
          <w:rStyle w:val="CommentReference"/>
        </w:rPr>
        <w:commentReference w:id="13"/>
      </w:r>
    </w:p>
    <w:p w14:paraId="60DC9396" w14:textId="77777777" w:rsidR="00B21E8B" w:rsidRPr="0066379B" w:rsidRDefault="00B21E8B" w:rsidP="00A34004">
      <w:pPr>
        <w:ind w:left="720"/>
        <w:rPr>
          <w:rFonts w:ascii="Arial" w:hAnsi="Arial" w:cs="Arial"/>
          <w:sz w:val="24"/>
          <w:szCs w:val="24"/>
        </w:rPr>
      </w:pPr>
    </w:p>
    <w:p w14:paraId="0916CD8B" w14:textId="74AB9F82" w:rsidR="005A1D5A" w:rsidRPr="0066379B" w:rsidRDefault="00297D35" w:rsidP="000B2676">
      <w:pPr>
        <w:numPr>
          <w:ilvl w:val="0"/>
          <w:numId w:val="2"/>
        </w:numPr>
        <w:rPr>
          <w:rFonts w:ascii="Arial" w:hAnsi="Arial" w:cs="Arial"/>
          <w:sz w:val="24"/>
          <w:szCs w:val="24"/>
        </w:rPr>
      </w:pPr>
      <w:r w:rsidRPr="0066379B">
        <w:rPr>
          <w:rFonts w:ascii="Arial" w:hAnsi="Arial" w:cs="Arial"/>
          <w:sz w:val="24"/>
          <w:szCs w:val="24"/>
        </w:rPr>
        <w:t xml:space="preserve">Children, </w:t>
      </w:r>
      <w:r w:rsidR="004266AE">
        <w:rPr>
          <w:rFonts w:ascii="Arial" w:hAnsi="Arial" w:cs="Arial"/>
          <w:sz w:val="24"/>
          <w:szCs w:val="24"/>
        </w:rPr>
        <w:t>young people and adults</w:t>
      </w:r>
      <w:r w:rsidR="0009019E">
        <w:rPr>
          <w:rFonts w:ascii="Arial" w:hAnsi="Arial" w:cs="Arial"/>
          <w:sz w:val="24"/>
          <w:szCs w:val="24"/>
        </w:rPr>
        <w:t xml:space="preserve"> </w:t>
      </w:r>
      <w:r w:rsidR="00B21E8B" w:rsidRPr="0066379B">
        <w:rPr>
          <w:rFonts w:ascii="Arial" w:hAnsi="Arial" w:cs="Arial"/>
          <w:sz w:val="24"/>
          <w:szCs w:val="24"/>
        </w:rPr>
        <w:t>are info</w:t>
      </w:r>
      <w:r w:rsidR="005A1D5A" w:rsidRPr="0066379B">
        <w:rPr>
          <w:rFonts w:ascii="Arial" w:hAnsi="Arial" w:cs="Arial"/>
          <w:sz w:val="24"/>
          <w:szCs w:val="24"/>
        </w:rPr>
        <w:t>rmed of</w:t>
      </w:r>
      <w:r w:rsidR="00E70180">
        <w:rPr>
          <w:rFonts w:ascii="Arial" w:hAnsi="Arial" w:cs="Arial"/>
          <w:sz w:val="24"/>
          <w:szCs w:val="24"/>
        </w:rPr>
        <w:t>:</w:t>
      </w:r>
    </w:p>
    <w:p w14:paraId="4AD7FE20" w14:textId="77777777" w:rsidR="005A1D5A" w:rsidRPr="0066379B" w:rsidRDefault="00B21E8B" w:rsidP="00351BEA">
      <w:pPr>
        <w:numPr>
          <w:ilvl w:val="0"/>
          <w:numId w:val="65"/>
        </w:numPr>
        <w:rPr>
          <w:rFonts w:ascii="Arial" w:hAnsi="Arial" w:cs="Arial"/>
          <w:sz w:val="24"/>
          <w:szCs w:val="24"/>
        </w:rPr>
      </w:pPr>
      <w:r w:rsidRPr="0066379B">
        <w:rPr>
          <w:rFonts w:ascii="Arial" w:hAnsi="Arial" w:cs="Arial"/>
          <w:sz w:val="24"/>
          <w:szCs w:val="24"/>
        </w:rPr>
        <w:t xml:space="preserve">the legal obligation pertaining to confidentiality at the contracting stage of new programmes. </w:t>
      </w:r>
    </w:p>
    <w:p w14:paraId="5B3CE70B" w14:textId="77134385" w:rsidR="005A1D5A" w:rsidRPr="0066379B" w:rsidRDefault="003E0411" w:rsidP="00351BEA">
      <w:pPr>
        <w:numPr>
          <w:ilvl w:val="0"/>
          <w:numId w:val="65"/>
        </w:numPr>
        <w:rPr>
          <w:rFonts w:ascii="Arial" w:hAnsi="Arial" w:cs="Arial"/>
          <w:sz w:val="24"/>
          <w:szCs w:val="24"/>
        </w:rPr>
      </w:pPr>
      <w:r w:rsidRPr="0066379B">
        <w:rPr>
          <w:rFonts w:ascii="Arial" w:hAnsi="Arial" w:cs="Arial"/>
          <w:sz w:val="24"/>
          <w:szCs w:val="24"/>
        </w:rPr>
        <w:t>t</w:t>
      </w:r>
      <w:r w:rsidR="005A1D5A" w:rsidRPr="0066379B">
        <w:rPr>
          <w:rFonts w:ascii="Arial" w:hAnsi="Arial" w:cs="Arial"/>
          <w:sz w:val="24"/>
          <w:szCs w:val="24"/>
        </w:rPr>
        <w:t xml:space="preserve">he positive behaviours they should expect from staff and </w:t>
      </w:r>
      <w:r w:rsidR="00E70180" w:rsidRPr="0066379B">
        <w:rPr>
          <w:rFonts w:ascii="Arial" w:hAnsi="Arial" w:cs="Arial"/>
          <w:sz w:val="24"/>
          <w:szCs w:val="24"/>
        </w:rPr>
        <w:t>volunteers.</w:t>
      </w:r>
      <w:r w:rsidR="005A1D5A" w:rsidRPr="0066379B">
        <w:rPr>
          <w:rFonts w:ascii="Arial" w:hAnsi="Arial" w:cs="Arial"/>
          <w:sz w:val="24"/>
          <w:szCs w:val="24"/>
        </w:rPr>
        <w:t xml:space="preserve"> </w:t>
      </w:r>
    </w:p>
    <w:p w14:paraId="4A786D88" w14:textId="77777777" w:rsidR="005A1D5A" w:rsidRPr="0066379B" w:rsidRDefault="005A1D5A" w:rsidP="003609FB">
      <w:pPr>
        <w:pStyle w:val="ListParagraph"/>
        <w:rPr>
          <w:rFonts w:ascii="Arial" w:hAnsi="Arial" w:cs="Arial"/>
          <w:sz w:val="24"/>
          <w:szCs w:val="24"/>
        </w:rPr>
      </w:pPr>
    </w:p>
    <w:p w14:paraId="090EE0C3" w14:textId="0AAA2B77" w:rsidR="003E0411" w:rsidRPr="0066379B" w:rsidRDefault="00B21E8B" w:rsidP="00734D88">
      <w:pPr>
        <w:numPr>
          <w:ilvl w:val="0"/>
          <w:numId w:val="29"/>
        </w:numPr>
        <w:jc w:val="both"/>
        <w:rPr>
          <w:rFonts w:ascii="Arial" w:hAnsi="Arial" w:cs="Arial"/>
          <w:sz w:val="24"/>
          <w:szCs w:val="24"/>
        </w:rPr>
      </w:pPr>
      <w:r w:rsidRPr="0066379B">
        <w:rPr>
          <w:rFonts w:ascii="Arial" w:hAnsi="Arial" w:cs="Arial"/>
          <w:sz w:val="24"/>
          <w:szCs w:val="24"/>
        </w:rPr>
        <w:t>Parents and guardians ar</w:t>
      </w:r>
      <w:r w:rsidR="00976BF4">
        <w:rPr>
          <w:rFonts w:ascii="Arial" w:hAnsi="Arial" w:cs="Arial"/>
          <w:sz w:val="24"/>
          <w:szCs w:val="24"/>
        </w:rPr>
        <w:t xml:space="preserve">e given a brief overview of YouthAction’s </w:t>
      </w:r>
      <w:r w:rsidRPr="0066379B">
        <w:rPr>
          <w:rFonts w:ascii="Arial" w:hAnsi="Arial" w:cs="Arial"/>
          <w:sz w:val="24"/>
          <w:szCs w:val="24"/>
        </w:rPr>
        <w:t xml:space="preserve">Policy including </w:t>
      </w:r>
      <w:r w:rsidR="00E70180">
        <w:rPr>
          <w:rFonts w:ascii="Arial" w:hAnsi="Arial" w:cs="Arial"/>
          <w:sz w:val="24"/>
          <w:szCs w:val="24"/>
        </w:rPr>
        <w:t>:</w:t>
      </w:r>
    </w:p>
    <w:p w14:paraId="1AD150F7" w14:textId="77777777" w:rsidR="00B21E8B" w:rsidRPr="0066379B" w:rsidRDefault="003E0411" w:rsidP="00351BEA">
      <w:pPr>
        <w:numPr>
          <w:ilvl w:val="1"/>
          <w:numId w:val="66"/>
        </w:numPr>
        <w:ind w:left="1800"/>
        <w:rPr>
          <w:rFonts w:ascii="Arial" w:hAnsi="Arial" w:cs="Arial"/>
          <w:sz w:val="24"/>
          <w:szCs w:val="24"/>
        </w:rPr>
      </w:pPr>
      <w:r w:rsidRPr="0066379B">
        <w:rPr>
          <w:rFonts w:ascii="Arial" w:hAnsi="Arial" w:cs="Arial"/>
          <w:sz w:val="24"/>
          <w:szCs w:val="24"/>
        </w:rPr>
        <w:t>YouthAction’s statement on c</w:t>
      </w:r>
      <w:r w:rsidR="00B21E8B" w:rsidRPr="0066379B">
        <w:rPr>
          <w:rFonts w:ascii="Arial" w:hAnsi="Arial" w:cs="Arial"/>
          <w:sz w:val="24"/>
          <w:szCs w:val="24"/>
        </w:rPr>
        <w:t>onfidentiality a</w:t>
      </w:r>
      <w:r w:rsidR="004806BA" w:rsidRPr="0066379B">
        <w:rPr>
          <w:rFonts w:ascii="Arial" w:hAnsi="Arial" w:cs="Arial"/>
          <w:sz w:val="24"/>
          <w:szCs w:val="24"/>
        </w:rPr>
        <w:t xml:space="preserve">t the start of programmes in the </w:t>
      </w:r>
      <w:r w:rsidR="008D3A14" w:rsidRPr="0066379B">
        <w:rPr>
          <w:rFonts w:ascii="Arial" w:hAnsi="Arial" w:cs="Arial"/>
          <w:sz w:val="24"/>
          <w:szCs w:val="24"/>
        </w:rPr>
        <w:t>Parent I</w:t>
      </w:r>
      <w:r w:rsidR="004806BA" w:rsidRPr="0066379B">
        <w:rPr>
          <w:rFonts w:ascii="Arial" w:hAnsi="Arial" w:cs="Arial"/>
          <w:sz w:val="24"/>
          <w:szCs w:val="24"/>
        </w:rPr>
        <w:t>nformation P</w:t>
      </w:r>
      <w:r w:rsidR="00B21E8B" w:rsidRPr="0066379B">
        <w:rPr>
          <w:rFonts w:ascii="Arial" w:hAnsi="Arial" w:cs="Arial"/>
          <w:sz w:val="24"/>
          <w:szCs w:val="24"/>
        </w:rPr>
        <w:t>ack.</w:t>
      </w:r>
      <w:r w:rsidR="004806BA" w:rsidRPr="0066379B">
        <w:rPr>
          <w:rFonts w:ascii="Arial" w:hAnsi="Arial" w:cs="Arial"/>
          <w:sz w:val="24"/>
          <w:szCs w:val="24"/>
        </w:rPr>
        <w:t xml:space="preserve"> (Appendix 1) </w:t>
      </w:r>
    </w:p>
    <w:p w14:paraId="6B1BC914" w14:textId="39124AEA" w:rsidR="003E0411" w:rsidRPr="0066379B" w:rsidRDefault="003E0411" w:rsidP="00351BEA">
      <w:pPr>
        <w:numPr>
          <w:ilvl w:val="1"/>
          <w:numId w:val="66"/>
        </w:numPr>
        <w:ind w:left="1800"/>
        <w:rPr>
          <w:rFonts w:ascii="Arial" w:hAnsi="Arial" w:cs="Arial"/>
          <w:sz w:val="24"/>
          <w:szCs w:val="24"/>
        </w:rPr>
      </w:pPr>
      <w:r w:rsidRPr="0066379B">
        <w:rPr>
          <w:rFonts w:ascii="Arial" w:hAnsi="Arial" w:cs="Arial"/>
          <w:sz w:val="24"/>
          <w:szCs w:val="24"/>
        </w:rPr>
        <w:t xml:space="preserve">the positive behaviours they should expect from staff and </w:t>
      </w:r>
      <w:r w:rsidR="00E70180" w:rsidRPr="0066379B">
        <w:rPr>
          <w:rFonts w:ascii="Arial" w:hAnsi="Arial" w:cs="Arial"/>
          <w:sz w:val="24"/>
          <w:szCs w:val="24"/>
        </w:rPr>
        <w:t>volunteers.</w:t>
      </w:r>
      <w:r w:rsidRPr="0066379B">
        <w:rPr>
          <w:rFonts w:ascii="Arial" w:hAnsi="Arial" w:cs="Arial"/>
          <w:sz w:val="24"/>
          <w:szCs w:val="24"/>
        </w:rPr>
        <w:t xml:space="preserve"> </w:t>
      </w:r>
    </w:p>
    <w:p w14:paraId="23FDEAB2" w14:textId="77777777" w:rsidR="00B70516" w:rsidRPr="0066379B" w:rsidRDefault="00B70516" w:rsidP="004B66E1">
      <w:pPr>
        <w:rPr>
          <w:rFonts w:ascii="Arial" w:hAnsi="Arial" w:cs="Arial"/>
          <w:sz w:val="24"/>
          <w:szCs w:val="24"/>
        </w:rPr>
      </w:pPr>
    </w:p>
    <w:p w14:paraId="5F216DD4" w14:textId="0DD0C7C1" w:rsidR="006D4036" w:rsidRPr="0066379B" w:rsidRDefault="00B70516" w:rsidP="00734D88">
      <w:pPr>
        <w:numPr>
          <w:ilvl w:val="0"/>
          <w:numId w:val="2"/>
        </w:numPr>
        <w:jc w:val="both"/>
        <w:rPr>
          <w:rFonts w:ascii="Arial" w:hAnsi="Arial" w:cs="Arial"/>
          <w:sz w:val="24"/>
          <w:szCs w:val="24"/>
        </w:rPr>
      </w:pPr>
      <w:r w:rsidRPr="0066379B">
        <w:rPr>
          <w:rFonts w:ascii="Arial" w:hAnsi="Arial" w:cs="Arial"/>
          <w:sz w:val="24"/>
          <w:szCs w:val="24"/>
        </w:rPr>
        <w:t xml:space="preserve">As </w:t>
      </w:r>
      <w:r w:rsidR="00E70180" w:rsidRPr="0066379B">
        <w:rPr>
          <w:rFonts w:ascii="Arial" w:hAnsi="Arial" w:cs="Arial"/>
          <w:sz w:val="24"/>
          <w:szCs w:val="24"/>
        </w:rPr>
        <w:t>stated,</w:t>
      </w:r>
      <w:r w:rsidRPr="0066379B">
        <w:rPr>
          <w:rFonts w:ascii="Arial" w:hAnsi="Arial" w:cs="Arial"/>
          <w:sz w:val="24"/>
          <w:szCs w:val="24"/>
        </w:rPr>
        <w:t xml:space="preserve"> staff and volunteers receive inf</w:t>
      </w:r>
      <w:r w:rsidR="00976BF4">
        <w:rPr>
          <w:rFonts w:ascii="Arial" w:hAnsi="Arial" w:cs="Arial"/>
          <w:sz w:val="24"/>
          <w:szCs w:val="24"/>
        </w:rPr>
        <w:t>ormation through the i</w:t>
      </w:r>
      <w:r w:rsidR="008D3A14" w:rsidRPr="0066379B">
        <w:rPr>
          <w:rFonts w:ascii="Arial" w:hAnsi="Arial" w:cs="Arial"/>
          <w:sz w:val="24"/>
          <w:szCs w:val="24"/>
        </w:rPr>
        <w:t>n</w:t>
      </w:r>
      <w:r w:rsidR="00976BF4">
        <w:rPr>
          <w:rFonts w:ascii="Arial" w:hAnsi="Arial" w:cs="Arial"/>
          <w:sz w:val="24"/>
          <w:szCs w:val="24"/>
        </w:rPr>
        <w:t>duction process and in-service t</w:t>
      </w:r>
      <w:r w:rsidRPr="0066379B">
        <w:rPr>
          <w:rFonts w:ascii="Arial" w:hAnsi="Arial" w:cs="Arial"/>
          <w:sz w:val="24"/>
          <w:szCs w:val="24"/>
        </w:rPr>
        <w:t xml:space="preserve">raining.  </w:t>
      </w:r>
    </w:p>
    <w:p w14:paraId="207F3C94" w14:textId="77777777" w:rsidR="006D4036" w:rsidRPr="0066379B" w:rsidRDefault="006D4036" w:rsidP="003609FB">
      <w:pPr>
        <w:pStyle w:val="ListParagraph"/>
        <w:rPr>
          <w:rFonts w:ascii="Arial" w:hAnsi="Arial" w:cs="Arial"/>
          <w:sz w:val="24"/>
          <w:szCs w:val="24"/>
        </w:rPr>
      </w:pPr>
    </w:p>
    <w:p w14:paraId="4C43B615" w14:textId="77777777" w:rsidR="00B70516" w:rsidRPr="0066379B" w:rsidRDefault="00297D35" w:rsidP="00734D88">
      <w:pPr>
        <w:numPr>
          <w:ilvl w:val="0"/>
          <w:numId w:val="2"/>
        </w:numPr>
        <w:jc w:val="both"/>
        <w:rPr>
          <w:rFonts w:ascii="Arial" w:hAnsi="Arial" w:cs="Arial"/>
          <w:sz w:val="24"/>
          <w:szCs w:val="24"/>
        </w:rPr>
      </w:pPr>
      <w:r w:rsidRPr="0066379B">
        <w:rPr>
          <w:rFonts w:ascii="Arial" w:hAnsi="Arial" w:cs="Arial"/>
          <w:sz w:val="24"/>
          <w:szCs w:val="24"/>
        </w:rPr>
        <w:t>A record is also kept in personnel files of staff and volunteers receiving and understanding You</w:t>
      </w:r>
      <w:r w:rsidR="00B93854">
        <w:rPr>
          <w:rFonts w:ascii="Arial" w:hAnsi="Arial" w:cs="Arial"/>
          <w:sz w:val="24"/>
          <w:szCs w:val="24"/>
        </w:rPr>
        <w:t>thAction</w:t>
      </w:r>
      <w:r w:rsidR="004266AE">
        <w:rPr>
          <w:rFonts w:ascii="Arial" w:hAnsi="Arial" w:cs="Arial"/>
          <w:sz w:val="24"/>
          <w:szCs w:val="24"/>
        </w:rPr>
        <w:t xml:space="preserve">’s Safeguarding </w:t>
      </w:r>
      <w:r w:rsidRPr="0066379B">
        <w:rPr>
          <w:rFonts w:ascii="Arial" w:hAnsi="Arial" w:cs="Arial"/>
          <w:sz w:val="24"/>
          <w:szCs w:val="24"/>
        </w:rPr>
        <w:t xml:space="preserve">Policy and Procedures including the Health and Safety Policy.  </w:t>
      </w:r>
    </w:p>
    <w:p w14:paraId="5CAD25EF" w14:textId="77777777" w:rsidR="00B70516" w:rsidRPr="0066379B" w:rsidRDefault="00B70516" w:rsidP="003609FB">
      <w:pPr>
        <w:ind w:left="720"/>
        <w:rPr>
          <w:rFonts w:ascii="Arial" w:hAnsi="Arial" w:cs="Arial"/>
          <w:sz w:val="24"/>
          <w:szCs w:val="24"/>
        </w:rPr>
      </w:pPr>
    </w:p>
    <w:p w14:paraId="799527A6" w14:textId="1D8BFB4D" w:rsidR="0094752A" w:rsidRPr="0066379B" w:rsidRDefault="0094752A" w:rsidP="00734D88">
      <w:pPr>
        <w:numPr>
          <w:ilvl w:val="0"/>
          <w:numId w:val="2"/>
        </w:numPr>
        <w:jc w:val="both"/>
        <w:rPr>
          <w:rFonts w:ascii="Arial" w:hAnsi="Arial" w:cs="Arial"/>
          <w:sz w:val="24"/>
          <w:szCs w:val="24"/>
        </w:rPr>
      </w:pPr>
      <w:r w:rsidRPr="0066379B">
        <w:rPr>
          <w:rFonts w:ascii="Arial" w:hAnsi="Arial" w:cs="Arial"/>
          <w:sz w:val="24"/>
          <w:szCs w:val="24"/>
        </w:rPr>
        <w:t>Written consent is sought for all activities</w:t>
      </w:r>
      <w:r w:rsidR="00B70516" w:rsidRPr="0066379B">
        <w:rPr>
          <w:rFonts w:ascii="Arial" w:hAnsi="Arial" w:cs="Arial"/>
          <w:sz w:val="24"/>
          <w:szCs w:val="24"/>
        </w:rPr>
        <w:t xml:space="preserve"> involving </w:t>
      </w:r>
      <w:r w:rsidR="0009019E">
        <w:rPr>
          <w:rFonts w:ascii="Arial" w:hAnsi="Arial" w:cs="Arial"/>
          <w:sz w:val="24"/>
          <w:szCs w:val="24"/>
        </w:rPr>
        <w:t>children</w:t>
      </w:r>
      <w:r w:rsidR="004266AE">
        <w:rPr>
          <w:rFonts w:ascii="Arial" w:hAnsi="Arial" w:cs="Arial"/>
          <w:sz w:val="24"/>
          <w:szCs w:val="24"/>
        </w:rPr>
        <w:t xml:space="preserve">, young people </w:t>
      </w:r>
      <w:r w:rsidR="00B70516" w:rsidRPr="0066379B">
        <w:rPr>
          <w:rFonts w:ascii="Arial" w:hAnsi="Arial" w:cs="Arial"/>
          <w:sz w:val="24"/>
          <w:szCs w:val="24"/>
        </w:rPr>
        <w:t>under 18 years of age</w:t>
      </w:r>
      <w:r w:rsidRPr="0066379B">
        <w:rPr>
          <w:rFonts w:ascii="Arial" w:hAnsi="Arial" w:cs="Arial"/>
          <w:sz w:val="24"/>
          <w:szCs w:val="24"/>
        </w:rPr>
        <w:t xml:space="preserve"> from those with parental responsibility.</w:t>
      </w:r>
      <w:r w:rsidR="004266AE">
        <w:rPr>
          <w:rFonts w:ascii="Arial" w:hAnsi="Arial" w:cs="Arial"/>
          <w:sz w:val="24"/>
          <w:szCs w:val="24"/>
        </w:rPr>
        <w:t xml:space="preserve">  A</w:t>
      </w:r>
      <w:r w:rsidR="00820342" w:rsidRPr="0066379B">
        <w:rPr>
          <w:rFonts w:ascii="Arial" w:hAnsi="Arial" w:cs="Arial"/>
          <w:sz w:val="24"/>
          <w:szCs w:val="24"/>
        </w:rPr>
        <w:t>dults, those 18 an</w:t>
      </w:r>
      <w:r w:rsidR="00297D35" w:rsidRPr="0066379B">
        <w:rPr>
          <w:rFonts w:ascii="Arial" w:hAnsi="Arial" w:cs="Arial"/>
          <w:sz w:val="24"/>
          <w:szCs w:val="24"/>
        </w:rPr>
        <w:t>d over, also sign consent forms</w:t>
      </w:r>
      <w:r w:rsidR="00C457F4">
        <w:rPr>
          <w:rFonts w:ascii="Arial" w:hAnsi="Arial" w:cs="Arial"/>
          <w:sz w:val="24"/>
          <w:szCs w:val="24"/>
        </w:rPr>
        <w:t xml:space="preserve"> (see Appendix 6</w:t>
      </w:r>
      <w:r w:rsidR="0013699B">
        <w:rPr>
          <w:rFonts w:ascii="Arial" w:hAnsi="Arial" w:cs="Arial"/>
          <w:sz w:val="24"/>
          <w:szCs w:val="24"/>
        </w:rPr>
        <w:t>)</w:t>
      </w:r>
      <w:r w:rsidR="00297D35" w:rsidRPr="0066379B">
        <w:rPr>
          <w:rFonts w:ascii="Arial" w:hAnsi="Arial" w:cs="Arial"/>
          <w:sz w:val="24"/>
          <w:szCs w:val="24"/>
        </w:rPr>
        <w:t xml:space="preserve">.  A record of these </w:t>
      </w:r>
      <w:r w:rsidR="00E70180">
        <w:rPr>
          <w:rFonts w:ascii="Arial" w:hAnsi="Arial" w:cs="Arial"/>
          <w:sz w:val="24"/>
          <w:szCs w:val="24"/>
        </w:rPr>
        <w:t>is</w:t>
      </w:r>
      <w:r w:rsidR="00297D35" w:rsidRPr="0066379B">
        <w:rPr>
          <w:rFonts w:ascii="Arial" w:hAnsi="Arial" w:cs="Arial"/>
          <w:sz w:val="24"/>
          <w:szCs w:val="24"/>
        </w:rPr>
        <w:t xml:space="preserve"> kept in project files. </w:t>
      </w:r>
    </w:p>
    <w:p w14:paraId="6A1F05BC" w14:textId="77777777" w:rsidR="0094752A" w:rsidRPr="0066379B" w:rsidRDefault="0094752A" w:rsidP="003609FB">
      <w:pPr>
        <w:rPr>
          <w:rFonts w:ascii="Arial" w:hAnsi="Arial" w:cs="Arial"/>
          <w:sz w:val="24"/>
          <w:szCs w:val="24"/>
        </w:rPr>
      </w:pPr>
    </w:p>
    <w:p w14:paraId="432BF602" w14:textId="77777777" w:rsidR="0094752A" w:rsidRDefault="0094752A" w:rsidP="00734D88">
      <w:pPr>
        <w:numPr>
          <w:ilvl w:val="0"/>
          <w:numId w:val="2"/>
        </w:numPr>
        <w:jc w:val="both"/>
        <w:rPr>
          <w:rFonts w:ascii="Arial" w:hAnsi="Arial" w:cs="Arial"/>
          <w:sz w:val="24"/>
          <w:szCs w:val="24"/>
        </w:rPr>
      </w:pPr>
      <w:r w:rsidRPr="0066379B">
        <w:rPr>
          <w:rFonts w:ascii="Arial" w:hAnsi="Arial" w:cs="Arial"/>
          <w:sz w:val="24"/>
          <w:szCs w:val="24"/>
        </w:rPr>
        <w:t xml:space="preserve">Complaints/grievance procedures are shared with staff and volunteers during </w:t>
      </w:r>
      <w:r w:rsidR="00B93854">
        <w:rPr>
          <w:rFonts w:ascii="Arial" w:hAnsi="Arial" w:cs="Arial"/>
          <w:sz w:val="24"/>
          <w:szCs w:val="24"/>
        </w:rPr>
        <w:t xml:space="preserve">induction and with </w:t>
      </w:r>
      <w:r w:rsidR="0009019E">
        <w:rPr>
          <w:rFonts w:ascii="Arial" w:hAnsi="Arial" w:cs="Arial"/>
          <w:sz w:val="24"/>
          <w:szCs w:val="24"/>
        </w:rPr>
        <w:t>c</w:t>
      </w:r>
      <w:r w:rsidR="004266AE">
        <w:rPr>
          <w:rFonts w:ascii="Arial" w:hAnsi="Arial" w:cs="Arial"/>
          <w:sz w:val="24"/>
          <w:szCs w:val="24"/>
        </w:rPr>
        <w:t>hildren, young people and adults</w:t>
      </w:r>
      <w:r w:rsidR="0009019E">
        <w:rPr>
          <w:rFonts w:ascii="Arial" w:hAnsi="Arial" w:cs="Arial"/>
          <w:sz w:val="24"/>
          <w:szCs w:val="24"/>
        </w:rPr>
        <w:t xml:space="preserve"> </w:t>
      </w:r>
      <w:r w:rsidRPr="0066379B">
        <w:rPr>
          <w:rFonts w:ascii="Arial" w:hAnsi="Arial" w:cs="Arial"/>
          <w:sz w:val="24"/>
          <w:szCs w:val="24"/>
        </w:rPr>
        <w:t>and their parents or guardians at the start of programmes. These grievances are addressed through Se</w:t>
      </w:r>
      <w:r w:rsidR="005A0F4A" w:rsidRPr="0066379B">
        <w:rPr>
          <w:rFonts w:ascii="Arial" w:hAnsi="Arial" w:cs="Arial"/>
          <w:sz w:val="24"/>
          <w:szCs w:val="24"/>
        </w:rPr>
        <w:t>nior Management. (see Appendix 7</w:t>
      </w:r>
      <w:r w:rsidRPr="0066379B">
        <w:rPr>
          <w:rFonts w:ascii="Arial" w:hAnsi="Arial" w:cs="Arial"/>
          <w:sz w:val="24"/>
          <w:szCs w:val="24"/>
        </w:rPr>
        <w:t>)</w:t>
      </w:r>
    </w:p>
    <w:p w14:paraId="0889761C" w14:textId="77777777" w:rsidR="0094752A" w:rsidRPr="0066379B" w:rsidRDefault="0094752A" w:rsidP="003609FB">
      <w:pPr>
        <w:rPr>
          <w:rFonts w:ascii="Arial" w:hAnsi="Arial" w:cs="Arial"/>
          <w:sz w:val="24"/>
          <w:szCs w:val="24"/>
        </w:rPr>
      </w:pPr>
    </w:p>
    <w:p w14:paraId="1C84B94F" w14:textId="77777777" w:rsidR="0094752A" w:rsidRPr="0066379B" w:rsidRDefault="0094752A" w:rsidP="00734D88">
      <w:pPr>
        <w:numPr>
          <w:ilvl w:val="0"/>
          <w:numId w:val="2"/>
        </w:numPr>
        <w:jc w:val="both"/>
        <w:rPr>
          <w:rFonts w:ascii="Arial" w:hAnsi="Arial" w:cs="Arial"/>
          <w:sz w:val="24"/>
          <w:szCs w:val="24"/>
        </w:rPr>
      </w:pPr>
      <w:r w:rsidRPr="0066379B">
        <w:rPr>
          <w:rFonts w:ascii="Arial" w:hAnsi="Arial" w:cs="Arial"/>
          <w:sz w:val="24"/>
          <w:szCs w:val="24"/>
        </w:rPr>
        <w:t>Our membership receives information upon af</w:t>
      </w:r>
      <w:r w:rsidR="008E3F6F">
        <w:rPr>
          <w:rFonts w:ascii="Arial" w:hAnsi="Arial" w:cs="Arial"/>
          <w:sz w:val="24"/>
          <w:szCs w:val="24"/>
        </w:rPr>
        <w:t xml:space="preserve">filiation and also through our EZINE </w:t>
      </w:r>
      <w:r w:rsidRPr="0066379B">
        <w:rPr>
          <w:rFonts w:ascii="Arial" w:hAnsi="Arial" w:cs="Arial"/>
          <w:sz w:val="24"/>
          <w:szCs w:val="24"/>
        </w:rPr>
        <w:t xml:space="preserve">Newsletter and through provision of </w:t>
      </w:r>
      <w:r w:rsidR="008D3A14" w:rsidRPr="0066379B">
        <w:rPr>
          <w:rFonts w:ascii="Arial" w:hAnsi="Arial" w:cs="Arial"/>
          <w:sz w:val="24"/>
          <w:szCs w:val="24"/>
        </w:rPr>
        <w:t xml:space="preserve">‘Keeping Safe’ </w:t>
      </w:r>
      <w:r w:rsidR="00EC3F71">
        <w:rPr>
          <w:rFonts w:ascii="Arial" w:hAnsi="Arial" w:cs="Arial"/>
          <w:sz w:val="24"/>
          <w:szCs w:val="24"/>
        </w:rPr>
        <w:t xml:space="preserve">Safeguarding </w:t>
      </w:r>
      <w:r w:rsidR="008D3A14" w:rsidRPr="0066379B">
        <w:rPr>
          <w:rFonts w:ascii="Arial" w:hAnsi="Arial" w:cs="Arial"/>
          <w:sz w:val="24"/>
          <w:szCs w:val="24"/>
        </w:rPr>
        <w:t>accredited t</w:t>
      </w:r>
      <w:r w:rsidRPr="0066379B">
        <w:rPr>
          <w:rFonts w:ascii="Arial" w:hAnsi="Arial" w:cs="Arial"/>
          <w:sz w:val="24"/>
          <w:szCs w:val="24"/>
        </w:rPr>
        <w:t xml:space="preserve">raining </w:t>
      </w:r>
      <w:r w:rsidR="00B70516" w:rsidRPr="0066379B">
        <w:rPr>
          <w:rFonts w:ascii="Arial" w:hAnsi="Arial" w:cs="Arial"/>
          <w:sz w:val="24"/>
          <w:szCs w:val="24"/>
        </w:rPr>
        <w:t xml:space="preserve">available </w:t>
      </w:r>
      <w:r w:rsidR="00B93854">
        <w:rPr>
          <w:rFonts w:ascii="Arial" w:hAnsi="Arial" w:cs="Arial"/>
          <w:sz w:val="24"/>
          <w:szCs w:val="24"/>
        </w:rPr>
        <w:t xml:space="preserve">to </w:t>
      </w:r>
      <w:r w:rsidR="008D3A14" w:rsidRPr="0066379B">
        <w:rPr>
          <w:rFonts w:ascii="Arial" w:hAnsi="Arial" w:cs="Arial"/>
          <w:sz w:val="24"/>
          <w:szCs w:val="24"/>
        </w:rPr>
        <w:t>members</w:t>
      </w:r>
      <w:r w:rsidRPr="0066379B">
        <w:rPr>
          <w:rFonts w:ascii="Arial" w:hAnsi="Arial" w:cs="Arial"/>
          <w:sz w:val="24"/>
          <w:szCs w:val="24"/>
        </w:rPr>
        <w:t>.</w:t>
      </w:r>
    </w:p>
    <w:p w14:paraId="2AC5DAD3" w14:textId="77777777" w:rsidR="0094752A" w:rsidRPr="0066379B" w:rsidRDefault="0094752A" w:rsidP="003609FB">
      <w:pPr>
        <w:rPr>
          <w:rFonts w:ascii="Arial" w:hAnsi="Arial" w:cs="Arial"/>
          <w:sz w:val="24"/>
          <w:szCs w:val="24"/>
        </w:rPr>
      </w:pPr>
    </w:p>
    <w:p w14:paraId="0368A34D" w14:textId="77777777" w:rsidR="008D3A14" w:rsidRDefault="008D3A14" w:rsidP="003609FB">
      <w:pPr>
        <w:rPr>
          <w:rFonts w:ascii="Arial" w:hAnsi="Arial" w:cs="Arial"/>
          <w:sz w:val="24"/>
          <w:szCs w:val="24"/>
        </w:rPr>
      </w:pPr>
    </w:p>
    <w:p w14:paraId="604D81DC" w14:textId="77777777" w:rsidR="00020054" w:rsidRDefault="00020054" w:rsidP="003609FB">
      <w:pPr>
        <w:rPr>
          <w:rFonts w:ascii="Arial" w:hAnsi="Arial" w:cs="Arial"/>
          <w:sz w:val="24"/>
          <w:szCs w:val="24"/>
        </w:rPr>
      </w:pPr>
    </w:p>
    <w:p w14:paraId="187BBA4D" w14:textId="77777777" w:rsidR="00020054" w:rsidRDefault="00020054" w:rsidP="003609FB">
      <w:pPr>
        <w:rPr>
          <w:rFonts w:ascii="Arial" w:hAnsi="Arial" w:cs="Arial"/>
          <w:sz w:val="24"/>
          <w:szCs w:val="24"/>
        </w:rPr>
      </w:pPr>
    </w:p>
    <w:p w14:paraId="5DA6EC98" w14:textId="77777777" w:rsidR="00020054" w:rsidRDefault="00020054" w:rsidP="003609FB">
      <w:pPr>
        <w:rPr>
          <w:rFonts w:ascii="Arial" w:hAnsi="Arial" w:cs="Arial"/>
          <w:sz w:val="24"/>
          <w:szCs w:val="24"/>
        </w:rPr>
      </w:pPr>
    </w:p>
    <w:p w14:paraId="67CF6E24" w14:textId="77777777" w:rsidR="00020054" w:rsidRDefault="00020054" w:rsidP="003609FB">
      <w:pPr>
        <w:rPr>
          <w:rFonts w:ascii="Arial" w:hAnsi="Arial" w:cs="Arial"/>
          <w:sz w:val="24"/>
          <w:szCs w:val="24"/>
        </w:rPr>
      </w:pPr>
    </w:p>
    <w:p w14:paraId="1BC13CA3" w14:textId="77777777" w:rsidR="00020054" w:rsidRDefault="00020054" w:rsidP="003609FB">
      <w:pPr>
        <w:rPr>
          <w:rFonts w:ascii="Arial" w:hAnsi="Arial" w:cs="Arial"/>
          <w:sz w:val="24"/>
          <w:szCs w:val="24"/>
        </w:rPr>
      </w:pPr>
    </w:p>
    <w:p w14:paraId="5F3FFFB9" w14:textId="77777777" w:rsidR="00020054" w:rsidRDefault="00020054" w:rsidP="003609FB">
      <w:pPr>
        <w:rPr>
          <w:rFonts w:ascii="Arial" w:hAnsi="Arial" w:cs="Arial"/>
          <w:sz w:val="24"/>
          <w:szCs w:val="24"/>
        </w:rPr>
      </w:pPr>
    </w:p>
    <w:p w14:paraId="35423320" w14:textId="77777777" w:rsidR="00020054" w:rsidRDefault="00020054" w:rsidP="003609FB">
      <w:pPr>
        <w:rPr>
          <w:rFonts w:ascii="Arial" w:hAnsi="Arial" w:cs="Arial"/>
          <w:sz w:val="24"/>
          <w:szCs w:val="24"/>
        </w:rPr>
      </w:pPr>
    </w:p>
    <w:p w14:paraId="47B02113" w14:textId="77777777" w:rsidR="00020054" w:rsidRDefault="00020054" w:rsidP="003609FB">
      <w:pPr>
        <w:rPr>
          <w:rFonts w:ascii="Arial" w:hAnsi="Arial" w:cs="Arial"/>
          <w:sz w:val="24"/>
          <w:szCs w:val="24"/>
        </w:rPr>
      </w:pPr>
    </w:p>
    <w:p w14:paraId="4AF1B68F" w14:textId="77777777" w:rsidR="00020054" w:rsidRDefault="00020054" w:rsidP="003609FB">
      <w:pPr>
        <w:rPr>
          <w:rFonts w:ascii="Arial" w:hAnsi="Arial" w:cs="Arial"/>
          <w:sz w:val="24"/>
          <w:szCs w:val="24"/>
        </w:rPr>
      </w:pPr>
    </w:p>
    <w:p w14:paraId="35F571ED" w14:textId="77777777" w:rsidR="00020054" w:rsidRDefault="00020054" w:rsidP="003609FB">
      <w:pPr>
        <w:rPr>
          <w:rFonts w:ascii="Arial" w:hAnsi="Arial" w:cs="Arial"/>
          <w:sz w:val="24"/>
          <w:szCs w:val="24"/>
        </w:rPr>
      </w:pPr>
    </w:p>
    <w:p w14:paraId="2420731B" w14:textId="77777777" w:rsidR="00020054" w:rsidRDefault="00020054" w:rsidP="003609FB">
      <w:pPr>
        <w:rPr>
          <w:rFonts w:ascii="Arial" w:hAnsi="Arial" w:cs="Arial"/>
          <w:sz w:val="24"/>
          <w:szCs w:val="24"/>
        </w:rPr>
      </w:pPr>
    </w:p>
    <w:p w14:paraId="0BEC9CC4" w14:textId="77777777" w:rsidR="00020054" w:rsidRDefault="00020054" w:rsidP="003609FB">
      <w:pPr>
        <w:rPr>
          <w:rFonts w:ascii="Arial" w:hAnsi="Arial" w:cs="Arial"/>
          <w:sz w:val="24"/>
          <w:szCs w:val="24"/>
        </w:rPr>
      </w:pPr>
    </w:p>
    <w:p w14:paraId="0F46C966" w14:textId="77777777" w:rsidR="00020054" w:rsidRDefault="00020054" w:rsidP="003609FB">
      <w:pPr>
        <w:rPr>
          <w:rFonts w:ascii="Arial" w:hAnsi="Arial" w:cs="Arial"/>
          <w:sz w:val="24"/>
          <w:szCs w:val="24"/>
        </w:rPr>
      </w:pPr>
    </w:p>
    <w:p w14:paraId="29A8F864" w14:textId="77777777" w:rsidR="00020054" w:rsidRDefault="00020054" w:rsidP="003609FB">
      <w:pPr>
        <w:rPr>
          <w:rFonts w:ascii="Arial" w:hAnsi="Arial" w:cs="Arial"/>
          <w:sz w:val="24"/>
          <w:szCs w:val="24"/>
        </w:rPr>
      </w:pPr>
    </w:p>
    <w:p w14:paraId="524DDFDB" w14:textId="77777777" w:rsidR="00020054" w:rsidRDefault="00020054" w:rsidP="003609FB">
      <w:pPr>
        <w:rPr>
          <w:rFonts w:ascii="Arial" w:hAnsi="Arial" w:cs="Arial"/>
          <w:sz w:val="24"/>
          <w:szCs w:val="24"/>
        </w:rPr>
      </w:pPr>
    </w:p>
    <w:p w14:paraId="1091B1FF" w14:textId="77777777" w:rsidR="00020054" w:rsidRDefault="00020054" w:rsidP="003609FB">
      <w:pPr>
        <w:rPr>
          <w:rFonts w:ascii="Arial" w:hAnsi="Arial" w:cs="Arial"/>
          <w:sz w:val="24"/>
          <w:szCs w:val="24"/>
        </w:rPr>
      </w:pPr>
    </w:p>
    <w:p w14:paraId="40664A85" w14:textId="77777777" w:rsidR="00020054" w:rsidRDefault="00020054" w:rsidP="003609FB">
      <w:pPr>
        <w:rPr>
          <w:rFonts w:ascii="Arial" w:hAnsi="Arial" w:cs="Arial"/>
          <w:sz w:val="24"/>
          <w:szCs w:val="24"/>
        </w:rPr>
      </w:pPr>
    </w:p>
    <w:p w14:paraId="2F45A3B7" w14:textId="77777777" w:rsidR="00020054" w:rsidRDefault="00020054" w:rsidP="003609FB">
      <w:pPr>
        <w:rPr>
          <w:rFonts w:ascii="Arial" w:hAnsi="Arial" w:cs="Arial"/>
          <w:sz w:val="24"/>
          <w:szCs w:val="24"/>
        </w:rPr>
      </w:pPr>
    </w:p>
    <w:p w14:paraId="1DA65D54" w14:textId="77777777" w:rsidR="00020054" w:rsidRDefault="00020054" w:rsidP="003609FB">
      <w:pPr>
        <w:rPr>
          <w:rFonts w:ascii="Arial" w:hAnsi="Arial" w:cs="Arial"/>
          <w:sz w:val="24"/>
          <w:szCs w:val="24"/>
        </w:rPr>
      </w:pPr>
    </w:p>
    <w:p w14:paraId="12571BB0" w14:textId="77777777" w:rsidR="00020054" w:rsidRDefault="00020054" w:rsidP="003609FB">
      <w:pPr>
        <w:rPr>
          <w:rFonts w:ascii="Arial" w:hAnsi="Arial" w:cs="Arial"/>
          <w:sz w:val="24"/>
          <w:szCs w:val="24"/>
        </w:rPr>
      </w:pPr>
    </w:p>
    <w:p w14:paraId="32CDDCF2" w14:textId="77777777" w:rsidR="00020054" w:rsidRDefault="00020054" w:rsidP="003609FB">
      <w:pPr>
        <w:rPr>
          <w:rFonts w:ascii="Arial" w:hAnsi="Arial" w:cs="Arial"/>
          <w:sz w:val="24"/>
          <w:szCs w:val="24"/>
        </w:rPr>
      </w:pPr>
    </w:p>
    <w:p w14:paraId="1EA1F79F" w14:textId="77777777" w:rsidR="00020054" w:rsidRDefault="00020054" w:rsidP="003609FB">
      <w:pPr>
        <w:rPr>
          <w:rFonts w:ascii="Arial" w:hAnsi="Arial" w:cs="Arial"/>
          <w:sz w:val="24"/>
          <w:szCs w:val="24"/>
        </w:rPr>
      </w:pPr>
    </w:p>
    <w:p w14:paraId="46A56215" w14:textId="77777777" w:rsidR="00020054" w:rsidRDefault="00020054" w:rsidP="003609FB">
      <w:pPr>
        <w:rPr>
          <w:rFonts w:ascii="Arial" w:hAnsi="Arial" w:cs="Arial"/>
          <w:sz w:val="24"/>
          <w:szCs w:val="24"/>
        </w:rPr>
      </w:pPr>
    </w:p>
    <w:p w14:paraId="51B098DE" w14:textId="77777777" w:rsidR="00020054" w:rsidRDefault="00020054" w:rsidP="003609FB">
      <w:pPr>
        <w:rPr>
          <w:rFonts w:ascii="Arial" w:hAnsi="Arial" w:cs="Arial"/>
          <w:sz w:val="24"/>
          <w:szCs w:val="24"/>
        </w:rPr>
      </w:pPr>
    </w:p>
    <w:p w14:paraId="7EE5634C" w14:textId="77777777" w:rsidR="00020054" w:rsidRDefault="00020054" w:rsidP="003609FB">
      <w:pPr>
        <w:rPr>
          <w:rFonts w:ascii="Arial" w:hAnsi="Arial" w:cs="Arial"/>
          <w:sz w:val="24"/>
          <w:szCs w:val="24"/>
        </w:rPr>
      </w:pPr>
    </w:p>
    <w:p w14:paraId="411F54F8" w14:textId="77777777" w:rsidR="00020054" w:rsidRDefault="00020054" w:rsidP="003609FB">
      <w:pPr>
        <w:rPr>
          <w:rFonts w:ascii="Arial" w:hAnsi="Arial" w:cs="Arial"/>
          <w:sz w:val="24"/>
          <w:szCs w:val="24"/>
        </w:rPr>
      </w:pPr>
    </w:p>
    <w:p w14:paraId="6A0B7965" w14:textId="77777777" w:rsidR="00020054" w:rsidRDefault="00020054" w:rsidP="003609FB">
      <w:pPr>
        <w:rPr>
          <w:rFonts w:ascii="Arial" w:hAnsi="Arial" w:cs="Arial"/>
          <w:sz w:val="24"/>
          <w:szCs w:val="24"/>
        </w:rPr>
      </w:pPr>
    </w:p>
    <w:p w14:paraId="553D0696" w14:textId="77777777" w:rsidR="00020054" w:rsidRDefault="00020054" w:rsidP="003609FB">
      <w:pPr>
        <w:rPr>
          <w:rFonts w:ascii="Arial" w:hAnsi="Arial" w:cs="Arial"/>
          <w:sz w:val="24"/>
          <w:szCs w:val="24"/>
        </w:rPr>
      </w:pPr>
    </w:p>
    <w:p w14:paraId="21327BBD" w14:textId="77777777" w:rsidR="00020054" w:rsidRDefault="00020054" w:rsidP="003609FB">
      <w:pPr>
        <w:rPr>
          <w:rFonts w:ascii="Arial" w:hAnsi="Arial" w:cs="Arial"/>
          <w:sz w:val="24"/>
          <w:szCs w:val="24"/>
        </w:rPr>
      </w:pPr>
    </w:p>
    <w:p w14:paraId="28C1D3EF" w14:textId="77777777" w:rsidR="00020054" w:rsidRDefault="00020054" w:rsidP="003609FB">
      <w:pPr>
        <w:rPr>
          <w:rFonts w:ascii="Arial" w:hAnsi="Arial" w:cs="Arial"/>
          <w:sz w:val="24"/>
          <w:szCs w:val="24"/>
        </w:rPr>
      </w:pPr>
    </w:p>
    <w:p w14:paraId="2EEC3C3C" w14:textId="77777777" w:rsidR="00020054" w:rsidRDefault="00020054" w:rsidP="003609FB">
      <w:pPr>
        <w:rPr>
          <w:rFonts w:ascii="Arial" w:hAnsi="Arial" w:cs="Arial"/>
          <w:sz w:val="24"/>
          <w:szCs w:val="24"/>
        </w:rPr>
      </w:pPr>
    </w:p>
    <w:p w14:paraId="37CF9D6B" w14:textId="77777777" w:rsidR="00020054" w:rsidRDefault="00020054" w:rsidP="003609FB">
      <w:pPr>
        <w:rPr>
          <w:rFonts w:ascii="Arial" w:hAnsi="Arial" w:cs="Arial"/>
          <w:sz w:val="24"/>
          <w:szCs w:val="24"/>
        </w:rPr>
      </w:pPr>
    </w:p>
    <w:p w14:paraId="32D6E09F" w14:textId="77777777" w:rsidR="00020054" w:rsidRDefault="00020054" w:rsidP="003609FB">
      <w:pPr>
        <w:rPr>
          <w:rFonts w:ascii="Arial" w:hAnsi="Arial" w:cs="Arial"/>
          <w:sz w:val="24"/>
          <w:szCs w:val="24"/>
        </w:rPr>
      </w:pPr>
    </w:p>
    <w:p w14:paraId="787409ED" w14:textId="77777777" w:rsidR="00020054" w:rsidRDefault="00020054" w:rsidP="003609FB">
      <w:pPr>
        <w:rPr>
          <w:rFonts w:ascii="Arial" w:hAnsi="Arial" w:cs="Arial"/>
          <w:sz w:val="24"/>
          <w:szCs w:val="24"/>
        </w:rPr>
      </w:pPr>
    </w:p>
    <w:p w14:paraId="16ADC4F5" w14:textId="77777777" w:rsidR="00020054" w:rsidRDefault="00020054" w:rsidP="003609FB">
      <w:pPr>
        <w:rPr>
          <w:rFonts w:ascii="Arial" w:hAnsi="Arial" w:cs="Arial"/>
          <w:sz w:val="24"/>
          <w:szCs w:val="24"/>
        </w:rPr>
      </w:pPr>
    </w:p>
    <w:p w14:paraId="2369A839" w14:textId="77777777" w:rsidR="00020054" w:rsidRDefault="00020054" w:rsidP="003609FB">
      <w:pPr>
        <w:rPr>
          <w:rFonts w:ascii="Arial" w:hAnsi="Arial" w:cs="Arial"/>
          <w:sz w:val="24"/>
          <w:szCs w:val="24"/>
        </w:rPr>
      </w:pPr>
    </w:p>
    <w:p w14:paraId="2767558B" w14:textId="77777777" w:rsidR="00020054" w:rsidRDefault="00020054" w:rsidP="003609FB">
      <w:pPr>
        <w:rPr>
          <w:rFonts w:ascii="Arial" w:hAnsi="Arial" w:cs="Arial"/>
          <w:sz w:val="24"/>
          <w:szCs w:val="24"/>
        </w:rPr>
      </w:pPr>
    </w:p>
    <w:p w14:paraId="4249903C" w14:textId="77777777" w:rsidR="00020054" w:rsidRDefault="00020054" w:rsidP="003609FB">
      <w:pPr>
        <w:rPr>
          <w:rFonts w:ascii="Arial" w:hAnsi="Arial" w:cs="Arial"/>
          <w:sz w:val="24"/>
          <w:szCs w:val="24"/>
        </w:rPr>
      </w:pPr>
    </w:p>
    <w:p w14:paraId="1B2F265D" w14:textId="77777777" w:rsidR="00812CB7" w:rsidRDefault="00812CB7" w:rsidP="003609FB">
      <w:pPr>
        <w:rPr>
          <w:rFonts w:ascii="Arial" w:hAnsi="Arial" w:cs="Arial"/>
          <w:sz w:val="24"/>
          <w:szCs w:val="24"/>
        </w:rPr>
      </w:pPr>
    </w:p>
    <w:p w14:paraId="7ADF8C15" w14:textId="61D8A4CE" w:rsidR="00812CB7" w:rsidRDefault="00812CB7" w:rsidP="003609FB">
      <w:pPr>
        <w:rPr>
          <w:rFonts w:ascii="Arial" w:hAnsi="Arial" w:cs="Arial"/>
          <w:sz w:val="24"/>
          <w:szCs w:val="24"/>
        </w:rPr>
      </w:pPr>
    </w:p>
    <w:p w14:paraId="4F375059" w14:textId="77777777" w:rsidR="003D6A55" w:rsidRDefault="003D6A55" w:rsidP="003609FB">
      <w:pPr>
        <w:rPr>
          <w:rFonts w:ascii="Arial" w:hAnsi="Arial" w:cs="Arial"/>
          <w:sz w:val="24"/>
          <w:szCs w:val="24"/>
        </w:rPr>
      </w:pPr>
    </w:p>
    <w:p w14:paraId="6D0DFAB6" w14:textId="77777777" w:rsidR="00020054" w:rsidRDefault="00020054" w:rsidP="003609FB">
      <w:pPr>
        <w:rPr>
          <w:rFonts w:ascii="Arial" w:hAnsi="Arial" w:cs="Arial"/>
          <w:sz w:val="24"/>
          <w:szCs w:val="24"/>
        </w:rPr>
      </w:pPr>
    </w:p>
    <w:p w14:paraId="4C580656" w14:textId="77777777" w:rsidR="00020054" w:rsidRDefault="00020054" w:rsidP="003609FB">
      <w:pPr>
        <w:rPr>
          <w:rFonts w:ascii="Arial" w:hAnsi="Arial" w:cs="Arial"/>
          <w:sz w:val="24"/>
          <w:szCs w:val="24"/>
        </w:rPr>
      </w:pPr>
    </w:p>
    <w:p w14:paraId="67F7F292" w14:textId="77777777" w:rsidR="00020054" w:rsidRDefault="00020054" w:rsidP="003609FB">
      <w:pPr>
        <w:rPr>
          <w:rFonts w:ascii="Arial" w:hAnsi="Arial" w:cs="Arial"/>
          <w:sz w:val="24"/>
          <w:szCs w:val="24"/>
        </w:rPr>
      </w:pPr>
    </w:p>
    <w:p w14:paraId="6136FE6D" w14:textId="289E0370" w:rsidR="00EC3F71" w:rsidRDefault="00C76B16" w:rsidP="00734D88">
      <w:pPr>
        <w:pStyle w:val="Heading1"/>
      </w:pPr>
      <w:r w:rsidRPr="00734D88">
        <w:rPr>
          <w:b/>
          <w:bCs/>
        </w:rPr>
        <w:t xml:space="preserve">6. </w:t>
      </w:r>
      <w:r w:rsidR="006D4036" w:rsidRPr="00734D88">
        <w:rPr>
          <w:b/>
          <w:bCs/>
        </w:rPr>
        <w:t>Procedure</w:t>
      </w:r>
      <w:r w:rsidR="00EC3F71" w:rsidRPr="00734D88">
        <w:rPr>
          <w:b/>
          <w:bCs/>
        </w:rPr>
        <w:t>s</w:t>
      </w:r>
      <w:r w:rsidR="006D4036" w:rsidRPr="00734D88">
        <w:rPr>
          <w:b/>
          <w:bCs/>
        </w:rPr>
        <w:t xml:space="preserve"> for </w:t>
      </w:r>
      <w:r w:rsidR="00D74942" w:rsidRPr="00734D88">
        <w:rPr>
          <w:b/>
          <w:bCs/>
        </w:rPr>
        <w:t>r</w:t>
      </w:r>
      <w:r w:rsidR="00506A47" w:rsidRPr="00734D88">
        <w:rPr>
          <w:b/>
          <w:bCs/>
        </w:rPr>
        <w:t xml:space="preserve">eporting </w:t>
      </w:r>
      <w:r w:rsidR="00D74942" w:rsidRPr="00734D88">
        <w:rPr>
          <w:b/>
          <w:bCs/>
        </w:rPr>
        <w:t xml:space="preserve">concerns </w:t>
      </w:r>
      <w:r w:rsidR="00CB39D7" w:rsidRPr="00734D88">
        <w:rPr>
          <w:b/>
          <w:bCs/>
        </w:rPr>
        <w:t>and disclosures with regard</w:t>
      </w:r>
      <w:r w:rsidRPr="00734D88">
        <w:rPr>
          <w:b/>
          <w:bCs/>
        </w:rPr>
        <w:t xml:space="preserve"> </w:t>
      </w:r>
      <w:r w:rsidR="005E1E3B" w:rsidRPr="00734D88">
        <w:rPr>
          <w:b/>
          <w:bCs/>
        </w:rPr>
        <w:t>t</w:t>
      </w:r>
      <w:r w:rsidR="00CB39D7" w:rsidRPr="00734D88">
        <w:rPr>
          <w:b/>
          <w:bCs/>
        </w:rPr>
        <w:t>o</w:t>
      </w:r>
      <w:r w:rsidR="005E1E3B" w:rsidRPr="00734D88">
        <w:rPr>
          <w:b/>
          <w:bCs/>
        </w:rPr>
        <w:t>:</w:t>
      </w:r>
    </w:p>
    <w:p w14:paraId="15CB8F4A" w14:textId="77777777" w:rsidR="00EC3F71" w:rsidRPr="00EC3F71" w:rsidRDefault="00EC3F71" w:rsidP="003609FB">
      <w:pPr>
        <w:rPr>
          <w:rFonts w:ascii="Arial" w:hAnsi="Arial" w:cs="Arial"/>
          <w:sz w:val="28"/>
        </w:rPr>
      </w:pPr>
    </w:p>
    <w:p w14:paraId="3D44CEBE" w14:textId="77777777" w:rsidR="006D4036" w:rsidRPr="00B36C40" w:rsidRDefault="00EC3F71" w:rsidP="00734D88">
      <w:pPr>
        <w:jc w:val="both"/>
        <w:rPr>
          <w:rFonts w:ascii="Arial" w:hAnsi="Arial" w:cs="Arial"/>
          <w:sz w:val="24"/>
          <w:szCs w:val="24"/>
        </w:rPr>
      </w:pPr>
      <w:r w:rsidRPr="00812CB7">
        <w:rPr>
          <w:rFonts w:ascii="Arial" w:hAnsi="Arial" w:cs="Arial"/>
          <w:b/>
          <w:sz w:val="24"/>
          <w:szCs w:val="24"/>
        </w:rPr>
        <w:t>(a)</w:t>
      </w:r>
      <w:r w:rsidRPr="00B36C40">
        <w:rPr>
          <w:rFonts w:ascii="Arial" w:hAnsi="Arial" w:cs="Arial"/>
          <w:sz w:val="24"/>
          <w:szCs w:val="24"/>
        </w:rPr>
        <w:t xml:space="preserve">   </w:t>
      </w:r>
      <w:r w:rsidR="00CB39D7" w:rsidRPr="00B36C40">
        <w:rPr>
          <w:rFonts w:ascii="Arial" w:hAnsi="Arial" w:cs="Arial"/>
          <w:b/>
          <w:sz w:val="24"/>
          <w:szCs w:val="24"/>
        </w:rPr>
        <w:t>CHILDREN and YOUNG PEOPLE</w:t>
      </w:r>
      <w:r w:rsidR="00CB39D7" w:rsidRPr="00B36C40">
        <w:rPr>
          <w:rFonts w:ascii="Arial" w:hAnsi="Arial" w:cs="Arial"/>
          <w:sz w:val="24"/>
          <w:szCs w:val="24"/>
        </w:rPr>
        <w:t xml:space="preserve"> </w:t>
      </w:r>
      <w:r w:rsidR="00D74942" w:rsidRPr="00B36C40">
        <w:rPr>
          <w:rFonts w:ascii="Arial" w:hAnsi="Arial" w:cs="Arial"/>
          <w:sz w:val="24"/>
          <w:szCs w:val="24"/>
        </w:rPr>
        <w:t xml:space="preserve">including </w:t>
      </w:r>
      <w:r w:rsidR="006D4036" w:rsidRPr="00B36C40">
        <w:rPr>
          <w:rFonts w:ascii="Arial" w:hAnsi="Arial" w:cs="Arial"/>
          <w:sz w:val="24"/>
          <w:szCs w:val="24"/>
        </w:rPr>
        <w:t>allegat</w:t>
      </w:r>
      <w:r w:rsidR="00EA6406" w:rsidRPr="00B36C40">
        <w:rPr>
          <w:rFonts w:ascii="Arial" w:hAnsi="Arial" w:cs="Arial"/>
          <w:sz w:val="24"/>
          <w:szCs w:val="24"/>
        </w:rPr>
        <w:t>ions against a</w:t>
      </w:r>
      <w:r w:rsidR="00CB39D7" w:rsidRPr="00B36C40">
        <w:rPr>
          <w:rFonts w:ascii="Arial" w:hAnsi="Arial" w:cs="Arial"/>
          <w:sz w:val="24"/>
          <w:szCs w:val="24"/>
        </w:rPr>
        <w:t xml:space="preserve"> </w:t>
      </w:r>
      <w:r w:rsidR="00EA6406" w:rsidRPr="00B36C40">
        <w:rPr>
          <w:rFonts w:ascii="Arial" w:hAnsi="Arial" w:cs="Arial"/>
          <w:sz w:val="24"/>
          <w:szCs w:val="24"/>
        </w:rPr>
        <w:t>member of staff or volunteer</w:t>
      </w:r>
      <w:r w:rsidR="006E6355" w:rsidRPr="00B36C40">
        <w:rPr>
          <w:rFonts w:ascii="Arial" w:hAnsi="Arial" w:cs="Arial"/>
          <w:sz w:val="24"/>
          <w:szCs w:val="24"/>
        </w:rPr>
        <w:t xml:space="preserve"> </w:t>
      </w:r>
    </w:p>
    <w:p w14:paraId="13BC2618" w14:textId="77777777" w:rsidR="00EC3F71" w:rsidRPr="00B36C40" w:rsidRDefault="00EC3F71" w:rsidP="00734D88">
      <w:pPr>
        <w:jc w:val="both"/>
        <w:rPr>
          <w:rFonts w:ascii="Arial" w:hAnsi="Arial" w:cs="Arial"/>
          <w:sz w:val="24"/>
          <w:szCs w:val="24"/>
        </w:rPr>
      </w:pPr>
      <w:r w:rsidRPr="00812CB7">
        <w:rPr>
          <w:rFonts w:ascii="Arial" w:hAnsi="Arial" w:cs="Arial"/>
          <w:b/>
          <w:sz w:val="24"/>
          <w:szCs w:val="24"/>
        </w:rPr>
        <w:t>(b)</w:t>
      </w:r>
      <w:r w:rsidRPr="00B36C40">
        <w:rPr>
          <w:rFonts w:ascii="Arial" w:hAnsi="Arial" w:cs="Arial"/>
          <w:sz w:val="24"/>
          <w:szCs w:val="24"/>
        </w:rPr>
        <w:t xml:space="preserve">   </w:t>
      </w:r>
      <w:r w:rsidRPr="00B36C40">
        <w:rPr>
          <w:rFonts w:ascii="Arial" w:hAnsi="Arial" w:cs="Arial"/>
          <w:b/>
          <w:sz w:val="24"/>
          <w:szCs w:val="24"/>
        </w:rPr>
        <w:t xml:space="preserve">ADULTS </w:t>
      </w:r>
      <w:r w:rsidRPr="00B36C40">
        <w:rPr>
          <w:rFonts w:ascii="Arial" w:hAnsi="Arial" w:cs="Arial"/>
          <w:sz w:val="24"/>
          <w:szCs w:val="24"/>
        </w:rPr>
        <w:t xml:space="preserve">including allegations against a member of staff or volunteer </w:t>
      </w:r>
    </w:p>
    <w:p w14:paraId="340E1CBE" w14:textId="77777777" w:rsidR="00EC3F71" w:rsidRDefault="00EC3F71" w:rsidP="003609FB">
      <w:pPr>
        <w:rPr>
          <w:rFonts w:ascii="Arial" w:hAnsi="Arial" w:cs="Arial"/>
          <w:sz w:val="24"/>
          <w:szCs w:val="24"/>
        </w:rPr>
      </w:pPr>
    </w:p>
    <w:p w14:paraId="1C717D71" w14:textId="77777777" w:rsidR="00812CB7" w:rsidRPr="00B36C40" w:rsidRDefault="00812CB7" w:rsidP="003609FB">
      <w:pPr>
        <w:rPr>
          <w:rFonts w:ascii="Arial" w:hAnsi="Arial" w:cs="Arial"/>
          <w:sz w:val="24"/>
          <w:szCs w:val="24"/>
        </w:rPr>
      </w:pPr>
    </w:p>
    <w:p w14:paraId="48E6186A" w14:textId="50F6A6A5" w:rsidR="00EC3F71" w:rsidRPr="00812CB7" w:rsidRDefault="00812CB7" w:rsidP="00734D88">
      <w:pPr>
        <w:jc w:val="both"/>
        <w:rPr>
          <w:rFonts w:ascii="Arial" w:hAnsi="Arial" w:cs="Arial"/>
          <w:b/>
          <w:sz w:val="24"/>
          <w:szCs w:val="24"/>
        </w:rPr>
      </w:pPr>
      <w:r w:rsidRPr="00812CB7">
        <w:rPr>
          <w:rFonts w:ascii="Arial" w:hAnsi="Arial" w:cs="Arial"/>
          <w:b/>
          <w:sz w:val="24"/>
          <w:szCs w:val="24"/>
        </w:rPr>
        <w:t xml:space="preserve">6 </w:t>
      </w:r>
      <w:r w:rsidR="00EC3F71" w:rsidRPr="00812CB7">
        <w:rPr>
          <w:rFonts w:ascii="Arial" w:hAnsi="Arial" w:cs="Arial"/>
          <w:b/>
          <w:sz w:val="24"/>
          <w:szCs w:val="24"/>
        </w:rPr>
        <w:t>(</w:t>
      </w:r>
      <w:r w:rsidR="005E1E3B" w:rsidRPr="00812CB7">
        <w:rPr>
          <w:rFonts w:ascii="Arial" w:hAnsi="Arial" w:cs="Arial"/>
          <w:b/>
          <w:sz w:val="24"/>
          <w:szCs w:val="24"/>
        </w:rPr>
        <w:t>a) Procedures</w:t>
      </w:r>
      <w:r w:rsidR="00EC3F71" w:rsidRPr="00812CB7">
        <w:rPr>
          <w:rFonts w:ascii="Arial" w:hAnsi="Arial" w:cs="Arial"/>
          <w:b/>
          <w:sz w:val="24"/>
          <w:szCs w:val="24"/>
        </w:rPr>
        <w:t xml:space="preserve"> for reporting concerns and disclosures with regard to CHILDREN and YOUNG PEOPLE including allegations against a member of staff or volunteer </w:t>
      </w:r>
    </w:p>
    <w:p w14:paraId="3E437579" w14:textId="77777777" w:rsidR="0094752A" w:rsidRPr="00B36C40" w:rsidRDefault="0094752A" w:rsidP="003609FB">
      <w:pPr>
        <w:rPr>
          <w:rFonts w:ascii="Arial" w:hAnsi="Arial" w:cs="Arial"/>
          <w:sz w:val="24"/>
          <w:szCs w:val="24"/>
        </w:rPr>
      </w:pPr>
    </w:p>
    <w:p w14:paraId="3CFE6A11" w14:textId="77777777" w:rsidR="00D74942" w:rsidRPr="0066379B" w:rsidRDefault="006E6355" w:rsidP="00734D88">
      <w:pPr>
        <w:jc w:val="both"/>
        <w:rPr>
          <w:rFonts w:ascii="Arial" w:hAnsi="Arial" w:cs="Arial"/>
          <w:sz w:val="24"/>
        </w:rPr>
      </w:pPr>
      <w:r w:rsidRPr="0066379B">
        <w:rPr>
          <w:rFonts w:ascii="Arial" w:hAnsi="Arial" w:cs="Arial"/>
          <w:sz w:val="24"/>
        </w:rPr>
        <w:t xml:space="preserve">YouthAction accept their moral and legal responsibilities in dealing promptly and effectively to concerns and </w:t>
      </w:r>
      <w:r w:rsidR="00FE5B9C">
        <w:rPr>
          <w:rFonts w:ascii="Arial" w:hAnsi="Arial" w:cs="Arial"/>
          <w:sz w:val="24"/>
        </w:rPr>
        <w:t>disclosures regarding children and young people</w:t>
      </w:r>
      <w:r w:rsidR="0009019E">
        <w:rPr>
          <w:rFonts w:ascii="Arial" w:hAnsi="Arial" w:cs="Arial"/>
          <w:sz w:val="24"/>
        </w:rPr>
        <w:t xml:space="preserve"> </w:t>
      </w:r>
      <w:r w:rsidRPr="0066379B">
        <w:rPr>
          <w:rFonts w:ascii="Arial" w:hAnsi="Arial" w:cs="Arial"/>
          <w:sz w:val="24"/>
        </w:rPr>
        <w:t xml:space="preserve">and allegations against a staff member or volunteer.  </w:t>
      </w:r>
    </w:p>
    <w:p w14:paraId="0737D01E" w14:textId="77777777" w:rsidR="00D74942" w:rsidRPr="0066379B" w:rsidRDefault="00D74942" w:rsidP="003609FB">
      <w:pPr>
        <w:rPr>
          <w:rFonts w:ascii="Arial" w:hAnsi="Arial" w:cs="Arial"/>
          <w:sz w:val="24"/>
        </w:rPr>
      </w:pPr>
    </w:p>
    <w:p w14:paraId="0337BC62" w14:textId="77777777" w:rsidR="00D74942" w:rsidRPr="0066379B" w:rsidRDefault="006E6355" w:rsidP="003609FB">
      <w:pPr>
        <w:rPr>
          <w:rFonts w:ascii="Arial" w:hAnsi="Arial" w:cs="Arial"/>
          <w:sz w:val="24"/>
        </w:rPr>
      </w:pPr>
      <w:r w:rsidRPr="0066379B">
        <w:rPr>
          <w:rFonts w:ascii="Arial" w:hAnsi="Arial" w:cs="Arial"/>
          <w:sz w:val="24"/>
        </w:rPr>
        <w:t>A concern relates to</w:t>
      </w:r>
      <w:r w:rsidR="00D74942" w:rsidRPr="0066379B">
        <w:rPr>
          <w:rFonts w:ascii="Arial" w:hAnsi="Arial" w:cs="Arial"/>
          <w:sz w:val="24"/>
        </w:rPr>
        <w:t>;</w:t>
      </w:r>
    </w:p>
    <w:p w14:paraId="0C42B8E5" w14:textId="77777777" w:rsidR="00D74942" w:rsidRPr="0066379B" w:rsidRDefault="006E6355" w:rsidP="00351BEA">
      <w:pPr>
        <w:numPr>
          <w:ilvl w:val="0"/>
          <w:numId w:val="41"/>
        </w:numPr>
        <w:rPr>
          <w:rFonts w:ascii="Arial" w:hAnsi="Arial" w:cs="Arial"/>
          <w:sz w:val="24"/>
        </w:rPr>
      </w:pPr>
      <w:r w:rsidRPr="0066379B">
        <w:rPr>
          <w:rFonts w:ascii="Arial" w:hAnsi="Arial" w:cs="Arial"/>
          <w:sz w:val="24"/>
        </w:rPr>
        <w:t>the possibili</w:t>
      </w:r>
      <w:r w:rsidR="00FE5B9C">
        <w:rPr>
          <w:rFonts w:ascii="Arial" w:hAnsi="Arial" w:cs="Arial"/>
          <w:sz w:val="24"/>
        </w:rPr>
        <w:t xml:space="preserve">ty of a child or young person </w:t>
      </w:r>
      <w:r w:rsidRPr="0066379B">
        <w:rPr>
          <w:rFonts w:ascii="Arial" w:hAnsi="Arial" w:cs="Arial"/>
          <w:sz w:val="24"/>
        </w:rPr>
        <w:t>suffering harm</w:t>
      </w:r>
      <w:r w:rsidR="00D74942" w:rsidRPr="0066379B">
        <w:rPr>
          <w:rFonts w:ascii="Arial" w:hAnsi="Arial" w:cs="Arial"/>
          <w:sz w:val="24"/>
        </w:rPr>
        <w:t>.</w:t>
      </w:r>
    </w:p>
    <w:p w14:paraId="76BBF2FF" w14:textId="77777777" w:rsidR="00D74942" w:rsidRPr="0066379B" w:rsidRDefault="00D74942" w:rsidP="003609FB">
      <w:pPr>
        <w:rPr>
          <w:rFonts w:ascii="Arial" w:hAnsi="Arial" w:cs="Arial"/>
          <w:sz w:val="24"/>
        </w:rPr>
      </w:pPr>
    </w:p>
    <w:p w14:paraId="23660E40" w14:textId="77777777" w:rsidR="00D74942" w:rsidRPr="0066379B" w:rsidRDefault="00D74942" w:rsidP="003609FB">
      <w:pPr>
        <w:rPr>
          <w:rFonts w:ascii="Arial" w:hAnsi="Arial" w:cs="Arial"/>
          <w:sz w:val="24"/>
        </w:rPr>
      </w:pPr>
      <w:r w:rsidRPr="0066379B">
        <w:rPr>
          <w:rFonts w:ascii="Arial" w:hAnsi="Arial" w:cs="Arial"/>
          <w:sz w:val="24"/>
        </w:rPr>
        <w:t>A disclosure involves;</w:t>
      </w:r>
    </w:p>
    <w:p w14:paraId="1D3D6DEA" w14:textId="77777777" w:rsidR="00D74942" w:rsidRPr="0066379B" w:rsidRDefault="00FE5B9C" w:rsidP="00351BEA">
      <w:pPr>
        <w:numPr>
          <w:ilvl w:val="0"/>
          <w:numId w:val="41"/>
        </w:numPr>
        <w:rPr>
          <w:rFonts w:ascii="Arial" w:hAnsi="Arial" w:cs="Arial"/>
          <w:sz w:val="24"/>
        </w:rPr>
      </w:pPr>
      <w:r>
        <w:rPr>
          <w:rFonts w:ascii="Arial" w:hAnsi="Arial" w:cs="Arial"/>
          <w:sz w:val="24"/>
        </w:rPr>
        <w:t xml:space="preserve">a child or young person </w:t>
      </w:r>
      <w:r w:rsidR="006E6355" w:rsidRPr="0066379B">
        <w:rPr>
          <w:rFonts w:ascii="Arial" w:hAnsi="Arial" w:cs="Arial"/>
          <w:sz w:val="24"/>
        </w:rPr>
        <w:t xml:space="preserve">telling </w:t>
      </w:r>
      <w:r w:rsidR="00EC44BB" w:rsidRPr="0066379B">
        <w:rPr>
          <w:rFonts w:ascii="Arial" w:hAnsi="Arial" w:cs="Arial"/>
          <w:sz w:val="24"/>
        </w:rPr>
        <w:t xml:space="preserve">a worker or volunteer of abuse or harm taking place.  </w:t>
      </w:r>
    </w:p>
    <w:p w14:paraId="58AE7A7B" w14:textId="77777777" w:rsidR="00D74942" w:rsidRPr="0066379B" w:rsidRDefault="00D74942" w:rsidP="003609FB">
      <w:pPr>
        <w:rPr>
          <w:rFonts w:ascii="Arial" w:hAnsi="Arial" w:cs="Arial"/>
          <w:sz w:val="24"/>
        </w:rPr>
      </w:pPr>
    </w:p>
    <w:p w14:paraId="389D9DAC" w14:textId="77777777" w:rsidR="00D74942" w:rsidRPr="0066379B" w:rsidRDefault="00EC44BB" w:rsidP="003609FB">
      <w:pPr>
        <w:rPr>
          <w:rFonts w:ascii="Arial" w:hAnsi="Arial" w:cs="Arial"/>
          <w:sz w:val="24"/>
        </w:rPr>
      </w:pPr>
      <w:r w:rsidRPr="0066379B">
        <w:rPr>
          <w:rFonts w:ascii="Arial" w:hAnsi="Arial" w:cs="Arial"/>
          <w:sz w:val="24"/>
        </w:rPr>
        <w:t>An allegation against a member of staff or volunteer can involve</w:t>
      </w:r>
      <w:r w:rsidR="00D74942" w:rsidRPr="0066379B">
        <w:rPr>
          <w:rFonts w:ascii="Arial" w:hAnsi="Arial" w:cs="Arial"/>
          <w:sz w:val="24"/>
        </w:rPr>
        <w:t>;</w:t>
      </w:r>
    </w:p>
    <w:p w14:paraId="11B692EC" w14:textId="77777777" w:rsidR="006E6355" w:rsidRPr="0066379B" w:rsidRDefault="00EC44BB" w:rsidP="00351BEA">
      <w:pPr>
        <w:numPr>
          <w:ilvl w:val="0"/>
          <w:numId w:val="41"/>
        </w:numPr>
        <w:rPr>
          <w:rFonts w:ascii="Arial" w:hAnsi="Arial" w:cs="Arial"/>
          <w:sz w:val="24"/>
        </w:rPr>
      </w:pPr>
      <w:r w:rsidRPr="0066379B">
        <w:rPr>
          <w:rFonts w:ascii="Arial" w:hAnsi="Arial" w:cs="Arial"/>
          <w:sz w:val="24"/>
        </w:rPr>
        <w:t xml:space="preserve">concerns about their behaviour towards </w:t>
      </w:r>
      <w:r w:rsidR="00FE5B9C">
        <w:rPr>
          <w:rFonts w:ascii="Arial" w:hAnsi="Arial" w:cs="Arial"/>
          <w:sz w:val="24"/>
        </w:rPr>
        <w:t xml:space="preserve">children and young people. </w:t>
      </w:r>
    </w:p>
    <w:p w14:paraId="242F2D7F" w14:textId="77777777" w:rsidR="009209D7" w:rsidRPr="0066379B" w:rsidRDefault="009209D7" w:rsidP="003609FB">
      <w:pPr>
        <w:rPr>
          <w:rFonts w:ascii="Arial" w:hAnsi="Arial" w:cs="Arial"/>
          <w:sz w:val="24"/>
        </w:rPr>
      </w:pPr>
    </w:p>
    <w:p w14:paraId="7C4EB597" w14:textId="2B166024" w:rsidR="0094752A" w:rsidRPr="00734D88" w:rsidRDefault="0094752A" w:rsidP="00734D88">
      <w:pPr>
        <w:rPr>
          <w:rFonts w:ascii="Arial" w:hAnsi="Arial" w:cs="Arial"/>
          <w:b/>
          <w:sz w:val="24"/>
          <w:szCs w:val="24"/>
        </w:rPr>
      </w:pPr>
      <w:r w:rsidRPr="00734D88">
        <w:rPr>
          <w:rFonts w:ascii="Arial" w:hAnsi="Arial" w:cs="Arial"/>
          <w:b/>
          <w:sz w:val="24"/>
          <w:szCs w:val="24"/>
        </w:rPr>
        <w:t>Confidentiality</w:t>
      </w:r>
    </w:p>
    <w:p w14:paraId="01C985D3" w14:textId="595EAF81" w:rsidR="00FE5B9C" w:rsidRPr="005E1E3B" w:rsidRDefault="0094752A" w:rsidP="00734D88">
      <w:pPr>
        <w:numPr>
          <w:ilvl w:val="0"/>
          <w:numId w:val="68"/>
        </w:numPr>
        <w:jc w:val="both"/>
        <w:rPr>
          <w:rFonts w:ascii="Arial" w:hAnsi="Arial" w:cs="Arial"/>
          <w:b/>
          <w:sz w:val="24"/>
        </w:rPr>
      </w:pPr>
      <w:r w:rsidRPr="00FE5B9C">
        <w:rPr>
          <w:rFonts w:ascii="Arial" w:hAnsi="Arial" w:cs="Arial"/>
          <w:sz w:val="24"/>
        </w:rPr>
        <w:t>The legal principle that “the welfare of the child is paramount” means that consideration of confidentiality should not be allowed to</w:t>
      </w:r>
      <w:r w:rsidR="00D74942" w:rsidRPr="00FE5B9C">
        <w:rPr>
          <w:rFonts w:ascii="Arial" w:hAnsi="Arial" w:cs="Arial"/>
          <w:sz w:val="24"/>
        </w:rPr>
        <w:t xml:space="preserve"> override the right of </w:t>
      </w:r>
      <w:r w:rsidR="00EC3F71">
        <w:rPr>
          <w:rFonts w:ascii="Arial" w:hAnsi="Arial" w:cs="Arial"/>
          <w:sz w:val="24"/>
        </w:rPr>
        <w:t xml:space="preserve">children and </w:t>
      </w:r>
      <w:r w:rsidR="0009019E" w:rsidRPr="00FE5B9C">
        <w:rPr>
          <w:rFonts w:ascii="Arial" w:hAnsi="Arial" w:cs="Arial"/>
          <w:sz w:val="24"/>
        </w:rPr>
        <w:t xml:space="preserve">young people </w:t>
      </w:r>
      <w:r w:rsidRPr="00FE5B9C">
        <w:rPr>
          <w:rFonts w:ascii="Arial" w:hAnsi="Arial" w:cs="Arial"/>
          <w:sz w:val="24"/>
        </w:rPr>
        <w:t>to be protected from har</w:t>
      </w:r>
      <w:r w:rsidR="00FE5B9C">
        <w:rPr>
          <w:rFonts w:ascii="Arial" w:hAnsi="Arial" w:cs="Arial"/>
          <w:sz w:val="24"/>
        </w:rPr>
        <w:t>m.</w:t>
      </w:r>
    </w:p>
    <w:p w14:paraId="2B1F933F" w14:textId="77777777" w:rsidR="0094752A" w:rsidRPr="00FE5B9C" w:rsidRDefault="00D74942" w:rsidP="00734D88">
      <w:pPr>
        <w:numPr>
          <w:ilvl w:val="0"/>
          <w:numId w:val="68"/>
        </w:numPr>
        <w:jc w:val="both"/>
        <w:rPr>
          <w:rFonts w:ascii="Arial" w:hAnsi="Arial" w:cs="Arial"/>
          <w:b/>
          <w:sz w:val="24"/>
        </w:rPr>
      </w:pPr>
      <w:r w:rsidRPr="00FE5B9C">
        <w:rPr>
          <w:rFonts w:ascii="Arial" w:hAnsi="Arial" w:cs="Arial"/>
          <w:sz w:val="24"/>
        </w:rPr>
        <w:t xml:space="preserve">There </w:t>
      </w:r>
      <w:r w:rsidR="0094752A" w:rsidRPr="00FE5B9C">
        <w:rPr>
          <w:rFonts w:ascii="Arial" w:hAnsi="Arial" w:cs="Arial"/>
          <w:sz w:val="24"/>
        </w:rPr>
        <w:t xml:space="preserve">is </w:t>
      </w:r>
      <w:r w:rsidRPr="00FE5B9C">
        <w:rPr>
          <w:rFonts w:ascii="Arial" w:hAnsi="Arial" w:cs="Arial"/>
          <w:sz w:val="24"/>
        </w:rPr>
        <w:t xml:space="preserve">also </w:t>
      </w:r>
      <w:r w:rsidR="0094752A" w:rsidRPr="00FE5B9C">
        <w:rPr>
          <w:rFonts w:ascii="Arial" w:hAnsi="Arial" w:cs="Arial"/>
          <w:sz w:val="24"/>
        </w:rPr>
        <w:t xml:space="preserve">a legal obligation </w:t>
      </w:r>
      <w:r w:rsidRPr="00FE5B9C">
        <w:rPr>
          <w:rFonts w:ascii="Arial" w:hAnsi="Arial" w:cs="Arial"/>
          <w:sz w:val="24"/>
        </w:rPr>
        <w:t xml:space="preserve">to pass on </w:t>
      </w:r>
      <w:r w:rsidR="003B1B0C" w:rsidRPr="00FE5B9C">
        <w:rPr>
          <w:rFonts w:ascii="Arial" w:hAnsi="Arial" w:cs="Arial"/>
          <w:sz w:val="24"/>
        </w:rPr>
        <w:t xml:space="preserve">information </w:t>
      </w:r>
      <w:r w:rsidR="0094752A" w:rsidRPr="00FE5B9C">
        <w:rPr>
          <w:rFonts w:ascii="Arial" w:hAnsi="Arial" w:cs="Arial"/>
          <w:sz w:val="24"/>
        </w:rPr>
        <w:t>concerning suspected or actual abuse of a child</w:t>
      </w:r>
      <w:r w:rsidR="00FE5B9C">
        <w:rPr>
          <w:rFonts w:ascii="Arial" w:hAnsi="Arial" w:cs="Arial"/>
          <w:sz w:val="24"/>
        </w:rPr>
        <w:t xml:space="preserve"> or young person</w:t>
      </w:r>
      <w:r w:rsidR="0094752A" w:rsidRPr="00FE5B9C">
        <w:rPr>
          <w:rFonts w:ascii="Arial" w:hAnsi="Arial" w:cs="Arial"/>
          <w:sz w:val="24"/>
        </w:rPr>
        <w:t xml:space="preserve">.  Any failure to do so may </w:t>
      </w:r>
      <w:r w:rsidR="00B45160" w:rsidRPr="00FE5B9C">
        <w:rPr>
          <w:rFonts w:ascii="Arial" w:hAnsi="Arial" w:cs="Arial"/>
          <w:sz w:val="24"/>
        </w:rPr>
        <w:t xml:space="preserve">leave </w:t>
      </w:r>
      <w:r w:rsidR="003B1B0C" w:rsidRPr="00FE5B9C">
        <w:rPr>
          <w:rFonts w:ascii="Arial" w:hAnsi="Arial" w:cs="Arial"/>
          <w:sz w:val="24"/>
        </w:rPr>
        <w:t xml:space="preserve">the person involved </w:t>
      </w:r>
      <w:r w:rsidR="0094752A" w:rsidRPr="00FE5B9C">
        <w:rPr>
          <w:rFonts w:ascii="Arial" w:hAnsi="Arial" w:cs="Arial"/>
          <w:sz w:val="24"/>
        </w:rPr>
        <w:t>legally liable.</w:t>
      </w:r>
    </w:p>
    <w:p w14:paraId="75609614" w14:textId="77777777" w:rsidR="00CB39D7" w:rsidRDefault="00CB39D7" w:rsidP="00CB39D7">
      <w:pPr>
        <w:pStyle w:val="ListParagraph"/>
        <w:rPr>
          <w:rFonts w:ascii="Arial" w:hAnsi="Arial" w:cs="Arial"/>
          <w:sz w:val="24"/>
        </w:rPr>
      </w:pPr>
    </w:p>
    <w:p w14:paraId="2DB0408E" w14:textId="156ECBCB" w:rsidR="003B1B0C" w:rsidRPr="0066379B" w:rsidRDefault="003B1B0C" w:rsidP="005E1E3B">
      <w:pPr>
        <w:rPr>
          <w:rFonts w:ascii="Arial" w:hAnsi="Arial" w:cs="Arial"/>
          <w:b/>
          <w:sz w:val="24"/>
          <w:szCs w:val="24"/>
        </w:rPr>
      </w:pPr>
      <w:r w:rsidRPr="0066379B">
        <w:rPr>
          <w:rFonts w:ascii="Arial" w:hAnsi="Arial" w:cs="Arial"/>
          <w:b/>
          <w:sz w:val="24"/>
          <w:szCs w:val="24"/>
        </w:rPr>
        <w:t xml:space="preserve">Responsibility </w:t>
      </w:r>
    </w:p>
    <w:p w14:paraId="5DA965D8" w14:textId="568CEAA9" w:rsidR="003B1B0C" w:rsidRPr="0066379B" w:rsidRDefault="003B1B0C" w:rsidP="00734D88">
      <w:pPr>
        <w:jc w:val="both"/>
        <w:rPr>
          <w:rFonts w:ascii="Arial" w:hAnsi="Arial" w:cs="Arial"/>
          <w:sz w:val="24"/>
          <w:szCs w:val="24"/>
        </w:rPr>
      </w:pPr>
      <w:r w:rsidRPr="0066379B">
        <w:rPr>
          <w:rFonts w:ascii="Arial" w:hAnsi="Arial" w:cs="Arial"/>
          <w:sz w:val="24"/>
          <w:szCs w:val="24"/>
        </w:rPr>
        <w:t xml:space="preserve">At the </w:t>
      </w:r>
      <w:r w:rsidR="0094752A" w:rsidRPr="0066379B">
        <w:rPr>
          <w:rFonts w:ascii="Arial" w:hAnsi="Arial" w:cs="Arial"/>
          <w:sz w:val="24"/>
          <w:szCs w:val="24"/>
        </w:rPr>
        <w:t>first</w:t>
      </w:r>
      <w:r w:rsidR="008D3A14" w:rsidRPr="0066379B">
        <w:rPr>
          <w:rFonts w:ascii="Arial" w:hAnsi="Arial" w:cs="Arial"/>
          <w:sz w:val="24"/>
          <w:szCs w:val="24"/>
        </w:rPr>
        <w:t xml:space="preserve"> point of contact with </w:t>
      </w:r>
      <w:r w:rsidR="00FE5B9C">
        <w:rPr>
          <w:rFonts w:ascii="Arial" w:hAnsi="Arial" w:cs="Arial"/>
          <w:sz w:val="24"/>
          <w:szCs w:val="24"/>
        </w:rPr>
        <w:t>children and young people</w:t>
      </w:r>
      <w:r w:rsidR="005E1E3B">
        <w:rPr>
          <w:rFonts w:ascii="Arial" w:hAnsi="Arial" w:cs="Arial"/>
          <w:sz w:val="24"/>
          <w:szCs w:val="24"/>
        </w:rPr>
        <w:t xml:space="preserve">, </w:t>
      </w:r>
      <w:r w:rsidRPr="0066379B">
        <w:rPr>
          <w:rFonts w:ascii="Arial" w:hAnsi="Arial" w:cs="Arial"/>
          <w:sz w:val="24"/>
          <w:szCs w:val="24"/>
        </w:rPr>
        <w:t xml:space="preserve">staff members and volunteers </w:t>
      </w:r>
      <w:r w:rsidR="0094752A" w:rsidRPr="0066379B">
        <w:rPr>
          <w:rFonts w:ascii="Arial" w:hAnsi="Arial" w:cs="Arial"/>
          <w:sz w:val="24"/>
          <w:szCs w:val="24"/>
        </w:rPr>
        <w:t>should be</w:t>
      </w:r>
      <w:r w:rsidRPr="0066379B">
        <w:rPr>
          <w:rFonts w:ascii="Arial" w:hAnsi="Arial" w:cs="Arial"/>
          <w:sz w:val="24"/>
          <w:szCs w:val="24"/>
        </w:rPr>
        <w:t>;</w:t>
      </w:r>
      <w:r w:rsidR="0094752A" w:rsidRPr="0066379B">
        <w:rPr>
          <w:rFonts w:ascii="Arial" w:hAnsi="Arial" w:cs="Arial"/>
          <w:sz w:val="24"/>
          <w:szCs w:val="24"/>
        </w:rPr>
        <w:t xml:space="preserve"> </w:t>
      </w:r>
    </w:p>
    <w:p w14:paraId="46B4FCA4" w14:textId="77777777" w:rsidR="003B1B0C" w:rsidRPr="0066379B" w:rsidRDefault="003B1B0C" w:rsidP="00734D88">
      <w:pPr>
        <w:numPr>
          <w:ilvl w:val="0"/>
          <w:numId w:val="43"/>
        </w:numPr>
        <w:jc w:val="both"/>
        <w:rPr>
          <w:rFonts w:ascii="Arial" w:hAnsi="Arial" w:cs="Arial"/>
          <w:sz w:val="24"/>
          <w:szCs w:val="24"/>
        </w:rPr>
      </w:pPr>
      <w:r w:rsidRPr="0066379B">
        <w:rPr>
          <w:rFonts w:ascii="Arial" w:hAnsi="Arial" w:cs="Arial"/>
          <w:sz w:val="24"/>
          <w:szCs w:val="24"/>
        </w:rPr>
        <w:t xml:space="preserve">Giving out information packs to both </w:t>
      </w:r>
      <w:r w:rsidR="00FE5B9C">
        <w:rPr>
          <w:rFonts w:ascii="Arial" w:hAnsi="Arial" w:cs="Arial"/>
          <w:sz w:val="24"/>
          <w:szCs w:val="24"/>
        </w:rPr>
        <w:t>children and young people</w:t>
      </w:r>
      <w:r w:rsidRPr="0066379B">
        <w:rPr>
          <w:rFonts w:ascii="Arial" w:hAnsi="Arial" w:cs="Arial"/>
          <w:sz w:val="24"/>
          <w:szCs w:val="24"/>
        </w:rPr>
        <w:t xml:space="preserve"> and parents (Appendix 1 and 6) highlighting the following</w:t>
      </w:r>
    </w:p>
    <w:p w14:paraId="284CEC02" w14:textId="77777777" w:rsidR="003B1B0C" w:rsidRPr="0066379B" w:rsidRDefault="00EC3F71" w:rsidP="00734D88">
      <w:pPr>
        <w:numPr>
          <w:ilvl w:val="0"/>
          <w:numId w:val="42"/>
        </w:numPr>
        <w:jc w:val="both"/>
        <w:rPr>
          <w:rFonts w:ascii="Arial" w:hAnsi="Arial" w:cs="Arial"/>
          <w:sz w:val="24"/>
          <w:szCs w:val="24"/>
        </w:rPr>
      </w:pPr>
      <w:r>
        <w:rPr>
          <w:rFonts w:ascii="Arial" w:hAnsi="Arial" w:cs="Arial"/>
          <w:sz w:val="24"/>
          <w:szCs w:val="24"/>
        </w:rPr>
        <w:t xml:space="preserve">Safeguarding </w:t>
      </w:r>
      <w:r w:rsidR="003B1B0C" w:rsidRPr="0066379B">
        <w:rPr>
          <w:rFonts w:ascii="Arial" w:hAnsi="Arial" w:cs="Arial"/>
          <w:sz w:val="24"/>
          <w:szCs w:val="24"/>
        </w:rPr>
        <w:t xml:space="preserve">Policies and Procedures Policy Statement; and </w:t>
      </w:r>
    </w:p>
    <w:p w14:paraId="2A06C6B2" w14:textId="77777777" w:rsidR="003B1B0C" w:rsidRPr="0066379B" w:rsidRDefault="003B1B0C" w:rsidP="00734D88">
      <w:pPr>
        <w:numPr>
          <w:ilvl w:val="0"/>
          <w:numId w:val="42"/>
        </w:numPr>
        <w:jc w:val="both"/>
        <w:rPr>
          <w:rFonts w:ascii="Arial" w:hAnsi="Arial" w:cs="Arial"/>
          <w:sz w:val="24"/>
          <w:szCs w:val="24"/>
        </w:rPr>
      </w:pPr>
      <w:r w:rsidRPr="0066379B">
        <w:rPr>
          <w:rFonts w:ascii="Arial" w:hAnsi="Arial" w:cs="Arial"/>
          <w:sz w:val="24"/>
          <w:szCs w:val="24"/>
        </w:rPr>
        <w:t>M</w:t>
      </w:r>
      <w:r w:rsidR="0094752A" w:rsidRPr="0066379B">
        <w:rPr>
          <w:rFonts w:ascii="Arial" w:hAnsi="Arial" w:cs="Arial"/>
          <w:sz w:val="24"/>
          <w:szCs w:val="24"/>
        </w:rPr>
        <w:t>aking i</w:t>
      </w:r>
      <w:r w:rsidRPr="0066379B">
        <w:rPr>
          <w:rFonts w:ascii="Arial" w:hAnsi="Arial" w:cs="Arial"/>
          <w:sz w:val="24"/>
          <w:szCs w:val="24"/>
        </w:rPr>
        <w:t>t absolutely clear that there is</w:t>
      </w:r>
      <w:r w:rsidR="0094752A" w:rsidRPr="0066379B">
        <w:rPr>
          <w:rFonts w:ascii="Arial" w:hAnsi="Arial" w:cs="Arial"/>
          <w:sz w:val="24"/>
          <w:szCs w:val="24"/>
        </w:rPr>
        <w:t xml:space="preserve"> a legal obligation to pass on information concerning suspected or actual abuse</w:t>
      </w:r>
      <w:r w:rsidR="008D3A14" w:rsidRPr="0066379B">
        <w:rPr>
          <w:rFonts w:ascii="Arial" w:hAnsi="Arial" w:cs="Arial"/>
          <w:sz w:val="24"/>
          <w:szCs w:val="24"/>
        </w:rPr>
        <w:t>.</w:t>
      </w:r>
      <w:r w:rsidR="0094752A" w:rsidRPr="0066379B">
        <w:rPr>
          <w:rFonts w:ascii="Arial" w:hAnsi="Arial" w:cs="Arial"/>
          <w:sz w:val="24"/>
          <w:szCs w:val="24"/>
        </w:rPr>
        <w:t xml:space="preserve"> </w:t>
      </w:r>
    </w:p>
    <w:p w14:paraId="61015675" w14:textId="77777777" w:rsidR="004B138E" w:rsidRPr="0066379B" w:rsidRDefault="004B138E" w:rsidP="00734D88">
      <w:pPr>
        <w:numPr>
          <w:ilvl w:val="0"/>
          <w:numId w:val="44"/>
        </w:numPr>
        <w:jc w:val="both"/>
        <w:rPr>
          <w:rFonts w:ascii="Arial" w:hAnsi="Arial" w:cs="Arial"/>
          <w:sz w:val="24"/>
          <w:szCs w:val="24"/>
        </w:rPr>
      </w:pPr>
      <w:r w:rsidRPr="0066379B">
        <w:rPr>
          <w:rFonts w:ascii="Arial" w:hAnsi="Arial" w:cs="Arial"/>
          <w:sz w:val="24"/>
          <w:szCs w:val="24"/>
        </w:rPr>
        <w:t>Discuss and confirm behaviours expected from;</w:t>
      </w:r>
    </w:p>
    <w:p w14:paraId="0B5E9E66" w14:textId="77777777" w:rsidR="004B138E" w:rsidRPr="0066379B" w:rsidRDefault="00EC3F71" w:rsidP="00734D88">
      <w:pPr>
        <w:numPr>
          <w:ilvl w:val="2"/>
          <w:numId w:val="84"/>
        </w:numPr>
        <w:jc w:val="both"/>
        <w:rPr>
          <w:rFonts w:ascii="Arial" w:hAnsi="Arial" w:cs="Arial"/>
          <w:sz w:val="24"/>
          <w:szCs w:val="24"/>
        </w:rPr>
      </w:pPr>
      <w:r>
        <w:rPr>
          <w:rFonts w:ascii="Arial" w:hAnsi="Arial" w:cs="Arial"/>
          <w:sz w:val="24"/>
          <w:szCs w:val="24"/>
        </w:rPr>
        <w:t xml:space="preserve">Children and young people </w:t>
      </w:r>
      <w:r w:rsidR="004B138E" w:rsidRPr="0066379B">
        <w:rPr>
          <w:rFonts w:ascii="Arial" w:hAnsi="Arial" w:cs="Arial"/>
          <w:sz w:val="24"/>
          <w:szCs w:val="24"/>
        </w:rPr>
        <w:t xml:space="preserve">towards each other </w:t>
      </w:r>
    </w:p>
    <w:p w14:paraId="47EF6501" w14:textId="77777777" w:rsidR="004B138E" w:rsidRPr="0066379B" w:rsidRDefault="004B138E" w:rsidP="00734D88">
      <w:pPr>
        <w:numPr>
          <w:ilvl w:val="2"/>
          <w:numId w:val="84"/>
        </w:numPr>
        <w:jc w:val="both"/>
        <w:rPr>
          <w:rFonts w:ascii="Arial" w:hAnsi="Arial" w:cs="Arial"/>
          <w:sz w:val="24"/>
          <w:szCs w:val="24"/>
        </w:rPr>
      </w:pPr>
      <w:r w:rsidRPr="0066379B">
        <w:rPr>
          <w:rFonts w:ascii="Arial" w:hAnsi="Arial" w:cs="Arial"/>
          <w:sz w:val="24"/>
          <w:szCs w:val="24"/>
        </w:rPr>
        <w:t>Staff members a</w:t>
      </w:r>
      <w:r w:rsidR="00EC3F71">
        <w:rPr>
          <w:rFonts w:ascii="Arial" w:hAnsi="Arial" w:cs="Arial"/>
          <w:sz w:val="24"/>
          <w:szCs w:val="24"/>
        </w:rPr>
        <w:t xml:space="preserve">nd volunteers towards children and young people. </w:t>
      </w:r>
    </w:p>
    <w:p w14:paraId="4602A8CF" w14:textId="77777777" w:rsidR="003B1B0C" w:rsidRPr="0066379B" w:rsidRDefault="003B1B0C" w:rsidP="0013699B">
      <w:pPr>
        <w:rPr>
          <w:rFonts w:ascii="Arial" w:hAnsi="Arial" w:cs="Arial"/>
          <w:sz w:val="24"/>
          <w:szCs w:val="24"/>
        </w:rPr>
      </w:pPr>
    </w:p>
    <w:p w14:paraId="6F12F80B" w14:textId="741D5AAB" w:rsidR="0094752A" w:rsidRDefault="002931B0" w:rsidP="005E1E3B">
      <w:pPr>
        <w:jc w:val="both"/>
        <w:rPr>
          <w:rFonts w:ascii="Arial" w:hAnsi="Arial" w:cs="Arial"/>
          <w:sz w:val="24"/>
          <w:szCs w:val="24"/>
        </w:rPr>
      </w:pPr>
      <w:r w:rsidRPr="0066379B">
        <w:rPr>
          <w:rFonts w:ascii="Arial" w:hAnsi="Arial" w:cs="Arial"/>
          <w:sz w:val="24"/>
          <w:szCs w:val="24"/>
        </w:rPr>
        <w:t xml:space="preserve">If information </w:t>
      </w:r>
      <w:r w:rsidR="0094752A" w:rsidRPr="0066379B">
        <w:rPr>
          <w:rFonts w:ascii="Arial" w:hAnsi="Arial" w:cs="Arial"/>
          <w:sz w:val="24"/>
          <w:szCs w:val="24"/>
        </w:rPr>
        <w:t xml:space="preserve">does </w:t>
      </w:r>
      <w:r w:rsidRPr="0066379B">
        <w:rPr>
          <w:rFonts w:ascii="Arial" w:hAnsi="Arial" w:cs="Arial"/>
          <w:sz w:val="24"/>
          <w:szCs w:val="24"/>
        </w:rPr>
        <w:t>become available concerning suspected or actual abuse</w:t>
      </w:r>
      <w:r w:rsidR="005E1E3B">
        <w:rPr>
          <w:rFonts w:ascii="Arial" w:hAnsi="Arial" w:cs="Arial"/>
          <w:sz w:val="24"/>
          <w:szCs w:val="24"/>
        </w:rPr>
        <w:t>,</w:t>
      </w:r>
      <w:r w:rsidRPr="0066379B">
        <w:rPr>
          <w:rFonts w:ascii="Arial" w:hAnsi="Arial" w:cs="Arial"/>
          <w:sz w:val="24"/>
          <w:szCs w:val="24"/>
        </w:rPr>
        <w:t xml:space="preserve"> the staff member or volunteer should make it absolutely clear </w:t>
      </w:r>
      <w:r w:rsidR="00B45160" w:rsidRPr="0066379B">
        <w:rPr>
          <w:rFonts w:ascii="Arial" w:hAnsi="Arial" w:cs="Arial"/>
          <w:sz w:val="24"/>
          <w:szCs w:val="24"/>
        </w:rPr>
        <w:t xml:space="preserve">to the person involved </w:t>
      </w:r>
      <w:r w:rsidRPr="0066379B">
        <w:rPr>
          <w:rFonts w:ascii="Arial" w:hAnsi="Arial" w:cs="Arial"/>
          <w:sz w:val="24"/>
          <w:szCs w:val="24"/>
        </w:rPr>
        <w:t xml:space="preserve">that the </w:t>
      </w:r>
      <w:r w:rsidR="0094752A" w:rsidRPr="0066379B">
        <w:rPr>
          <w:rFonts w:ascii="Arial" w:hAnsi="Arial" w:cs="Arial"/>
          <w:sz w:val="24"/>
          <w:szCs w:val="24"/>
        </w:rPr>
        <w:t xml:space="preserve">information </w:t>
      </w:r>
      <w:r w:rsidRPr="0066379B">
        <w:rPr>
          <w:rFonts w:ascii="Arial" w:hAnsi="Arial" w:cs="Arial"/>
          <w:sz w:val="24"/>
          <w:szCs w:val="24"/>
        </w:rPr>
        <w:t xml:space="preserve">will be passed on </w:t>
      </w:r>
      <w:r w:rsidR="004B138E" w:rsidRPr="0066379B">
        <w:rPr>
          <w:rFonts w:ascii="Arial" w:hAnsi="Arial" w:cs="Arial"/>
          <w:sz w:val="24"/>
          <w:szCs w:val="24"/>
        </w:rPr>
        <w:t>to a Designated Officer within the organisation and in accordance with the reporting procedure</w:t>
      </w:r>
      <w:r w:rsidR="00B45160" w:rsidRPr="0066379B">
        <w:rPr>
          <w:rFonts w:ascii="Arial" w:hAnsi="Arial" w:cs="Arial"/>
          <w:sz w:val="24"/>
          <w:szCs w:val="24"/>
        </w:rPr>
        <w:t xml:space="preserve">s </w:t>
      </w:r>
      <w:r w:rsidR="004B138E" w:rsidRPr="0066379B">
        <w:rPr>
          <w:rFonts w:ascii="Arial" w:hAnsi="Arial" w:cs="Arial"/>
          <w:sz w:val="24"/>
          <w:szCs w:val="24"/>
        </w:rPr>
        <w:t>as detailed below.</w:t>
      </w:r>
    </w:p>
    <w:p w14:paraId="49E2C0AD" w14:textId="77777777" w:rsidR="005E1E3B" w:rsidRDefault="005E1E3B" w:rsidP="005E1E3B">
      <w:pPr>
        <w:jc w:val="both"/>
        <w:rPr>
          <w:rFonts w:ascii="Arial" w:hAnsi="Arial" w:cs="Arial"/>
          <w:sz w:val="24"/>
          <w:szCs w:val="24"/>
        </w:rPr>
      </w:pPr>
    </w:p>
    <w:p w14:paraId="645E90CA" w14:textId="77777777" w:rsidR="005E1E3B" w:rsidRPr="0066379B" w:rsidRDefault="005E1E3B" w:rsidP="00734D88">
      <w:pPr>
        <w:jc w:val="both"/>
        <w:rPr>
          <w:rFonts w:ascii="Arial" w:hAnsi="Arial" w:cs="Arial"/>
          <w:sz w:val="24"/>
          <w:szCs w:val="24"/>
        </w:rPr>
      </w:pPr>
    </w:p>
    <w:p w14:paraId="45C2BEF3" w14:textId="77777777" w:rsidR="004B66E1" w:rsidRDefault="004B66E1" w:rsidP="003609FB">
      <w:pPr>
        <w:rPr>
          <w:rFonts w:ascii="Arial" w:hAnsi="Arial" w:cs="Arial"/>
          <w:b/>
          <w:sz w:val="24"/>
          <w:szCs w:val="24"/>
        </w:rPr>
      </w:pPr>
    </w:p>
    <w:p w14:paraId="63E47B1C" w14:textId="77777777" w:rsidR="003D6A55" w:rsidRDefault="003D6A55" w:rsidP="003609FB">
      <w:pPr>
        <w:rPr>
          <w:rFonts w:ascii="Arial" w:hAnsi="Arial" w:cs="Arial"/>
          <w:b/>
          <w:sz w:val="24"/>
          <w:szCs w:val="24"/>
        </w:rPr>
      </w:pPr>
    </w:p>
    <w:p w14:paraId="5B243AFB" w14:textId="7D05D5B5" w:rsidR="0094752A" w:rsidRPr="0066379B" w:rsidRDefault="006E6355" w:rsidP="003609FB">
      <w:pPr>
        <w:rPr>
          <w:rFonts w:ascii="Arial" w:hAnsi="Arial" w:cs="Arial"/>
          <w:b/>
          <w:sz w:val="24"/>
          <w:szCs w:val="24"/>
        </w:rPr>
      </w:pPr>
      <w:r w:rsidRPr="0066379B">
        <w:rPr>
          <w:rFonts w:ascii="Arial" w:hAnsi="Arial" w:cs="Arial"/>
          <w:b/>
          <w:sz w:val="24"/>
          <w:szCs w:val="24"/>
        </w:rPr>
        <w:t xml:space="preserve">Reporting </w:t>
      </w:r>
      <w:r w:rsidR="0094752A" w:rsidRPr="0066379B">
        <w:rPr>
          <w:rFonts w:ascii="Arial" w:hAnsi="Arial" w:cs="Arial"/>
          <w:b/>
          <w:sz w:val="24"/>
          <w:szCs w:val="24"/>
        </w:rPr>
        <w:t>Procedure</w:t>
      </w:r>
      <w:r w:rsidR="004B138E" w:rsidRPr="0066379B">
        <w:rPr>
          <w:rFonts w:ascii="Arial" w:hAnsi="Arial" w:cs="Arial"/>
          <w:b/>
          <w:sz w:val="24"/>
          <w:szCs w:val="24"/>
        </w:rPr>
        <w:t xml:space="preserve"> for concerns regarding suspected or disclosed abuse </w:t>
      </w:r>
    </w:p>
    <w:p w14:paraId="11D19437" w14:textId="77777777" w:rsidR="005E1E3B" w:rsidRPr="0066379B" w:rsidRDefault="005E1E3B" w:rsidP="003609FB">
      <w:pPr>
        <w:rPr>
          <w:rFonts w:ascii="Arial" w:hAnsi="Arial" w:cs="Arial"/>
          <w:sz w:val="24"/>
        </w:rPr>
      </w:pPr>
    </w:p>
    <w:p w14:paraId="005673F1" w14:textId="554B5822" w:rsidR="005E1E3B" w:rsidRPr="0066379B" w:rsidRDefault="0094752A" w:rsidP="00734D88">
      <w:pPr>
        <w:jc w:val="both"/>
        <w:rPr>
          <w:rFonts w:ascii="Arial" w:hAnsi="Arial" w:cs="Arial"/>
          <w:b/>
          <w:sz w:val="24"/>
        </w:rPr>
      </w:pPr>
      <w:r w:rsidRPr="00372C77">
        <w:rPr>
          <w:rFonts w:ascii="Arial" w:hAnsi="Arial" w:cs="Arial"/>
          <w:sz w:val="24"/>
        </w:rPr>
        <w:t>Allegation/suspicion/concern noted and documented on Cause f</w:t>
      </w:r>
      <w:r w:rsidR="00484023" w:rsidRPr="00372C77">
        <w:rPr>
          <w:rFonts w:ascii="Arial" w:hAnsi="Arial" w:cs="Arial"/>
          <w:sz w:val="24"/>
        </w:rPr>
        <w:t>or Concern Form – see Appendix 8</w:t>
      </w:r>
      <w:r w:rsidRPr="00372C77">
        <w:rPr>
          <w:rFonts w:ascii="Arial" w:hAnsi="Arial" w:cs="Arial"/>
          <w:sz w:val="24"/>
        </w:rPr>
        <w:t xml:space="preserve"> (staff are advised of this form during Induction and </w:t>
      </w:r>
      <w:r w:rsidR="00FE5B9C">
        <w:rPr>
          <w:rFonts w:ascii="Arial" w:hAnsi="Arial" w:cs="Arial"/>
          <w:sz w:val="24"/>
        </w:rPr>
        <w:t>Safeguarding Training</w:t>
      </w:r>
      <w:r w:rsidRPr="00372C77">
        <w:rPr>
          <w:rFonts w:ascii="Arial" w:hAnsi="Arial" w:cs="Arial"/>
          <w:sz w:val="24"/>
        </w:rPr>
        <w:t>).</w:t>
      </w:r>
      <w:r w:rsidRPr="0066379B">
        <w:rPr>
          <w:rFonts w:ascii="Arial" w:hAnsi="Arial" w:cs="Arial"/>
          <w:sz w:val="24"/>
        </w:rPr>
        <w:t xml:space="preserve"> </w:t>
      </w:r>
      <w:r w:rsidR="00372C77">
        <w:rPr>
          <w:rFonts w:ascii="Arial" w:hAnsi="Arial" w:cs="Arial"/>
          <w:sz w:val="24"/>
        </w:rPr>
        <w:t xml:space="preserve"> </w:t>
      </w:r>
      <w:r w:rsidRPr="0066379B">
        <w:rPr>
          <w:rFonts w:ascii="Arial" w:hAnsi="Arial" w:cs="Arial"/>
          <w:b/>
          <w:sz w:val="24"/>
        </w:rPr>
        <w:t xml:space="preserve">This needs to be completed as soon as possible after the incident occurs.  </w:t>
      </w:r>
      <w:r w:rsidR="00B21E8B" w:rsidRPr="0066379B">
        <w:rPr>
          <w:rFonts w:ascii="Arial" w:hAnsi="Arial" w:cs="Arial"/>
          <w:b/>
          <w:sz w:val="24"/>
        </w:rPr>
        <w:t xml:space="preserve">Please ensure sensitivity to the young person involved </w:t>
      </w:r>
      <w:r w:rsidR="00B04F28" w:rsidRPr="0066379B">
        <w:rPr>
          <w:rFonts w:ascii="Arial" w:hAnsi="Arial" w:cs="Arial"/>
          <w:b/>
          <w:sz w:val="24"/>
        </w:rPr>
        <w:t xml:space="preserve">especially with regard to </w:t>
      </w:r>
      <w:r w:rsidR="00B21E8B" w:rsidRPr="0066379B">
        <w:rPr>
          <w:rFonts w:ascii="Arial" w:hAnsi="Arial" w:cs="Arial"/>
          <w:b/>
          <w:sz w:val="24"/>
        </w:rPr>
        <w:t>repo</w:t>
      </w:r>
      <w:r w:rsidR="004B138E" w:rsidRPr="0066379B">
        <w:rPr>
          <w:rFonts w:ascii="Arial" w:hAnsi="Arial" w:cs="Arial"/>
          <w:b/>
          <w:sz w:val="24"/>
        </w:rPr>
        <w:t>rting their story.</w:t>
      </w:r>
    </w:p>
    <w:p w14:paraId="4437D62E" w14:textId="012EC688" w:rsidR="005E1E3B" w:rsidRPr="0066379B" w:rsidRDefault="0094752A" w:rsidP="00734D88">
      <w:pPr>
        <w:numPr>
          <w:ilvl w:val="0"/>
          <w:numId w:val="85"/>
        </w:numPr>
        <w:jc w:val="both"/>
        <w:rPr>
          <w:rFonts w:ascii="Arial" w:hAnsi="Arial" w:cs="Arial"/>
          <w:sz w:val="24"/>
        </w:rPr>
      </w:pPr>
      <w:r w:rsidRPr="0066379B">
        <w:rPr>
          <w:rFonts w:ascii="Arial" w:hAnsi="Arial" w:cs="Arial"/>
          <w:sz w:val="24"/>
        </w:rPr>
        <w:t xml:space="preserve">Report immediately to your Line Manager.  If </w:t>
      </w:r>
      <w:r w:rsidR="008D3A14" w:rsidRPr="0066379B">
        <w:rPr>
          <w:rFonts w:ascii="Arial" w:hAnsi="Arial" w:cs="Arial"/>
          <w:sz w:val="24"/>
        </w:rPr>
        <w:t>they are unavailable report to Designated P</w:t>
      </w:r>
      <w:r w:rsidRPr="0066379B">
        <w:rPr>
          <w:rFonts w:ascii="Arial" w:hAnsi="Arial" w:cs="Arial"/>
          <w:sz w:val="24"/>
        </w:rPr>
        <w:t>erson</w:t>
      </w:r>
      <w:r w:rsidR="00EC3F71">
        <w:rPr>
          <w:rFonts w:ascii="Arial" w:hAnsi="Arial" w:cs="Arial"/>
          <w:sz w:val="24"/>
        </w:rPr>
        <w:t xml:space="preserve"> </w:t>
      </w:r>
      <w:r w:rsidRPr="0066379B">
        <w:rPr>
          <w:rFonts w:ascii="Arial" w:hAnsi="Arial" w:cs="Arial"/>
          <w:sz w:val="24"/>
        </w:rPr>
        <w:t>- see below</w:t>
      </w:r>
    </w:p>
    <w:p w14:paraId="59CD05F9" w14:textId="77777777" w:rsidR="00E91D83" w:rsidRDefault="0094752A" w:rsidP="00734D88">
      <w:pPr>
        <w:numPr>
          <w:ilvl w:val="0"/>
          <w:numId w:val="85"/>
        </w:numPr>
        <w:jc w:val="both"/>
        <w:rPr>
          <w:rFonts w:ascii="Arial" w:hAnsi="Arial" w:cs="Arial"/>
          <w:sz w:val="24"/>
        </w:rPr>
      </w:pPr>
      <w:r w:rsidRPr="0066379B">
        <w:rPr>
          <w:rFonts w:ascii="Arial" w:hAnsi="Arial" w:cs="Arial"/>
          <w:sz w:val="24"/>
        </w:rPr>
        <w:t>T</w:t>
      </w:r>
      <w:r w:rsidR="008D3A14" w:rsidRPr="0066379B">
        <w:rPr>
          <w:rFonts w:ascii="Arial" w:hAnsi="Arial" w:cs="Arial"/>
          <w:sz w:val="24"/>
        </w:rPr>
        <w:t xml:space="preserve">he Line Manager reports to the </w:t>
      </w:r>
      <w:r w:rsidR="008D3A14" w:rsidRPr="0066379B">
        <w:rPr>
          <w:rFonts w:ascii="Arial" w:hAnsi="Arial" w:cs="Arial"/>
          <w:b/>
          <w:sz w:val="24"/>
        </w:rPr>
        <w:t>Designated P</w:t>
      </w:r>
      <w:r w:rsidRPr="0066379B">
        <w:rPr>
          <w:rFonts w:ascii="Arial" w:hAnsi="Arial" w:cs="Arial"/>
          <w:b/>
          <w:sz w:val="24"/>
        </w:rPr>
        <w:t>erson</w:t>
      </w:r>
      <w:r w:rsidR="00FE5B9C">
        <w:rPr>
          <w:rFonts w:ascii="Arial" w:hAnsi="Arial" w:cs="Arial"/>
          <w:sz w:val="24"/>
        </w:rPr>
        <w:t xml:space="preserve"> concerned with safeguarding</w:t>
      </w:r>
      <w:r w:rsidRPr="0066379B">
        <w:rPr>
          <w:rFonts w:ascii="Arial" w:hAnsi="Arial" w:cs="Arial"/>
          <w:sz w:val="24"/>
        </w:rPr>
        <w:t xml:space="preserve"> in YouthAction N.I. </w:t>
      </w:r>
    </w:p>
    <w:p w14:paraId="296B1167" w14:textId="77777777" w:rsidR="00372C77" w:rsidRDefault="00372C77" w:rsidP="00372C77">
      <w:pPr>
        <w:pStyle w:val="ListParagraph"/>
        <w:rPr>
          <w:rFonts w:ascii="Arial" w:hAnsi="Arial" w:cs="Arial"/>
          <w:sz w:val="24"/>
        </w:rPr>
      </w:pPr>
    </w:p>
    <w:p w14:paraId="0B875E22" w14:textId="03B69433" w:rsidR="00612F3B" w:rsidRDefault="00F42ECA" w:rsidP="00F42ECA">
      <w:pPr>
        <w:ind w:left="1440"/>
        <w:rPr>
          <w:rFonts w:ascii="Arial" w:hAnsi="Arial" w:cs="Arial"/>
          <w:b/>
          <w:sz w:val="24"/>
        </w:rPr>
      </w:pPr>
      <w:r>
        <w:rPr>
          <w:rFonts w:ascii="Arial" w:hAnsi="Arial" w:cs="Arial"/>
          <w:b/>
          <w:sz w:val="24"/>
        </w:rPr>
        <w:t>Michael McKenna</w:t>
      </w:r>
      <w:r w:rsidR="00E91D83" w:rsidRPr="0066379B">
        <w:rPr>
          <w:rFonts w:ascii="Arial" w:hAnsi="Arial" w:cs="Arial"/>
          <w:b/>
          <w:sz w:val="24"/>
        </w:rPr>
        <w:t xml:space="preserve"> - Mobile </w:t>
      </w:r>
      <w:r w:rsidR="005E1E3B" w:rsidRPr="0066379B">
        <w:rPr>
          <w:rFonts w:ascii="Arial" w:hAnsi="Arial" w:cs="Arial"/>
          <w:b/>
          <w:sz w:val="24"/>
        </w:rPr>
        <w:t>Number -</w:t>
      </w:r>
      <w:r w:rsidR="00E91D83" w:rsidRPr="0066379B">
        <w:rPr>
          <w:rFonts w:ascii="Arial" w:hAnsi="Arial" w:cs="Arial"/>
          <w:b/>
          <w:sz w:val="24"/>
        </w:rPr>
        <w:t xml:space="preserve"> </w:t>
      </w:r>
      <w:r w:rsidR="00FD56FE">
        <w:rPr>
          <w:rFonts w:ascii="Arial" w:hAnsi="Arial" w:cs="Arial"/>
          <w:b/>
          <w:sz w:val="24"/>
        </w:rPr>
        <w:tab/>
      </w:r>
      <w:r w:rsidR="008E3F6F">
        <w:rPr>
          <w:rFonts w:ascii="Arial" w:hAnsi="Arial" w:cs="Arial"/>
          <w:b/>
          <w:sz w:val="24"/>
        </w:rPr>
        <w:t>0756 2113 844</w:t>
      </w:r>
      <w:r w:rsidR="0094752A" w:rsidRPr="0066379B">
        <w:rPr>
          <w:rFonts w:ascii="Arial" w:hAnsi="Arial" w:cs="Arial"/>
          <w:b/>
          <w:sz w:val="24"/>
        </w:rPr>
        <w:t xml:space="preserve">.  </w:t>
      </w:r>
      <w:r w:rsidR="00E91D83" w:rsidRPr="0066379B">
        <w:rPr>
          <w:rFonts w:ascii="Arial" w:hAnsi="Arial" w:cs="Arial"/>
          <w:b/>
          <w:sz w:val="24"/>
        </w:rPr>
        <w:t xml:space="preserve">      </w:t>
      </w:r>
    </w:p>
    <w:p w14:paraId="6332FD4A" w14:textId="77777777" w:rsidR="00B85835" w:rsidRPr="0066379B" w:rsidRDefault="00B85835" w:rsidP="003609FB">
      <w:pPr>
        <w:ind w:left="2880"/>
        <w:rPr>
          <w:rFonts w:ascii="Arial" w:hAnsi="Arial" w:cs="Arial"/>
          <w:b/>
          <w:sz w:val="24"/>
        </w:rPr>
      </w:pPr>
    </w:p>
    <w:p w14:paraId="362BEFE7" w14:textId="77777777" w:rsidR="00612F3B" w:rsidRDefault="00B85835" w:rsidP="00B85835">
      <w:pPr>
        <w:ind w:left="1440"/>
        <w:rPr>
          <w:rFonts w:ascii="Arial" w:hAnsi="Arial" w:cs="Arial"/>
          <w:b/>
          <w:sz w:val="24"/>
        </w:rPr>
      </w:pPr>
      <w:r>
        <w:rPr>
          <w:rFonts w:ascii="Arial" w:hAnsi="Arial" w:cs="Arial"/>
          <w:b/>
          <w:sz w:val="24"/>
        </w:rPr>
        <w:t>Deputy Designated Officer:</w:t>
      </w:r>
    </w:p>
    <w:p w14:paraId="4E9F3999" w14:textId="1AD3E4DF" w:rsidR="00B85835" w:rsidRPr="0066379B" w:rsidRDefault="00F42ECA" w:rsidP="00B85835">
      <w:pPr>
        <w:ind w:left="1440"/>
        <w:rPr>
          <w:rFonts w:ascii="Arial" w:hAnsi="Arial" w:cs="Arial"/>
          <w:b/>
          <w:sz w:val="24"/>
        </w:rPr>
      </w:pPr>
      <w:r>
        <w:rPr>
          <w:rFonts w:ascii="Arial" w:hAnsi="Arial" w:cs="Arial"/>
          <w:b/>
          <w:sz w:val="24"/>
        </w:rPr>
        <w:t xml:space="preserve">Sean Madden </w:t>
      </w:r>
      <w:r w:rsidR="005E1E3B">
        <w:rPr>
          <w:rFonts w:ascii="Arial" w:hAnsi="Arial" w:cs="Arial"/>
          <w:b/>
          <w:sz w:val="24"/>
        </w:rPr>
        <w:t>- Office</w:t>
      </w:r>
      <w:r w:rsidR="00B85835">
        <w:rPr>
          <w:rFonts w:ascii="Arial" w:hAnsi="Arial" w:cs="Arial"/>
          <w:b/>
          <w:sz w:val="24"/>
        </w:rPr>
        <w:t xml:space="preserve"> Number  -  </w:t>
      </w:r>
      <w:r w:rsidR="008E3F6F">
        <w:rPr>
          <w:rFonts w:ascii="Arial" w:hAnsi="Arial" w:cs="Arial"/>
          <w:b/>
          <w:sz w:val="24"/>
        </w:rPr>
        <w:tab/>
        <w:t>(028) 9024 0551</w:t>
      </w:r>
    </w:p>
    <w:p w14:paraId="4D7183C3" w14:textId="77777777" w:rsidR="0094752A" w:rsidRPr="0066379B" w:rsidRDefault="0094752A" w:rsidP="00734D88">
      <w:pPr>
        <w:jc w:val="both"/>
        <w:rPr>
          <w:rFonts w:ascii="Arial" w:hAnsi="Arial" w:cs="Arial"/>
          <w:sz w:val="24"/>
        </w:rPr>
      </w:pPr>
    </w:p>
    <w:p w14:paraId="63FDA88F" w14:textId="03B892F6" w:rsidR="005E1E3B" w:rsidRPr="005E1E3B" w:rsidRDefault="0094752A" w:rsidP="00734D88">
      <w:pPr>
        <w:pStyle w:val="ListParagraph"/>
        <w:numPr>
          <w:ilvl w:val="0"/>
          <w:numId w:val="88"/>
        </w:numPr>
        <w:contextualSpacing/>
        <w:jc w:val="both"/>
        <w:rPr>
          <w:rFonts w:ascii="Arial" w:hAnsi="Arial" w:cs="Arial"/>
          <w:sz w:val="24"/>
          <w:szCs w:val="24"/>
        </w:rPr>
      </w:pPr>
      <w:r w:rsidRPr="0066379B">
        <w:rPr>
          <w:rFonts w:ascii="Arial" w:hAnsi="Arial" w:cs="Arial"/>
          <w:sz w:val="24"/>
        </w:rPr>
        <w:t xml:space="preserve">The designated person </w:t>
      </w:r>
      <w:r w:rsidR="00AA47A3">
        <w:rPr>
          <w:rFonts w:ascii="Arial" w:hAnsi="Arial" w:cs="Arial"/>
          <w:sz w:val="24"/>
        </w:rPr>
        <w:t>informs</w:t>
      </w:r>
      <w:r w:rsidR="008E3F6F">
        <w:rPr>
          <w:rFonts w:ascii="Arial" w:hAnsi="Arial" w:cs="Arial"/>
          <w:sz w:val="24"/>
        </w:rPr>
        <w:t xml:space="preserve"> the CEO</w:t>
      </w:r>
      <w:r w:rsidRPr="0066379B">
        <w:rPr>
          <w:rFonts w:ascii="Arial" w:hAnsi="Arial" w:cs="Arial"/>
          <w:sz w:val="24"/>
        </w:rPr>
        <w:t xml:space="preserve"> and</w:t>
      </w:r>
      <w:r w:rsidR="00B21E8B" w:rsidRPr="0066379B">
        <w:rPr>
          <w:rFonts w:ascii="Arial" w:hAnsi="Arial" w:cs="Arial"/>
          <w:sz w:val="24"/>
        </w:rPr>
        <w:t xml:space="preserve"> reports to Social Services</w:t>
      </w:r>
      <w:r w:rsidR="00AA47A3">
        <w:rPr>
          <w:rFonts w:ascii="Arial" w:hAnsi="Arial" w:cs="Arial"/>
          <w:sz w:val="24"/>
        </w:rPr>
        <w:t>.</w:t>
      </w:r>
    </w:p>
    <w:p w14:paraId="6D6912E2" w14:textId="3B9284BA" w:rsidR="005E1E3B" w:rsidRDefault="00B109AB" w:rsidP="00734D88">
      <w:pPr>
        <w:numPr>
          <w:ilvl w:val="0"/>
          <w:numId w:val="44"/>
        </w:numPr>
        <w:jc w:val="both"/>
        <w:rPr>
          <w:rFonts w:ascii="Arial" w:hAnsi="Arial" w:cs="Arial"/>
          <w:sz w:val="24"/>
          <w:szCs w:val="24"/>
        </w:rPr>
      </w:pPr>
      <w:r w:rsidRPr="005E1E3B">
        <w:rPr>
          <w:rFonts w:ascii="Arial" w:hAnsi="Arial" w:cs="Arial"/>
          <w:sz w:val="24"/>
          <w:szCs w:val="24"/>
        </w:rPr>
        <w:t>The designated officer advises the parent/guardian concerned what action has been taken.</w:t>
      </w:r>
    </w:p>
    <w:p w14:paraId="6613C188" w14:textId="77777777" w:rsidR="005E1E3B" w:rsidRPr="005E1E3B" w:rsidRDefault="005E1E3B" w:rsidP="00734D88">
      <w:pPr>
        <w:pStyle w:val="ListParagraph"/>
        <w:ind w:left="0"/>
        <w:jc w:val="both"/>
        <w:rPr>
          <w:rFonts w:ascii="Arial" w:hAnsi="Arial" w:cs="Arial"/>
          <w:sz w:val="24"/>
          <w:szCs w:val="24"/>
        </w:rPr>
      </w:pPr>
    </w:p>
    <w:p w14:paraId="430D7DEE" w14:textId="623F0BBE" w:rsidR="00FE5B9C" w:rsidRPr="00B109AB" w:rsidRDefault="00B109AB" w:rsidP="00734D88">
      <w:pPr>
        <w:pStyle w:val="ListParagraph"/>
        <w:ind w:left="0"/>
        <w:contextualSpacing/>
        <w:jc w:val="both"/>
        <w:rPr>
          <w:rFonts w:ascii="Arial" w:hAnsi="Arial" w:cs="Arial"/>
          <w:b/>
          <w:sz w:val="24"/>
          <w:szCs w:val="24"/>
        </w:rPr>
      </w:pPr>
      <w:r w:rsidRPr="00DD416E">
        <w:rPr>
          <w:rFonts w:ascii="Arial" w:hAnsi="Arial" w:cs="Arial"/>
          <w:b/>
          <w:sz w:val="24"/>
          <w:szCs w:val="24"/>
        </w:rPr>
        <w:t>NOTE</w:t>
      </w:r>
      <w:r>
        <w:rPr>
          <w:rFonts w:ascii="Arial" w:hAnsi="Arial" w:cs="Arial"/>
          <w:b/>
          <w:sz w:val="24"/>
          <w:szCs w:val="24"/>
        </w:rPr>
        <w:t>: Parents/guardians will not be contacted if judged to put young person or staff member</w:t>
      </w:r>
      <w:r w:rsidR="005E1E3B">
        <w:rPr>
          <w:rFonts w:ascii="Arial" w:hAnsi="Arial" w:cs="Arial"/>
          <w:b/>
          <w:sz w:val="24"/>
          <w:szCs w:val="24"/>
        </w:rPr>
        <w:t>/</w:t>
      </w:r>
      <w:r>
        <w:rPr>
          <w:rFonts w:ascii="Arial" w:hAnsi="Arial" w:cs="Arial"/>
          <w:b/>
          <w:sz w:val="24"/>
          <w:szCs w:val="24"/>
        </w:rPr>
        <w:t xml:space="preserve">volunteer in danger. </w:t>
      </w:r>
    </w:p>
    <w:p w14:paraId="77A4E8BA" w14:textId="77777777" w:rsidR="001D2146" w:rsidRPr="001D2146" w:rsidRDefault="001D2146" w:rsidP="001D2146">
      <w:pPr>
        <w:pStyle w:val="ListParagraph"/>
        <w:contextualSpacing/>
        <w:rPr>
          <w:rFonts w:ascii="Arial" w:hAnsi="Arial" w:cs="Arial"/>
          <w:sz w:val="24"/>
          <w:szCs w:val="24"/>
        </w:rPr>
      </w:pPr>
    </w:p>
    <w:p w14:paraId="1D00F553" w14:textId="18296CE1" w:rsidR="005E1E3B" w:rsidRPr="001D2146" w:rsidRDefault="003D37F8" w:rsidP="00734D88">
      <w:pPr>
        <w:pStyle w:val="ListParagraph"/>
        <w:numPr>
          <w:ilvl w:val="0"/>
          <w:numId w:val="89"/>
        </w:numPr>
        <w:contextualSpacing/>
        <w:rPr>
          <w:rFonts w:ascii="Arial" w:hAnsi="Arial" w:cs="Arial"/>
          <w:sz w:val="24"/>
          <w:szCs w:val="24"/>
        </w:rPr>
      </w:pPr>
      <w:r w:rsidRPr="001D2146">
        <w:rPr>
          <w:rFonts w:ascii="Arial" w:hAnsi="Arial" w:cs="Arial"/>
          <w:sz w:val="24"/>
        </w:rPr>
        <w:t xml:space="preserve">The designated person considers submitting a serious incident report to Charity Commission (see </w:t>
      </w:r>
      <w:r w:rsidR="005E1E3B" w:rsidRPr="001D2146">
        <w:rPr>
          <w:rFonts w:ascii="Arial" w:hAnsi="Arial" w:cs="Arial"/>
          <w:sz w:val="24"/>
        </w:rPr>
        <w:t>NOTE -</w:t>
      </w:r>
      <w:r w:rsidR="001D2146" w:rsidRPr="001D2146">
        <w:rPr>
          <w:rFonts w:ascii="Arial" w:hAnsi="Arial" w:cs="Arial"/>
          <w:sz w:val="24"/>
        </w:rPr>
        <w:t xml:space="preserve"> </w:t>
      </w:r>
      <w:r w:rsidR="001D2146" w:rsidRPr="001D2146">
        <w:rPr>
          <w:rFonts w:ascii="Arial" w:hAnsi="Arial" w:cs="Arial"/>
          <w:b/>
          <w:sz w:val="24"/>
        </w:rPr>
        <w:t xml:space="preserve">REFERRALS TO CHARITY COMMISSION </w:t>
      </w:r>
      <w:r w:rsidRPr="001D2146">
        <w:rPr>
          <w:rFonts w:ascii="Arial" w:hAnsi="Arial" w:cs="Arial"/>
          <w:sz w:val="24"/>
        </w:rPr>
        <w:t>below)</w:t>
      </w:r>
    </w:p>
    <w:p w14:paraId="6F14C99A" w14:textId="77777777" w:rsidR="00661C5D" w:rsidRPr="00734D88" w:rsidRDefault="00661C5D" w:rsidP="00734D88">
      <w:pPr>
        <w:pStyle w:val="ListParagraph"/>
        <w:numPr>
          <w:ilvl w:val="0"/>
          <w:numId w:val="89"/>
        </w:numPr>
        <w:contextualSpacing/>
        <w:rPr>
          <w:rFonts w:ascii="Arial" w:hAnsi="Arial" w:cs="Arial"/>
          <w:sz w:val="24"/>
        </w:rPr>
      </w:pPr>
      <w:r w:rsidRPr="00734D88">
        <w:rPr>
          <w:rFonts w:ascii="Arial" w:hAnsi="Arial" w:cs="Arial"/>
          <w:sz w:val="24"/>
        </w:rPr>
        <w:t xml:space="preserve">In an emergency if unable to contact any of the above please call the numbers listed below.  </w:t>
      </w:r>
    </w:p>
    <w:p w14:paraId="0B871DF2" w14:textId="77777777" w:rsidR="00FE5B9C" w:rsidRPr="0066379B" w:rsidRDefault="00FE5B9C" w:rsidP="003609FB">
      <w:pPr>
        <w:rPr>
          <w:rFonts w:ascii="Arial" w:hAnsi="Arial" w:cs="Arial"/>
          <w:b/>
          <w:sz w:val="24"/>
        </w:rPr>
      </w:pPr>
    </w:p>
    <w:p w14:paraId="59949046" w14:textId="77777777" w:rsidR="00C93B12" w:rsidRDefault="00FE5B9C" w:rsidP="00734D88">
      <w:pPr>
        <w:jc w:val="both"/>
        <w:rPr>
          <w:rFonts w:ascii="Arial" w:hAnsi="Arial" w:cs="Arial"/>
          <w:sz w:val="24"/>
        </w:rPr>
      </w:pPr>
      <w:r>
        <w:rPr>
          <w:rFonts w:ascii="Arial" w:hAnsi="Arial" w:cs="Arial"/>
          <w:sz w:val="24"/>
        </w:rPr>
        <w:t xml:space="preserve">Safeguarding referrals with regard to children and young people are </w:t>
      </w:r>
      <w:r w:rsidR="00661C5D" w:rsidRPr="0066379B">
        <w:rPr>
          <w:rFonts w:ascii="Arial" w:hAnsi="Arial" w:cs="Arial"/>
          <w:sz w:val="24"/>
        </w:rPr>
        <w:t>processed through Gateway Teams established within each of th</w:t>
      </w:r>
      <w:r w:rsidR="00A4288A" w:rsidRPr="0066379B">
        <w:rPr>
          <w:rFonts w:ascii="Arial" w:hAnsi="Arial" w:cs="Arial"/>
          <w:sz w:val="24"/>
        </w:rPr>
        <w:t>e Health and Social Care Trusts with the exce</w:t>
      </w:r>
      <w:r w:rsidR="00035854" w:rsidRPr="0066379B">
        <w:rPr>
          <w:rFonts w:ascii="Arial" w:hAnsi="Arial" w:cs="Arial"/>
          <w:sz w:val="24"/>
        </w:rPr>
        <w:t xml:space="preserve">ption of Belfast.  </w:t>
      </w:r>
    </w:p>
    <w:p w14:paraId="336FB295" w14:textId="77777777" w:rsidR="00242B49" w:rsidRDefault="00242B49" w:rsidP="003609FB">
      <w:pPr>
        <w:rPr>
          <w:rFonts w:ascii="Arial" w:hAnsi="Arial" w:cs="Arial"/>
          <w:sz w:val="24"/>
        </w:rPr>
      </w:pPr>
    </w:p>
    <w:p w14:paraId="5F22E035" w14:textId="77777777" w:rsidR="00242B49" w:rsidRDefault="00242B49" w:rsidP="00734D88">
      <w:pPr>
        <w:jc w:val="both"/>
        <w:rPr>
          <w:rFonts w:ascii="Arial" w:hAnsi="Arial" w:cs="Arial"/>
          <w:sz w:val="24"/>
        </w:rPr>
      </w:pPr>
      <w:r w:rsidRPr="0066379B">
        <w:rPr>
          <w:rFonts w:ascii="Arial" w:hAnsi="Arial" w:cs="Arial"/>
          <w:sz w:val="24"/>
        </w:rPr>
        <w:t>There is a single number to contact the Gateway Service</w:t>
      </w:r>
      <w:r>
        <w:rPr>
          <w:rFonts w:ascii="Arial" w:hAnsi="Arial" w:cs="Arial"/>
          <w:sz w:val="24"/>
        </w:rPr>
        <w:t>s for out of hours (after 5pm weekdays, weekends, bank holidays etc.)</w:t>
      </w:r>
      <w:r w:rsidR="00E71B6C">
        <w:rPr>
          <w:rFonts w:ascii="Arial" w:hAnsi="Arial" w:cs="Arial"/>
          <w:sz w:val="24"/>
        </w:rPr>
        <w:t xml:space="preserve"> across Northern Ireland. This number is:</w:t>
      </w:r>
    </w:p>
    <w:p w14:paraId="5800488A" w14:textId="77777777" w:rsidR="00242B49" w:rsidRDefault="00242B49" w:rsidP="003609FB">
      <w:pPr>
        <w:rPr>
          <w:rFonts w:ascii="Arial" w:hAnsi="Arial" w:cs="Arial"/>
          <w:sz w:val="24"/>
        </w:rPr>
      </w:pPr>
    </w:p>
    <w:p w14:paraId="1DEBB691" w14:textId="77777777" w:rsidR="00242B49" w:rsidRPr="00242B49" w:rsidRDefault="00242B49" w:rsidP="003609FB">
      <w:pPr>
        <w:rPr>
          <w:rFonts w:ascii="Arial" w:hAnsi="Arial" w:cs="Arial"/>
          <w:b/>
          <w:sz w:val="24"/>
        </w:rPr>
      </w:pPr>
      <w:r w:rsidRPr="00242B49">
        <w:rPr>
          <w:rFonts w:ascii="Arial" w:hAnsi="Arial" w:cs="Arial"/>
          <w:b/>
          <w:sz w:val="24"/>
        </w:rPr>
        <w:t>0800 197 9995</w:t>
      </w:r>
    </w:p>
    <w:p w14:paraId="76C7A9BF" w14:textId="77777777" w:rsidR="00C93B12" w:rsidRPr="0066379B" w:rsidRDefault="00C93B12" w:rsidP="003609FB">
      <w:pPr>
        <w:rPr>
          <w:rFonts w:ascii="Arial" w:hAnsi="Arial" w:cs="Arial"/>
          <w:sz w:val="24"/>
        </w:rPr>
      </w:pPr>
    </w:p>
    <w:p w14:paraId="64C7F2C1" w14:textId="6628E660" w:rsidR="00661C5D" w:rsidRPr="0066379B" w:rsidRDefault="00FD56FE" w:rsidP="003609FB">
      <w:pPr>
        <w:rPr>
          <w:rFonts w:ascii="Arial" w:hAnsi="Arial" w:cs="Arial"/>
          <w:sz w:val="24"/>
        </w:rPr>
      </w:pPr>
      <w:r>
        <w:rPr>
          <w:rFonts w:ascii="Arial" w:hAnsi="Arial" w:cs="Arial"/>
          <w:sz w:val="24"/>
        </w:rPr>
        <w:t>C</w:t>
      </w:r>
      <w:r w:rsidR="00A4288A" w:rsidRPr="0066379B">
        <w:rPr>
          <w:rFonts w:ascii="Arial" w:hAnsi="Arial" w:cs="Arial"/>
          <w:sz w:val="24"/>
        </w:rPr>
        <w:t xml:space="preserve">ontact details for each </w:t>
      </w:r>
      <w:r w:rsidR="00242B49">
        <w:rPr>
          <w:rFonts w:ascii="Arial" w:hAnsi="Arial" w:cs="Arial"/>
          <w:sz w:val="24"/>
        </w:rPr>
        <w:t xml:space="preserve">Health &amp; Social Care Trust area is </w:t>
      </w:r>
      <w:r w:rsidR="00661C5D" w:rsidRPr="0066379B">
        <w:rPr>
          <w:rFonts w:ascii="Arial" w:hAnsi="Arial" w:cs="Arial"/>
          <w:sz w:val="24"/>
        </w:rPr>
        <w:t xml:space="preserve">as </w:t>
      </w:r>
      <w:r w:rsidR="005E1E3B" w:rsidRPr="0066379B">
        <w:rPr>
          <w:rFonts w:ascii="Arial" w:hAnsi="Arial" w:cs="Arial"/>
          <w:sz w:val="24"/>
        </w:rPr>
        <w:t>follows.</w:t>
      </w:r>
    </w:p>
    <w:p w14:paraId="65B8C561" w14:textId="77777777" w:rsidR="00661C5D" w:rsidRPr="0066379B" w:rsidRDefault="00661C5D" w:rsidP="00734D88">
      <w:pPr>
        <w:jc w:val="both"/>
        <w:rPr>
          <w:rFonts w:ascii="Arial" w:hAnsi="Arial" w:cs="Arial"/>
          <w:sz w:val="24"/>
        </w:rPr>
      </w:pPr>
    </w:p>
    <w:p w14:paraId="7C791052" w14:textId="77777777" w:rsidR="00661C5D" w:rsidRDefault="00661C5D" w:rsidP="00734D88">
      <w:pPr>
        <w:jc w:val="both"/>
        <w:rPr>
          <w:rFonts w:ascii="Arial" w:hAnsi="Arial" w:cs="Arial"/>
          <w:b/>
          <w:sz w:val="24"/>
        </w:rPr>
      </w:pPr>
      <w:r w:rsidRPr="0066379B">
        <w:rPr>
          <w:rFonts w:ascii="Arial" w:hAnsi="Arial" w:cs="Arial"/>
          <w:b/>
          <w:sz w:val="24"/>
        </w:rPr>
        <w:t>Northern Health and Social Care Trust</w:t>
      </w:r>
      <w:r w:rsidR="00EB41E6" w:rsidRPr="0066379B">
        <w:rPr>
          <w:rFonts w:ascii="Arial" w:hAnsi="Arial" w:cs="Arial"/>
          <w:b/>
          <w:sz w:val="24"/>
        </w:rPr>
        <w:t xml:space="preserve"> </w:t>
      </w:r>
    </w:p>
    <w:p w14:paraId="4B74242E" w14:textId="77777777" w:rsidR="00FD56FE" w:rsidRDefault="00FD56FE" w:rsidP="00734D88">
      <w:pPr>
        <w:jc w:val="both"/>
        <w:rPr>
          <w:rFonts w:ascii="Arial" w:hAnsi="Arial" w:cs="Arial"/>
          <w:b/>
          <w:sz w:val="24"/>
        </w:rPr>
      </w:pPr>
    </w:p>
    <w:p w14:paraId="419CE56F" w14:textId="77777777" w:rsidR="00FD56FE" w:rsidRPr="0066379B" w:rsidRDefault="00FD56FE" w:rsidP="00734D88">
      <w:pPr>
        <w:jc w:val="both"/>
        <w:rPr>
          <w:rFonts w:ascii="Arial" w:hAnsi="Arial" w:cs="Arial"/>
          <w:b/>
          <w:sz w:val="24"/>
        </w:rPr>
      </w:pPr>
      <w:r w:rsidRPr="0066379B">
        <w:rPr>
          <w:rFonts w:ascii="Arial" w:hAnsi="Arial" w:cs="Arial"/>
          <w:sz w:val="24"/>
        </w:rPr>
        <w:t xml:space="preserve">There is a single number </w:t>
      </w:r>
      <w:r w:rsidR="00EF60C5">
        <w:rPr>
          <w:rFonts w:ascii="Arial" w:hAnsi="Arial" w:cs="Arial"/>
          <w:sz w:val="24"/>
        </w:rPr>
        <w:t xml:space="preserve">to contact the Gateway Service </w:t>
      </w:r>
      <w:r w:rsidR="00EF60C5">
        <w:rPr>
          <w:rFonts w:ascii="Arial" w:hAnsi="Arial" w:cs="Arial"/>
          <w:sz w:val="24"/>
        </w:rPr>
        <w:tab/>
      </w:r>
      <w:r w:rsidRPr="0066379B">
        <w:rPr>
          <w:rFonts w:ascii="Arial" w:hAnsi="Arial" w:cs="Arial"/>
          <w:b/>
          <w:sz w:val="24"/>
        </w:rPr>
        <w:t xml:space="preserve">0300 1234 333  </w:t>
      </w:r>
    </w:p>
    <w:p w14:paraId="3B1A9C4E" w14:textId="77777777" w:rsidR="00A4288A" w:rsidRPr="0066379B" w:rsidRDefault="00A4288A" w:rsidP="00734D88">
      <w:pPr>
        <w:jc w:val="both"/>
        <w:rPr>
          <w:rFonts w:ascii="Arial" w:hAnsi="Arial" w:cs="Arial"/>
          <w:sz w:val="24"/>
        </w:rPr>
      </w:pPr>
    </w:p>
    <w:p w14:paraId="06EB3308" w14:textId="77777777" w:rsidR="009A2849" w:rsidRDefault="009A2849" w:rsidP="00734D88">
      <w:pPr>
        <w:pStyle w:val="Default"/>
        <w:jc w:val="both"/>
      </w:pPr>
    </w:p>
    <w:p w14:paraId="08117374" w14:textId="77777777" w:rsidR="00116176" w:rsidRPr="0054719E" w:rsidRDefault="00116176" w:rsidP="00734D88">
      <w:pPr>
        <w:pStyle w:val="Default"/>
        <w:jc w:val="both"/>
        <w:rPr>
          <w:b/>
          <w:sz w:val="23"/>
          <w:szCs w:val="23"/>
        </w:rPr>
      </w:pPr>
      <w:r w:rsidRPr="00EF60C5">
        <w:t>Northern Gateway Team</w:t>
      </w:r>
      <w:r w:rsidRPr="0054719E">
        <w:rPr>
          <w:b/>
        </w:rPr>
        <w:t xml:space="preserve"> </w:t>
      </w:r>
      <w:r w:rsidRPr="0054719E">
        <w:rPr>
          <w:b/>
        </w:rPr>
        <w:tab/>
      </w:r>
      <w:r w:rsidRPr="0054719E">
        <w:rPr>
          <w:b/>
        </w:rPr>
        <w:tab/>
      </w:r>
      <w:r w:rsidRPr="0054719E">
        <w:rPr>
          <w:b/>
        </w:rPr>
        <w:tab/>
      </w:r>
      <w:r w:rsidRPr="0054719E">
        <w:rPr>
          <w:b/>
        </w:rPr>
        <w:tab/>
      </w:r>
      <w:r w:rsidRPr="0054719E">
        <w:rPr>
          <w:b/>
        </w:rPr>
        <w:tab/>
      </w:r>
      <w:r w:rsidR="0054719E" w:rsidRPr="0054719E">
        <w:rPr>
          <w:b/>
        </w:rPr>
        <w:tab/>
      </w:r>
      <w:r w:rsidRPr="0054719E">
        <w:rPr>
          <w:b/>
        </w:rPr>
        <w:t>028 7032 5462</w:t>
      </w:r>
      <w:r w:rsidRPr="0054719E">
        <w:rPr>
          <w:b/>
          <w:sz w:val="23"/>
          <w:szCs w:val="23"/>
        </w:rPr>
        <w:t xml:space="preserve"> </w:t>
      </w:r>
    </w:p>
    <w:p w14:paraId="2086EFCD" w14:textId="77777777" w:rsidR="00A4288A" w:rsidRDefault="00116176" w:rsidP="00734D88">
      <w:pPr>
        <w:jc w:val="both"/>
        <w:rPr>
          <w:rFonts w:ascii="Arial" w:hAnsi="Arial" w:cs="Arial"/>
          <w:sz w:val="24"/>
        </w:rPr>
      </w:pPr>
      <w:r>
        <w:rPr>
          <w:rFonts w:ascii="Arial" w:hAnsi="Arial" w:cs="Arial"/>
          <w:sz w:val="24"/>
        </w:rPr>
        <w:t>(</w:t>
      </w:r>
      <w:r w:rsidR="00A4288A" w:rsidRPr="0066379B">
        <w:rPr>
          <w:rFonts w:ascii="Arial" w:hAnsi="Arial" w:cs="Arial"/>
          <w:sz w:val="24"/>
        </w:rPr>
        <w:t>Ballycastle, Ballymoney, Portrush and Coleraine</w:t>
      </w:r>
      <w:r>
        <w:rPr>
          <w:rFonts w:ascii="Arial" w:hAnsi="Arial" w:cs="Arial"/>
          <w:sz w:val="24"/>
        </w:rPr>
        <w:t>)</w:t>
      </w:r>
    </w:p>
    <w:p w14:paraId="73AA49F6" w14:textId="77777777" w:rsidR="001464C6" w:rsidRPr="0066379B" w:rsidRDefault="001464C6" w:rsidP="00734D88">
      <w:pPr>
        <w:jc w:val="both"/>
        <w:rPr>
          <w:rFonts w:ascii="Arial" w:hAnsi="Arial" w:cs="Arial"/>
          <w:sz w:val="24"/>
        </w:rPr>
      </w:pPr>
    </w:p>
    <w:p w14:paraId="66E44EF0" w14:textId="77777777" w:rsidR="001464C6" w:rsidRPr="0054719E" w:rsidRDefault="001464C6" w:rsidP="00734D88">
      <w:pPr>
        <w:jc w:val="both"/>
        <w:rPr>
          <w:rFonts w:ascii="Arial" w:hAnsi="Arial" w:cs="Arial"/>
          <w:b/>
          <w:sz w:val="24"/>
        </w:rPr>
      </w:pPr>
      <w:r w:rsidRPr="00EF60C5">
        <w:rPr>
          <w:rFonts w:ascii="Arial" w:hAnsi="Arial" w:cs="Arial"/>
          <w:sz w:val="24"/>
        </w:rPr>
        <w:t>Central Gateway Team</w:t>
      </w:r>
      <w:r w:rsidRPr="0054719E">
        <w:rPr>
          <w:rFonts w:ascii="Arial" w:hAnsi="Arial" w:cs="Arial"/>
          <w:b/>
          <w:sz w:val="24"/>
        </w:rPr>
        <w:tab/>
      </w:r>
      <w:r w:rsidRPr="0054719E">
        <w:rPr>
          <w:rFonts w:ascii="Arial" w:hAnsi="Arial" w:cs="Arial"/>
          <w:b/>
          <w:sz w:val="24"/>
        </w:rPr>
        <w:tab/>
      </w:r>
      <w:r w:rsidRPr="0054719E">
        <w:rPr>
          <w:rFonts w:ascii="Arial" w:hAnsi="Arial" w:cs="Arial"/>
          <w:b/>
          <w:sz w:val="24"/>
        </w:rPr>
        <w:tab/>
      </w:r>
      <w:r w:rsidRPr="0054719E">
        <w:rPr>
          <w:rFonts w:ascii="Arial" w:hAnsi="Arial" w:cs="Arial"/>
          <w:b/>
          <w:sz w:val="24"/>
        </w:rPr>
        <w:tab/>
      </w:r>
      <w:r w:rsidRPr="0054719E">
        <w:rPr>
          <w:rFonts w:ascii="Arial" w:hAnsi="Arial" w:cs="Arial"/>
          <w:b/>
          <w:sz w:val="24"/>
        </w:rPr>
        <w:tab/>
      </w:r>
      <w:r w:rsidR="0054719E" w:rsidRPr="0054719E">
        <w:rPr>
          <w:rFonts w:ascii="Arial" w:hAnsi="Arial" w:cs="Arial"/>
          <w:b/>
          <w:sz w:val="24"/>
        </w:rPr>
        <w:tab/>
      </w:r>
      <w:r w:rsidRPr="0054719E">
        <w:rPr>
          <w:rFonts w:ascii="Arial" w:hAnsi="Arial" w:cs="Arial"/>
          <w:b/>
          <w:sz w:val="24"/>
        </w:rPr>
        <w:t>028 7965 1020</w:t>
      </w:r>
    </w:p>
    <w:p w14:paraId="5FB52EAB" w14:textId="77777777" w:rsidR="00E71B6C" w:rsidRDefault="001464C6" w:rsidP="00734D88">
      <w:pPr>
        <w:jc w:val="both"/>
        <w:rPr>
          <w:rFonts w:ascii="Arial" w:hAnsi="Arial" w:cs="Arial"/>
          <w:sz w:val="24"/>
        </w:rPr>
      </w:pPr>
      <w:r>
        <w:rPr>
          <w:rFonts w:ascii="Arial" w:hAnsi="Arial" w:cs="Arial"/>
          <w:sz w:val="24"/>
        </w:rPr>
        <w:t>(</w:t>
      </w:r>
      <w:r w:rsidR="00A4288A" w:rsidRPr="0066379B">
        <w:rPr>
          <w:rFonts w:ascii="Arial" w:hAnsi="Arial" w:cs="Arial"/>
          <w:sz w:val="24"/>
        </w:rPr>
        <w:t>Ballymena, Magherafelt and Cookstown</w:t>
      </w:r>
      <w:r>
        <w:rPr>
          <w:rFonts w:ascii="Arial" w:hAnsi="Arial" w:cs="Arial"/>
          <w:sz w:val="24"/>
        </w:rPr>
        <w:t>)</w:t>
      </w:r>
      <w:r>
        <w:rPr>
          <w:rFonts w:ascii="Arial" w:hAnsi="Arial" w:cs="Arial"/>
          <w:sz w:val="24"/>
        </w:rPr>
        <w:tab/>
      </w:r>
    </w:p>
    <w:p w14:paraId="44CC3C06" w14:textId="77777777" w:rsidR="00A4288A" w:rsidRPr="0066379B" w:rsidRDefault="001464C6" w:rsidP="00734D88">
      <w:pPr>
        <w:jc w:val="both"/>
        <w:rPr>
          <w:rFonts w:ascii="Arial" w:hAnsi="Arial" w:cs="Arial"/>
          <w:sz w:val="24"/>
        </w:rPr>
      </w:pPr>
      <w:r>
        <w:rPr>
          <w:rFonts w:ascii="Arial" w:hAnsi="Arial" w:cs="Arial"/>
          <w:sz w:val="24"/>
        </w:rPr>
        <w:tab/>
      </w:r>
      <w:r>
        <w:rPr>
          <w:rFonts w:ascii="Arial" w:hAnsi="Arial" w:cs="Arial"/>
          <w:sz w:val="24"/>
        </w:rPr>
        <w:tab/>
      </w:r>
    </w:p>
    <w:p w14:paraId="6A278D37" w14:textId="77777777" w:rsidR="001464C6" w:rsidRPr="0054719E" w:rsidRDefault="001464C6" w:rsidP="00734D88">
      <w:pPr>
        <w:jc w:val="both"/>
        <w:rPr>
          <w:rFonts w:ascii="Arial" w:hAnsi="Arial" w:cs="Arial"/>
          <w:b/>
          <w:sz w:val="24"/>
        </w:rPr>
      </w:pPr>
      <w:r w:rsidRPr="00EF60C5">
        <w:rPr>
          <w:rFonts w:ascii="Arial" w:hAnsi="Arial" w:cs="Arial"/>
          <w:sz w:val="24"/>
        </w:rPr>
        <w:t>South Eastern Gateway Team</w:t>
      </w:r>
      <w:r w:rsidRPr="0054719E">
        <w:rPr>
          <w:rFonts w:ascii="Arial" w:hAnsi="Arial" w:cs="Arial"/>
          <w:b/>
          <w:sz w:val="24"/>
        </w:rPr>
        <w:tab/>
      </w:r>
      <w:r w:rsidRPr="0054719E">
        <w:rPr>
          <w:rFonts w:ascii="Arial" w:hAnsi="Arial" w:cs="Arial"/>
          <w:b/>
          <w:sz w:val="24"/>
        </w:rPr>
        <w:tab/>
      </w:r>
      <w:r w:rsidRPr="0054719E">
        <w:rPr>
          <w:rFonts w:ascii="Arial" w:hAnsi="Arial" w:cs="Arial"/>
          <w:b/>
          <w:sz w:val="24"/>
        </w:rPr>
        <w:tab/>
      </w:r>
      <w:r w:rsidRPr="0054719E">
        <w:rPr>
          <w:rFonts w:ascii="Arial" w:hAnsi="Arial" w:cs="Arial"/>
          <w:b/>
          <w:sz w:val="24"/>
        </w:rPr>
        <w:tab/>
      </w:r>
      <w:r w:rsidR="0054719E" w:rsidRPr="0054719E">
        <w:rPr>
          <w:rFonts w:ascii="Arial" w:hAnsi="Arial" w:cs="Arial"/>
          <w:b/>
          <w:sz w:val="24"/>
        </w:rPr>
        <w:tab/>
      </w:r>
      <w:r w:rsidRPr="0054719E">
        <w:rPr>
          <w:rFonts w:ascii="Arial" w:hAnsi="Arial" w:cs="Arial"/>
          <w:b/>
          <w:sz w:val="24"/>
        </w:rPr>
        <w:t>028 9334 0165</w:t>
      </w:r>
    </w:p>
    <w:p w14:paraId="0A616B6C" w14:textId="77777777" w:rsidR="00A4288A" w:rsidRPr="0066379B" w:rsidRDefault="001464C6" w:rsidP="00734D88">
      <w:pPr>
        <w:jc w:val="both"/>
        <w:rPr>
          <w:rFonts w:ascii="Arial" w:hAnsi="Arial" w:cs="Arial"/>
          <w:sz w:val="24"/>
        </w:rPr>
      </w:pPr>
      <w:r>
        <w:rPr>
          <w:rFonts w:ascii="Arial" w:hAnsi="Arial" w:cs="Arial"/>
          <w:sz w:val="24"/>
        </w:rPr>
        <w:t>(</w:t>
      </w:r>
      <w:r w:rsidR="00A4288A" w:rsidRPr="0066379B">
        <w:rPr>
          <w:rFonts w:ascii="Arial" w:hAnsi="Arial" w:cs="Arial"/>
          <w:sz w:val="24"/>
        </w:rPr>
        <w:t>Antrim, Carrickfergus, Newtownabbey and Larne</w:t>
      </w:r>
      <w:r>
        <w:rPr>
          <w:rFonts w:ascii="Arial" w:hAnsi="Arial" w:cs="Arial"/>
          <w:sz w:val="24"/>
        </w:rPr>
        <w:t>)</w:t>
      </w:r>
      <w:r>
        <w:rPr>
          <w:rFonts w:ascii="Arial" w:hAnsi="Arial" w:cs="Arial"/>
          <w:sz w:val="24"/>
        </w:rPr>
        <w:tab/>
      </w:r>
    </w:p>
    <w:p w14:paraId="5662CC0D" w14:textId="77777777" w:rsidR="001464C6" w:rsidRPr="0066379B" w:rsidRDefault="001464C6" w:rsidP="00734D88">
      <w:pPr>
        <w:jc w:val="both"/>
        <w:rPr>
          <w:rFonts w:ascii="Arial" w:hAnsi="Arial" w:cs="Arial"/>
          <w:b/>
          <w:sz w:val="24"/>
        </w:rPr>
      </w:pPr>
    </w:p>
    <w:p w14:paraId="273AE2F2" w14:textId="77777777" w:rsidR="00841D04" w:rsidRDefault="00A4288A" w:rsidP="00734D88">
      <w:pPr>
        <w:jc w:val="both"/>
        <w:rPr>
          <w:rFonts w:ascii="Arial" w:hAnsi="Arial" w:cs="Arial"/>
          <w:b/>
          <w:sz w:val="24"/>
        </w:rPr>
      </w:pPr>
      <w:r w:rsidRPr="0066379B">
        <w:rPr>
          <w:rFonts w:ascii="Arial" w:hAnsi="Arial" w:cs="Arial"/>
          <w:b/>
          <w:sz w:val="24"/>
        </w:rPr>
        <w:t xml:space="preserve">Southern </w:t>
      </w:r>
      <w:r w:rsidR="00661C5D" w:rsidRPr="0066379B">
        <w:rPr>
          <w:rFonts w:ascii="Arial" w:hAnsi="Arial" w:cs="Arial"/>
          <w:b/>
          <w:sz w:val="24"/>
        </w:rPr>
        <w:t>Health and Social Care Trust</w:t>
      </w:r>
    </w:p>
    <w:p w14:paraId="192117B0" w14:textId="77777777" w:rsidR="00EF60C5" w:rsidRDefault="00EF60C5" w:rsidP="00734D88">
      <w:pPr>
        <w:jc w:val="both"/>
        <w:rPr>
          <w:rFonts w:ascii="Arial" w:hAnsi="Arial" w:cs="Arial"/>
          <w:b/>
          <w:sz w:val="24"/>
        </w:rPr>
      </w:pPr>
    </w:p>
    <w:p w14:paraId="25967023" w14:textId="77777777" w:rsidR="00EF60C5" w:rsidRPr="00E71B6C" w:rsidRDefault="00EF60C5" w:rsidP="00734D88">
      <w:pPr>
        <w:jc w:val="both"/>
        <w:rPr>
          <w:rFonts w:ascii="Arial" w:hAnsi="Arial" w:cs="Arial"/>
          <w:b/>
          <w:sz w:val="24"/>
        </w:rPr>
      </w:pPr>
      <w:r w:rsidRPr="0066379B">
        <w:rPr>
          <w:rFonts w:ascii="Arial" w:hAnsi="Arial" w:cs="Arial"/>
          <w:sz w:val="24"/>
        </w:rPr>
        <w:t>There is a single number to contact the Gateway Service</w:t>
      </w:r>
      <w:r>
        <w:rPr>
          <w:rFonts w:ascii="Arial" w:hAnsi="Arial" w:cs="Arial"/>
          <w:sz w:val="24"/>
        </w:rPr>
        <w:tab/>
      </w:r>
      <w:r w:rsidRPr="00EF60C5">
        <w:rPr>
          <w:rFonts w:ascii="Arial" w:hAnsi="Arial" w:cs="Arial"/>
          <w:b/>
          <w:sz w:val="24"/>
        </w:rPr>
        <w:t>0800 783 7745</w:t>
      </w:r>
    </w:p>
    <w:p w14:paraId="1758C735" w14:textId="77777777" w:rsidR="0054719E" w:rsidRDefault="0054719E" w:rsidP="00734D88">
      <w:pPr>
        <w:jc w:val="both"/>
        <w:rPr>
          <w:rFonts w:ascii="Arial" w:hAnsi="Arial" w:cs="Arial"/>
          <w:sz w:val="24"/>
        </w:rPr>
      </w:pPr>
    </w:p>
    <w:p w14:paraId="43DF0396" w14:textId="77777777" w:rsidR="00A4288A" w:rsidRPr="0054719E" w:rsidRDefault="00A4288A" w:rsidP="00734D88">
      <w:pPr>
        <w:jc w:val="both"/>
        <w:rPr>
          <w:rFonts w:ascii="Arial" w:hAnsi="Arial" w:cs="Arial"/>
          <w:b/>
          <w:sz w:val="24"/>
        </w:rPr>
      </w:pPr>
      <w:r w:rsidRPr="00EF60C5">
        <w:rPr>
          <w:rFonts w:ascii="Arial" w:hAnsi="Arial" w:cs="Arial"/>
          <w:sz w:val="24"/>
        </w:rPr>
        <w:t>Craigavon</w:t>
      </w:r>
      <w:r w:rsidR="00FD56FE" w:rsidRPr="00EF60C5">
        <w:rPr>
          <w:rFonts w:ascii="Arial" w:hAnsi="Arial" w:cs="Arial"/>
          <w:sz w:val="24"/>
        </w:rPr>
        <w:t xml:space="preserve"> &amp; Banbridge Gateway Team</w:t>
      </w:r>
      <w:r w:rsidRPr="0054719E">
        <w:rPr>
          <w:rFonts w:ascii="Arial" w:hAnsi="Arial" w:cs="Arial"/>
          <w:b/>
          <w:sz w:val="24"/>
        </w:rPr>
        <w:tab/>
      </w:r>
      <w:r w:rsidR="00841D04" w:rsidRPr="0054719E">
        <w:rPr>
          <w:rFonts w:ascii="Arial" w:hAnsi="Arial" w:cs="Arial"/>
          <w:b/>
          <w:sz w:val="24"/>
        </w:rPr>
        <w:t xml:space="preserve">    </w:t>
      </w:r>
      <w:r w:rsidR="00FD56FE" w:rsidRPr="0054719E">
        <w:rPr>
          <w:rFonts w:ascii="Arial" w:hAnsi="Arial" w:cs="Arial"/>
          <w:b/>
          <w:sz w:val="24"/>
        </w:rPr>
        <w:tab/>
      </w:r>
      <w:r w:rsidR="00FD56FE" w:rsidRPr="0054719E">
        <w:rPr>
          <w:rFonts w:ascii="Arial" w:hAnsi="Arial" w:cs="Arial"/>
          <w:b/>
          <w:sz w:val="24"/>
        </w:rPr>
        <w:tab/>
      </w:r>
      <w:r w:rsidR="00EF60C5">
        <w:rPr>
          <w:rFonts w:ascii="Arial" w:hAnsi="Arial" w:cs="Arial"/>
          <w:b/>
          <w:sz w:val="24"/>
        </w:rPr>
        <w:tab/>
      </w:r>
      <w:r w:rsidRPr="0054719E">
        <w:rPr>
          <w:rFonts w:ascii="Arial" w:hAnsi="Arial" w:cs="Arial"/>
          <w:b/>
          <w:sz w:val="24"/>
        </w:rPr>
        <w:t>028</w:t>
      </w:r>
      <w:r w:rsidR="00FD56FE" w:rsidRPr="0054719E">
        <w:rPr>
          <w:rFonts w:ascii="Arial" w:hAnsi="Arial" w:cs="Arial"/>
          <w:b/>
          <w:sz w:val="24"/>
        </w:rPr>
        <w:t xml:space="preserve"> </w:t>
      </w:r>
      <w:r w:rsidRPr="0054719E">
        <w:rPr>
          <w:rFonts w:ascii="Arial" w:hAnsi="Arial" w:cs="Arial"/>
          <w:b/>
          <w:sz w:val="24"/>
        </w:rPr>
        <w:t>3834</w:t>
      </w:r>
      <w:r w:rsidR="00FD56FE" w:rsidRPr="0054719E">
        <w:rPr>
          <w:rFonts w:ascii="Arial" w:hAnsi="Arial" w:cs="Arial"/>
          <w:b/>
          <w:sz w:val="24"/>
        </w:rPr>
        <w:t xml:space="preserve"> </w:t>
      </w:r>
      <w:r w:rsidRPr="0054719E">
        <w:rPr>
          <w:rFonts w:ascii="Arial" w:hAnsi="Arial" w:cs="Arial"/>
          <w:b/>
          <w:sz w:val="24"/>
        </w:rPr>
        <w:t>3011</w:t>
      </w:r>
    </w:p>
    <w:p w14:paraId="5D996855" w14:textId="77777777" w:rsidR="0054719E" w:rsidRDefault="00FD56FE" w:rsidP="00734D88">
      <w:pPr>
        <w:jc w:val="both"/>
        <w:rPr>
          <w:rFonts w:ascii="Arial" w:hAnsi="Arial" w:cs="Arial"/>
          <w:sz w:val="24"/>
        </w:rPr>
      </w:pPr>
      <w:r>
        <w:rPr>
          <w:rFonts w:ascii="Arial" w:hAnsi="Arial" w:cs="Arial"/>
          <w:sz w:val="24"/>
        </w:rPr>
        <w:t xml:space="preserve">(Craigavon, Banbridge, Dromore, </w:t>
      </w:r>
    </w:p>
    <w:p w14:paraId="614472B9" w14:textId="77777777" w:rsidR="00FD56FE" w:rsidRPr="0066379B" w:rsidRDefault="00FD56FE" w:rsidP="00734D88">
      <w:pPr>
        <w:jc w:val="both"/>
        <w:rPr>
          <w:rFonts w:ascii="Arial" w:hAnsi="Arial" w:cs="Arial"/>
          <w:sz w:val="24"/>
        </w:rPr>
      </w:pPr>
      <w:r>
        <w:rPr>
          <w:rFonts w:ascii="Arial" w:hAnsi="Arial" w:cs="Arial"/>
          <w:sz w:val="24"/>
        </w:rPr>
        <w:t>Lurgan, Portadown, &amp; Gilford)</w:t>
      </w:r>
    </w:p>
    <w:p w14:paraId="19F207FD" w14:textId="77777777" w:rsidR="0054719E" w:rsidRDefault="0054719E" w:rsidP="00734D88">
      <w:pPr>
        <w:jc w:val="both"/>
        <w:rPr>
          <w:rFonts w:ascii="Arial" w:hAnsi="Arial" w:cs="Arial"/>
          <w:sz w:val="24"/>
        </w:rPr>
      </w:pPr>
    </w:p>
    <w:p w14:paraId="75293426" w14:textId="77777777" w:rsidR="00A4288A" w:rsidRPr="0054719E" w:rsidRDefault="0054719E" w:rsidP="00734D88">
      <w:pPr>
        <w:jc w:val="both"/>
        <w:rPr>
          <w:rFonts w:ascii="Arial" w:hAnsi="Arial" w:cs="Arial"/>
          <w:b/>
          <w:sz w:val="24"/>
        </w:rPr>
      </w:pPr>
      <w:r w:rsidRPr="009A2849">
        <w:rPr>
          <w:rFonts w:ascii="Arial" w:hAnsi="Arial" w:cs="Arial"/>
          <w:sz w:val="24"/>
        </w:rPr>
        <w:t>Armagh &amp; Dungannon Gateway Team</w:t>
      </w:r>
      <w:r w:rsidR="00841D04" w:rsidRPr="0054719E">
        <w:rPr>
          <w:rFonts w:ascii="Arial" w:hAnsi="Arial" w:cs="Arial"/>
          <w:b/>
          <w:sz w:val="24"/>
        </w:rPr>
        <w:t xml:space="preserve">    </w:t>
      </w:r>
      <w:r w:rsidRPr="0054719E">
        <w:rPr>
          <w:rFonts w:ascii="Arial" w:hAnsi="Arial" w:cs="Arial"/>
          <w:b/>
          <w:sz w:val="24"/>
        </w:rPr>
        <w:tab/>
      </w:r>
      <w:r w:rsidRPr="0054719E">
        <w:rPr>
          <w:rFonts w:ascii="Arial" w:hAnsi="Arial" w:cs="Arial"/>
          <w:b/>
          <w:sz w:val="24"/>
        </w:rPr>
        <w:tab/>
      </w:r>
      <w:r>
        <w:rPr>
          <w:rFonts w:ascii="Arial" w:hAnsi="Arial" w:cs="Arial"/>
          <w:b/>
          <w:sz w:val="24"/>
        </w:rPr>
        <w:tab/>
      </w:r>
      <w:r w:rsidR="00A4288A" w:rsidRPr="0054719E">
        <w:rPr>
          <w:rFonts w:ascii="Arial" w:hAnsi="Arial" w:cs="Arial"/>
          <w:b/>
          <w:sz w:val="24"/>
        </w:rPr>
        <w:t>028</w:t>
      </w:r>
      <w:r w:rsidRPr="0054719E">
        <w:rPr>
          <w:rFonts w:ascii="Arial" w:hAnsi="Arial" w:cs="Arial"/>
          <w:b/>
          <w:sz w:val="24"/>
        </w:rPr>
        <w:t xml:space="preserve"> </w:t>
      </w:r>
      <w:r w:rsidR="00A4288A" w:rsidRPr="0054719E">
        <w:rPr>
          <w:rFonts w:ascii="Arial" w:hAnsi="Arial" w:cs="Arial"/>
          <w:b/>
          <w:sz w:val="24"/>
        </w:rPr>
        <w:t>8772</w:t>
      </w:r>
      <w:r w:rsidRPr="0054719E">
        <w:rPr>
          <w:rFonts w:ascii="Arial" w:hAnsi="Arial" w:cs="Arial"/>
          <w:b/>
          <w:sz w:val="24"/>
        </w:rPr>
        <w:t xml:space="preserve"> </w:t>
      </w:r>
      <w:r w:rsidR="00A4288A" w:rsidRPr="0054719E">
        <w:rPr>
          <w:rFonts w:ascii="Arial" w:hAnsi="Arial" w:cs="Arial"/>
          <w:b/>
          <w:sz w:val="24"/>
        </w:rPr>
        <w:t>3101</w:t>
      </w:r>
    </w:p>
    <w:p w14:paraId="48C27B55" w14:textId="77777777" w:rsidR="0054719E" w:rsidRDefault="0054719E" w:rsidP="00734D88">
      <w:pPr>
        <w:pStyle w:val="Default"/>
        <w:jc w:val="both"/>
      </w:pPr>
      <w:r w:rsidRPr="0054719E">
        <w:t>(Armagh, Coali</w:t>
      </w:r>
      <w:r>
        <w:t>sland, Dungannon,</w:t>
      </w:r>
    </w:p>
    <w:p w14:paraId="68024A83" w14:textId="77777777" w:rsidR="0054719E" w:rsidRDefault="0054719E" w:rsidP="00734D88">
      <w:pPr>
        <w:pStyle w:val="Default"/>
        <w:jc w:val="both"/>
      </w:pPr>
      <w:r w:rsidRPr="0054719E">
        <w:t xml:space="preserve">Fivemiletown,Markethill, Moy, </w:t>
      </w:r>
    </w:p>
    <w:p w14:paraId="3AF16D3D" w14:textId="77777777" w:rsidR="0054719E" w:rsidRPr="0054719E" w:rsidRDefault="0054719E" w:rsidP="00734D88">
      <w:pPr>
        <w:pStyle w:val="Default"/>
        <w:jc w:val="both"/>
      </w:pPr>
      <w:r w:rsidRPr="0054719E">
        <w:t xml:space="preserve">Tandragee and Ballygawley) </w:t>
      </w:r>
    </w:p>
    <w:p w14:paraId="5AF89B58" w14:textId="77777777" w:rsidR="0054719E" w:rsidRDefault="0054719E" w:rsidP="00734D88">
      <w:pPr>
        <w:jc w:val="both"/>
        <w:rPr>
          <w:rFonts w:ascii="Arial" w:hAnsi="Arial" w:cs="Arial"/>
          <w:sz w:val="24"/>
        </w:rPr>
      </w:pPr>
    </w:p>
    <w:p w14:paraId="0E6C652D" w14:textId="77777777" w:rsidR="00A4288A" w:rsidRPr="0054719E" w:rsidRDefault="00A4288A" w:rsidP="00734D88">
      <w:pPr>
        <w:jc w:val="both"/>
        <w:rPr>
          <w:rFonts w:ascii="Arial" w:hAnsi="Arial" w:cs="Arial"/>
          <w:b/>
          <w:sz w:val="24"/>
        </w:rPr>
      </w:pPr>
      <w:r w:rsidRPr="009A2849">
        <w:rPr>
          <w:rFonts w:ascii="Arial" w:hAnsi="Arial" w:cs="Arial"/>
          <w:sz w:val="24"/>
        </w:rPr>
        <w:t>Newry</w:t>
      </w:r>
      <w:r w:rsidR="0054719E" w:rsidRPr="009A2849">
        <w:rPr>
          <w:rFonts w:ascii="Arial" w:hAnsi="Arial" w:cs="Arial"/>
          <w:sz w:val="24"/>
        </w:rPr>
        <w:t xml:space="preserve"> &amp; Mourne Gateway Team</w:t>
      </w:r>
      <w:r w:rsidRPr="0054719E">
        <w:rPr>
          <w:rFonts w:ascii="Arial" w:hAnsi="Arial" w:cs="Arial"/>
          <w:b/>
          <w:sz w:val="24"/>
        </w:rPr>
        <w:tab/>
      </w:r>
      <w:r w:rsidRPr="0054719E">
        <w:rPr>
          <w:rFonts w:ascii="Arial" w:hAnsi="Arial" w:cs="Arial"/>
          <w:b/>
          <w:sz w:val="24"/>
        </w:rPr>
        <w:tab/>
      </w:r>
      <w:r w:rsidR="00841D04" w:rsidRPr="0054719E">
        <w:rPr>
          <w:rFonts w:ascii="Arial" w:hAnsi="Arial" w:cs="Arial"/>
          <w:b/>
          <w:sz w:val="24"/>
        </w:rPr>
        <w:t xml:space="preserve">    </w:t>
      </w:r>
      <w:r w:rsidR="0054719E" w:rsidRPr="0054719E">
        <w:rPr>
          <w:rFonts w:ascii="Arial" w:hAnsi="Arial" w:cs="Arial"/>
          <w:b/>
          <w:sz w:val="24"/>
        </w:rPr>
        <w:tab/>
      </w:r>
      <w:r w:rsidR="0054719E" w:rsidRPr="0054719E">
        <w:rPr>
          <w:rFonts w:ascii="Arial" w:hAnsi="Arial" w:cs="Arial"/>
          <w:b/>
          <w:sz w:val="24"/>
        </w:rPr>
        <w:tab/>
      </w:r>
      <w:r w:rsidR="009A2849">
        <w:rPr>
          <w:rFonts w:ascii="Arial" w:hAnsi="Arial" w:cs="Arial"/>
          <w:b/>
          <w:sz w:val="24"/>
        </w:rPr>
        <w:tab/>
      </w:r>
      <w:r w:rsidRPr="0054719E">
        <w:rPr>
          <w:rFonts w:ascii="Arial" w:hAnsi="Arial" w:cs="Arial"/>
          <w:b/>
          <w:sz w:val="24"/>
        </w:rPr>
        <w:t>028</w:t>
      </w:r>
      <w:r w:rsidR="0054719E" w:rsidRPr="0054719E">
        <w:rPr>
          <w:rFonts w:ascii="Arial" w:hAnsi="Arial" w:cs="Arial"/>
          <w:b/>
          <w:sz w:val="24"/>
        </w:rPr>
        <w:t xml:space="preserve"> </w:t>
      </w:r>
      <w:r w:rsidRPr="0054719E">
        <w:rPr>
          <w:rFonts w:ascii="Arial" w:hAnsi="Arial" w:cs="Arial"/>
          <w:b/>
          <w:sz w:val="24"/>
        </w:rPr>
        <w:t>3082</w:t>
      </w:r>
      <w:r w:rsidR="0054719E" w:rsidRPr="0054719E">
        <w:rPr>
          <w:rFonts w:ascii="Arial" w:hAnsi="Arial" w:cs="Arial"/>
          <w:b/>
          <w:sz w:val="24"/>
        </w:rPr>
        <w:t xml:space="preserve"> </w:t>
      </w:r>
      <w:r w:rsidRPr="0054719E">
        <w:rPr>
          <w:rFonts w:ascii="Arial" w:hAnsi="Arial" w:cs="Arial"/>
          <w:b/>
          <w:sz w:val="24"/>
        </w:rPr>
        <w:t>5152</w:t>
      </w:r>
    </w:p>
    <w:p w14:paraId="6F721988" w14:textId="77777777" w:rsidR="0054719E" w:rsidRPr="0054719E" w:rsidRDefault="0054719E" w:rsidP="00734D88">
      <w:pPr>
        <w:pStyle w:val="Default"/>
        <w:jc w:val="both"/>
      </w:pPr>
      <w:r w:rsidRPr="0054719E">
        <w:t xml:space="preserve">(Newry City, Bessbrook, Annalong, Rathfriland, </w:t>
      </w:r>
    </w:p>
    <w:p w14:paraId="074A5A5D" w14:textId="77777777" w:rsidR="0054719E" w:rsidRPr="0054719E" w:rsidRDefault="0054719E" w:rsidP="00734D88">
      <w:pPr>
        <w:pStyle w:val="Default"/>
        <w:jc w:val="both"/>
      </w:pPr>
      <w:r w:rsidRPr="0054719E">
        <w:t xml:space="preserve">Warrenpoint, Crossmaglen, Kilkeel and </w:t>
      </w:r>
    </w:p>
    <w:p w14:paraId="4A796140" w14:textId="77777777" w:rsidR="0054719E" w:rsidRPr="0054719E" w:rsidRDefault="0054719E" w:rsidP="00734D88">
      <w:pPr>
        <w:jc w:val="both"/>
        <w:rPr>
          <w:rFonts w:ascii="Arial" w:hAnsi="Arial" w:cs="Arial"/>
          <w:sz w:val="24"/>
          <w:szCs w:val="24"/>
        </w:rPr>
      </w:pPr>
      <w:r w:rsidRPr="0054719E">
        <w:rPr>
          <w:rFonts w:ascii="Arial" w:hAnsi="Arial" w:cs="Arial"/>
          <w:sz w:val="24"/>
          <w:szCs w:val="24"/>
        </w:rPr>
        <w:t xml:space="preserve">Newtownhamilton) </w:t>
      </w:r>
    </w:p>
    <w:p w14:paraId="2D94A852" w14:textId="77777777" w:rsidR="00A4288A" w:rsidRPr="0066379B" w:rsidRDefault="00A4288A" w:rsidP="00734D88">
      <w:pPr>
        <w:jc w:val="both"/>
        <w:rPr>
          <w:rFonts w:ascii="Arial" w:hAnsi="Arial" w:cs="Arial"/>
          <w:sz w:val="24"/>
        </w:rPr>
      </w:pPr>
    </w:p>
    <w:p w14:paraId="3B0A23FC" w14:textId="77777777" w:rsidR="00A4288A" w:rsidRDefault="00A4288A" w:rsidP="00734D88">
      <w:pPr>
        <w:jc w:val="both"/>
        <w:rPr>
          <w:rFonts w:ascii="Arial" w:hAnsi="Arial" w:cs="Arial"/>
          <w:b/>
          <w:sz w:val="24"/>
        </w:rPr>
      </w:pPr>
      <w:r w:rsidRPr="0066379B">
        <w:rPr>
          <w:rFonts w:ascii="Arial" w:hAnsi="Arial" w:cs="Arial"/>
          <w:b/>
          <w:sz w:val="24"/>
        </w:rPr>
        <w:t>South-Eastern Health and Social Care Trust</w:t>
      </w:r>
    </w:p>
    <w:p w14:paraId="0F135E5B" w14:textId="77777777" w:rsidR="009A2849" w:rsidRDefault="009A2849" w:rsidP="00734D88">
      <w:pPr>
        <w:jc w:val="both"/>
        <w:rPr>
          <w:rFonts w:ascii="Arial" w:hAnsi="Arial" w:cs="Arial"/>
          <w:b/>
          <w:sz w:val="24"/>
        </w:rPr>
      </w:pPr>
    </w:p>
    <w:p w14:paraId="75177A6F" w14:textId="77777777" w:rsidR="009A2849" w:rsidRPr="0066379B" w:rsidRDefault="009A2849" w:rsidP="00734D88">
      <w:pPr>
        <w:jc w:val="both"/>
        <w:rPr>
          <w:rFonts w:ascii="Arial" w:hAnsi="Arial" w:cs="Arial"/>
          <w:b/>
          <w:sz w:val="24"/>
        </w:rPr>
      </w:pPr>
      <w:r w:rsidRPr="0066379B">
        <w:rPr>
          <w:rFonts w:ascii="Arial" w:hAnsi="Arial" w:cs="Arial"/>
          <w:sz w:val="24"/>
        </w:rPr>
        <w:t>There is a single number to contact the Gateway Service</w:t>
      </w:r>
      <w:r>
        <w:rPr>
          <w:rFonts w:ascii="Arial" w:hAnsi="Arial" w:cs="Arial"/>
          <w:sz w:val="24"/>
        </w:rPr>
        <w:tab/>
      </w:r>
      <w:r w:rsidRPr="009A2849">
        <w:rPr>
          <w:rFonts w:ascii="Arial" w:hAnsi="Arial" w:cs="Arial"/>
          <w:b/>
          <w:sz w:val="24"/>
        </w:rPr>
        <w:t>0300 100 0300</w:t>
      </w:r>
    </w:p>
    <w:p w14:paraId="20C0E911" w14:textId="77777777" w:rsidR="00A4288A" w:rsidRPr="0066379B" w:rsidRDefault="00A4288A" w:rsidP="00734D88">
      <w:pPr>
        <w:jc w:val="both"/>
        <w:rPr>
          <w:rFonts w:ascii="Arial" w:hAnsi="Arial" w:cs="Arial"/>
          <w:sz w:val="24"/>
        </w:rPr>
      </w:pPr>
    </w:p>
    <w:p w14:paraId="23B9E4A7" w14:textId="77777777" w:rsidR="003C13E2" w:rsidRPr="00E71B6C" w:rsidRDefault="00E71B6C" w:rsidP="00734D88">
      <w:pPr>
        <w:jc w:val="both"/>
        <w:rPr>
          <w:rFonts w:ascii="Arial" w:hAnsi="Arial" w:cs="Arial"/>
          <w:b/>
          <w:sz w:val="24"/>
        </w:rPr>
      </w:pPr>
      <w:r w:rsidRPr="009A2849">
        <w:rPr>
          <w:rFonts w:ascii="Arial" w:hAnsi="Arial" w:cs="Arial"/>
          <w:sz w:val="24"/>
        </w:rPr>
        <w:t>Greater Lisburn Gateway Team</w:t>
      </w:r>
      <w:r w:rsidRPr="00E71B6C">
        <w:rPr>
          <w:rFonts w:ascii="Arial" w:hAnsi="Arial" w:cs="Arial"/>
          <w:b/>
          <w:sz w:val="24"/>
        </w:rPr>
        <w:tab/>
      </w:r>
      <w:r w:rsidRPr="00E71B6C">
        <w:rPr>
          <w:rFonts w:ascii="Arial" w:hAnsi="Arial" w:cs="Arial"/>
          <w:b/>
          <w:sz w:val="24"/>
        </w:rPr>
        <w:tab/>
      </w:r>
      <w:r w:rsidRPr="00E71B6C">
        <w:rPr>
          <w:rFonts w:ascii="Arial" w:hAnsi="Arial" w:cs="Arial"/>
          <w:b/>
          <w:sz w:val="24"/>
        </w:rPr>
        <w:tab/>
      </w:r>
      <w:r w:rsidRPr="00E71B6C">
        <w:rPr>
          <w:rFonts w:ascii="Arial" w:hAnsi="Arial" w:cs="Arial"/>
          <w:b/>
          <w:sz w:val="24"/>
        </w:rPr>
        <w:tab/>
      </w:r>
      <w:r w:rsidRPr="00E71B6C">
        <w:rPr>
          <w:rFonts w:ascii="Arial" w:hAnsi="Arial" w:cs="Arial"/>
          <w:b/>
          <w:sz w:val="24"/>
        </w:rPr>
        <w:tab/>
        <w:t>028 9060 2705</w:t>
      </w:r>
    </w:p>
    <w:p w14:paraId="2D85AC57" w14:textId="77777777" w:rsidR="003C13E2" w:rsidRDefault="00E71B6C" w:rsidP="00734D88">
      <w:pPr>
        <w:jc w:val="both"/>
        <w:rPr>
          <w:rFonts w:ascii="Arial" w:hAnsi="Arial" w:cs="Arial"/>
          <w:sz w:val="24"/>
        </w:rPr>
      </w:pPr>
      <w:r>
        <w:rPr>
          <w:rFonts w:ascii="Arial" w:hAnsi="Arial" w:cs="Arial"/>
          <w:sz w:val="24"/>
        </w:rPr>
        <w:t xml:space="preserve">(Lisburn, </w:t>
      </w:r>
      <w:r w:rsidR="003C13E2">
        <w:rPr>
          <w:rFonts w:ascii="Arial" w:hAnsi="Arial" w:cs="Arial"/>
          <w:sz w:val="24"/>
        </w:rPr>
        <w:t>Dunmurry, Moira, Hillsborough)</w:t>
      </w:r>
    </w:p>
    <w:p w14:paraId="7C315EFE" w14:textId="77777777" w:rsidR="003C13E2" w:rsidRDefault="003C13E2" w:rsidP="00734D88">
      <w:pPr>
        <w:jc w:val="both"/>
        <w:rPr>
          <w:rFonts w:ascii="Arial" w:hAnsi="Arial" w:cs="Arial"/>
          <w:sz w:val="24"/>
        </w:rPr>
      </w:pPr>
    </w:p>
    <w:p w14:paraId="0D162ADE" w14:textId="77777777" w:rsidR="003C13E2" w:rsidRPr="003C13E2" w:rsidRDefault="003C13E2" w:rsidP="00734D88">
      <w:pPr>
        <w:jc w:val="both"/>
        <w:rPr>
          <w:rFonts w:ascii="Arial" w:hAnsi="Arial" w:cs="Arial"/>
          <w:b/>
          <w:sz w:val="24"/>
        </w:rPr>
      </w:pPr>
      <w:r w:rsidRPr="009A2849">
        <w:rPr>
          <w:rFonts w:ascii="Arial" w:hAnsi="Arial" w:cs="Arial"/>
          <w:sz w:val="24"/>
        </w:rPr>
        <w:t>North Down &amp; Ards Gateway Team</w:t>
      </w:r>
      <w:r w:rsidR="00E71B6C" w:rsidRPr="003C13E2">
        <w:rPr>
          <w:rFonts w:ascii="Arial" w:hAnsi="Arial" w:cs="Arial"/>
          <w:b/>
          <w:sz w:val="24"/>
        </w:rPr>
        <w:tab/>
      </w:r>
      <w:r w:rsidRPr="003C13E2">
        <w:rPr>
          <w:rFonts w:ascii="Arial" w:hAnsi="Arial" w:cs="Arial"/>
          <w:b/>
          <w:sz w:val="24"/>
        </w:rPr>
        <w:tab/>
      </w:r>
      <w:r w:rsidRPr="003C13E2">
        <w:rPr>
          <w:rFonts w:ascii="Arial" w:hAnsi="Arial" w:cs="Arial"/>
          <w:b/>
          <w:sz w:val="24"/>
        </w:rPr>
        <w:tab/>
      </w:r>
      <w:r w:rsidRPr="003C13E2">
        <w:rPr>
          <w:rFonts w:ascii="Arial" w:hAnsi="Arial" w:cs="Arial"/>
          <w:b/>
          <w:sz w:val="24"/>
        </w:rPr>
        <w:tab/>
        <w:t>028 9181 8518</w:t>
      </w:r>
    </w:p>
    <w:p w14:paraId="26772C0A" w14:textId="77777777" w:rsidR="003C13E2" w:rsidRPr="003C13E2" w:rsidRDefault="003C13E2" w:rsidP="00734D88">
      <w:pPr>
        <w:pStyle w:val="Default"/>
        <w:jc w:val="both"/>
      </w:pPr>
      <w:r w:rsidRPr="003C13E2">
        <w:t xml:space="preserve">(Bangor, Newtownards, Ards Peninsula and Comber) </w:t>
      </w:r>
    </w:p>
    <w:p w14:paraId="44E1479C" w14:textId="77777777" w:rsidR="00A4288A" w:rsidRPr="0066379B" w:rsidRDefault="00A4288A" w:rsidP="00734D88">
      <w:pPr>
        <w:jc w:val="both"/>
        <w:rPr>
          <w:rFonts w:ascii="Arial" w:hAnsi="Arial" w:cs="Arial"/>
          <w:sz w:val="24"/>
        </w:rPr>
      </w:pPr>
    </w:p>
    <w:p w14:paraId="11850C8F" w14:textId="77777777" w:rsidR="003C13E2" w:rsidRPr="003C13E2" w:rsidRDefault="003C13E2" w:rsidP="00734D88">
      <w:pPr>
        <w:pStyle w:val="Default"/>
        <w:jc w:val="both"/>
      </w:pPr>
      <w:r w:rsidRPr="009A2849">
        <w:rPr>
          <w:bCs/>
        </w:rPr>
        <w:t>Down Gateway Team</w:t>
      </w:r>
      <w:r w:rsidRPr="003C13E2">
        <w:rPr>
          <w:b/>
          <w:bCs/>
        </w:rPr>
        <w:t xml:space="preserve"> </w:t>
      </w:r>
      <w:r w:rsidRPr="003C13E2">
        <w:rPr>
          <w:b/>
          <w:bCs/>
        </w:rPr>
        <w:tab/>
      </w:r>
      <w:r w:rsidRPr="003C13E2">
        <w:rPr>
          <w:b/>
          <w:bCs/>
        </w:rPr>
        <w:tab/>
      </w:r>
      <w:r w:rsidRPr="003C13E2">
        <w:rPr>
          <w:b/>
          <w:bCs/>
        </w:rPr>
        <w:tab/>
      </w:r>
      <w:r w:rsidRPr="003C13E2">
        <w:rPr>
          <w:b/>
          <w:bCs/>
        </w:rPr>
        <w:tab/>
      </w:r>
      <w:r w:rsidRPr="003C13E2">
        <w:rPr>
          <w:b/>
          <w:bCs/>
        </w:rPr>
        <w:tab/>
      </w:r>
      <w:r w:rsidRPr="003C13E2">
        <w:rPr>
          <w:b/>
          <w:bCs/>
        </w:rPr>
        <w:tab/>
      </w:r>
      <w:r w:rsidRPr="003C13E2">
        <w:rPr>
          <w:b/>
        </w:rPr>
        <w:t>028</w:t>
      </w:r>
      <w:r>
        <w:rPr>
          <w:b/>
        </w:rPr>
        <w:t xml:space="preserve"> </w:t>
      </w:r>
      <w:r w:rsidRPr="003C13E2">
        <w:rPr>
          <w:b/>
        </w:rPr>
        <w:t>4461</w:t>
      </w:r>
      <w:r>
        <w:rPr>
          <w:b/>
        </w:rPr>
        <w:t xml:space="preserve"> </w:t>
      </w:r>
      <w:r w:rsidRPr="003C13E2">
        <w:rPr>
          <w:b/>
        </w:rPr>
        <w:t>3511</w:t>
      </w:r>
    </w:p>
    <w:p w14:paraId="383F781B" w14:textId="77777777" w:rsidR="00EB41E6" w:rsidRPr="003C13E2" w:rsidRDefault="003C13E2" w:rsidP="00734D88">
      <w:pPr>
        <w:jc w:val="both"/>
        <w:rPr>
          <w:rFonts w:ascii="Arial" w:hAnsi="Arial" w:cs="Arial"/>
          <w:sz w:val="24"/>
          <w:szCs w:val="24"/>
        </w:rPr>
      </w:pPr>
      <w:r w:rsidRPr="003C13E2">
        <w:rPr>
          <w:rFonts w:ascii="Arial" w:hAnsi="Arial" w:cs="Arial"/>
          <w:sz w:val="24"/>
          <w:szCs w:val="24"/>
        </w:rPr>
        <w:t xml:space="preserve">(Downpatrick, Newcastle and Ballynahinch) </w:t>
      </w:r>
    </w:p>
    <w:p w14:paraId="75EF7973" w14:textId="77777777" w:rsidR="00C93B12" w:rsidRPr="0066379B" w:rsidRDefault="00C93B12" w:rsidP="00734D88">
      <w:pPr>
        <w:jc w:val="both"/>
        <w:rPr>
          <w:rFonts w:ascii="Arial" w:hAnsi="Arial" w:cs="Arial"/>
          <w:sz w:val="24"/>
        </w:rPr>
      </w:pPr>
    </w:p>
    <w:p w14:paraId="7F132237" w14:textId="77777777" w:rsidR="00A4288A" w:rsidRDefault="00A4288A" w:rsidP="00734D88">
      <w:pPr>
        <w:jc w:val="both"/>
        <w:rPr>
          <w:rFonts w:ascii="Arial" w:hAnsi="Arial" w:cs="Arial"/>
          <w:b/>
          <w:sz w:val="24"/>
        </w:rPr>
      </w:pPr>
      <w:r w:rsidRPr="0066379B">
        <w:rPr>
          <w:rFonts w:ascii="Arial" w:hAnsi="Arial" w:cs="Arial"/>
          <w:b/>
          <w:sz w:val="24"/>
        </w:rPr>
        <w:t>Western Health and Social Care Trust</w:t>
      </w:r>
    </w:p>
    <w:p w14:paraId="1C14987C" w14:textId="77777777" w:rsidR="009A2849" w:rsidRDefault="009A2849" w:rsidP="00734D88">
      <w:pPr>
        <w:jc w:val="both"/>
        <w:rPr>
          <w:rFonts w:ascii="Arial" w:hAnsi="Arial" w:cs="Arial"/>
          <w:b/>
          <w:sz w:val="24"/>
        </w:rPr>
      </w:pPr>
    </w:p>
    <w:p w14:paraId="5D2A944D" w14:textId="77777777" w:rsidR="009A2849" w:rsidRDefault="009A2849" w:rsidP="00734D88">
      <w:pPr>
        <w:jc w:val="both"/>
        <w:rPr>
          <w:rFonts w:ascii="Arial" w:hAnsi="Arial" w:cs="Arial"/>
          <w:b/>
          <w:sz w:val="24"/>
        </w:rPr>
      </w:pPr>
      <w:r w:rsidRPr="0066379B">
        <w:rPr>
          <w:rFonts w:ascii="Arial" w:hAnsi="Arial" w:cs="Arial"/>
          <w:sz w:val="24"/>
        </w:rPr>
        <w:t>There is a single number to contact the Gateway Service</w:t>
      </w:r>
      <w:r>
        <w:rPr>
          <w:rFonts w:ascii="Arial" w:hAnsi="Arial" w:cs="Arial"/>
          <w:sz w:val="24"/>
        </w:rPr>
        <w:tab/>
      </w:r>
      <w:r w:rsidRPr="009A2849">
        <w:rPr>
          <w:rFonts w:ascii="Arial" w:hAnsi="Arial" w:cs="Arial"/>
          <w:b/>
          <w:sz w:val="24"/>
        </w:rPr>
        <w:t>028 7131 4090</w:t>
      </w:r>
    </w:p>
    <w:p w14:paraId="45884436" w14:textId="77777777" w:rsidR="009A2849" w:rsidRPr="0066379B" w:rsidRDefault="009A2849" w:rsidP="00734D88">
      <w:pPr>
        <w:jc w:val="both"/>
        <w:rPr>
          <w:rFonts w:ascii="Arial" w:hAnsi="Arial" w:cs="Arial"/>
          <w:b/>
          <w:sz w:val="24"/>
        </w:rPr>
      </w:pPr>
    </w:p>
    <w:p w14:paraId="17AD9739" w14:textId="77777777" w:rsidR="00C93B12" w:rsidRPr="0066379B" w:rsidRDefault="00C93B12" w:rsidP="00734D88">
      <w:pPr>
        <w:jc w:val="both"/>
        <w:rPr>
          <w:rFonts w:ascii="Arial" w:hAnsi="Arial" w:cs="Arial"/>
          <w:sz w:val="24"/>
        </w:rPr>
      </w:pPr>
    </w:p>
    <w:p w14:paraId="798F23BF" w14:textId="77777777" w:rsidR="00AA0218" w:rsidRPr="00AA0218" w:rsidRDefault="00C93B12" w:rsidP="00734D88">
      <w:pPr>
        <w:pStyle w:val="Default"/>
        <w:jc w:val="both"/>
        <w:rPr>
          <w:b/>
        </w:rPr>
      </w:pPr>
      <w:r w:rsidRPr="009A2849">
        <w:t>Enniskillen</w:t>
      </w:r>
      <w:r w:rsidR="00AA0218" w:rsidRPr="009A2849">
        <w:t xml:space="preserve"> Gateway Team</w:t>
      </w:r>
      <w:r w:rsidR="00AA0218">
        <w:rPr>
          <w:b/>
        </w:rPr>
        <w:tab/>
      </w:r>
      <w:r w:rsidR="00AA0218">
        <w:rPr>
          <w:b/>
        </w:rPr>
        <w:tab/>
      </w:r>
      <w:r w:rsidR="00AA0218">
        <w:rPr>
          <w:b/>
        </w:rPr>
        <w:tab/>
      </w:r>
      <w:r w:rsidR="00AA0218">
        <w:rPr>
          <w:b/>
        </w:rPr>
        <w:tab/>
      </w:r>
      <w:r w:rsidR="00AA0218">
        <w:rPr>
          <w:b/>
        </w:rPr>
        <w:tab/>
      </w:r>
      <w:r w:rsidR="009A2849">
        <w:rPr>
          <w:b/>
        </w:rPr>
        <w:tab/>
      </w:r>
      <w:r w:rsidR="00AA0218" w:rsidRPr="00AA0218">
        <w:rPr>
          <w:b/>
        </w:rPr>
        <w:t xml:space="preserve">028 6634 4103 </w:t>
      </w:r>
    </w:p>
    <w:p w14:paraId="035B3F84" w14:textId="77777777" w:rsidR="00A4288A" w:rsidRPr="0066379B" w:rsidRDefault="00A4288A" w:rsidP="00734D88">
      <w:pPr>
        <w:jc w:val="both"/>
        <w:rPr>
          <w:rFonts w:ascii="Arial" w:hAnsi="Arial" w:cs="Arial"/>
          <w:sz w:val="24"/>
        </w:rPr>
      </w:pPr>
    </w:p>
    <w:p w14:paraId="5EA0586F" w14:textId="77777777" w:rsidR="00AA0218" w:rsidRPr="00AA0218" w:rsidRDefault="00C93B12" w:rsidP="00734D88">
      <w:pPr>
        <w:pStyle w:val="Default"/>
        <w:jc w:val="both"/>
        <w:rPr>
          <w:b/>
        </w:rPr>
      </w:pPr>
      <w:r w:rsidRPr="009A2849">
        <w:t>Omagh</w:t>
      </w:r>
      <w:r w:rsidR="00AA0218" w:rsidRPr="009A2849">
        <w:t xml:space="preserve"> Gateway Team</w:t>
      </w:r>
      <w:r w:rsidRPr="00AA0218">
        <w:rPr>
          <w:b/>
        </w:rPr>
        <w:tab/>
      </w:r>
      <w:r w:rsidRPr="00AA0218">
        <w:rPr>
          <w:b/>
        </w:rPr>
        <w:tab/>
      </w:r>
      <w:r w:rsidR="00AA0218" w:rsidRPr="00AA0218">
        <w:rPr>
          <w:b/>
        </w:rPr>
        <w:tab/>
      </w:r>
      <w:r w:rsidR="00AA0218" w:rsidRPr="00AA0218">
        <w:rPr>
          <w:b/>
        </w:rPr>
        <w:tab/>
      </w:r>
      <w:r w:rsidR="00AA0218" w:rsidRPr="00AA0218">
        <w:rPr>
          <w:b/>
        </w:rPr>
        <w:tab/>
      </w:r>
      <w:r w:rsidR="00AA0218" w:rsidRPr="00AA0218">
        <w:rPr>
          <w:b/>
        </w:rPr>
        <w:tab/>
        <w:t xml:space="preserve">028 8283 5156 </w:t>
      </w:r>
    </w:p>
    <w:p w14:paraId="486D7DFB" w14:textId="77777777" w:rsidR="00AA0218" w:rsidRPr="009A2849" w:rsidRDefault="00AA0218" w:rsidP="00734D88">
      <w:pPr>
        <w:jc w:val="both"/>
        <w:rPr>
          <w:rFonts w:ascii="Arial" w:hAnsi="Arial" w:cs="Arial"/>
          <w:sz w:val="24"/>
        </w:rPr>
      </w:pPr>
    </w:p>
    <w:p w14:paraId="2B86CFFD" w14:textId="77777777" w:rsidR="00AA0218" w:rsidRPr="00AA0218" w:rsidRDefault="00AA0218" w:rsidP="00734D88">
      <w:pPr>
        <w:pStyle w:val="Default"/>
        <w:jc w:val="both"/>
        <w:rPr>
          <w:sz w:val="23"/>
          <w:szCs w:val="23"/>
        </w:rPr>
      </w:pPr>
      <w:r w:rsidRPr="009A2849">
        <w:rPr>
          <w:bCs/>
        </w:rPr>
        <w:t>North West Gateway Team</w:t>
      </w:r>
      <w:r w:rsidRPr="00AA0218">
        <w:rPr>
          <w:b/>
          <w:bCs/>
        </w:rPr>
        <w:t xml:space="preserve"> </w:t>
      </w:r>
      <w:r>
        <w:rPr>
          <w:b/>
          <w:bCs/>
        </w:rPr>
        <w:tab/>
      </w:r>
      <w:r>
        <w:rPr>
          <w:b/>
          <w:bCs/>
        </w:rPr>
        <w:tab/>
      </w:r>
      <w:r>
        <w:rPr>
          <w:b/>
          <w:bCs/>
        </w:rPr>
        <w:tab/>
      </w:r>
      <w:r>
        <w:rPr>
          <w:b/>
          <w:bCs/>
        </w:rPr>
        <w:tab/>
      </w:r>
      <w:r>
        <w:rPr>
          <w:b/>
          <w:bCs/>
        </w:rPr>
        <w:tab/>
      </w:r>
      <w:r w:rsidRPr="00AA0218">
        <w:rPr>
          <w:b/>
        </w:rPr>
        <w:t>028 7131 4090</w:t>
      </w:r>
      <w:r>
        <w:rPr>
          <w:sz w:val="23"/>
          <w:szCs w:val="23"/>
        </w:rPr>
        <w:t xml:space="preserve"> </w:t>
      </w:r>
    </w:p>
    <w:p w14:paraId="6DE5F386" w14:textId="77777777" w:rsidR="00AA0218" w:rsidRPr="00AA0218" w:rsidRDefault="00AA0218" w:rsidP="00734D88">
      <w:pPr>
        <w:jc w:val="both"/>
        <w:rPr>
          <w:rFonts w:ascii="Arial" w:hAnsi="Arial" w:cs="Arial"/>
          <w:sz w:val="24"/>
          <w:szCs w:val="24"/>
        </w:rPr>
      </w:pPr>
      <w:r>
        <w:rPr>
          <w:rFonts w:ascii="Arial" w:hAnsi="Arial" w:cs="Arial"/>
          <w:sz w:val="24"/>
          <w:szCs w:val="24"/>
        </w:rPr>
        <w:t>(</w:t>
      </w:r>
      <w:r w:rsidR="00EF60C5">
        <w:rPr>
          <w:rFonts w:ascii="Arial" w:hAnsi="Arial" w:cs="Arial"/>
          <w:sz w:val="24"/>
          <w:szCs w:val="24"/>
        </w:rPr>
        <w:t>L/</w:t>
      </w:r>
      <w:r w:rsidRPr="00AA0218">
        <w:rPr>
          <w:rFonts w:ascii="Arial" w:hAnsi="Arial" w:cs="Arial"/>
          <w:sz w:val="24"/>
          <w:szCs w:val="24"/>
        </w:rPr>
        <w:t>Derry</w:t>
      </w:r>
      <w:r w:rsidR="00EF60C5">
        <w:rPr>
          <w:rFonts w:ascii="Arial" w:hAnsi="Arial" w:cs="Arial"/>
          <w:sz w:val="24"/>
          <w:szCs w:val="24"/>
        </w:rPr>
        <w:t>,</w:t>
      </w:r>
      <w:r w:rsidRPr="00AA0218">
        <w:rPr>
          <w:rFonts w:ascii="Arial" w:hAnsi="Arial" w:cs="Arial"/>
          <w:sz w:val="24"/>
          <w:szCs w:val="24"/>
        </w:rPr>
        <w:t xml:space="preserve"> Limavady and Strabane) </w:t>
      </w:r>
    </w:p>
    <w:p w14:paraId="29BC5AFC" w14:textId="77777777" w:rsidR="00661C5D" w:rsidRPr="0066379B" w:rsidRDefault="00661C5D" w:rsidP="00734D88">
      <w:pPr>
        <w:jc w:val="both"/>
        <w:rPr>
          <w:rFonts w:ascii="Arial" w:hAnsi="Arial" w:cs="Arial"/>
          <w:sz w:val="24"/>
        </w:rPr>
      </w:pPr>
    </w:p>
    <w:p w14:paraId="39FB4067" w14:textId="77777777" w:rsidR="009A2849" w:rsidRDefault="009A2849" w:rsidP="00734D88">
      <w:pPr>
        <w:jc w:val="both"/>
        <w:rPr>
          <w:rFonts w:ascii="Arial" w:hAnsi="Arial" w:cs="Arial"/>
          <w:b/>
          <w:sz w:val="24"/>
        </w:rPr>
      </w:pPr>
    </w:p>
    <w:p w14:paraId="76E27480" w14:textId="77777777" w:rsidR="00C93B12" w:rsidRPr="0066379B" w:rsidRDefault="0094752A" w:rsidP="00734D88">
      <w:pPr>
        <w:jc w:val="both"/>
        <w:rPr>
          <w:rFonts w:ascii="Arial" w:hAnsi="Arial" w:cs="Arial"/>
          <w:b/>
          <w:sz w:val="24"/>
        </w:rPr>
      </w:pPr>
      <w:r w:rsidRPr="0066379B">
        <w:rPr>
          <w:rFonts w:ascii="Arial" w:hAnsi="Arial" w:cs="Arial"/>
          <w:b/>
          <w:sz w:val="24"/>
        </w:rPr>
        <w:t>Belfast</w:t>
      </w:r>
      <w:r w:rsidR="00C93B12" w:rsidRPr="0066379B">
        <w:rPr>
          <w:rFonts w:ascii="Arial" w:hAnsi="Arial" w:cs="Arial"/>
          <w:b/>
          <w:sz w:val="24"/>
        </w:rPr>
        <w:t xml:space="preserve"> Health and Social Care Trust </w:t>
      </w:r>
      <w:r w:rsidRPr="0066379B">
        <w:rPr>
          <w:rFonts w:ascii="Arial" w:hAnsi="Arial" w:cs="Arial"/>
          <w:b/>
          <w:sz w:val="24"/>
        </w:rPr>
        <w:tab/>
      </w:r>
      <w:r w:rsidR="009A2849">
        <w:rPr>
          <w:rFonts w:ascii="Arial" w:hAnsi="Arial" w:cs="Arial"/>
          <w:b/>
          <w:sz w:val="24"/>
        </w:rPr>
        <w:tab/>
      </w:r>
      <w:r w:rsidR="009A2849">
        <w:rPr>
          <w:rFonts w:ascii="Arial" w:hAnsi="Arial" w:cs="Arial"/>
          <w:b/>
          <w:sz w:val="24"/>
        </w:rPr>
        <w:tab/>
      </w:r>
      <w:r w:rsidR="009A2849">
        <w:rPr>
          <w:rFonts w:ascii="Arial" w:hAnsi="Arial" w:cs="Arial"/>
          <w:b/>
          <w:sz w:val="24"/>
        </w:rPr>
        <w:tab/>
        <w:t>028 9050 7000</w:t>
      </w:r>
      <w:r w:rsidRPr="0066379B">
        <w:rPr>
          <w:rFonts w:ascii="Arial" w:hAnsi="Arial" w:cs="Arial"/>
          <w:b/>
          <w:sz w:val="24"/>
        </w:rPr>
        <w:tab/>
      </w:r>
    </w:p>
    <w:p w14:paraId="689C3E78" w14:textId="77777777" w:rsidR="00C93B12" w:rsidRPr="0066379B" w:rsidRDefault="00C93B12" w:rsidP="00734D88">
      <w:pPr>
        <w:jc w:val="both"/>
        <w:rPr>
          <w:rFonts w:ascii="Arial" w:hAnsi="Arial" w:cs="Arial"/>
          <w:b/>
          <w:sz w:val="24"/>
        </w:rPr>
      </w:pPr>
    </w:p>
    <w:p w14:paraId="4D15780E" w14:textId="77777777" w:rsidR="00EB41E6" w:rsidRPr="0066379B" w:rsidRDefault="00EB41E6" w:rsidP="00734D88">
      <w:pPr>
        <w:jc w:val="both"/>
        <w:rPr>
          <w:rFonts w:ascii="Arial" w:hAnsi="Arial" w:cs="Arial"/>
          <w:b/>
          <w:sz w:val="24"/>
        </w:rPr>
      </w:pPr>
      <w:r w:rsidRPr="0066379B">
        <w:rPr>
          <w:rFonts w:ascii="Arial" w:hAnsi="Arial" w:cs="Arial"/>
          <w:b/>
          <w:sz w:val="24"/>
        </w:rPr>
        <w:t xml:space="preserve">One number 02890507000 or Out of Hours Emergency Service – 02890565444 </w:t>
      </w:r>
    </w:p>
    <w:p w14:paraId="4BAB9198" w14:textId="77777777" w:rsidR="0094752A" w:rsidRPr="0066379B" w:rsidRDefault="00C93B12" w:rsidP="00734D88">
      <w:pPr>
        <w:jc w:val="both"/>
        <w:rPr>
          <w:rFonts w:ascii="Arial" w:hAnsi="Arial" w:cs="Arial"/>
          <w:b/>
          <w:sz w:val="24"/>
        </w:rPr>
      </w:pPr>
      <w:r w:rsidRPr="0066379B">
        <w:rPr>
          <w:rFonts w:ascii="Arial" w:hAnsi="Arial" w:cs="Arial"/>
          <w:sz w:val="24"/>
        </w:rPr>
        <w:tab/>
      </w:r>
    </w:p>
    <w:p w14:paraId="0FFD4C43" w14:textId="77777777" w:rsidR="00B04F28" w:rsidRPr="0066379B" w:rsidRDefault="00B04F28" w:rsidP="00734D88">
      <w:pPr>
        <w:jc w:val="both"/>
        <w:rPr>
          <w:rFonts w:ascii="Arial" w:hAnsi="Arial" w:cs="Arial"/>
          <w:b/>
          <w:sz w:val="24"/>
        </w:rPr>
      </w:pPr>
      <w:r w:rsidRPr="0066379B">
        <w:rPr>
          <w:rFonts w:ascii="Arial" w:hAnsi="Arial" w:cs="Arial"/>
          <w:b/>
          <w:sz w:val="24"/>
        </w:rPr>
        <w:t xml:space="preserve">Police, Public Protection Unit (PPU’s) </w:t>
      </w:r>
    </w:p>
    <w:p w14:paraId="03636A3B" w14:textId="77777777" w:rsidR="0094752A" w:rsidRPr="00EF60C5" w:rsidRDefault="00B04F28" w:rsidP="00734D88">
      <w:pPr>
        <w:jc w:val="both"/>
        <w:rPr>
          <w:rFonts w:ascii="Arial" w:hAnsi="Arial" w:cs="Arial"/>
          <w:sz w:val="24"/>
        </w:rPr>
      </w:pPr>
      <w:r w:rsidRPr="00EF60C5">
        <w:rPr>
          <w:rFonts w:ascii="Arial" w:hAnsi="Arial" w:cs="Arial"/>
          <w:sz w:val="24"/>
        </w:rPr>
        <w:t>(</w:t>
      </w:r>
      <w:r w:rsidR="0094752A" w:rsidRPr="00EF60C5">
        <w:rPr>
          <w:rFonts w:ascii="Arial" w:hAnsi="Arial" w:cs="Arial"/>
          <w:sz w:val="24"/>
        </w:rPr>
        <w:t>C</w:t>
      </w:r>
      <w:r w:rsidRPr="00EF60C5">
        <w:rPr>
          <w:rFonts w:ascii="Arial" w:hAnsi="Arial" w:cs="Arial"/>
          <w:sz w:val="24"/>
        </w:rPr>
        <w:t xml:space="preserve">overs all abuse relating to under 18’s </w:t>
      </w:r>
      <w:r w:rsidR="00EF60C5" w:rsidRPr="00EF60C5">
        <w:rPr>
          <w:rFonts w:ascii="Arial" w:hAnsi="Arial" w:cs="Arial"/>
          <w:sz w:val="24"/>
        </w:rPr>
        <w:t>alongside vulnerable adults</w:t>
      </w:r>
      <w:r w:rsidRPr="00EF60C5">
        <w:rPr>
          <w:rFonts w:ascii="Arial" w:hAnsi="Arial" w:cs="Arial"/>
          <w:sz w:val="24"/>
        </w:rPr>
        <w:t>)</w:t>
      </w:r>
    </w:p>
    <w:p w14:paraId="17EEFC47" w14:textId="77777777" w:rsidR="00B04F28" w:rsidRPr="0066379B" w:rsidRDefault="00EF60C5" w:rsidP="00734D88">
      <w:pPr>
        <w:jc w:val="both"/>
        <w:rPr>
          <w:rFonts w:ascii="Arial" w:hAnsi="Arial" w:cs="Arial"/>
          <w:sz w:val="24"/>
        </w:rPr>
      </w:pPr>
      <w:r>
        <w:rPr>
          <w:rFonts w:ascii="Arial" w:hAnsi="Arial" w:cs="Arial"/>
          <w:sz w:val="24"/>
        </w:rPr>
        <w:t xml:space="preserve">Use central number </w:t>
      </w:r>
      <w:r w:rsidRPr="00EF60C5">
        <w:rPr>
          <w:rFonts w:ascii="Arial" w:hAnsi="Arial" w:cs="Arial"/>
          <w:b/>
          <w:sz w:val="24"/>
        </w:rPr>
        <w:t>0845 600 8000</w:t>
      </w:r>
      <w:r>
        <w:rPr>
          <w:rFonts w:ascii="Arial" w:hAnsi="Arial" w:cs="Arial"/>
          <w:sz w:val="24"/>
        </w:rPr>
        <w:t xml:space="preserve"> &amp; specify your location</w:t>
      </w:r>
    </w:p>
    <w:p w14:paraId="4650F507" w14:textId="77777777" w:rsidR="0094752A" w:rsidRPr="0066379B" w:rsidRDefault="0094752A" w:rsidP="003609FB">
      <w:pPr>
        <w:rPr>
          <w:rFonts w:ascii="Arial" w:hAnsi="Arial" w:cs="Arial"/>
          <w:sz w:val="24"/>
        </w:rPr>
      </w:pPr>
    </w:p>
    <w:p w14:paraId="2AD4E117" w14:textId="77777777" w:rsidR="0094752A" w:rsidRPr="00734D88" w:rsidRDefault="0094752A" w:rsidP="00734D88">
      <w:pPr>
        <w:rPr>
          <w:rFonts w:ascii="Arial" w:hAnsi="Arial" w:cs="Arial"/>
          <w:sz w:val="24"/>
          <w:szCs w:val="24"/>
        </w:rPr>
      </w:pPr>
      <w:r w:rsidRPr="00734D88">
        <w:rPr>
          <w:rFonts w:ascii="Arial" w:hAnsi="Arial" w:cs="Arial"/>
          <w:sz w:val="24"/>
          <w:szCs w:val="24"/>
        </w:rPr>
        <w:t>or</w:t>
      </w:r>
    </w:p>
    <w:p w14:paraId="43CBF723" w14:textId="77777777" w:rsidR="0094752A" w:rsidRPr="0066379B" w:rsidRDefault="0094752A" w:rsidP="00734D88">
      <w:pPr>
        <w:jc w:val="both"/>
        <w:rPr>
          <w:rFonts w:ascii="Arial" w:hAnsi="Arial" w:cs="Arial"/>
          <w:sz w:val="24"/>
        </w:rPr>
      </w:pPr>
    </w:p>
    <w:p w14:paraId="02D4D402" w14:textId="77777777" w:rsidR="0094752A" w:rsidRPr="00734D88" w:rsidRDefault="0094752A" w:rsidP="00734D88">
      <w:pPr>
        <w:rPr>
          <w:rFonts w:ascii="Arial" w:hAnsi="Arial" w:cs="Arial"/>
          <w:b/>
          <w:bCs/>
          <w:sz w:val="24"/>
          <w:szCs w:val="24"/>
        </w:rPr>
      </w:pPr>
      <w:r w:rsidRPr="00734D88">
        <w:rPr>
          <w:rFonts w:ascii="Arial" w:hAnsi="Arial" w:cs="Arial"/>
          <w:b/>
          <w:bCs/>
          <w:sz w:val="24"/>
          <w:szCs w:val="24"/>
        </w:rPr>
        <w:t>NSPCC</w:t>
      </w:r>
    </w:p>
    <w:p w14:paraId="39D5FF7C" w14:textId="71DF504E" w:rsidR="0094752A" w:rsidRPr="0066379B" w:rsidRDefault="0094752A" w:rsidP="00734D88">
      <w:pPr>
        <w:jc w:val="both"/>
        <w:rPr>
          <w:rFonts w:ascii="Arial" w:hAnsi="Arial" w:cs="Arial"/>
          <w:b/>
          <w:sz w:val="24"/>
        </w:rPr>
      </w:pPr>
      <w:r w:rsidRPr="0066379B">
        <w:rPr>
          <w:rFonts w:ascii="Arial" w:hAnsi="Arial" w:cs="Arial"/>
          <w:sz w:val="24"/>
        </w:rPr>
        <w:t xml:space="preserve">Telephone Number:   Freephone  </w:t>
      </w:r>
      <w:r w:rsidRPr="0066379B">
        <w:rPr>
          <w:rFonts w:ascii="Arial" w:hAnsi="Arial" w:cs="Arial"/>
          <w:b/>
          <w:bCs/>
          <w:sz w:val="24"/>
        </w:rPr>
        <w:t>0800 800 500 (24 hrs).</w:t>
      </w:r>
    </w:p>
    <w:p w14:paraId="61B6F8B6" w14:textId="77777777" w:rsidR="0094752A" w:rsidRPr="0066379B" w:rsidRDefault="0094752A" w:rsidP="00734D88">
      <w:pPr>
        <w:jc w:val="both"/>
        <w:rPr>
          <w:rFonts w:ascii="Arial" w:hAnsi="Arial" w:cs="Arial"/>
          <w:sz w:val="24"/>
        </w:rPr>
      </w:pPr>
    </w:p>
    <w:p w14:paraId="43704598" w14:textId="77777777" w:rsidR="0094752A" w:rsidRPr="0066379B" w:rsidRDefault="0094752A" w:rsidP="00734D88">
      <w:pPr>
        <w:jc w:val="both"/>
        <w:rPr>
          <w:rFonts w:ascii="Arial" w:hAnsi="Arial" w:cs="Arial"/>
          <w:sz w:val="24"/>
        </w:rPr>
      </w:pPr>
      <w:r w:rsidRPr="0066379B">
        <w:rPr>
          <w:rFonts w:ascii="Arial" w:hAnsi="Arial" w:cs="Arial"/>
          <w:sz w:val="24"/>
        </w:rPr>
        <w:t xml:space="preserve">Social Services offices are normally open 9.00 am - 5.00 pm Monday to Friday.  There is an </w:t>
      </w:r>
      <w:r w:rsidRPr="0066379B">
        <w:rPr>
          <w:rFonts w:ascii="Arial" w:hAnsi="Arial" w:cs="Arial"/>
          <w:b/>
          <w:sz w:val="24"/>
        </w:rPr>
        <w:t>emergency out of hours service</w:t>
      </w:r>
      <w:r w:rsidRPr="0066379B">
        <w:rPr>
          <w:rFonts w:ascii="Arial" w:hAnsi="Arial" w:cs="Arial"/>
          <w:sz w:val="24"/>
        </w:rPr>
        <w:t xml:space="preserve"> which can be contacted at :</w:t>
      </w:r>
    </w:p>
    <w:p w14:paraId="452AAC23" w14:textId="77777777" w:rsidR="0094752A" w:rsidRPr="0066379B" w:rsidRDefault="0094752A" w:rsidP="00734D88">
      <w:pPr>
        <w:jc w:val="both"/>
        <w:rPr>
          <w:rFonts w:ascii="Arial" w:hAnsi="Arial" w:cs="Arial"/>
          <w:sz w:val="24"/>
        </w:rPr>
      </w:pPr>
    </w:p>
    <w:p w14:paraId="111AA557" w14:textId="77777777" w:rsidR="0094752A" w:rsidRPr="0066379B" w:rsidRDefault="0094752A" w:rsidP="00734D88">
      <w:pPr>
        <w:jc w:val="both"/>
        <w:rPr>
          <w:rFonts w:ascii="Arial" w:hAnsi="Arial" w:cs="Arial"/>
          <w:b/>
          <w:bCs/>
          <w:sz w:val="24"/>
        </w:rPr>
      </w:pPr>
      <w:r w:rsidRPr="0066379B">
        <w:rPr>
          <w:rFonts w:ascii="Arial" w:hAnsi="Arial" w:cs="Arial"/>
          <w:sz w:val="24"/>
        </w:rPr>
        <w:t>Telephone Number .</w:t>
      </w:r>
      <w:r w:rsidRPr="0066379B">
        <w:rPr>
          <w:rFonts w:ascii="Arial" w:hAnsi="Arial" w:cs="Arial"/>
          <w:sz w:val="24"/>
        </w:rPr>
        <w:tab/>
      </w:r>
      <w:r w:rsidRPr="0066379B">
        <w:rPr>
          <w:rFonts w:ascii="Arial" w:hAnsi="Arial" w:cs="Arial"/>
          <w:b/>
          <w:bCs/>
          <w:sz w:val="24"/>
        </w:rPr>
        <w:t>028</w:t>
      </w:r>
      <w:r w:rsidR="009A2849">
        <w:rPr>
          <w:rFonts w:ascii="Arial" w:hAnsi="Arial" w:cs="Arial"/>
          <w:b/>
          <w:bCs/>
          <w:sz w:val="24"/>
        </w:rPr>
        <w:t xml:space="preserve"> </w:t>
      </w:r>
      <w:r w:rsidRPr="00F02929">
        <w:rPr>
          <w:rFonts w:ascii="Arial" w:hAnsi="Arial" w:cs="Arial"/>
          <w:b/>
          <w:bCs/>
          <w:sz w:val="24"/>
        </w:rPr>
        <w:t>9</w:t>
      </w:r>
      <w:r w:rsidR="00C93B12" w:rsidRPr="00F02929">
        <w:rPr>
          <w:rFonts w:ascii="Arial" w:hAnsi="Arial" w:cs="Arial"/>
          <w:b/>
          <w:bCs/>
          <w:sz w:val="24"/>
        </w:rPr>
        <w:t>446</w:t>
      </w:r>
      <w:r w:rsidR="009A2849">
        <w:rPr>
          <w:rFonts w:ascii="Arial" w:hAnsi="Arial" w:cs="Arial"/>
          <w:b/>
          <w:bCs/>
          <w:sz w:val="24"/>
        </w:rPr>
        <w:t xml:space="preserve"> </w:t>
      </w:r>
      <w:r w:rsidR="00C93B12" w:rsidRPr="00F02929">
        <w:rPr>
          <w:rFonts w:ascii="Arial" w:hAnsi="Arial" w:cs="Arial"/>
          <w:b/>
          <w:bCs/>
          <w:sz w:val="24"/>
        </w:rPr>
        <w:t>8833</w:t>
      </w:r>
    </w:p>
    <w:p w14:paraId="4645C04A" w14:textId="77777777" w:rsidR="0094752A" w:rsidRPr="0066379B" w:rsidRDefault="0094752A" w:rsidP="00734D88">
      <w:pPr>
        <w:jc w:val="both"/>
        <w:rPr>
          <w:rFonts w:ascii="Arial" w:hAnsi="Arial" w:cs="Arial"/>
          <w:b/>
          <w:bCs/>
          <w:sz w:val="24"/>
        </w:rPr>
      </w:pPr>
    </w:p>
    <w:p w14:paraId="7CEEADDF" w14:textId="77777777" w:rsidR="00731692" w:rsidRPr="0066379B" w:rsidRDefault="00731692" w:rsidP="00734D88">
      <w:pPr>
        <w:jc w:val="both"/>
        <w:rPr>
          <w:rFonts w:ascii="Arial" w:hAnsi="Arial" w:cs="Arial"/>
          <w:b/>
          <w:bCs/>
          <w:sz w:val="24"/>
        </w:rPr>
      </w:pPr>
      <w:r w:rsidRPr="0066379B">
        <w:rPr>
          <w:rFonts w:ascii="Arial" w:hAnsi="Arial" w:cs="Arial"/>
          <w:b/>
          <w:bCs/>
          <w:sz w:val="24"/>
        </w:rPr>
        <w:t xml:space="preserve">Referrals for Vulnerable adults </w:t>
      </w:r>
      <w:r w:rsidR="009A2849">
        <w:rPr>
          <w:rFonts w:ascii="Arial" w:hAnsi="Arial" w:cs="Arial"/>
          <w:b/>
          <w:bCs/>
          <w:sz w:val="24"/>
        </w:rPr>
        <w:t>–</w:t>
      </w:r>
      <w:r w:rsidRPr="0066379B">
        <w:rPr>
          <w:rFonts w:ascii="Arial" w:hAnsi="Arial" w:cs="Arial"/>
          <w:b/>
          <w:bCs/>
          <w:sz w:val="24"/>
        </w:rPr>
        <w:t xml:space="preserve"> 028</w:t>
      </w:r>
      <w:r w:rsidR="009A2849">
        <w:rPr>
          <w:rFonts w:ascii="Arial" w:hAnsi="Arial" w:cs="Arial"/>
          <w:b/>
          <w:bCs/>
          <w:sz w:val="24"/>
        </w:rPr>
        <w:t xml:space="preserve"> </w:t>
      </w:r>
      <w:r w:rsidRPr="0066379B">
        <w:rPr>
          <w:rFonts w:ascii="Arial" w:hAnsi="Arial" w:cs="Arial"/>
          <w:b/>
          <w:bCs/>
          <w:sz w:val="24"/>
        </w:rPr>
        <w:t>9056</w:t>
      </w:r>
      <w:r w:rsidR="009A2849">
        <w:rPr>
          <w:rFonts w:ascii="Arial" w:hAnsi="Arial" w:cs="Arial"/>
          <w:b/>
          <w:bCs/>
          <w:sz w:val="24"/>
        </w:rPr>
        <w:t xml:space="preserve"> </w:t>
      </w:r>
      <w:r w:rsidRPr="0066379B">
        <w:rPr>
          <w:rFonts w:ascii="Arial" w:hAnsi="Arial" w:cs="Arial"/>
          <w:b/>
          <w:bCs/>
          <w:sz w:val="24"/>
        </w:rPr>
        <w:t>5656</w:t>
      </w:r>
    </w:p>
    <w:p w14:paraId="6B913FCA" w14:textId="77777777" w:rsidR="0094752A" w:rsidRPr="0066379B" w:rsidRDefault="0094752A" w:rsidP="00734D88">
      <w:pPr>
        <w:jc w:val="both"/>
        <w:rPr>
          <w:rFonts w:ascii="Arial" w:hAnsi="Arial" w:cs="Arial"/>
          <w:b/>
          <w:bCs/>
          <w:sz w:val="24"/>
        </w:rPr>
      </w:pPr>
    </w:p>
    <w:p w14:paraId="3E492B48" w14:textId="77777777" w:rsidR="00AA47A3" w:rsidRDefault="0094752A" w:rsidP="00734D88">
      <w:pPr>
        <w:jc w:val="both"/>
        <w:rPr>
          <w:rFonts w:ascii="Arial" w:hAnsi="Arial" w:cs="Arial"/>
          <w:b/>
          <w:bCs/>
          <w:sz w:val="24"/>
        </w:rPr>
      </w:pPr>
      <w:r w:rsidRPr="0066379B">
        <w:rPr>
          <w:rFonts w:ascii="Arial" w:hAnsi="Arial" w:cs="Arial"/>
          <w:b/>
          <w:bCs/>
          <w:sz w:val="24"/>
        </w:rPr>
        <w:t xml:space="preserve">NB It is NOT the responsibility of staff or volunteers to identify or investigate possible instances of </w:t>
      </w:r>
      <w:r w:rsidR="00506A47" w:rsidRPr="0066379B">
        <w:rPr>
          <w:rFonts w:ascii="Arial" w:hAnsi="Arial" w:cs="Arial"/>
          <w:b/>
          <w:bCs/>
          <w:sz w:val="24"/>
        </w:rPr>
        <w:t>abuse. This is the role of the Statutory S</w:t>
      </w:r>
      <w:r w:rsidRPr="0066379B">
        <w:rPr>
          <w:rFonts w:ascii="Arial" w:hAnsi="Arial" w:cs="Arial"/>
          <w:b/>
          <w:bCs/>
          <w:sz w:val="24"/>
        </w:rPr>
        <w:t>ervices or the Northern Ireland Police Service.</w:t>
      </w:r>
    </w:p>
    <w:p w14:paraId="180E4F96" w14:textId="77777777" w:rsidR="00AA47A3" w:rsidRDefault="00AA47A3" w:rsidP="003609FB">
      <w:pPr>
        <w:rPr>
          <w:rFonts w:ascii="Arial" w:hAnsi="Arial" w:cs="Arial"/>
          <w:b/>
          <w:bCs/>
          <w:sz w:val="24"/>
        </w:rPr>
      </w:pPr>
    </w:p>
    <w:p w14:paraId="553FF441" w14:textId="77777777" w:rsidR="00674226" w:rsidRPr="0066379B" w:rsidRDefault="004B138E" w:rsidP="00734D88">
      <w:pPr>
        <w:jc w:val="both"/>
        <w:rPr>
          <w:rFonts w:ascii="Arial" w:hAnsi="Arial" w:cs="Arial"/>
          <w:b/>
          <w:bCs/>
          <w:sz w:val="24"/>
        </w:rPr>
      </w:pPr>
      <w:r w:rsidRPr="0066379B">
        <w:rPr>
          <w:rFonts w:ascii="Arial" w:hAnsi="Arial" w:cs="Arial"/>
          <w:b/>
          <w:bCs/>
          <w:sz w:val="24"/>
        </w:rPr>
        <w:t>Reporting procedures</w:t>
      </w:r>
      <w:r w:rsidR="00B45160" w:rsidRPr="0066379B">
        <w:rPr>
          <w:rFonts w:ascii="Arial" w:hAnsi="Arial" w:cs="Arial"/>
          <w:b/>
          <w:bCs/>
          <w:sz w:val="24"/>
        </w:rPr>
        <w:t xml:space="preserve"> regarding allegations against a member of staff or volunteer</w:t>
      </w:r>
      <w:r w:rsidRPr="0066379B">
        <w:rPr>
          <w:rFonts w:ascii="Arial" w:hAnsi="Arial" w:cs="Arial"/>
          <w:b/>
          <w:bCs/>
          <w:sz w:val="24"/>
        </w:rPr>
        <w:t xml:space="preserve"> </w:t>
      </w:r>
    </w:p>
    <w:p w14:paraId="118A4978" w14:textId="77777777" w:rsidR="00674226" w:rsidRPr="00974C6D" w:rsidRDefault="00674226" w:rsidP="003609FB">
      <w:pPr>
        <w:rPr>
          <w:rFonts w:ascii="Arial" w:hAnsi="Arial" w:cs="Arial"/>
          <w:b/>
          <w:bCs/>
          <w:sz w:val="16"/>
          <w:szCs w:val="16"/>
        </w:rPr>
      </w:pPr>
    </w:p>
    <w:p w14:paraId="01312AA2" w14:textId="77777777" w:rsidR="00EF6B73" w:rsidRPr="00734D88" w:rsidRDefault="00B45160" w:rsidP="00AA47A3">
      <w:pPr>
        <w:rPr>
          <w:rFonts w:ascii="Arial" w:hAnsi="Arial" w:cs="Arial"/>
          <w:b/>
          <w:bCs/>
          <w:iCs/>
          <w:sz w:val="28"/>
          <w:szCs w:val="28"/>
        </w:rPr>
      </w:pPr>
      <w:r w:rsidRPr="00734D88">
        <w:rPr>
          <w:rFonts w:ascii="Arial" w:hAnsi="Arial" w:cs="Arial"/>
          <w:b/>
          <w:bCs/>
          <w:iCs/>
          <w:sz w:val="28"/>
          <w:szCs w:val="28"/>
        </w:rPr>
        <w:t>Allegations against</w:t>
      </w:r>
      <w:r w:rsidR="00EF6B73" w:rsidRPr="00734D88">
        <w:rPr>
          <w:rFonts w:ascii="Arial" w:hAnsi="Arial" w:cs="Arial"/>
          <w:b/>
          <w:bCs/>
          <w:iCs/>
          <w:sz w:val="28"/>
          <w:szCs w:val="28"/>
        </w:rPr>
        <w:t xml:space="preserve"> a member of staff </w:t>
      </w:r>
    </w:p>
    <w:p w14:paraId="563D3881" w14:textId="77777777" w:rsidR="00EF6B73" w:rsidRPr="00974C6D" w:rsidRDefault="00EF6B73" w:rsidP="003609FB">
      <w:pPr>
        <w:rPr>
          <w:rFonts w:ascii="Arial" w:hAnsi="Arial" w:cs="Arial"/>
          <w:b/>
          <w:bCs/>
          <w:sz w:val="16"/>
          <w:szCs w:val="16"/>
        </w:rPr>
      </w:pPr>
    </w:p>
    <w:p w14:paraId="05AD9ACA" w14:textId="6A054982" w:rsidR="00EF6B73" w:rsidRPr="00734D88" w:rsidRDefault="00EF6B73" w:rsidP="00734D88">
      <w:pPr>
        <w:jc w:val="both"/>
        <w:rPr>
          <w:rFonts w:ascii="Arial" w:hAnsi="Arial" w:cs="Arial"/>
          <w:bCs/>
          <w:sz w:val="24"/>
          <w:szCs w:val="24"/>
        </w:rPr>
      </w:pPr>
      <w:r w:rsidRPr="00734D88">
        <w:rPr>
          <w:rFonts w:ascii="Arial" w:hAnsi="Arial" w:cs="Arial"/>
          <w:bCs/>
          <w:sz w:val="24"/>
          <w:szCs w:val="24"/>
        </w:rPr>
        <w:t xml:space="preserve">This </w:t>
      </w:r>
      <w:r w:rsidR="00B45160" w:rsidRPr="00734D88">
        <w:rPr>
          <w:rFonts w:ascii="Arial" w:hAnsi="Arial" w:cs="Arial"/>
          <w:bCs/>
          <w:sz w:val="24"/>
          <w:szCs w:val="24"/>
        </w:rPr>
        <w:t xml:space="preserve">should follow the reporting procedures regarding concerns of suspected or disclosed abuse as detailed above alongside YouthAction’s Disciplinary </w:t>
      </w:r>
      <w:r w:rsidR="00965E75" w:rsidRPr="00734D88">
        <w:rPr>
          <w:rFonts w:ascii="Arial" w:hAnsi="Arial" w:cs="Arial"/>
          <w:bCs/>
          <w:sz w:val="24"/>
          <w:szCs w:val="24"/>
        </w:rPr>
        <w:t xml:space="preserve">Rules and </w:t>
      </w:r>
      <w:r w:rsidR="00B45160" w:rsidRPr="00734D88">
        <w:rPr>
          <w:rFonts w:ascii="Arial" w:hAnsi="Arial" w:cs="Arial"/>
          <w:bCs/>
          <w:sz w:val="24"/>
          <w:szCs w:val="24"/>
        </w:rPr>
        <w:t>Procedures</w:t>
      </w:r>
      <w:r w:rsidR="00965E75" w:rsidRPr="00734D88">
        <w:rPr>
          <w:rFonts w:ascii="Arial" w:hAnsi="Arial" w:cs="Arial"/>
          <w:bCs/>
          <w:sz w:val="24"/>
          <w:szCs w:val="24"/>
        </w:rPr>
        <w:t xml:space="preserve"> – (Human Resources </w:t>
      </w:r>
      <w:r w:rsidR="000379D6" w:rsidRPr="000379D6">
        <w:rPr>
          <w:rFonts w:ascii="Arial" w:hAnsi="Arial" w:cs="Arial"/>
          <w:bCs/>
          <w:sz w:val="24"/>
          <w:szCs w:val="24"/>
        </w:rPr>
        <w:t>Policy -</w:t>
      </w:r>
      <w:r w:rsidR="00965E75" w:rsidRPr="00734D88">
        <w:rPr>
          <w:rFonts w:ascii="Arial" w:hAnsi="Arial" w:cs="Arial"/>
          <w:bCs/>
          <w:sz w:val="24"/>
          <w:szCs w:val="24"/>
        </w:rPr>
        <w:t xml:space="preserve"> Section 19)</w:t>
      </w:r>
      <w:r w:rsidR="00B45160" w:rsidRPr="00734D88">
        <w:rPr>
          <w:rFonts w:ascii="Arial" w:hAnsi="Arial" w:cs="Arial"/>
          <w:bCs/>
          <w:sz w:val="24"/>
          <w:szCs w:val="24"/>
        </w:rPr>
        <w:t xml:space="preserve">.  </w:t>
      </w:r>
    </w:p>
    <w:p w14:paraId="7017E1DD" w14:textId="77777777" w:rsidR="00EF6B73" w:rsidRPr="00734D88" w:rsidRDefault="00EF6B73" w:rsidP="00734D88">
      <w:pPr>
        <w:jc w:val="both"/>
        <w:rPr>
          <w:rFonts w:ascii="Arial" w:hAnsi="Arial" w:cs="Arial"/>
          <w:bCs/>
          <w:sz w:val="18"/>
          <w:szCs w:val="18"/>
        </w:rPr>
      </w:pPr>
    </w:p>
    <w:p w14:paraId="5F40DB1C" w14:textId="67E1F783" w:rsidR="00AA10F6" w:rsidRPr="00734D88" w:rsidRDefault="00B45160" w:rsidP="00734D88">
      <w:pPr>
        <w:jc w:val="both"/>
        <w:rPr>
          <w:rFonts w:ascii="Arial" w:hAnsi="Arial" w:cs="Arial"/>
          <w:bCs/>
          <w:sz w:val="24"/>
          <w:szCs w:val="24"/>
        </w:rPr>
      </w:pPr>
      <w:r w:rsidRPr="00734D88">
        <w:rPr>
          <w:rFonts w:ascii="Arial" w:hAnsi="Arial" w:cs="Arial"/>
          <w:bCs/>
          <w:sz w:val="24"/>
          <w:szCs w:val="24"/>
        </w:rPr>
        <w:t>This is detailed as follows</w:t>
      </w:r>
      <w:r w:rsidR="00C76B16">
        <w:rPr>
          <w:rFonts w:ascii="Arial" w:hAnsi="Arial" w:cs="Arial"/>
          <w:bCs/>
          <w:sz w:val="24"/>
          <w:szCs w:val="24"/>
        </w:rPr>
        <w:t>:</w:t>
      </w:r>
    </w:p>
    <w:p w14:paraId="5622BCE1" w14:textId="77777777" w:rsidR="00AA10F6" w:rsidRPr="00734D88" w:rsidRDefault="00AA10F6" w:rsidP="00734D88">
      <w:pPr>
        <w:jc w:val="both"/>
        <w:rPr>
          <w:rFonts w:ascii="Arial" w:hAnsi="Arial" w:cs="Arial"/>
          <w:sz w:val="18"/>
          <w:szCs w:val="18"/>
        </w:rPr>
      </w:pPr>
    </w:p>
    <w:p w14:paraId="0DB4D94F" w14:textId="62E13D05" w:rsidR="00AA10F6" w:rsidRPr="00734D88" w:rsidRDefault="00AA10F6" w:rsidP="00734D88">
      <w:pPr>
        <w:numPr>
          <w:ilvl w:val="0"/>
          <w:numId w:val="27"/>
        </w:numPr>
        <w:jc w:val="both"/>
        <w:rPr>
          <w:rFonts w:ascii="Arial" w:hAnsi="Arial" w:cs="Arial"/>
          <w:sz w:val="24"/>
          <w:szCs w:val="24"/>
        </w:rPr>
      </w:pPr>
      <w:r w:rsidRPr="00734D88">
        <w:rPr>
          <w:rFonts w:ascii="Arial" w:hAnsi="Arial" w:cs="Arial"/>
          <w:sz w:val="24"/>
          <w:szCs w:val="24"/>
        </w:rPr>
        <w:t>Allegation</w:t>
      </w:r>
      <w:r w:rsidR="00C76B16">
        <w:rPr>
          <w:rFonts w:ascii="Arial" w:hAnsi="Arial" w:cs="Arial"/>
          <w:sz w:val="24"/>
          <w:szCs w:val="24"/>
        </w:rPr>
        <w:t xml:space="preserve">s </w:t>
      </w:r>
      <w:r w:rsidRPr="00734D88">
        <w:rPr>
          <w:rFonts w:ascii="Arial" w:hAnsi="Arial" w:cs="Arial"/>
          <w:sz w:val="24"/>
          <w:szCs w:val="24"/>
        </w:rPr>
        <w:t xml:space="preserve">against </w:t>
      </w:r>
      <w:r w:rsidR="009804B3" w:rsidRPr="00734D88">
        <w:rPr>
          <w:rFonts w:ascii="Arial" w:hAnsi="Arial" w:cs="Arial"/>
          <w:sz w:val="24"/>
          <w:szCs w:val="24"/>
        </w:rPr>
        <w:t xml:space="preserve">a </w:t>
      </w:r>
      <w:r w:rsidRPr="00734D88">
        <w:rPr>
          <w:rFonts w:ascii="Arial" w:hAnsi="Arial" w:cs="Arial"/>
          <w:sz w:val="24"/>
          <w:szCs w:val="24"/>
        </w:rPr>
        <w:t>staf</w:t>
      </w:r>
      <w:r w:rsidR="009804B3" w:rsidRPr="00734D88">
        <w:rPr>
          <w:rFonts w:ascii="Arial" w:hAnsi="Arial" w:cs="Arial"/>
          <w:sz w:val="24"/>
          <w:szCs w:val="24"/>
        </w:rPr>
        <w:t xml:space="preserve">f member is </w:t>
      </w:r>
      <w:r w:rsidRPr="00734D88">
        <w:rPr>
          <w:rFonts w:ascii="Arial" w:hAnsi="Arial" w:cs="Arial"/>
          <w:sz w:val="24"/>
          <w:szCs w:val="24"/>
        </w:rPr>
        <w:t xml:space="preserve">documented on </w:t>
      </w:r>
      <w:r w:rsidR="00C76B16">
        <w:rPr>
          <w:rFonts w:ascii="Arial" w:hAnsi="Arial" w:cs="Arial"/>
          <w:sz w:val="24"/>
          <w:szCs w:val="24"/>
        </w:rPr>
        <w:t xml:space="preserve">the </w:t>
      </w:r>
      <w:r w:rsidRPr="00734D88">
        <w:rPr>
          <w:rFonts w:ascii="Arial" w:hAnsi="Arial" w:cs="Arial"/>
          <w:sz w:val="24"/>
          <w:szCs w:val="24"/>
        </w:rPr>
        <w:t>Cause for Concern Form – see Appendix 8</w:t>
      </w:r>
      <w:r w:rsidR="00EF6B73" w:rsidRPr="00734D88">
        <w:rPr>
          <w:rFonts w:ascii="Arial" w:hAnsi="Arial" w:cs="Arial"/>
          <w:sz w:val="24"/>
          <w:szCs w:val="24"/>
        </w:rPr>
        <w:t xml:space="preserve">. </w:t>
      </w:r>
      <w:r w:rsidR="009804B3" w:rsidRPr="00734D88">
        <w:rPr>
          <w:rFonts w:ascii="Arial" w:hAnsi="Arial" w:cs="Arial"/>
          <w:sz w:val="24"/>
          <w:szCs w:val="24"/>
        </w:rPr>
        <w:t>Staff members who receive allegations concerning themselves are required to complete this form an</w:t>
      </w:r>
      <w:r w:rsidR="00181719" w:rsidRPr="00734D88">
        <w:rPr>
          <w:rFonts w:ascii="Arial" w:hAnsi="Arial" w:cs="Arial"/>
          <w:sz w:val="24"/>
          <w:szCs w:val="24"/>
        </w:rPr>
        <w:t>d forward to their Line Manager who should forward this to the Director.</w:t>
      </w:r>
      <w:r w:rsidR="009804B3" w:rsidRPr="00734D88">
        <w:rPr>
          <w:rFonts w:ascii="Arial" w:hAnsi="Arial" w:cs="Arial"/>
          <w:sz w:val="24"/>
          <w:szCs w:val="24"/>
        </w:rPr>
        <w:t xml:space="preserve"> </w:t>
      </w:r>
      <w:r w:rsidRPr="00734D88">
        <w:rPr>
          <w:rFonts w:ascii="Arial" w:hAnsi="Arial" w:cs="Arial"/>
          <w:sz w:val="24"/>
          <w:szCs w:val="24"/>
        </w:rPr>
        <w:t xml:space="preserve">This needs to be completed as soon as possible after the </w:t>
      </w:r>
      <w:r w:rsidR="009804B3" w:rsidRPr="00734D88">
        <w:rPr>
          <w:rFonts w:ascii="Arial" w:hAnsi="Arial" w:cs="Arial"/>
          <w:sz w:val="24"/>
          <w:szCs w:val="24"/>
        </w:rPr>
        <w:t>allegation is received.</w:t>
      </w:r>
    </w:p>
    <w:p w14:paraId="6E016FCE" w14:textId="77777777" w:rsidR="007647CD" w:rsidRPr="00734D88" w:rsidRDefault="007647CD" w:rsidP="00734D88">
      <w:pPr>
        <w:ind w:left="720"/>
        <w:jc w:val="both"/>
        <w:rPr>
          <w:rFonts w:ascii="Arial" w:hAnsi="Arial" w:cs="Arial"/>
          <w:sz w:val="24"/>
          <w:szCs w:val="24"/>
        </w:rPr>
      </w:pPr>
    </w:p>
    <w:p w14:paraId="482B364F" w14:textId="77777777" w:rsidR="00AA10F6" w:rsidRPr="00734D88" w:rsidRDefault="005841BF" w:rsidP="00734D88">
      <w:pPr>
        <w:numPr>
          <w:ilvl w:val="0"/>
          <w:numId w:val="27"/>
        </w:numPr>
        <w:jc w:val="both"/>
        <w:rPr>
          <w:rFonts w:ascii="Arial" w:hAnsi="Arial" w:cs="Arial"/>
          <w:sz w:val="24"/>
          <w:szCs w:val="24"/>
        </w:rPr>
      </w:pPr>
      <w:r w:rsidRPr="00734D88">
        <w:rPr>
          <w:rFonts w:ascii="Arial" w:hAnsi="Arial" w:cs="Arial"/>
          <w:sz w:val="24"/>
          <w:szCs w:val="24"/>
        </w:rPr>
        <w:t>Staff member informed and investigatory meeting</w:t>
      </w:r>
      <w:r w:rsidR="00C2754B" w:rsidRPr="00734D88">
        <w:rPr>
          <w:rFonts w:ascii="Arial" w:hAnsi="Arial" w:cs="Arial"/>
          <w:sz w:val="24"/>
          <w:szCs w:val="24"/>
        </w:rPr>
        <w:t xml:space="preserve"> carried out with Line Manager, CEO</w:t>
      </w:r>
      <w:r w:rsidR="00015C64" w:rsidRPr="00734D88">
        <w:rPr>
          <w:rFonts w:ascii="Arial" w:hAnsi="Arial" w:cs="Arial"/>
          <w:sz w:val="24"/>
          <w:szCs w:val="24"/>
        </w:rPr>
        <w:t xml:space="preserve"> and Safeguarding </w:t>
      </w:r>
      <w:r w:rsidRPr="00734D88">
        <w:rPr>
          <w:rFonts w:ascii="Arial" w:hAnsi="Arial" w:cs="Arial"/>
          <w:sz w:val="24"/>
          <w:szCs w:val="24"/>
        </w:rPr>
        <w:t>Officer</w:t>
      </w:r>
      <w:r w:rsidR="00EF6B73" w:rsidRPr="00734D88">
        <w:rPr>
          <w:rFonts w:ascii="Arial" w:hAnsi="Arial" w:cs="Arial"/>
          <w:sz w:val="24"/>
          <w:szCs w:val="24"/>
        </w:rPr>
        <w:t xml:space="preserve"> on Board of Directors.</w:t>
      </w:r>
      <w:r w:rsidRPr="00734D88">
        <w:rPr>
          <w:rFonts w:ascii="Arial" w:hAnsi="Arial" w:cs="Arial"/>
          <w:sz w:val="24"/>
          <w:szCs w:val="24"/>
        </w:rPr>
        <w:t xml:space="preserve"> </w:t>
      </w:r>
    </w:p>
    <w:p w14:paraId="3CCF53EF" w14:textId="77777777" w:rsidR="00CF55EE" w:rsidRPr="00734D88" w:rsidRDefault="00CF55EE" w:rsidP="00734D88">
      <w:pPr>
        <w:pStyle w:val="ListParagraph"/>
        <w:jc w:val="both"/>
        <w:rPr>
          <w:rFonts w:ascii="Arial" w:hAnsi="Arial" w:cs="Arial"/>
          <w:sz w:val="24"/>
          <w:szCs w:val="24"/>
        </w:rPr>
      </w:pPr>
    </w:p>
    <w:p w14:paraId="78D3CC7D" w14:textId="77777777" w:rsidR="00CF55EE" w:rsidRPr="00734D88" w:rsidRDefault="009F7536" w:rsidP="00734D88">
      <w:pPr>
        <w:numPr>
          <w:ilvl w:val="0"/>
          <w:numId w:val="27"/>
        </w:numPr>
        <w:jc w:val="both"/>
        <w:rPr>
          <w:rFonts w:ascii="Arial" w:hAnsi="Arial" w:cs="Arial"/>
          <w:sz w:val="24"/>
          <w:szCs w:val="24"/>
        </w:rPr>
      </w:pPr>
      <w:r w:rsidRPr="00734D88">
        <w:rPr>
          <w:rFonts w:ascii="Arial" w:hAnsi="Arial" w:cs="Arial"/>
          <w:sz w:val="24"/>
          <w:szCs w:val="24"/>
        </w:rPr>
        <w:t xml:space="preserve">Information forwarded to </w:t>
      </w:r>
      <w:r w:rsidR="00CF55EE" w:rsidRPr="00734D88">
        <w:rPr>
          <w:rFonts w:ascii="Arial" w:hAnsi="Arial" w:cs="Arial"/>
          <w:sz w:val="24"/>
          <w:szCs w:val="24"/>
        </w:rPr>
        <w:t>Social Services</w:t>
      </w:r>
      <w:r w:rsidRPr="00734D88">
        <w:rPr>
          <w:rFonts w:ascii="Arial" w:hAnsi="Arial" w:cs="Arial"/>
          <w:sz w:val="24"/>
          <w:szCs w:val="24"/>
        </w:rPr>
        <w:t xml:space="preserve"> confirming </w:t>
      </w:r>
      <w:r w:rsidR="009804B3" w:rsidRPr="00734D88">
        <w:rPr>
          <w:rFonts w:ascii="Arial" w:hAnsi="Arial" w:cs="Arial"/>
          <w:sz w:val="24"/>
          <w:szCs w:val="24"/>
        </w:rPr>
        <w:t xml:space="preserve">conclusions of investigatory meeting and </w:t>
      </w:r>
      <w:r w:rsidRPr="00734D88">
        <w:rPr>
          <w:rFonts w:ascii="Arial" w:hAnsi="Arial" w:cs="Arial"/>
          <w:sz w:val="24"/>
          <w:szCs w:val="24"/>
        </w:rPr>
        <w:t>follow up act</w:t>
      </w:r>
      <w:r w:rsidR="009804B3" w:rsidRPr="00734D88">
        <w:rPr>
          <w:rFonts w:ascii="Arial" w:hAnsi="Arial" w:cs="Arial"/>
          <w:sz w:val="24"/>
          <w:szCs w:val="24"/>
        </w:rPr>
        <w:t xml:space="preserve">ions, if required.  </w:t>
      </w:r>
      <w:r w:rsidRPr="00734D88">
        <w:rPr>
          <w:rFonts w:ascii="Arial" w:hAnsi="Arial" w:cs="Arial"/>
          <w:sz w:val="24"/>
          <w:szCs w:val="24"/>
        </w:rPr>
        <w:t xml:space="preserve"> </w:t>
      </w:r>
      <w:r w:rsidR="00CF55EE" w:rsidRPr="00734D88">
        <w:rPr>
          <w:rFonts w:ascii="Arial" w:hAnsi="Arial" w:cs="Arial"/>
          <w:sz w:val="24"/>
          <w:szCs w:val="24"/>
        </w:rPr>
        <w:t xml:space="preserve"> </w:t>
      </w:r>
    </w:p>
    <w:p w14:paraId="7058E15A" w14:textId="77777777" w:rsidR="009F7536" w:rsidRPr="00734D88" w:rsidRDefault="009F7536" w:rsidP="00734D88">
      <w:pPr>
        <w:pStyle w:val="ListParagraph"/>
        <w:jc w:val="both"/>
        <w:rPr>
          <w:rFonts w:ascii="Arial" w:hAnsi="Arial" w:cs="Arial"/>
          <w:sz w:val="24"/>
          <w:szCs w:val="24"/>
        </w:rPr>
      </w:pPr>
    </w:p>
    <w:p w14:paraId="1CCA22F9" w14:textId="10C23720" w:rsidR="009F7536" w:rsidRPr="00734D88" w:rsidRDefault="009F7536" w:rsidP="00734D88">
      <w:pPr>
        <w:numPr>
          <w:ilvl w:val="0"/>
          <w:numId w:val="27"/>
        </w:numPr>
        <w:jc w:val="both"/>
        <w:rPr>
          <w:rFonts w:ascii="Arial" w:hAnsi="Arial" w:cs="Arial"/>
          <w:sz w:val="24"/>
          <w:szCs w:val="24"/>
        </w:rPr>
      </w:pPr>
      <w:r w:rsidRPr="00734D88">
        <w:rPr>
          <w:rFonts w:ascii="Arial" w:hAnsi="Arial" w:cs="Arial"/>
          <w:sz w:val="24"/>
          <w:szCs w:val="24"/>
        </w:rPr>
        <w:t xml:space="preserve">Possible </w:t>
      </w:r>
      <w:r w:rsidR="002B5B5D" w:rsidRPr="00734D88">
        <w:rPr>
          <w:rFonts w:ascii="Arial" w:hAnsi="Arial" w:cs="Arial"/>
          <w:sz w:val="24"/>
          <w:szCs w:val="24"/>
        </w:rPr>
        <w:t>suspension/</w:t>
      </w:r>
      <w:r w:rsidRPr="00734D88">
        <w:rPr>
          <w:rFonts w:ascii="Arial" w:hAnsi="Arial" w:cs="Arial"/>
          <w:sz w:val="24"/>
          <w:szCs w:val="24"/>
        </w:rPr>
        <w:t>disciplinary ac</w:t>
      </w:r>
      <w:r w:rsidR="002B5B5D" w:rsidRPr="00734D88">
        <w:rPr>
          <w:rFonts w:ascii="Arial" w:hAnsi="Arial" w:cs="Arial"/>
          <w:sz w:val="24"/>
          <w:szCs w:val="24"/>
        </w:rPr>
        <w:t>tion</w:t>
      </w:r>
      <w:r w:rsidR="000379D6">
        <w:rPr>
          <w:rFonts w:ascii="Arial" w:hAnsi="Arial" w:cs="Arial"/>
          <w:sz w:val="24"/>
          <w:szCs w:val="24"/>
        </w:rPr>
        <w:t xml:space="preserve"> if required</w:t>
      </w:r>
      <w:r w:rsidR="009804B3" w:rsidRPr="00734D88">
        <w:rPr>
          <w:rFonts w:ascii="Arial" w:hAnsi="Arial" w:cs="Arial"/>
          <w:sz w:val="24"/>
          <w:szCs w:val="24"/>
        </w:rPr>
        <w:t>.</w:t>
      </w:r>
    </w:p>
    <w:p w14:paraId="11AC65E1" w14:textId="77777777" w:rsidR="009804B3" w:rsidRPr="00734D88" w:rsidRDefault="009804B3" w:rsidP="00734D88">
      <w:pPr>
        <w:pStyle w:val="ListParagraph"/>
        <w:jc w:val="both"/>
        <w:rPr>
          <w:rFonts w:ascii="Arial" w:hAnsi="Arial" w:cs="Arial"/>
          <w:sz w:val="24"/>
          <w:szCs w:val="24"/>
        </w:rPr>
      </w:pPr>
    </w:p>
    <w:p w14:paraId="1DCD1DCA" w14:textId="681DE59E" w:rsidR="00181719" w:rsidRPr="00734D88" w:rsidRDefault="009804B3" w:rsidP="00734D88">
      <w:pPr>
        <w:numPr>
          <w:ilvl w:val="0"/>
          <w:numId w:val="27"/>
        </w:numPr>
        <w:jc w:val="both"/>
        <w:rPr>
          <w:rFonts w:ascii="Arial" w:hAnsi="Arial" w:cs="Arial"/>
          <w:sz w:val="24"/>
          <w:szCs w:val="24"/>
        </w:rPr>
      </w:pPr>
      <w:r w:rsidRPr="00734D88">
        <w:rPr>
          <w:rFonts w:ascii="Arial" w:hAnsi="Arial" w:cs="Arial"/>
          <w:sz w:val="24"/>
          <w:szCs w:val="24"/>
        </w:rPr>
        <w:t xml:space="preserve">Possible referral to the </w:t>
      </w:r>
      <w:r w:rsidR="000379D6" w:rsidRPr="000379D6">
        <w:rPr>
          <w:rFonts w:ascii="Arial" w:hAnsi="Arial" w:cs="Arial"/>
          <w:sz w:val="24"/>
          <w:szCs w:val="24"/>
        </w:rPr>
        <w:t>Independent</w:t>
      </w:r>
      <w:r w:rsidRPr="00734D88">
        <w:rPr>
          <w:rFonts w:ascii="Arial" w:hAnsi="Arial" w:cs="Arial"/>
          <w:sz w:val="24"/>
          <w:szCs w:val="24"/>
        </w:rPr>
        <w:t xml:space="preserve"> </w:t>
      </w:r>
      <w:r w:rsidR="000379D6" w:rsidRPr="000379D6">
        <w:rPr>
          <w:rFonts w:ascii="Arial" w:hAnsi="Arial" w:cs="Arial"/>
          <w:sz w:val="24"/>
          <w:szCs w:val="24"/>
        </w:rPr>
        <w:t>Safeguarding</w:t>
      </w:r>
      <w:r w:rsidRPr="00734D88">
        <w:rPr>
          <w:rFonts w:ascii="Arial" w:hAnsi="Arial" w:cs="Arial"/>
          <w:sz w:val="24"/>
          <w:szCs w:val="24"/>
        </w:rPr>
        <w:t xml:space="preserve"> Authority</w:t>
      </w:r>
      <w:r w:rsidR="00210F36" w:rsidRPr="00734D88">
        <w:rPr>
          <w:rFonts w:ascii="Arial" w:hAnsi="Arial" w:cs="Arial"/>
          <w:sz w:val="24"/>
          <w:szCs w:val="24"/>
        </w:rPr>
        <w:t xml:space="preserve"> (ISA)</w:t>
      </w:r>
    </w:p>
    <w:p w14:paraId="60FC98EF" w14:textId="77777777" w:rsidR="001D2146" w:rsidRPr="00734D88" w:rsidRDefault="001D2146" w:rsidP="00734D88">
      <w:pPr>
        <w:pStyle w:val="ListParagraph"/>
        <w:jc w:val="both"/>
        <w:rPr>
          <w:rFonts w:ascii="Arial" w:hAnsi="Arial" w:cs="Arial"/>
          <w:sz w:val="24"/>
          <w:szCs w:val="24"/>
        </w:rPr>
      </w:pPr>
    </w:p>
    <w:p w14:paraId="5583FEC3" w14:textId="1324E8D9" w:rsidR="003D37F8" w:rsidRPr="00734D88" w:rsidRDefault="003D37F8" w:rsidP="00734D88">
      <w:pPr>
        <w:numPr>
          <w:ilvl w:val="0"/>
          <w:numId w:val="27"/>
        </w:numPr>
        <w:jc w:val="both"/>
        <w:rPr>
          <w:rFonts w:ascii="Arial" w:hAnsi="Arial" w:cs="Arial"/>
          <w:sz w:val="24"/>
          <w:szCs w:val="24"/>
        </w:rPr>
      </w:pPr>
      <w:r w:rsidRPr="00734D88">
        <w:rPr>
          <w:rFonts w:ascii="Arial" w:hAnsi="Arial" w:cs="Arial"/>
          <w:sz w:val="24"/>
          <w:szCs w:val="24"/>
        </w:rPr>
        <w:t xml:space="preserve">Possible referral to Charity Commission (see </w:t>
      </w:r>
      <w:r w:rsidR="000379D6" w:rsidRPr="000379D6">
        <w:rPr>
          <w:rFonts w:ascii="Arial" w:hAnsi="Arial" w:cs="Arial"/>
          <w:b/>
          <w:sz w:val="24"/>
          <w:szCs w:val="24"/>
        </w:rPr>
        <w:t xml:space="preserve">NOTE </w:t>
      </w:r>
      <w:r w:rsidR="000379D6" w:rsidRPr="000379D6">
        <w:rPr>
          <w:rFonts w:ascii="Arial" w:hAnsi="Arial" w:cs="Arial"/>
          <w:sz w:val="24"/>
          <w:szCs w:val="24"/>
        </w:rPr>
        <w:t>-</w:t>
      </w:r>
      <w:r w:rsidR="001D2146" w:rsidRPr="00734D88">
        <w:rPr>
          <w:rFonts w:ascii="Arial" w:hAnsi="Arial" w:cs="Arial"/>
          <w:sz w:val="24"/>
          <w:szCs w:val="24"/>
        </w:rPr>
        <w:t xml:space="preserve"> </w:t>
      </w:r>
      <w:r w:rsidR="001D2146" w:rsidRPr="00734D88">
        <w:rPr>
          <w:rFonts w:ascii="Arial" w:hAnsi="Arial" w:cs="Arial"/>
          <w:b/>
          <w:sz w:val="24"/>
          <w:szCs w:val="24"/>
        </w:rPr>
        <w:t>REFERRALS TO CHARITY COMMISSION</w:t>
      </w:r>
      <w:r w:rsidR="001D2146" w:rsidRPr="00734D88">
        <w:rPr>
          <w:rFonts w:ascii="Arial" w:hAnsi="Arial" w:cs="Arial"/>
          <w:sz w:val="24"/>
          <w:szCs w:val="24"/>
        </w:rPr>
        <w:t xml:space="preserve"> </w:t>
      </w:r>
      <w:r w:rsidRPr="00734D88">
        <w:rPr>
          <w:rFonts w:ascii="Arial" w:hAnsi="Arial" w:cs="Arial"/>
          <w:sz w:val="24"/>
          <w:szCs w:val="24"/>
        </w:rPr>
        <w:t xml:space="preserve">below) </w:t>
      </w:r>
    </w:p>
    <w:p w14:paraId="43D154EF" w14:textId="77777777" w:rsidR="00181719" w:rsidRPr="00734D88" w:rsidRDefault="00181719" w:rsidP="00734D88">
      <w:pPr>
        <w:pStyle w:val="ListParagraph"/>
        <w:jc w:val="both"/>
        <w:rPr>
          <w:rFonts w:ascii="Arial" w:hAnsi="Arial" w:cs="Arial"/>
          <w:sz w:val="24"/>
          <w:szCs w:val="24"/>
        </w:rPr>
      </w:pPr>
    </w:p>
    <w:p w14:paraId="50B42359" w14:textId="0A058A80" w:rsidR="009804B3" w:rsidRPr="00734D88" w:rsidRDefault="00181719" w:rsidP="00734D88">
      <w:pPr>
        <w:jc w:val="both"/>
        <w:rPr>
          <w:rFonts w:ascii="Arial" w:hAnsi="Arial" w:cs="Arial"/>
          <w:sz w:val="24"/>
          <w:szCs w:val="24"/>
        </w:rPr>
      </w:pPr>
      <w:r w:rsidRPr="00734D88">
        <w:rPr>
          <w:rFonts w:ascii="Arial" w:hAnsi="Arial" w:cs="Arial"/>
          <w:sz w:val="24"/>
          <w:szCs w:val="24"/>
        </w:rPr>
        <w:t>Following the above procedure and whether the allegation is substantiated or not</w:t>
      </w:r>
      <w:r w:rsidR="000379D6">
        <w:rPr>
          <w:rFonts w:ascii="Arial" w:hAnsi="Arial" w:cs="Arial"/>
          <w:sz w:val="24"/>
          <w:szCs w:val="24"/>
        </w:rPr>
        <w:t xml:space="preserve">, </w:t>
      </w:r>
      <w:r w:rsidRPr="00734D88">
        <w:rPr>
          <w:rFonts w:ascii="Arial" w:hAnsi="Arial" w:cs="Arial"/>
          <w:sz w:val="24"/>
          <w:szCs w:val="24"/>
        </w:rPr>
        <w:t>the Line Manager in conjunction with the Designated Officer sho</w:t>
      </w:r>
      <w:r w:rsidR="000B2785" w:rsidRPr="00734D88">
        <w:rPr>
          <w:rFonts w:ascii="Arial" w:hAnsi="Arial" w:cs="Arial"/>
          <w:sz w:val="24"/>
          <w:szCs w:val="24"/>
        </w:rPr>
        <w:t>uld agree follow up actions</w:t>
      </w:r>
      <w:r w:rsidRPr="00734D88">
        <w:rPr>
          <w:rFonts w:ascii="Arial" w:hAnsi="Arial" w:cs="Arial"/>
          <w:sz w:val="24"/>
          <w:szCs w:val="24"/>
        </w:rPr>
        <w:t xml:space="preserve"> with the Director.   </w:t>
      </w:r>
    </w:p>
    <w:p w14:paraId="29BCF4F6" w14:textId="77777777" w:rsidR="009804B3" w:rsidRPr="00734D88" w:rsidRDefault="009804B3" w:rsidP="00734D88">
      <w:pPr>
        <w:pStyle w:val="ListParagraph"/>
        <w:jc w:val="both"/>
        <w:rPr>
          <w:rFonts w:ascii="Arial" w:hAnsi="Arial" w:cs="Arial"/>
          <w:sz w:val="18"/>
          <w:szCs w:val="18"/>
        </w:rPr>
      </w:pPr>
    </w:p>
    <w:p w14:paraId="510E3CDC" w14:textId="119F16C9" w:rsidR="00AA10F6" w:rsidRDefault="00F148DE" w:rsidP="00C76B16">
      <w:pPr>
        <w:jc w:val="both"/>
        <w:rPr>
          <w:rFonts w:ascii="Arial" w:hAnsi="Arial" w:cs="Arial"/>
          <w:sz w:val="24"/>
          <w:szCs w:val="24"/>
        </w:rPr>
      </w:pPr>
      <w:r w:rsidRPr="00734D88">
        <w:rPr>
          <w:rFonts w:ascii="Arial" w:hAnsi="Arial" w:cs="Arial"/>
          <w:sz w:val="24"/>
          <w:szCs w:val="24"/>
        </w:rPr>
        <w:t>The dual responsibility in respect of the young person and the staff member concerned is outlined as follows</w:t>
      </w:r>
      <w:r w:rsidR="000379D6">
        <w:rPr>
          <w:rFonts w:ascii="Arial" w:hAnsi="Arial" w:cs="Arial"/>
          <w:sz w:val="24"/>
          <w:szCs w:val="24"/>
        </w:rPr>
        <w:t>:</w:t>
      </w:r>
    </w:p>
    <w:p w14:paraId="2E336219" w14:textId="12BB4FD3" w:rsidR="000379D6" w:rsidRDefault="000379D6" w:rsidP="00734D88">
      <w:pPr>
        <w:jc w:val="both"/>
        <w:rPr>
          <w:rFonts w:ascii="Arial" w:hAnsi="Arial" w:cs="Arial"/>
          <w:sz w:val="24"/>
          <w:szCs w:val="24"/>
        </w:rPr>
      </w:pPr>
    </w:p>
    <w:p w14:paraId="36F21BAF" w14:textId="77777777" w:rsidR="003D6A55" w:rsidRPr="00734D88" w:rsidRDefault="003D6A55" w:rsidP="00734D88">
      <w:pPr>
        <w:jc w:val="both"/>
        <w:rPr>
          <w:rFonts w:ascii="Arial" w:hAnsi="Arial" w:cs="Arial"/>
          <w:sz w:val="24"/>
          <w:szCs w:val="24"/>
        </w:rPr>
      </w:pPr>
    </w:p>
    <w:p w14:paraId="2A41A64E" w14:textId="77777777" w:rsidR="00F148DE" w:rsidRPr="0066379B" w:rsidRDefault="00F148DE" w:rsidP="003609FB">
      <w:pPr>
        <w:rPr>
          <w:rFonts w:ascii="Arial" w:hAnsi="Arial" w:cs="Arial"/>
          <w:sz w:val="24"/>
        </w:rPr>
      </w:pPr>
    </w:p>
    <w:p w14:paraId="3395C4C5" w14:textId="5E9DC5A3" w:rsidR="005841BF" w:rsidRPr="0066379B" w:rsidRDefault="00C40C35" w:rsidP="00DB5E8B">
      <w:pPr>
        <w:ind w:left="2880" w:firstLine="720"/>
        <w:rPr>
          <w:rFonts w:ascii="Arial" w:hAnsi="Arial" w:cs="Arial"/>
          <w:b/>
          <w:sz w:val="32"/>
          <w:szCs w:val="32"/>
        </w:rPr>
      </w:pPr>
      <w:r w:rsidRPr="0066379B">
        <w:rPr>
          <w:rFonts w:ascii="Arial" w:hAnsi="Arial" w:cs="Arial"/>
          <w:b/>
          <w:noProof/>
          <w:sz w:val="32"/>
          <w:szCs w:val="32"/>
          <w:lang w:eastAsia="en-GB"/>
        </w:rPr>
        <mc:AlternateContent>
          <mc:Choice Requires="wps">
            <w:drawing>
              <wp:anchor distT="0" distB="0" distL="114300" distR="114300" simplePos="0" relativeHeight="251622912" behindDoc="0" locked="0" layoutInCell="1" allowOverlap="1" wp14:anchorId="65E0BA50" wp14:editId="3AB576DD">
                <wp:simplePos x="0" y="0"/>
                <wp:positionH relativeFrom="column">
                  <wp:posOffset>1028700</wp:posOffset>
                </wp:positionH>
                <wp:positionV relativeFrom="paragraph">
                  <wp:posOffset>80645</wp:posOffset>
                </wp:positionV>
                <wp:extent cx="0" cy="219075"/>
                <wp:effectExtent l="0" t="0" r="0" b="0"/>
                <wp:wrapNone/>
                <wp:docPr id="157102007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D32F6" id="_x0000_t32" coordsize="21600,21600" o:spt="32" o:oned="t" path="m,l21600,21600e" filled="f">
                <v:path arrowok="t" fillok="f" o:connecttype="none"/>
                <o:lock v:ext="edit" shapetype="t"/>
              </v:shapetype>
              <v:shape id="AutoShape 56" o:spid="_x0000_s1026" type="#_x0000_t32" style="position:absolute;margin-left:81pt;margin-top:6.35pt;width:0;height:17.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2COAIAAGYEAAAOAAAAZHJzL2Uyb0RvYy54bWysVMuO2yAU3VfqPyD2Gdup87LijEZ20s20&#10;E2mmH0AAx6gYEJA4UdV/7wUnadNuqqpZkAvcx7nnHrx8PHUSHbl1QqsSZw8pRlxRzYTal/jL22Y0&#10;x8h5ohiRWvESn7nDj6v375a9KfhYt1oybhEkUa7oTYlb702RJI62vCPuQRuu4LLRtiMetnafMEt6&#10;yN7JZJym06TXlhmrKXcOTuvhEq9i/qbh1L80jeMeyRIDNh9XG9ddWJPVkhR7S0wr6AUG+QcUHREK&#10;it5S1cQTdLDij1SdoFY73fgHqrtEN42gPPYA3WTpb928tsTw2AuQ48yNJvf/0tLPx61FgsHsJrMs&#10;BUpnMDFFOpjV08HrCAFNpoGo3rgC/Cu1taFVelKv5lnTrw4pXbVE7Xn0fjsbCM5CRHIXEjbOQLld&#10;/0kz8CFQILJ2amwXUgIf6BSHc74Nh588osMhhdNxtkhnk5icFNc4Y53/yHWHglFi5y0R+9ZXWilQ&#10;gLZZrEKOz84HVKS4BoSiSm+ElFEIUqG+xIvJeBIDnJaChcvg5ux+V0mLjiRIKf4uKO7crD4oFpO1&#10;nLD1xfZESLCRj9x4K4AtyXGo1nGGkeTweoI1wJMqVITOAfDFGtT0bZEu1vP1PB/l4+l6lKd1PXra&#10;VPlouslmk/pDXVV19j2Az/KiFYxxFfBflZ3lf6ecyxsbNHnT9o2o5D57ZBTAXv8j6Dj6MO1BNzvN&#10;zlsbugsqADFH58vDC6/l1330+vl5WP0AAAD//wMAUEsDBBQABgAIAAAAIQArdEOa3gAAAAkBAAAP&#10;AAAAZHJzL2Rvd25yZXYueG1sTI9BT8MwDIXvSPyHyEjcWEqFOihNJ2BC9AISG0Ics8Y0EY1TNdnW&#10;8evxuMDNz356/l61mHwvdjhGF0jB5SwDgdQG46hT8LZ+vLgGEZMmo/tAqOCAERb16UmlSxP29Iq7&#10;VeoEh1AstQKb0lBKGVuLXsdZGJD49hlGrxPLsZNm1HsO973Ms6yQXjviD1YP+GCx/VptvYK0/DjY&#10;4r29v3Ev66fnwn03TbNU6vxsursFkXBKf2Y44jM61My0CVsyUfSsi5y7JB7yOYij4XexUXA1z0HW&#10;lfzfoP4BAAD//wMAUEsBAi0AFAAGAAgAAAAhALaDOJL+AAAA4QEAABMAAAAAAAAAAAAAAAAAAAAA&#10;AFtDb250ZW50X1R5cGVzXS54bWxQSwECLQAUAAYACAAAACEAOP0h/9YAAACUAQAACwAAAAAAAAAA&#10;AAAAAAAvAQAAX3JlbHMvLnJlbHNQSwECLQAUAAYACAAAACEA/WhNgjgCAABmBAAADgAAAAAAAAAA&#10;AAAAAAAuAgAAZHJzL2Uyb0RvYy54bWxQSwECLQAUAAYACAAAACEAK3RDmt4AAAAJAQAADwAAAAAA&#10;AAAAAAAAAACSBAAAZHJzL2Rvd25yZXYueG1sUEsFBgAAAAAEAAQA8wAAAJ0FAAAAAA==&#10;">
                <v:stroke endarrow="block"/>
              </v:shape>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20864" behindDoc="0" locked="0" layoutInCell="1" allowOverlap="1" wp14:anchorId="795883CC" wp14:editId="1D1ADDC0">
                <wp:simplePos x="0" y="0"/>
                <wp:positionH relativeFrom="column">
                  <wp:posOffset>1025525</wp:posOffset>
                </wp:positionH>
                <wp:positionV relativeFrom="paragraph">
                  <wp:posOffset>81280</wp:posOffset>
                </wp:positionV>
                <wp:extent cx="1171575" cy="0"/>
                <wp:effectExtent l="0" t="0" r="0" b="0"/>
                <wp:wrapNone/>
                <wp:docPr id="137529444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B6BBF" id="AutoShape 54" o:spid="_x0000_s1026" type="#_x0000_t32" style="position:absolute;margin-left:80.75pt;margin-top:6.4pt;width:92.25pt;height:0;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H4LgIAAE8EAAAOAAAAZHJzL2Uyb0RvYy54bWysVNuO2yAQfa/Uf0C8J46zdi5WnNXKTtqH&#10;bRtptx9AAMeoGBCQOFHVf+9ALs22L1VVP+DBM3M4M3Pw4vHYSXTg1gmtSpwORxhxRTUTalfir6/r&#10;wQwj54liRGrFS3ziDj8u379b9KbgY91qybhFAKJc0ZsSt96bIkkcbXlH3FAbrsDZaNsRD1u7S5gl&#10;PaB3MhmPRpOk15YZqyl3Dr7WZydeRvym4dR/aRrHPZIlBm4+rjau27AmywUpdpaYVtALDfIPLDoi&#10;FBx6g6qJJ2hvxR9QnaBWO934IdVdoptGUB5rgGrS0W/VvLTE8FgLNMeZW5vc/4Olnw8biwSD2T1M&#10;8/E8y7IJRop0MKunvdeRAsqz0KjeuALiK7WxoVR6VC/mWdNvDildtUTteIx+PRlITkNG8iYlbJyB&#10;47b9J80ghsABsWvHxnaokcJ8DIkBHDqDjnFMp9uY+NEjCh/TdJrm0xwjevUlpAgQIdFY5z9w3aFg&#10;lNh5S8Su9ZVWCsSg7RmeHJ6dDwR/JYRkpddCyqgJqVBf4nk+ziMfp6VgwRnCnN1tK2nRgQRVxSdW&#10;C577MKv3ikWwlhO2utieCHm24XCpAh4UBnQu1lk23+ej+Wq2mmWDbDxZDbJRXQ+e1lU2mKzTaV4/&#10;1FVVpz8CtTQrWsEYV4HdVcJp9ncSuVyms/huIr61IXmLHvsFZK/vSDrOOIz1LJCtZqeNvc4eVBuD&#10;LzcsXIv7Pdj3/4HlTwAAAP//AwBQSwMEFAAGAAgAAAAhAMhvvXjcAAAACQEAAA8AAABkcnMvZG93&#10;bnJldi54bWxMj0FPwzAMhe9I/IfISNxYujHKVJpOCAnEAVViwN1rTFtonNJkbffvMeIANz/76fl7&#10;+XZ2nRppCK1nA8tFAoq48rbl2sDry/3FBlSIyBY7z2TgSAG2xelJjpn1Ez/TuIu1khAOGRpoYuwz&#10;rUPVkMOw8D2x3N794DCKHGptB5wk3HV6lSSpdtiyfGiwp7uGqs/dwRn44uvj21qPm4+yjOnD41PN&#10;VE7GnJ/NtzegIs3xzww/+IIOhTDt/YFtUJ3odHklVhlWUkEMl+tUyu1/F7rI9f8GxTcAAAD//wMA&#10;UEsBAi0AFAAGAAgAAAAhALaDOJL+AAAA4QEAABMAAAAAAAAAAAAAAAAAAAAAAFtDb250ZW50X1R5&#10;cGVzXS54bWxQSwECLQAUAAYACAAAACEAOP0h/9YAAACUAQAACwAAAAAAAAAAAAAAAAAvAQAAX3Jl&#10;bHMvLnJlbHNQSwECLQAUAAYACAAAACEAwjUx+C4CAABPBAAADgAAAAAAAAAAAAAAAAAuAgAAZHJz&#10;L2Uyb0RvYy54bWxQSwECLQAUAAYACAAAACEAyG+9eNwAAAAJAQAADwAAAAAAAAAAAAAAAACIBAAA&#10;ZHJzL2Rvd25yZXYueG1sUEsFBgAAAAAEAAQA8wAAAJEFAAAAAA==&#10;"/>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21888" behindDoc="0" locked="0" layoutInCell="1" allowOverlap="1" wp14:anchorId="53C52929" wp14:editId="260FF4B5">
                <wp:simplePos x="0" y="0"/>
                <wp:positionH relativeFrom="column">
                  <wp:posOffset>4636770</wp:posOffset>
                </wp:positionH>
                <wp:positionV relativeFrom="paragraph">
                  <wp:posOffset>81280</wp:posOffset>
                </wp:positionV>
                <wp:extent cx="0" cy="219075"/>
                <wp:effectExtent l="0" t="0" r="0" b="0"/>
                <wp:wrapNone/>
                <wp:docPr id="23640938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C6BC" id="AutoShape 55" o:spid="_x0000_s1026" type="#_x0000_t32" style="position:absolute;margin-left:365.1pt;margin-top:6.4pt;width:0;height:1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zOwIAAGUEAAAOAAAAZHJzL2Uyb0RvYy54bWysVMuO2yAU3VfqPyD2GduJk4mtOKORnXQz&#10;7USa6QcQwDEqBgQkTlT133shj860m6pqFuQC93HuuQcvHo69RAdundCqwtldihFXVDOhdhX++roe&#10;zTFynihGpFa8wifu8MPy44fFYEo+1p2WjFsESZQrB1PhzntTJomjHe+Ju9OGK7hste2Jh63dJcyS&#10;AbL3Mhmn6SwZtGXGasqdg9PmfImXMX/bcuqf29Zxj2SFAZuPq43rNqzJckHKnSWmE/QCg/wDip4I&#10;BUVvqRriCdpb8UeqXlCrnW79HdV9ottWUB57gG6y9LduXjpieOwFyHHmRpP7f2npl8PGIsEqPJ7M&#10;8rSYzAuMFOlhVI97ryMCNJ0GngbjSnCv1caGTulRvZgnTb85pHTdEbXj0fv1ZCA4CxHJu5CwcQaq&#10;bYfPmoEPgQKRtGNr+5AS6EDHOJvTbTb86BE9H1I4HWdFeh/hJKS8xhnr/CeuexSMCjtvidh1vtZK&#10;gQC0zWIVcnhyPqAi5TUgFFV6LaSMOpAKDRUupuNpDHBaChYug5uzu20tLTqQoKT4iy3CzVs3q/eK&#10;xWQdJ2x1sT0REmzkIzfeCmBLchyq9ZxhJDk8nmCd4UkVKkLnAPhincX0vUiL1Xw1z0f5eLYa5WnT&#10;jB7XdT6arbP7aTNp6rrJfgTwWV52gjGuAv6rsLP874RzeWJnSd6kfSMqeZ89Mgpgr/8RdBx9mPZZ&#10;N1vNThsbugsqAC1H58u7C4/l7T56/fo6LH8CAAD//wMAUEsDBBQABgAIAAAAIQDVsx093wAAAAkB&#10;AAAPAAAAZHJzL2Rvd25yZXYueG1sTI/BTsMwEETvSPyDtUjcqEOK0hLiVECFyKVItBXi6MZLYhGv&#10;o9htU76eRRzguDNPszPFYnSdOOAQrCcF15MEBFLtjaVGwXbzdDUHEaImoztPqOCEARbl+Vmhc+OP&#10;9IqHdWwEh1DItYI2xj6XMtQtOh0mvkdi78MPTkc+h0aaQR853HUyTZJMOm2JP7S6x8cW68/13imI&#10;y/dTm73VD7f2ZfO8yuxXVVVLpS4vxvs7EBHH+AfDT32uDiV32vk9mSA6BbNpkjLKRsoTGPgVdgpu&#10;ZlOQZSH/Lyi/AQAA//8DAFBLAQItABQABgAIAAAAIQC2gziS/gAAAOEBAAATAAAAAAAAAAAAAAAA&#10;AAAAAABbQ29udGVudF9UeXBlc10ueG1sUEsBAi0AFAAGAAgAAAAhADj9If/WAAAAlAEAAAsAAAAA&#10;AAAAAAAAAAAALwEAAF9yZWxzLy5yZWxzUEsBAi0AFAAGAAgAAAAhAPBo4/M7AgAAZQQAAA4AAAAA&#10;AAAAAAAAAAAALgIAAGRycy9lMm9Eb2MueG1sUEsBAi0AFAAGAAgAAAAhANWzHT3fAAAACQEAAA8A&#10;AAAAAAAAAAAAAAAAlQQAAGRycy9kb3ducmV2LnhtbFBLBQYAAAAABAAEAPMAAAChBQAAAAA=&#10;">
                <v:stroke endarrow="block"/>
              </v:shape>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19840" behindDoc="0" locked="0" layoutInCell="1" allowOverlap="1" wp14:anchorId="4DC8F411" wp14:editId="471A76E4">
                <wp:simplePos x="0" y="0"/>
                <wp:positionH relativeFrom="column">
                  <wp:posOffset>3369945</wp:posOffset>
                </wp:positionH>
                <wp:positionV relativeFrom="paragraph">
                  <wp:posOffset>81280</wp:posOffset>
                </wp:positionV>
                <wp:extent cx="1266825" cy="0"/>
                <wp:effectExtent l="0" t="0" r="0" b="0"/>
                <wp:wrapNone/>
                <wp:docPr id="53176154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03A73" id="AutoShape 53" o:spid="_x0000_s1026" type="#_x0000_t32" style="position:absolute;margin-left:265.35pt;margin-top:6.4pt;width:99.75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WXJAIAAEQEAAAOAAAAZHJzL2Uyb0RvYy54bWysU8GO2jAQvVfqP1i+s0kgZCEirFYJ9LLt&#10;Iu32A4ztJFYT27INAVX9944NQbvbS1WVgxlnZt68mXlePZz6Dh25sULJAid3MUZcUsWEbAr8/XU7&#10;WWBkHZGMdEryAp+5xQ/rz59Wg875VLWqY9wgAJE2H3SBW+d0HkWWtrwn9k5pLsFZK9MTB1fTRMyQ&#10;AdD7LprGcRYNyjBtFOXWwtfq4sTrgF/XnLrnurbcoa7AwM2F04Rz789ovSJ5Y4huBb3SIP/AoidC&#10;QtEbVEUcQQcj/oDqBTXKqtrdUdVHqq4F5aEH6CaJP3Tz0hLNQy8wHKtvY7L/D5Z+O+4MEqzA81ly&#10;nyXzNMNIkh5W9XhwKjBA85mf06BtDuGl3BnfKT3JF/2k6A+LpCpbIhseol/PGpITnxG9S/EXq6Ha&#10;fviqGMQQKBCGdqpN7yFhHOgUdnO+7YafHKLwMZlm2WI6x4iOvojkY6I21n3hqkfeKLB1hoimdaWS&#10;EhSgTBLKkOOTdZ4WyccEX1Wqrei6IIROoqHAyznU8R6rOsG8M1xMsy87g47ESyn8Qo8fwow6SBbA&#10;Wk7Y5mo7IrqLDcU76fGgMaBztS5a+bmMl5vFZpFO0mm2maRxVU0et2U6ybbJ/byaVWVZJb88tSTN&#10;W8EYl57dqNsk/TtdXF/QRXE35d7GEL1HD/MCsuN/IB0265d5kcVesfPOjBsHqYbg67Pyb+HtHey3&#10;j3/9GwAA//8DAFBLAwQUAAYACAAAACEAPBswvt0AAAAJAQAADwAAAGRycy9kb3ducmV2LnhtbEyP&#10;wW7CMBBE75X4B2uReqmKTRAF0jgIVeqhxwJSrybeJmnjdRQ7JOXruxUHetyZp9mZbDu6RpyxC7Un&#10;DfOZAoFUeFtTqeF4eH1cgwjRkDWNJ9TwgwG2+eQuM6n1A73jeR9LwSEUUqOhirFNpQxFhc6EmW+R&#10;2Pv0nTORz66UtjMDh7tGJko9SWdq4g+VafGlwuJ73zsNGPrlXO02rjy+XYaHj+TyNbQHre+n4+4Z&#10;RMQx3mD4q8/VIedOJ9+TDaLRsFyoFaNsJDyBgdVCJSBOV0Hmmfy/IP8FAAD//wMAUEsBAi0AFAAG&#10;AAgAAAAhALaDOJL+AAAA4QEAABMAAAAAAAAAAAAAAAAAAAAAAFtDb250ZW50X1R5cGVzXS54bWxQ&#10;SwECLQAUAAYACAAAACEAOP0h/9YAAACUAQAACwAAAAAAAAAAAAAAAAAvAQAAX3JlbHMvLnJlbHNQ&#10;SwECLQAUAAYACAAAACEAJgh1lyQCAABEBAAADgAAAAAAAAAAAAAAAAAuAgAAZHJzL2Uyb0RvYy54&#10;bWxQSwECLQAUAAYACAAAACEAPBswvt0AAAAJAQAADwAAAAAAAAAAAAAAAAB+BAAAZHJzL2Rvd25y&#10;ZXYueG1sUEsFBgAAAAAEAAQA8wAAAIgFAAAAAA==&#10;"/>
            </w:pict>
          </mc:Fallback>
        </mc:AlternateContent>
      </w:r>
      <w:r w:rsidR="00F148DE" w:rsidRPr="0066379B">
        <w:rPr>
          <w:rFonts w:ascii="Arial" w:hAnsi="Arial" w:cs="Arial"/>
          <w:b/>
          <w:sz w:val="32"/>
          <w:szCs w:val="32"/>
        </w:rPr>
        <w:t>Allegation</w:t>
      </w:r>
    </w:p>
    <w:p w14:paraId="13AA8985" w14:textId="77777777" w:rsidR="00210F36" w:rsidRPr="0066379B" w:rsidRDefault="00210F36" w:rsidP="003609FB">
      <w:pPr>
        <w:rPr>
          <w:rFonts w:ascii="Arial" w:hAnsi="Arial" w:cs="Arial"/>
          <w:b/>
          <w:sz w:val="24"/>
        </w:rPr>
      </w:pPr>
    </w:p>
    <w:p w14:paraId="106A5F87" w14:textId="77777777" w:rsidR="005841BF" w:rsidRPr="0066379B" w:rsidRDefault="00281F8E" w:rsidP="00734D88">
      <w:pPr>
        <w:ind w:left="6480" w:hanging="6480"/>
        <w:jc w:val="both"/>
        <w:rPr>
          <w:rFonts w:ascii="Arial" w:hAnsi="Arial" w:cs="Arial"/>
          <w:b/>
        </w:rPr>
      </w:pPr>
      <w:r w:rsidRPr="0066379B">
        <w:rPr>
          <w:rFonts w:ascii="Arial" w:hAnsi="Arial" w:cs="Arial"/>
          <w:b/>
        </w:rPr>
        <w:t>Reporting p</w:t>
      </w:r>
      <w:r w:rsidR="00210F36" w:rsidRPr="0066379B">
        <w:rPr>
          <w:rFonts w:ascii="Arial" w:hAnsi="Arial" w:cs="Arial"/>
          <w:b/>
        </w:rPr>
        <w:t xml:space="preserve">rocedure for </w:t>
      </w:r>
      <w:r w:rsidR="008D38A7" w:rsidRPr="0066379B">
        <w:rPr>
          <w:rFonts w:ascii="Arial" w:hAnsi="Arial" w:cs="Arial"/>
          <w:b/>
        </w:rPr>
        <w:t xml:space="preserve">concerns                                                 </w:t>
      </w:r>
      <w:r w:rsidRPr="0066379B">
        <w:rPr>
          <w:rFonts w:ascii="Arial" w:hAnsi="Arial" w:cs="Arial"/>
          <w:b/>
        </w:rPr>
        <w:t xml:space="preserve">Disciplinary </w:t>
      </w:r>
      <w:r w:rsidR="007647CD">
        <w:rPr>
          <w:rFonts w:ascii="Arial" w:hAnsi="Arial" w:cs="Arial"/>
          <w:b/>
        </w:rPr>
        <w:t>r</w:t>
      </w:r>
      <w:r w:rsidRPr="0066379B">
        <w:rPr>
          <w:rFonts w:ascii="Arial" w:hAnsi="Arial" w:cs="Arial"/>
          <w:b/>
        </w:rPr>
        <w:t xml:space="preserve">ules and </w:t>
      </w:r>
      <w:r w:rsidR="008D38A7" w:rsidRPr="0066379B">
        <w:rPr>
          <w:rFonts w:ascii="Arial" w:hAnsi="Arial" w:cs="Arial"/>
          <w:b/>
        </w:rPr>
        <w:t>procedure</w:t>
      </w:r>
    </w:p>
    <w:p w14:paraId="5BDF77F6" w14:textId="77777777" w:rsidR="00210F36" w:rsidRPr="0066379B" w:rsidRDefault="00281F8E" w:rsidP="00734D88">
      <w:pPr>
        <w:jc w:val="both"/>
        <w:rPr>
          <w:rFonts w:ascii="Arial" w:hAnsi="Arial" w:cs="Arial"/>
        </w:rPr>
      </w:pPr>
      <w:r w:rsidRPr="0066379B">
        <w:rPr>
          <w:rFonts w:ascii="Arial" w:hAnsi="Arial" w:cs="Arial"/>
          <w:b/>
        </w:rPr>
        <w:t>r</w:t>
      </w:r>
      <w:r w:rsidR="00210F36" w:rsidRPr="0066379B">
        <w:rPr>
          <w:rFonts w:ascii="Arial" w:hAnsi="Arial" w:cs="Arial"/>
          <w:b/>
        </w:rPr>
        <w:t>egarding suspected or disclosed abuse</w:t>
      </w:r>
      <w:r w:rsidR="00210F36" w:rsidRPr="0066379B">
        <w:rPr>
          <w:rFonts w:ascii="Arial" w:hAnsi="Arial" w:cs="Arial"/>
        </w:rPr>
        <w:t xml:space="preserve"> </w:t>
      </w:r>
    </w:p>
    <w:p w14:paraId="270A01DE" w14:textId="59B2C3C1" w:rsidR="005841BF" w:rsidRPr="0066379B" w:rsidRDefault="00C40C35" w:rsidP="003609FB">
      <w:pPr>
        <w:rPr>
          <w:rFonts w:ascii="Arial" w:hAnsi="Arial" w:cs="Arial"/>
        </w:rPr>
      </w:pPr>
      <w:r w:rsidRPr="0066379B">
        <w:rPr>
          <w:rFonts w:ascii="Arial" w:hAnsi="Arial" w:cs="Arial"/>
          <w:noProof/>
          <w:sz w:val="24"/>
          <w:lang w:eastAsia="en-GB"/>
        </w:rPr>
        <mc:AlternateContent>
          <mc:Choice Requires="wps">
            <w:drawing>
              <wp:anchor distT="0" distB="0" distL="114300" distR="114300" simplePos="0" relativeHeight="251612672" behindDoc="0" locked="0" layoutInCell="1" allowOverlap="1" wp14:anchorId="314818C7" wp14:editId="67D10B7E">
                <wp:simplePos x="0" y="0"/>
                <wp:positionH relativeFrom="column">
                  <wp:posOffset>3750945</wp:posOffset>
                </wp:positionH>
                <wp:positionV relativeFrom="paragraph">
                  <wp:posOffset>65405</wp:posOffset>
                </wp:positionV>
                <wp:extent cx="2028825" cy="552450"/>
                <wp:effectExtent l="0" t="0" r="0" b="0"/>
                <wp:wrapNone/>
                <wp:docPr id="15319685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FFFFF"/>
                        </a:solidFill>
                        <a:ln w="9525">
                          <a:solidFill>
                            <a:srgbClr val="000000"/>
                          </a:solidFill>
                          <a:miter lim="800000"/>
                          <a:headEnd/>
                          <a:tailEnd/>
                        </a:ln>
                      </wps:spPr>
                      <wps:txbx>
                        <w:txbxContent>
                          <w:p w14:paraId="4A2613CF" w14:textId="7D20206B" w:rsidR="008273F8" w:rsidRDefault="008273F8">
                            <w:r>
                              <w:t>Staff member/volunteer informed, and Investigatory Meeting carried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18C7" id="_x0000_t202" coordsize="21600,21600" o:spt="202" path="m,l,21600r21600,l21600,xe">
                <v:stroke joinstyle="miter"/>
                <v:path gradientshapeok="t" o:connecttype="rect"/>
              </v:shapetype>
              <v:shape id="Text Box 46" o:spid="_x0000_s1026" type="#_x0000_t202" style="position:absolute;margin-left:295.35pt;margin-top:5.15pt;width:159.75pt;height:4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XZMAIAAFoEAAAOAAAAZHJzL2Uyb0RvYy54bWysVNuO0zAQfUfiHyy/06ShKW3UdLV0KUJa&#10;LtIuH+A4TmLheIztNilfz9jplmpBPCDyYHk8nuMzZ2ayuRl7RY7COgm6pPNZSonQHGqp25J+fdy/&#10;WlHiPNM1U6BFSU/C0ZvtyxebwRQigw5ULSxBEO2KwZS0894USeJ4J3rmZmCERmcDtmceTdsmtWUD&#10;ovcqydJ0mQxga2OBC+fw9G5y0m3EbxrB/eemccITVVLk5uNq41qFNdluWNFaZjrJzzTYP7DomdT4&#10;6AXqjnlGDlb+BtVLbsFB42cc+gSaRnIRc8Bs5umzbB46ZkTMBcVx5iKT+3+w/NPxiyWyxtrlr+fr&#10;5Spfo0ya9VirRzF68hZGslgGnQbjCrz+YDDAj3iOMTFnZ+6Bf3NEw65juhW31sLQCVYjz3mITK5C&#10;JxwXQKrhI9T4Djt4iEBjY/sgIspCEB2JnC41Clw4HmZptlplOSUcfXmeLfJYxIQVT9HGOv9eQE/C&#10;pqQWeyCis+O984ENK56uhMccKFnvpVLRsG21U5YcGfbLPn4xgWfXlCZDSdc58vg7RBq/P0H00mPj&#10;K9mXdHW5xIog2ztdx7b0TKppj5SVPusYpJtE9GM1nutSQX1CRS1MDY4DiZsO7A9KBmzukrrvB2YF&#10;JeqDxqqs54tFmIZoLPI3GRr22lNde5jmCFVST8m03flpgg7GyrbDl6Y+0HCLlWxkFDmUfGJ15o0N&#10;HLU/D1uYkGs73vr1S9j+BAAA//8DAFBLAwQUAAYACAAAACEA+6mNH98AAAAJAQAADwAAAGRycy9k&#10;b3ducmV2LnhtbEyPy07DMBBF90j8gzVIbBC120DThDgVQgLBDtoKtm48TSL8CLabhr9nWMFuRvfo&#10;zplqPVnDRgyx907CfCaAoWu87l0rYbd9vF4Bi0k5rYx3KOEbI6zr87NKldqf3BuOm9QyKnGxVBK6&#10;lIaS89h0aFWc+QEdZQcfrEq0hpbroE5Ubg1fCLHkVvWOLnRqwIcOm8/N0UpY3TyPH/Ele31vlgdT&#10;pKt8fPoKUl5eTPd3wBJO6Q+GX31Sh5qc9v7odGRGwm0hckIpEBkwAoq5WADb05BnwOuK//+g/gEA&#10;AP//AwBQSwECLQAUAAYACAAAACEAtoM4kv4AAADhAQAAEwAAAAAAAAAAAAAAAAAAAAAAW0NvbnRl&#10;bnRfVHlwZXNdLnhtbFBLAQItABQABgAIAAAAIQA4/SH/1gAAAJQBAAALAAAAAAAAAAAAAAAAAC8B&#10;AABfcmVscy8ucmVsc1BLAQItABQABgAIAAAAIQAuyhXZMAIAAFoEAAAOAAAAAAAAAAAAAAAAAC4C&#10;AABkcnMvZTJvRG9jLnhtbFBLAQItABQABgAIAAAAIQD7qY0f3wAAAAkBAAAPAAAAAAAAAAAAAAAA&#10;AIoEAABkcnMvZG93bnJldi54bWxQSwUGAAAAAAQABADzAAAAlgUAAAAA&#10;">
                <v:textbox>
                  <w:txbxContent>
                    <w:p w14:paraId="4A2613CF" w14:textId="7D20206B" w:rsidR="008273F8" w:rsidRDefault="008273F8">
                      <w:r>
                        <w:t>Staff member/volunteer informed, and Investigatory Meeting carried out</w:t>
                      </w:r>
                    </w:p>
                  </w:txbxContent>
                </v:textbox>
              </v:shape>
            </w:pict>
          </mc:Fallback>
        </mc:AlternateContent>
      </w:r>
    </w:p>
    <w:p w14:paraId="45F671E6" w14:textId="41876B89" w:rsidR="00AA10F6"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1648" behindDoc="0" locked="0" layoutInCell="1" allowOverlap="1" wp14:anchorId="35EB53A6" wp14:editId="273F46AF">
                <wp:simplePos x="0" y="0"/>
                <wp:positionH relativeFrom="column">
                  <wp:posOffset>236220</wp:posOffset>
                </wp:positionH>
                <wp:positionV relativeFrom="paragraph">
                  <wp:posOffset>19685</wp:posOffset>
                </wp:positionV>
                <wp:extent cx="1790700" cy="255905"/>
                <wp:effectExtent l="0" t="0" r="0" b="0"/>
                <wp:wrapNone/>
                <wp:docPr id="7557535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5905"/>
                        </a:xfrm>
                        <a:prstGeom prst="rect">
                          <a:avLst/>
                        </a:prstGeom>
                        <a:solidFill>
                          <a:srgbClr val="FFFFFF"/>
                        </a:solidFill>
                        <a:ln w="9525">
                          <a:solidFill>
                            <a:srgbClr val="000000"/>
                          </a:solidFill>
                          <a:miter lim="800000"/>
                          <a:headEnd/>
                          <a:tailEnd/>
                        </a:ln>
                      </wps:spPr>
                      <wps:txbx>
                        <w:txbxContent>
                          <w:p w14:paraId="7DD36180" w14:textId="77777777" w:rsidR="008273F8" w:rsidRDefault="008273F8">
                            <w:r>
                              <w:t xml:space="preserve">Cause for Concern Report given to Line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53A6" id="Text Box 45" o:spid="_x0000_s1027" type="#_x0000_t202" style="position:absolute;margin-left:18.6pt;margin-top:1.55pt;width:141pt;height:20.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dMgIAAGAEAAAOAAAAZHJzL2Uyb0RvYy54bWysVNtu2zAMfR+wfxD0vtjx4qUx4hRdugwD&#10;ugvQ7gNkWbaFyaImKbGzry8lp2nQbS/D/CBIInV4eEh6fT32ihyEdRJ0SeezlBKhOdRStyX9/rB7&#10;c0WJ80zXTIEWJT0KR683r1+tB1OIDDpQtbAEQbQrBlPSzntTJInjneiZm4ERGo0N2J55PNo2qS0b&#10;EL1XSZam75IBbG0scOEc3t5ORrqJ+E0juP/aNE54okqK3HxcbVyrsCabNStay0wn+YkG+wcWPZMa&#10;g56hbplnZG/lb1C95BYcNH7GoU+gaSQXMQfMZp6+yOa+Y0bEXFAcZ84yuf8Hy78cvlki65Iu83yZ&#10;v80zLJhmPZbqQYyevIeRLPIg02Bcgd73Bv39iPdY7piyM3fAfziiYdsx3Yoba2HoBKuR5jy8TC6e&#10;TjgugFTDZ6gxDtt7iEBjY/ugIapCEB3LdTyXKHDhIeRylS5TNHG0ZXm+SiO5hBVPr411/qOAnoRN&#10;SS22QERnhzvnAxtWPLmEYA6UrHdSqXiwbbVVlhwYtssufjGBF25Kk6GkqzzLJwH+CpHG708QvfTY&#10;90r2Jb06O7EiyPZB17ErPZNq2iNlpU86BukmEf1YjbFyUeSgcQX1EYW1MLU5jiVuOrC/KBmwxUvq&#10;fu6ZFZSoTxqLs5ovFmEm4mGRLzM82EtLdWlhmiNUST0l03brpznaGyvbDiNN7aDhBgvayKj1M6sT&#10;fWzjWILTyIU5uTxHr+cfw+YRAAD//wMAUEsDBBQABgAIAAAAIQBJGKYQ3QAAAAcBAAAPAAAAZHJz&#10;L2Rvd25yZXYueG1sTI7NTsMwEITvSLyDtUhcEHXSRP0JcSqEBIIbFNRe3XibRMTrYLtpeHuWE5xG&#10;oxnNfOVmsr0Y0YfOkYJ0loBAqp3pqFHw8f54uwIRoiaje0eo4BsDbKrLi1IXxp3pDcdtbASPUCi0&#10;gjbGoZAy1C1aHWZuQOLs6LzVka1vpPH6zOO2l/MkWUirO+KHVg/40GL9uT1ZBav8edyHl+x1Vy+O&#10;/TreLMenL6/U9dV0fwci4hT/yvCLz+hQMdPBncgE0SvIlnNusqYgOM7SNfuDgjzLQVal/M9f/QAA&#10;AP//AwBQSwECLQAUAAYACAAAACEAtoM4kv4AAADhAQAAEwAAAAAAAAAAAAAAAAAAAAAAW0NvbnRl&#10;bnRfVHlwZXNdLnhtbFBLAQItABQABgAIAAAAIQA4/SH/1gAAAJQBAAALAAAAAAAAAAAAAAAAAC8B&#10;AABfcmVscy8ucmVsc1BLAQItABQABgAIAAAAIQBQ+otdMgIAAGAEAAAOAAAAAAAAAAAAAAAAAC4C&#10;AABkcnMvZTJvRG9jLnhtbFBLAQItABQABgAIAAAAIQBJGKYQ3QAAAAcBAAAPAAAAAAAAAAAAAAAA&#10;AIwEAABkcnMvZG93bnJldi54bWxQSwUGAAAAAAQABADzAAAAlgUAAAAA&#10;">
                <v:textbox>
                  <w:txbxContent>
                    <w:p w14:paraId="7DD36180" w14:textId="77777777" w:rsidR="008273F8" w:rsidRDefault="008273F8">
                      <w:r>
                        <w:t xml:space="preserve">Cause for Concern Report given to Line Manager </w:t>
                      </w:r>
                    </w:p>
                  </w:txbxContent>
                </v:textbox>
              </v:shape>
            </w:pict>
          </mc:Fallback>
        </mc:AlternateContent>
      </w:r>
    </w:p>
    <w:p w14:paraId="1A7C4CA3" w14:textId="5CACFE72" w:rsidR="00AA10F6"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23936" behindDoc="0" locked="0" layoutInCell="1" allowOverlap="1" wp14:anchorId="1FF4DA7A" wp14:editId="7A8BB508">
                <wp:simplePos x="0" y="0"/>
                <wp:positionH relativeFrom="column">
                  <wp:posOffset>1026795</wp:posOffset>
                </wp:positionH>
                <wp:positionV relativeFrom="paragraph">
                  <wp:posOffset>100330</wp:posOffset>
                </wp:positionV>
                <wp:extent cx="1270" cy="201295"/>
                <wp:effectExtent l="0" t="0" r="0" b="0"/>
                <wp:wrapNone/>
                <wp:docPr id="70633754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37621" id="AutoShape 57" o:spid="_x0000_s1026" type="#_x0000_t32" style="position:absolute;margin-left:80.85pt;margin-top:7.9pt;width:.1pt;height:15.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N8PAIAAGg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0ul4&#10;PJvkU4wU6WBUzwevIwI0mQWeeuMKcK/U1oZO6Um9mhdNvzqkdNUStefR++1sIDgLEclDSNg4A9V2&#10;/UfNwIdAgUjaqbFdSAl0oFOczfk+G37yiMLHbDSD+VE4AKJGi0nMT4pbqLHOf+C6Q8EosfOWiH3r&#10;K60UaEDbLBYixxfnAzBS3AJCXaU3QsooBalQX+LFZDSJAU5LwcJhcHN2v6ukRUcSxBSfK4oHN6sP&#10;isVkLSdsfbU9ERJs5CM93gogTHIcqnWcYSQ53J9gXeBJFSpC8wD4al309G2RLtbz9Twf5KPpepCn&#10;dT143lT5YLrJZpN6XFdVnX0P4LO8aAVjXAX8N21n+d9p53rLLqq8q/tOVPKYPTIKYG/vCDpOPwz8&#10;Ip2dZuetDd0FIYCco/P16oX78us+ev38Qax+AAAA//8DAFBLAwQUAAYACAAAACEArxmcj98AAAAJ&#10;AQAADwAAAGRycy9kb3ducmV2LnhtbEyPy07DMBBF90j8gzVI7KgTRN02xKmACpENSG0RYunGQ2wR&#10;21Hstilfz3QFu7mao/sol6Pr2AGHaIOXkE8yYOiboK1vJbxvn2/mwGJSXqsueJRwwgjL6vKiVIUO&#10;R7/Gwya1jEx8LJQEk1JfcB4bg07FSejR0+8rDE4lkkPL9aCOZO46fptlgjtlPSUY1eOTweZ7s3cS&#10;0urzZMRH87iwb9uXV2F/6rpeSXl9NT7cA0s4pj8YzvWpOlTUaRf2XkfWkRb5jFA6pjThDIh8AWwn&#10;4W42BV6V/P+C6hcAAP//AwBQSwECLQAUAAYACAAAACEAtoM4kv4AAADhAQAAEwAAAAAAAAAAAAAA&#10;AAAAAAAAW0NvbnRlbnRfVHlwZXNdLnhtbFBLAQItABQABgAIAAAAIQA4/SH/1gAAAJQBAAALAAAA&#10;AAAAAAAAAAAAAC8BAABfcmVscy8ucmVsc1BLAQItABQABgAIAAAAIQDAorN8PAIAAGgEAAAOAAAA&#10;AAAAAAAAAAAAAC4CAABkcnMvZTJvRG9jLnhtbFBLAQItABQABgAIAAAAIQCvGZyP3wAAAAkBAAAP&#10;AAAAAAAAAAAAAAAAAJYEAABkcnMvZG93bnJldi54bWxQSwUGAAAAAAQABADzAAAAogUAAAAA&#10;">
                <v:stroke endarrow="block"/>
              </v:shape>
            </w:pict>
          </mc:Fallback>
        </mc:AlternateContent>
      </w:r>
    </w:p>
    <w:p w14:paraId="2D94D904" w14:textId="3B21642E"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3696" behindDoc="0" locked="0" layoutInCell="1" allowOverlap="1" wp14:anchorId="0F6E45A0" wp14:editId="361E153C">
                <wp:simplePos x="0" y="0"/>
                <wp:positionH relativeFrom="column">
                  <wp:posOffset>236220</wp:posOffset>
                </wp:positionH>
                <wp:positionV relativeFrom="paragraph">
                  <wp:posOffset>126365</wp:posOffset>
                </wp:positionV>
                <wp:extent cx="1790700" cy="457200"/>
                <wp:effectExtent l="0" t="0" r="0" b="0"/>
                <wp:wrapNone/>
                <wp:docPr id="212169390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7200"/>
                        </a:xfrm>
                        <a:prstGeom prst="rect">
                          <a:avLst/>
                        </a:prstGeom>
                        <a:solidFill>
                          <a:srgbClr val="FFFFFF"/>
                        </a:solidFill>
                        <a:ln w="9525">
                          <a:solidFill>
                            <a:srgbClr val="000000"/>
                          </a:solidFill>
                          <a:miter lim="800000"/>
                          <a:headEnd/>
                          <a:tailEnd/>
                        </a:ln>
                      </wps:spPr>
                      <wps:txbx>
                        <w:txbxContent>
                          <w:p w14:paraId="742F9658" w14:textId="77777777" w:rsidR="008273F8" w:rsidRDefault="008273F8">
                            <w:r>
                              <w:t xml:space="preserve">Line Manager reports to the Designated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45A0" id="Text Box 47" o:spid="_x0000_s1028" type="#_x0000_t202" style="position:absolute;margin-left:18.6pt;margin-top:9.95pt;width:141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PtMQIAAGEEAAAOAAAAZHJzL2Uyb0RvYy54bWysVNuO2yAQfa/Uf0C8N3bSZLOx4qy22aaq&#10;tL1Iu/0AjLGNCgwFEjv9+g44m01vL1X9gIAZzpw5M+P1zaAVOQjnJZiSTic5JcJwqKVpS/rlcffq&#10;mhIfmKmZAiNKehSe3mxevlj3thAz6EDVwhEEMb7obUm7EGyRZZ53QjM/ASsMGhtwmgU8ujarHesR&#10;XatsludXWQ+utg648B5v70Yj3ST8phE8fGoaLwJRJUVuIa0urVVcs82aFa1jtpP8RIP9AwvNpMGg&#10;Z6g7FhjZO/kblJbcgYcmTDjoDJpGcpFywGym+S/ZPHTMipQLiuPtWSb//2D5x8NnR2Rd0tl0Nr1a&#10;vV7lKJNhGmv1KIZA3sBA5suoU299ge4PFh+EAe+x3ilnb++Bf/XEwLZjphW3zkHfCVYjz2l8mV08&#10;HXF8BKn6D1BjHLYPkICGxukoIspCEB2JHM81ilx4DLlc5cvIkaNtvlhiE6QQrHh6bZ0P7wRoEjcl&#10;ddgDCZ0d7n2IbFjx5BKDeVCy3kml0sG11VY5cmDYL7v0ndB/clOG9CVdLWaLUYC/QuTp+xOElgEb&#10;X0ld0uuzEyuibG9NndoyMKnGPVJW5qRjlG4UMQzVMJYuBogaV1AfUVgHY5/jXOKmA/edkh57vKT+&#10;2545QYl6b7A4q+l8HociHZKWlLhLS3VpYYYjVEkDJeN2G8ZB2lsn2w4jje1g4BYL2sik9TOrE33s&#10;41SC08zFQbk8J6/nP8PmBwAAAP//AwBQSwMEFAAGAAgAAAAhAIbKKEDeAAAACAEAAA8AAABkcnMv&#10;ZG93bnJldi54bWxMj81OwzAQhO9IvIO1SFwQddKgtg5xKoQEglspVbm68TaJ8E+w3TS8PcsJjjsz&#10;mv2mWk/WsBFD7L2TkM8yYOgar3vXSti9P92ugMWknFbGO5TwjRHW9eVFpUrtz+4Nx21qGZW4WCoJ&#10;XUpDyXlsOrQqzvyAjryjD1YlOkPLdVBnKreGz7Nswa3qHX3o1ICPHTaf25OVsLp7GT/ia7HZN4uj&#10;EelmOT5/BSmvr6aHe2AJp/QXhl98QoeamA7+5HRkRkKxnFOSdCGAkV/kgoSDBJEL4HXF/w+ofwAA&#10;AP//AwBQSwECLQAUAAYACAAAACEAtoM4kv4AAADhAQAAEwAAAAAAAAAAAAAAAAAAAAAAW0NvbnRl&#10;bnRfVHlwZXNdLnhtbFBLAQItABQABgAIAAAAIQA4/SH/1gAAAJQBAAALAAAAAAAAAAAAAAAAAC8B&#10;AABfcmVscy8ucmVsc1BLAQItABQABgAIAAAAIQB9mOPtMQIAAGEEAAAOAAAAAAAAAAAAAAAAAC4C&#10;AABkcnMvZTJvRG9jLnhtbFBLAQItABQABgAIAAAAIQCGyihA3gAAAAgBAAAPAAAAAAAAAAAAAAAA&#10;AIsEAABkcnMvZG93bnJldi54bWxQSwUGAAAAAAQABADzAAAAlgUAAAAA&#10;">
                <v:textbox>
                  <w:txbxContent>
                    <w:p w14:paraId="742F9658" w14:textId="77777777" w:rsidR="008273F8" w:rsidRDefault="008273F8">
                      <w:r>
                        <w:t xml:space="preserve">Line Manager reports to the Designated Officer </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27008" behindDoc="0" locked="0" layoutInCell="1" allowOverlap="1" wp14:anchorId="1471D3A9" wp14:editId="072AE6A4">
                <wp:simplePos x="0" y="0"/>
                <wp:positionH relativeFrom="column">
                  <wp:posOffset>4732020</wp:posOffset>
                </wp:positionH>
                <wp:positionV relativeFrom="paragraph">
                  <wp:posOffset>122555</wp:posOffset>
                </wp:positionV>
                <wp:extent cx="1270" cy="201295"/>
                <wp:effectExtent l="0" t="0" r="0" b="0"/>
                <wp:wrapNone/>
                <wp:docPr id="15867097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1A72" id="AutoShape 60" o:spid="_x0000_s1026" type="#_x0000_t32" style="position:absolute;margin-left:372.6pt;margin-top:9.65pt;width:.1pt;height:15.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PPQIAAGkEAAAOAAAAZHJzL2Uyb0RvYy54bWysVNuO2yAQfa/Uf0C8Z31Z52bFWa3spC/b&#10;NtJuP4AAjlExICBxoqr/3oFc2rQvVVU/4MEMZ86cmfHi6dhLdODWCa0qnD2kGHFFNRNqV+Evb+vR&#10;DCPniWJEasUrfOIOPy3fv1sMpuS57rRk3CIAUa4cTIU7702ZJI52vCfuQRuu4LDVticetnaXMEsG&#10;QO9lkqfpJBm0ZcZqyp2Dr835EC8jftty6j+3reMeyQoDNx9XG9dtWJPlgpQ7S0wn6IUG+QcWPREK&#10;gt6gGuIJ2lvxB1QvqNVOt/6B6j7RbSsojzlANln6WzavHTE85gLiOHOTyf0/WPrpsLFIMKjdeDaZ&#10;pvPp4xgjRXqo1fPe60gBTaJQg3El+NdqY0Oq9KhezYumXx1Suu6I2vHo/XYycDkL0iZ3V8LGGQi3&#10;HT5qBj4EAkTVjq3tAyTogY6xOKdbcfjRIwofs3wKBaRwAErl83HEJ+X1qrHOf+C6R8GosPOWiF3n&#10;a60UNIG2WQxEDi/OB2KkvF4IcZVeCyljL0iFhgrPx/k4XnBaChYOg5uzu20tLTqQ0E3xubC4c7N6&#10;r1gE6zhhq4vtiZBgIx/l8VaAYJLjEK3nDCPJYYCCdaYnVYgIyQPhi3VuqG/zdL6arWbFqMgnq1GR&#10;Ns3oeV0Xo8k6m46bx6aum+x7IJ8VZScY4yrwvzZ3Vvxd81zG7NyWt/a+CZXco0dFgez1HUnH6oeC&#10;h2l05Vaz08aG7MIO+jk6X2YvDMyv++j18w+x/AEAAP//AwBQSwMEFAAGAAgAAAAhAO1pOLrgAAAA&#10;CQEAAA8AAABkcnMvZG93bnJldi54bWxMj8FOwzAMhu9IvENkJG4s3di6rTSdgAnRC0hsCHHMWtNE&#10;NE7VZFvH08+c4Gj/n35/zleDa8UB+2A9KRiPEhBIla8tNQret083CxAhaqp16wkVnDDAqri8yHVW&#10;+yO94WETG8ElFDKtwMTYZVKGyqDTYeQ7JM6+fO905LFvZN3rI5e7Vk6SJJVOW+ILRnf4aLD63uyd&#10;grj+PJn0o3pY2tft80tqf8qyXCt1fTXc34GIOMQ/GH71WR0Kdtr5PdVBtArm09mEUQ6WtyAY4MUU&#10;xE7BbJyALHL5/4PiDAAA//8DAFBLAQItABQABgAIAAAAIQC2gziS/gAAAOEBAAATAAAAAAAAAAAA&#10;AAAAAAAAAABbQ29udGVudF9UeXBlc10ueG1sUEsBAi0AFAAGAAgAAAAhADj9If/WAAAAlAEAAAsA&#10;AAAAAAAAAAAAAAAALwEAAF9yZWxzLy5yZWxzUEsBAi0AFAAGAAgAAAAhABAsYY89AgAAaQQAAA4A&#10;AAAAAAAAAAAAAAAALgIAAGRycy9lMm9Eb2MueG1sUEsBAi0AFAAGAAgAAAAhAO1pOLrgAAAACQEA&#10;AA8AAAAAAAAAAAAAAAAAlwQAAGRycy9kb3ducmV2LnhtbFBLBQYAAAAABAAEAPMAAACkBQAAAAA=&#10;">
                <v:stroke endarrow="block"/>
              </v:shape>
            </w:pict>
          </mc:Fallback>
        </mc:AlternateContent>
      </w:r>
    </w:p>
    <w:p w14:paraId="42563316" w14:textId="39768699" w:rsidR="00210F36"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5744" behindDoc="0" locked="0" layoutInCell="1" allowOverlap="1" wp14:anchorId="6DD1A746" wp14:editId="7FB40D7E">
                <wp:simplePos x="0" y="0"/>
                <wp:positionH relativeFrom="column">
                  <wp:posOffset>3750945</wp:posOffset>
                </wp:positionH>
                <wp:positionV relativeFrom="paragraph">
                  <wp:posOffset>148590</wp:posOffset>
                </wp:positionV>
                <wp:extent cx="2028825" cy="400050"/>
                <wp:effectExtent l="0" t="0" r="0" b="0"/>
                <wp:wrapNone/>
                <wp:docPr id="2536022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FFFFF"/>
                        </a:solidFill>
                        <a:ln w="9525">
                          <a:solidFill>
                            <a:srgbClr val="000000"/>
                          </a:solidFill>
                          <a:miter lim="800000"/>
                          <a:headEnd/>
                          <a:tailEnd/>
                        </a:ln>
                      </wps:spPr>
                      <wps:txbx>
                        <w:txbxContent>
                          <w:p w14:paraId="1CEE3301" w14:textId="77777777" w:rsidR="008273F8" w:rsidRDefault="008273F8">
                            <w:r>
                              <w:t xml:space="preserve">Consultation with statutory authorities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1A746" id="Text Box 49" o:spid="_x0000_s1029" type="#_x0000_t202" style="position:absolute;margin-left:295.35pt;margin-top:11.7pt;width:159.75pt;height:3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DNAIAAGAEAAAOAAAAZHJzL2Uyb0RvYy54bWysVMtu2zAQvBfoPxC813rETm3BcpA6dVEg&#10;fQBJP4CiKIkoxWVJ2lL69VlStmukRQ9FdSD4WA5nZ3a1vhl7RQ7COgm6pNkspURoDrXUbUm/Pe7e&#10;LClxnumaKdCipE/C0ZvN61frwRQihw5ULSxBEO2KwZS0894USeJ4J3rmZmCExsMGbM88Lm2b1JYN&#10;iN6rJE/T62QAWxsLXDiHu3fTId1E/KYR3H9pGic8USVFbj6ONo5VGJPNmhWtZaaT/EiD/QOLnkmN&#10;j56h7phnZG/lb1C95BYcNH7GoU+gaSQXMQfMJktfZPPQMSNiLiiOM2eZ3P+D5Z8PXy2RdUnzxdV1&#10;mudZRolmPVr1KEZP3sFI5qsg02BcgdEPBuP9iPtod0zZmXvg3x3RsO2YbsWttTB0gtVIMws3k4ur&#10;E44LINXwCWp8h+09RKCxsX3QEFUhiI52PZ0tClw4buZpvlzmC0o4ns3TNF1EDxNWnG4b6/wHAT0J&#10;k5JaLIGIzg73zgc2rDiFhMccKFnvpFJxYdtqqyw5MCyXXfxiAi/ClCZDSVcL5PF3COSH358geumx&#10;7pXsS7o8B7EiyPZe17EqPZNqmiNlpY86BukmEf1YjdG5q5M9FdRPKKyFqcyxLXHSgf1JyYAlXlL3&#10;Y8+soER91GjOKpvPQ0/ExXzxNseFvTypLk+Y5ghVUk/JNN36qY/2xsq2w5emctBwi4Y2MmodnJ9Y&#10;HeljGUcLji0X+uRyHaN+/Rg2zwAAAP//AwBQSwMEFAAGAAgAAAAhAAaGN+TfAAAACQEAAA8AAABk&#10;cnMvZG93bnJldi54bWxMj8FOwzAMQO9I/ENkJC5oS9aVbi1NJ4QEYjfYEFyz1msrEqckWVf+nnCC&#10;o+Wn5+dyMxnNRnS+tyRhMRfAkGrb9NRKeNs/ztbAfFDUKG0JJXyjh011eVGqorFnesVxF1oWJeQL&#10;JaELYSg493WHRvm5HZDi7midUSGOruWNU+coN5onQmTcqJ7ihU4N+NBh/bk7GQnr9Hn88Nvly3ud&#10;HXUeblbj05eT8vpqur8DFnAKfzD85sd0qGLTwZ6o8UxLuM3FKqISkmUKLAL5QiTADtGepcCrkv//&#10;oPoBAAD//wMAUEsBAi0AFAAGAAgAAAAhALaDOJL+AAAA4QEAABMAAAAAAAAAAAAAAAAAAAAAAFtD&#10;b250ZW50X1R5cGVzXS54bWxQSwECLQAUAAYACAAAACEAOP0h/9YAAACUAQAACwAAAAAAAAAAAAAA&#10;AAAvAQAAX3JlbHMvLnJlbHNQSwECLQAUAAYACAAAACEAbPxNQzQCAABgBAAADgAAAAAAAAAAAAAA&#10;AAAuAgAAZHJzL2Uyb0RvYy54bWxQSwECLQAUAAYACAAAACEABoY35N8AAAAJAQAADwAAAAAAAAAA&#10;AAAAAACOBAAAZHJzL2Rvd25yZXYueG1sUEsFBgAAAAAEAAQA8wAAAJoFAAAAAA==&#10;">
                <v:textbox>
                  <w:txbxContent>
                    <w:p w14:paraId="1CEE3301" w14:textId="77777777" w:rsidR="008273F8" w:rsidRDefault="008273F8">
                      <w:r>
                        <w:t xml:space="preserve">Consultation with statutory authorities </w:t>
                      </w:r>
                    </w:p>
                  </w:txbxContent>
                </v:textbox>
              </v:shape>
            </w:pict>
          </mc:Fallback>
        </mc:AlternateContent>
      </w:r>
    </w:p>
    <w:p w14:paraId="7FF2BB83" w14:textId="77777777" w:rsidR="00965E75" w:rsidRPr="0066379B" w:rsidRDefault="00965E75" w:rsidP="003609FB">
      <w:pPr>
        <w:rPr>
          <w:rFonts w:ascii="Arial" w:hAnsi="Arial" w:cs="Arial"/>
          <w:sz w:val="24"/>
        </w:rPr>
      </w:pPr>
    </w:p>
    <w:p w14:paraId="1E109FB5" w14:textId="356A00C0"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24960" behindDoc="0" locked="0" layoutInCell="1" allowOverlap="1" wp14:anchorId="1F0B2111" wp14:editId="79F13422">
                <wp:simplePos x="0" y="0"/>
                <wp:positionH relativeFrom="column">
                  <wp:posOffset>1026795</wp:posOffset>
                </wp:positionH>
                <wp:positionV relativeFrom="paragraph">
                  <wp:posOffset>57785</wp:posOffset>
                </wp:positionV>
                <wp:extent cx="1270" cy="201295"/>
                <wp:effectExtent l="0" t="0" r="0" b="0"/>
                <wp:wrapNone/>
                <wp:docPr id="30466366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AD1F6" id="AutoShape 58" o:spid="_x0000_s1026" type="#_x0000_t32" style="position:absolute;margin-left:80.85pt;margin-top:4.55pt;width:.1pt;height:15.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4rPAIAAGgEAAAOAAAAZHJzL2Uyb0RvYy54bWysVMuO2yAU3VfqPyD2GduJ40msOKORnXQz&#10;bSPN9AMI4BgVAwISJ6r6772QR5t2U1X1Al/MfZx77sGLp2Mv0YFbJ7SqcPaQYsQV1UyoXYW/vK1H&#10;M4ycJ4oRqRWv8Ik7/LR8/24xmJKPdacl4xZBEuXKwVS4896USeJox3viHrThCg5bbXviYWt3CbNk&#10;gOy9TMZpWiSDtsxYTblz8LU5H+JlzN+2nPrPbeu4R7LCgM3H1cZ1G9ZkuSDlzhLTCXqBQf4BRU+E&#10;gqK3VA3xBO2t+CNVL6jVTrf+geo+0W0rKI89QDdZ+ls3rx0xPPYC5Dhzo8n9v7T002FjkWAVnqR5&#10;UUyKAgamSA+jet57HRGg6SzwNBhXgnutNjZ0So/q1bxo+tUhpeuOqB2P3m8nA8FZiEjuQsLGGai2&#10;HT5qBj4ECkTSjq3tQ0qgAx3jbE632fCjRxQ+ZuNHmB+FAyBqPJ/G/KS8hhrr/AeuexSMCjtvidh1&#10;vtZKgQa0zWIhcnhxPgAj5TUg1FV6LaSMUpAKDRWeT8fTGOC0FCwcBjdnd9taWnQgQUzxuaC4c7N6&#10;r1hM1nHCVhfbEyHBRj7S460AwiTHoVrPGUaSw/0J1hmeVKEiNA+AL9ZZT9/m6Xw1W83yUT4uVqM8&#10;bZrR87rOR8U6e5w2k6aum+x7AJ/lZScY4yrgv2o7y/9OO5dbdlblTd03opL77JFRAHt9R9Bx+mHg&#10;Z+lsNTttbOguCAHkHJ0vVy/cl1/30evnD2L5AwAA//8DAFBLAwQUAAYACAAAACEAz3FJtt8AAAAI&#10;AQAADwAAAGRycy9kb3ducmV2LnhtbEyPwU7DMBBE70j8g7VI3KgThNwmxKmACpFLkWgR4ujGS2wR&#10;r6PYbVO+HvcEx9GMZt5Uy8n17IBjsJ4k5LMMGFLrtaVOwvv2+WYBLERFWvWeUMIJAyzry4tKldof&#10;6Q0Pm9ixVEKhVBJMjEPJeWgNOhVmfkBK3pcfnYpJjh3Xozqmctfz2ywT3ClLacGoAZ8Mtt+bvZMQ&#10;V58nIz7ax8K+bl/Wwv40TbOS8vpqergHFnGKf2E44yd0qBPTzu9JB9YnLfJ5ikoocmBnX+QFsJ2E&#10;u2wBvK74/wP1LwAAAP//AwBQSwECLQAUAAYACAAAACEAtoM4kv4AAADhAQAAEwAAAAAAAAAAAAAA&#10;AAAAAAAAW0NvbnRlbnRfVHlwZXNdLnhtbFBLAQItABQABgAIAAAAIQA4/SH/1gAAAJQBAAALAAAA&#10;AAAAAAAAAAAAAC8BAABfcmVscy8ucmVsc1BLAQItABQABgAIAAAAIQB8OQ4rPAIAAGgEAAAOAAAA&#10;AAAAAAAAAAAAAC4CAABkcnMvZTJvRG9jLnhtbFBLAQItABQABgAIAAAAIQDPcUm23wAAAAgBAAAP&#10;AAAAAAAAAAAAAAAAAJYEAABkcnMvZG93bnJldi54bWxQSwUGAAAAAAQABADzAAAAogUAAAAA&#10;">
                <v:stroke endarrow="block"/>
              </v:shape>
            </w:pict>
          </mc:Fallback>
        </mc:AlternateContent>
      </w:r>
    </w:p>
    <w:p w14:paraId="7ECB93D4" w14:textId="10EA6A28"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4720" behindDoc="0" locked="0" layoutInCell="1" allowOverlap="1" wp14:anchorId="09004DBD" wp14:editId="0B492A5A">
                <wp:simplePos x="0" y="0"/>
                <wp:positionH relativeFrom="column">
                  <wp:posOffset>236220</wp:posOffset>
                </wp:positionH>
                <wp:positionV relativeFrom="paragraph">
                  <wp:posOffset>83820</wp:posOffset>
                </wp:positionV>
                <wp:extent cx="1790700" cy="438150"/>
                <wp:effectExtent l="0" t="0" r="0" b="0"/>
                <wp:wrapNone/>
                <wp:docPr id="18335874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rgbClr val="FFFFFF"/>
                        </a:solidFill>
                        <a:ln w="9525">
                          <a:solidFill>
                            <a:srgbClr val="000000"/>
                          </a:solidFill>
                          <a:miter lim="800000"/>
                          <a:headEnd/>
                          <a:tailEnd/>
                        </a:ln>
                      </wps:spPr>
                      <wps:txbx>
                        <w:txbxContent>
                          <w:p w14:paraId="7AD9DA50" w14:textId="77777777" w:rsidR="008273F8" w:rsidRDefault="008273F8">
                            <w:r>
                              <w:t>Designated Officer informs 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4DBD" id="Text Box 48" o:spid="_x0000_s1030" type="#_x0000_t202" style="position:absolute;margin-left:18.6pt;margin-top:6.6pt;width:141pt;height:3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E/NAIAAGEEAAAOAAAAZHJzL2Uyb0RvYy54bWysVNuO0zAQfUfiHyy/06RtStOo6WrpUoS0&#10;XKRdPsBxnMbC8RjbbbJ8/Y6dtlQLvCDyYNkez5mZc2ayvhk6RY7COgm6pNNJSonQHGqp9yX99rh7&#10;k1PiPNM1U6BFSZ+Eozeb16/WvSnEDFpQtbAEQbQrelPS1ntTJInjreiYm4ARGo0N2I55PNp9UlvW&#10;I3qnklmavk16sLWxwIVzeHs3Gukm4jeN4P5L0zjhiSop5ubjauNahTXZrFmxt8y0kp/SYP+QRcek&#10;xqAXqDvmGTlY+RtUJ7kFB42fcOgSaBrJRawBq5mmL6p5aJkRsRYkx5kLTe7/wfLPx6+WyBq1y+fz&#10;Rb7MZkiTZh1q9SgGT97BQLI88NQbV+DzB4MOfsB79Ik1O3MP/LsjGrYt03txay30rWA15jkNnsmV&#10;64jjAkjVf4Ia47CDhwg0NLYLJCItBNExkaeLRiEXHkIuV+kyRRNHWzbPp4soYsKKs7exzn8Q0JGw&#10;KanFHojo7HjvfMiGFecnIZgDJeudVCoe7L7aKkuODPtlF79YwItnSpO+pKvFbDES8FeINH5/guik&#10;x8ZXsitpfnnEikDbe13HtvRMqnGPKSt94jFQN5Loh2qI0mVneSqon5BYC2Of41zipgX7k5Iee7yk&#10;7seBWUGJ+qhRnNU0y8JQxEO2WAbp7bWlurYwzRGqpJ6Scbv14yAdjJX7FiON7aDhFgVtZOQ6KD9m&#10;dUof+zhKcJq5MCjX5/jq159h8wwAAP//AwBQSwMEFAAGAAgAAAAhAC/Q28jdAAAACAEAAA8AAABk&#10;cnMvZG93bnJldi54bWxMj8tOwzAQRfdI/IM1SGwQdZqgPkKcCiGBYFcKgq0bT5MIexxsNw1/z7CC&#10;1Tzu1Z0z1WZyVowYYu9JwXyWgUBqvOmpVfD2+nC9AhGTJqOtJ1TwjRE29flZpUvjT/SC4y61gkMo&#10;llpBl9JQShmbDp2OMz8gsXbwwenEY2ilCfrE4c7KPMsW0ume+EKnB7zvsPncHZ2C1c3T+BGfi+17&#10;szjYdbpajo9fQanLi+nuFkTCKf2Z4Ref0aFmpr0/konCKiiWOTt5X3BlvZivudlzeJ6DrCv5/4H6&#10;BwAA//8DAFBLAQItABQABgAIAAAAIQC2gziS/gAAAOEBAAATAAAAAAAAAAAAAAAAAAAAAABbQ29u&#10;dGVudF9UeXBlc10ueG1sUEsBAi0AFAAGAAgAAAAhADj9If/WAAAAlAEAAAsAAAAAAAAAAAAAAAAA&#10;LwEAAF9yZWxzLy5yZWxzUEsBAi0AFAAGAAgAAAAhAMzG8T80AgAAYQQAAA4AAAAAAAAAAAAAAAAA&#10;LgIAAGRycy9lMm9Eb2MueG1sUEsBAi0AFAAGAAgAAAAhAC/Q28jdAAAACAEAAA8AAAAAAAAAAAAA&#10;AAAAjgQAAGRycy9kb3ducmV2LnhtbFBLBQYAAAAABAAEAPMAAACYBQAAAAA=&#10;">
                <v:textbox>
                  <w:txbxContent>
                    <w:p w14:paraId="7AD9DA50" w14:textId="77777777" w:rsidR="008273F8" w:rsidRDefault="008273F8">
                      <w:r>
                        <w:t>Designated Officer informs CEO</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28032" behindDoc="0" locked="0" layoutInCell="1" allowOverlap="1" wp14:anchorId="6BB306DA" wp14:editId="03DAE46E">
                <wp:simplePos x="0" y="0"/>
                <wp:positionH relativeFrom="column">
                  <wp:posOffset>4733290</wp:posOffset>
                </wp:positionH>
                <wp:positionV relativeFrom="paragraph">
                  <wp:posOffset>22860</wp:posOffset>
                </wp:positionV>
                <wp:extent cx="1270" cy="201295"/>
                <wp:effectExtent l="0" t="0" r="0" b="0"/>
                <wp:wrapNone/>
                <wp:docPr id="114348700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1EA7" id="AutoShape 61" o:spid="_x0000_s1026" type="#_x0000_t32" style="position:absolute;margin-left:372.7pt;margin-top:1.8pt;width:.1pt;height:15.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2hPAIAAGk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y/KH&#10;fP6YpguMFOlgVs8HryMENMsCUb1xBfhXamtDq/SkXs2Lpl8dUrpqidrz6P12NhAcI5K7kLBxBsrt&#10;+o+agQ+BApG1U2O7kBL4QKc4nPNtOPzkEYWP2eQRBkjhAJiaLKYBUUKKa6ixzn/gukPBKLHzloh9&#10;6yutFIhA2ywWIscX5y+B14BQV+mNkDJqQSrUl3gxnUxjgNNSsHAY3Jzd7ypp0ZEENcVnQHHnZvVB&#10;sZis5YStB9sTIcFGPtLjrQDCJMehWscZRpLDBQrWBZ5UoSI0D4AH6yKob4t0sZ6v5/kon8zWozyt&#10;69HzpspHs032OK0f6qqqs+8BfJYXrWCMq4D/Ku4s/zvxDNfsIsubvG9EJffZ4ygA7PUdQcfph4Ff&#10;pLPT7Ly1obsgBNBzdB7uXrgwv+6j188/xOoHAAAA//8DAFBLAwQUAAYACAAAACEAu3WUe94AAAAI&#10;AQAADwAAAGRycy9kb3ducmV2LnhtbEyPwU7DMBBE70j8g7VI3KgDbQOEOBVQIXIBiRYhjm68xBbx&#10;OordNuXru5zgtk8zmp0pF6PvxA6H6AIpuJxkIJCaYBy1Ct7XTxc3IGLSZHQXCBUcMMKiOj0pdWHC&#10;nt5wt0qt4BCKhVZgU+oLKWNj0es4CT0Sa19h8DoxDq00g95zuO/kVZbl0mtH/MHqHh8tNt+rrVeQ&#10;lp8Hm380D7fudf38krufuq6XSp2fjfd3IBKO6c8Mv/W5OlTcaRO2ZKLoFFzP5jO2KpjmIFhn5mPD&#10;PJ+CrEr5f0B1BAAA//8DAFBLAQItABQABgAIAAAAIQC2gziS/gAAAOEBAAATAAAAAAAAAAAAAAAA&#10;AAAAAABbQ29udGVudF9UeXBlc10ueG1sUEsBAi0AFAAGAAgAAAAhADj9If/WAAAAlAEAAAsAAAAA&#10;AAAAAAAAAAAALwEAAF9yZWxzLy5yZWxzUEsBAi0AFAAGAAgAAAAhALe2LaE8AgAAaQQAAA4AAAAA&#10;AAAAAAAAAAAALgIAAGRycy9lMm9Eb2MueG1sUEsBAi0AFAAGAAgAAAAhALt1lHveAAAACAEAAA8A&#10;AAAAAAAAAAAAAAAAlgQAAGRycy9kb3ducmV2LnhtbFBLBQYAAAAABAAEAPMAAAChBQAAAAA=&#10;">
                <v:stroke endarrow="block"/>
              </v:shape>
            </w:pict>
          </mc:Fallback>
        </mc:AlternateContent>
      </w:r>
    </w:p>
    <w:p w14:paraId="62F32B3E" w14:textId="39759156"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6768" behindDoc="0" locked="0" layoutInCell="1" allowOverlap="1" wp14:anchorId="4E1AC611" wp14:editId="43128B44">
                <wp:simplePos x="0" y="0"/>
                <wp:positionH relativeFrom="column">
                  <wp:posOffset>3750945</wp:posOffset>
                </wp:positionH>
                <wp:positionV relativeFrom="paragraph">
                  <wp:posOffset>48895</wp:posOffset>
                </wp:positionV>
                <wp:extent cx="2028825" cy="438150"/>
                <wp:effectExtent l="0" t="0" r="0" b="0"/>
                <wp:wrapNone/>
                <wp:docPr id="14269909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38150"/>
                        </a:xfrm>
                        <a:prstGeom prst="rect">
                          <a:avLst/>
                        </a:prstGeom>
                        <a:solidFill>
                          <a:srgbClr val="FFFFFF"/>
                        </a:solidFill>
                        <a:ln w="9525">
                          <a:solidFill>
                            <a:srgbClr val="000000"/>
                          </a:solidFill>
                          <a:miter lim="800000"/>
                          <a:headEnd/>
                          <a:tailEnd/>
                        </a:ln>
                      </wps:spPr>
                      <wps:txbx>
                        <w:txbxContent>
                          <w:p w14:paraId="1738F22A" w14:textId="77777777" w:rsidR="008273F8" w:rsidRDefault="008273F8">
                            <w:r>
                              <w:t xml:space="preserve">Possible disciplinary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C611" id="Text Box 50" o:spid="_x0000_s1031" type="#_x0000_t202" style="position:absolute;margin-left:295.35pt;margin-top:3.85pt;width:159.75pt;height:3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uMwIAAGEEAAAOAAAAZHJzL2Uyb0RvYy54bWysVNtu2zAMfR+wfxD0vtjxki4x4hRdugwD&#10;ugvQ7gNkWY6FSaImKbGzry8lp2nQDXsY5gdBFKXDw0PSq+tBK3IQzkswFZ1OckqE4dBIs6vo94ft&#10;mwUlPjDTMAVGVPQoPL1ev3616m0pCuhANcIRBDG+7G1FuxBsmWWed0IzPwErDDpbcJoFNN0uaxzr&#10;EV2rrMjzq6wH11gHXHiPp7ejk64TftsKHr62rReBqIoit5BWl9Y6rtl6xcqdY7aT/ESD/QMLzaTB&#10;oGeoWxYY2Tv5G5SW3IGHNkw46AzaVnKRcsBspvmLbO47ZkXKBcXx9iyT/3+w/MvhmyOywdrNiqvl&#10;Ml9OZ5QYprFWD2II5D0MZJ506q0v8fq9xQdhwHN8k3L29g74D08MbDpmduLGOeg7wRrkOY0KZxdP&#10;Y2V86SNI3X+GBuOwfYAENLRORxFRFoLoWK/juUaRC8fDIi8Wi2JOCUff7O1iOpLLWPn02jofPgrQ&#10;JG4q6rAHEjo73PkQ2bDy6UoM5kHJZiuVSobb1RvlyIFhv2zTlxJ4cU0Z0ld0OUcef4fI0/cnCC0D&#10;Nr6SuqKL8yVWRtk+mCa1ZWBSjXukrMxJxyjdKGIY6iGVbh4DRFlraI4orIOxz3EucdOB+0VJjz1e&#10;Uf9zz5ygRH0yWBys9SwORTJm83cFGu7SU196mOEIVdFAybjdhHGQ9tbJXYeRxnYwcIMFbWXS+pnV&#10;iT72cSrBaebioFza6dbzn2H9CAAA//8DAFBLAwQUAAYACAAAACEAUEztiN4AAAAIAQAADwAAAGRy&#10;cy9kb3ducmV2LnhtbEyPwU7DMBBE70j8g7VIXFBrt0DShDgVQgLRG7QIrm7sJhH2OthuGv6e5QSn&#10;1WhGs2+q9eQsG02IvUcJi7kAZrDxusdWwtvucbYCFpNCraxHI+HbRFjX52eVKrU/4asZt6llVIKx&#10;VBK6lIaS89h0xqk494NB8g4+OJVIhpbroE5U7ixfCpFxp3qkD50azENnms/t0UlY3TyPH3Fz/fLe&#10;ZAdbpKt8fPoKUl5eTPd3wJKZ0l8YfvEJHWpi2vsj6sishNtC5BSVkNMhv1iIJbA96SwHXlf8/4D6&#10;BwAA//8DAFBLAQItABQABgAIAAAAIQC2gziS/gAAAOEBAAATAAAAAAAAAAAAAAAAAAAAAABbQ29u&#10;dGVudF9UeXBlc10ueG1sUEsBAi0AFAAGAAgAAAAhADj9If/WAAAAlAEAAAsAAAAAAAAAAAAAAAAA&#10;LwEAAF9yZWxzLy5yZWxzUEsBAi0AFAAGAAgAAAAhAB6L+S4zAgAAYQQAAA4AAAAAAAAAAAAAAAAA&#10;LgIAAGRycy9lMm9Eb2MueG1sUEsBAi0AFAAGAAgAAAAhAFBM7YjeAAAACAEAAA8AAAAAAAAAAAAA&#10;AAAAjQQAAGRycy9kb3ducmV2LnhtbFBLBQYAAAAABAAEAPMAAACYBQAAAAA=&#10;">
                <v:textbox>
                  <w:txbxContent>
                    <w:p w14:paraId="1738F22A" w14:textId="77777777" w:rsidR="008273F8" w:rsidRDefault="008273F8">
                      <w:r>
                        <w:t xml:space="preserve">Possible disciplinary action </w:t>
                      </w:r>
                    </w:p>
                  </w:txbxContent>
                </v:textbox>
              </v:shape>
            </w:pict>
          </mc:Fallback>
        </mc:AlternateContent>
      </w:r>
    </w:p>
    <w:p w14:paraId="25CED3D9" w14:textId="77777777" w:rsidR="00965E75" w:rsidRPr="0066379B" w:rsidRDefault="00965E75" w:rsidP="003609FB">
      <w:pPr>
        <w:rPr>
          <w:rFonts w:ascii="Arial" w:hAnsi="Arial" w:cs="Arial"/>
          <w:sz w:val="24"/>
        </w:rPr>
      </w:pPr>
    </w:p>
    <w:p w14:paraId="0AA1FC02" w14:textId="4257D4C4"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25984" behindDoc="0" locked="0" layoutInCell="1" allowOverlap="1" wp14:anchorId="742D512A" wp14:editId="60E4BDF2">
                <wp:simplePos x="0" y="0"/>
                <wp:positionH relativeFrom="column">
                  <wp:posOffset>1028065</wp:posOffset>
                </wp:positionH>
                <wp:positionV relativeFrom="paragraph">
                  <wp:posOffset>-3810</wp:posOffset>
                </wp:positionV>
                <wp:extent cx="635" cy="254635"/>
                <wp:effectExtent l="0" t="0" r="0" b="0"/>
                <wp:wrapNone/>
                <wp:docPr id="15974318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CB122" id="AutoShape 59" o:spid="_x0000_s1026" type="#_x0000_t32" style="position:absolute;margin-left:80.95pt;margin-top:-.3pt;width:.05pt;height:20.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vuOwIAAGg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gxmly8e&#10;s2k6n04xUqSDWT0fvI4UUL4IjeqNK8C/UlsbSqUn9WpeNP3qkNJVS9SeR++3s4HgNEQkdyFh4wyk&#10;2/UfNQMfAgli106N7QIk9AOd4nDOt+Hwk0cUDmfTHCMK55M8C3aAJ8U10ljnP3DdoWCU2HlLxL71&#10;lVYKNKBtGvOQ44vzl8BrQEir9EZICeekkAr1JV7kkzwGOC0FC5fhztn9rpIWHUkQU/wNLO7crD4o&#10;FsFaTth6sD0REmzkY3e8FdAvyXHI1nGGkeTwfoJ1oSdVyAi1A+HBuujp22K8WM/X82yUTWbrUTau&#10;69HzpspGs036mNfTuqrq9Hsgn2ZFKxjjKvC/ajvN/k47wyu7qPKm7lujknv0OAoge/2PpOPww7wv&#10;ytlpdt7aUF3QAcg5Og9PL7yXX/fR6+cHYvUDAAD//wMAUEsDBBQABgAIAAAAIQCb5CPy3wAAAAgB&#10;AAAPAAAAZHJzL2Rvd25yZXYueG1sTI/BTsMwEETvSPyDtUjcWqdFWCTEqYAKkQuVaFHVoxsvsUVs&#10;R7Hbpnw92xMcRzOaeVMuRtexIw7RBi9hNs2AoW+Ctr6V8Ll5nTwAi0l5rbrgUcIZIyyq66tSFTqc&#10;/Ace16llVOJjoSSYlPqC89gYdCpOQ4+evK8wOJVIDi3XgzpRuev4PMsEd8p6WjCqxxeDzff64CSk&#10;5e5sxLZ5zu1q8/Yu7E9d10spb2/Gp0dgCcf0F4YLPqFDRUz7cPA6so60mOUUlTARwC6+mNO3vYS7&#10;/B54VfL/B6pfAAAA//8DAFBLAQItABQABgAIAAAAIQC2gziS/gAAAOEBAAATAAAAAAAAAAAAAAAA&#10;AAAAAABbQ29udGVudF9UeXBlc10ueG1sUEsBAi0AFAAGAAgAAAAhADj9If/WAAAAlAEAAAsAAAAA&#10;AAAAAAAAAAAALwEAAF9yZWxzLy5yZWxzUEsBAi0AFAAGAAgAAAAhADfiK+47AgAAaAQAAA4AAAAA&#10;AAAAAAAAAAAALgIAAGRycy9lMm9Eb2MueG1sUEsBAi0AFAAGAAgAAAAhAJvkI/LfAAAACAEAAA8A&#10;AAAAAAAAAAAAAAAAlQQAAGRycy9kb3ducmV2LnhtbFBLBQYAAAAABAAEAPMAAAChBQAAAAA=&#10;">
                <v:stroke endarrow="block"/>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29056" behindDoc="0" locked="0" layoutInCell="1" allowOverlap="1" wp14:anchorId="098FB40B" wp14:editId="1F92303F">
                <wp:simplePos x="0" y="0"/>
                <wp:positionH relativeFrom="column">
                  <wp:posOffset>4726940</wp:posOffset>
                </wp:positionH>
                <wp:positionV relativeFrom="paragraph">
                  <wp:posOffset>136525</wp:posOffset>
                </wp:positionV>
                <wp:extent cx="1270" cy="201295"/>
                <wp:effectExtent l="0" t="0" r="0" b="0"/>
                <wp:wrapNone/>
                <wp:docPr id="63440601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0BD4A" id="AutoShape 62" o:spid="_x0000_s1026" type="#_x0000_t32" style="position:absolute;margin-left:372.2pt;margin-top:10.75pt;width:.1pt;height:15.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oqPAIAAGg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V4+lAU&#10;6TTNCowU6WFUz3uvIwI0zQNPg3EluNdqY0On9KhezYumXx1Suu6I2vHo/XYyEJyFiOQuJGycgWrb&#10;4aNm4EOgQCTt2No+pAQ60DHO5nSbDT96ROFjlj/C/CgcAFH5fBLzk/IaaqzzH7juUTAq7LwlYtf5&#10;WisFGtA2i4XI4cX5AIyU14BQV+m1kDJKQSo0VHg+yScxwGkpWDgMbs7utrW06ECCmOJzQXHnZvVe&#10;sZis44StLrYnQoKNfKTHWwGESY5DtZ4zjCSH+xOsMzypQkVoHgBfrLOevs3T+Wq2mhWjIp+uRkXa&#10;NKPndV2MpuvscdI8NHXdZN8D+KwoO8EYVwH/VdtZ8Xfaudyysypv6r4Rldxnj4wC2Os7go7TDwM/&#10;S2er2WljQ3dBCCDn6Hy5euG+/LqPXj9/EMsfAAAA//8DAFBLAwQUAAYACAAAACEA6jEH3+AAAAAJ&#10;AQAADwAAAGRycy9kb3ducmV2LnhtbEyPwU7DMAyG70i8Q2Qkbixd6QqUuhMwIXoBiQ0hjlljmoom&#10;qZps63h6zAmOtj/9/v5yOdle7GkMnXcI81kCglzjdedahLfN48U1iBCV06r3jhCOFGBZnZ6UqtD+&#10;4F5pv46t4BAXCoVgYhwKKUNjyKow8wM5vn360arI49hKPaoDh9tepkmSS6s6xx+MGujBUPO13lmE&#10;uPo4mvy9ub/pXjZPz3n3Xdf1CvH8bLq7BRFpin8w/OqzOlTstPU7p4PoEa6yLGMUIZ0vQDDAixzE&#10;FmFxmYKsSvm/QfUDAAD//wMAUEsBAi0AFAAGAAgAAAAhALaDOJL+AAAA4QEAABMAAAAAAAAAAAAA&#10;AAAAAAAAAFtDb250ZW50X1R5cGVzXS54bWxQSwECLQAUAAYACAAAACEAOP0h/9YAAACUAQAACwAA&#10;AAAAAAAAAAAAAAAvAQAAX3JlbHMvLnJlbHNQSwECLQAUAAYACAAAACEAzlSaKjwCAABoBAAADgAA&#10;AAAAAAAAAAAAAAAuAgAAZHJzL2Uyb0RvYy54bWxQSwECLQAUAAYACAAAACEA6jEH3+AAAAAJAQAA&#10;DwAAAAAAAAAAAAAAAACWBAAAZHJzL2Rvd25yZXYueG1sUEsFBgAAAAAEAAQA8wAAAKMFAAAAAA==&#10;">
                <v:stroke endarrow="block"/>
              </v:shape>
            </w:pict>
          </mc:Fallback>
        </mc:AlternateContent>
      </w:r>
    </w:p>
    <w:p w14:paraId="034D99D8" w14:textId="1A171E86"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7792" behindDoc="0" locked="0" layoutInCell="1" allowOverlap="1" wp14:anchorId="68FAC02B" wp14:editId="70D0ECBE">
                <wp:simplePos x="0" y="0"/>
                <wp:positionH relativeFrom="column">
                  <wp:posOffset>236220</wp:posOffset>
                </wp:positionH>
                <wp:positionV relativeFrom="paragraph">
                  <wp:posOffset>105410</wp:posOffset>
                </wp:positionV>
                <wp:extent cx="1790700" cy="438150"/>
                <wp:effectExtent l="0" t="0" r="0" b="0"/>
                <wp:wrapNone/>
                <wp:docPr id="191889258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rgbClr val="FFFFFF"/>
                        </a:solidFill>
                        <a:ln w="9525">
                          <a:solidFill>
                            <a:srgbClr val="000000"/>
                          </a:solidFill>
                          <a:miter lim="800000"/>
                          <a:headEnd/>
                          <a:tailEnd/>
                        </a:ln>
                      </wps:spPr>
                      <wps:txbx>
                        <w:txbxContent>
                          <w:p w14:paraId="173D24CF" w14:textId="77777777" w:rsidR="008273F8" w:rsidRDefault="008273F8">
                            <w:r>
                              <w:t xml:space="preserve">Formal  referral to Social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AC02B" id="Text Box 51" o:spid="_x0000_s1032" type="#_x0000_t202" style="position:absolute;margin-left:18.6pt;margin-top:8.3pt;width:141pt;height:3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YNgIAAGEEAAAOAAAAZHJzL2Uyb0RvYy54bWysVNtu2zAMfR+wfxD0vtjJksYx4hRdugwD&#10;ugvQ7gNkWbaFyaImKbGzry8lJ1l2exnmB0EUyUPykPT6dugUOQjrJOiCTicpJUJzqKRuCvrlafcq&#10;o8R5piumQIuCHoWjt5uXL9a9ycUMWlCVsARBtMt7U9DWe5MnieOt6JibgBEalTXYjnkUbZNUlvWI&#10;3qlklqY3SQ+2Mha4cA5f70cl3UT8uhbcf6prJzxRBcXcfDxtPMtwJps1yxvLTCv5KQ32D1l0TGoM&#10;eoG6Z56RvZW/QXWSW3BQ+wmHLoG6llzEGrCaafpLNY8tMyLWguQ4c6HJ/T9Y/vHw2RJZYe9W0yxb&#10;zRbZnBLNOuzVkxg8eQMDWUwDT71xOZo/GnTwA76jT6zZmQfgXx3RsG2ZbsSdtdC3glWYZ/RMrlxH&#10;HBdAyv4DVBiH7T1EoKG2XSARaSGIjv06XnoUcuEh5HKVLlNUcdTNX2fTRWxiwvKzt7HOvxPQkXAp&#10;qMUZiOjs8OA81oGmZ5MQzIGS1U4qFQXblFtlyYHhvOziF0pHl5/MlCZ9QVeL2WIk4K8Qafz+BNFJ&#10;j4OvZFfQ7GLE8kDbW13FsfRMqvGO8ZXGNAKPgbqRRD+UQ2zdzbk9JVRHJNbCOOe4l3hpwX6npMcZ&#10;L6j7tmdWUKLea2zOajqfh6WIwnyxnKFgrzXltYZpjlAF9ZSM160fF2lvrGxajDSOg4Y7bGgtI9ch&#10;4zGrU/o4x5HP086FRbmWo9WPP8PmGQAA//8DAFBLAwQUAAYACAAAACEAaWIEFt4AAAAIAQAADwAA&#10;AGRycy9kb3ducmV2LnhtbEyPwU7DMBBE70j8g7VIXBB12kDahjgVQgLBDQqCqxtvkwh7HWw3DX/P&#10;coLjzozezlSbyVkxYoi9JwXzWQYCqfGmp1bB2+v95QpETJqMtp5QwTdG2NSnJ5UujT/SC47b1AqG&#10;UCy1gi6loZQyNh06HWd+QGJv74PTic/QShP0keHOykWWFdLpnvhDpwe867D53B6cgtXV4/gRn/Ln&#10;96bY23W6WI4PX0Gp87Pp9gZEwin9heG3PleHmjvt/IFMFFZBvlxwkvWiAMF+Pl+zsGP4dQGyruT/&#10;AfUPAAAA//8DAFBLAQItABQABgAIAAAAIQC2gziS/gAAAOEBAAATAAAAAAAAAAAAAAAAAAAAAABb&#10;Q29udGVudF9UeXBlc10ueG1sUEsBAi0AFAAGAAgAAAAhADj9If/WAAAAlAEAAAsAAAAAAAAAAAAA&#10;AAAALwEAAF9yZWxzLy5yZWxzUEsBAi0AFAAGAAgAAAAhAD7q3Fg2AgAAYQQAAA4AAAAAAAAAAAAA&#10;AAAALgIAAGRycy9lMm9Eb2MueG1sUEsBAi0AFAAGAAgAAAAhAGliBBbeAAAACAEAAA8AAAAAAAAA&#10;AAAAAAAAkAQAAGRycy9kb3ducmV2LnhtbFBLBQYAAAAABAAEAPMAAACbBQAAAAA=&#10;">
                <v:textbox>
                  <w:txbxContent>
                    <w:p w14:paraId="173D24CF" w14:textId="77777777" w:rsidR="008273F8" w:rsidRDefault="008273F8">
                      <w:r>
                        <w:t xml:space="preserve">Formal  referral to Social Services </w:t>
                      </w:r>
                    </w:p>
                  </w:txbxContent>
                </v:textbox>
              </v:shape>
            </w:pict>
          </mc:Fallback>
        </mc:AlternateContent>
      </w:r>
    </w:p>
    <w:p w14:paraId="5313A106" w14:textId="727066B7" w:rsidR="00965E75"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18816" behindDoc="0" locked="0" layoutInCell="1" allowOverlap="1" wp14:anchorId="76AB17F8" wp14:editId="42AC98D8">
                <wp:simplePos x="0" y="0"/>
                <wp:positionH relativeFrom="column">
                  <wp:posOffset>3750945</wp:posOffset>
                </wp:positionH>
                <wp:positionV relativeFrom="paragraph">
                  <wp:posOffset>23495</wp:posOffset>
                </wp:positionV>
                <wp:extent cx="2028825" cy="344805"/>
                <wp:effectExtent l="0" t="0" r="0" b="0"/>
                <wp:wrapNone/>
                <wp:docPr id="10721490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4805"/>
                        </a:xfrm>
                        <a:prstGeom prst="rect">
                          <a:avLst/>
                        </a:prstGeom>
                        <a:solidFill>
                          <a:srgbClr val="FFFFFF"/>
                        </a:solidFill>
                        <a:ln w="9525">
                          <a:solidFill>
                            <a:srgbClr val="000000"/>
                          </a:solidFill>
                          <a:miter lim="800000"/>
                          <a:headEnd/>
                          <a:tailEnd/>
                        </a:ln>
                      </wps:spPr>
                      <wps:txbx>
                        <w:txbxContent>
                          <w:p w14:paraId="361058F8" w14:textId="77777777" w:rsidR="008273F8" w:rsidRDefault="008273F8">
                            <w:r>
                              <w:t>Possible referral to 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17F8" id="Text Box 52" o:spid="_x0000_s1033" type="#_x0000_t202" style="position:absolute;margin-left:295.35pt;margin-top:1.85pt;width:159.75pt;height:27.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M1MwIAAGEEAAAOAAAAZHJzL2Uyb0RvYy54bWysVNtu2zAMfR+wfxD0vtjxnDUx4hRdugwD&#10;ugvQ7gNkWbaFyaImKbGzry8lp2l2wR6G+UGQRPLw8JDy+nrsFTkI6yToks5nKSVCc6ilbkv69WH3&#10;akmJ80zXTIEWJT0KR683L1+sB1OIDDpQtbAEQbQrBlPSzntTJInjneiZm4ERGo0N2J55PNo2qS0b&#10;EL1XSZamb5IBbG0scOEc3t5ORrqJ+E0juP/cNE54okqK3HxcbVyrsCabNStay0wn+YkG+wcWPZMa&#10;k56hbplnZG/lb1C95BYcNH7GoU+gaSQXsQasZp7+Us19x4yItaA4zpxlcv8Pln86fLFE1ti79Cqb&#10;56t0saBEsx579SBGT97CSBZZ0GkwrkD3e4MBfsR7jIk1O3MH/JsjGrYd0624sRaGTrAaec5DZHIR&#10;OuG4AFINH6HGPGzvIQKNje2DiCgLQXTs1/Hco8CF42WWZstlhhw52l7n+TJdxBSseIo21vn3AnoS&#10;NiW1OAMRnR3unA9sWPHkEpI5ULLeSaXiwbbVVllyYDgvu/id0H9yU5oMJV0tkMffIdL4/Qmilx4H&#10;X8m+pMuzEyuCbO90HcfSM6mmPVJW+qRjkG4S0Y/VGFt3FRIEjSuojyishWnO8V3ipgP7g5IBZ7yk&#10;7vueWUGJ+qCxOat5nodHEQ/54irDg720VJcWpjlCldRTMm23fnpIe2Nl22GmaRw03GBDGxm1fmZ1&#10;oo9zHFtwenPhoVyeo9fzn2HzCAAA//8DAFBLAwQUAAYACAAAACEAvtu8Ud4AAAAIAQAADwAAAGRy&#10;cy9kb3ducmV2LnhtbEyPwU7DMAyG70i8Q2QkLogl22BrS9MJIYHgBgPBNWu8tiJxSpN15e0xJzhZ&#10;1vfr9+dyM3knRhxiF0jDfKZAINXBdtRoeHu9v8xAxGTIGhcINXxjhE11elKawoYjveC4TY3gEoqF&#10;0dCm1BdSxrpFb+Is9EjM9mHwJvE6NNIO5sjl3smFUivpTUd8oTU93rVYf24PXkN29Th+xKfl83u9&#10;2rs8XazHh69B6/Oz6fYGRMIp/YXhV5/VoWKnXTiQjcJpuM7VmqMaljyY53O1ALFjkCmQVSn/P1D9&#10;AAAA//8DAFBLAQItABQABgAIAAAAIQC2gziS/gAAAOEBAAATAAAAAAAAAAAAAAAAAAAAAABbQ29u&#10;dGVudF9UeXBlc10ueG1sUEsBAi0AFAAGAAgAAAAhADj9If/WAAAAlAEAAAsAAAAAAAAAAAAAAAAA&#10;LwEAAF9yZWxzLy5yZWxzUEsBAi0AFAAGAAgAAAAhADACQzUzAgAAYQQAAA4AAAAAAAAAAAAAAAAA&#10;LgIAAGRycy9lMm9Eb2MueG1sUEsBAi0AFAAGAAgAAAAhAL7bvFHeAAAACAEAAA8AAAAAAAAAAAAA&#10;AAAAjQQAAGRycy9kb3ducmV2LnhtbFBLBQYAAAAABAAEAPMAAACYBQAAAAA=&#10;">
                <v:textbox>
                  <w:txbxContent>
                    <w:p w14:paraId="361058F8" w14:textId="77777777" w:rsidR="008273F8" w:rsidRDefault="008273F8">
                      <w:r>
                        <w:t>Possible referral to ISA</w:t>
                      </w:r>
                    </w:p>
                  </w:txbxContent>
                </v:textbox>
              </v:shape>
            </w:pict>
          </mc:Fallback>
        </mc:AlternateContent>
      </w:r>
    </w:p>
    <w:p w14:paraId="33154DCE" w14:textId="77777777" w:rsidR="00AA10F6" w:rsidRPr="0066379B" w:rsidRDefault="00AA10F6" w:rsidP="003609FB">
      <w:pPr>
        <w:rPr>
          <w:rFonts w:ascii="Arial" w:hAnsi="Arial" w:cs="Arial"/>
          <w:sz w:val="24"/>
        </w:rPr>
      </w:pPr>
    </w:p>
    <w:p w14:paraId="5356B485" w14:textId="2E67C49F" w:rsidR="00AA10F6" w:rsidRPr="0066379B" w:rsidRDefault="00C40C35" w:rsidP="003609FB">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33152" behindDoc="0" locked="0" layoutInCell="1" allowOverlap="1" wp14:anchorId="1CC389F2" wp14:editId="0BB4B3F0">
                <wp:simplePos x="0" y="0"/>
                <wp:positionH relativeFrom="column">
                  <wp:posOffset>1025525</wp:posOffset>
                </wp:positionH>
                <wp:positionV relativeFrom="paragraph">
                  <wp:posOffset>17780</wp:posOffset>
                </wp:positionV>
                <wp:extent cx="1270" cy="201295"/>
                <wp:effectExtent l="0" t="0" r="0" b="0"/>
                <wp:wrapNone/>
                <wp:docPr id="25967666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3B761" id="AutoShape 66" o:spid="_x0000_s1026" type="#_x0000_t32" style="position:absolute;margin-left:80.75pt;margin-top:1.4pt;width:.1pt;height:15.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o2PAIAAGgEAAAOAAAAZHJzL2Uyb0RvYy54bWysVE2P2jAQvVfqf7B8h5AUshARVqsEetl2&#10;kXb7A4ztEKuObdmGgKr+945NoKW9VFVzcMbxfLx585zl46mT6MitE1qVOB1PMOKKaibUvsRf3jaj&#10;OUbOE8WI1IqX+Mwdfly9f7fsTcEz3WrJuEWQRLmiNyVuvTdFkjja8o64sTZcwWGjbUc8bO0+YZb0&#10;kL2TSTaZ5EmvLTNWU+4cfK0vh3gV8zcNp/6laRz3SJYYsPm42rjuwpqslqTYW2JaQQcY5B9QdEQo&#10;KHpLVRNP0MGKP1J1glrtdOPHVHeJbhpBeewBukknv3Xz2hLDYy9AjjM3mtz/S0s/H7cWCVbibLbI&#10;H/I8B5YU6WBUTwevIwKU54Gn3rgC3Cu1taFTelKv5lnTrw4pXbVE7Xn0fjsbCE5DRHIXEjbOQLVd&#10;/0kz8CFQIJJ2amwXUgId6BRnc77Nhp88ovAxzR4AGYUDICpbzGJ+UlxDjXX+I9cdCkaJnbdE7Ftf&#10;aaVAA9qmsRA5PjsfgJHiGhDqKr0RUkYpSIX6Ei9m2SwGOC0FC4fBzdn9rpIWHUkQU3wGFHduVh8U&#10;i8laTth6sD0REmzkIz3eCiBMchyqdZxhJDncn2Bd4EkVKkLzAHiwLnr6tpgs1vP1fDqaZvl6NJ3U&#10;9ehpU01H+SZ9mNUf6qqq0+8BfDotWsEYVwH/Vdvp9O+0M9yyiypv6r4Rldxnj4wC2Os7go7TDwO/&#10;SGen2XlrQ3dBCCDn6DxcvXBfft1Hr58/iNUPAAAA//8DAFBLAwQUAAYACAAAACEA7x2DNd8AAAAI&#10;AQAADwAAAGRycy9kb3ducmV2LnhtbEyPwU7DMBBE70j8g7VI3KiTQt0S4lRAhcgFJFqEOLrxElvE&#10;dhS7bcrXsz3BcTSjmTflcnQd2+MQbfAS8kkGDH0TtPWthPfN09UCWEzKa9UFjxKOGGFZnZ+VqtDh&#10;4N9wv04toxIfCyXBpNQXnMfGoFNxEnr05H2FwalEcmi5HtSByl3Hp1kmuFPW04JRPT4abL7XOych&#10;rT6PRnw0D7f2dfP8IuxPXdcrKS8vxvs7YAnH9BeGEz6hQ0VM27DzOrKOtMhnFJUwpQcnX+RzYFsJ&#10;1zcz4FXJ/x+ofgEAAP//AwBQSwECLQAUAAYACAAAACEAtoM4kv4AAADhAQAAEwAAAAAAAAAAAAAA&#10;AAAAAAAAW0NvbnRlbnRfVHlwZXNdLnhtbFBLAQItABQABgAIAAAAIQA4/SH/1gAAAJQBAAALAAAA&#10;AAAAAAAAAAAAAC8BAABfcmVscy8ucmVsc1BLAQItABQABgAIAAAAIQC9Yco2PAIAAGgEAAAOAAAA&#10;AAAAAAAAAAAAAC4CAABkcnMvZTJvRG9jLnhtbFBLAQItABQABgAIAAAAIQDvHYM13wAAAAgBAAAP&#10;AAAAAAAAAAAAAAAAAJYEAABkcnMvZG93bnJldi54bWxQSwUGAAAAAAQABADzAAAAogUAAAAA&#10;">
                <v:stroke endarrow="block"/>
              </v:shape>
            </w:pict>
          </mc:Fallback>
        </mc:AlternateContent>
      </w:r>
      <w:r>
        <w:rPr>
          <w:rFonts w:ascii="Arial" w:hAnsi="Arial" w:cs="Arial"/>
          <w:noProof/>
          <w:sz w:val="24"/>
          <w:lang w:eastAsia="en-GB"/>
        </w:rPr>
        <mc:AlternateContent>
          <mc:Choice Requires="wps">
            <w:drawing>
              <wp:anchor distT="0" distB="0" distL="114300" distR="114300" simplePos="0" relativeHeight="251632128" behindDoc="0" locked="0" layoutInCell="1" allowOverlap="1" wp14:anchorId="148FBE57" wp14:editId="74ABB247">
                <wp:simplePos x="0" y="0"/>
                <wp:positionH relativeFrom="column">
                  <wp:posOffset>4732020</wp:posOffset>
                </wp:positionH>
                <wp:positionV relativeFrom="paragraph">
                  <wp:posOffset>17780</wp:posOffset>
                </wp:positionV>
                <wp:extent cx="1270" cy="201295"/>
                <wp:effectExtent l="0" t="0" r="0" b="0"/>
                <wp:wrapNone/>
                <wp:docPr id="16834290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E120E" id="AutoShape 65" o:spid="_x0000_s1026" type="#_x0000_t32" style="position:absolute;margin-left:372.6pt;margin-top:1.4pt;width:.1pt;height:15.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qPgIAAGg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Qazm87u&#10;inyeTjFSpIdRPe69jgjQdBJ4Gowrwb1WGxs6pUf1Yp40/eaQ0nVH1I5H79eTgeAsRCTvQsLGGai2&#10;HT5rBj4ECkTSjq3tQ0qgAx3jbE632fCjRxQ+Zvk9zI/CARCVzyOihJTXUGOd/8R1j4JRYectEbvO&#10;11op0IC2WSxEDk/OB2CkvAaEukqvhZRRClKhocLzST6JAU5LwcJhcHN2t62lRQcSxBSf2CWcvHWz&#10;eq9YTNZxwlYX2xMhwUY+0uOtAMIkx6FazxlGksP9CdYZnlShIjQPgC/WWU/f5+l8NVvNilGRT1ej&#10;Im2a0eO6LkbTdXY/ae6aum6yHwF8VpSdYIyrgP+q7az4O+1cbtlZlTd134hK3mePjALY6zuCjtMP&#10;Az9LZ6vZaWNDd0EIIOfofLl64b683UevXz+I5U8AAAD//wMAUEsDBBQABgAIAAAAIQD6Er4u3wAA&#10;AAgBAAAPAAAAZHJzL2Rvd25yZXYueG1sTI/BTsMwEETvSPyDtUjcqENIA4RsKqBC5AISLUIc3dgk&#10;FvE6it025eu7nOA4mtHMm3IxuV7szBisJ4TLWQLCUOO1pRbhff10cQMiREVa9Z4MwsEEWFSnJ6Uq&#10;tN/Tm9mtYiu4hEKhELoYh0LK0HTGqTDzgyH2vvzoVGQ5tlKPas/lrpdpkuTSKUu80KnBPHam+V5t&#10;HUJcfh66/KN5uLWv6+eX3P7Udb1EPD+b7u9ARDPFvzD84jM6VMy08VvSQfQI19k85ShCyg/YZ52B&#10;2CBcZXOQVSn/H6iOAAAA//8DAFBLAQItABQABgAIAAAAIQC2gziS/gAAAOEBAAATAAAAAAAAAAAA&#10;AAAAAAAAAABbQ29udGVudF9UeXBlc10ueG1sUEsBAi0AFAAGAAgAAAAhADj9If/WAAAAlAEAAAsA&#10;AAAAAAAAAAAAAAAALwEAAF9yZWxzLy5yZWxzUEsBAi0AFAAGAAgAAAAhANb7Qeo+AgAAaAQAAA4A&#10;AAAAAAAAAAAAAAAALgIAAGRycy9lMm9Eb2MueG1sUEsBAi0AFAAGAAgAAAAhAPoSvi7fAAAACAEA&#10;AA8AAAAAAAAAAAAAAAAAmAQAAGRycy9kb3ducmV2LnhtbFBLBQYAAAAABAAEAPMAAACkBQAAAAA=&#10;">
                <v:stroke endarrow="block"/>
              </v:shape>
            </w:pict>
          </mc:Fallback>
        </mc:AlternateContent>
      </w:r>
    </w:p>
    <w:p w14:paraId="4058469B" w14:textId="19BFBFBF" w:rsidR="008D38A7" w:rsidRPr="0066379B" w:rsidRDefault="00C40C35" w:rsidP="003609FB">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30080" behindDoc="0" locked="0" layoutInCell="1" allowOverlap="1" wp14:anchorId="6985D6A3" wp14:editId="38E08E4C">
                <wp:simplePos x="0" y="0"/>
                <wp:positionH relativeFrom="column">
                  <wp:posOffset>236220</wp:posOffset>
                </wp:positionH>
                <wp:positionV relativeFrom="paragraph">
                  <wp:posOffset>43815</wp:posOffset>
                </wp:positionV>
                <wp:extent cx="1790700" cy="352425"/>
                <wp:effectExtent l="0" t="0" r="0" b="0"/>
                <wp:wrapNone/>
                <wp:docPr id="98999280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9525">
                          <a:solidFill>
                            <a:srgbClr val="000000"/>
                          </a:solidFill>
                          <a:miter lim="800000"/>
                          <a:headEnd/>
                          <a:tailEnd/>
                        </a:ln>
                      </wps:spPr>
                      <wps:txbx>
                        <w:txbxContent>
                          <w:p w14:paraId="12E0256A" w14:textId="77777777" w:rsidR="008273F8" w:rsidRDefault="008273F8">
                            <w:r>
                              <w:t xml:space="preserve">Follow up actions agreed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D6A3" id="Text Box 63" o:spid="_x0000_s1034" type="#_x0000_t202" style="position:absolute;margin-left:18.6pt;margin-top:3.45pt;width:141pt;height:2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FwMgIAAGAEAAAOAAAAZHJzL2Uyb0RvYy54bWysVNtu2zAMfR+wfxD0vthxkyY24hRdugwD&#10;ugvQ7gNkWY6FyaImKbGzry8lp2l2wR6G+UEgReqQPCS9uhk6RQ7COgm6pNNJSonQHGqpdyX9+rh9&#10;s6TEeaZrpkCLkh6Fozfr169WvSlEBi2oWliCINoVvSlp670pksTxVnTMTcAIjcYGbMc8qnaX1Jb1&#10;iN6pJEvT66QHWxsLXDiHt3ejka4jftMI7j83jROeqJJibj6eNp5VOJP1ihU7y0wr+SkN9g9ZdExq&#10;DHqGumOekb2Vv0F1kltw0PgJhy6BppFcxBqwmmn6SzUPLTMi1oLkOHOmyf0/WP7p8MUSWZc0X+Z5&#10;ni3TjBLNOmzVoxg8eQsDub4KNPXGFej9YNDfD3iP7Y4lO3MP/JsjGjYt0ztxay30rWA1pjkNL5OL&#10;pyOOCyBV/xFqjMP2HiLQ0NgucIisEETHdh3PLQq58BBykaeLFE0cbVfzbJbNYwhWPL821vn3AjoS&#10;hJJaHIGIzg73zodsWPHsEoI5ULLeSqWiYnfVRllyYDgu2/id0H9yU5r0SNgcY/8dIo3fnyA66XHu&#10;lexKujw7sSLQ9k7XcSo9k2qUMWWlTzwG6kYS/VANsXPLECBwXEF9RGItjGOOa4lCC/YHJT2OeEnd&#10;9z2zghL1QWNz8ulsFnYiKrP5IkPFXlqqSwvTHKFK6ikZxY0f92hvrNy1GGkcBw232NBGRq5fsjql&#10;j2McW3BaubAnl3r0evkxrJ8AAAD//wMAUEsDBBQABgAIAAAAIQD80gYP3AAAAAcBAAAPAAAAZHJz&#10;L2Rvd25yZXYueG1sTI7BTsMwEETvSPyDtUhcEHWaVGkT4lQICQQ3KAiubrxNIuJ1sN00/D3LCY5P&#10;M5p51Xa2g5jQh96RguUiAYHUONNTq+Dt9f56AyJETUYPjlDBNwbY1udnlS6NO9ELTrvYCh6hUGoF&#10;XYxjKWVoOrQ6LNyIxNnBeasjo2+l8frE43aQaZLk0uqe+KHTI9512HzujlbBZvU4fYSn7Pm9yQ9D&#10;Ea/W08OXV+ryYr69ARFxjn9l+NVndajZae+OZIIYFGTrlJsK8gIEx9myYN4zpyuQdSX/+9c/AAAA&#10;//8DAFBLAQItABQABgAIAAAAIQC2gziS/gAAAOEBAAATAAAAAAAAAAAAAAAAAAAAAABbQ29udGVu&#10;dF9UeXBlc10ueG1sUEsBAi0AFAAGAAgAAAAhADj9If/WAAAAlAEAAAsAAAAAAAAAAAAAAAAALwEA&#10;AF9yZWxzLy5yZWxzUEsBAi0AFAAGAAgAAAAhADzEkXAyAgAAYAQAAA4AAAAAAAAAAAAAAAAALgIA&#10;AGRycy9lMm9Eb2MueG1sUEsBAi0AFAAGAAgAAAAhAPzSBg/cAAAABwEAAA8AAAAAAAAAAAAAAAAA&#10;jAQAAGRycy9kb3ducmV2LnhtbFBLBQYAAAAABAAEAPMAAACVBQAAAAA=&#10;">
                <v:textbox>
                  <w:txbxContent>
                    <w:p w14:paraId="12E0256A" w14:textId="77777777" w:rsidR="008273F8" w:rsidRDefault="008273F8">
                      <w:r>
                        <w:t xml:space="preserve">Follow up actions agreed </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31104" behindDoc="0" locked="0" layoutInCell="1" allowOverlap="1" wp14:anchorId="4E880C8C" wp14:editId="66D6DAF7">
                <wp:simplePos x="0" y="0"/>
                <wp:positionH relativeFrom="column">
                  <wp:posOffset>3808095</wp:posOffset>
                </wp:positionH>
                <wp:positionV relativeFrom="paragraph">
                  <wp:posOffset>43815</wp:posOffset>
                </wp:positionV>
                <wp:extent cx="1924050" cy="333375"/>
                <wp:effectExtent l="0" t="0" r="0" b="0"/>
                <wp:wrapNone/>
                <wp:docPr id="3172418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14:paraId="1E0EA00B" w14:textId="77777777" w:rsidR="008273F8" w:rsidRDefault="008273F8">
                            <w:r>
                              <w:t xml:space="preserve">Follow up actions agreed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0C8C" id="Text Box 64" o:spid="_x0000_s1035" type="#_x0000_t202" style="position:absolute;margin-left:299.85pt;margin-top:3.45pt;width:151.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PMwIAAGAEAAAOAAAAZHJzL2Uyb0RvYy54bWysVNtu2zAMfR+wfxD0vjhxnDYx4hRdugwD&#10;ugvQ7gNkWbaFyaImKbGzry8lp2l2exmmB4E0qUPykPT6ZugUOQjrJOiCziZTSoTmUEndFPTr4+7N&#10;khLnma6YAi0KehSO3mxev1r3JhcptKAqYQmCaJf3pqCt9yZPEsdb0TE3ASM0GmuwHfOo2iapLOsR&#10;vVNJOp1eJT3Yyljgwjn8ejca6Sbi17Xg/nNdO+GJKijm5uNt412GO9msWd5YZlrJT2mwf8iiY1Jj&#10;0DPUHfOM7K38DaqT3IKD2k84dAnUteQi1oDVzKa/VPPQMiNiLUiOM2ea3P+D5Z8OXyyRVUHns+s0&#10;my3nc0o067BVj2Lw5C0M5CoLNPXG5ej9YNDfD/gd2x1LduYe+DdHNGxbphtxay30rWAVpjkLL5OL&#10;pyOOCyBl/xEqjMP2HiLQUNsucIisEETHdh3PLQq58BBylWbTBZo42uZ4rhcxBMufXxvr/HsBHQlC&#10;QS2OQERnh3vnQzYsf3YJwRwoWe2kUlGxTblVlhwYjssunhP6T25Kk76gq0W6GAn4K8Q0nj9BdNLj&#10;3CvZFXR5dmJ5oO2druJUeibVKGPKSp94DNSNJPqhHGLnViFA4LiE6ojEWhjHHNcShRbsD0p6HPGC&#10;uu97ZgUl6oPG5qxmWRZ2IirZ4jpFxV5ayksL0xyhCuopGcWtH/dob6xsWow0joOGW2xoLSPXL1md&#10;0scxji04rVzYk0s9er38GDZPAAAA//8DAFBLAwQUAAYACAAAACEAQUTJRd0AAAAIAQAADwAAAGRy&#10;cy9kb3ducmV2LnhtbEyPwU7DMBBE70j8g7VIXBB1KCWtQ5wKIYHgBgXB1Y23SYS9DrGbhr9ne4Lj&#10;6I1m35bryTsx4hC7QBquZhkIpDrYjhoN728PlysQMRmyxgVCDT8YYV2dnpSmsOFArzhuUiN4hGJh&#10;NLQp9YWUsW7RmzgLPRKzXRi8SRyHRtrBHHjcOznPslx60xFfaE2P9y3WX5u917BaPI2f8fn65aPO&#10;d06li+X4+D1ofX423d2CSDilvzIc9VkdKnbahj3ZKJyGG6WWXNWQKxDMVTbnvD2CBciqlP8fqH4B&#10;AAD//wMAUEsBAi0AFAAGAAgAAAAhALaDOJL+AAAA4QEAABMAAAAAAAAAAAAAAAAAAAAAAFtDb250&#10;ZW50X1R5cGVzXS54bWxQSwECLQAUAAYACAAAACEAOP0h/9YAAACUAQAACwAAAAAAAAAAAAAAAAAv&#10;AQAAX3JlbHMvLnJlbHNQSwECLQAUAAYACAAAACEAPkeqjzMCAABgBAAADgAAAAAAAAAAAAAAAAAu&#10;AgAAZHJzL2Uyb0RvYy54bWxQSwECLQAUAAYACAAAACEAQUTJRd0AAAAIAQAADwAAAAAAAAAAAAAA&#10;AACNBAAAZHJzL2Rvd25yZXYueG1sUEsFBgAAAAAEAAQA8wAAAJcFAAAAAA==&#10;">
                <v:textbox>
                  <w:txbxContent>
                    <w:p w14:paraId="1E0EA00B" w14:textId="77777777" w:rsidR="008273F8" w:rsidRDefault="008273F8">
                      <w:r>
                        <w:t xml:space="preserve">Follow up actions agreed </w:t>
                      </w:r>
                    </w:p>
                  </w:txbxContent>
                </v:textbox>
              </v:shape>
            </w:pict>
          </mc:Fallback>
        </mc:AlternateContent>
      </w:r>
    </w:p>
    <w:p w14:paraId="27C0334F" w14:textId="77777777" w:rsidR="005E1E3B" w:rsidRDefault="005E1E3B" w:rsidP="004E20D6">
      <w:pPr>
        <w:rPr>
          <w:rFonts w:ascii="Arial" w:hAnsi="Arial" w:cs="Arial"/>
          <w:b/>
          <w:bCs/>
          <w:i/>
          <w:sz w:val="28"/>
          <w:szCs w:val="28"/>
        </w:rPr>
      </w:pPr>
    </w:p>
    <w:p w14:paraId="25E7FFC5" w14:textId="77777777" w:rsidR="000379D6" w:rsidRDefault="000379D6" w:rsidP="004E20D6">
      <w:pPr>
        <w:rPr>
          <w:rFonts w:ascii="Arial" w:hAnsi="Arial" w:cs="Arial"/>
          <w:b/>
          <w:bCs/>
          <w:i/>
          <w:sz w:val="28"/>
          <w:szCs w:val="28"/>
        </w:rPr>
      </w:pPr>
    </w:p>
    <w:p w14:paraId="15997E8E" w14:textId="40C37839" w:rsidR="00CF55EE" w:rsidRPr="00734D88" w:rsidRDefault="00CF55EE" w:rsidP="004E20D6">
      <w:pPr>
        <w:rPr>
          <w:rFonts w:ascii="Arial" w:hAnsi="Arial" w:cs="Arial"/>
          <w:b/>
          <w:bCs/>
          <w:iCs/>
          <w:sz w:val="28"/>
          <w:szCs w:val="28"/>
        </w:rPr>
      </w:pPr>
      <w:r w:rsidRPr="00734D88">
        <w:rPr>
          <w:rFonts w:ascii="Arial" w:hAnsi="Arial" w:cs="Arial"/>
          <w:b/>
          <w:bCs/>
          <w:iCs/>
          <w:sz w:val="28"/>
          <w:szCs w:val="28"/>
        </w:rPr>
        <w:t xml:space="preserve">Allegations against a volunteer </w:t>
      </w:r>
    </w:p>
    <w:p w14:paraId="3C98C3AF" w14:textId="77777777" w:rsidR="00CF55EE" w:rsidRPr="0066379B" w:rsidRDefault="00CF55EE" w:rsidP="003609FB">
      <w:pPr>
        <w:ind w:left="720"/>
        <w:rPr>
          <w:rFonts w:ascii="Arial" w:hAnsi="Arial" w:cs="Arial"/>
          <w:b/>
          <w:bCs/>
          <w:sz w:val="24"/>
        </w:rPr>
      </w:pPr>
    </w:p>
    <w:p w14:paraId="4B97EFF5" w14:textId="47F3A52A" w:rsidR="00281F8E" w:rsidRPr="0066379B" w:rsidRDefault="00281F8E" w:rsidP="00734D88">
      <w:pPr>
        <w:jc w:val="both"/>
        <w:rPr>
          <w:rFonts w:ascii="Arial" w:hAnsi="Arial" w:cs="Arial"/>
          <w:bCs/>
          <w:sz w:val="24"/>
        </w:rPr>
      </w:pPr>
      <w:r w:rsidRPr="0066379B">
        <w:rPr>
          <w:rFonts w:ascii="Arial" w:hAnsi="Arial" w:cs="Arial"/>
          <w:bCs/>
          <w:sz w:val="24"/>
        </w:rPr>
        <w:t xml:space="preserve">This should follow the reporting procedures regarding concerns of suspected or disclosed abuse as detailed above alongside YouthAction’s </w:t>
      </w:r>
      <w:r w:rsidR="00C2754B">
        <w:rPr>
          <w:rFonts w:ascii="Arial" w:hAnsi="Arial" w:cs="Arial"/>
          <w:bCs/>
          <w:sz w:val="24"/>
        </w:rPr>
        <w:t xml:space="preserve">Volunteering </w:t>
      </w:r>
      <w:r w:rsidR="000379D6">
        <w:rPr>
          <w:rFonts w:ascii="Arial" w:hAnsi="Arial" w:cs="Arial"/>
          <w:bCs/>
          <w:sz w:val="24"/>
        </w:rPr>
        <w:t>Policy</w:t>
      </w:r>
      <w:r w:rsidR="00734D88">
        <w:rPr>
          <w:rFonts w:ascii="Arial" w:hAnsi="Arial" w:cs="Arial"/>
          <w:bCs/>
          <w:sz w:val="24"/>
        </w:rPr>
        <w:t>.</w:t>
      </w:r>
    </w:p>
    <w:p w14:paraId="1EDD6C9D" w14:textId="77777777" w:rsidR="00281F8E" w:rsidRPr="0066379B" w:rsidRDefault="00281F8E" w:rsidP="00734D88">
      <w:pPr>
        <w:jc w:val="both"/>
        <w:rPr>
          <w:rFonts w:ascii="Arial" w:hAnsi="Arial" w:cs="Arial"/>
          <w:bCs/>
          <w:sz w:val="24"/>
        </w:rPr>
      </w:pPr>
    </w:p>
    <w:p w14:paraId="2F9C7803" w14:textId="1EADD4F8" w:rsidR="00281F8E" w:rsidRPr="0066379B" w:rsidRDefault="00281F8E" w:rsidP="00734D88">
      <w:pPr>
        <w:jc w:val="both"/>
        <w:rPr>
          <w:rFonts w:ascii="Arial" w:hAnsi="Arial" w:cs="Arial"/>
          <w:bCs/>
          <w:sz w:val="24"/>
        </w:rPr>
      </w:pPr>
      <w:r w:rsidRPr="0066379B">
        <w:rPr>
          <w:rFonts w:ascii="Arial" w:hAnsi="Arial" w:cs="Arial"/>
          <w:bCs/>
          <w:sz w:val="24"/>
        </w:rPr>
        <w:t>This is detailed as follows</w:t>
      </w:r>
      <w:r w:rsidR="000379D6">
        <w:rPr>
          <w:rFonts w:ascii="Arial" w:hAnsi="Arial" w:cs="Arial"/>
          <w:bCs/>
          <w:sz w:val="24"/>
        </w:rPr>
        <w:t>:</w:t>
      </w:r>
      <w:r w:rsidRPr="0066379B">
        <w:rPr>
          <w:rFonts w:ascii="Arial" w:hAnsi="Arial" w:cs="Arial"/>
          <w:bCs/>
          <w:sz w:val="24"/>
        </w:rPr>
        <w:t xml:space="preserve">  </w:t>
      </w:r>
    </w:p>
    <w:p w14:paraId="20B4CEAD" w14:textId="77777777" w:rsidR="00281F8E" w:rsidRPr="0066379B" w:rsidRDefault="00281F8E" w:rsidP="00734D88">
      <w:pPr>
        <w:jc w:val="both"/>
        <w:rPr>
          <w:rFonts w:ascii="Arial" w:hAnsi="Arial" w:cs="Arial"/>
          <w:sz w:val="24"/>
        </w:rPr>
      </w:pPr>
    </w:p>
    <w:p w14:paraId="5369968B" w14:textId="77777777" w:rsidR="00281F8E" w:rsidRPr="0066379B" w:rsidRDefault="00281F8E" w:rsidP="00734D88">
      <w:pPr>
        <w:numPr>
          <w:ilvl w:val="0"/>
          <w:numId w:val="28"/>
        </w:numPr>
        <w:jc w:val="both"/>
        <w:rPr>
          <w:rFonts w:ascii="Arial" w:hAnsi="Arial" w:cs="Arial"/>
          <w:sz w:val="24"/>
        </w:rPr>
      </w:pPr>
      <w:r w:rsidRPr="0066379B">
        <w:rPr>
          <w:rFonts w:ascii="Arial" w:hAnsi="Arial" w:cs="Arial"/>
          <w:sz w:val="24"/>
        </w:rPr>
        <w:t xml:space="preserve">Allegation against a </w:t>
      </w:r>
      <w:r w:rsidR="00A82136" w:rsidRPr="0066379B">
        <w:rPr>
          <w:rFonts w:ascii="Arial" w:hAnsi="Arial" w:cs="Arial"/>
          <w:sz w:val="24"/>
        </w:rPr>
        <w:t>volunteer</w:t>
      </w:r>
      <w:r w:rsidRPr="0066379B">
        <w:rPr>
          <w:rFonts w:ascii="Arial" w:hAnsi="Arial" w:cs="Arial"/>
          <w:sz w:val="24"/>
        </w:rPr>
        <w:t xml:space="preserve"> is documented on </w:t>
      </w:r>
      <w:r w:rsidR="00A82136" w:rsidRPr="0066379B">
        <w:rPr>
          <w:rFonts w:ascii="Arial" w:hAnsi="Arial" w:cs="Arial"/>
          <w:sz w:val="24"/>
        </w:rPr>
        <w:t>a Cause for Concern f</w:t>
      </w:r>
      <w:r w:rsidRPr="0066379B">
        <w:rPr>
          <w:rFonts w:ascii="Arial" w:hAnsi="Arial" w:cs="Arial"/>
          <w:sz w:val="24"/>
        </w:rPr>
        <w:t xml:space="preserve">orm – see Appendix 8. </w:t>
      </w:r>
      <w:r w:rsidR="00CA33F4">
        <w:rPr>
          <w:rFonts w:ascii="Arial" w:hAnsi="Arial" w:cs="Arial"/>
          <w:sz w:val="24"/>
        </w:rPr>
        <w:t xml:space="preserve"> </w:t>
      </w:r>
      <w:r w:rsidRPr="0066379B">
        <w:rPr>
          <w:rFonts w:ascii="Arial" w:hAnsi="Arial" w:cs="Arial"/>
          <w:sz w:val="24"/>
        </w:rPr>
        <w:t>This needs to be completed as soon as possible after the allegation is received.</w:t>
      </w:r>
    </w:p>
    <w:p w14:paraId="14C12838" w14:textId="77777777" w:rsidR="00281F8E" w:rsidRPr="0066379B" w:rsidRDefault="00281F8E" w:rsidP="00734D88">
      <w:pPr>
        <w:jc w:val="both"/>
        <w:rPr>
          <w:rFonts w:ascii="Arial" w:hAnsi="Arial" w:cs="Arial"/>
          <w:sz w:val="24"/>
        </w:rPr>
      </w:pPr>
    </w:p>
    <w:p w14:paraId="51309807" w14:textId="77777777" w:rsidR="00281F8E" w:rsidRPr="0066379B" w:rsidRDefault="00A82136" w:rsidP="00734D88">
      <w:pPr>
        <w:numPr>
          <w:ilvl w:val="0"/>
          <w:numId w:val="28"/>
        </w:numPr>
        <w:jc w:val="both"/>
        <w:rPr>
          <w:rFonts w:ascii="Arial" w:hAnsi="Arial" w:cs="Arial"/>
          <w:sz w:val="24"/>
        </w:rPr>
      </w:pPr>
      <w:r w:rsidRPr="0066379B">
        <w:rPr>
          <w:rFonts w:ascii="Arial" w:hAnsi="Arial" w:cs="Arial"/>
          <w:sz w:val="24"/>
        </w:rPr>
        <w:t>Volunteer</w:t>
      </w:r>
      <w:r w:rsidR="00281F8E" w:rsidRPr="0066379B">
        <w:rPr>
          <w:rFonts w:ascii="Arial" w:hAnsi="Arial" w:cs="Arial"/>
          <w:sz w:val="24"/>
        </w:rPr>
        <w:t xml:space="preserve"> in</w:t>
      </w:r>
      <w:r w:rsidRPr="0066379B">
        <w:rPr>
          <w:rFonts w:ascii="Arial" w:hAnsi="Arial" w:cs="Arial"/>
          <w:sz w:val="24"/>
        </w:rPr>
        <w:t xml:space="preserve">formed and formal </w:t>
      </w:r>
      <w:r w:rsidR="002E4B26" w:rsidRPr="0066379B">
        <w:rPr>
          <w:rFonts w:ascii="Arial" w:hAnsi="Arial" w:cs="Arial"/>
          <w:sz w:val="24"/>
        </w:rPr>
        <w:t>me</w:t>
      </w:r>
      <w:r w:rsidR="00C2754B">
        <w:rPr>
          <w:rFonts w:ascii="Arial" w:hAnsi="Arial" w:cs="Arial"/>
          <w:sz w:val="24"/>
        </w:rPr>
        <w:t>eting held with Support Person, CEO</w:t>
      </w:r>
      <w:r w:rsidR="00281F8E" w:rsidRPr="0066379B">
        <w:rPr>
          <w:rFonts w:ascii="Arial" w:hAnsi="Arial" w:cs="Arial"/>
          <w:sz w:val="24"/>
        </w:rPr>
        <w:t xml:space="preserve"> and </w:t>
      </w:r>
      <w:r w:rsidR="00015C64">
        <w:rPr>
          <w:rFonts w:ascii="Arial" w:hAnsi="Arial" w:cs="Arial"/>
          <w:sz w:val="24"/>
        </w:rPr>
        <w:t xml:space="preserve">Safeguarding </w:t>
      </w:r>
      <w:r w:rsidR="00281F8E" w:rsidRPr="0066379B">
        <w:rPr>
          <w:rFonts w:ascii="Arial" w:hAnsi="Arial" w:cs="Arial"/>
          <w:sz w:val="24"/>
        </w:rPr>
        <w:t xml:space="preserve">Officer on Board of Directors. </w:t>
      </w:r>
    </w:p>
    <w:p w14:paraId="1FC08415" w14:textId="77777777" w:rsidR="00C73478" w:rsidRDefault="00C73478" w:rsidP="00734D88">
      <w:pPr>
        <w:pStyle w:val="ListParagraph"/>
        <w:rPr>
          <w:rFonts w:ascii="Arial" w:hAnsi="Arial" w:cs="Arial"/>
          <w:sz w:val="24"/>
        </w:rPr>
      </w:pPr>
    </w:p>
    <w:p w14:paraId="50451A69" w14:textId="77777777" w:rsidR="00281F8E" w:rsidRPr="0066379B" w:rsidRDefault="00281F8E" w:rsidP="00734D88">
      <w:pPr>
        <w:pStyle w:val="ListParagraph"/>
        <w:jc w:val="both"/>
        <w:rPr>
          <w:rFonts w:ascii="Arial" w:hAnsi="Arial" w:cs="Arial"/>
          <w:sz w:val="24"/>
        </w:rPr>
      </w:pPr>
    </w:p>
    <w:p w14:paraId="06130E22" w14:textId="77777777" w:rsidR="00281F8E" w:rsidRPr="0066379B" w:rsidRDefault="00281F8E" w:rsidP="00734D88">
      <w:pPr>
        <w:numPr>
          <w:ilvl w:val="0"/>
          <w:numId w:val="28"/>
        </w:numPr>
        <w:jc w:val="both"/>
        <w:rPr>
          <w:rFonts w:ascii="Arial" w:hAnsi="Arial" w:cs="Arial"/>
          <w:sz w:val="24"/>
        </w:rPr>
      </w:pPr>
      <w:r w:rsidRPr="0066379B">
        <w:rPr>
          <w:rFonts w:ascii="Arial" w:hAnsi="Arial" w:cs="Arial"/>
          <w:sz w:val="24"/>
        </w:rPr>
        <w:t xml:space="preserve">Information forwarded to Social Services confirming conclusions of investigatory meeting and follow up actions, if required.    </w:t>
      </w:r>
    </w:p>
    <w:p w14:paraId="3797E768" w14:textId="77777777" w:rsidR="00C73478" w:rsidRDefault="00C73478" w:rsidP="00734D88">
      <w:pPr>
        <w:pStyle w:val="ListParagraph"/>
        <w:rPr>
          <w:rFonts w:ascii="Arial" w:hAnsi="Arial" w:cs="Arial"/>
          <w:sz w:val="24"/>
        </w:rPr>
      </w:pPr>
    </w:p>
    <w:p w14:paraId="2411D59E" w14:textId="77777777" w:rsidR="00281F8E" w:rsidRPr="0066379B" w:rsidRDefault="00281F8E" w:rsidP="00734D88">
      <w:pPr>
        <w:pStyle w:val="ListParagraph"/>
        <w:jc w:val="both"/>
        <w:rPr>
          <w:rFonts w:ascii="Arial" w:hAnsi="Arial" w:cs="Arial"/>
          <w:sz w:val="24"/>
        </w:rPr>
      </w:pPr>
    </w:p>
    <w:p w14:paraId="5B3CC8C4" w14:textId="77777777" w:rsidR="00281F8E" w:rsidRPr="0066379B" w:rsidRDefault="002B5B5D" w:rsidP="00734D88">
      <w:pPr>
        <w:numPr>
          <w:ilvl w:val="0"/>
          <w:numId w:val="28"/>
        </w:numPr>
        <w:jc w:val="both"/>
        <w:rPr>
          <w:rFonts w:ascii="Arial" w:hAnsi="Arial" w:cs="Arial"/>
          <w:sz w:val="24"/>
        </w:rPr>
      </w:pPr>
      <w:r w:rsidRPr="0066379B">
        <w:rPr>
          <w:rFonts w:ascii="Arial" w:hAnsi="Arial" w:cs="Arial"/>
          <w:sz w:val="24"/>
        </w:rPr>
        <w:t>Possible withdrawal of volunteering opportunities.</w:t>
      </w:r>
    </w:p>
    <w:p w14:paraId="59954916" w14:textId="77777777" w:rsidR="00C73478" w:rsidRDefault="00C73478" w:rsidP="00734D88">
      <w:pPr>
        <w:pStyle w:val="ListParagraph"/>
        <w:rPr>
          <w:rFonts w:ascii="Arial" w:hAnsi="Arial" w:cs="Arial"/>
          <w:sz w:val="24"/>
        </w:rPr>
      </w:pPr>
    </w:p>
    <w:p w14:paraId="45EEF426" w14:textId="77777777" w:rsidR="00281F8E" w:rsidRPr="0066379B" w:rsidRDefault="00281F8E" w:rsidP="00734D88">
      <w:pPr>
        <w:pStyle w:val="ListParagraph"/>
        <w:jc w:val="both"/>
        <w:rPr>
          <w:rFonts w:ascii="Arial" w:hAnsi="Arial" w:cs="Arial"/>
          <w:sz w:val="24"/>
        </w:rPr>
      </w:pPr>
    </w:p>
    <w:p w14:paraId="7B1933B0" w14:textId="77777777" w:rsidR="00281F8E" w:rsidRDefault="00281F8E" w:rsidP="00734D88">
      <w:pPr>
        <w:numPr>
          <w:ilvl w:val="0"/>
          <w:numId w:val="28"/>
        </w:numPr>
        <w:jc w:val="both"/>
        <w:rPr>
          <w:rFonts w:ascii="Arial" w:hAnsi="Arial" w:cs="Arial"/>
          <w:sz w:val="24"/>
        </w:rPr>
      </w:pPr>
      <w:r w:rsidRPr="0066379B">
        <w:rPr>
          <w:rFonts w:ascii="Arial" w:hAnsi="Arial" w:cs="Arial"/>
          <w:sz w:val="24"/>
        </w:rPr>
        <w:t>Po</w:t>
      </w:r>
      <w:r w:rsidR="004E20D6">
        <w:rPr>
          <w:rFonts w:ascii="Arial" w:hAnsi="Arial" w:cs="Arial"/>
          <w:sz w:val="24"/>
        </w:rPr>
        <w:t>ssible referral to the Independe</w:t>
      </w:r>
      <w:r w:rsidRPr="0066379B">
        <w:rPr>
          <w:rFonts w:ascii="Arial" w:hAnsi="Arial" w:cs="Arial"/>
          <w:sz w:val="24"/>
        </w:rPr>
        <w:t>nt Safegaurding Authority (ISA)</w:t>
      </w:r>
    </w:p>
    <w:p w14:paraId="4F21B5B2" w14:textId="77777777" w:rsidR="00C73478" w:rsidRDefault="00C73478" w:rsidP="00734D88">
      <w:pPr>
        <w:pStyle w:val="ListParagraph"/>
        <w:rPr>
          <w:rFonts w:ascii="Arial" w:hAnsi="Arial" w:cs="Arial"/>
          <w:sz w:val="24"/>
        </w:rPr>
      </w:pPr>
    </w:p>
    <w:p w14:paraId="10E0D7A2" w14:textId="77777777" w:rsidR="001D2146" w:rsidRDefault="001D2146" w:rsidP="00734D88">
      <w:pPr>
        <w:pStyle w:val="ListParagraph"/>
        <w:jc w:val="both"/>
        <w:rPr>
          <w:rFonts w:ascii="Arial" w:hAnsi="Arial" w:cs="Arial"/>
          <w:sz w:val="24"/>
        </w:rPr>
      </w:pPr>
    </w:p>
    <w:p w14:paraId="1CBD1C86" w14:textId="7D94329C" w:rsidR="003D37F8" w:rsidRPr="001D2146" w:rsidRDefault="003D37F8" w:rsidP="00734D88">
      <w:pPr>
        <w:numPr>
          <w:ilvl w:val="0"/>
          <w:numId w:val="28"/>
        </w:numPr>
        <w:jc w:val="both"/>
        <w:rPr>
          <w:rFonts w:ascii="Arial" w:hAnsi="Arial" w:cs="Arial"/>
          <w:sz w:val="24"/>
        </w:rPr>
      </w:pPr>
      <w:r w:rsidRPr="001D2146">
        <w:rPr>
          <w:rFonts w:ascii="Arial" w:hAnsi="Arial" w:cs="Arial"/>
          <w:sz w:val="24"/>
        </w:rPr>
        <w:t xml:space="preserve">Possible referral to Charity Commission (see </w:t>
      </w:r>
      <w:r w:rsidR="000379D6" w:rsidRPr="001D2146">
        <w:rPr>
          <w:rFonts w:ascii="Arial" w:hAnsi="Arial" w:cs="Arial"/>
          <w:b/>
          <w:sz w:val="24"/>
        </w:rPr>
        <w:t xml:space="preserve">NOTE </w:t>
      </w:r>
      <w:r w:rsidR="00C73478">
        <w:rPr>
          <w:rFonts w:ascii="Arial" w:hAnsi="Arial" w:cs="Arial"/>
          <w:sz w:val="24"/>
        </w:rPr>
        <w:t>–</w:t>
      </w:r>
      <w:r w:rsidR="001D2146" w:rsidRPr="001D2146">
        <w:rPr>
          <w:rFonts w:ascii="Arial" w:hAnsi="Arial" w:cs="Arial"/>
          <w:sz w:val="24"/>
        </w:rPr>
        <w:t xml:space="preserve"> </w:t>
      </w:r>
      <w:r w:rsidR="001D2146" w:rsidRPr="001D2146">
        <w:rPr>
          <w:rFonts w:ascii="Arial" w:hAnsi="Arial" w:cs="Arial"/>
          <w:b/>
          <w:sz w:val="24"/>
        </w:rPr>
        <w:t xml:space="preserve">REFERRALS TO CHARITY COMMISSION </w:t>
      </w:r>
      <w:r w:rsidRPr="001D2146">
        <w:rPr>
          <w:rFonts w:ascii="Arial" w:hAnsi="Arial" w:cs="Arial"/>
          <w:sz w:val="24"/>
        </w:rPr>
        <w:t>below)</w:t>
      </w:r>
    </w:p>
    <w:p w14:paraId="57146729" w14:textId="77777777" w:rsidR="00C73478" w:rsidRDefault="00C73478" w:rsidP="00734D88">
      <w:pPr>
        <w:pStyle w:val="ListParagraph"/>
        <w:rPr>
          <w:rFonts w:ascii="Arial" w:hAnsi="Arial" w:cs="Arial"/>
          <w:sz w:val="24"/>
        </w:rPr>
      </w:pPr>
    </w:p>
    <w:p w14:paraId="1DFBFCC6" w14:textId="77777777" w:rsidR="00281F8E" w:rsidRPr="0066379B" w:rsidRDefault="00281F8E" w:rsidP="00734D88">
      <w:pPr>
        <w:pStyle w:val="ListParagraph"/>
        <w:jc w:val="both"/>
        <w:rPr>
          <w:rFonts w:ascii="Arial" w:hAnsi="Arial" w:cs="Arial"/>
          <w:sz w:val="24"/>
        </w:rPr>
      </w:pPr>
    </w:p>
    <w:p w14:paraId="671D0554" w14:textId="2FE282CB" w:rsidR="00281F8E" w:rsidRDefault="00281F8E" w:rsidP="00734D88">
      <w:pPr>
        <w:jc w:val="both"/>
        <w:rPr>
          <w:rFonts w:ascii="Arial" w:hAnsi="Arial" w:cs="Arial"/>
          <w:sz w:val="24"/>
        </w:rPr>
      </w:pPr>
      <w:r w:rsidRPr="0066379B">
        <w:rPr>
          <w:rFonts w:ascii="Arial" w:hAnsi="Arial" w:cs="Arial"/>
          <w:sz w:val="24"/>
        </w:rPr>
        <w:t>Following the above procedure and whether the allegation is subst</w:t>
      </w:r>
      <w:r w:rsidR="000B2785" w:rsidRPr="0066379B">
        <w:rPr>
          <w:rFonts w:ascii="Arial" w:hAnsi="Arial" w:cs="Arial"/>
          <w:sz w:val="24"/>
        </w:rPr>
        <w:t>antiated or not</w:t>
      </w:r>
      <w:r w:rsidR="00C73478">
        <w:rPr>
          <w:rFonts w:ascii="Arial" w:hAnsi="Arial" w:cs="Arial"/>
          <w:sz w:val="24"/>
        </w:rPr>
        <w:t>,</w:t>
      </w:r>
      <w:r w:rsidR="000B2785" w:rsidRPr="0066379B">
        <w:rPr>
          <w:rFonts w:ascii="Arial" w:hAnsi="Arial" w:cs="Arial"/>
          <w:sz w:val="24"/>
        </w:rPr>
        <w:t xml:space="preserve"> the Support person</w:t>
      </w:r>
      <w:r w:rsidRPr="0066379B">
        <w:rPr>
          <w:rFonts w:ascii="Arial" w:hAnsi="Arial" w:cs="Arial"/>
          <w:sz w:val="24"/>
        </w:rPr>
        <w:t xml:space="preserve"> in conjunction with the Designated Officer should agree fo</w:t>
      </w:r>
      <w:r w:rsidR="000B2785" w:rsidRPr="0066379B">
        <w:rPr>
          <w:rFonts w:ascii="Arial" w:hAnsi="Arial" w:cs="Arial"/>
          <w:sz w:val="24"/>
        </w:rPr>
        <w:t>llow up actions</w:t>
      </w:r>
      <w:r w:rsidR="00C2754B">
        <w:rPr>
          <w:rFonts w:ascii="Arial" w:hAnsi="Arial" w:cs="Arial"/>
          <w:sz w:val="24"/>
        </w:rPr>
        <w:t xml:space="preserve"> with the CEO</w:t>
      </w:r>
      <w:r w:rsidRPr="0066379B">
        <w:rPr>
          <w:rFonts w:ascii="Arial" w:hAnsi="Arial" w:cs="Arial"/>
          <w:sz w:val="24"/>
        </w:rPr>
        <w:t xml:space="preserve">.   </w:t>
      </w:r>
    </w:p>
    <w:p w14:paraId="5F6259B4" w14:textId="77777777" w:rsidR="003D37F8" w:rsidRDefault="003D37F8" w:rsidP="00734D88">
      <w:pPr>
        <w:pStyle w:val="ListParagraph"/>
        <w:jc w:val="both"/>
        <w:rPr>
          <w:rFonts w:ascii="Arial" w:hAnsi="Arial" w:cs="Arial"/>
          <w:sz w:val="24"/>
        </w:rPr>
      </w:pPr>
    </w:p>
    <w:p w14:paraId="5B1847B3" w14:textId="77777777" w:rsidR="003D37F8" w:rsidRPr="001D2146" w:rsidRDefault="003D37F8" w:rsidP="00734D88">
      <w:pPr>
        <w:jc w:val="both"/>
        <w:rPr>
          <w:rFonts w:ascii="Arial" w:hAnsi="Arial" w:cs="Arial"/>
          <w:sz w:val="24"/>
        </w:rPr>
      </w:pPr>
      <w:r w:rsidRPr="001D2146">
        <w:rPr>
          <w:rFonts w:ascii="Arial" w:hAnsi="Arial" w:cs="Arial"/>
          <w:b/>
          <w:sz w:val="24"/>
        </w:rPr>
        <w:t>NOTE</w:t>
      </w:r>
      <w:r w:rsidR="001D2146" w:rsidRPr="001D2146">
        <w:rPr>
          <w:rFonts w:ascii="Arial" w:hAnsi="Arial" w:cs="Arial"/>
          <w:b/>
          <w:sz w:val="24"/>
        </w:rPr>
        <w:t xml:space="preserve"> -</w:t>
      </w:r>
      <w:r w:rsidR="001D2146">
        <w:rPr>
          <w:rFonts w:ascii="Arial" w:hAnsi="Arial" w:cs="Arial"/>
          <w:sz w:val="24"/>
        </w:rPr>
        <w:t xml:space="preserve"> </w:t>
      </w:r>
      <w:r w:rsidRPr="001D2146">
        <w:rPr>
          <w:rFonts w:ascii="Arial" w:hAnsi="Arial" w:cs="Arial"/>
          <w:b/>
          <w:sz w:val="24"/>
        </w:rPr>
        <w:t>REFERRALS TO CHARITY COMMISSION</w:t>
      </w:r>
    </w:p>
    <w:p w14:paraId="4D837ACA" w14:textId="77777777" w:rsidR="003D37F8" w:rsidRDefault="003D37F8" w:rsidP="00734D88">
      <w:pPr>
        <w:jc w:val="both"/>
        <w:rPr>
          <w:rFonts w:ascii="Arial" w:hAnsi="Arial" w:cs="Arial"/>
          <w:sz w:val="24"/>
        </w:rPr>
      </w:pPr>
    </w:p>
    <w:p w14:paraId="480A6C47" w14:textId="396683E8" w:rsidR="003D37F8" w:rsidRDefault="003D37F8" w:rsidP="00734D88">
      <w:pPr>
        <w:jc w:val="both"/>
        <w:rPr>
          <w:rFonts w:ascii="Arial" w:hAnsi="Arial" w:cs="Arial"/>
          <w:sz w:val="24"/>
        </w:rPr>
      </w:pPr>
      <w:r>
        <w:rPr>
          <w:rFonts w:ascii="Arial" w:hAnsi="Arial" w:cs="Arial"/>
          <w:sz w:val="24"/>
        </w:rPr>
        <w:t>A referral in the form of a serious incident report should be submitted to the Charity Commission in the following circumstances</w:t>
      </w:r>
      <w:r w:rsidR="00C73478">
        <w:rPr>
          <w:rFonts w:ascii="Arial" w:hAnsi="Arial" w:cs="Arial"/>
          <w:sz w:val="24"/>
        </w:rPr>
        <w:t>:</w:t>
      </w:r>
    </w:p>
    <w:p w14:paraId="52E8B1EA" w14:textId="77777777" w:rsidR="001D2146" w:rsidRDefault="001D2146" w:rsidP="00734D88">
      <w:pPr>
        <w:jc w:val="both"/>
      </w:pPr>
    </w:p>
    <w:p w14:paraId="43FE3AD8" w14:textId="2CDF313A" w:rsidR="001D2146" w:rsidRPr="001D2146" w:rsidRDefault="001D2146" w:rsidP="00734D88">
      <w:pPr>
        <w:numPr>
          <w:ilvl w:val="0"/>
          <w:numId w:val="90"/>
        </w:numPr>
        <w:jc w:val="both"/>
        <w:rPr>
          <w:rFonts w:ascii="Arial" w:hAnsi="Arial" w:cs="Arial"/>
          <w:sz w:val="24"/>
          <w:szCs w:val="24"/>
        </w:rPr>
      </w:pPr>
      <w:r w:rsidRPr="001D2146">
        <w:rPr>
          <w:rFonts w:ascii="Arial" w:hAnsi="Arial" w:cs="Arial"/>
          <w:bCs/>
          <w:sz w:val="24"/>
          <w:szCs w:val="24"/>
        </w:rPr>
        <w:t xml:space="preserve">Beneficiaries of the charity (adults or children) have been, or alleged to have been or are being, abused or mistreated while under the care of the charity, or by someone connected with the charity, for example, a charity trustee, </w:t>
      </w:r>
      <w:r w:rsidR="00D02F3C" w:rsidRPr="001D2146">
        <w:rPr>
          <w:rFonts w:ascii="Arial" w:hAnsi="Arial" w:cs="Arial"/>
          <w:bCs/>
          <w:sz w:val="24"/>
          <w:szCs w:val="24"/>
        </w:rPr>
        <w:t>employee,</w:t>
      </w:r>
      <w:r w:rsidRPr="001D2146">
        <w:rPr>
          <w:rFonts w:ascii="Arial" w:hAnsi="Arial" w:cs="Arial"/>
          <w:bCs/>
          <w:sz w:val="24"/>
          <w:szCs w:val="24"/>
        </w:rPr>
        <w:t xml:space="preserve"> or volunteer. </w:t>
      </w:r>
    </w:p>
    <w:p w14:paraId="0B244C56" w14:textId="77777777" w:rsidR="001D2146" w:rsidRPr="001D2146" w:rsidRDefault="001D2146" w:rsidP="00734D88">
      <w:pPr>
        <w:numPr>
          <w:ilvl w:val="0"/>
          <w:numId w:val="90"/>
        </w:numPr>
        <w:jc w:val="both"/>
        <w:rPr>
          <w:rFonts w:ascii="Arial" w:hAnsi="Arial" w:cs="Arial"/>
          <w:sz w:val="24"/>
          <w:szCs w:val="24"/>
        </w:rPr>
      </w:pPr>
      <w:r w:rsidRPr="001D2146">
        <w:rPr>
          <w:rFonts w:ascii="Arial" w:hAnsi="Arial" w:cs="Arial"/>
          <w:bCs/>
          <w:sz w:val="24"/>
          <w:szCs w:val="24"/>
        </w:rPr>
        <w:t xml:space="preserve">There has been an incident (alleged or actual) where someone has been or is being abused or mistreated and this is connected with the activities of the charity. Incidents include allegations or actual abuse occurring overseas: </w:t>
      </w:r>
    </w:p>
    <w:p w14:paraId="0A9126E2" w14:textId="77777777" w:rsidR="001D2146" w:rsidRPr="001D2146" w:rsidRDefault="001D2146" w:rsidP="00734D88">
      <w:pPr>
        <w:numPr>
          <w:ilvl w:val="2"/>
          <w:numId w:val="90"/>
        </w:numPr>
        <w:jc w:val="both"/>
        <w:rPr>
          <w:rFonts w:ascii="Arial" w:hAnsi="Arial" w:cs="Arial"/>
          <w:sz w:val="24"/>
          <w:szCs w:val="24"/>
        </w:rPr>
      </w:pPr>
      <w:r w:rsidRPr="001D2146">
        <w:rPr>
          <w:rFonts w:ascii="Arial" w:hAnsi="Arial" w:cs="Arial"/>
          <w:bCs/>
          <w:sz w:val="24"/>
          <w:szCs w:val="24"/>
        </w:rPr>
        <w:t>where the charity’s staff or volunteers are working to provide ser</w:t>
      </w:r>
      <w:r w:rsidR="00015C64">
        <w:rPr>
          <w:rFonts w:ascii="Arial" w:hAnsi="Arial" w:cs="Arial"/>
          <w:bCs/>
          <w:sz w:val="24"/>
          <w:szCs w:val="24"/>
        </w:rPr>
        <w:t xml:space="preserve">vices to children or </w:t>
      </w:r>
      <w:r w:rsidRPr="001D2146">
        <w:rPr>
          <w:rFonts w:ascii="Arial" w:hAnsi="Arial" w:cs="Arial"/>
          <w:bCs/>
          <w:sz w:val="24"/>
          <w:szCs w:val="24"/>
        </w:rPr>
        <w:t xml:space="preserve">adults; or </w:t>
      </w:r>
    </w:p>
    <w:p w14:paraId="7D8D62F2" w14:textId="77777777" w:rsidR="001D2146" w:rsidRPr="001D2146" w:rsidRDefault="001D2146" w:rsidP="00734D88">
      <w:pPr>
        <w:numPr>
          <w:ilvl w:val="2"/>
          <w:numId w:val="90"/>
        </w:numPr>
        <w:jc w:val="both"/>
        <w:rPr>
          <w:rFonts w:ascii="Arial" w:hAnsi="Arial" w:cs="Arial"/>
          <w:sz w:val="24"/>
          <w:szCs w:val="24"/>
        </w:rPr>
      </w:pPr>
      <w:r w:rsidRPr="001D2146">
        <w:rPr>
          <w:rFonts w:ascii="Arial" w:hAnsi="Arial" w:cs="Arial"/>
          <w:bCs/>
          <w:sz w:val="24"/>
          <w:szCs w:val="24"/>
        </w:rPr>
        <w:t>where a close relationship exists with a delivery organisation providing ser</w:t>
      </w:r>
      <w:r w:rsidR="00015C64">
        <w:rPr>
          <w:rFonts w:ascii="Arial" w:hAnsi="Arial" w:cs="Arial"/>
          <w:bCs/>
          <w:sz w:val="24"/>
          <w:szCs w:val="24"/>
        </w:rPr>
        <w:t xml:space="preserve">vices to children or </w:t>
      </w:r>
      <w:r w:rsidRPr="001D2146">
        <w:rPr>
          <w:rFonts w:ascii="Arial" w:hAnsi="Arial" w:cs="Arial"/>
          <w:bCs/>
          <w:sz w:val="24"/>
          <w:szCs w:val="24"/>
        </w:rPr>
        <w:t xml:space="preserve">adults overseas. </w:t>
      </w:r>
    </w:p>
    <w:p w14:paraId="3419DC9E" w14:textId="77777777" w:rsidR="001D2146" w:rsidRDefault="001D2146" w:rsidP="00734D88">
      <w:pPr>
        <w:numPr>
          <w:ilvl w:val="0"/>
          <w:numId w:val="90"/>
        </w:numPr>
        <w:jc w:val="both"/>
        <w:rPr>
          <w:rFonts w:ascii="Arial" w:hAnsi="Arial" w:cs="Arial"/>
          <w:bCs/>
          <w:sz w:val="24"/>
          <w:szCs w:val="24"/>
        </w:rPr>
      </w:pPr>
      <w:r w:rsidRPr="001D2146">
        <w:rPr>
          <w:rFonts w:ascii="Arial" w:hAnsi="Arial" w:cs="Arial"/>
          <w:bCs/>
          <w:sz w:val="24"/>
          <w:szCs w:val="24"/>
        </w:rPr>
        <w:t>There has been a breach of procedures at the charity which has put beneficiaries at risk. This includes a failure to carry out checks which would have identified that a person is disqualified in law under safeguarding legislation from holding a position in the charity work</w:t>
      </w:r>
      <w:r w:rsidR="00015C64">
        <w:rPr>
          <w:rFonts w:ascii="Arial" w:hAnsi="Arial" w:cs="Arial"/>
          <w:bCs/>
          <w:sz w:val="24"/>
          <w:szCs w:val="24"/>
        </w:rPr>
        <w:t xml:space="preserve">ing with children or </w:t>
      </w:r>
      <w:r w:rsidRPr="001D2146">
        <w:rPr>
          <w:rFonts w:ascii="Arial" w:hAnsi="Arial" w:cs="Arial"/>
          <w:bCs/>
          <w:sz w:val="24"/>
          <w:szCs w:val="24"/>
        </w:rPr>
        <w:t>adults.</w:t>
      </w:r>
    </w:p>
    <w:p w14:paraId="37402806" w14:textId="77777777" w:rsidR="00CB39D7" w:rsidRDefault="00CB39D7" w:rsidP="00CB39D7">
      <w:pPr>
        <w:rPr>
          <w:rFonts w:ascii="Arial" w:hAnsi="Arial" w:cs="Arial"/>
          <w:bCs/>
          <w:sz w:val="24"/>
          <w:szCs w:val="24"/>
        </w:rPr>
      </w:pPr>
    </w:p>
    <w:p w14:paraId="334C3404" w14:textId="77777777" w:rsidR="00CB39D7" w:rsidRPr="00812CB7" w:rsidRDefault="00CB39D7" w:rsidP="00734D88">
      <w:pPr>
        <w:jc w:val="both"/>
        <w:rPr>
          <w:rFonts w:ascii="Arial" w:hAnsi="Arial" w:cs="Arial"/>
          <w:b/>
          <w:sz w:val="24"/>
          <w:szCs w:val="24"/>
        </w:rPr>
      </w:pPr>
      <w:r w:rsidRPr="00812CB7">
        <w:rPr>
          <w:rFonts w:ascii="Arial" w:hAnsi="Arial" w:cs="Arial"/>
          <w:b/>
          <w:sz w:val="24"/>
          <w:szCs w:val="24"/>
        </w:rPr>
        <w:t>6</w:t>
      </w:r>
      <w:r w:rsidR="00EC3F71" w:rsidRPr="00812CB7">
        <w:rPr>
          <w:rFonts w:ascii="Arial" w:hAnsi="Arial" w:cs="Arial"/>
          <w:b/>
          <w:sz w:val="24"/>
          <w:szCs w:val="24"/>
        </w:rPr>
        <w:t xml:space="preserve"> (b)</w:t>
      </w:r>
      <w:r w:rsidRPr="00812CB7">
        <w:rPr>
          <w:rFonts w:ascii="Arial" w:hAnsi="Arial" w:cs="Arial"/>
          <w:b/>
          <w:sz w:val="24"/>
          <w:szCs w:val="24"/>
        </w:rPr>
        <w:tab/>
        <w:t xml:space="preserve">Procedure for reporting concerns and disclosures with regard to ADULTS including allegations against a member of staff or volunteer </w:t>
      </w:r>
    </w:p>
    <w:p w14:paraId="0D743C06" w14:textId="77777777" w:rsidR="00CB39D7" w:rsidRPr="0066379B" w:rsidRDefault="00CB39D7" w:rsidP="00CB39D7">
      <w:pPr>
        <w:rPr>
          <w:rFonts w:ascii="Arial" w:hAnsi="Arial" w:cs="Arial"/>
          <w:b/>
          <w:sz w:val="24"/>
        </w:rPr>
      </w:pPr>
    </w:p>
    <w:p w14:paraId="3F2F58FE" w14:textId="77777777" w:rsidR="00CB39D7" w:rsidRPr="0066379B" w:rsidRDefault="00CB39D7" w:rsidP="00734D88">
      <w:pPr>
        <w:jc w:val="both"/>
        <w:rPr>
          <w:rFonts w:ascii="Arial" w:hAnsi="Arial" w:cs="Arial"/>
          <w:sz w:val="24"/>
        </w:rPr>
      </w:pPr>
      <w:r w:rsidRPr="0066379B">
        <w:rPr>
          <w:rFonts w:ascii="Arial" w:hAnsi="Arial" w:cs="Arial"/>
          <w:sz w:val="24"/>
        </w:rPr>
        <w:t xml:space="preserve">YouthAction accept their moral and legal responsibilities in dealing promptly and effectively to concerns and </w:t>
      </w:r>
      <w:r w:rsidR="00FE5B9C">
        <w:rPr>
          <w:rFonts w:ascii="Arial" w:hAnsi="Arial" w:cs="Arial"/>
          <w:sz w:val="24"/>
        </w:rPr>
        <w:t xml:space="preserve">disclosures regarding </w:t>
      </w:r>
      <w:r>
        <w:rPr>
          <w:rFonts w:ascii="Arial" w:hAnsi="Arial" w:cs="Arial"/>
          <w:sz w:val="24"/>
        </w:rPr>
        <w:t xml:space="preserve">adults </w:t>
      </w:r>
      <w:r w:rsidRPr="0066379B">
        <w:rPr>
          <w:rFonts w:ascii="Arial" w:hAnsi="Arial" w:cs="Arial"/>
          <w:sz w:val="24"/>
        </w:rPr>
        <w:t xml:space="preserve">and allegations against a staff member or volunteer.  </w:t>
      </w:r>
    </w:p>
    <w:p w14:paraId="1675E590" w14:textId="77777777" w:rsidR="00CB39D7" w:rsidRPr="0066379B" w:rsidRDefault="00CB39D7" w:rsidP="00CB39D7">
      <w:pPr>
        <w:rPr>
          <w:rFonts w:ascii="Arial" w:hAnsi="Arial" w:cs="Arial"/>
          <w:sz w:val="24"/>
        </w:rPr>
      </w:pPr>
    </w:p>
    <w:p w14:paraId="43F47E42" w14:textId="184F4F92" w:rsidR="00CB39D7" w:rsidRPr="0066379B" w:rsidRDefault="00CB39D7" w:rsidP="00CB39D7">
      <w:pPr>
        <w:rPr>
          <w:rFonts w:ascii="Arial" w:hAnsi="Arial" w:cs="Arial"/>
          <w:sz w:val="24"/>
        </w:rPr>
      </w:pPr>
      <w:r w:rsidRPr="0066379B">
        <w:rPr>
          <w:rFonts w:ascii="Arial" w:hAnsi="Arial" w:cs="Arial"/>
          <w:sz w:val="24"/>
        </w:rPr>
        <w:t>A concern relates t</w:t>
      </w:r>
      <w:r w:rsidR="00D02F3C">
        <w:rPr>
          <w:rFonts w:ascii="Arial" w:hAnsi="Arial" w:cs="Arial"/>
          <w:sz w:val="24"/>
        </w:rPr>
        <w:t>o:</w:t>
      </w:r>
    </w:p>
    <w:p w14:paraId="159C859E" w14:textId="77777777" w:rsidR="00CB39D7" w:rsidRPr="0066379B" w:rsidRDefault="00CB39D7" w:rsidP="00351BEA">
      <w:pPr>
        <w:numPr>
          <w:ilvl w:val="0"/>
          <w:numId w:val="41"/>
        </w:numPr>
        <w:rPr>
          <w:rFonts w:ascii="Arial" w:hAnsi="Arial" w:cs="Arial"/>
          <w:sz w:val="24"/>
        </w:rPr>
      </w:pPr>
      <w:r w:rsidRPr="0066379B">
        <w:rPr>
          <w:rFonts w:ascii="Arial" w:hAnsi="Arial" w:cs="Arial"/>
          <w:sz w:val="24"/>
        </w:rPr>
        <w:t>the possibili</w:t>
      </w:r>
      <w:r w:rsidR="00FE5B9C">
        <w:rPr>
          <w:rFonts w:ascii="Arial" w:hAnsi="Arial" w:cs="Arial"/>
          <w:sz w:val="24"/>
        </w:rPr>
        <w:t xml:space="preserve">ty of an </w:t>
      </w:r>
      <w:r w:rsidRPr="0066379B">
        <w:rPr>
          <w:rFonts w:ascii="Arial" w:hAnsi="Arial" w:cs="Arial"/>
          <w:sz w:val="24"/>
        </w:rPr>
        <w:t>adult suffering harm.</w:t>
      </w:r>
    </w:p>
    <w:p w14:paraId="30BEB77F" w14:textId="77777777" w:rsidR="00CB39D7" w:rsidRPr="0066379B" w:rsidRDefault="00CB39D7" w:rsidP="00CB39D7">
      <w:pPr>
        <w:rPr>
          <w:rFonts w:ascii="Arial" w:hAnsi="Arial" w:cs="Arial"/>
          <w:sz w:val="24"/>
        </w:rPr>
      </w:pPr>
    </w:p>
    <w:p w14:paraId="1F92465A" w14:textId="35AC603E" w:rsidR="00CB39D7" w:rsidRPr="0066379B" w:rsidRDefault="00CB39D7" w:rsidP="00CB39D7">
      <w:pPr>
        <w:rPr>
          <w:rFonts w:ascii="Arial" w:hAnsi="Arial" w:cs="Arial"/>
          <w:sz w:val="24"/>
        </w:rPr>
      </w:pPr>
      <w:r w:rsidRPr="0066379B">
        <w:rPr>
          <w:rFonts w:ascii="Arial" w:hAnsi="Arial" w:cs="Arial"/>
          <w:sz w:val="24"/>
        </w:rPr>
        <w:t>A disclosure involves</w:t>
      </w:r>
      <w:r w:rsidR="00D02F3C">
        <w:rPr>
          <w:rFonts w:ascii="Arial" w:hAnsi="Arial" w:cs="Arial"/>
          <w:sz w:val="24"/>
        </w:rPr>
        <w:t>:</w:t>
      </w:r>
    </w:p>
    <w:p w14:paraId="49A19B8C" w14:textId="77777777" w:rsidR="00CB39D7" w:rsidRPr="0066379B" w:rsidRDefault="00FE5B9C" w:rsidP="00351BEA">
      <w:pPr>
        <w:numPr>
          <w:ilvl w:val="0"/>
          <w:numId w:val="41"/>
        </w:numPr>
        <w:rPr>
          <w:rFonts w:ascii="Arial" w:hAnsi="Arial" w:cs="Arial"/>
          <w:sz w:val="24"/>
        </w:rPr>
      </w:pPr>
      <w:r>
        <w:rPr>
          <w:rFonts w:ascii="Arial" w:hAnsi="Arial" w:cs="Arial"/>
          <w:sz w:val="24"/>
        </w:rPr>
        <w:t xml:space="preserve">being informed that an adult has suffered abuse. </w:t>
      </w:r>
      <w:r w:rsidR="00CB39D7" w:rsidRPr="0066379B">
        <w:rPr>
          <w:rFonts w:ascii="Arial" w:hAnsi="Arial" w:cs="Arial"/>
          <w:sz w:val="24"/>
        </w:rPr>
        <w:t xml:space="preserve">  </w:t>
      </w:r>
    </w:p>
    <w:p w14:paraId="57D9342E" w14:textId="77777777" w:rsidR="00CB39D7" w:rsidRPr="0066379B" w:rsidRDefault="00CB39D7" w:rsidP="00CB39D7">
      <w:pPr>
        <w:rPr>
          <w:rFonts w:ascii="Arial" w:hAnsi="Arial" w:cs="Arial"/>
          <w:sz w:val="24"/>
        </w:rPr>
      </w:pPr>
    </w:p>
    <w:p w14:paraId="42B3BF3F" w14:textId="30F4F9F3" w:rsidR="00CB39D7" w:rsidRPr="0066379B" w:rsidRDefault="00CB39D7" w:rsidP="00CB39D7">
      <w:pPr>
        <w:rPr>
          <w:rFonts w:ascii="Arial" w:hAnsi="Arial" w:cs="Arial"/>
          <w:sz w:val="24"/>
        </w:rPr>
      </w:pPr>
      <w:r w:rsidRPr="0066379B">
        <w:rPr>
          <w:rFonts w:ascii="Arial" w:hAnsi="Arial" w:cs="Arial"/>
          <w:sz w:val="24"/>
        </w:rPr>
        <w:t>An allegation against a member of staff or volunteer can involve</w:t>
      </w:r>
      <w:r w:rsidR="00D02F3C">
        <w:rPr>
          <w:rFonts w:ascii="Arial" w:hAnsi="Arial" w:cs="Arial"/>
          <w:sz w:val="24"/>
        </w:rPr>
        <w:t>:</w:t>
      </w:r>
    </w:p>
    <w:p w14:paraId="04BCBB5E" w14:textId="77777777" w:rsidR="00CB39D7" w:rsidRPr="0066379B" w:rsidRDefault="00CB39D7" w:rsidP="00351BEA">
      <w:pPr>
        <w:numPr>
          <w:ilvl w:val="0"/>
          <w:numId w:val="41"/>
        </w:numPr>
        <w:rPr>
          <w:rFonts w:ascii="Arial" w:hAnsi="Arial" w:cs="Arial"/>
          <w:sz w:val="24"/>
        </w:rPr>
      </w:pPr>
      <w:r w:rsidRPr="0066379B">
        <w:rPr>
          <w:rFonts w:ascii="Arial" w:hAnsi="Arial" w:cs="Arial"/>
          <w:sz w:val="24"/>
        </w:rPr>
        <w:t>concer</w:t>
      </w:r>
      <w:r w:rsidR="00FE5B9C">
        <w:rPr>
          <w:rFonts w:ascii="Arial" w:hAnsi="Arial" w:cs="Arial"/>
          <w:sz w:val="24"/>
        </w:rPr>
        <w:t xml:space="preserve">ns about their behaviour towards </w:t>
      </w:r>
      <w:r>
        <w:rPr>
          <w:rFonts w:ascii="Arial" w:hAnsi="Arial" w:cs="Arial"/>
          <w:sz w:val="24"/>
        </w:rPr>
        <w:t>adults</w:t>
      </w:r>
      <w:r w:rsidRPr="0066379B">
        <w:rPr>
          <w:rFonts w:ascii="Arial" w:hAnsi="Arial" w:cs="Arial"/>
          <w:sz w:val="24"/>
        </w:rPr>
        <w:t xml:space="preserve">. </w:t>
      </w:r>
    </w:p>
    <w:p w14:paraId="576CB2B4" w14:textId="77777777" w:rsidR="00CB39D7" w:rsidRPr="0066379B" w:rsidRDefault="00CB39D7" w:rsidP="00CB39D7">
      <w:pPr>
        <w:rPr>
          <w:rFonts w:ascii="Arial" w:hAnsi="Arial" w:cs="Arial"/>
          <w:sz w:val="24"/>
        </w:rPr>
      </w:pPr>
    </w:p>
    <w:p w14:paraId="00108E05" w14:textId="77777777" w:rsidR="00CB39D7" w:rsidRPr="00734D88" w:rsidRDefault="00CB39D7" w:rsidP="00734D88">
      <w:pPr>
        <w:rPr>
          <w:rFonts w:ascii="Arial" w:hAnsi="Arial" w:cs="Arial"/>
          <w:b/>
          <w:bCs/>
        </w:rPr>
      </w:pPr>
      <w:r w:rsidRPr="00734D88">
        <w:rPr>
          <w:rFonts w:ascii="Arial" w:hAnsi="Arial" w:cs="Arial"/>
          <w:b/>
          <w:bCs/>
          <w:sz w:val="24"/>
          <w:szCs w:val="24"/>
        </w:rPr>
        <w:t>Confidentiality</w:t>
      </w:r>
    </w:p>
    <w:p w14:paraId="1624F524" w14:textId="77777777" w:rsidR="00CB39D7" w:rsidRDefault="00CB39D7" w:rsidP="00734D88">
      <w:pPr>
        <w:pStyle w:val="ListParagraph"/>
        <w:ind w:left="0"/>
        <w:jc w:val="both"/>
        <w:rPr>
          <w:rFonts w:ascii="Arial" w:hAnsi="Arial" w:cs="Arial"/>
          <w:sz w:val="24"/>
        </w:rPr>
      </w:pPr>
    </w:p>
    <w:p w14:paraId="22DD16B6" w14:textId="77777777" w:rsidR="003702E9" w:rsidRPr="002A094B" w:rsidRDefault="002A094B" w:rsidP="00734D88">
      <w:pPr>
        <w:numPr>
          <w:ilvl w:val="0"/>
          <w:numId w:val="91"/>
        </w:numPr>
        <w:jc w:val="both"/>
        <w:rPr>
          <w:rFonts w:ascii="Arial" w:hAnsi="Arial" w:cs="Arial"/>
          <w:sz w:val="24"/>
        </w:rPr>
      </w:pPr>
      <w:r w:rsidRPr="002A094B">
        <w:rPr>
          <w:rFonts w:ascii="Arial" w:hAnsi="Arial" w:cs="Arial"/>
          <w:sz w:val="24"/>
        </w:rPr>
        <w:t>A</w:t>
      </w:r>
      <w:r w:rsidR="003702E9" w:rsidRPr="002A094B">
        <w:rPr>
          <w:rFonts w:ascii="Arial" w:hAnsi="Arial" w:cs="Arial"/>
          <w:sz w:val="24"/>
        </w:rPr>
        <w:t>ll concerns and disclos</w:t>
      </w:r>
      <w:r w:rsidR="00015C64">
        <w:rPr>
          <w:rFonts w:ascii="Arial" w:hAnsi="Arial" w:cs="Arial"/>
          <w:sz w:val="24"/>
        </w:rPr>
        <w:t xml:space="preserve">ures should be reported to the </w:t>
      </w:r>
      <w:r w:rsidR="00015C64" w:rsidRPr="00015C64">
        <w:rPr>
          <w:rFonts w:ascii="Arial" w:hAnsi="Arial" w:cs="Arial"/>
          <w:b/>
          <w:sz w:val="24"/>
        </w:rPr>
        <w:t>Adult Safeguarding C</w:t>
      </w:r>
      <w:r w:rsidR="003702E9" w:rsidRPr="00015C64">
        <w:rPr>
          <w:rFonts w:ascii="Arial" w:hAnsi="Arial" w:cs="Arial"/>
          <w:b/>
          <w:sz w:val="24"/>
        </w:rPr>
        <w:t xml:space="preserve">hampion </w:t>
      </w:r>
      <w:r w:rsidR="00015C64" w:rsidRPr="00015C64">
        <w:rPr>
          <w:rFonts w:ascii="Arial" w:hAnsi="Arial" w:cs="Arial"/>
          <w:b/>
          <w:sz w:val="24"/>
        </w:rPr>
        <w:t>or Appointed person</w:t>
      </w:r>
      <w:r w:rsidR="00015C64">
        <w:rPr>
          <w:rFonts w:ascii="Arial" w:hAnsi="Arial" w:cs="Arial"/>
          <w:sz w:val="24"/>
        </w:rPr>
        <w:t xml:space="preserve"> </w:t>
      </w:r>
      <w:r w:rsidR="003702E9" w:rsidRPr="002A094B">
        <w:rPr>
          <w:rFonts w:ascii="Arial" w:hAnsi="Arial" w:cs="Arial"/>
          <w:sz w:val="24"/>
        </w:rPr>
        <w:t>following the process detailed below.</w:t>
      </w:r>
    </w:p>
    <w:p w14:paraId="16BD00D5" w14:textId="77777777" w:rsidR="003702E9" w:rsidRPr="002A094B" w:rsidRDefault="003702E9" w:rsidP="00734D88">
      <w:pPr>
        <w:jc w:val="both"/>
        <w:rPr>
          <w:rFonts w:ascii="Arial" w:hAnsi="Arial" w:cs="Arial"/>
          <w:sz w:val="24"/>
        </w:rPr>
      </w:pPr>
    </w:p>
    <w:p w14:paraId="6BD59BEE" w14:textId="4125A76F" w:rsidR="00FE5B9C" w:rsidRDefault="00015C64" w:rsidP="00734D88">
      <w:pPr>
        <w:numPr>
          <w:ilvl w:val="0"/>
          <w:numId w:val="91"/>
        </w:numPr>
        <w:jc w:val="both"/>
        <w:rPr>
          <w:rFonts w:ascii="Arial" w:hAnsi="Arial" w:cs="Arial"/>
          <w:sz w:val="24"/>
        </w:rPr>
      </w:pPr>
      <w:r>
        <w:rPr>
          <w:rFonts w:ascii="Arial" w:hAnsi="Arial" w:cs="Arial"/>
          <w:sz w:val="24"/>
        </w:rPr>
        <w:t>As i</w:t>
      </w:r>
      <w:r w:rsidR="003702E9" w:rsidRPr="002A094B">
        <w:rPr>
          <w:rFonts w:ascii="Arial" w:hAnsi="Arial" w:cs="Arial"/>
          <w:sz w:val="24"/>
        </w:rPr>
        <w:t xml:space="preserve">n </w:t>
      </w:r>
      <w:r w:rsidR="003702E9" w:rsidRPr="00015C64">
        <w:rPr>
          <w:rFonts w:ascii="Arial" w:hAnsi="Arial" w:cs="Arial"/>
          <w:b/>
          <w:sz w:val="24"/>
        </w:rPr>
        <w:t>ALL</w:t>
      </w:r>
      <w:r w:rsidR="003702E9" w:rsidRPr="002A094B">
        <w:rPr>
          <w:rFonts w:ascii="Arial" w:hAnsi="Arial" w:cs="Arial"/>
          <w:sz w:val="24"/>
        </w:rPr>
        <w:t xml:space="preserve"> cases information should only be shared on a need-to-know basis. </w:t>
      </w:r>
      <w:r w:rsidR="003702E9" w:rsidRPr="002A094B">
        <w:rPr>
          <w:rFonts w:ascii="Arial" w:hAnsi="Arial" w:cs="Arial"/>
          <w:b/>
          <w:sz w:val="24"/>
        </w:rPr>
        <w:t>CONSENT</w:t>
      </w:r>
      <w:r w:rsidR="003702E9" w:rsidRPr="002A094B">
        <w:rPr>
          <w:rFonts w:ascii="Arial" w:hAnsi="Arial" w:cs="Arial"/>
          <w:sz w:val="24"/>
        </w:rPr>
        <w:t xml:space="preserve"> should be requested from the adult prior to referral being forwarded to the appropriate Health and Social Services Trust.  In situations where the adult is in imminent danger the </w:t>
      </w:r>
      <w:r w:rsidR="003702E9" w:rsidRPr="00015C64">
        <w:rPr>
          <w:rFonts w:ascii="Arial" w:hAnsi="Arial" w:cs="Arial"/>
          <w:b/>
          <w:sz w:val="24"/>
        </w:rPr>
        <w:t>Adult Safeguarding Champion</w:t>
      </w:r>
      <w:r w:rsidR="003702E9" w:rsidRPr="002A094B">
        <w:rPr>
          <w:rFonts w:ascii="Arial" w:hAnsi="Arial" w:cs="Arial"/>
          <w:sz w:val="24"/>
        </w:rPr>
        <w:t xml:space="preserve"> should dispense with consent and report immediately to the Adult Safeguarding Gateway team. </w:t>
      </w:r>
    </w:p>
    <w:p w14:paraId="7CCBEE45" w14:textId="77777777" w:rsidR="00015C64" w:rsidRDefault="00015C64" w:rsidP="00015C64">
      <w:pPr>
        <w:pStyle w:val="ListParagraph"/>
        <w:rPr>
          <w:rFonts w:ascii="Arial" w:hAnsi="Arial" w:cs="Arial"/>
          <w:sz w:val="24"/>
        </w:rPr>
      </w:pPr>
    </w:p>
    <w:p w14:paraId="3680D42A" w14:textId="77777777" w:rsidR="00015C64" w:rsidRPr="002A094B" w:rsidRDefault="00015C64" w:rsidP="00734D88">
      <w:pPr>
        <w:numPr>
          <w:ilvl w:val="0"/>
          <w:numId w:val="92"/>
        </w:numPr>
        <w:rPr>
          <w:rFonts w:ascii="Arial" w:hAnsi="Arial" w:cs="Arial"/>
          <w:sz w:val="24"/>
        </w:rPr>
      </w:pPr>
      <w:r>
        <w:rPr>
          <w:rFonts w:ascii="Arial" w:hAnsi="Arial" w:cs="Arial"/>
          <w:sz w:val="24"/>
        </w:rPr>
        <w:t xml:space="preserve">In accordance with the </w:t>
      </w:r>
      <w:r w:rsidR="007E4972">
        <w:rPr>
          <w:rFonts w:ascii="Arial" w:hAnsi="Arial" w:cs="Arial"/>
          <w:sz w:val="24"/>
        </w:rPr>
        <w:t xml:space="preserve">Mental Capacity Act (NI) 2016 the Designated Adult Protection Officer (DAPO) will determine whether an adult lacks capacity in relation to giving their consent. </w:t>
      </w:r>
    </w:p>
    <w:p w14:paraId="075815EB" w14:textId="77777777" w:rsidR="00CB39D7" w:rsidRPr="002A094B" w:rsidRDefault="00CB39D7" w:rsidP="00CB39D7">
      <w:pPr>
        <w:rPr>
          <w:rFonts w:ascii="Arial" w:hAnsi="Arial" w:cs="Arial"/>
          <w:sz w:val="24"/>
          <w:szCs w:val="24"/>
        </w:rPr>
      </w:pPr>
    </w:p>
    <w:p w14:paraId="10A1627F" w14:textId="05E95956" w:rsidR="00CB39D7" w:rsidRPr="0066379B" w:rsidRDefault="00CB39D7" w:rsidP="00CB39D7">
      <w:pPr>
        <w:rPr>
          <w:rFonts w:ascii="Arial" w:hAnsi="Arial" w:cs="Arial"/>
          <w:b/>
          <w:sz w:val="24"/>
          <w:szCs w:val="24"/>
        </w:rPr>
      </w:pPr>
      <w:r w:rsidRPr="0066379B">
        <w:rPr>
          <w:rFonts w:ascii="Arial" w:hAnsi="Arial" w:cs="Arial"/>
          <w:b/>
          <w:sz w:val="24"/>
          <w:szCs w:val="24"/>
        </w:rPr>
        <w:t xml:space="preserve">Responsibility </w:t>
      </w:r>
    </w:p>
    <w:p w14:paraId="1A4C5D2F" w14:textId="4C5F57B9" w:rsidR="00CB39D7" w:rsidRPr="0066379B" w:rsidRDefault="00CB39D7" w:rsidP="00734D88">
      <w:pPr>
        <w:jc w:val="both"/>
        <w:rPr>
          <w:rFonts w:ascii="Arial" w:hAnsi="Arial" w:cs="Arial"/>
          <w:sz w:val="24"/>
          <w:szCs w:val="24"/>
        </w:rPr>
      </w:pPr>
      <w:r w:rsidRPr="0066379B">
        <w:rPr>
          <w:rFonts w:ascii="Arial" w:hAnsi="Arial" w:cs="Arial"/>
          <w:sz w:val="24"/>
          <w:szCs w:val="24"/>
        </w:rPr>
        <w:t xml:space="preserve">At the first point of contact with </w:t>
      </w:r>
      <w:r w:rsidR="00D02F3C">
        <w:rPr>
          <w:rFonts w:ascii="Arial" w:hAnsi="Arial" w:cs="Arial"/>
          <w:sz w:val="24"/>
          <w:szCs w:val="24"/>
        </w:rPr>
        <w:t xml:space="preserve">adults, </w:t>
      </w:r>
      <w:r w:rsidRPr="0066379B">
        <w:rPr>
          <w:rFonts w:ascii="Arial" w:hAnsi="Arial" w:cs="Arial"/>
          <w:sz w:val="24"/>
          <w:szCs w:val="24"/>
        </w:rPr>
        <w:t>staff members and volunteers should be</w:t>
      </w:r>
      <w:r w:rsidR="00D02F3C">
        <w:rPr>
          <w:rFonts w:ascii="Arial" w:hAnsi="Arial" w:cs="Arial"/>
          <w:sz w:val="24"/>
          <w:szCs w:val="24"/>
        </w:rPr>
        <w:t>:</w:t>
      </w:r>
    </w:p>
    <w:p w14:paraId="7E9F8CA4" w14:textId="00B53505" w:rsidR="00CB39D7" w:rsidRPr="0066379B" w:rsidRDefault="00CB39D7" w:rsidP="00734D88">
      <w:pPr>
        <w:numPr>
          <w:ilvl w:val="0"/>
          <w:numId w:val="43"/>
        </w:numPr>
        <w:jc w:val="both"/>
        <w:rPr>
          <w:rFonts w:ascii="Arial" w:hAnsi="Arial" w:cs="Arial"/>
          <w:sz w:val="24"/>
          <w:szCs w:val="24"/>
        </w:rPr>
      </w:pPr>
      <w:r w:rsidRPr="0066379B">
        <w:rPr>
          <w:rFonts w:ascii="Arial" w:hAnsi="Arial" w:cs="Arial"/>
          <w:sz w:val="24"/>
          <w:szCs w:val="24"/>
        </w:rPr>
        <w:t>Givin</w:t>
      </w:r>
      <w:r w:rsidR="002A094B">
        <w:rPr>
          <w:rFonts w:ascii="Arial" w:hAnsi="Arial" w:cs="Arial"/>
          <w:sz w:val="24"/>
          <w:szCs w:val="24"/>
        </w:rPr>
        <w:t>g out information packs to adults</w:t>
      </w:r>
      <w:r>
        <w:rPr>
          <w:rFonts w:ascii="Arial" w:hAnsi="Arial" w:cs="Arial"/>
          <w:sz w:val="24"/>
          <w:szCs w:val="24"/>
        </w:rPr>
        <w:t xml:space="preserve"> </w:t>
      </w:r>
      <w:r w:rsidRPr="0066379B">
        <w:rPr>
          <w:rFonts w:ascii="Arial" w:hAnsi="Arial" w:cs="Arial"/>
          <w:sz w:val="24"/>
          <w:szCs w:val="24"/>
        </w:rPr>
        <w:t>and parents (Appendix 1 and 6) highlighting the following</w:t>
      </w:r>
      <w:r w:rsidR="00D02F3C">
        <w:rPr>
          <w:rFonts w:ascii="Arial" w:hAnsi="Arial" w:cs="Arial"/>
          <w:sz w:val="24"/>
          <w:szCs w:val="24"/>
        </w:rPr>
        <w:t>:</w:t>
      </w:r>
    </w:p>
    <w:p w14:paraId="49E3751A" w14:textId="77777777" w:rsidR="00CB39D7" w:rsidRPr="0066379B" w:rsidRDefault="002A094B" w:rsidP="00734D88">
      <w:pPr>
        <w:numPr>
          <w:ilvl w:val="0"/>
          <w:numId w:val="42"/>
        </w:numPr>
        <w:jc w:val="both"/>
        <w:rPr>
          <w:rFonts w:ascii="Arial" w:hAnsi="Arial" w:cs="Arial"/>
          <w:sz w:val="24"/>
          <w:szCs w:val="24"/>
        </w:rPr>
      </w:pPr>
      <w:r>
        <w:rPr>
          <w:rFonts w:ascii="Arial" w:hAnsi="Arial" w:cs="Arial"/>
          <w:sz w:val="24"/>
          <w:szCs w:val="24"/>
        </w:rPr>
        <w:t xml:space="preserve">Safeguarding </w:t>
      </w:r>
      <w:r w:rsidR="00CB39D7" w:rsidRPr="0066379B">
        <w:rPr>
          <w:rFonts w:ascii="Arial" w:hAnsi="Arial" w:cs="Arial"/>
          <w:sz w:val="24"/>
          <w:szCs w:val="24"/>
        </w:rPr>
        <w:t xml:space="preserve">Policy Statement; and </w:t>
      </w:r>
    </w:p>
    <w:p w14:paraId="3610344C" w14:textId="77777777" w:rsidR="00CB39D7" w:rsidRDefault="00CB39D7" w:rsidP="00734D88">
      <w:pPr>
        <w:numPr>
          <w:ilvl w:val="0"/>
          <w:numId w:val="42"/>
        </w:numPr>
        <w:jc w:val="both"/>
        <w:rPr>
          <w:rFonts w:ascii="Arial" w:hAnsi="Arial" w:cs="Arial"/>
          <w:sz w:val="24"/>
          <w:szCs w:val="24"/>
        </w:rPr>
      </w:pPr>
      <w:r w:rsidRPr="0066379B">
        <w:rPr>
          <w:rFonts w:ascii="Arial" w:hAnsi="Arial" w:cs="Arial"/>
          <w:sz w:val="24"/>
          <w:szCs w:val="24"/>
        </w:rPr>
        <w:t>Making i</w:t>
      </w:r>
      <w:r w:rsidR="002A094B">
        <w:rPr>
          <w:rFonts w:ascii="Arial" w:hAnsi="Arial" w:cs="Arial"/>
          <w:sz w:val="24"/>
          <w:szCs w:val="24"/>
        </w:rPr>
        <w:t xml:space="preserve">t absolutely clear that it is their duty with their consent to </w:t>
      </w:r>
      <w:r w:rsidRPr="0066379B">
        <w:rPr>
          <w:rFonts w:ascii="Arial" w:hAnsi="Arial" w:cs="Arial"/>
          <w:sz w:val="24"/>
          <w:szCs w:val="24"/>
        </w:rPr>
        <w:t xml:space="preserve">pass on information concerning suspected or actual abuse. </w:t>
      </w:r>
    </w:p>
    <w:p w14:paraId="26B316E3" w14:textId="42BFA801" w:rsidR="002A094B" w:rsidRPr="0066379B" w:rsidRDefault="002A094B" w:rsidP="00734D88">
      <w:pPr>
        <w:numPr>
          <w:ilvl w:val="0"/>
          <w:numId w:val="42"/>
        </w:numPr>
        <w:jc w:val="both"/>
        <w:rPr>
          <w:rFonts w:ascii="Arial" w:hAnsi="Arial" w:cs="Arial"/>
          <w:sz w:val="24"/>
          <w:szCs w:val="24"/>
        </w:rPr>
      </w:pPr>
      <w:r>
        <w:rPr>
          <w:rFonts w:ascii="Arial" w:hAnsi="Arial" w:cs="Arial"/>
          <w:sz w:val="24"/>
          <w:szCs w:val="24"/>
        </w:rPr>
        <w:t xml:space="preserve">If they (the worker/volunteer) perceive they are in immediate </w:t>
      </w:r>
      <w:r w:rsidR="00D02F3C">
        <w:rPr>
          <w:rFonts w:ascii="Arial" w:hAnsi="Arial" w:cs="Arial"/>
          <w:sz w:val="24"/>
          <w:szCs w:val="24"/>
        </w:rPr>
        <w:t>danger</w:t>
      </w:r>
      <w:r>
        <w:rPr>
          <w:rFonts w:ascii="Arial" w:hAnsi="Arial" w:cs="Arial"/>
          <w:sz w:val="24"/>
          <w:szCs w:val="24"/>
        </w:rPr>
        <w:t xml:space="preserve"> they will pass on information to the appropriate Gateway team. </w:t>
      </w:r>
    </w:p>
    <w:p w14:paraId="3F81BCAF" w14:textId="4D9D0821" w:rsidR="00CB39D7" w:rsidRPr="0066379B" w:rsidRDefault="00CB39D7" w:rsidP="00734D88">
      <w:pPr>
        <w:numPr>
          <w:ilvl w:val="0"/>
          <w:numId w:val="44"/>
        </w:numPr>
        <w:jc w:val="both"/>
        <w:rPr>
          <w:rFonts w:ascii="Arial" w:hAnsi="Arial" w:cs="Arial"/>
          <w:sz w:val="24"/>
          <w:szCs w:val="24"/>
        </w:rPr>
      </w:pPr>
      <w:r w:rsidRPr="0066379B">
        <w:rPr>
          <w:rFonts w:ascii="Arial" w:hAnsi="Arial" w:cs="Arial"/>
          <w:sz w:val="24"/>
          <w:szCs w:val="24"/>
        </w:rPr>
        <w:t>Discuss and confirm behaviours expected from</w:t>
      </w:r>
      <w:r w:rsidR="00D02F3C">
        <w:rPr>
          <w:rFonts w:ascii="Arial" w:hAnsi="Arial" w:cs="Arial"/>
          <w:sz w:val="24"/>
          <w:szCs w:val="24"/>
        </w:rPr>
        <w:t>:</w:t>
      </w:r>
    </w:p>
    <w:p w14:paraId="6F306495" w14:textId="77777777" w:rsidR="00CB39D7" w:rsidRPr="0066379B" w:rsidRDefault="002A094B" w:rsidP="00734D88">
      <w:pPr>
        <w:numPr>
          <w:ilvl w:val="2"/>
          <w:numId w:val="45"/>
        </w:numPr>
        <w:ind w:left="1440"/>
        <w:jc w:val="both"/>
        <w:rPr>
          <w:rFonts w:ascii="Arial" w:hAnsi="Arial" w:cs="Arial"/>
          <w:sz w:val="24"/>
          <w:szCs w:val="24"/>
        </w:rPr>
      </w:pPr>
      <w:r>
        <w:rPr>
          <w:rFonts w:ascii="Arial" w:hAnsi="Arial" w:cs="Arial"/>
          <w:sz w:val="24"/>
          <w:szCs w:val="24"/>
        </w:rPr>
        <w:t>Adults</w:t>
      </w:r>
      <w:r w:rsidR="00CB39D7">
        <w:rPr>
          <w:rFonts w:ascii="Arial" w:hAnsi="Arial" w:cs="Arial"/>
          <w:sz w:val="24"/>
          <w:szCs w:val="24"/>
        </w:rPr>
        <w:t xml:space="preserve"> </w:t>
      </w:r>
      <w:r w:rsidR="00CB39D7" w:rsidRPr="0066379B">
        <w:rPr>
          <w:rFonts w:ascii="Arial" w:hAnsi="Arial" w:cs="Arial"/>
          <w:sz w:val="24"/>
          <w:szCs w:val="24"/>
        </w:rPr>
        <w:t xml:space="preserve">towards each other </w:t>
      </w:r>
    </w:p>
    <w:p w14:paraId="2E8F8E42" w14:textId="77777777" w:rsidR="00CB39D7" w:rsidRPr="0066379B" w:rsidRDefault="00CB39D7" w:rsidP="00734D88">
      <w:pPr>
        <w:numPr>
          <w:ilvl w:val="2"/>
          <w:numId w:val="45"/>
        </w:numPr>
        <w:ind w:left="1440"/>
        <w:jc w:val="both"/>
        <w:rPr>
          <w:rFonts w:ascii="Arial" w:hAnsi="Arial" w:cs="Arial"/>
          <w:sz w:val="24"/>
          <w:szCs w:val="24"/>
        </w:rPr>
      </w:pPr>
      <w:r w:rsidRPr="0066379B">
        <w:rPr>
          <w:rFonts w:ascii="Arial" w:hAnsi="Arial" w:cs="Arial"/>
          <w:sz w:val="24"/>
          <w:szCs w:val="24"/>
        </w:rPr>
        <w:t>Staff members a</w:t>
      </w:r>
      <w:r w:rsidR="00033FF9">
        <w:rPr>
          <w:rFonts w:ascii="Arial" w:hAnsi="Arial" w:cs="Arial"/>
          <w:sz w:val="24"/>
          <w:szCs w:val="24"/>
        </w:rPr>
        <w:t xml:space="preserve">nd volunteers towards </w:t>
      </w:r>
      <w:r>
        <w:rPr>
          <w:rFonts w:ascii="Arial" w:hAnsi="Arial" w:cs="Arial"/>
          <w:sz w:val="24"/>
          <w:szCs w:val="24"/>
        </w:rPr>
        <w:t>adults</w:t>
      </w:r>
    </w:p>
    <w:p w14:paraId="545143A1" w14:textId="77777777" w:rsidR="00CB39D7" w:rsidRPr="0066379B" w:rsidRDefault="00CB39D7" w:rsidP="00CB39D7">
      <w:pPr>
        <w:rPr>
          <w:rFonts w:ascii="Arial" w:hAnsi="Arial" w:cs="Arial"/>
          <w:sz w:val="24"/>
          <w:szCs w:val="24"/>
        </w:rPr>
      </w:pPr>
    </w:p>
    <w:p w14:paraId="4C9C6688" w14:textId="307B3F12" w:rsidR="00CB39D7" w:rsidRPr="0066379B" w:rsidRDefault="00CB39D7" w:rsidP="00734D88">
      <w:pPr>
        <w:jc w:val="both"/>
        <w:rPr>
          <w:rFonts w:ascii="Arial" w:hAnsi="Arial" w:cs="Arial"/>
          <w:sz w:val="24"/>
          <w:szCs w:val="24"/>
        </w:rPr>
      </w:pPr>
      <w:r w:rsidRPr="0066379B">
        <w:rPr>
          <w:rFonts w:ascii="Arial" w:hAnsi="Arial" w:cs="Arial"/>
          <w:sz w:val="24"/>
          <w:szCs w:val="24"/>
        </w:rPr>
        <w:t>If information does become available concerning suspected or actual abuse</w:t>
      </w:r>
      <w:r w:rsidR="00D02F3C">
        <w:rPr>
          <w:rFonts w:ascii="Arial" w:hAnsi="Arial" w:cs="Arial"/>
          <w:sz w:val="24"/>
          <w:szCs w:val="24"/>
        </w:rPr>
        <w:t>,</w:t>
      </w:r>
      <w:r w:rsidRPr="0066379B">
        <w:rPr>
          <w:rFonts w:ascii="Arial" w:hAnsi="Arial" w:cs="Arial"/>
          <w:sz w:val="24"/>
          <w:szCs w:val="24"/>
        </w:rPr>
        <w:t xml:space="preserve"> the staff member or volunteer should make it absolutely clear to the person involved that the information will be passed on </w:t>
      </w:r>
      <w:r w:rsidR="00033FF9">
        <w:rPr>
          <w:rFonts w:ascii="Arial" w:hAnsi="Arial" w:cs="Arial"/>
          <w:sz w:val="24"/>
          <w:szCs w:val="24"/>
        </w:rPr>
        <w:t xml:space="preserve">to the Adult Safeguarding Champion or Adult Safeguarding Appointed person </w:t>
      </w:r>
      <w:r w:rsidRPr="0066379B">
        <w:rPr>
          <w:rFonts w:ascii="Arial" w:hAnsi="Arial" w:cs="Arial"/>
          <w:sz w:val="24"/>
          <w:szCs w:val="24"/>
        </w:rPr>
        <w:t>within the organisation and in accordance with the reporting procedures as detailed below.</w:t>
      </w:r>
    </w:p>
    <w:p w14:paraId="1E1E7AE3" w14:textId="77777777" w:rsidR="00CB39D7" w:rsidRPr="0066379B" w:rsidRDefault="00CB39D7" w:rsidP="00CB39D7">
      <w:pPr>
        <w:rPr>
          <w:rFonts w:ascii="Arial" w:hAnsi="Arial" w:cs="Arial"/>
          <w:sz w:val="24"/>
          <w:szCs w:val="24"/>
        </w:rPr>
      </w:pPr>
    </w:p>
    <w:p w14:paraId="125D1BA0" w14:textId="77777777" w:rsidR="00CB39D7" w:rsidRPr="0066379B" w:rsidRDefault="00CB39D7" w:rsidP="00CB39D7">
      <w:pPr>
        <w:rPr>
          <w:rFonts w:ascii="Arial" w:hAnsi="Arial" w:cs="Arial"/>
          <w:b/>
          <w:sz w:val="24"/>
          <w:szCs w:val="24"/>
        </w:rPr>
      </w:pPr>
      <w:r w:rsidRPr="0066379B">
        <w:rPr>
          <w:rFonts w:ascii="Arial" w:hAnsi="Arial" w:cs="Arial"/>
          <w:b/>
          <w:sz w:val="24"/>
          <w:szCs w:val="24"/>
        </w:rPr>
        <w:t xml:space="preserve">Reporting Procedure for concerns regarding suspected or disclosed abuse </w:t>
      </w:r>
    </w:p>
    <w:p w14:paraId="18F995B4" w14:textId="77777777" w:rsidR="00CB39D7" w:rsidRPr="0066379B" w:rsidRDefault="00CB39D7" w:rsidP="00734D88">
      <w:pPr>
        <w:jc w:val="both"/>
        <w:rPr>
          <w:rFonts w:ascii="Arial" w:hAnsi="Arial" w:cs="Arial"/>
          <w:sz w:val="24"/>
        </w:rPr>
      </w:pPr>
    </w:p>
    <w:p w14:paraId="39F0E64B" w14:textId="7F9CDE5E" w:rsidR="00CB39D7" w:rsidRPr="0066379B" w:rsidRDefault="00CB39D7" w:rsidP="00734D88">
      <w:pPr>
        <w:numPr>
          <w:ilvl w:val="0"/>
          <w:numId w:val="70"/>
        </w:numPr>
        <w:jc w:val="both"/>
        <w:rPr>
          <w:rFonts w:ascii="Arial" w:hAnsi="Arial" w:cs="Arial"/>
          <w:b/>
          <w:sz w:val="24"/>
        </w:rPr>
      </w:pPr>
      <w:r w:rsidRPr="00372C77">
        <w:rPr>
          <w:rFonts w:ascii="Arial" w:hAnsi="Arial" w:cs="Arial"/>
          <w:sz w:val="24"/>
        </w:rPr>
        <w:t xml:space="preserve">Allegation/suspicion/concern noted and documented on Cause for Concern Form – see Appendix 8 (staff are </w:t>
      </w:r>
      <w:r w:rsidR="00D02F3C">
        <w:rPr>
          <w:rFonts w:ascii="Arial" w:hAnsi="Arial" w:cs="Arial"/>
          <w:sz w:val="24"/>
        </w:rPr>
        <w:t xml:space="preserve">to be </w:t>
      </w:r>
      <w:r w:rsidRPr="00372C77">
        <w:rPr>
          <w:rFonts w:ascii="Arial" w:hAnsi="Arial" w:cs="Arial"/>
          <w:sz w:val="24"/>
        </w:rPr>
        <w:t>advised of this form during</w:t>
      </w:r>
      <w:r w:rsidR="000D2BA1">
        <w:rPr>
          <w:rFonts w:ascii="Arial" w:hAnsi="Arial" w:cs="Arial"/>
          <w:sz w:val="24"/>
        </w:rPr>
        <w:t xml:space="preserve"> Induction and Safeguarding</w:t>
      </w:r>
      <w:r w:rsidR="00D02F3C">
        <w:rPr>
          <w:rFonts w:ascii="Arial" w:hAnsi="Arial" w:cs="Arial"/>
          <w:sz w:val="24"/>
        </w:rPr>
        <w:t xml:space="preserve"> </w:t>
      </w:r>
      <w:r w:rsidRPr="00372C77">
        <w:rPr>
          <w:rFonts w:ascii="Arial" w:hAnsi="Arial" w:cs="Arial"/>
          <w:sz w:val="24"/>
        </w:rPr>
        <w:t>Training).</w:t>
      </w:r>
      <w:r w:rsidRPr="0066379B">
        <w:rPr>
          <w:rFonts w:ascii="Arial" w:hAnsi="Arial" w:cs="Arial"/>
          <w:sz w:val="24"/>
        </w:rPr>
        <w:t xml:space="preserve"> </w:t>
      </w:r>
      <w:r>
        <w:rPr>
          <w:rFonts w:ascii="Arial" w:hAnsi="Arial" w:cs="Arial"/>
          <w:sz w:val="24"/>
        </w:rPr>
        <w:t xml:space="preserve"> </w:t>
      </w:r>
      <w:r w:rsidRPr="0066379B">
        <w:rPr>
          <w:rFonts w:ascii="Arial" w:hAnsi="Arial" w:cs="Arial"/>
          <w:b/>
          <w:sz w:val="24"/>
        </w:rPr>
        <w:t xml:space="preserve">This needs to be completed as soon as possible after the incident occurs.  Please </w:t>
      </w:r>
      <w:r w:rsidR="000D2BA1">
        <w:rPr>
          <w:rFonts w:ascii="Arial" w:hAnsi="Arial" w:cs="Arial"/>
          <w:b/>
          <w:sz w:val="24"/>
        </w:rPr>
        <w:t xml:space="preserve">ensure sensitivity to the </w:t>
      </w:r>
      <w:r w:rsidRPr="0066379B">
        <w:rPr>
          <w:rFonts w:ascii="Arial" w:hAnsi="Arial" w:cs="Arial"/>
          <w:b/>
          <w:sz w:val="24"/>
        </w:rPr>
        <w:t>person involved especially with regard to reporting their story.</w:t>
      </w:r>
    </w:p>
    <w:p w14:paraId="69BFA528" w14:textId="77777777" w:rsidR="00CB39D7" w:rsidRPr="0066379B" w:rsidRDefault="00CB39D7" w:rsidP="00CB39D7">
      <w:pPr>
        <w:ind w:left="720"/>
        <w:rPr>
          <w:rFonts w:ascii="Arial" w:hAnsi="Arial" w:cs="Arial"/>
          <w:b/>
          <w:sz w:val="24"/>
        </w:rPr>
      </w:pPr>
    </w:p>
    <w:p w14:paraId="782FEE88" w14:textId="77777777" w:rsidR="00CB39D7" w:rsidRPr="000D2BA1" w:rsidRDefault="00CB39D7" w:rsidP="00734D88">
      <w:pPr>
        <w:numPr>
          <w:ilvl w:val="0"/>
          <w:numId w:val="70"/>
        </w:numPr>
        <w:jc w:val="both"/>
        <w:rPr>
          <w:rFonts w:ascii="Arial" w:hAnsi="Arial" w:cs="Arial"/>
          <w:sz w:val="24"/>
        </w:rPr>
      </w:pPr>
      <w:r w:rsidRPr="0066379B">
        <w:rPr>
          <w:rFonts w:ascii="Arial" w:hAnsi="Arial" w:cs="Arial"/>
          <w:sz w:val="24"/>
        </w:rPr>
        <w:t>Report immedi</w:t>
      </w:r>
      <w:r w:rsidR="000D2BA1">
        <w:rPr>
          <w:rFonts w:ascii="Arial" w:hAnsi="Arial" w:cs="Arial"/>
          <w:sz w:val="24"/>
        </w:rPr>
        <w:t xml:space="preserve">ately </w:t>
      </w:r>
      <w:r w:rsidRPr="000D2BA1">
        <w:rPr>
          <w:rFonts w:ascii="Arial" w:hAnsi="Arial" w:cs="Arial"/>
          <w:sz w:val="24"/>
        </w:rPr>
        <w:t xml:space="preserve">to the </w:t>
      </w:r>
      <w:r w:rsidR="000D2BA1">
        <w:rPr>
          <w:rFonts w:ascii="Arial" w:hAnsi="Arial" w:cs="Arial"/>
          <w:b/>
          <w:sz w:val="24"/>
        </w:rPr>
        <w:t>Adult Safeguarding Champion or Adult Safeguarding – Appointed person.</w:t>
      </w:r>
    </w:p>
    <w:p w14:paraId="61DED309" w14:textId="77777777" w:rsidR="000D2BA1" w:rsidRDefault="000D2BA1" w:rsidP="000D2BA1">
      <w:pPr>
        <w:pStyle w:val="ListParagraph"/>
        <w:rPr>
          <w:rFonts w:ascii="Arial" w:hAnsi="Arial" w:cs="Arial"/>
          <w:sz w:val="24"/>
        </w:rPr>
      </w:pPr>
    </w:p>
    <w:p w14:paraId="3C52F562" w14:textId="77777777" w:rsidR="000D2BA1" w:rsidRDefault="000D2BA1" w:rsidP="00351BEA">
      <w:pPr>
        <w:numPr>
          <w:ilvl w:val="1"/>
          <w:numId w:val="70"/>
        </w:numPr>
        <w:rPr>
          <w:rFonts w:ascii="Arial" w:hAnsi="Arial" w:cs="Arial"/>
          <w:b/>
          <w:sz w:val="24"/>
        </w:rPr>
      </w:pPr>
      <w:r w:rsidRPr="000D2BA1">
        <w:rPr>
          <w:rFonts w:ascii="Arial" w:hAnsi="Arial" w:cs="Arial"/>
          <w:b/>
          <w:sz w:val="24"/>
        </w:rPr>
        <w:t>Adult Safeguarding Champion</w:t>
      </w:r>
      <w:r w:rsidR="006B56CB">
        <w:rPr>
          <w:rFonts w:ascii="Arial" w:hAnsi="Arial" w:cs="Arial"/>
          <w:b/>
          <w:sz w:val="24"/>
        </w:rPr>
        <w:t xml:space="preserve">:  </w:t>
      </w:r>
      <w:r>
        <w:rPr>
          <w:rFonts w:ascii="Arial" w:hAnsi="Arial" w:cs="Arial"/>
          <w:b/>
          <w:sz w:val="24"/>
        </w:rPr>
        <w:t xml:space="preserve"> </w:t>
      </w:r>
      <w:r w:rsidR="006B56CB">
        <w:rPr>
          <w:rFonts w:ascii="Arial" w:hAnsi="Arial" w:cs="Arial"/>
          <w:b/>
          <w:sz w:val="24"/>
        </w:rPr>
        <w:t>Michael McKenna</w:t>
      </w:r>
      <w:r>
        <w:rPr>
          <w:rFonts w:ascii="Arial" w:hAnsi="Arial" w:cs="Arial"/>
          <w:b/>
          <w:sz w:val="24"/>
        </w:rPr>
        <w:t xml:space="preserve"> </w:t>
      </w:r>
    </w:p>
    <w:p w14:paraId="559C86C5" w14:textId="204BFDB0" w:rsidR="00CB39D7" w:rsidRPr="000D2BA1" w:rsidRDefault="00CB39D7" w:rsidP="00351BEA">
      <w:pPr>
        <w:numPr>
          <w:ilvl w:val="2"/>
          <w:numId w:val="70"/>
        </w:numPr>
        <w:rPr>
          <w:rFonts w:ascii="Arial" w:hAnsi="Arial" w:cs="Arial"/>
          <w:b/>
          <w:sz w:val="24"/>
        </w:rPr>
      </w:pPr>
      <w:r w:rsidRPr="000D2BA1">
        <w:rPr>
          <w:rFonts w:ascii="Arial" w:hAnsi="Arial" w:cs="Arial"/>
          <w:b/>
          <w:sz w:val="24"/>
        </w:rPr>
        <w:t xml:space="preserve">Mobile </w:t>
      </w:r>
      <w:r w:rsidR="00D02F3C" w:rsidRPr="000D2BA1">
        <w:rPr>
          <w:rFonts w:ascii="Arial" w:hAnsi="Arial" w:cs="Arial"/>
          <w:b/>
          <w:sz w:val="24"/>
        </w:rPr>
        <w:t>Number -</w:t>
      </w:r>
      <w:r w:rsidRPr="000D2BA1">
        <w:rPr>
          <w:rFonts w:ascii="Arial" w:hAnsi="Arial" w:cs="Arial"/>
          <w:b/>
          <w:sz w:val="24"/>
        </w:rPr>
        <w:t xml:space="preserve"> </w:t>
      </w:r>
      <w:r w:rsidR="00C278F4">
        <w:rPr>
          <w:rFonts w:ascii="Arial" w:hAnsi="Arial" w:cs="Arial"/>
          <w:b/>
          <w:sz w:val="24"/>
        </w:rPr>
        <w:t>077562 113 844</w:t>
      </w:r>
    </w:p>
    <w:p w14:paraId="70EB090F" w14:textId="77777777" w:rsidR="000D2BA1" w:rsidRDefault="000D2BA1" w:rsidP="000D2BA1">
      <w:pPr>
        <w:rPr>
          <w:rFonts w:ascii="Arial" w:hAnsi="Arial" w:cs="Arial"/>
          <w:b/>
          <w:sz w:val="24"/>
        </w:rPr>
      </w:pPr>
    </w:p>
    <w:p w14:paraId="03C767F5" w14:textId="77777777" w:rsidR="000D2BA1" w:rsidRDefault="000D2BA1" w:rsidP="00351BEA">
      <w:pPr>
        <w:numPr>
          <w:ilvl w:val="1"/>
          <w:numId w:val="70"/>
        </w:numPr>
        <w:rPr>
          <w:rFonts w:ascii="Arial" w:hAnsi="Arial" w:cs="Arial"/>
          <w:b/>
          <w:sz w:val="24"/>
        </w:rPr>
      </w:pPr>
      <w:r>
        <w:rPr>
          <w:rFonts w:ascii="Arial" w:hAnsi="Arial" w:cs="Arial"/>
          <w:b/>
          <w:sz w:val="24"/>
        </w:rPr>
        <w:t>Appointed person</w:t>
      </w:r>
      <w:r w:rsidR="00CB39D7">
        <w:rPr>
          <w:rFonts w:ascii="Arial" w:hAnsi="Arial" w:cs="Arial"/>
          <w:b/>
          <w:sz w:val="24"/>
        </w:rPr>
        <w:t>:</w:t>
      </w:r>
      <w:r>
        <w:rPr>
          <w:rFonts w:ascii="Arial" w:hAnsi="Arial" w:cs="Arial"/>
          <w:b/>
          <w:sz w:val="24"/>
        </w:rPr>
        <w:t xml:space="preserve">  </w:t>
      </w:r>
      <w:r w:rsidR="006B56CB">
        <w:rPr>
          <w:rFonts w:ascii="Arial" w:hAnsi="Arial" w:cs="Arial"/>
          <w:b/>
          <w:sz w:val="24"/>
        </w:rPr>
        <w:t>Sean Madden</w:t>
      </w:r>
      <w:r>
        <w:rPr>
          <w:rFonts w:ascii="Arial" w:hAnsi="Arial" w:cs="Arial"/>
          <w:b/>
          <w:sz w:val="24"/>
        </w:rPr>
        <w:t xml:space="preserve"> </w:t>
      </w:r>
    </w:p>
    <w:p w14:paraId="13EBDDE0" w14:textId="1E5004CF" w:rsidR="00CB39D7" w:rsidRPr="000D2BA1" w:rsidRDefault="00C278F4" w:rsidP="00351BEA">
      <w:pPr>
        <w:numPr>
          <w:ilvl w:val="2"/>
          <w:numId w:val="70"/>
        </w:numPr>
        <w:rPr>
          <w:rFonts w:ascii="Arial" w:hAnsi="Arial" w:cs="Arial"/>
          <w:b/>
          <w:sz w:val="24"/>
        </w:rPr>
      </w:pPr>
      <w:r>
        <w:rPr>
          <w:rFonts w:ascii="Arial" w:hAnsi="Arial" w:cs="Arial"/>
          <w:b/>
          <w:sz w:val="24"/>
        </w:rPr>
        <w:t xml:space="preserve">Office </w:t>
      </w:r>
      <w:r w:rsidR="00D02F3C" w:rsidRPr="000D2BA1">
        <w:rPr>
          <w:rFonts w:ascii="Arial" w:hAnsi="Arial" w:cs="Arial"/>
          <w:b/>
          <w:sz w:val="24"/>
        </w:rPr>
        <w:t>Number -</w:t>
      </w:r>
      <w:r w:rsidR="00CB39D7" w:rsidRPr="000D2BA1">
        <w:rPr>
          <w:rFonts w:ascii="Arial" w:hAnsi="Arial" w:cs="Arial"/>
          <w:b/>
          <w:sz w:val="24"/>
        </w:rPr>
        <w:t xml:space="preserve"> </w:t>
      </w:r>
      <w:r>
        <w:rPr>
          <w:rFonts w:ascii="Arial" w:hAnsi="Arial" w:cs="Arial"/>
          <w:b/>
          <w:sz w:val="24"/>
        </w:rPr>
        <w:t xml:space="preserve"> (028) 9024 0551</w:t>
      </w:r>
    </w:p>
    <w:p w14:paraId="5AAB92DF" w14:textId="77777777" w:rsidR="00CB39D7" w:rsidRPr="0066379B" w:rsidRDefault="00CB39D7" w:rsidP="00CB39D7">
      <w:pPr>
        <w:rPr>
          <w:rFonts w:ascii="Arial" w:hAnsi="Arial" w:cs="Arial"/>
          <w:sz w:val="24"/>
        </w:rPr>
      </w:pPr>
    </w:p>
    <w:p w14:paraId="032E4D35" w14:textId="77777777" w:rsidR="000D2BA1" w:rsidRPr="000D2BA1" w:rsidRDefault="00CB39D7" w:rsidP="00734D88">
      <w:pPr>
        <w:pStyle w:val="ListParagraph"/>
        <w:numPr>
          <w:ilvl w:val="0"/>
          <w:numId w:val="70"/>
        </w:numPr>
        <w:contextualSpacing/>
        <w:jc w:val="both"/>
        <w:rPr>
          <w:rFonts w:ascii="Arial" w:hAnsi="Arial" w:cs="Arial"/>
          <w:sz w:val="24"/>
          <w:szCs w:val="24"/>
        </w:rPr>
      </w:pPr>
      <w:r w:rsidRPr="0066379B">
        <w:rPr>
          <w:rFonts w:ascii="Arial" w:hAnsi="Arial" w:cs="Arial"/>
          <w:sz w:val="24"/>
        </w:rPr>
        <w:t xml:space="preserve">The designated person </w:t>
      </w:r>
      <w:r>
        <w:rPr>
          <w:rFonts w:ascii="Arial" w:hAnsi="Arial" w:cs="Arial"/>
          <w:sz w:val="24"/>
        </w:rPr>
        <w:t>informs</w:t>
      </w:r>
      <w:r w:rsidRPr="0066379B">
        <w:rPr>
          <w:rFonts w:ascii="Arial" w:hAnsi="Arial" w:cs="Arial"/>
          <w:sz w:val="24"/>
        </w:rPr>
        <w:t xml:space="preserve"> the Director and reports to </w:t>
      </w:r>
      <w:r w:rsidR="000D2BA1">
        <w:rPr>
          <w:rFonts w:ascii="Arial" w:hAnsi="Arial" w:cs="Arial"/>
          <w:sz w:val="24"/>
        </w:rPr>
        <w:t>the Designated Adult Protection Officer (DAPO) in the appropriate Adult Safeguarding Gateway team – see below.</w:t>
      </w:r>
    </w:p>
    <w:p w14:paraId="225495B7" w14:textId="77777777" w:rsidR="000D2BA1" w:rsidRPr="000D2BA1" w:rsidRDefault="000D2BA1" w:rsidP="000D2BA1">
      <w:pPr>
        <w:pStyle w:val="ListParagraph"/>
        <w:contextualSpacing/>
        <w:rPr>
          <w:rFonts w:ascii="Arial" w:hAnsi="Arial" w:cs="Arial"/>
          <w:sz w:val="24"/>
          <w:szCs w:val="24"/>
        </w:rPr>
      </w:pPr>
    </w:p>
    <w:p w14:paraId="22004E73" w14:textId="7ED531B1" w:rsidR="00CF213D" w:rsidRPr="00CF213D" w:rsidRDefault="000D2BA1" w:rsidP="00734D88">
      <w:pPr>
        <w:pStyle w:val="ListParagraph"/>
        <w:numPr>
          <w:ilvl w:val="0"/>
          <w:numId w:val="70"/>
        </w:numPr>
        <w:contextualSpacing/>
        <w:jc w:val="both"/>
        <w:rPr>
          <w:rFonts w:ascii="Arial" w:hAnsi="Arial" w:cs="Arial"/>
          <w:sz w:val="24"/>
          <w:szCs w:val="24"/>
        </w:rPr>
      </w:pPr>
      <w:r>
        <w:rPr>
          <w:rFonts w:ascii="Arial" w:hAnsi="Arial" w:cs="Arial"/>
          <w:sz w:val="24"/>
        </w:rPr>
        <w:t>The DAPO will determine whether th</w:t>
      </w:r>
      <w:r w:rsidR="00CF213D">
        <w:rPr>
          <w:rFonts w:ascii="Arial" w:hAnsi="Arial" w:cs="Arial"/>
          <w:sz w:val="24"/>
        </w:rPr>
        <w:t>e threshold for referral is met</w:t>
      </w:r>
      <w:r w:rsidR="00D02F3C">
        <w:rPr>
          <w:rFonts w:ascii="Arial" w:hAnsi="Arial" w:cs="Arial"/>
          <w:sz w:val="24"/>
        </w:rPr>
        <w:t>:</w:t>
      </w:r>
    </w:p>
    <w:p w14:paraId="00CE4867" w14:textId="77777777" w:rsidR="00CF213D" w:rsidRDefault="00CF213D" w:rsidP="00734D88">
      <w:pPr>
        <w:pStyle w:val="ListParagraph"/>
        <w:jc w:val="both"/>
        <w:rPr>
          <w:rFonts w:ascii="Arial" w:hAnsi="Arial" w:cs="Arial"/>
          <w:sz w:val="24"/>
        </w:rPr>
      </w:pPr>
    </w:p>
    <w:p w14:paraId="04BC5ADB" w14:textId="77777777" w:rsidR="00CB39D7" w:rsidRPr="000D2BA1" w:rsidRDefault="00CF213D" w:rsidP="00734D88">
      <w:pPr>
        <w:pStyle w:val="ListParagraph"/>
        <w:numPr>
          <w:ilvl w:val="0"/>
          <w:numId w:val="73"/>
        </w:numPr>
        <w:ind w:left="1080"/>
        <w:contextualSpacing/>
        <w:jc w:val="both"/>
        <w:rPr>
          <w:rFonts w:ascii="Arial" w:hAnsi="Arial" w:cs="Arial"/>
          <w:sz w:val="24"/>
          <w:szCs w:val="24"/>
        </w:rPr>
      </w:pPr>
      <w:r>
        <w:rPr>
          <w:rFonts w:ascii="Arial" w:hAnsi="Arial" w:cs="Arial"/>
          <w:sz w:val="24"/>
        </w:rPr>
        <w:t xml:space="preserve">IF </w:t>
      </w:r>
      <w:r w:rsidRPr="00597AC2">
        <w:rPr>
          <w:rFonts w:ascii="Arial" w:hAnsi="Arial" w:cs="Arial"/>
          <w:b/>
          <w:sz w:val="24"/>
        </w:rPr>
        <w:t>YES</w:t>
      </w:r>
      <w:r>
        <w:rPr>
          <w:rFonts w:ascii="Arial" w:hAnsi="Arial" w:cs="Arial"/>
          <w:sz w:val="24"/>
        </w:rPr>
        <w:t xml:space="preserve">, Part 1 of an APPI form </w:t>
      </w:r>
      <w:r w:rsidR="00597AC2">
        <w:rPr>
          <w:rFonts w:ascii="Arial" w:hAnsi="Arial" w:cs="Arial"/>
          <w:sz w:val="24"/>
        </w:rPr>
        <w:t>(</w:t>
      </w:r>
      <w:r w:rsidRPr="00597AC2">
        <w:rPr>
          <w:rFonts w:ascii="Arial" w:hAnsi="Arial" w:cs="Arial"/>
          <w:sz w:val="24"/>
        </w:rPr>
        <w:t xml:space="preserve">see </w:t>
      </w:r>
      <w:r w:rsidR="00597AC2" w:rsidRPr="00597AC2">
        <w:rPr>
          <w:rFonts w:ascii="Arial" w:hAnsi="Arial" w:cs="Arial"/>
          <w:sz w:val="24"/>
        </w:rPr>
        <w:t>Appendix 11</w:t>
      </w:r>
      <w:r w:rsidR="00597AC2">
        <w:rPr>
          <w:rFonts w:ascii="Arial" w:hAnsi="Arial" w:cs="Arial"/>
          <w:sz w:val="24"/>
        </w:rPr>
        <w:t xml:space="preserve">) </w:t>
      </w:r>
      <w:r w:rsidRPr="00597AC2">
        <w:rPr>
          <w:rFonts w:ascii="Arial" w:hAnsi="Arial" w:cs="Arial"/>
          <w:sz w:val="24"/>
        </w:rPr>
        <w:t>will be completed by the Adult Safeguarding Champion and forwarded to them</w:t>
      </w:r>
      <w:r>
        <w:rPr>
          <w:rFonts w:ascii="Arial" w:hAnsi="Arial" w:cs="Arial"/>
          <w:sz w:val="24"/>
        </w:rPr>
        <w:t>.</w:t>
      </w:r>
    </w:p>
    <w:p w14:paraId="48F64951" w14:textId="77777777" w:rsidR="000D2BA1" w:rsidRPr="000D2BA1" w:rsidRDefault="000D2BA1" w:rsidP="00734D88">
      <w:pPr>
        <w:pStyle w:val="ListParagraph"/>
        <w:ind w:left="1440"/>
        <w:contextualSpacing/>
        <w:jc w:val="both"/>
        <w:rPr>
          <w:rFonts w:ascii="Arial" w:hAnsi="Arial" w:cs="Arial"/>
          <w:sz w:val="24"/>
          <w:szCs w:val="24"/>
        </w:rPr>
      </w:pPr>
    </w:p>
    <w:p w14:paraId="2B6791E2" w14:textId="53E051DB" w:rsidR="000D2BA1" w:rsidRPr="001D2146" w:rsidRDefault="000D2BA1" w:rsidP="00734D88">
      <w:pPr>
        <w:pStyle w:val="ListParagraph"/>
        <w:numPr>
          <w:ilvl w:val="0"/>
          <w:numId w:val="73"/>
        </w:numPr>
        <w:ind w:left="1080"/>
        <w:contextualSpacing/>
        <w:jc w:val="both"/>
        <w:rPr>
          <w:rFonts w:ascii="Arial" w:hAnsi="Arial" w:cs="Arial"/>
          <w:sz w:val="24"/>
          <w:szCs w:val="24"/>
        </w:rPr>
      </w:pPr>
      <w:r>
        <w:rPr>
          <w:rFonts w:ascii="Arial" w:hAnsi="Arial" w:cs="Arial"/>
          <w:sz w:val="24"/>
          <w:szCs w:val="24"/>
        </w:rPr>
        <w:t>I</w:t>
      </w:r>
      <w:r w:rsidR="00CF213D">
        <w:rPr>
          <w:rFonts w:ascii="Arial" w:hAnsi="Arial" w:cs="Arial"/>
          <w:sz w:val="24"/>
          <w:szCs w:val="24"/>
        </w:rPr>
        <w:t xml:space="preserve">f </w:t>
      </w:r>
      <w:r w:rsidR="00CF213D" w:rsidRPr="00597AC2">
        <w:rPr>
          <w:rFonts w:ascii="Arial" w:hAnsi="Arial" w:cs="Arial"/>
          <w:b/>
          <w:sz w:val="24"/>
          <w:szCs w:val="24"/>
        </w:rPr>
        <w:t>NO</w:t>
      </w:r>
      <w:r w:rsidR="00CF213D">
        <w:rPr>
          <w:rFonts w:ascii="Arial" w:hAnsi="Arial" w:cs="Arial"/>
          <w:sz w:val="24"/>
          <w:szCs w:val="24"/>
        </w:rPr>
        <w:t xml:space="preserve">, they will provide support and guidance to consider alternative safeguarding </w:t>
      </w:r>
      <w:r w:rsidR="00D02F3C">
        <w:rPr>
          <w:rFonts w:ascii="Arial" w:hAnsi="Arial" w:cs="Arial"/>
          <w:sz w:val="24"/>
          <w:szCs w:val="24"/>
        </w:rPr>
        <w:t>responses.</w:t>
      </w:r>
    </w:p>
    <w:p w14:paraId="3F546371" w14:textId="77777777" w:rsidR="00CB39D7" w:rsidRPr="001D2146" w:rsidRDefault="00CB39D7" w:rsidP="00CB39D7">
      <w:pPr>
        <w:pStyle w:val="ListParagraph"/>
        <w:contextualSpacing/>
        <w:rPr>
          <w:rFonts w:ascii="Arial" w:hAnsi="Arial" w:cs="Arial"/>
          <w:sz w:val="24"/>
          <w:szCs w:val="24"/>
        </w:rPr>
      </w:pPr>
    </w:p>
    <w:p w14:paraId="2377C5D0" w14:textId="5FB11074" w:rsidR="00CB39D7" w:rsidRPr="001D2146" w:rsidRDefault="00CF213D" w:rsidP="00734D88">
      <w:pPr>
        <w:pStyle w:val="ListParagraph"/>
        <w:numPr>
          <w:ilvl w:val="0"/>
          <w:numId w:val="70"/>
        </w:numPr>
        <w:contextualSpacing/>
        <w:jc w:val="both"/>
        <w:rPr>
          <w:rFonts w:ascii="Arial" w:hAnsi="Arial" w:cs="Arial"/>
          <w:sz w:val="24"/>
          <w:szCs w:val="24"/>
        </w:rPr>
      </w:pPr>
      <w:r>
        <w:rPr>
          <w:rFonts w:ascii="Arial" w:hAnsi="Arial" w:cs="Arial"/>
          <w:sz w:val="24"/>
        </w:rPr>
        <w:t xml:space="preserve">The </w:t>
      </w:r>
      <w:r w:rsidRPr="00CF213D">
        <w:rPr>
          <w:rFonts w:ascii="Arial" w:hAnsi="Arial" w:cs="Arial"/>
          <w:b/>
          <w:sz w:val="24"/>
        </w:rPr>
        <w:t>ADULT SAFEGUARDING CHAMPION</w:t>
      </w:r>
      <w:r>
        <w:rPr>
          <w:rFonts w:ascii="Arial" w:hAnsi="Arial" w:cs="Arial"/>
          <w:sz w:val="24"/>
        </w:rPr>
        <w:t xml:space="preserve"> </w:t>
      </w:r>
      <w:r w:rsidR="00CB39D7" w:rsidRPr="001D2146">
        <w:rPr>
          <w:rFonts w:ascii="Arial" w:hAnsi="Arial" w:cs="Arial"/>
          <w:sz w:val="24"/>
        </w:rPr>
        <w:t xml:space="preserve">considers submitting a serious incident report to Charity Commission (see </w:t>
      </w:r>
      <w:r w:rsidR="00D02F3C" w:rsidRPr="001D2146">
        <w:rPr>
          <w:rFonts w:ascii="Arial" w:hAnsi="Arial" w:cs="Arial"/>
          <w:sz w:val="24"/>
        </w:rPr>
        <w:t>NOTE -</w:t>
      </w:r>
      <w:r w:rsidR="00CB39D7" w:rsidRPr="001D2146">
        <w:rPr>
          <w:rFonts w:ascii="Arial" w:hAnsi="Arial" w:cs="Arial"/>
          <w:sz w:val="24"/>
        </w:rPr>
        <w:t xml:space="preserve"> </w:t>
      </w:r>
      <w:r w:rsidR="00CB39D7" w:rsidRPr="001D2146">
        <w:rPr>
          <w:rFonts w:ascii="Arial" w:hAnsi="Arial" w:cs="Arial"/>
          <w:b/>
          <w:sz w:val="24"/>
        </w:rPr>
        <w:t xml:space="preserve">REFERRALS TO CHARITY COMMISSION </w:t>
      </w:r>
      <w:r w:rsidR="00CB39D7" w:rsidRPr="001D2146">
        <w:rPr>
          <w:rFonts w:ascii="Arial" w:hAnsi="Arial" w:cs="Arial"/>
          <w:sz w:val="24"/>
        </w:rPr>
        <w:t>below)</w:t>
      </w:r>
    </w:p>
    <w:p w14:paraId="44EC7549" w14:textId="77777777" w:rsidR="00CB39D7" w:rsidRPr="0066379B" w:rsidRDefault="00CB39D7" w:rsidP="00CB39D7">
      <w:pPr>
        <w:rPr>
          <w:rFonts w:ascii="Arial" w:hAnsi="Arial" w:cs="Arial"/>
          <w:sz w:val="24"/>
          <w:szCs w:val="24"/>
        </w:rPr>
      </w:pPr>
    </w:p>
    <w:p w14:paraId="3E5C3841" w14:textId="26D12070" w:rsidR="00CB39D7" w:rsidRDefault="00CB39D7" w:rsidP="00734D88">
      <w:pPr>
        <w:jc w:val="both"/>
        <w:rPr>
          <w:rFonts w:ascii="Arial" w:hAnsi="Arial" w:cs="Arial"/>
          <w:sz w:val="24"/>
        </w:rPr>
      </w:pPr>
      <w:r w:rsidRPr="0066379B">
        <w:rPr>
          <w:rFonts w:ascii="Arial" w:hAnsi="Arial" w:cs="Arial"/>
          <w:sz w:val="24"/>
        </w:rPr>
        <w:t>In an emergency if unable to contact any of the above please call the numbers listed below</w:t>
      </w:r>
      <w:r w:rsidR="00D02F3C">
        <w:rPr>
          <w:rFonts w:ascii="Arial" w:hAnsi="Arial" w:cs="Arial"/>
          <w:sz w:val="24"/>
        </w:rPr>
        <w:t>:</w:t>
      </w:r>
    </w:p>
    <w:p w14:paraId="72E6DB12" w14:textId="77777777" w:rsidR="00CF213D" w:rsidRDefault="00CF213D" w:rsidP="00CF213D">
      <w:pPr>
        <w:rPr>
          <w:rFonts w:ascii="Arial" w:hAnsi="Arial" w:cs="Arial"/>
          <w:sz w:val="24"/>
        </w:rPr>
      </w:pPr>
    </w:p>
    <w:p w14:paraId="1D6F29FE" w14:textId="77777777" w:rsidR="00CF213D" w:rsidRPr="00CF213D" w:rsidRDefault="00CF213D" w:rsidP="00CF213D">
      <w:pPr>
        <w:rPr>
          <w:rFonts w:ascii="Arial" w:hAnsi="Arial" w:cs="Arial"/>
          <w:b/>
          <w:sz w:val="24"/>
        </w:rPr>
      </w:pPr>
      <w:r w:rsidRPr="00CF213D">
        <w:rPr>
          <w:rFonts w:ascii="Arial" w:hAnsi="Arial" w:cs="Arial"/>
          <w:b/>
          <w:sz w:val="24"/>
        </w:rPr>
        <w:t>Adult Safeguarding Gateway Teams</w:t>
      </w:r>
    </w:p>
    <w:p w14:paraId="4CAAB0D7" w14:textId="77777777" w:rsidR="00CF213D" w:rsidRDefault="00CF213D" w:rsidP="00CF213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705"/>
      </w:tblGrid>
      <w:tr w:rsidR="00CF213D" w:rsidRPr="00B50D8C" w14:paraId="23CA5D40" w14:textId="77777777" w:rsidTr="00B50D8C">
        <w:tc>
          <w:tcPr>
            <w:tcW w:w="4814" w:type="dxa"/>
            <w:shd w:val="clear" w:color="auto" w:fill="auto"/>
          </w:tcPr>
          <w:p w14:paraId="4B4F1174" w14:textId="77777777" w:rsidR="00CF213D" w:rsidRPr="00B50D8C" w:rsidRDefault="00CF213D" w:rsidP="00CF213D">
            <w:pPr>
              <w:rPr>
                <w:rFonts w:ascii="Arial" w:eastAsia="Calibri" w:hAnsi="Arial" w:cs="Arial"/>
                <w:b/>
                <w:sz w:val="24"/>
                <w:szCs w:val="24"/>
              </w:rPr>
            </w:pPr>
            <w:r w:rsidRPr="00B50D8C">
              <w:rPr>
                <w:rFonts w:ascii="Arial" w:eastAsia="Calibri" w:hAnsi="Arial" w:cs="Arial"/>
                <w:b/>
                <w:sz w:val="24"/>
                <w:szCs w:val="24"/>
              </w:rPr>
              <w:t xml:space="preserve">Trust Area </w:t>
            </w:r>
          </w:p>
        </w:tc>
        <w:tc>
          <w:tcPr>
            <w:tcW w:w="4814" w:type="dxa"/>
            <w:shd w:val="clear" w:color="auto" w:fill="auto"/>
          </w:tcPr>
          <w:p w14:paraId="335D77D1" w14:textId="77777777" w:rsidR="00CF213D" w:rsidRPr="00B50D8C" w:rsidRDefault="00CF213D" w:rsidP="00CF213D">
            <w:pPr>
              <w:rPr>
                <w:rFonts w:ascii="Arial" w:eastAsia="Calibri" w:hAnsi="Arial" w:cs="Arial"/>
                <w:b/>
                <w:sz w:val="24"/>
                <w:szCs w:val="24"/>
              </w:rPr>
            </w:pPr>
            <w:r w:rsidRPr="00B50D8C">
              <w:rPr>
                <w:rFonts w:ascii="Arial" w:eastAsia="Calibri" w:hAnsi="Arial" w:cs="Arial"/>
                <w:b/>
                <w:sz w:val="24"/>
                <w:szCs w:val="24"/>
              </w:rPr>
              <w:t xml:space="preserve">Telephone Number </w:t>
            </w:r>
          </w:p>
        </w:tc>
      </w:tr>
      <w:tr w:rsidR="00CF213D" w:rsidRPr="00B50D8C" w14:paraId="6A1A93AD" w14:textId="77777777" w:rsidTr="00B50D8C">
        <w:tc>
          <w:tcPr>
            <w:tcW w:w="4814" w:type="dxa"/>
            <w:shd w:val="clear" w:color="auto" w:fill="auto"/>
          </w:tcPr>
          <w:p w14:paraId="25682F4D"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Northern </w:t>
            </w:r>
          </w:p>
        </w:tc>
        <w:tc>
          <w:tcPr>
            <w:tcW w:w="4814" w:type="dxa"/>
            <w:shd w:val="clear" w:color="auto" w:fill="auto"/>
          </w:tcPr>
          <w:p w14:paraId="28EB68A7"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02894413659</w:t>
            </w:r>
          </w:p>
        </w:tc>
      </w:tr>
      <w:tr w:rsidR="00CF213D" w:rsidRPr="00B50D8C" w14:paraId="229EFDC6" w14:textId="77777777" w:rsidTr="00B50D8C">
        <w:tc>
          <w:tcPr>
            <w:tcW w:w="4814" w:type="dxa"/>
            <w:shd w:val="clear" w:color="auto" w:fill="auto"/>
          </w:tcPr>
          <w:p w14:paraId="18A038DB"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Western </w:t>
            </w:r>
          </w:p>
        </w:tc>
        <w:tc>
          <w:tcPr>
            <w:tcW w:w="4814" w:type="dxa"/>
            <w:shd w:val="clear" w:color="auto" w:fill="auto"/>
          </w:tcPr>
          <w:p w14:paraId="55B1D757"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02871611366</w:t>
            </w:r>
          </w:p>
        </w:tc>
      </w:tr>
      <w:tr w:rsidR="00CF213D" w:rsidRPr="00B50D8C" w14:paraId="2C587201" w14:textId="77777777" w:rsidTr="00B50D8C">
        <w:tc>
          <w:tcPr>
            <w:tcW w:w="4814" w:type="dxa"/>
            <w:shd w:val="clear" w:color="auto" w:fill="auto"/>
          </w:tcPr>
          <w:p w14:paraId="487A4E40"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South Eastern </w:t>
            </w:r>
          </w:p>
        </w:tc>
        <w:tc>
          <w:tcPr>
            <w:tcW w:w="4814" w:type="dxa"/>
            <w:shd w:val="clear" w:color="auto" w:fill="auto"/>
          </w:tcPr>
          <w:p w14:paraId="1718C55E"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02892501227</w:t>
            </w:r>
          </w:p>
        </w:tc>
      </w:tr>
      <w:tr w:rsidR="00CF213D" w:rsidRPr="00B50D8C" w14:paraId="7195BFFC" w14:textId="77777777" w:rsidTr="00B50D8C">
        <w:tc>
          <w:tcPr>
            <w:tcW w:w="4814" w:type="dxa"/>
            <w:shd w:val="clear" w:color="auto" w:fill="auto"/>
          </w:tcPr>
          <w:p w14:paraId="581A5572"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Belfast </w:t>
            </w:r>
          </w:p>
        </w:tc>
        <w:tc>
          <w:tcPr>
            <w:tcW w:w="4814" w:type="dxa"/>
            <w:shd w:val="clear" w:color="auto" w:fill="auto"/>
          </w:tcPr>
          <w:p w14:paraId="054CE264"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02895041744</w:t>
            </w:r>
          </w:p>
        </w:tc>
      </w:tr>
      <w:tr w:rsidR="00CF213D" w:rsidRPr="00B50D8C" w14:paraId="6082F1EE" w14:textId="77777777" w:rsidTr="00B50D8C">
        <w:tc>
          <w:tcPr>
            <w:tcW w:w="4814" w:type="dxa"/>
            <w:shd w:val="clear" w:color="auto" w:fill="auto"/>
          </w:tcPr>
          <w:p w14:paraId="18F32674"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Southern </w:t>
            </w:r>
          </w:p>
        </w:tc>
        <w:tc>
          <w:tcPr>
            <w:tcW w:w="4814" w:type="dxa"/>
            <w:shd w:val="clear" w:color="auto" w:fill="auto"/>
          </w:tcPr>
          <w:p w14:paraId="4316E604"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02837564423</w:t>
            </w:r>
          </w:p>
        </w:tc>
      </w:tr>
      <w:tr w:rsidR="00CF213D" w:rsidRPr="00B50D8C" w14:paraId="0273A081" w14:textId="77777777" w:rsidTr="00B50D8C">
        <w:tc>
          <w:tcPr>
            <w:tcW w:w="4814" w:type="dxa"/>
            <w:shd w:val="clear" w:color="auto" w:fill="auto"/>
          </w:tcPr>
          <w:p w14:paraId="1A88266F"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 xml:space="preserve">Emergency (Out of Hours) Social Work </w:t>
            </w:r>
          </w:p>
        </w:tc>
        <w:tc>
          <w:tcPr>
            <w:tcW w:w="4814" w:type="dxa"/>
            <w:shd w:val="clear" w:color="auto" w:fill="auto"/>
          </w:tcPr>
          <w:p w14:paraId="7437242C" w14:textId="77777777" w:rsidR="00CF213D" w:rsidRPr="00B50D8C" w:rsidRDefault="00CF213D" w:rsidP="00CF213D">
            <w:pPr>
              <w:rPr>
                <w:rFonts w:ascii="Arial" w:eastAsia="Calibri" w:hAnsi="Arial" w:cs="Arial"/>
                <w:sz w:val="24"/>
                <w:szCs w:val="22"/>
              </w:rPr>
            </w:pPr>
            <w:r w:rsidRPr="00B50D8C">
              <w:rPr>
                <w:rFonts w:ascii="Arial" w:eastAsia="Calibri" w:hAnsi="Arial" w:cs="Arial"/>
                <w:sz w:val="24"/>
                <w:szCs w:val="22"/>
              </w:rPr>
              <w:t>02895049999</w:t>
            </w:r>
          </w:p>
        </w:tc>
      </w:tr>
    </w:tbl>
    <w:p w14:paraId="28E1135C" w14:textId="77777777" w:rsidR="00B140F6" w:rsidRDefault="00B140F6" w:rsidP="00CB39D7">
      <w:pPr>
        <w:rPr>
          <w:rFonts w:ascii="Arial" w:hAnsi="Arial" w:cs="Arial"/>
          <w:b/>
          <w:bCs/>
          <w:sz w:val="24"/>
        </w:rPr>
      </w:pPr>
    </w:p>
    <w:p w14:paraId="5DB0877D" w14:textId="77777777" w:rsidR="00B140F6" w:rsidRDefault="00B140F6" w:rsidP="00CB39D7">
      <w:pPr>
        <w:rPr>
          <w:rFonts w:ascii="Arial" w:hAnsi="Arial" w:cs="Arial"/>
          <w:b/>
          <w:bCs/>
          <w:sz w:val="24"/>
        </w:rPr>
      </w:pPr>
    </w:p>
    <w:p w14:paraId="37F9C3DA" w14:textId="77777777" w:rsidR="00CB39D7" w:rsidRPr="0066379B" w:rsidRDefault="00CB39D7" w:rsidP="00734D88">
      <w:pPr>
        <w:jc w:val="both"/>
        <w:rPr>
          <w:rFonts w:ascii="Arial" w:hAnsi="Arial" w:cs="Arial"/>
          <w:b/>
          <w:bCs/>
          <w:sz w:val="24"/>
        </w:rPr>
      </w:pPr>
      <w:r w:rsidRPr="0066379B">
        <w:rPr>
          <w:rFonts w:ascii="Arial" w:hAnsi="Arial" w:cs="Arial"/>
          <w:b/>
          <w:bCs/>
          <w:sz w:val="24"/>
        </w:rPr>
        <w:t xml:space="preserve">Reporting procedures regarding allegations against a member of staff or volunteer </w:t>
      </w:r>
    </w:p>
    <w:p w14:paraId="03DB4F3A" w14:textId="77777777" w:rsidR="00CB39D7" w:rsidRPr="00974C6D" w:rsidRDefault="00CB39D7" w:rsidP="00CB39D7">
      <w:pPr>
        <w:rPr>
          <w:rFonts w:ascii="Arial" w:hAnsi="Arial" w:cs="Arial"/>
          <w:b/>
          <w:bCs/>
          <w:sz w:val="16"/>
          <w:szCs w:val="16"/>
        </w:rPr>
      </w:pPr>
    </w:p>
    <w:p w14:paraId="0F7B0D0F" w14:textId="77777777" w:rsidR="00CB39D7" w:rsidRPr="00DC7D81" w:rsidRDefault="00CB39D7" w:rsidP="00CB39D7">
      <w:pPr>
        <w:rPr>
          <w:rFonts w:ascii="Arial" w:hAnsi="Arial" w:cs="Arial"/>
          <w:b/>
          <w:bCs/>
          <w:i/>
          <w:sz w:val="24"/>
          <w:szCs w:val="24"/>
        </w:rPr>
      </w:pPr>
      <w:r w:rsidRPr="00DC7D81">
        <w:rPr>
          <w:rFonts w:ascii="Arial" w:hAnsi="Arial" w:cs="Arial"/>
          <w:b/>
          <w:bCs/>
          <w:i/>
          <w:sz w:val="24"/>
          <w:szCs w:val="24"/>
        </w:rPr>
        <w:t xml:space="preserve">Allegations against a member of staff </w:t>
      </w:r>
    </w:p>
    <w:p w14:paraId="7EB0B9A2" w14:textId="77777777" w:rsidR="00CB39D7" w:rsidRPr="00B140F6" w:rsidRDefault="00CB39D7" w:rsidP="00CB39D7">
      <w:pPr>
        <w:rPr>
          <w:rFonts w:ascii="Arial" w:hAnsi="Arial" w:cs="Arial"/>
          <w:b/>
          <w:bCs/>
          <w:sz w:val="16"/>
          <w:szCs w:val="16"/>
        </w:rPr>
      </w:pPr>
    </w:p>
    <w:p w14:paraId="5CCE7D1A" w14:textId="6085BD86" w:rsidR="00CB39D7" w:rsidRPr="00734D88" w:rsidRDefault="00CB39D7" w:rsidP="00734D88">
      <w:pPr>
        <w:jc w:val="both"/>
        <w:rPr>
          <w:rFonts w:ascii="Arial" w:hAnsi="Arial" w:cs="Arial"/>
          <w:bCs/>
          <w:sz w:val="24"/>
          <w:szCs w:val="24"/>
        </w:rPr>
      </w:pPr>
      <w:r w:rsidRPr="00734D88">
        <w:rPr>
          <w:rFonts w:ascii="Arial" w:hAnsi="Arial" w:cs="Arial"/>
          <w:bCs/>
          <w:sz w:val="24"/>
          <w:szCs w:val="24"/>
        </w:rPr>
        <w:t>This should follow the reporting procedures regarding concerns of suspected or disclosed abuse as detailed above alongside YouthAction’s Disciplinary Rules and Procedures (</w:t>
      </w:r>
      <w:r w:rsidR="00D02F3C">
        <w:rPr>
          <w:rFonts w:ascii="Arial" w:hAnsi="Arial" w:cs="Arial"/>
          <w:bCs/>
          <w:sz w:val="24"/>
          <w:szCs w:val="24"/>
        </w:rPr>
        <w:t>contained in the Human Resources Policy)</w:t>
      </w:r>
    </w:p>
    <w:p w14:paraId="78A23505" w14:textId="77777777" w:rsidR="00CB39D7" w:rsidRPr="00734D88" w:rsidRDefault="00CB39D7" w:rsidP="00734D88">
      <w:pPr>
        <w:jc w:val="both"/>
        <w:rPr>
          <w:rFonts w:ascii="Arial" w:hAnsi="Arial" w:cs="Arial"/>
          <w:bCs/>
          <w:sz w:val="18"/>
          <w:szCs w:val="18"/>
        </w:rPr>
      </w:pPr>
    </w:p>
    <w:p w14:paraId="01D8F436" w14:textId="05C49C9F" w:rsidR="00CB39D7" w:rsidRPr="00734D88" w:rsidRDefault="00CB39D7" w:rsidP="00734D88">
      <w:pPr>
        <w:jc w:val="both"/>
        <w:rPr>
          <w:rFonts w:ascii="Arial" w:hAnsi="Arial" w:cs="Arial"/>
          <w:bCs/>
          <w:sz w:val="24"/>
          <w:szCs w:val="24"/>
        </w:rPr>
      </w:pPr>
      <w:r w:rsidRPr="00734D88">
        <w:rPr>
          <w:rFonts w:ascii="Arial" w:hAnsi="Arial" w:cs="Arial"/>
          <w:bCs/>
          <w:sz w:val="24"/>
          <w:szCs w:val="24"/>
        </w:rPr>
        <w:t>This is detailed as follow</w:t>
      </w:r>
      <w:r w:rsidR="00D02F3C">
        <w:rPr>
          <w:rFonts w:ascii="Arial" w:hAnsi="Arial" w:cs="Arial"/>
          <w:bCs/>
          <w:sz w:val="24"/>
          <w:szCs w:val="24"/>
        </w:rPr>
        <w:t>s:</w:t>
      </w:r>
    </w:p>
    <w:p w14:paraId="7B1D649A" w14:textId="77777777" w:rsidR="00CB39D7" w:rsidRPr="00734D88" w:rsidRDefault="00CB39D7" w:rsidP="00734D88">
      <w:pPr>
        <w:jc w:val="both"/>
        <w:rPr>
          <w:rFonts w:ascii="Arial" w:hAnsi="Arial" w:cs="Arial"/>
          <w:sz w:val="18"/>
          <w:szCs w:val="18"/>
        </w:rPr>
      </w:pPr>
    </w:p>
    <w:p w14:paraId="5D29F2AD" w14:textId="46B9636B" w:rsidR="00D02F3C"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 xml:space="preserve">Allegation against a staff member is documented on </w:t>
      </w:r>
      <w:r w:rsidR="00D02F3C">
        <w:rPr>
          <w:rFonts w:ascii="Arial" w:hAnsi="Arial" w:cs="Arial"/>
          <w:sz w:val="24"/>
          <w:szCs w:val="24"/>
        </w:rPr>
        <w:t xml:space="preserve">a </w:t>
      </w:r>
      <w:r w:rsidRPr="00734D88">
        <w:rPr>
          <w:rFonts w:ascii="Arial" w:hAnsi="Arial" w:cs="Arial"/>
          <w:sz w:val="24"/>
          <w:szCs w:val="24"/>
        </w:rPr>
        <w:t>Cause for Concern Form – see Appendix 8. Staff members who receive allegations concerning themselves are required to complete this form and forward to their Line Manager who sho</w:t>
      </w:r>
      <w:r w:rsidR="00C278F4" w:rsidRPr="00734D88">
        <w:rPr>
          <w:rFonts w:ascii="Arial" w:hAnsi="Arial" w:cs="Arial"/>
          <w:sz w:val="24"/>
          <w:szCs w:val="24"/>
        </w:rPr>
        <w:t>uld forward this to the CEO</w:t>
      </w:r>
      <w:r w:rsidRPr="00734D88">
        <w:rPr>
          <w:rFonts w:ascii="Arial" w:hAnsi="Arial" w:cs="Arial"/>
          <w:sz w:val="24"/>
          <w:szCs w:val="24"/>
        </w:rPr>
        <w:t>. This needs to be completed as soon as possible after the allegation is received.</w:t>
      </w:r>
    </w:p>
    <w:p w14:paraId="59530BB6" w14:textId="39DD9F16" w:rsidR="00D02F3C"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 xml:space="preserve">Staff member informed and investigatory meeting carried out with Line Manager, </w:t>
      </w:r>
      <w:r w:rsidR="00C278F4" w:rsidRPr="00734D88">
        <w:rPr>
          <w:rFonts w:ascii="Arial" w:hAnsi="Arial" w:cs="Arial"/>
          <w:sz w:val="24"/>
          <w:szCs w:val="24"/>
        </w:rPr>
        <w:t>CEO</w:t>
      </w:r>
      <w:r w:rsidR="003E16F0" w:rsidRPr="00734D88">
        <w:rPr>
          <w:rFonts w:ascii="Arial" w:hAnsi="Arial" w:cs="Arial"/>
          <w:sz w:val="24"/>
          <w:szCs w:val="24"/>
        </w:rPr>
        <w:t xml:space="preserve">, </w:t>
      </w:r>
      <w:r w:rsidR="00CF213D" w:rsidRPr="00734D88">
        <w:rPr>
          <w:rFonts w:ascii="Arial" w:hAnsi="Arial" w:cs="Arial"/>
          <w:sz w:val="24"/>
          <w:szCs w:val="24"/>
        </w:rPr>
        <w:t>Safeguarding O</w:t>
      </w:r>
      <w:r w:rsidR="003E16F0" w:rsidRPr="00734D88">
        <w:rPr>
          <w:rFonts w:ascii="Arial" w:hAnsi="Arial" w:cs="Arial"/>
          <w:sz w:val="24"/>
          <w:szCs w:val="24"/>
        </w:rPr>
        <w:t xml:space="preserve">fficer </w:t>
      </w:r>
      <w:r w:rsidRPr="00734D88">
        <w:rPr>
          <w:rFonts w:ascii="Arial" w:hAnsi="Arial" w:cs="Arial"/>
          <w:sz w:val="24"/>
          <w:szCs w:val="24"/>
        </w:rPr>
        <w:t xml:space="preserve">on Board of Directors. </w:t>
      </w:r>
    </w:p>
    <w:p w14:paraId="2D34CEC4" w14:textId="7783ADE6" w:rsidR="00D02F3C"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 xml:space="preserve">Information forwarded to Social Services confirming conclusions of investigatory meeting and follow up actions, if required.    </w:t>
      </w:r>
    </w:p>
    <w:p w14:paraId="003750B1" w14:textId="039B7FEE" w:rsidR="00D02F3C"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Possible suspension/disciplinary action</w:t>
      </w:r>
      <w:r w:rsidR="00D02F3C">
        <w:rPr>
          <w:rFonts w:ascii="Arial" w:hAnsi="Arial" w:cs="Arial"/>
          <w:sz w:val="24"/>
          <w:szCs w:val="24"/>
        </w:rPr>
        <w:t xml:space="preserve"> is appropriate</w:t>
      </w:r>
      <w:r w:rsidRPr="00734D88">
        <w:rPr>
          <w:rFonts w:ascii="Arial" w:hAnsi="Arial" w:cs="Arial"/>
          <w:sz w:val="24"/>
          <w:szCs w:val="24"/>
        </w:rPr>
        <w:t>.</w:t>
      </w:r>
    </w:p>
    <w:p w14:paraId="0F8DC365" w14:textId="78D14AB6" w:rsidR="00D02F3C"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 xml:space="preserve">Possible referral to the </w:t>
      </w:r>
      <w:r w:rsidR="00D02F3C" w:rsidRPr="00D02F3C">
        <w:rPr>
          <w:rFonts w:ascii="Arial" w:hAnsi="Arial" w:cs="Arial"/>
          <w:sz w:val="24"/>
          <w:szCs w:val="24"/>
        </w:rPr>
        <w:t>Independent</w:t>
      </w:r>
      <w:r w:rsidRPr="00734D88">
        <w:rPr>
          <w:rFonts w:ascii="Arial" w:hAnsi="Arial" w:cs="Arial"/>
          <w:sz w:val="24"/>
          <w:szCs w:val="24"/>
        </w:rPr>
        <w:t xml:space="preserve"> </w:t>
      </w:r>
      <w:r w:rsidR="00D02F3C" w:rsidRPr="00D02F3C">
        <w:rPr>
          <w:rFonts w:ascii="Arial" w:hAnsi="Arial" w:cs="Arial"/>
          <w:sz w:val="24"/>
          <w:szCs w:val="24"/>
        </w:rPr>
        <w:t>Safeguarding</w:t>
      </w:r>
      <w:r w:rsidRPr="00734D88">
        <w:rPr>
          <w:rFonts w:ascii="Arial" w:hAnsi="Arial" w:cs="Arial"/>
          <w:sz w:val="24"/>
          <w:szCs w:val="24"/>
        </w:rPr>
        <w:t xml:space="preserve"> Authority (ISA)</w:t>
      </w:r>
    </w:p>
    <w:p w14:paraId="53A36B11" w14:textId="77777777" w:rsidR="00CB39D7" w:rsidRPr="00734D88" w:rsidRDefault="00CB39D7" w:rsidP="00734D88">
      <w:pPr>
        <w:numPr>
          <w:ilvl w:val="0"/>
          <w:numId w:val="93"/>
        </w:numPr>
        <w:jc w:val="both"/>
        <w:rPr>
          <w:rFonts w:ascii="Arial" w:hAnsi="Arial" w:cs="Arial"/>
          <w:sz w:val="24"/>
          <w:szCs w:val="24"/>
        </w:rPr>
      </w:pPr>
      <w:r w:rsidRPr="00734D88">
        <w:rPr>
          <w:rFonts w:ascii="Arial" w:hAnsi="Arial" w:cs="Arial"/>
          <w:sz w:val="24"/>
          <w:szCs w:val="24"/>
        </w:rPr>
        <w:t xml:space="preserve">Possible referral to Charity Commission (see </w:t>
      </w:r>
      <w:r w:rsidRPr="00734D88">
        <w:rPr>
          <w:rFonts w:ascii="Arial" w:hAnsi="Arial" w:cs="Arial"/>
          <w:b/>
          <w:sz w:val="24"/>
          <w:szCs w:val="24"/>
        </w:rPr>
        <w:t xml:space="preserve">NOTE </w:t>
      </w:r>
      <w:r w:rsidRPr="00734D88">
        <w:rPr>
          <w:rFonts w:ascii="Arial" w:hAnsi="Arial" w:cs="Arial"/>
          <w:sz w:val="24"/>
          <w:szCs w:val="24"/>
        </w:rPr>
        <w:t xml:space="preserve">- </w:t>
      </w:r>
      <w:r w:rsidRPr="00734D88">
        <w:rPr>
          <w:rFonts w:ascii="Arial" w:hAnsi="Arial" w:cs="Arial"/>
          <w:b/>
          <w:sz w:val="24"/>
          <w:szCs w:val="24"/>
        </w:rPr>
        <w:t>REFERRALS TO CHARITY COMMISSION</w:t>
      </w:r>
      <w:r w:rsidRPr="00734D88">
        <w:rPr>
          <w:rFonts w:ascii="Arial" w:hAnsi="Arial" w:cs="Arial"/>
          <w:sz w:val="24"/>
          <w:szCs w:val="24"/>
        </w:rPr>
        <w:t xml:space="preserve"> below) </w:t>
      </w:r>
    </w:p>
    <w:p w14:paraId="3F4F5427" w14:textId="77777777" w:rsidR="00CB39D7" w:rsidRPr="00734D88" w:rsidRDefault="00CB39D7" w:rsidP="00734D88">
      <w:pPr>
        <w:pStyle w:val="ListParagraph"/>
        <w:jc w:val="both"/>
        <w:rPr>
          <w:rFonts w:ascii="Arial" w:hAnsi="Arial" w:cs="Arial"/>
          <w:sz w:val="18"/>
          <w:szCs w:val="18"/>
        </w:rPr>
      </w:pPr>
    </w:p>
    <w:p w14:paraId="615C2200" w14:textId="4FB0B80A" w:rsidR="00CB39D7" w:rsidRPr="00734D88" w:rsidRDefault="00CB39D7" w:rsidP="00734D88">
      <w:pPr>
        <w:jc w:val="both"/>
        <w:rPr>
          <w:rFonts w:ascii="Arial" w:hAnsi="Arial" w:cs="Arial"/>
          <w:sz w:val="24"/>
          <w:szCs w:val="24"/>
        </w:rPr>
      </w:pPr>
      <w:r w:rsidRPr="00734D88">
        <w:rPr>
          <w:rFonts w:ascii="Arial" w:hAnsi="Arial" w:cs="Arial"/>
          <w:sz w:val="24"/>
          <w:szCs w:val="24"/>
        </w:rPr>
        <w:t>Following the above procedure and whether the allegation is substantiated or not</w:t>
      </w:r>
      <w:r w:rsidR="00D02F3C">
        <w:rPr>
          <w:rFonts w:ascii="Arial" w:hAnsi="Arial" w:cs="Arial"/>
          <w:sz w:val="24"/>
          <w:szCs w:val="24"/>
        </w:rPr>
        <w:t xml:space="preserve">, </w:t>
      </w:r>
      <w:r w:rsidRPr="00734D88">
        <w:rPr>
          <w:rFonts w:ascii="Arial" w:hAnsi="Arial" w:cs="Arial"/>
          <w:sz w:val="24"/>
          <w:szCs w:val="24"/>
        </w:rPr>
        <w:t>the Line Manager in conjunction with the Designated Officer should agree fol</w:t>
      </w:r>
      <w:r w:rsidR="00C278F4" w:rsidRPr="00734D88">
        <w:rPr>
          <w:rFonts w:ascii="Arial" w:hAnsi="Arial" w:cs="Arial"/>
          <w:sz w:val="24"/>
          <w:szCs w:val="24"/>
        </w:rPr>
        <w:t>low up actions with the CEO</w:t>
      </w:r>
      <w:r w:rsidRPr="00734D88">
        <w:rPr>
          <w:rFonts w:ascii="Arial" w:hAnsi="Arial" w:cs="Arial"/>
          <w:sz w:val="24"/>
          <w:szCs w:val="24"/>
        </w:rPr>
        <w:t xml:space="preserve">.   </w:t>
      </w:r>
    </w:p>
    <w:p w14:paraId="26913EEE" w14:textId="77777777" w:rsidR="00CB39D7" w:rsidRPr="00734D88" w:rsidRDefault="00CB39D7" w:rsidP="00734D88">
      <w:pPr>
        <w:pStyle w:val="ListParagraph"/>
        <w:jc w:val="both"/>
        <w:rPr>
          <w:rFonts w:ascii="Arial" w:hAnsi="Arial" w:cs="Arial"/>
          <w:sz w:val="18"/>
          <w:szCs w:val="18"/>
        </w:rPr>
      </w:pPr>
    </w:p>
    <w:p w14:paraId="2D27FDA3" w14:textId="49914481" w:rsidR="00CB39D7" w:rsidRDefault="00CB39D7" w:rsidP="00D02F3C">
      <w:pPr>
        <w:jc w:val="both"/>
        <w:rPr>
          <w:rFonts w:ascii="Arial" w:hAnsi="Arial" w:cs="Arial"/>
          <w:sz w:val="24"/>
          <w:szCs w:val="24"/>
        </w:rPr>
      </w:pPr>
      <w:r w:rsidRPr="00734D88">
        <w:rPr>
          <w:rFonts w:ascii="Arial" w:hAnsi="Arial" w:cs="Arial"/>
          <w:sz w:val="24"/>
          <w:szCs w:val="24"/>
        </w:rPr>
        <w:t>The dual responsibility in respect of the young person and the staff member concerned is outlined as follows</w:t>
      </w:r>
      <w:r w:rsidR="00D02F3C">
        <w:rPr>
          <w:rFonts w:ascii="Arial" w:hAnsi="Arial" w:cs="Arial"/>
          <w:sz w:val="24"/>
          <w:szCs w:val="24"/>
        </w:rPr>
        <w:t>:</w:t>
      </w:r>
    </w:p>
    <w:p w14:paraId="5C8D3034" w14:textId="77777777" w:rsidR="00D02F3C" w:rsidRDefault="00D02F3C" w:rsidP="00D02F3C">
      <w:pPr>
        <w:jc w:val="both"/>
        <w:rPr>
          <w:rFonts w:ascii="Arial" w:hAnsi="Arial" w:cs="Arial"/>
          <w:sz w:val="24"/>
          <w:szCs w:val="24"/>
        </w:rPr>
      </w:pPr>
    </w:p>
    <w:p w14:paraId="05E81C9A" w14:textId="77777777" w:rsidR="00D02F3C" w:rsidRDefault="00D02F3C" w:rsidP="00D02F3C">
      <w:pPr>
        <w:jc w:val="both"/>
        <w:rPr>
          <w:rFonts w:ascii="Arial" w:hAnsi="Arial" w:cs="Arial"/>
          <w:sz w:val="24"/>
          <w:szCs w:val="24"/>
        </w:rPr>
      </w:pPr>
    </w:p>
    <w:p w14:paraId="103AA037" w14:textId="4B76A41D" w:rsidR="00D02F3C" w:rsidRDefault="00D02F3C" w:rsidP="00D02F3C">
      <w:pPr>
        <w:jc w:val="both"/>
        <w:rPr>
          <w:rFonts w:ascii="Arial" w:hAnsi="Arial" w:cs="Arial"/>
          <w:sz w:val="24"/>
          <w:szCs w:val="24"/>
        </w:rPr>
      </w:pPr>
    </w:p>
    <w:p w14:paraId="2182D822" w14:textId="77777777" w:rsidR="003D6A55" w:rsidRDefault="003D6A55" w:rsidP="00D02F3C">
      <w:pPr>
        <w:jc w:val="both"/>
        <w:rPr>
          <w:rFonts w:ascii="Arial" w:hAnsi="Arial" w:cs="Arial"/>
          <w:sz w:val="24"/>
          <w:szCs w:val="24"/>
        </w:rPr>
      </w:pPr>
    </w:p>
    <w:p w14:paraId="2A0D9852" w14:textId="77777777" w:rsidR="00D02F3C" w:rsidRPr="00734D88" w:rsidRDefault="00D02F3C" w:rsidP="00734D88">
      <w:pPr>
        <w:jc w:val="both"/>
        <w:rPr>
          <w:rFonts w:ascii="Arial" w:hAnsi="Arial" w:cs="Arial"/>
          <w:sz w:val="24"/>
          <w:szCs w:val="24"/>
        </w:rPr>
      </w:pPr>
    </w:p>
    <w:p w14:paraId="723A337F" w14:textId="77777777" w:rsidR="00CB39D7" w:rsidRPr="00734D88" w:rsidRDefault="00CB39D7" w:rsidP="00734D88">
      <w:pPr>
        <w:jc w:val="both"/>
        <w:rPr>
          <w:rFonts w:ascii="Arial" w:hAnsi="Arial" w:cs="Arial"/>
          <w:sz w:val="28"/>
          <w:szCs w:val="22"/>
        </w:rPr>
      </w:pPr>
    </w:p>
    <w:p w14:paraId="3DD694CF" w14:textId="7897F1A7" w:rsidR="00CB39D7" w:rsidRPr="0066379B" w:rsidRDefault="00C40C35" w:rsidP="00CB39D7">
      <w:pPr>
        <w:ind w:left="2880" w:firstLine="720"/>
        <w:rPr>
          <w:rFonts w:ascii="Arial" w:hAnsi="Arial" w:cs="Arial"/>
          <w:b/>
          <w:sz w:val="32"/>
          <w:szCs w:val="32"/>
        </w:rPr>
      </w:pPr>
      <w:r w:rsidRPr="0066379B">
        <w:rPr>
          <w:rFonts w:ascii="Arial" w:hAnsi="Arial" w:cs="Arial"/>
          <w:b/>
          <w:noProof/>
          <w:sz w:val="32"/>
          <w:szCs w:val="32"/>
          <w:lang w:eastAsia="en-GB"/>
        </w:rPr>
        <mc:AlternateContent>
          <mc:Choice Requires="wps">
            <w:drawing>
              <wp:anchor distT="0" distB="0" distL="114300" distR="114300" simplePos="0" relativeHeight="251646464" behindDoc="0" locked="0" layoutInCell="1" allowOverlap="1" wp14:anchorId="54562ED3" wp14:editId="03DE0CA6">
                <wp:simplePos x="0" y="0"/>
                <wp:positionH relativeFrom="column">
                  <wp:posOffset>1028700</wp:posOffset>
                </wp:positionH>
                <wp:positionV relativeFrom="paragraph">
                  <wp:posOffset>80645</wp:posOffset>
                </wp:positionV>
                <wp:extent cx="0" cy="219075"/>
                <wp:effectExtent l="0" t="0" r="0" b="0"/>
                <wp:wrapNone/>
                <wp:docPr id="72945150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0304B" id="AutoShape 140" o:spid="_x0000_s1026" type="#_x0000_t32" style="position:absolute;margin-left:81pt;margin-top:6.35pt;width:0;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m5OQIAAGYEAAAOAAAAZHJzL2Uyb0RvYy54bWysVMGO2jAQvVfqP1i+QxIaWIgIq1UCvWy7&#10;SLv9AGM7xKpjW7YhoKr/3rEJtLSXqioHM7Zn3rx5nsny8dRJdOTWCa1KnI1TjLiimgm1L/GXt81o&#10;jpHzRDEiteIlPnOHH1fv3y17U/CJbrVk3CIAUa7oTYlb702RJI62vCNurA1XcNlo2xEPW7tPmCU9&#10;oHcymaTpLOm1ZcZqyp2D0/pyiVcRv2k49S9N47hHssTAzcfVxnUX1mS1JMXeEtMKOtAg/8CiI0JB&#10;0htUTTxBByv+gOoEtdrpxo+p7hLdNILyWANUk6W/VfPaEsNjLSCOMzeZ3P+DpZ+PW4sEK/HDZJFP&#10;s2kKKinSwVM9HbyODFCWR6F64wrwr9TWhlLpSb2aZ02/OqR01RK159H97WwgOgvSJnchYeMMpNv1&#10;nzQDHwIZomqnxnYBEvRAp/g459vj8JNH9HJI4XSSLdKHaQQnxTXOWOc/ct2hYJTYeUvEvvWVVgo6&#10;QNssZiHHZ+cDK1JcA0JSpTdCytgIUqG+xIvpZBoDnJaChcvg5ux+V0mLjiS0UvwNLO7crD4oFsFa&#10;Tth6sD0REmzkozbeClBLchyydZxhJDlMT7Au9KQKGaFyIDxYl276tkgX6/l6no/yyWw9ytO6Hj1t&#10;qnw022QP0/pDXVV19j2Qz/KiFYxxFfhfOzvL/65zhhm79OStt29CJffoUVEge/2PpOPTh9cOo+iK&#10;nWbnrQ3VhR00c3QeBi9My6/76PXz87D6AQAA//8DAFBLAwQUAAYACAAAACEAK3RDmt4AAAAJAQAA&#10;DwAAAGRycy9kb3ducmV2LnhtbEyPQU/DMAyF70j8h8hI3FhKhTooTSdgQvQCEhtCHLPGNBGNUzXZ&#10;1vHr8bjAzc9+ev5etZh8L3Y4RhdIweUsA4HUBuOoU/C2fry4BhGTJqP7QKjggBEW9elJpUsT9vSK&#10;u1XqBIdQLLUCm9JQShlbi17HWRiQ+PYZRq8Ty7GTZtR7Dve9zLOskF474g9WD/hgsf1abb2CtPw4&#10;2OK9vb9xL+un58J9N02zVOr8bLq7BZFwSn9mOOIzOtTMtAlbMlH0rIucuyQe8jmIo+F3sVFwNc9B&#10;1pX836D+AQAA//8DAFBLAQItABQABgAIAAAAIQC2gziS/gAAAOEBAAATAAAAAAAAAAAAAAAAAAAA&#10;AABbQ29udGVudF9UeXBlc10ueG1sUEsBAi0AFAAGAAgAAAAhADj9If/WAAAAlAEAAAsAAAAAAAAA&#10;AAAAAAAALwEAAF9yZWxzLy5yZWxzUEsBAi0AFAAGAAgAAAAhANHGWbk5AgAAZgQAAA4AAAAAAAAA&#10;AAAAAAAALgIAAGRycy9lMm9Eb2MueG1sUEsBAi0AFAAGAAgAAAAhACt0Q5reAAAACQEAAA8AAAAA&#10;AAAAAAAAAAAAkwQAAGRycy9kb3ducmV2LnhtbFBLBQYAAAAABAAEAPMAAACeBQAAAAA=&#10;">
                <v:stroke endarrow="block"/>
              </v:shape>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44416" behindDoc="0" locked="0" layoutInCell="1" allowOverlap="1" wp14:anchorId="094F37F0" wp14:editId="4CC73000">
                <wp:simplePos x="0" y="0"/>
                <wp:positionH relativeFrom="column">
                  <wp:posOffset>1025525</wp:posOffset>
                </wp:positionH>
                <wp:positionV relativeFrom="paragraph">
                  <wp:posOffset>81280</wp:posOffset>
                </wp:positionV>
                <wp:extent cx="1171575" cy="0"/>
                <wp:effectExtent l="0" t="0" r="0" b="0"/>
                <wp:wrapNone/>
                <wp:docPr id="151899163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FCCFB" id="AutoShape 138" o:spid="_x0000_s1026" type="#_x0000_t32" style="position:absolute;margin-left:80.75pt;margin-top:6.4pt;width:92.25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J5LgIAAFAEAAAOAAAAZHJzL2Uyb0RvYy54bWysVE2P2jAQvVfqf7Byh8QQWIgIq1UC7WHb&#10;Iu32BxjbIVYd27INAVX97x2bj7LtpaqagzPOzDy/mXnO4vHYSXTg1gmtygQPswRxRTUTalcmX1/X&#10;g1mCnCeKEakVL5MTd8nj8v27RW8KPtKtloxbBCDKFb0pk9Z7U6Spoy3viBtqwxU4G2074mFrdymz&#10;pAf0TqajLJumvbbMWE25c/C1PjuTZcRvGk79l6Zx3CNZJsDNx9XGdRvWdLkgxc4S0wp6oUH+gUVH&#10;hIJDb1A18QTtrfgDqhPUaqcbP6S6S3XTCMpjDVANzn6r5qUlhsdaoDnO3Nrk/h8s/XzYWCQYzG6C&#10;Z/M5no4nCVKkg1k97b2OFBAez0KneuMKSKjUxoZa6VG9mGdNvzmkdNUSteMx/PVkIBuHjPRNStg4&#10;A+dt+0+aQQyBE2Lbjo3tUCOF+RgSAzi0Bh3jnE63OfGjRxQ+YvyAJw/Ak159KSkCREg01vkPXHco&#10;GGXivCVi1/pKKwVq0PYMTw7PzgeCvxJCstJrIWUUhVSoL5P5ZDSJfJyWggVnCHN2t62kRQcSZBWf&#10;WC147sOs3isWwVpO2OpieyLk2YbDpQp4UBjQuVhn3XyfZ/PVbDXLB/louhrkWV0PntZVPpiu8cOk&#10;HtdVVeMfgRrOi1YwxlVgd9Uwzv9OI5fbdFbfTcW3NqRv0WO/gOz1HUnHGYexngWy1ey0sdfZg2xj&#10;8OWKhXtxvwf7/kew/AkAAP//AwBQSwMEFAAGAAgAAAAhAMhvvXjcAAAACQEAAA8AAABkcnMvZG93&#10;bnJldi54bWxMj0FPwzAMhe9I/IfISNxYujHKVJpOCAnEAVViwN1rTFtonNJkbffvMeIANz/76fl7&#10;+XZ2nRppCK1nA8tFAoq48rbl2sDry/3FBlSIyBY7z2TgSAG2xelJjpn1Ez/TuIu1khAOGRpoYuwz&#10;rUPVkMOw8D2x3N794DCKHGptB5wk3HV6lSSpdtiyfGiwp7uGqs/dwRn44uvj21qPm4+yjOnD41PN&#10;VE7GnJ/NtzegIs3xzww/+IIOhTDt/YFtUJ3odHklVhlWUkEMl+tUyu1/F7rI9f8GxTcAAAD//wMA&#10;UEsBAi0AFAAGAAgAAAAhALaDOJL+AAAA4QEAABMAAAAAAAAAAAAAAAAAAAAAAFtDb250ZW50X1R5&#10;cGVzXS54bWxQSwECLQAUAAYACAAAACEAOP0h/9YAAACUAQAACwAAAAAAAAAAAAAAAAAvAQAAX3Jl&#10;bHMvLnJlbHNQSwECLQAUAAYACAAAACEAuTsieS4CAABQBAAADgAAAAAAAAAAAAAAAAAuAgAAZHJz&#10;L2Uyb0RvYy54bWxQSwECLQAUAAYACAAAACEAyG+9eNwAAAAJAQAADwAAAAAAAAAAAAAAAACIBAAA&#10;ZHJzL2Rvd25yZXYueG1sUEsFBgAAAAAEAAQA8wAAAJEFAAAAAA==&#10;"/>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45440" behindDoc="0" locked="0" layoutInCell="1" allowOverlap="1" wp14:anchorId="3F219927" wp14:editId="1DFFEB83">
                <wp:simplePos x="0" y="0"/>
                <wp:positionH relativeFrom="column">
                  <wp:posOffset>4636770</wp:posOffset>
                </wp:positionH>
                <wp:positionV relativeFrom="paragraph">
                  <wp:posOffset>81280</wp:posOffset>
                </wp:positionV>
                <wp:extent cx="0" cy="219075"/>
                <wp:effectExtent l="0" t="0" r="0" b="0"/>
                <wp:wrapNone/>
                <wp:docPr id="102585311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6A5E7" id="AutoShape 139" o:spid="_x0000_s1026" type="#_x0000_t32" style="position:absolute;margin-left:365.1pt;margin-top:6.4pt;width:0;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8zOgIAAGcEAAAOAAAAZHJzL2Uyb0RvYy54bWysVNuO2jAQfa/Uf7D8DrkAuxARVqsE+rJt&#10;kXb7AcZ2EquObdmGgKr+e8fm0tK+VFV5MGN75syZmeMsn469RAdundCqxNk4xYgrqplQbYm/vG1G&#10;c4ycJ4oRqRUv8Yk7/LR6/245mILnutOScYsARLliMCXuvDdFkjja8Z64sTZcwWWjbU88bG2bMEsG&#10;QO9lkqfpQzJoy4zVlDsHp/X5Eq8iftNw6j83jeMeyRIDNx9XG9ddWJPVkhStJaYT9EKD/AOLnggF&#10;SW9QNfEE7a34A6oX1GqnGz+muk900wjKYw1QTZb+Vs1rRwyPtUBznLm1yf0/WPrpsLVIMJhdms/m&#10;s0mWwcQU6WFWz3uvIwWUTRahU4NxBQRUamtDrfSoXs2Lpl8dUrrqiGp5dH87GYjOQkRyFxI2zkC+&#10;3fBRM/AhkCG27djYPkBCQ9AxTud0mw4/ekTPhxRO82yRPs4iOCmuccY6/4HrHgWjxM5bItrOV1op&#10;kIC2WcxCDi/OB1akuAaEpEpvhJRRCVKhocSLWT6LAU5LwcJlcHO23VXSogMJWoq/C4s7N6v3ikWw&#10;jhO2vtieCAk28rE33groluQ4ZOs5w0hyeD7BOtOTKmSEyoHwxTrL6dsiXazn6/l0NM0f1qNpWtej&#10;5001HT1sssdZPamrqs6+B/LZtOgEY1wF/ldpZ9O/k87lkZ1FeRP3rVHJPXrsKJC9/kfScfRh2mfd&#10;7DQ7bW2oLqgA1BydLy8vPJdf99Hr5/dh9QMAAP//AwBQSwMEFAAGAAgAAAAhANWzHT3fAAAACQEA&#10;AA8AAABkcnMvZG93bnJldi54bWxMj8FOwzAQRO9I/IO1SNyoQ4rSEuJUQIXIpUi0FeLoxktiEa+j&#10;2G1Tvp5FHOC4M0+zM8VidJ044BCsJwXXkwQEUu2NpUbBdvN0NQcRoiajO0+o4IQBFuX5WaFz44/0&#10;iod1bASHUMi1gjbGPpcy1C06HSa+R2Lvww9ORz6HRppBHzncdTJNkkw6bYk/tLrHxxbrz/XeKYjL&#10;91ObvdUPt/Zl87zK7FdVVUulLi/G+zsQEcf4B8NPfa4OJXfa+T2ZIDoFs2mSMspGyhMY+BV2Cm5m&#10;U5BlIf8vKL8BAAD//wMAUEsBAi0AFAAGAAgAAAAhALaDOJL+AAAA4QEAABMAAAAAAAAAAAAAAAAA&#10;AAAAAFtDb250ZW50X1R5cGVzXS54bWxQSwECLQAUAAYACAAAACEAOP0h/9YAAACUAQAACwAAAAAA&#10;AAAAAAAAAAAvAQAAX3JlbHMvLnJlbHNQSwECLQAUAAYACAAAACEASWpPMzoCAABnBAAADgAAAAAA&#10;AAAAAAAAAAAuAgAAZHJzL2Uyb0RvYy54bWxQSwECLQAUAAYACAAAACEA1bMdPd8AAAAJAQAADwAA&#10;AAAAAAAAAAAAAACUBAAAZHJzL2Rvd25yZXYueG1sUEsFBgAAAAAEAAQA8wAAAKAFAAAAAA==&#10;">
                <v:stroke endarrow="block"/>
              </v:shape>
            </w:pict>
          </mc:Fallback>
        </mc:AlternateContent>
      </w:r>
      <w:r w:rsidRPr="0066379B">
        <w:rPr>
          <w:rFonts w:ascii="Arial" w:hAnsi="Arial" w:cs="Arial"/>
          <w:b/>
          <w:noProof/>
          <w:sz w:val="32"/>
          <w:szCs w:val="32"/>
          <w:lang w:eastAsia="en-GB"/>
        </w:rPr>
        <mc:AlternateContent>
          <mc:Choice Requires="wps">
            <w:drawing>
              <wp:anchor distT="0" distB="0" distL="114300" distR="114300" simplePos="0" relativeHeight="251643392" behindDoc="0" locked="0" layoutInCell="1" allowOverlap="1" wp14:anchorId="06FD3208" wp14:editId="2CDD63C2">
                <wp:simplePos x="0" y="0"/>
                <wp:positionH relativeFrom="column">
                  <wp:posOffset>3369945</wp:posOffset>
                </wp:positionH>
                <wp:positionV relativeFrom="paragraph">
                  <wp:posOffset>81280</wp:posOffset>
                </wp:positionV>
                <wp:extent cx="1266825" cy="0"/>
                <wp:effectExtent l="0" t="0" r="0" b="0"/>
                <wp:wrapNone/>
                <wp:docPr id="131307174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1F710" id="AutoShape 137" o:spid="_x0000_s1026" type="#_x0000_t32" style="position:absolute;margin-left:265.35pt;margin-top:6.4pt;width:99.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YNJQIAAEYEAAAOAAAAZHJzL2Uyb0RvYy54bWysU02P2yAQvVfqf0DcE9uJ82XFWa3spJdt&#10;N9JufwABbKPagIDEiar+9w4kjna3l6qqD3hgmDdvZh7rh3PXohM3ViiZ42QcY8QlVUzIOsffX3ej&#10;JUbWEclIqyTP8YVb/LD5/Gnd64xPVKNaxg0CEGmzXue4cU5nUWRpwztix0pzCc5KmY442Jo6Yob0&#10;gN610SSO51GvDNNGUW4tnJZXJ94E/Kri1D1XleUOtTkGbi6sJqwHv0abNclqQ3Qj6I0G+QcWHRES&#10;kt6hSuIIOhrxB1QnqFFWVW5MVRepqhKUhxqgmiT+UM1LQzQPtUBzrL63yf4/WPrttDdIMJjdNJnG&#10;i2SRrjCSpINZPR6dChRQMl34TvXaZhBQyL3xtdKzfNFPiv6wSKqiIbLm4frrRUN04iOidyF+YzXk&#10;O/RfFYM7BDKEtp0r03lIaAg6h+lc7tPhZ4coHCaT+Xw5mWFEB19EsiFQG+u+cNUhb+TYOkNE3bhC&#10;SQkaUCYJacjpyTpPi2RDgM8q1U60bZBCK1Gf49UM8niPVa1g3hk2pj4UrUEn4sUUvlDjh2tGHSUL&#10;YA0nbHuzHRHt1YbkrfR4UBjQuVlXtfxcxavtcrtMR+lkvh2lcVmOHndFOprvksWsnJZFUSa/PLUk&#10;zRrBGJee3aDcJP07Zdze0FVzd+3e2xC9Rw/9ArLDP5AOk/XDvMrioNhlb4aJg1jD5dvD8q/h7R7s&#10;t89/8xsAAP//AwBQSwMEFAAGAAgAAAAhADwbML7dAAAACQEAAA8AAABkcnMvZG93bnJldi54bWxM&#10;j8FuwjAQRO+V+AdrkXqpik0QBdI4CFXqoccCUq8m3iZp43UUOyTl67sVB3rcmafZmWw7ukacsQu1&#10;Jw3zmQKBVHhbU6nheHh9XIMI0ZA1jSfU8IMBtvnkLjOp9QO943kfS8EhFFKjoYqxTaUMRYXOhJlv&#10;kdj79J0zkc+ulLYzA4e7RiZKPUlnauIPlWnxpcLie987DRj65VztNq48vl2Gh4/k8jW0B63vp+Pu&#10;GUTEMd5g+KvP1SHnTiffkw2i0bBcqBWjbCQ8gYHVQiUgTldB5pn8vyD/BQAA//8DAFBLAQItABQA&#10;BgAIAAAAIQC2gziS/gAAAOEBAAATAAAAAAAAAAAAAAAAAAAAAABbQ29udGVudF9UeXBlc10ueG1s&#10;UEsBAi0AFAAGAAgAAAAhADj9If/WAAAAlAEAAAsAAAAAAAAAAAAAAAAALwEAAF9yZWxzLy5yZWxz&#10;UEsBAi0AFAAGAAgAAAAhAAvUNg0lAgAARgQAAA4AAAAAAAAAAAAAAAAALgIAAGRycy9lMm9Eb2Mu&#10;eG1sUEsBAi0AFAAGAAgAAAAhADwbML7dAAAACQEAAA8AAAAAAAAAAAAAAAAAfwQAAGRycy9kb3du&#10;cmV2LnhtbFBLBQYAAAAABAAEAPMAAACJBQAAAAA=&#10;"/>
            </w:pict>
          </mc:Fallback>
        </mc:AlternateContent>
      </w:r>
      <w:r w:rsidR="00CB39D7" w:rsidRPr="0066379B">
        <w:rPr>
          <w:rFonts w:ascii="Arial" w:hAnsi="Arial" w:cs="Arial"/>
          <w:b/>
          <w:sz w:val="32"/>
          <w:szCs w:val="32"/>
        </w:rPr>
        <w:t>Allegation</w:t>
      </w:r>
    </w:p>
    <w:p w14:paraId="6C17A4D6" w14:textId="77777777" w:rsidR="00CB39D7" w:rsidRPr="0066379B" w:rsidRDefault="00CB39D7" w:rsidP="00CB39D7">
      <w:pPr>
        <w:rPr>
          <w:rFonts w:ascii="Arial" w:hAnsi="Arial" w:cs="Arial"/>
          <w:b/>
          <w:sz w:val="24"/>
        </w:rPr>
      </w:pPr>
    </w:p>
    <w:p w14:paraId="621B8533" w14:textId="77777777" w:rsidR="00CB39D7" w:rsidRPr="0066379B" w:rsidRDefault="00CB39D7" w:rsidP="00CB39D7">
      <w:pPr>
        <w:ind w:left="6480" w:hanging="6480"/>
        <w:rPr>
          <w:rFonts w:ascii="Arial" w:hAnsi="Arial" w:cs="Arial"/>
          <w:b/>
        </w:rPr>
      </w:pPr>
      <w:r w:rsidRPr="0066379B">
        <w:rPr>
          <w:rFonts w:ascii="Arial" w:hAnsi="Arial" w:cs="Arial"/>
          <w:b/>
        </w:rPr>
        <w:t xml:space="preserve">Reporting procedure for concerns                                                 Disciplinary </w:t>
      </w:r>
      <w:r>
        <w:rPr>
          <w:rFonts w:ascii="Arial" w:hAnsi="Arial" w:cs="Arial"/>
          <w:b/>
        </w:rPr>
        <w:t>r</w:t>
      </w:r>
      <w:r w:rsidRPr="0066379B">
        <w:rPr>
          <w:rFonts w:ascii="Arial" w:hAnsi="Arial" w:cs="Arial"/>
          <w:b/>
        </w:rPr>
        <w:t>ules and procedure</w:t>
      </w:r>
    </w:p>
    <w:p w14:paraId="54D1DF40" w14:textId="77777777" w:rsidR="00CB39D7" w:rsidRPr="0066379B" w:rsidRDefault="00CB39D7" w:rsidP="00CB39D7">
      <w:pPr>
        <w:rPr>
          <w:rFonts w:ascii="Arial" w:hAnsi="Arial" w:cs="Arial"/>
        </w:rPr>
      </w:pPr>
      <w:r w:rsidRPr="0066379B">
        <w:rPr>
          <w:rFonts w:ascii="Arial" w:hAnsi="Arial" w:cs="Arial"/>
          <w:b/>
        </w:rPr>
        <w:t>regarding suspected or disclosed abuse</w:t>
      </w:r>
      <w:r w:rsidRPr="0066379B">
        <w:rPr>
          <w:rFonts w:ascii="Arial" w:hAnsi="Arial" w:cs="Arial"/>
        </w:rPr>
        <w:t xml:space="preserve"> </w:t>
      </w:r>
    </w:p>
    <w:p w14:paraId="126E7F68" w14:textId="5063A94E" w:rsidR="00CB39D7" w:rsidRPr="0066379B" w:rsidRDefault="00C40C35" w:rsidP="00CB39D7">
      <w:pPr>
        <w:rPr>
          <w:rFonts w:ascii="Arial" w:hAnsi="Arial" w:cs="Arial"/>
        </w:rPr>
      </w:pPr>
      <w:r w:rsidRPr="0066379B">
        <w:rPr>
          <w:rFonts w:ascii="Arial" w:hAnsi="Arial" w:cs="Arial"/>
          <w:noProof/>
          <w:sz w:val="24"/>
          <w:lang w:eastAsia="en-GB"/>
        </w:rPr>
        <mc:AlternateContent>
          <mc:Choice Requires="wps">
            <w:drawing>
              <wp:anchor distT="0" distB="0" distL="114300" distR="114300" simplePos="0" relativeHeight="251636224" behindDoc="0" locked="0" layoutInCell="1" allowOverlap="1" wp14:anchorId="3A750D9C" wp14:editId="7BD90A0E">
                <wp:simplePos x="0" y="0"/>
                <wp:positionH relativeFrom="column">
                  <wp:posOffset>3750945</wp:posOffset>
                </wp:positionH>
                <wp:positionV relativeFrom="paragraph">
                  <wp:posOffset>65405</wp:posOffset>
                </wp:positionV>
                <wp:extent cx="2028825" cy="552450"/>
                <wp:effectExtent l="0" t="0" r="0" b="0"/>
                <wp:wrapNone/>
                <wp:docPr id="149284954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FFFFF"/>
                        </a:solidFill>
                        <a:ln w="9525">
                          <a:solidFill>
                            <a:srgbClr val="000000"/>
                          </a:solidFill>
                          <a:miter lim="800000"/>
                          <a:headEnd/>
                          <a:tailEnd/>
                        </a:ln>
                      </wps:spPr>
                      <wps:txbx>
                        <w:txbxContent>
                          <w:p w14:paraId="5A9375AC" w14:textId="77777777" w:rsidR="008273F8" w:rsidRDefault="008273F8" w:rsidP="00CB39D7">
                            <w:r>
                              <w:t>Staff member/volunteer informed and Investigatory Meeting carried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50D9C" id="Text Box 130" o:spid="_x0000_s1036" type="#_x0000_t202" style="position:absolute;margin-left:295.35pt;margin-top:5.15pt;width:159.75pt;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ZrNAIAAGMEAAAOAAAAZHJzL2Uyb0RvYy54bWysVNuO0zAQfUfiHyy/06QhgTZqulq6FCEt&#10;F2mXD3AcJ7FwPMZ2myxfv2OnW6oF8YDIg2V77OMz58xkczUNihyFdRJ0RZeLlBKhOTRSdxX9dr9/&#10;taLEeaYbpkCLij4IR6+2L19sRlOKDHpQjbAEQbQrR1PR3ntTJonjvRiYW4ARGoMt2IF5XNouaSwb&#10;EX1QSZamb5IRbGMscOEc7t7MQbqN+G0ruP/Stk54oiqK3HwcbRzrMCbbDSs7y0wv+YkG+wcWA5Ma&#10;Hz1D3TDPyMHK36AGyS04aP2Cw5BA20ouYg6YzTJ9ls1dz4yIuaA4zpxlcv8Pln8+frVENuhdvs5W&#10;+brIC0o0G9CrezF58g4msnwdhRqNK/H8ncEbfsIAXopJO3ML/LsjGnY90524thbGXrAGiS6DxMnF&#10;1WCNK10AqcdP0OBD7OAhAk2tHYKKqAtBdDTs4WxSIMNxM0uz1SpDkhxjRZHlRSSXsPLptrHOfxAw&#10;kDCpqMUiiOjseOt8YMPKpyPhMQdKNnupVFzYrt4pS44MC2Yfv5jAs2NKk7Gi6wJ5/B0ijd+fIAbp&#10;sfKVHCq6Oh9iZZDtvW5iXXom1TxHykqfdAzSzSL6qZ5m787+1NA8oLIW5krHzsRJD/YnJSNWeUXd&#10;jwOzghL1UaM762Weh7aIi7x4m+HCXkbqywjTHKEq6imZpzs/t9LBWNn1+NJcDxqu0dFWRrGD2zOr&#10;E3+s5OjBqetCq1yu46lf/4btIwAAAP//AwBQSwMEFAAGAAgAAAAhAPupjR/fAAAACQEAAA8AAABk&#10;cnMvZG93bnJldi54bWxMj8tOwzAQRfdI/IM1SGwQtdtA04Q4FUICwQ7aCrZuPE0i/Ai2m4a/Z1jB&#10;bkb36M6Zaj1Zw0YMsfdOwnwmgKFrvO5dK2G3fbxeAYtJOa2MdyjhGyOs6/OzSpXan9wbjpvUMipx&#10;sVQSupSGkvPYdGhVnPkBHWUHH6xKtIaW66BOVG4NXwix5Fb1ji50asCHDpvPzdFKWN08jx/xJXt9&#10;b5YHU6SrfHz6ClJeXkz3d8ASTukPhl99UoeanPb+6HRkRsJtIXJCKRAZMAKKuVgA29OQZ8Driv//&#10;oP4BAAD//wMAUEsBAi0AFAAGAAgAAAAhALaDOJL+AAAA4QEAABMAAAAAAAAAAAAAAAAAAAAAAFtD&#10;b250ZW50X1R5cGVzXS54bWxQSwECLQAUAAYACAAAACEAOP0h/9YAAACUAQAACwAAAAAAAAAAAAAA&#10;AAAvAQAAX3JlbHMvLnJlbHNQSwECLQAUAAYACAAAACEA5TgWazQCAABjBAAADgAAAAAAAAAAAAAA&#10;AAAuAgAAZHJzL2Uyb0RvYy54bWxQSwECLQAUAAYACAAAACEA+6mNH98AAAAJAQAADwAAAAAAAAAA&#10;AAAAAACOBAAAZHJzL2Rvd25yZXYueG1sUEsFBgAAAAAEAAQA8wAAAJoFAAAAAA==&#10;">
                <v:textbox>
                  <w:txbxContent>
                    <w:p w14:paraId="5A9375AC" w14:textId="77777777" w:rsidR="008273F8" w:rsidRDefault="008273F8" w:rsidP="00CB39D7">
                      <w:r>
                        <w:t>Staff member/volunteer informed and Investigatory Meeting carried out</w:t>
                      </w:r>
                    </w:p>
                  </w:txbxContent>
                </v:textbox>
              </v:shape>
            </w:pict>
          </mc:Fallback>
        </mc:AlternateContent>
      </w:r>
    </w:p>
    <w:p w14:paraId="341A7480" w14:textId="02C5789A"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35200" behindDoc="0" locked="0" layoutInCell="1" allowOverlap="1" wp14:anchorId="3797F60F" wp14:editId="52B4F26F">
                <wp:simplePos x="0" y="0"/>
                <wp:positionH relativeFrom="column">
                  <wp:posOffset>236220</wp:posOffset>
                </wp:positionH>
                <wp:positionV relativeFrom="paragraph">
                  <wp:posOffset>19685</wp:posOffset>
                </wp:positionV>
                <wp:extent cx="1790700" cy="255905"/>
                <wp:effectExtent l="0" t="0" r="0" b="0"/>
                <wp:wrapNone/>
                <wp:docPr id="72170167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5905"/>
                        </a:xfrm>
                        <a:prstGeom prst="rect">
                          <a:avLst/>
                        </a:prstGeom>
                        <a:solidFill>
                          <a:srgbClr val="FFFFFF"/>
                        </a:solidFill>
                        <a:ln w="9525">
                          <a:solidFill>
                            <a:srgbClr val="000000"/>
                          </a:solidFill>
                          <a:miter lim="800000"/>
                          <a:headEnd/>
                          <a:tailEnd/>
                        </a:ln>
                      </wps:spPr>
                      <wps:txbx>
                        <w:txbxContent>
                          <w:p w14:paraId="7DDA92DA" w14:textId="77777777" w:rsidR="008273F8" w:rsidRDefault="008273F8" w:rsidP="00CB39D7">
                            <w:r>
                              <w:t xml:space="preserve">Cause for Concern Report given to Line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F60F" id="Text Box 129" o:spid="_x0000_s1037" type="#_x0000_t202" style="position:absolute;margin-left:18.6pt;margin-top:1.55pt;width:141pt;height:20.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XNMwIAAGIEAAAOAAAAZHJzL2Uyb0RvYy54bWysVNtu2zAMfR+wfxD0vviCuG6MOEWXLsOA&#10;rhvQ7gMUWY6FyaImKbGzrx8lp2l2exnmB0EMqcPDQzLLm7FX5CCsk6Brms1SSoTm0Ei9q+mXp82b&#10;a0qcZ7phCrSo6VE4erN6/Wo5mErk0IFqhCUIol01mJp23psqSRzvRM/cDIzQ6GzB9syjaXdJY9mA&#10;6L1K8jS9SgawjbHAhXP4693kpKuI37aC+09t64QnqqbIzcfTxnMbzmS1ZNXOMtNJfqLB/oFFz6TG&#10;pGeoO+YZ2Vv5G1QvuQUHrZ9x6BNoW8lFrAGrydJfqnnsmBGxFhTHmbNM7v/B8ofDZ0tkU9Myz8o0&#10;uypRJc16bNWTGD15CyPJ8kXQaTCuwvBHgw/8iA7sd6zZmXvgXx3RsO6Y3olba2HoBGuQZxZeJhdP&#10;JxwXQLbDR2gwEdt7iEBja/sgIspCEB2ZHM89CmR4SFku0jJFF0dfXhSLtIgpWPX82ljn3wvoSbjU&#10;1OIMRHR2uHc+sGHVc0hI5kDJZiOViobdbdfKkgPDednE74T+U5jSZKjposiLSYC/QqTx+xNELz0O&#10;vpJ9Ta/PQawKsr3TTRxLz6Sa7khZ6ZOOQbpJRD9ux9i6LKocRN5Cc0RlLUyDjouJlw7sd0oGHPKa&#10;um97ZgUl6oPG7iyy+TxsRTTmRZmjYS8920sP0xyhauopma5rP23S3li56zDTNA8abrGjrYxiv7A6&#10;8cdBjj04LV3YlEs7Rr38Nax+AAAA//8DAFBLAwQUAAYACAAAACEASRimEN0AAAAHAQAADwAAAGRy&#10;cy9kb3ducmV2LnhtbEyOzU7DMBCE70i8g7VIXBB10kT9CXEqhASCGxTUXt14m0TE62C7aXh7lhOc&#10;RqMZzXzlZrK9GNGHzpGCdJaAQKqd6ahR8PH+eLsCEaImo3tHqOAbA2yqy4tSF8ad6Q3HbWwEj1Ao&#10;tII2xqGQMtQtWh1mbkDi7Oi81ZGtb6Tx+szjtpfzJFlIqzvih1YP+NBi/bk9WQWr/Hnch5fsdVcv&#10;jv063izHpy+v1PXVdH8HIuIU/8rwi8/oUDHTwZ3IBNEryJZzbrKmIDjO0jX7g4I8y0FWpfzPX/0A&#10;AAD//wMAUEsBAi0AFAAGAAgAAAAhALaDOJL+AAAA4QEAABMAAAAAAAAAAAAAAAAAAAAAAFtDb250&#10;ZW50X1R5cGVzXS54bWxQSwECLQAUAAYACAAAACEAOP0h/9YAAACUAQAACwAAAAAAAAAAAAAAAAAv&#10;AQAAX3JlbHMvLnJlbHNQSwECLQAUAAYACAAAACEA5dHVzTMCAABiBAAADgAAAAAAAAAAAAAAAAAu&#10;AgAAZHJzL2Uyb0RvYy54bWxQSwECLQAUAAYACAAAACEASRimEN0AAAAHAQAADwAAAAAAAAAAAAAA&#10;AACNBAAAZHJzL2Rvd25yZXYueG1sUEsFBgAAAAAEAAQA8wAAAJcFAAAAAA==&#10;">
                <v:textbox>
                  <w:txbxContent>
                    <w:p w14:paraId="7DDA92DA" w14:textId="77777777" w:rsidR="008273F8" w:rsidRDefault="008273F8" w:rsidP="00CB39D7">
                      <w:r>
                        <w:t xml:space="preserve">Cause for Concern Report given to Line Manager </w:t>
                      </w:r>
                    </w:p>
                  </w:txbxContent>
                </v:textbox>
              </v:shape>
            </w:pict>
          </mc:Fallback>
        </mc:AlternateContent>
      </w:r>
    </w:p>
    <w:p w14:paraId="75F4236B" w14:textId="7378905E"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7488" behindDoc="0" locked="0" layoutInCell="1" allowOverlap="1" wp14:anchorId="5BC775DD" wp14:editId="4A3BCEC7">
                <wp:simplePos x="0" y="0"/>
                <wp:positionH relativeFrom="column">
                  <wp:posOffset>1026795</wp:posOffset>
                </wp:positionH>
                <wp:positionV relativeFrom="paragraph">
                  <wp:posOffset>100330</wp:posOffset>
                </wp:positionV>
                <wp:extent cx="1270" cy="201295"/>
                <wp:effectExtent l="0" t="0" r="0" b="0"/>
                <wp:wrapNone/>
                <wp:docPr id="76401791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9D92" id="AutoShape 141" o:spid="_x0000_s1026" type="#_x0000_t32" style="position:absolute;margin-left:80.85pt;margin-top:7.9pt;width:.1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8pPAIAAGk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s2me&#10;ZrNF9oiRIh2M6vngdUSAsjwLRPXGFeBfqa0NrdKTejUvmn51SOmqJWrPo/vb2UB0jEjuQsLGGSi3&#10;6z9qBj4EKkTWTo3tQkrgA53icM634fCTRxQ+ZuMZDJDCATA1XkwCooQU11Bjnf/AdYeCUWLnLRH7&#10;1ldaKRCBtlksRI4vzl8CrwGhrtIbIWXUglSoL/FiMp7EAKelYOEwuDm731XSoiMJaorPgOLOzeqD&#10;YjFZywlbD7YnQoKNfKTHWwGESY5DtY4zjCSHCxSsCzypQkVoHgAP1kVQ3xbpYj1fz/NRPp6uR3la&#10;16PnTZWPpptsNqkf66qqs+8BfJYXrWCMq4D/Ku4s/zvxDNfsIsubvG9EJffZ4ygA7PUdQcfph4Ff&#10;pLPT7Ly1obsgBNBzdB7uXrgwv+6j188/xOoHAAAA//8DAFBLAwQUAAYACAAAACEArxmcj98AAAAJ&#10;AQAADwAAAGRycy9kb3ducmV2LnhtbEyPy07DMBBF90j8gzVI7KgTRN02xKmACpENSG0RYunGQ2wR&#10;21Hstilfz3QFu7mao/sol6Pr2AGHaIOXkE8yYOiboK1vJbxvn2/mwGJSXqsueJRwwgjL6vKiVIUO&#10;R7/Gwya1jEx8LJQEk1JfcB4bg07FSejR0+8rDE4lkkPL9aCOZO46fptlgjtlPSUY1eOTweZ7s3cS&#10;0urzZMRH87iwb9uXV2F/6rpeSXl9NT7cA0s4pj8YzvWpOlTUaRf2XkfWkRb5jFA6pjThDIh8AWwn&#10;4W42BV6V/P+C6hcAAP//AwBQSwECLQAUAAYACAAAACEAtoM4kv4AAADhAQAAEwAAAAAAAAAAAAAA&#10;AAAAAAAAW0NvbnRlbnRfVHlwZXNdLnhtbFBLAQItABQABgAIAAAAIQA4/SH/1gAAAJQBAAALAAAA&#10;AAAAAAAAAAAAAC8BAABfcmVscy8ucmVsc1BLAQItABQABgAIAAAAIQDOCn8pPAIAAGkEAAAOAAAA&#10;AAAAAAAAAAAAAC4CAABkcnMvZTJvRG9jLnhtbFBLAQItABQABgAIAAAAIQCvGZyP3wAAAAkBAAAP&#10;AAAAAAAAAAAAAAAAAJYEAABkcnMvZG93bnJldi54bWxQSwUGAAAAAAQABADzAAAAogUAAAAA&#10;">
                <v:stroke endarrow="block"/>
              </v:shape>
            </w:pict>
          </mc:Fallback>
        </mc:AlternateContent>
      </w:r>
    </w:p>
    <w:p w14:paraId="31FFC6AB" w14:textId="05FE1E7D"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37248" behindDoc="0" locked="0" layoutInCell="1" allowOverlap="1" wp14:anchorId="0E018604" wp14:editId="05FE4087">
                <wp:simplePos x="0" y="0"/>
                <wp:positionH relativeFrom="column">
                  <wp:posOffset>236220</wp:posOffset>
                </wp:positionH>
                <wp:positionV relativeFrom="paragraph">
                  <wp:posOffset>126365</wp:posOffset>
                </wp:positionV>
                <wp:extent cx="1790700" cy="457200"/>
                <wp:effectExtent l="0" t="0" r="0" b="0"/>
                <wp:wrapNone/>
                <wp:docPr id="14487396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7200"/>
                        </a:xfrm>
                        <a:prstGeom prst="rect">
                          <a:avLst/>
                        </a:prstGeom>
                        <a:solidFill>
                          <a:srgbClr val="FFFFFF"/>
                        </a:solidFill>
                        <a:ln w="9525">
                          <a:solidFill>
                            <a:srgbClr val="000000"/>
                          </a:solidFill>
                          <a:miter lim="800000"/>
                          <a:headEnd/>
                          <a:tailEnd/>
                        </a:ln>
                      </wps:spPr>
                      <wps:txbx>
                        <w:txbxContent>
                          <w:p w14:paraId="5B683F3C" w14:textId="77777777" w:rsidR="008273F8" w:rsidRDefault="008273F8" w:rsidP="00CB39D7">
                            <w:r>
                              <w:t xml:space="preserve">Line Manager reports to the Designated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8604" id="Text Box 131" o:spid="_x0000_s1038" type="#_x0000_t202" style="position:absolute;margin-left:18.6pt;margin-top:9.95pt;width:141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EMgIAAGMEAAAOAAAAZHJzL2Uyb0RvYy54bWysVNuO2jAQfa/Uf7D8XhJYWCAirLZsqSpt&#10;L9JuP8BxHGLV9ri2IaFf37EDlN5equbBspmZMzPnzLC667UiB+G8BFPS8SinRBgOtTS7kn5+3r5a&#10;UOIDMzVTYERJj8LTu/XLF6vOFmICLahaOIIgxhedLWkbgi2yzPNWaOZHYIVBYwNOs4BPt8tqxzpE&#10;1yqb5Plt1oGrrQMuvMdfHwYjXSf8phE8fGwaLwJRJcXaQjpdOqt4ZusVK3aO2VbyUxnsH6rQTBpM&#10;eoF6YIGRvZO/QWnJHXhowoiDzqBpJBepB+xmnP/SzVPLrEi9IDneXmjy/w+Wfzh8ckTWqN10upjf&#10;LG/nE0oM06jVs+gDeQ09Gd+MI1Gd9QX6P1mMCD0aMCg17e0j8C+eGNi0zOzEvXPQtYLVWGiKzK5C&#10;BxwfQaruPdSYiO0DJKC+cTqyiLwQREfBjheRYjE8ppwv83mOJo626WyOUxCLy1hxjrbOh7cCNImX&#10;kjocgoTODo8+DK5nl5jMg5L1ViqVHm5XbZQjB4YDs03fCf0nN2VIV9LlbDIbCPgrRJ6+P0FoGXDy&#10;ldQlXVycWBFpe2PqNJeBSTXcsTtlsMnIY6RuIDH0VT9oNznrU0F9RGYdDJOOm4mXFtw3Sjqc8pL6&#10;r3vmBCXqnUF1lqh6XIv0SGRS4q4t1bWFGY5QJQ2UDNdNGFZpb53ctZhpmAcD96hoIxPZseShqlP9&#10;OMlJrtPWxVW5fievH/8N6+8AAAD//wMAUEsDBBQABgAIAAAAIQCGyihA3gAAAAgBAAAPAAAAZHJz&#10;L2Rvd25yZXYueG1sTI/NTsMwEITvSLyDtUhcEHXSoLYOcSqEBIJbKVW5uvE2ifBPsN00vD3LCY47&#10;M5r9plpP1rARQ+y9k5DPMmDoGq9710rYvT/droDFpJxWxjuU8I0R1vXlRaVK7c/uDcdtahmVuFgq&#10;CV1KQ8l5bDq0Ks78gI68ow9WJTpDy3VQZyq3hs+zbMGt6h196NSAjx02n9uTlbC6exk/4mux2TeL&#10;oxHpZjk+fwUpr6+mh3tgCaf0F4ZffEKHmpgO/uR0ZEZCsZxTknQhgJFf5IKEgwSRC+B1xf8PqH8A&#10;AAD//wMAUEsBAi0AFAAGAAgAAAAhALaDOJL+AAAA4QEAABMAAAAAAAAAAAAAAAAAAAAAAFtDb250&#10;ZW50X1R5cGVzXS54bWxQSwECLQAUAAYACAAAACEAOP0h/9YAAACUAQAACwAAAAAAAAAAAAAAAAAv&#10;AQAAX3JlbHMvLnJlbHNQSwECLQAUAAYACAAAACEAJ+9/hDICAABjBAAADgAAAAAAAAAAAAAAAAAu&#10;AgAAZHJzL2Uyb0RvYy54bWxQSwECLQAUAAYACAAAACEAhsooQN4AAAAIAQAADwAAAAAAAAAAAAAA&#10;AACMBAAAZHJzL2Rvd25yZXYueG1sUEsFBgAAAAAEAAQA8wAAAJcFAAAAAA==&#10;">
                <v:textbox>
                  <w:txbxContent>
                    <w:p w14:paraId="5B683F3C" w14:textId="77777777" w:rsidR="008273F8" w:rsidRDefault="008273F8" w:rsidP="00CB39D7">
                      <w:r>
                        <w:t xml:space="preserve">Line Manager reports to the Designated Officer </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50560" behindDoc="0" locked="0" layoutInCell="1" allowOverlap="1" wp14:anchorId="6B7EFC0D" wp14:editId="4A1B6B6F">
                <wp:simplePos x="0" y="0"/>
                <wp:positionH relativeFrom="column">
                  <wp:posOffset>4732020</wp:posOffset>
                </wp:positionH>
                <wp:positionV relativeFrom="paragraph">
                  <wp:posOffset>122555</wp:posOffset>
                </wp:positionV>
                <wp:extent cx="1270" cy="201295"/>
                <wp:effectExtent l="0" t="0" r="0" b="0"/>
                <wp:wrapNone/>
                <wp:docPr id="677978234"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633A8" id="AutoShape 144" o:spid="_x0000_s1026" type="#_x0000_t32" style="position:absolute;margin-left:372.6pt;margin-top:9.65pt;width:.1pt;height:1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PQIAAGkEAAAOAAAAZHJzL2Uyb0RvYy54bWysVMuO2yAU3VfqPyD2Gcce52XFGY3spJtp&#10;G2mmH0AAx6gYEJA4UdV/74U4adNuqqpe4Iu5j3PPPXj5dOokOnLrhFYlTh/GGHFFNRNqX+Ivb5vR&#10;HCPniWJEasVLfOYOP63ev1v2puCZbrVk3CJIolzRmxK33psiSRxteUfcgzZcwWGjbUc8bO0+YZb0&#10;kL2TSTYeT5NeW2asptw5+FpfDvEq5m8aTv3npnHcI1liwObjauO6C2uyWpJib4lpBR1gkH9A0RGh&#10;oOgtVU08QQcr/kjVCWq1041/oLpLdNMIymMP0E06/q2b15YYHnsBcpy50eT+X1r66bi1SLAST2ez&#10;xWyePeYYKdLBqJ4PXkcEKM3zQFRvXAH+ldra0Co9qVfzoulXh5SuWqL2PLq/nQ1EpyEiuQsJG2eg&#10;3K7/qBn4EKgQWTs1tgspgQ90isM534bDTx5R+JhmMxgghQNgKltMYn5SXEONdf4D1x0KRomdt0Ts&#10;W19ppUAE2qaxEDm+OB+AkeIaEOoqvRFSRi1IhfoSLybZJAY4LQULh8HN2f2ukhYdSVBTfAYUd25W&#10;HxSLyVpO2HqwPRESbOQjPd4KIExyHKp1nGEkOVygYF3gSRUqQvMAeLAugvq2GC/W8/U8H+XZdD3K&#10;x3U9et5U+Wi6SWeT+rGuqjr9HsCnedEKxrgK+K/iTvO/E89wzS6yvMn7RlRynz0yCmCv7wg6Tj8M&#10;/CKdnWbnrQ3dBSGAnqPzcPfChfl1H71+/iFWPwAAAP//AwBQSwMEFAAGAAgAAAAhAO1pOLrgAAAA&#10;CQEAAA8AAABkcnMvZG93bnJldi54bWxMj8FOwzAMhu9IvENkJG4s3di6rTSdgAnRC0hsCHHMWtNE&#10;NE7VZFvH08+c4Gj/n35/zleDa8UB+2A9KRiPEhBIla8tNQret083CxAhaqp16wkVnDDAqri8yHVW&#10;+yO94WETG8ElFDKtwMTYZVKGyqDTYeQ7JM6+fO905LFvZN3rI5e7Vk6SJJVOW+ILRnf4aLD63uyd&#10;grj+PJn0o3pY2tft80tqf8qyXCt1fTXc34GIOMQ/GH71WR0Kdtr5PdVBtArm09mEUQ6WtyAY4MUU&#10;xE7BbJyALHL5/4PiDAAA//8DAFBLAQItABQABgAIAAAAIQC2gziS/gAAAOEBAAATAAAAAAAAAAAA&#10;AAAAAAAAAABbQ29udGVudF9UeXBlc10ueG1sUEsBAi0AFAAGAAgAAAAhADj9If/WAAAAlAEAAAsA&#10;AAAAAAAAAAAAAAAALwEAAF9yZWxzLy5yZWxzUEsBAi0AFAAGAAgAAAAhAN/8fcA9AgAAaQQAAA4A&#10;AAAAAAAAAAAAAAAALgIAAGRycy9lMm9Eb2MueG1sUEsBAi0AFAAGAAgAAAAhAO1pOLrgAAAACQEA&#10;AA8AAAAAAAAAAAAAAAAAlwQAAGRycy9kb3ducmV2LnhtbFBLBQYAAAAABAAEAPMAAACkBQAAAAA=&#10;">
                <v:stroke endarrow="block"/>
              </v:shape>
            </w:pict>
          </mc:Fallback>
        </mc:AlternateContent>
      </w:r>
    </w:p>
    <w:p w14:paraId="3C755F45" w14:textId="55CD47B3"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39296" behindDoc="0" locked="0" layoutInCell="1" allowOverlap="1" wp14:anchorId="01986C32" wp14:editId="1F27D2C3">
                <wp:simplePos x="0" y="0"/>
                <wp:positionH relativeFrom="column">
                  <wp:posOffset>3750945</wp:posOffset>
                </wp:positionH>
                <wp:positionV relativeFrom="paragraph">
                  <wp:posOffset>148590</wp:posOffset>
                </wp:positionV>
                <wp:extent cx="2028825" cy="400050"/>
                <wp:effectExtent l="0" t="0" r="0" b="0"/>
                <wp:wrapNone/>
                <wp:docPr id="16047850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FFFFF"/>
                        </a:solidFill>
                        <a:ln w="9525">
                          <a:solidFill>
                            <a:srgbClr val="000000"/>
                          </a:solidFill>
                          <a:miter lim="800000"/>
                          <a:headEnd/>
                          <a:tailEnd/>
                        </a:ln>
                      </wps:spPr>
                      <wps:txbx>
                        <w:txbxContent>
                          <w:p w14:paraId="6FD308EC" w14:textId="77777777" w:rsidR="008273F8" w:rsidRDefault="008273F8" w:rsidP="00CB39D7">
                            <w:r>
                              <w:t xml:space="preserve">Consultation with statutory authorities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6C32" id="Text Box 133" o:spid="_x0000_s1039" type="#_x0000_t202" style="position:absolute;margin-left:295.35pt;margin-top:11.7pt;width:159.75pt;height: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xPNAIAAGMEAAAOAAAAZHJzL2Uyb0RvYy54bWysVF1v2yAUfZ+0/4B4X+y4SZpacaouXaZJ&#10;3YfU7gdgjGM04DIgsbNfvwtOs6ib9jDND4jLhcO551y8uh20IgfhvART0ekkp0QYDo00u4p+fdq+&#10;WVLiAzMNU2BERY/C09v161er3paigA5UIxxBEOPL3la0C8GWWeZ5JzTzE7DCYLIFp1nA0O2yxrEe&#10;0bXKijxfZD24xjrgwntcvR+TdJ3w21bw8LltvQhEVRS5hTS6NNZxzNYrVu4cs53kJxrsH1hoJg1e&#10;eoa6Z4GRvZO/QWnJHXhow4SDzqBtJRepBqxmmr+o5rFjVqRaUBxvzzL5/wfLPx2+OCIb9G6Rz66X&#10;87xYUGKYRq+exBDIWxjI9OoqCtVbX+L+R4snwoAJPJSK9vYB+DdPDGw6ZnbizjnoO8EaJDqNJ7OL&#10;oyOOjyB1/xEavIjtAySgoXU6qoi6EERHw45nkyIZjotFXiyXxZwSjrlZnufz5GLGyufT1vnwXoAm&#10;cVJRh02Q0NnhwYfIhpXPW+JlHpRstlKpFLhdvVGOHBg2zDZ9qYAX25QhfUVv5sjj7xDID78/QWgZ&#10;sPOV1BVdnjexMsr2zjSpLwOTapwjZWVOOkbpRhHDUA+jd2d/amiOqKyDsdPxZeKkA/eDkh67vKL+&#10;+545QYn6YNCdm+lsFp9FCmbz6wIDd5mpLzPMcISqaKBknG7C+JT21sldhzeN/WDgDh1tZRI7Wj+y&#10;OvHHTk4enF5dfCqXcdr169+w/gkAAP//AwBQSwMEFAAGAAgAAAAhAAaGN+TfAAAACQEAAA8AAABk&#10;cnMvZG93bnJldi54bWxMj8FOwzAMQO9I/ENkJC5oS9aVbi1NJ4QEYjfYEFyz1msrEqckWVf+nnCC&#10;o+Wn5+dyMxnNRnS+tyRhMRfAkGrb9NRKeNs/ztbAfFDUKG0JJXyjh011eVGqorFnesVxF1oWJeQL&#10;JaELYSg493WHRvm5HZDi7midUSGOruWNU+coN5onQmTcqJ7ihU4N+NBh/bk7GQnr9Hn88Nvly3ud&#10;HXUeblbj05eT8vpqur8DFnAKfzD85sd0qGLTwZ6o8UxLuM3FKqISkmUKLAL5QiTADtGepcCrkv//&#10;oPoBAAD//wMAUEsBAi0AFAAGAAgAAAAhALaDOJL+AAAA4QEAABMAAAAAAAAAAAAAAAAAAAAAAFtD&#10;b250ZW50X1R5cGVzXS54bWxQSwECLQAUAAYACAAAACEAOP0h/9YAAACUAQAACwAAAAAAAAAAAAAA&#10;AAAvAQAAX3JlbHMvLnJlbHNQSwECLQAUAAYACAAAACEA8dYcTzQCAABjBAAADgAAAAAAAAAAAAAA&#10;AAAuAgAAZHJzL2Uyb0RvYy54bWxQSwECLQAUAAYACAAAACEABoY35N8AAAAJAQAADwAAAAAAAAAA&#10;AAAAAACOBAAAZHJzL2Rvd25yZXYueG1sUEsFBgAAAAAEAAQA8wAAAJoFAAAAAA==&#10;">
                <v:textbox>
                  <w:txbxContent>
                    <w:p w14:paraId="6FD308EC" w14:textId="77777777" w:rsidR="008273F8" w:rsidRDefault="008273F8" w:rsidP="00CB39D7">
                      <w:r>
                        <w:t xml:space="preserve">Consultation with statutory authorities </w:t>
                      </w:r>
                    </w:p>
                  </w:txbxContent>
                </v:textbox>
              </v:shape>
            </w:pict>
          </mc:Fallback>
        </mc:AlternateContent>
      </w:r>
    </w:p>
    <w:p w14:paraId="7DD4A90A" w14:textId="77777777" w:rsidR="00CB39D7" w:rsidRPr="0066379B" w:rsidRDefault="00CB39D7" w:rsidP="00CB39D7">
      <w:pPr>
        <w:rPr>
          <w:rFonts w:ascii="Arial" w:hAnsi="Arial" w:cs="Arial"/>
          <w:sz w:val="24"/>
        </w:rPr>
      </w:pPr>
    </w:p>
    <w:p w14:paraId="6265CFB4" w14:textId="2C508644"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8512" behindDoc="0" locked="0" layoutInCell="1" allowOverlap="1" wp14:anchorId="4F7B7C2D" wp14:editId="00432E36">
                <wp:simplePos x="0" y="0"/>
                <wp:positionH relativeFrom="column">
                  <wp:posOffset>1026795</wp:posOffset>
                </wp:positionH>
                <wp:positionV relativeFrom="paragraph">
                  <wp:posOffset>57785</wp:posOffset>
                </wp:positionV>
                <wp:extent cx="1270" cy="201295"/>
                <wp:effectExtent l="0" t="0" r="0" b="0"/>
                <wp:wrapNone/>
                <wp:docPr id="122561142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EB312" id="AutoShape 142" o:spid="_x0000_s1026" type="#_x0000_t32" style="position:absolute;margin-left:80.85pt;margin-top:4.55pt;width:.1pt;height:1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jGPAIAAGoEAAAOAAAAZHJzL2Uyb0RvYy54bWysVMuO2yAU3VfqPyD2iR91MokVZzSyk26m&#10;nUgz/QACOEbFgIDEiar+ey/k0abdVFWzIBe4j3PPPXjxeOwlOnDrhFYVzsYpRlxRzYTaVfjL23o0&#10;w8h5ohiRWvEKn7jDj8v37xaDKXmuOy0ZtwiSKFcOpsKd96ZMEkc73hM31oYruGy17YmHrd0lzJIB&#10;svcyydN0mgzaMmM15c7BaXO+xMuYv2059S9t67hHssKAzcfVxnUb1mS5IOXOEtMJeoFB/gFFT4SC&#10;ordUDfEE7a34I1UvqNVOt35MdZ/othWUxx6gmyz9rZvXjhgeewFynLnR5P5fWvr5sLFIMJhdnk+m&#10;WVbkGUaK9DCrp73XEQKC08DUYFwJAbXa2NArPapX86zpV4eUrjuidjy6v50MRGchIrkLCRtnoN52&#10;+KQZ+BCoEGk7trYPKYEQdIzTOd2mw48eUTjM8geYIIULoCqfT2J+Ul5DjXX+I9c9CkaFnbdE7Dpf&#10;a6VABdpmsRA5PDsfgJHyGhDqKr0WUkYxSIWGCs8n+SQGOC0FC5fBzdndtpYWHUiQU/xdUNy5Wb1X&#10;LCbrOGGri+2JkGAjH+nxVgBhkuNQrecMI8nhBQXrDE+qUBGaB8AX66yob/N0vpqtZsWoyKerUZE2&#10;zehpXRej6Tp7mDQfmrpusu8BfFaUnWCMq4D/qu6s+Dv1XN7ZWZc3fd+ISu6zR0YB7PU/go7TDwM/&#10;S2er2WljQ3dBCCDo6Hx5fOHF/LqPXj8/EcsfAAAA//8DAFBLAwQUAAYACAAAACEAz3FJtt8AAAAI&#10;AQAADwAAAGRycy9kb3ducmV2LnhtbEyPwU7DMBBE70j8g7VI3KgThNwmxKmACpFLkWgR4ujGS2wR&#10;r6PYbVO+HvcEx9GMZt5Uy8n17IBjsJ4k5LMMGFLrtaVOwvv2+WYBLERFWvWeUMIJAyzry4tKldof&#10;6Q0Pm9ixVEKhVBJMjEPJeWgNOhVmfkBK3pcfnYpJjh3Xozqmctfz2ywT3ClLacGoAZ8Mtt+bvZMQ&#10;V58nIz7ax8K+bl/Wwv40TbOS8vpqergHFnGKf2E44yd0qBPTzu9JB9YnLfJ5ikoocmBnX+QFsJ2E&#10;u2wBvK74/wP1LwAAAP//AwBQSwECLQAUAAYACAAAACEAtoM4kv4AAADhAQAAEwAAAAAAAAAAAAAA&#10;AAAAAAAAW0NvbnRlbnRfVHlwZXNdLnhtbFBLAQItABQABgAIAAAAIQA4/SH/1gAAAJQBAAALAAAA&#10;AAAAAAAAAAAAAC8BAABfcmVscy8ucmVsc1BLAQItABQABgAIAAAAIQAIJDjGPAIAAGoEAAAOAAAA&#10;AAAAAAAAAAAAAC4CAABkcnMvZTJvRG9jLnhtbFBLAQItABQABgAIAAAAIQDPcUm23wAAAAgBAAAP&#10;AAAAAAAAAAAAAAAAAJYEAABkcnMvZG93bnJldi54bWxQSwUGAAAAAAQABADzAAAAogUAAAAA&#10;">
                <v:stroke endarrow="block"/>
              </v:shape>
            </w:pict>
          </mc:Fallback>
        </mc:AlternateContent>
      </w:r>
    </w:p>
    <w:p w14:paraId="76DE1BF5" w14:textId="39778F29"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38272" behindDoc="0" locked="0" layoutInCell="1" allowOverlap="1" wp14:anchorId="4F57A529" wp14:editId="619C04F8">
                <wp:simplePos x="0" y="0"/>
                <wp:positionH relativeFrom="column">
                  <wp:posOffset>236220</wp:posOffset>
                </wp:positionH>
                <wp:positionV relativeFrom="paragraph">
                  <wp:posOffset>83820</wp:posOffset>
                </wp:positionV>
                <wp:extent cx="1790700" cy="438150"/>
                <wp:effectExtent l="0" t="0" r="0" b="0"/>
                <wp:wrapNone/>
                <wp:docPr id="9528585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rgbClr val="FFFFFF"/>
                        </a:solidFill>
                        <a:ln w="9525">
                          <a:solidFill>
                            <a:srgbClr val="000000"/>
                          </a:solidFill>
                          <a:miter lim="800000"/>
                          <a:headEnd/>
                          <a:tailEnd/>
                        </a:ln>
                      </wps:spPr>
                      <wps:txbx>
                        <w:txbxContent>
                          <w:p w14:paraId="39FC0797" w14:textId="77777777" w:rsidR="008273F8" w:rsidRDefault="008273F8" w:rsidP="00CB39D7">
                            <w:r>
                              <w:t xml:space="preserve">Designated Officer informs CEO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7A529" id="Text Box 132" o:spid="_x0000_s1040" type="#_x0000_t202" style="position:absolute;margin-left:18.6pt;margin-top:6.6pt;width:141pt;height:3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plNAIAAGIEAAAOAAAAZHJzL2Uyb0RvYy54bWysVNuO2jAQfa/Uf7D8XpKwsEBEWG3ZUlXa&#10;XqTdfoDjOIlVx+PahoR+fccOULRtX6rmwfIw4zMz58ywvhs6RQ7COgm6oNkkpURoDpXUTUG/Pu/e&#10;LClxnumKKdCioEfh6N3m9at1b3IxhRZUJSxBEO3y3hS09d7kSeJ4KzrmJmCERmcNtmMeTdsklWU9&#10;oncqmabpbdKDrYwFLpzDXx9GJ91E/LoW3H+uayc8UQXF2nw8bTzLcCabNcsby0wr+akM9g9VdExq&#10;THqBemCekb2Vv0F1kltwUPsJhy6BupZcxB6wmyx90c1Ty4yIvSA5zlxocv8Pln86fLFEVgVdzafL&#10;+XJ+m1GiWYdSPYvBk7cwkOxmGnjqjcsx/MngAz+gA/WOPTvzCPybIxq2LdONuLcW+lawCuvMwsvk&#10;6umI4wJI2X+EChOxvYcINNS2CyQiLQTRUa/jRaNQDA8pF6t0kaKLo292s8zmUcSE5efXxjr/XkBH&#10;wqWgFmcgorPDo/OhGpafQ0IyB0pWO6lUNGxTbpUlB4bzsotfbOBFmNKkj4zNRwL+CpHG708QnfQ4&#10;+Ep2BV1eglgeaHunqziWnkk13rFkpU88BupGEv1QDlG6bHbWp4TqiMxaGAcdFxMvLdgflPQ45AV1&#10;3/fMCkrUB43qrLLZLGxFNGbzxRQNe+0prz1Mc4QqqKdkvG79uEl7Y2XTYqZxHjTco6K1jGQH6ceq&#10;TvXjIEcNTksXNuXajlG//ho2PwEAAP//AwBQSwMEFAAGAAgAAAAhAC/Q28jdAAAACAEAAA8AAABk&#10;cnMvZG93bnJldi54bWxMj8tOwzAQRfdI/IM1SGwQdZqgPkKcCiGBYFcKgq0bT5MIexxsNw1/z7CC&#10;1Tzu1Z0z1WZyVowYYu9JwXyWgUBqvOmpVfD2+nC9AhGTJqOtJ1TwjRE29flZpUvjT/SC4y61gkMo&#10;llpBl9JQShmbDp2OMz8gsXbwwenEY2ilCfrE4c7KPMsW0ume+EKnB7zvsPncHZ2C1c3T+BGfi+17&#10;szjYdbpajo9fQanLi+nuFkTCKf2Z4Ref0aFmpr0/konCKiiWOTt5X3BlvZivudlzeJ6DrCv5/4H6&#10;BwAA//8DAFBLAQItABQABgAIAAAAIQC2gziS/gAAAOEBAAATAAAAAAAAAAAAAAAAAAAAAABbQ29u&#10;dGVudF9UeXBlc10ueG1sUEsBAi0AFAAGAAgAAAAhADj9If/WAAAAlAEAAAsAAAAAAAAAAAAAAAAA&#10;LwEAAF9yZWxzLy5yZWxzUEsBAi0AFAAGAAgAAAAhAHhxWmU0AgAAYgQAAA4AAAAAAAAAAAAAAAAA&#10;LgIAAGRycy9lMm9Eb2MueG1sUEsBAi0AFAAGAAgAAAAhAC/Q28jdAAAACAEAAA8AAAAAAAAAAAAA&#10;AAAAjgQAAGRycy9kb3ducmV2LnhtbFBLBQYAAAAABAAEAPMAAACYBQAAAAA=&#10;">
                <v:textbox>
                  <w:txbxContent>
                    <w:p w14:paraId="39FC0797" w14:textId="77777777" w:rsidR="008273F8" w:rsidRDefault="008273F8" w:rsidP="00CB39D7">
                      <w:r>
                        <w:t xml:space="preserve">Designated Officer informs CEO </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51584" behindDoc="0" locked="0" layoutInCell="1" allowOverlap="1" wp14:anchorId="706800E4" wp14:editId="1AE52454">
                <wp:simplePos x="0" y="0"/>
                <wp:positionH relativeFrom="column">
                  <wp:posOffset>4733290</wp:posOffset>
                </wp:positionH>
                <wp:positionV relativeFrom="paragraph">
                  <wp:posOffset>22860</wp:posOffset>
                </wp:positionV>
                <wp:extent cx="1270" cy="201295"/>
                <wp:effectExtent l="0" t="0" r="0" b="0"/>
                <wp:wrapNone/>
                <wp:docPr id="124849580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57A16" id="AutoShape 145" o:spid="_x0000_s1026" type="#_x0000_t32" style="position:absolute;margin-left:372.7pt;margin-top:1.8pt;width:.1pt;height:1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0GPgIAAGoEAAAOAAAAZHJzL2Uyb0RvYy54bWysVMuO2yAU3VfqPyD2iR91ZhIrzmhkJ91M&#10;20gz/QAC2EbFgIDEiar+ey/k0Zl2U1X1Al/MfZx77sHLh+Mg0YFbJ7SqcDZNMeKKaiZUV+GvL5vJ&#10;HCPniWJEasUrfOIOP6zev1uOpuS57rVk3CJIolw5mgr33psySRzt+UDcVBuu4LDVdiAetrZLmCUj&#10;ZB9kkqfpXTJqy4zVlDsHX5vzIV7F/G3Lqf/Sto57JCsM2HxcbVx3YU1WS1J2lphe0AsM8g8oBiIU&#10;FL2laognaG/FH6kGQa12uvVTqodEt62gPPYA3WTpb90898Tw2AuQ48yNJvf/0tLPh61FgsHs8mJe&#10;LGbzFGhSZIBZPe69jhBQVswCU6NxJQTUamtDr/Sons2Tpt8cUrruiep4dH85GYjOQkTyJiRsnIF6&#10;u/GTZuBDoEKk7djaIaQEQtAxTud0mw4/ekThY5bfAzQKB0BVvoiIElJeQ411/iPXAwpGhZ23RHS9&#10;r7VSoAJts1iIHJ6cD8BIeQ0IdZXeCCmjGKRCY4UXs3wWA5yWgoXD4OZst6ulRQcS5BSf2CWcvHaz&#10;eq9YTNZzwtYX2xMhwUY+0uOtAMIkx6HawBlGksMNCtYZnlShIjQPgC/WWVHfF+liPV/Pi0mR360n&#10;Rdo0k8dNXUzuNtn9rPnQ1HWT/Qjgs6LsBWNcBfxXdWfF36nncs/Ourzp+0ZU8jZ7ZBTAXt8RdJx+&#10;GPhZOjvNTlsbugtCAEFH58vlCzfm9T56/fpFrH4CAAD//wMAUEsDBBQABgAIAAAAIQC7dZR73gAA&#10;AAgBAAAPAAAAZHJzL2Rvd25yZXYueG1sTI/BTsMwEETvSPyDtUjcqANtA4Q4FVAhcgGJFiGObrzE&#10;FvE6it025eu7nOC2TzOanSkXo+/EDofoAim4nGQgkJpgHLUK3tdPFzcgYtJkdBcIFRwwwqI6PSl1&#10;YcKe3nC3Sq3gEIqFVmBT6gspY2PR6zgJPRJrX2HwOjEOrTSD3nO47+RVluXSa0f8weoeHy0236ut&#10;V5CWnwebfzQPt+51/fySu5+6rpdKnZ+N93cgEo7pzwy/9bk6VNxpE7ZkougUXM/mM7YqmOYgWGfm&#10;Y8M8n4KsSvl/QHUEAAD//wMAUEsBAi0AFAAGAAgAAAAhALaDOJL+AAAA4QEAABMAAAAAAAAAAAAA&#10;AAAAAAAAAFtDb250ZW50X1R5cGVzXS54bWxQSwECLQAUAAYACAAAACEAOP0h/9YAAACUAQAACwAA&#10;AAAAAAAAAAAAAAAvAQAAX3JlbHMvLnJlbHNQSwECLQAUAAYACAAAACEAw1VtBj4CAABqBAAADgAA&#10;AAAAAAAAAAAAAAAuAgAAZHJzL2Uyb0RvYy54bWxQSwECLQAUAAYACAAAACEAu3WUe94AAAAIAQAA&#10;DwAAAAAAAAAAAAAAAACYBAAAZHJzL2Rvd25yZXYueG1sUEsFBgAAAAAEAAQA8wAAAKMFAAAAAA==&#10;">
                <v:stroke endarrow="block"/>
              </v:shape>
            </w:pict>
          </mc:Fallback>
        </mc:AlternateContent>
      </w:r>
    </w:p>
    <w:p w14:paraId="41E3719A" w14:textId="5CF50727"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0320" behindDoc="0" locked="0" layoutInCell="1" allowOverlap="1" wp14:anchorId="60F7135A" wp14:editId="1CC56D0B">
                <wp:simplePos x="0" y="0"/>
                <wp:positionH relativeFrom="column">
                  <wp:posOffset>3750945</wp:posOffset>
                </wp:positionH>
                <wp:positionV relativeFrom="paragraph">
                  <wp:posOffset>48895</wp:posOffset>
                </wp:positionV>
                <wp:extent cx="2028825" cy="438150"/>
                <wp:effectExtent l="0" t="0" r="0" b="0"/>
                <wp:wrapNone/>
                <wp:docPr id="30972734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38150"/>
                        </a:xfrm>
                        <a:prstGeom prst="rect">
                          <a:avLst/>
                        </a:prstGeom>
                        <a:solidFill>
                          <a:srgbClr val="FFFFFF"/>
                        </a:solidFill>
                        <a:ln w="9525">
                          <a:solidFill>
                            <a:srgbClr val="000000"/>
                          </a:solidFill>
                          <a:miter lim="800000"/>
                          <a:headEnd/>
                          <a:tailEnd/>
                        </a:ln>
                      </wps:spPr>
                      <wps:txbx>
                        <w:txbxContent>
                          <w:p w14:paraId="0A1407C8" w14:textId="77777777" w:rsidR="008273F8" w:rsidRDefault="008273F8" w:rsidP="00CB39D7">
                            <w:r>
                              <w:t xml:space="preserve">Possible disciplinary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135A" id="Text Box 134" o:spid="_x0000_s1041" type="#_x0000_t202" style="position:absolute;margin-left:295.35pt;margin-top:3.85pt;width:159.75pt;height:3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zbNAIAAGIEAAAOAAAAZHJzL2Uyb0RvYy54bWysVNuO2yAQfa/Uf0C8N74k6SZWnNU221SV&#10;thdptx+AMY5RMUOBxE6/fgecpNG26kNVPyCGgcOZcwavbodOkYOwToIuaTZJKRGaQy31rqTfnrZv&#10;FpQ4z3TNFGhR0qNw9Hb9+tWqN4XIoQVVC0sQRLuiNyVtvTdFkjjeio65CRihMdmA7ZjH0O6S2rIe&#10;0TuV5Gn6NunB1sYCF87h6v2YpOuI3zSC+y9N44QnqqTIzcfRxrEKY7JesWJnmWklP9Fg/8CiY1Lj&#10;pReoe+YZ2Vv5G1QnuQUHjZ9w6BJoGslFrAGrydIX1Ty2zIhYC4rjzEUm9/9g+efDV0tkXdJpurzJ&#10;b6YzVEmzDq16EoMn72Ag2XQWdOqNK3D7o8EDfsAE+h1rduYB+HdHNGxapnfizlroW8Fq5JmFk8nV&#10;0RHHBZCq/wQ1XsT2HiLQ0NguiIiyEERHJseLR4EMx8U8zReLfE4Jx9xsusjm0cSEFefTxjr/QUBH&#10;wqSkFnsgorPDg/OBDSvOW8JlDpSst1KpGNhdtVGWHBj2yzZ+sYAX25QmfUmXc+Txd4g0fn+C6KTH&#10;xleyK+nisokVQbb3uo5t6ZlU4xwpK33SMUg3iuiHaojWZfOzPxXUR1TWwtjo+DBx0oL9SUmPTV5S&#10;92PPrKBEfdTozjKbBb99DGbzmxwDe52prjNMc4QqqadknG78+JL2xspdizeN/aDhDh1tZBQ7WD+y&#10;OvHHRo4enB5deCnXcdz169ewfgYAAP//AwBQSwMEFAAGAAgAAAAhAFBM7YjeAAAACAEAAA8AAABk&#10;cnMvZG93bnJldi54bWxMj8FOwzAQRO9I/IO1SFxQa7dA0oQ4FUIC0Ru0CK5u7CYR9jrYbhr+nuUE&#10;p9VoRrNvqvXkLBtNiL1HCYu5AGaw8brHVsLb7nG2AhaTQq2sRyPh20RY1+dnlSq1P+GrGbepZVSC&#10;sVQSupSGkvPYdMapOPeDQfIOPjiVSIaW66BOVO4sXwqRcad6pA+dGsxDZ5rP7dFJWN08jx9xc/3y&#10;3mQHW6SrfHz6ClJeXkz3d8CSmdJfGH7xCR1qYtr7I+rIrITbQuQUlZDTIb9YiCWwPeksB15X/P+A&#10;+gcAAP//AwBQSwECLQAUAAYACAAAACEAtoM4kv4AAADhAQAAEwAAAAAAAAAAAAAAAAAAAAAAW0Nv&#10;bnRlbnRfVHlwZXNdLnhtbFBLAQItABQABgAIAAAAIQA4/SH/1gAAAJQBAAALAAAAAAAAAAAAAAAA&#10;AC8BAABfcmVscy8ucmVsc1BLAQItABQABgAIAAAAIQDHagzbNAIAAGIEAAAOAAAAAAAAAAAAAAAA&#10;AC4CAABkcnMvZTJvRG9jLnhtbFBLAQItABQABgAIAAAAIQBQTO2I3gAAAAgBAAAPAAAAAAAAAAAA&#10;AAAAAI4EAABkcnMvZG93bnJldi54bWxQSwUGAAAAAAQABADzAAAAmQUAAAAA&#10;">
                <v:textbox>
                  <w:txbxContent>
                    <w:p w14:paraId="0A1407C8" w14:textId="77777777" w:rsidR="008273F8" w:rsidRDefault="008273F8" w:rsidP="00CB39D7">
                      <w:r>
                        <w:t xml:space="preserve">Possible disciplinary action </w:t>
                      </w:r>
                    </w:p>
                  </w:txbxContent>
                </v:textbox>
              </v:shape>
            </w:pict>
          </mc:Fallback>
        </mc:AlternateContent>
      </w:r>
    </w:p>
    <w:p w14:paraId="4D89F47D" w14:textId="77777777" w:rsidR="00CB39D7" w:rsidRPr="0066379B" w:rsidRDefault="00CB39D7" w:rsidP="00CB39D7">
      <w:pPr>
        <w:rPr>
          <w:rFonts w:ascii="Arial" w:hAnsi="Arial" w:cs="Arial"/>
          <w:sz w:val="24"/>
        </w:rPr>
      </w:pPr>
    </w:p>
    <w:p w14:paraId="40754D8E" w14:textId="31AED242"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9536" behindDoc="0" locked="0" layoutInCell="1" allowOverlap="1" wp14:anchorId="01AE4C86" wp14:editId="3A8F975E">
                <wp:simplePos x="0" y="0"/>
                <wp:positionH relativeFrom="column">
                  <wp:posOffset>1028065</wp:posOffset>
                </wp:positionH>
                <wp:positionV relativeFrom="paragraph">
                  <wp:posOffset>-3810</wp:posOffset>
                </wp:positionV>
                <wp:extent cx="635" cy="254635"/>
                <wp:effectExtent l="0" t="0" r="0" b="0"/>
                <wp:wrapNone/>
                <wp:docPr id="141850629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3092B" id="AutoShape 143" o:spid="_x0000_s1026" type="#_x0000_t32" style="position:absolute;margin-left:80.95pt;margin-top:-.3pt;width:.05pt;height:2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4YPAIAAGk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PJtP&#10;09l4kWGkSAezejp4HSmgLJ+ETvXGFRBQqa0NtdKTejXPmn51SOmqJWrPo/vb2UB0FiKSu5CwcQby&#10;7fpPmoEPgQyxbafGdgESGoJOcTrn23T4ySMKh7PJFCMK5+NpHuwAT4prpLHOf+S6Q8EosfOWiH3r&#10;K60UiEDbLOYhx2fnL4HXgJBW6Y2QEs5JIRXqS7yYjqcxwGkpWLgMd87ud5W06EiCmuJvYHHnZvVB&#10;sQjWcsLWg+2JkGAjH7vjrYB+SY5Dto4zjCSHBxSsCz2pQkaoHQgP1kVQ3xbpYj1fz/NRPp6tR3la&#10;16OnTZWPZpvsw7Se1FVVZ98D+SwvWsEYV4H/VdxZ/nfiGZ7ZRZY3ed8aldyjx1EA2et/JB2HH+Z9&#10;Uc5Os/PWhuqCDkDP0Xl4e+HB/LqPXj+/EKsfAAAA//8DAFBLAwQUAAYACAAAACEAm+Qj8t8AAAAI&#10;AQAADwAAAGRycy9kb3ducmV2LnhtbEyPwU7DMBBE70j8g7VI3FqnRVgkxKmACpELlWhR1aMbL7FF&#10;bEex26Z8PdsTHEczmnlTLkbXsSMO0QYvYTbNgKFvgra+lfC5eZ08AItJea264FHCGSMsquurUhU6&#10;nPwHHtepZVTiY6EkmJT6gvPYGHQqTkOPnryvMDiVSA4t14M6Ubnr+DzLBHfKelowqscXg833+uAk&#10;pOXubMS2ec7tavP2LuxPXddLKW9vxqdHYAnH9BeGCz6hQ0VM+3DwOrKOtJjlFJUwEcAuvpjTt72E&#10;u/weeFXy/weqXwAAAP//AwBQSwECLQAUAAYACAAAACEAtoM4kv4AAADhAQAAEwAAAAAAAAAAAAAA&#10;AAAAAAAAW0NvbnRlbnRfVHlwZXNdLnhtbFBLAQItABQABgAIAAAAIQA4/SH/1gAAAJQBAAALAAAA&#10;AAAAAAAAAAAAAC8BAABfcmVscy8ucmVsc1BLAQItABQABgAIAAAAIQDUg04YPAIAAGkEAAAOAAAA&#10;AAAAAAAAAAAAAC4CAABkcnMvZTJvRG9jLnhtbFBLAQItABQABgAIAAAAIQCb5CPy3wAAAAgBAAAP&#10;AAAAAAAAAAAAAAAAAJYEAABkcnMvZG93bnJldi54bWxQSwUGAAAAAAQABADzAAAAogUAAAAA&#10;">
                <v:stroke endarrow="block"/>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52608" behindDoc="0" locked="0" layoutInCell="1" allowOverlap="1" wp14:anchorId="16BA6894" wp14:editId="55AFBCB2">
                <wp:simplePos x="0" y="0"/>
                <wp:positionH relativeFrom="column">
                  <wp:posOffset>4726940</wp:posOffset>
                </wp:positionH>
                <wp:positionV relativeFrom="paragraph">
                  <wp:posOffset>136525</wp:posOffset>
                </wp:positionV>
                <wp:extent cx="1270" cy="201295"/>
                <wp:effectExtent l="0" t="0" r="0" b="0"/>
                <wp:wrapNone/>
                <wp:docPr id="141604942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62474" id="AutoShape 146" o:spid="_x0000_s1026" type="#_x0000_t32" style="position:absolute;margin-left:372.2pt;margin-top:10.75pt;width:.1pt;height:1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2+PQIAAGo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WB2RTZN&#10;i3mRP2CkSA+zetp7HSGgrJgGpgbjSgio1caGXulRvZpnTb86pHTdEbXj0f3tZCA6CxHJXUjYOAP1&#10;tsMnzcCHQIVI27G1fUgJhKBjnM7pNh1+9IjCxyx/gAlSOACq8vkk5iflNdRY5z9y3aNgVNh5S8Su&#10;87VWClSgbRYLkcOz8wEYKa8Boa7SayFlFINUaKjwfJJPYoDTUrBwGNyc3W1radGBBDnF54Lizs3q&#10;vWIxWccJW11sT4QEG/lIj7cCCJMch2o9ZxhJDjcoWGd4UoWK0DwAvlhnRX2bp/PVbDUrRkU+XY2K&#10;tGlGT+u6GE3X2cOk+dDUdZN9D+CzouwEY1wF/Fd1Z8Xfqedyz866vOn7RlRynz0yCmCv7wg6Tj8M&#10;/CydrWanjQ3dBSGAoKPz5fKFG/PrPnr9/EUsfwAAAP//AwBQSwMEFAAGAAgAAAAhAOoxB9/gAAAA&#10;CQEAAA8AAABkcnMvZG93bnJldi54bWxMj8FOwzAMhu9IvENkJG4sXekKlLoTMCF6AYkNIY5ZY5qK&#10;JqmabOt4eswJjrY//f7+cjnZXuxpDJ13CPNZAoJc43XnWoS3zePFNYgQldOq944QjhRgWZ2elKrQ&#10;/uBeab+OreAQFwqFYGIcCilDY8iqMPMDOb59+tGqyOPYSj2qA4fbXqZJkkurOscfjBrowVDztd5Z&#10;hLj6OJr8vbm/6V42T895913X9Qrx/Gy6uwURaYp/MPzqszpU7LT1O6eD6BGusixjFCGdL0AwwIsc&#10;xBZhcZmCrEr5v0H1AwAA//8DAFBLAQItABQABgAIAAAAIQC2gziS/gAAAOEBAAATAAAAAAAAAAAA&#10;AAAAAAAAAABbQ29udGVudF9UeXBlc10ueG1sUEsBAi0AFAAGAAgAAAAhADj9If/WAAAAlAEAAAsA&#10;AAAAAAAAAAAAAAAALwEAAF9yZWxzLy5yZWxzUEsBAi0AFAAGAAgAAAAhAO8cDb49AgAAagQAAA4A&#10;AAAAAAAAAAAAAAAALgIAAGRycy9lMm9Eb2MueG1sUEsBAi0AFAAGAAgAAAAhAOoxB9/gAAAACQEA&#10;AA8AAAAAAAAAAAAAAAAAlwQAAGRycy9kb3ducmV2LnhtbFBLBQYAAAAABAAEAPMAAACkBQAAAAA=&#10;">
                <v:stroke endarrow="block"/>
              </v:shape>
            </w:pict>
          </mc:Fallback>
        </mc:AlternateContent>
      </w:r>
    </w:p>
    <w:p w14:paraId="6F2D1ADF" w14:textId="4F49DD1C"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1344" behindDoc="0" locked="0" layoutInCell="1" allowOverlap="1" wp14:anchorId="084ABC94" wp14:editId="72700A59">
                <wp:simplePos x="0" y="0"/>
                <wp:positionH relativeFrom="column">
                  <wp:posOffset>236220</wp:posOffset>
                </wp:positionH>
                <wp:positionV relativeFrom="paragraph">
                  <wp:posOffset>105410</wp:posOffset>
                </wp:positionV>
                <wp:extent cx="1790700" cy="438150"/>
                <wp:effectExtent l="0" t="0" r="0" b="0"/>
                <wp:wrapNone/>
                <wp:docPr id="13810502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8150"/>
                        </a:xfrm>
                        <a:prstGeom prst="rect">
                          <a:avLst/>
                        </a:prstGeom>
                        <a:solidFill>
                          <a:srgbClr val="FFFFFF"/>
                        </a:solidFill>
                        <a:ln w="9525">
                          <a:solidFill>
                            <a:srgbClr val="000000"/>
                          </a:solidFill>
                          <a:miter lim="800000"/>
                          <a:headEnd/>
                          <a:tailEnd/>
                        </a:ln>
                      </wps:spPr>
                      <wps:txbx>
                        <w:txbxContent>
                          <w:p w14:paraId="3CAB31C1" w14:textId="77777777" w:rsidR="008273F8" w:rsidRDefault="008273F8" w:rsidP="00CB39D7">
                            <w:r>
                              <w:t xml:space="preserve">Formal  referral to Social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BC94" id="Text Box 135" o:spid="_x0000_s1042" type="#_x0000_t202" style="position:absolute;margin-left:18.6pt;margin-top:8.3pt;width:141pt;height: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OwNQIAAGMEAAAOAAAAZHJzL2Uyb0RvYy54bWysVNtu2zAMfR+wfxD0vtjOpU2MOEWXLsOA&#10;7gK0+wBZlm1hsqhJSuzs60fJSRZ028swPwhiKB6S55BZ3w2dIgdhnQRd0GySUiI0h0rqpqBfn3dv&#10;lpQ4z3TFFGhR0KNw9G7z+tW6N7mYQguqEpYgiHZ5bwraem/yJHG8FR1zEzBCo7MG2zGPpm2SyrIe&#10;0TuVTNP0JunBVsYCF87hrw+jk24ifl0L7j/XtROeqIJibT6eNp5lOJPNmuWNZaaV/FQG+4cqOiY1&#10;Jr1APTDPyN7K36A6yS04qP2EQ5dAXUsuYg/YTZa+6OapZUbEXpAcZy40uf8Hyz8dvlgiK9RutszS&#10;RTqdZZRo1qFWz2Lw5C0MJJstAlG9cTm+fzIY4Qd0YFBs2plH4N8c0bBtmW7EvbXQt4JVWGgWIpOr&#10;0BHHBZCy/wgVJmJ7DxFoqG0XWEReCKKjYMeLSKEYHlLertLbFF0cfXMsehFVTFh+jjbW+fcCOhIu&#10;BbU4BBGdHR6dD9Ww/PwkJHOgZLWTSkXDNuVWWXJgODC7+MUGXjxTmvQFXS2mi5GAv0Kk8fsTRCc9&#10;Tr6SXUGXl0csD7S901WcS8+kGu9YstInHgN1I4l+KIdRu5uzPiVUR2TWwjjpuJl4acH+oKTHKS+o&#10;+75nVlCiPmhUZ5XN52EtojFf3E7RsNee8trDNEeognpKxuvWj6u0N1Y2LWYa50HDPSpay0h2kH6s&#10;6lQ/TnLU4LR1YVWu7fjq13/D5icAAAD//wMAUEsDBBQABgAIAAAAIQBpYgQW3gAAAAgBAAAPAAAA&#10;ZHJzL2Rvd25yZXYueG1sTI/BTsMwEETvSPyDtUhcEHXaQNqGOBVCAsENCoKrG2+TCHsdbDcNf89y&#10;guPOjN7OVJvJWTFiiL0nBfNZBgKp8aanVsHb6/3lCkRMmoy2nlDBN0bY1KcnlS6NP9ILjtvUCoZQ&#10;LLWCLqWhlDI2HTodZ35AYm/vg9OJz9BKE/SR4c7KRZYV0ume+EOnB7zrsPncHpyC1dXj+BGf8uf3&#10;ptjbdbpYjg9fQanzs+n2BkTCKf2F4bc+V4eaO+38gUwUVkG+XHCS9aIAwX4+X7OwY/h1AbKu5P8B&#10;9Q8AAAD//wMAUEsBAi0AFAAGAAgAAAAhALaDOJL+AAAA4QEAABMAAAAAAAAAAAAAAAAAAAAAAFtD&#10;b250ZW50X1R5cGVzXS54bWxQSwECLQAUAAYACAAAACEAOP0h/9YAAACUAQAACwAAAAAAAAAAAAAA&#10;AAAvAQAAX3JlbHMvLnJlbHNQSwECLQAUAAYACAAAACEALEhzsDUCAABjBAAADgAAAAAAAAAAAAAA&#10;AAAuAgAAZHJzL2Uyb0RvYy54bWxQSwECLQAUAAYACAAAACEAaWIEFt4AAAAIAQAADwAAAAAAAAAA&#10;AAAAAACPBAAAZHJzL2Rvd25yZXYueG1sUEsFBgAAAAAEAAQA8wAAAJoFAAAAAA==&#10;">
                <v:textbox>
                  <w:txbxContent>
                    <w:p w14:paraId="3CAB31C1" w14:textId="77777777" w:rsidR="008273F8" w:rsidRDefault="008273F8" w:rsidP="00CB39D7">
                      <w:r>
                        <w:t xml:space="preserve">Formal  referral to Social Services </w:t>
                      </w:r>
                    </w:p>
                  </w:txbxContent>
                </v:textbox>
              </v:shape>
            </w:pict>
          </mc:Fallback>
        </mc:AlternateContent>
      </w:r>
    </w:p>
    <w:p w14:paraId="306CD87F" w14:textId="20C815C4"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42368" behindDoc="0" locked="0" layoutInCell="1" allowOverlap="1" wp14:anchorId="363136D5" wp14:editId="4D3FB9CF">
                <wp:simplePos x="0" y="0"/>
                <wp:positionH relativeFrom="column">
                  <wp:posOffset>3750945</wp:posOffset>
                </wp:positionH>
                <wp:positionV relativeFrom="paragraph">
                  <wp:posOffset>23495</wp:posOffset>
                </wp:positionV>
                <wp:extent cx="2028825" cy="344805"/>
                <wp:effectExtent l="0" t="0" r="0" b="0"/>
                <wp:wrapNone/>
                <wp:docPr id="180377067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4805"/>
                        </a:xfrm>
                        <a:prstGeom prst="rect">
                          <a:avLst/>
                        </a:prstGeom>
                        <a:solidFill>
                          <a:srgbClr val="FFFFFF"/>
                        </a:solidFill>
                        <a:ln w="9525">
                          <a:solidFill>
                            <a:srgbClr val="000000"/>
                          </a:solidFill>
                          <a:miter lim="800000"/>
                          <a:headEnd/>
                          <a:tailEnd/>
                        </a:ln>
                      </wps:spPr>
                      <wps:txbx>
                        <w:txbxContent>
                          <w:p w14:paraId="41188D7A" w14:textId="77777777" w:rsidR="008273F8" w:rsidRDefault="008273F8" w:rsidP="00CB39D7">
                            <w:r>
                              <w:t>Possible referral to 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36D5" id="Text Box 136" o:spid="_x0000_s1043" type="#_x0000_t202" style="position:absolute;margin-left:295.35pt;margin-top:1.85pt;width:159.75pt;height:27.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HwNAIAAGMEAAAOAAAAZHJzL2Uyb0RvYy54bWysVNtu2zAMfR+wfxD0vthx7kacokuXYUB3&#10;Adp9gCLLtjBZ1CQldvb1peQ0zS7YwzA/CKJIHpKHpNc3favIUVgnQRd0PEopEZpDKXVd0K+PuzdL&#10;SpxnumQKtCjoSTh6s3n9at2ZXGTQgCqFJQiiXd6ZgjbemzxJHG9Ey9wIjNCorMC2zKNo66S0rEP0&#10;ViVZms6TDmxpLHDhHL7eDUq6ifhVJbj/XFVOeKIKirn5eNp47sOZbNYsry0zjeTnNNg/ZNEyqTHo&#10;BeqOeUYOVv4G1UpuwUHlRxzaBKpKchFrwGrG6S/VPDTMiFgLkuPMhSb3/2D5p+MXS2SJvVumk8Ui&#10;nS9WlGjWYq8eRe/JW+jJeDIPRHXG5Wj/YNDD96hAp1i0M/fAvzmiYdswXYtba6FrBCsx0XHwTK5c&#10;BxwXQPbdRygxEDt4iEB9ZdvAIvJCEB0bdro0KSTD8TFLs+Uym1HCUTeZTpfpLIZg+bO3sc6/F9CS&#10;cCmoxSGI6Ox473zIhuXPJiGYAyXLnVQqCrbeb5UlR4YDs4vfGf0nM6VJV9DVDPP4O0Qavz9BtNLj&#10;5CvZFnR5MWJ5oO2dLuNceibVcMeUlT7zGKgbSPT9vh96twgRAsl7KE/IrIVh0nEz8dKA/UFJh1Ne&#10;UPf9wKygRH3Q2J3VeDoNaxGF6WyRoWCvNftrDdMcoQrqKRmuWz+s0sFYWTcYaZgHDbfY0UpGsl+y&#10;OuePkxx7cN66sCrXcrR6+TdsngAAAP//AwBQSwMEFAAGAAgAAAAhAL7bvFHeAAAACAEAAA8AAABk&#10;cnMvZG93bnJldi54bWxMj8FOwzAMhu9IvENkJC6IJdtga0vTCSGB4AYDwTVrvLYicUqTdeXtMSc4&#10;Wdb36/fncjN5J0YcYhdIw3ymQCDVwXbUaHh7vb/MQMRkyBoXCDV8Y4RNdXpSmsKGI73guE2N4BKK&#10;hdHQptQXUsa6RW/iLPRIzPZh8CbxOjTSDubI5d7JhVIr6U1HfKE1Pd61WH9uD15DdvU4fsSn5fN7&#10;vdq7PF2sx4evQevzs+n2BkTCKf2F4Vef1aFip104kI3CabjO1ZqjGpY8mOdztQCxY5ApkFUp/z9Q&#10;/QAAAP//AwBQSwECLQAUAAYACAAAACEAtoM4kv4AAADhAQAAEwAAAAAAAAAAAAAAAAAAAAAAW0Nv&#10;bnRlbnRfVHlwZXNdLnhtbFBLAQItABQABgAIAAAAIQA4/SH/1gAAAJQBAAALAAAAAAAAAAAAAAAA&#10;AC8BAABfcmVscy8ucmVsc1BLAQItABQABgAIAAAAIQDIfLHwNAIAAGMEAAAOAAAAAAAAAAAAAAAA&#10;AC4CAABkcnMvZTJvRG9jLnhtbFBLAQItABQABgAIAAAAIQC+27xR3gAAAAgBAAAPAAAAAAAAAAAA&#10;AAAAAI4EAABkcnMvZG93bnJldi54bWxQSwUGAAAAAAQABADzAAAAmQUAAAAA&#10;">
                <v:textbox>
                  <w:txbxContent>
                    <w:p w14:paraId="41188D7A" w14:textId="77777777" w:rsidR="008273F8" w:rsidRDefault="008273F8" w:rsidP="00CB39D7">
                      <w:r>
                        <w:t>Possible referral to ISA</w:t>
                      </w:r>
                    </w:p>
                  </w:txbxContent>
                </v:textbox>
              </v:shape>
            </w:pict>
          </mc:Fallback>
        </mc:AlternateContent>
      </w:r>
    </w:p>
    <w:p w14:paraId="5ABA40CC" w14:textId="77777777" w:rsidR="00CB39D7" w:rsidRPr="0066379B" w:rsidRDefault="00CB39D7" w:rsidP="00CB39D7">
      <w:pPr>
        <w:rPr>
          <w:rFonts w:ascii="Arial" w:hAnsi="Arial" w:cs="Arial"/>
          <w:sz w:val="24"/>
        </w:rPr>
      </w:pPr>
    </w:p>
    <w:p w14:paraId="3654C8F2" w14:textId="7886C468" w:rsidR="00CB39D7" w:rsidRPr="0066379B" w:rsidRDefault="00C40C35" w:rsidP="00CB39D7">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6704" behindDoc="0" locked="0" layoutInCell="1" allowOverlap="1" wp14:anchorId="191164A5" wp14:editId="7D45C440">
                <wp:simplePos x="0" y="0"/>
                <wp:positionH relativeFrom="column">
                  <wp:posOffset>1025525</wp:posOffset>
                </wp:positionH>
                <wp:positionV relativeFrom="paragraph">
                  <wp:posOffset>17780</wp:posOffset>
                </wp:positionV>
                <wp:extent cx="1270" cy="201295"/>
                <wp:effectExtent l="0" t="0" r="0" b="0"/>
                <wp:wrapNone/>
                <wp:docPr id="175524517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19DE" id="AutoShape 150" o:spid="_x0000_s1026" type="#_x0000_t32" style="position:absolute;margin-left:80.75pt;margin-top:1.4pt;width:.1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qdPgIAAGoEAAAOAAAAZHJzL2Uyb0RvYy54bWysVE2P2yAQvVfqf0DcE8eunU2sOKuVnfSy&#10;7Uba7Q8ggGNUDAhInKjqf+9APtq0l6qqDxjMzJs3b2a8eDz2Eh24dUKrCqfjCUZcUc2E2lX4y9t6&#10;NMPIeaIYkVrxCp+4w4/L9+8Wgyl5pjstGbcIQJQrB1PhzntTJomjHe+JG2vDFVy22vbEw9HuEmbJ&#10;AOi9TLLJZJoM2jJjNeXOwdfmfImXEb9tOfUvbeu4R7LCwM3H1cZ1G9ZkuSDlzhLTCXqhQf6BRU+E&#10;gqA3qIZ4gvZW/AHVC2q1060fU90num0F5TEHyCad/JbNa0cMj7mAOM7cZHL/D5Z+PmwsEgxq91AU&#10;WV6kDxlGivRQq6e915ECSouo1GBcCQ612tiQKz2qV/Os6VeHlK47onY8mr+dDHinQdvkziUcnIF4&#10;2+GTZmBDIEKU7djaPkCCIOgYq3O6VYcfPaLwMc0eoIIULkCqbF5EfFJeXY11/iPXPQqbCjtvidh1&#10;vtZKQRdom8ZA5PDsfCBGyqtDiKv0WkgZm0EqNFR4XmRFdHBaChYug5mzu20tLTqQ0E7xubC4M7N6&#10;r1gE6zhhq8veEyFhj3yUx1sBgkmOQ7SeM4wkhwkKuzM9qUJESB4IX3bnjvo2n8xXs9UsH+XZdDXK&#10;J00zelrX+Wi6hho2H5q6btLvgXyal51gjKvA/9rdaf533XOZs3Nf3vr7JlRyjx4VBbLXdyQdqx8K&#10;HsbRlVvNThsbsgsnaOhofBm+MDG/nqPVz1/E8gcAAAD//wMAUEsDBBQABgAIAAAAIQDvHYM13wAA&#10;AAgBAAAPAAAAZHJzL2Rvd25yZXYueG1sTI/BTsMwEETvSPyDtUjcqJNC3RLiVECFyAUkWoQ4uvES&#10;W8R2FLttytezPcFxNKOZN+VydB3b4xBt8BLySQYMfRO09a2E983T1QJYTMpr1QWPEo4YYVmdn5Wq&#10;0OHg33C/Ti2jEh8LJcGk1Becx8agU3ESevTkfYXBqURyaLke1IHKXcenWSa4U9bTglE9Phpsvtc7&#10;JyGtPo9GfDQPt/Z18/wi7E9d1yspLy/G+ztgCcf0F4YTPqFDRUzbsPM6so60yGcUlTClBydf5HNg&#10;WwnXNzPgVcn/H6h+AQAA//8DAFBLAQItABQABgAIAAAAIQC2gziS/gAAAOEBAAATAAAAAAAAAAAA&#10;AAAAAAAAAABbQ29udGVudF9UeXBlc10ueG1sUEsBAi0AFAAGAAgAAAAhADj9If/WAAAAlAEAAAsA&#10;AAAAAAAAAAAAAAAALwEAAF9yZWxzLy5yZWxzUEsBAi0AFAAGAAgAAAAhAKWoOp0+AgAAagQAAA4A&#10;AAAAAAAAAAAAAAAALgIAAGRycy9lMm9Eb2MueG1sUEsBAi0AFAAGAAgAAAAhAO8dgzXfAAAACAEA&#10;AA8AAAAAAAAAAAAAAAAAmAQAAGRycy9kb3ducmV2LnhtbFBLBQYAAAAABAAEAPMAAACkBQAAAAA=&#10;">
                <v:stroke endarrow="block"/>
              </v:shape>
            </w:pict>
          </mc:Fallback>
        </mc:AlternateContent>
      </w:r>
      <w:r>
        <w:rPr>
          <w:rFonts w:ascii="Arial" w:hAnsi="Arial" w:cs="Arial"/>
          <w:noProof/>
          <w:sz w:val="24"/>
          <w:lang w:eastAsia="en-GB"/>
        </w:rPr>
        <mc:AlternateContent>
          <mc:Choice Requires="wps">
            <w:drawing>
              <wp:anchor distT="0" distB="0" distL="114300" distR="114300" simplePos="0" relativeHeight="251655680" behindDoc="0" locked="0" layoutInCell="1" allowOverlap="1" wp14:anchorId="4B4ECA8F" wp14:editId="3E65036B">
                <wp:simplePos x="0" y="0"/>
                <wp:positionH relativeFrom="column">
                  <wp:posOffset>4732020</wp:posOffset>
                </wp:positionH>
                <wp:positionV relativeFrom="paragraph">
                  <wp:posOffset>17780</wp:posOffset>
                </wp:positionV>
                <wp:extent cx="1270" cy="201295"/>
                <wp:effectExtent l="0" t="0" r="0" b="0"/>
                <wp:wrapNone/>
                <wp:docPr id="211364833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72636" id="AutoShape 149" o:spid="_x0000_s1026" type="#_x0000_t32" style="position:absolute;margin-left:372.6pt;margin-top:1.4pt;width:.1pt;height:1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hoPgIAAGoEAAAOAAAAZHJzL2Uyb0RvYy54bWysVE2P2jAQvVfqf7B8Z0NCYCEirFYJ9LJt&#10;kXb7A4ztEKuObdmGgKr+945NoKW9VFVzcMbxfLx585zl06mT6MitE1qVOH0YY8QV1UyofYm/vG1G&#10;c4ycJ4oRqRUv8Zk7/LR6/27Zm4JnutWScYsgiXJFb0rcem+KJHG05R1xD9pwBYeNth3xsLX7hFnS&#10;Q/ZOJtl4PEt6bZmxmnLn4Gt9OcSrmL9pOPWfm8Zxj2SJAZuPq43rLqzJakmKvSWmFXSAQf4BRUeE&#10;gqK3VDXxBB2s+CNVJ6jVTjf+geou0U0jKI89QDfp+LduXltieOwFyHHmRpP7f2npp+PWIsFKnKXp&#10;ZJbPJ5MpRop0MKvng9cRAkrzRWCqN66AgEptbeiVntSredH0q0NKVy1Rex7d384GotMQkdyFhI0z&#10;UG/Xf9QMfAhUiLSdGtuFlEAIOsXpnG/T4SePKHxMs0eYIIUDoCpbTGN+UlxDjXX+A9cdCkaJnbdE&#10;7FtfaaVABdqmsRA5vjgfgJHiGhDqKr0RUkYxSIX6Ei+m2TQGOC0FC4fBzdn9rpIWHUmQU3wGFHdu&#10;Vh8Ui8laTth6sD0REmzkIz3eCiBMchyqdZxhJDncoGBd4EkVKkLzAHiwLor6thgv1vP1PB/l2Ww9&#10;ysd1PXreVPlotkkfp/Wkrqo6/R7Ap3nRCsa4Cviv6k7zv1PPcM8uurzp+0ZUcp89Mgpgr+8IOk4/&#10;DPwinZ1m560N3QUhgKCj83D5wo35dR+9fv4iVj8AAAD//wMAUEsDBBQABgAIAAAAIQD6Er4u3wAA&#10;AAgBAAAPAAAAZHJzL2Rvd25yZXYueG1sTI/BTsMwEETvSPyDtUjcqENIA4RsKqBC5AISLUIc3dgk&#10;FvE6it025eu7nOA4mtHMm3IxuV7szBisJ4TLWQLCUOO1pRbhff10cQMiREVa9Z4MwsEEWFSnJ6Uq&#10;tN/Tm9mtYiu4hEKhELoYh0LK0HTGqTDzgyH2vvzoVGQ5tlKPas/lrpdpkuTSKUu80KnBPHam+V5t&#10;HUJcfh66/KN5uLWv6+eX3P7Udb1EPD+b7u9ARDPFvzD84jM6VMy08VvSQfQI19k85ShCyg/YZ52B&#10;2CBcZXOQVSn/H6iOAAAA//8DAFBLAQItABQABgAIAAAAIQC2gziS/gAAAOEBAAATAAAAAAAAAAAA&#10;AAAAAAAAAABbQ29udGVudF9UeXBlc10ueG1sUEsBAi0AFAAGAAgAAAAhADj9If/WAAAAlAEAAAsA&#10;AAAAAAAAAAAAAAAALwEAAF9yZWxzLy5yZWxzUEsBAi0AFAAGAAgAAAAhAIjdCGg+AgAAagQAAA4A&#10;AAAAAAAAAAAAAAAALgIAAGRycy9lMm9Eb2MueG1sUEsBAi0AFAAGAAgAAAAhAPoSvi7fAAAACAEA&#10;AA8AAAAAAAAAAAAAAAAAmAQAAGRycy9kb3ducmV2LnhtbFBLBQYAAAAABAAEAPMAAACkBQAAAAA=&#10;">
                <v:stroke endarrow="block"/>
              </v:shape>
            </w:pict>
          </mc:Fallback>
        </mc:AlternateContent>
      </w:r>
    </w:p>
    <w:p w14:paraId="6DADC8E6" w14:textId="77777777" w:rsidR="00B6557A" w:rsidRDefault="00B6557A" w:rsidP="00CB39D7">
      <w:pPr>
        <w:rPr>
          <w:rFonts w:ascii="Arial" w:hAnsi="Arial" w:cs="Arial"/>
          <w:sz w:val="24"/>
        </w:rPr>
      </w:pPr>
    </w:p>
    <w:p w14:paraId="3F01095B" w14:textId="62A859AB" w:rsidR="00CB39D7" w:rsidRPr="0066379B" w:rsidRDefault="00C40C35" w:rsidP="00CB39D7">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53632" behindDoc="0" locked="0" layoutInCell="1" allowOverlap="1" wp14:anchorId="28BDA7C4" wp14:editId="51B9DEE2">
                <wp:simplePos x="0" y="0"/>
                <wp:positionH relativeFrom="column">
                  <wp:posOffset>236220</wp:posOffset>
                </wp:positionH>
                <wp:positionV relativeFrom="paragraph">
                  <wp:posOffset>43815</wp:posOffset>
                </wp:positionV>
                <wp:extent cx="1790700" cy="352425"/>
                <wp:effectExtent l="0" t="0" r="0" b="0"/>
                <wp:wrapNone/>
                <wp:docPr id="197199245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9525">
                          <a:solidFill>
                            <a:srgbClr val="000000"/>
                          </a:solidFill>
                          <a:miter lim="800000"/>
                          <a:headEnd/>
                          <a:tailEnd/>
                        </a:ln>
                      </wps:spPr>
                      <wps:txbx>
                        <w:txbxContent>
                          <w:p w14:paraId="038BE88B" w14:textId="77777777" w:rsidR="008273F8" w:rsidRDefault="008273F8" w:rsidP="00CB39D7">
                            <w:r>
                              <w:t xml:space="preserve">Follow up actions agreed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DA7C4" id="Text Box 147" o:spid="_x0000_s1044" type="#_x0000_t202" style="position:absolute;margin-left:18.6pt;margin-top:3.45pt;width:141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wdMwIAAGMEAAAOAAAAZHJzL2Uyb0RvYy54bWysVNtu2zAMfR+wfxD0vthJnSU24hRdugwD&#10;ugvQ7gMUWY6FSaImKbG7rx8lp2l2wR6G6UEQTfKQPCS9uh60IkfhvART0+kkp0QYDo00+5p+edi+&#10;WlLiAzMNU2BETR+Fp9frly9Wva3EDDpQjXAEQYyvelvTLgRbZZnnndDMT8AKg8oWnGYBRbfPGsd6&#10;RNcqm+X566wH11gHXHiPX29HJV0n/LYVPHxqWy8CUTXF3EK6Xbp38c7WK1btHbOd5Kc02D9koZk0&#10;GPQMdcsCIwcnf4PSkjvw0IYJB51B20ouUg1YzTT/pZr7jlmRakFyvD3T5P8fLP94/OyIbLB35WJa&#10;lrNifkWJYRp79SCGQN7AQKbFIhLVW1+h/b1FjzCgAp1S0d7eAf/qiYFNx8xe3DgHfSdYg4lOo2d2&#10;4Tri+Aiy6z9Ag4HYIUACGlqnI4vIC0F0bNjjuUkxGR5DLsp8kaOKo+5qPitm8xSCVU/e1vnwToAm&#10;8VFTh0OQ0NnxzoeYDaueTGIwD0o2W6lUEtx+t1GOHBkOzDadE/pPZsqQvqblHGP/HSJP508QWgac&#10;fCV1TZdnI1ZF2t6aJs1lYFKNb0xZmROPkbqRxDDshrF3yxghkryD5hGZdTBOOm4mPjpw3ynpccpr&#10;6r8dmBOUqPcGu1NOiyKuRRKK+WKGgrvU7C41zHCEqmmgZHxuwrhKB+vkvsNI4zwYuMGOtjKR/ZzV&#10;KX+c5NSD09bFVbmUk9Xzv2H9AwAA//8DAFBLAwQUAAYACAAAACEA/NIGD9wAAAAHAQAADwAAAGRy&#10;cy9kb3ducmV2LnhtbEyOwU7DMBBE70j8g7VIXBB1mlRpE+JUCAkENygIrm68TSLidbDdNPw9ywmO&#10;TzOaedV2toOY0IfekYLlIgGB1DjTU6vg7fX+egMiRE1GD45QwTcG2NbnZ5UujTvRC0672AoeoVBq&#10;BV2MYyllaDq0OizciMTZwXmrI6NvpfH6xON2kGmS5NLqnvih0yPeddh87o5WwWb1OH2Ep+z5vckP&#10;QxGv1tPDl1fq8mK+vQERcY5/ZfjVZ3Wo2WnvjmSCGBRk65SbCvICBMfZsmDeM6crkHUl//vXPwAA&#10;AP//AwBQSwECLQAUAAYACAAAACEAtoM4kv4AAADhAQAAEwAAAAAAAAAAAAAAAAAAAAAAW0NvbnRl&#10;bnRfVHlwZXNdLnhtbFBLAQItABQABgAIAAAAIQA4/SH/1gAAAJQBAAALAAAAAAAAAAAAAAAAAC8B&#10;AABfcmVscy8ucmVsc1BLAQItABQABgAIAAAAIQBQB2wdMwIAAGMEAAAOAAAAAAAAAAAAAAAAAC4C&#10;AABkcnMvZTJvRG9jLnhtbFBLAQItABQABgAIAAAAIQD80gYP3AAAAAcBAAAPAAAAAAAAAAAAAAAA&#10;AI0EAABkcnMvZG93bnJldi54bWxQSwUGAAAAAAQABADzAAAAlgUAAAAA&#10;">
                <v:textbox>
                  <w:txbxContent>
                    <w:p w14:paraId="038BE88B" w14:textId="77777777" w:rsidR="008273F8" w:rsidRDefault="008273F8" w:rsidP="00CB39D7">
                      <w:r>
                        <w:t xml:space="preserve">Follow up actions agreed </w:t>
                      </w:r>
                    </w:p>
                  </w:txbxContent>
                </v:textbox>
              </v:shape>
            </w:pict>
          </mc:Fallback>
        </mc:AlternateContent>
      </w:r>
      <w:r w:rsidRPr="0066379B">
        <w:rPr>
          <w:rFonts w:ascii="Arial" w:hAnsi="Arial" w:cs="Arial"/>
          <w:noProof/>
          <w:sz w:val="24"/>
          <w:lang w:eastAsia="en-GB"/>
        </w:rPr>
        <mc:AlternateContent>
          <mc:Choice Requires="wps">
            <w:drawing>
              <wp:anchor distT="0" distB="0" distL="114300" distR="114300" simplePos="0" relativeHeight="251654656" behindDoc="0" locked="0" layoutInCell="1" allowOverlap="1" wp14:anchorId="0ED9DF8D" wp14:editId="5A382481">
                <wp:simplePos x="0" y="0"/>
                <wp:positionH relativeFrom="column">
                  <wp:posOffset>3808095</wp:posOffset>
                </wp:positionH>
                <wp:positionV relativeFrom="paragraph">
                  <wp:posOffset>43815</wp:posOffset>
                </wp:positionV>
                <wp:extent cx="1924050" cy="333375"/>
                <wp:effectExtent l="0" t="0" r="0" b="0"/>
                <wp:wrapNone/>
                <wp:docPr id="78400840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14:paraId="1E2ED6BD" w14:textId="77777777" w:rsidR="008273F8" w:rsidRDefault="008273F8" w:rsidP="00CB39D7">
                            <w:r>
                              <w:t xml:space="preserve">Follow up actions agreed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DF8D" id="Text Box 148" o:spid="_x0000_s1045" type="#_x0000_t202" style="position:absolute;margin-left:299.85pt;margin-top:3.45pt;width:151.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FJMwIAAGIEAAAOAAAAZHJzL2Uyb0RvYy54bWysVNtu2zAMfR+wfxD0vtjOnDUx4hRdugwD&#10;ugvQ7gNkWbaFyaImKbGzry8lp2l2exkmIAIZUofkIen19dgrchDWSdAlzWYpJUJzqKVuS/r1Yfdq&#10;SYnzTNdMgRYlPQpHrzcvX6wHU4g5dKBqYQmCaFcMpqSd96ZIEsc70TM3AyM0GhuwPfOo2japLRsQ&#10;vVfJPE3fJAPY2ljgwjn893Yy0k3EbxrB/eemccITVVLMzcfbxrsKd7JZs6K1zHSSn9Jg/5BFz6TG&#10;oGeoW+YZ2Vv5G1QvuQUHjZ9x6BNoGslFrAGrydJfqrnvmBGxFiTHmTNN7v/B8k+HL5bIuqRXyzxN&#10;8beiRLMeW/UgRk/ewkiyfBl4Gowr0P3e4AM/ogH7HWt25g74N0c0bDumW3FjLQydYDXmmYWXycXT&#10;CccFkGr4CDUGYnsPEWhsbB9IRFoIomO/jucehWR4CLma5+kCTRxtr/FcLWIIVjy9Ntb59wJ6EoSS&#10;WpyBiM4Od86HbFjx5BKCOVCy3kmlomLbaqssOTCcl108J/Sf3JQmQ0lXi/liIuCvEGk8f4LopcfB&#10;V7Iv6fLsxIpA2ztdx7H0TKpJxpSVPvEYqJtI9GM1xtZlqxAhkFxBfURmLUyDjouJQgf2ByUDDnlJ&#10;3fc9s4IS9UFjd1ZZnoetiEq+uJqjYi8t1aWFaY5QJfWUTOLWT5u0N1a2HUaa5kHDDXa0kZHs56xO&#10;+eMgxx6cli5syqUevZ4/DZtHAAAA//8DAFBLAwQUAAYACAAAACEAQUTJRd0AAAAIAQAADwAAAGRy&#10;cy9kb3ducmV2LnhtbEyPwU7DMBBE70j8g7VIXBB1KCWtQ5wKIYHgBgXB1Y23SYS9DrGbhr9ne4Lj&#10;6I1m35bryTsx4hC7QBquZhkIpDrYjhoN728PlysQMRmyxgVCDT8YYV2dnpSmsOFArzhuUiN4hGJh&#10;NLQp9YWUsW7RmzgLPRKzXRi8SRyHRtrBHHjcOznPslx60xFfaE2P9y3WX5u917BaPI2f8fn65aPO&#10;d06li+X4+D1ofX423d2CSDilvzIc9VkdKnbahj3ZKJyGG6WWXNWQKxDMVTbnvD2CBciqlP8fqH4B&#10;AAD//wMAUEsBAi0AFAAGAAgAAAAhALaDOJL+AAAA4QEAABMAAAAAAAAAAAAAAAAAAAAAAFtDb250&#10;ZW50X1R5cGVzXS54bWxQSwECLQAUAAYACAAAACEAOP0h/9YAAACUAQAACwAAAAAAAAAAAAAAAAAv&#10;AQAAX3JlbHMvLnJlbHNQSwECLQAUAAYACAAAACEAsGOBSTMCAABiBAAADgAAAAAAAAAAAAAAAAAu&#10;AgAAZHJzL2Uyb0RvYy54bWxQSwECLQAUAAYACAAAACEAQUTJRd0AAAAIAQAADwAAAAAAAAAAAAAA&#10;AACNBAAAZHJzL2Rvd25yZXYueG1sUEsFBgAAAAAEAAQA8wAAAJcFAAAAAA==&#10;">
                <v:textbox>
                  <w:txbxContent>
                    <w:p w14:paraId="1E2ED6BD" w14:textId="77777777" w:rsidR="008273F8" w:rsidRDefault="008273F8" w:rsidP="00CB39D7">
                      <w:r>
                        <w:t xml:space="preserve">Follow up actions agreed </w:t>
                      </w:r>
                    </w:p>
                  </w:txbxContent>
                </v:textbox>
              </v:shape>
            </w:pict>
          </mc:Fallback>
        </mc:AlternateContent>
      </w:r>
    </w:p>
    <w:p w14:paraId="038C0599" w14:textId="77777777" w:rsidR="00D02F3C" w:rsidRDefault="00D02F3C" w:rsidP="00CB39D7">
      <w:pPr>
        <w:rPr>
          <w:rFonts w:ascii="Arial" w:hAnsi="Arial" w:cs="Arial"/>
          <w:b/>
          <w:bCs/>
          <w:i/>
          <w:sz w:val="24"/>
          <w:szCs w:val="24"/>
        </w:rPr>
      </w:pPr>
    </w:p>
    <w:p w14:paraId="7D8C6E1B" w14:textId="77777777" w:rsidR="00D02F3C" w:rsidRDefault="00D02F3C" w:rsidP="00CB39D7">
      <w:pPr>
        <w:rPr>
          <w:rFonts w:ascii="Arial" w:hAnsi="Arial" w:cs="Arial"/>
          <w:b/>
          <w:bCs/>
          <w:i/>
          <w:sz w:val="24"/>
          <w:szCs w:val="24"/>
        </w:rPr>
      </w:pPr>
    </w:p>
    <w:p w14:paraId="25D0ADD2" w14:textId="4AFD96BB" w:rsidR="00CB39D7" w:rsidRDefault="00CB39D7" w:rsidP="00CB39D7">
      <w:pPr>
        <w:rPr>
          <w:rFonts w:ascii="Arial" w:hAnsi="Arial" w:cs="Arial"/>
          <w:b/>
          <w:bCs/>
          <w:i/>
          <w:sz w:val="24"/>
          <w:szCs w:val="24"/>
        </w:rPr>
      </w:pPr>
      <w:r w:rsidRPr="00DC7D81">
        <w:rPr>
          <w:rFonts w:ascii="Arial" w:hAnsi="Arial" w:cs="Arial"/>
          <w:b/>
          <w:bCs/>
          <w:i/>
          <w:sz w:val="24"/>
          <w:szCs w:val="24"/>
        </w:rPr>
        <w:t xml:space="preserve">Allegations against a volunteer </w:t>
      </w:r>
    </w:p>
    <w:p w14:paraId="51A908E3" w14:textId="77777777" w:rsidR="00B6557A" w:rsidRPr="00DC7D81" w:rsidRDefault="00B6557A" w:rsidP="00CB39D7">
      <w:pPr>
        <w:rPr>
          <w:rFonts w:ascii="Arial" w:hAnsi="Arial" w:cs="Arial"/>
          <w:b/>
          <w:bCs/>
          <w:i/>
          <w:sz w:val="24"/>
          <w:szCs w:val="24"/>
        </w:rPr>
      </w:pPr>
    </w:p>
    <w:p w14:paraId="5CC6BDC3" w14:textId="71FB115B" w:rsidR="00CB39D7" w:rsidRPr="0066379B" w:rsidRDefault="00CB39D7" w:rsidP="00734D88">
      <w:pPr>
        <w:jc w:val="both"/>
        <w:rPr>
          <w:rFonts w:ascii="Arial" w:hAnsi="Arial" w:cs="Arial"/>
          <w:bCs/>
          <w:sz w:val="24"/>
        </w:rPr>
      </w:pPr>
      <w:r w:rsidRPr="0066379B">
        <w:rPr>
          <w:rFonts w:ascii="Arial" w:hAnsi="Arial" w:cs="Arial"/>
          <w:bCs/>
          <w:sz w:val="24"/>
        </w:rPr>
        <w:t>This should follow the reporting procedures regarding concerns of suspected or disclosed abuse as detailed above alongside Yout</w:t>
      </w:r>
      <w:r w:rsidR="00C278F4">
        <w:rPr>
          <w:rFonts w:ascii="Arial" w:hAnsi="Arial" w:cs="Arial"/>
          <w:bCs/>
          <w:sz w:val="24"/>
        </w:rPr>
        <w:t>hAction’s Volunteering Policy</w:t>
      </w:r>
      <w:r w:rsidR="00D02F3C">
        <w:rPr>
          <w:rFonts w:ascii="Arial" w:hAnsi="Arial" w:cs="Arial"/>
          <w:bCs/>
          <w:sz w:val="24"/>
        </w:rPr>
        <w:t xml:space="preserve">. </w:t>
      </w:r>
    </w:p>
    <w:p w14:paraId="4F6ABEC0" w14:textId="77777777" w:rsidR="00CB39D7" w:rsidRPr="0066379B" w:rsidRDefault="00CB39D7" w:rsidP="00CB39D7">
      <w:pPr>
        <w:rPr>
          <w:rFonts w:ascii="Arial" w:hAnsi="Arial" w:cs="Arial"/>
          <w:bCs/>
          <w:sz w:val="24"/>
        </w:rPr>
      </w:pPr>
    </w:p>
    <w:p w14:paraId="4D24AE94" w14:textId="47D5C014" w:rsidR="00CB39D7" w:rsidRPr="0066379B" w:rsidRDefault="00CB39D7" w:rsidP="00CB39D7">
      <w:pPr>
        <w:rPr>
          <w:rFonts w:ascii="Arial" w:hAnsi="Arial" w:cs="Arial"/>
          <w:bCs/>
          <w:sz w:val="24"/>
        </w:rPr>
      </w:pPr>
      <w:r w:rsidRPr="0066379B">
        <w:rPr>
          <w:rFonts w:ascii="Arial" w:hAnsi="Arial" w:cs="Arial"/>
          <w:bCs/>
          <w:sz w:val="24"/>
        </w:rPr>
        <w:t>This is detailed as follows</w:t>
      </w:r>
      <w:r w:rsidR="00D02F3C">
        <w:rPr>
          <w:rFonts w:ascii="Arial" w:hAnsi="Arial" w:cs="Arial"/>
          <w:bCs/>
          <w:sz w:val="24"/>
        </w:rPr>
        <w:t>:</w:t>
      </w:r>
      <w:r w:rsidRPr="0066379B">
        <w:rPr>
          <w:rFonts w:ascii="Arial" w:hAnsi="Arial" w:cs="Arial"/>
          <w:bCs/>
          <w:sz w:val="24"/>
        </w:rPr>
        <w:t xml:space="preserve">  </w:t>
      </w:r>
    </w:p>
    <w:p w14:paraId="134A5403" w14:textId="77777777" w:rsidR="00CB39D7" w:rsidRPr="0066379B" w:rsidRDefault="00CB39D7" w:rsidP="00CB39D7">
      <w:pPr>
        <w:rPr>
          <w:rFonts w:ascii="Arial" w:hAnsi="Arial" w:cs="Arial"/>
          <w:sz w:val="24"/>
        </w:rPr>
      </w:pPr>
    </w:p>
    <w:p w14:paraId="26D1B951" w14:textId="392A6327" w:rsidR="00D02F3C" w:rsidRPr="0066379B" w:rsidRDefault="00CB39D7" w:rsidP="00734D88">
      <w:pPr>
        <w:numPr>
          <w:ilvl w:val="0"/>
          <w:numId w:val="94"/>
        </w:numPr>
        <w:rPr>
          <w:rFonts w:ascii="Arial" w:hAnsi="Arial" w:cs="Arial"/>
          <w:sz w:val="24"/>
        </w:rPr>
      </w:pPr>
      <w:r w:rsidRPr="0066379B">
        <w:rPr>
          <w:rFonts w:ascii="Arial" w:hAnsi="Arial" w:cs="Arial"/>
          <w:sz w:val="24"/>
        </w:rPr>
        <w:t xml:space="preserve">Allegation against a volunteer is documented on a Cause for Concern form – see Appendix 8. </w:t>
      </w:r>
      <w:r>
        <w:rPr>
          <w:rFonts w:ascii="Arial" w:hAnsi="Arial" w:cs="Arial"/>
          <w:sz w:val="24"/>
        </w:rPr>
        <w:t xml:space="preserve"> </w:t>
      </w:r>
      <w:r w:rsidRPr="0066379B">
        <w:rPr>
          <w:rFonts w:ascii="Arial" w:hAnsi="Arial" w:cs="Arial"/>
          <w:sz w:val="24"/>
        </w:rPr>
        <w:t>This needs to be completed as soon as possible after the allegation is received.</w:t>
      </w:r>
    </w:p>
    <w:p w14:paraId="7FFB7648" w14:textId="5500950A" w:rsidR="00D02F3C" w:rsidRPr="0066379B" w:rsidRDefault="00CB39D7" w:rsidP="00734D88">
      <w:pPr>
        <w:numPr>
          <w:ilvl w:val="0"/>
          <w:numId w:val="94"/>
        </w:numPr>
        <w:jc w:val="both"/>
        <w:rPr>
          <w:rFonts w:ascii="Arial" w:hAnsi="Arial" w:cs="Arial"/>
          <w:sz w:val="24"/>
        </w:rPr>
      </w:pPr>
      <w:r w:rsidRPr="0066379B">
        <w:rPr>
          <w:rFonts w:ascii="Arial" w:hAnsi="Arial" w:cs="Arial"/>
          <w:sz w:val="24"/>
        </w:rPr>
        <w:t xml:space="preserve">Volunteer informed and formal meeting </w:t>
      </w:r>
      <w:r w:rsidR="00C278F4">
        <w:rPr>
          <w:rFonts w:ascii="Arial" w:hAnsi="Arial" w:cs="Arial"/>
          <w:sz w:val="24"/>
        </w:rPr>
        <w:t>held with Support Person, CEO</w:t>
      </w:r>
      <w:r w:rsidR="0032088A">
        <w:rPr>
          <w:rFonts w:ascii="Arial" w:hAnsi="Arial" w:cs="Arial"/>
          <w:sz w:val="24"/>
        </w:rPr>
        <w:t xml:space="preserve"> and Safeguarding Officer </w:t>
      </w:r>
      <w:r w:rsidRPr="0066379B">
        <w:rPr>
          <w:rFonts w:ascii="Arial" w:hAnsi="Arial" w:cs="Arial"/>
          <w:sz w:val="24"/>
        </w:rPr>
        <w:t xml:space="preserve">on Board of Directors. </w:t>
      </w:r>
    </w:p>
    <w:p w14:paraId="154A6F84" w14:textId="704D6925" w:rsidR="00D02F3C" w:rsidRPr="0066379B" w:rsidRDefault="00CB39D7" w:rsidP="00734D88">
      <w:pPr>
        <w:numPr>
          <w:ilvl w:val="0"/>
          <w:numId w:val="94"/>
        </w:numPr>
        <w:jc w:val="both"/>
        <w:rPr>
          <w:rFonts w:ascii="Arial" w:hAnsi="Arial" w:cs="Arial"/>
          <w:sz w:val="24"/>
        </w:rPr>
      </w:pPr>
      <w:r w:rsidRPr="0066379B">
        <w:rPr>
          <w:rFonts w:ascii="Arial" w:hAnsi="Arial" w:cs="Arial"/>
          <w:sz w:val="24"/>
        </w:rPr>
        <w:t xml:space="preserve">Information forwarded to Social Services confirming conclusions of investigatory meeting and follow up actions, if required.    </w:t>
      </w:r>
    </w:p>
    <w:p w14:paraId="4A8BC180" w14:textId="3CCE617C" w:rsidR="00D02F3C" w:rsidRPr="0066379B" w:rsidRDefault="00CB39D7" w:rsidP="00734D88">
      <w:pPr>
        <w:numPr>
          <w:ilvl w:val="0"/>
          <w:numId w:val="94"/>
        </w:numPr>
        <w:jc w:val="both"/>
        <w:rPr>
          <w:rFonts w:ascii="Arial" w:hAnsi="Arial" w:cs="Arial"/>
          <w:sz w:val="24"/>
        </w:rPr>
      </w:pPr>
      <w:r w:rsidRPr="0066379B">
        <w:rPr>
          <w:rFonts w:ascii="Arial" w:hAnsi="Arial" w:cs="Arial"/>
          <w:sz w:val="24"/>
        </w:rPr>
        <w:t>Possible withdrawal of volunteering opportunities.</w:t>
      </w:r>
    </w:p>
    <w:p w14:paraId="6D2EF5D9" w14:textId="367AB85F" w:rsidR="00D02F3C" w:rsidRDefault="00CB39D7" w:rsidP="00734D88">
      <w:pPr>
        <w:numPr>
          <w:ilvl w:val="0"/>
          <w:numId w:val="94"/>
        </w:numPr>
        <w:jc w:val="both"/>
        <w:rPr>
          <w:rFonts w:ascii="Arial" w:hAnsi="Arial" w:cs="Arial"/>
          <w:sz w:val="24"/>
        </w:rPr>
      </w:pPr>
      <w:r w:rsidRPr="0066379B">
        <w:rPr>
          <w:rFonts w:ascii="Arial" w:hAnsi="Arial" w:cs="Arial"/>
          <w:sz w:val="24"/>
        </w:rPr>
        <w:t>Po</w:t>
      </w:r>
      <w:r>
        <w:rPr>
          <w:rFonts w:ascii="Arial" w:hAnsi="Arial" w:cs="Arial"/>
          <w:sz w:val="24"/>
        </w:rPr>
        <w:t>ssible referral to the Independe</w:t>
      </w:r>
      <w:r w:rsidRPr="0066379B">
        <w:rPr>
          <w:rFonts w:ascii="Arial" w:hAnsi="Arial" w:cs="Arial"/>
          <w:sz w:val="24"/>
        </w:rPr>
        <w:t xml:space="preserve">nt </w:t>
      </w:r>
      <w:r w:rsidR="00D02F3C" w:rsidRPr="0066379B">
        <w:rPr>
          <w:rFonts w:ascii="Arial" w:hAnsi="Arial" w:cs="Arial"/>
          <w:sz w:val="24"/>
        </w:rPr>
        <w:t>Safeguarding</w:t>
      </w:r>
      <w:r w:rsidRPr="0066379B">
        <w:rPr>
          <w:rFonts w:ascii="Arial" w:hAnsi="Arial" w:cs="Arial"/>
          <w:sz w:val="24"/>
        </w:rPr>
        <w:t xml:space="preserve"> Authority (ISA)</w:t>
      </w:r>
    </w:p>
    <w:p w14:paraId="367D459E" w14:textId="77777777" w:rsidR="00CB39D7" w:rsidRPr="001D2146" w:rsidRDefault="00CB39D7" w:rsidP="00734D88">
      <w:pPr>
        <w:numPr>
          <w:ilvl w:val="0"/>
          <w:numId w:val="94"/>
        </w:numPr>
        <w:jc w:val="both"/>
        <w:rPr>
          <w:rFonts w:ascii="Arial" w:hAnsi="Arial" w:cs="Arial"/>
          <w:sz w:val="24"/>
        </w:rPr>
      </w:pPr>
      <w:r w:rsidRPr="001D2146">
        <w:rPr>
          <w:rFonts w:ascii="Arial" w:hAnsi="Arial" w:cs="Arial"/>
          <w:sz w:val="24"/>
        </w:rPr>
        <w:t xml:space="preserve">Possible referral to Charity Commission (see </w:t>
      </w:r>
      <w:r w:rsidRPr="001D2146">
        <w:rPr>
          <w:rFonts w:ascii="Arial" w:hAnsi="Arial" w:cs="Arial"/>
          <w:b/>
          <w:sz w:val="24"/>
        </w:rPr>
        <w:t xml:space="preserve">NOTE </w:t>
      </w:r>
      <w:r w:rsidRPr="001D2146">
        <w:rPr>
          <w:rFonts w:ascii="Arial" w:hAnsi="Arial" w:cs="Arial"/>
          <w:sz w:val="24"/>
        </w:rPr>
        <w:t xml:space="preserve"> - </w:t>
      </w:r>
      <w:r w:rsidRPr="001D2146">
        <w:rPr>
          <w:rFonts w:ascii="Arial" w:hAnsi="Arial" w:cs="Arial"/>
          <w:b/>
          <w:sz w:val="24"/>
        </w:rPr>
        <w:t xml:space="preserve">REFERRALS TO CHARITY COMMISSION </w:t>
      </w:r>
      <w:r w:rsidRPr="001D2146">
        <w:rPr>
          <w:rFonts w:ascii="Arial" w:hAnsi="Arial" w:cs="Arial"/>
          <w:sz w:val="24"/>
        </w:rPr>
        <w:t>below)</w:t>
      </w:r>
    </w:p>
    <w:p w14:paraId="7EE48F2B" w14:textId="77777777" w:rsidR="00CB39D7" w:rsidRPr="0066379B" w:rsidRDefault="00CB39D7" w:rsidP="00CB39D7">
      <w:pPr>
        <w:pStyle w:val="ListParagraph"/>
        <w:rPr>
          <w:rFonts w:ascii="Arial" w:hAnsi="Arial" w:cs="Arial"/>
          <w:sz w:val="24"/>
        </w:rPr>
      </w:pPr>
    </w:p>
    <w:p w14:paraId="21555D7C" w14:textId="77777777" w:rsidR="00CB39D7" w:rsidRDefault="00CB39D7" w:rsidP="00734D88">
      <w:pPr>
        <w:jc w:val="both"/>
        <w:rPr>
          <w:rFonts w:ascii="Arial" w:hAnsi="Arial" w:cs="Arial"/>
          <w:sz w:val="24"/>
        </w:rPr>
      </w:pPr>
      <w:r w:rsidRPr="0066379B">
        <w:rPr>
          <w:rFonts w:ascii="Arial" w:hAnsi="Arial" w:cs="Arial"/>
          <w:sz w:val="24"/>
        </w:rPr>
        <w:t xml:space="preserve">Following the above procedure and whether the allegation is substantiated or not the Support person in conjunction with the Designated Officer should agree follow up actions with the Director.   </w:t>
      </w:r>
    </w:p>
    <w:p w14:paraId="62F01112" w14:textId="77777777" w:rsidR="00CB39D7" w:rsidRDefault="00CB39D7" w:rsidP="00CB39D7">
      <w:pPr>
        <w:pStyle w:val="ListParagraph"/>
        <w:rPr>
          <w:rFonts w:ascii="Arial" w:hAnsi="Arial" w:cs="Arial"/>
          <w:sz w:val="24"/>
        </w:rPr>
      </w:pPr>
    </w:p>
    <w:p w14:paraId="2ECBD421" w14:textId="77777777" w:rsidR="00CB39D7" w:rsidRPr="001D2146" w:rsidRDefault="00CB39D7" w:rsidP="00CB39D7">
      <w:pPr>
        <w:rPr>
          <w:rFonts w:ascii="Arial" w:hAnsi="Arial" w:cs="Arial"/>
          <w:sz w:val="24"/>
        </w:rPr>
      </w:pPr>
      <w:r w:rsidRPr="001D2146">
        <w:rPr>
          <w:rFonts w:ascii="Arial" w:hAnsi="Arial" w:cs="Arial"/>
          <w:b/>
          <w:sz w:val="24"/>
        </w:rPr>
        <w:t>NOTE -</w:t>
      </w:r>
      <w:r>
        <w:rPr>
          <w:rFonts w:ascii="Arial" w:hAnsi="Arial" w:cs="Arial"/>
          <w:sz w:val="24"/>
        </w:rPr>
        <w:t xml:space="preserve"> </w:t>
      </w:r>
      <w:r w:rsidRPr="001D2146">
        <w:rPr>
          <w:rFonts w:ascii="Arial" w:hAnsi="Arial" w:cs="Arial"/>
          <w:b/>
          <w:sz w:val="24"/>
        </w:rPr>
        <w:t>REFERRALS TO CHARITY COMMISSION</w:t>
      </w:r>
    </w:p>
    <w:p w14:paraId="783661FF" w14:textId="60CE12B7" w:rsidR="00CB39D7" w:rsidRDefault="00CB39D7" w:rsidP="00734D88">
      <w:pPr>
        <w:jc w:val="both"/>
        <w:rPr>
          <w:rFonts w:ascii="Arial" w:hAnsi="Arial" w:cs="Arial"/>
          <w:sz w:val="24"/>
        </w:rPr>
      </w:pPr>
      <w:r>
        <w:rPr>
          <w:rFonts w:ascii="Arial" w:hAnsi="Arial" w:cs="Arial"/>
          <w:sz w:val="24"/>
        </w:rPr>
        <w:t>A referral in the form of a serious incident report should be submitted to the Charity Commission in the following circumstances</w:t>
      </w:r>
      <w:r w:rsidR="00D02F3C">
        <w:rPr>
          <w:rFonts w:ascii="Arial" w:hAnsi="Arial" w:cs="Arial"/>
          <w:sz w:val="24"/>
        </w:rPr>
        <w:t>:</w:t>
      </w:r>
    </w:p>
    <w:p w14:paraId="595A7AE2" w14:textId="77777777" w:rsidR="00CB39D7" w:rsidRDefault="00CB39D7" w:rsidP="00734D88">
      <w:pPr>
        <w:jc w:val="both"/>
      </w:pPr>
    </w:p>
    <w:p w14:paraId="7F2904B1" w14:textId="5CB0DA22" w:rsidR="00CB39D7" w:rsidRPr="001D2146" w:rsidRDefault="00CB39D7" w:rsidP="00734D88">
      <w:pPr>
        <w:numPr>
          <w:ilvl w:val="0"/>
          <w:numId w:val="95"/>
        </w:numPr>
        <w:jc w:val="both"/>
        <w:rPr>
          <w:rFonts w:ascii="Arial" w:hAnsi="Arial" w:cs="Arial"/>
          <w:sz w:val="24"/>
          <w:szCs w:val="24"/>
        </w:rPr>
      </w:pPr>
      <w:r w:rsidRPr="001D2146">
        <w:rPr>
          <w:rFonts w:ascii="Arial" w:hAnsi="Arial" w:cs="Arial"/>
          <w:bCs/>
          <w:sz w:val="24"/>
          <w:szCs w:val="24"/>
        </w:rPr>
        <w:t xml:space="preserve">Beneficiaries of the charity (adults or children) have been, or alleged to have been or are being, abused or mistreated while under the care of the charity, or by someone connected with the charity, for example, a charity trustee, </w:t>
      </w:r>
      <w:r w:rsidR="003D5655" w:rsidRPr="001D2146">
        <w:rPr>
          <w:rFonts w:ascii="Arial" w:hAnsi="Arial" w:cs="Arial"/>
          <w:bCs/>
          <w:sz w:val="24"/>
          <w:szCs w:val="24"/>
        </w:rPr>
        <w:t>employee,</w:t>
      </w:r>
      <w:r w:rsidRPr="001D2146">
        <w:rPr>
          <w:rFonts w:ascii="Arial" w:hAnsi="Arial" w:cs="Arial"/>
          <w:bCs/>
          <w:sz w:val="24"/>
          <w:szCs w:val="24"/>
        </w:rPr>
        <w:t xml:space="preserve"> or volunteer. </w:t>
      </w:r>
    </w:p>
    <w:p w14:paraId="63A5FD46" w14:textId="77777777" w:rsidR="00CB39D7" w:rsidRPr="001D2146" w:rsidRDefault="00CB39D7" w:rsidP="00734D88">
      <w:pPr>
        <w:numPr>
          <w:ilvl w:val="0"/>
          <w:numId w:val="95"/>
        </w:numPr>
        <w:jc w:val="both"/>
        <w:rPr>
          <w:rFonts w:ascii="Arial" w:hAnsi="Arial" w:cs="Arial"/>
          <w:sz w:val="24"/>
          <w:szCs w:val="24"/>
        </w:rPr>
      </w:pPr>
      <w:r w:rsidRPr="001D2146">
        <w:rPr>
          <w:rFonts w:ascii="Arial" w:hAnsi="Arial" w:cs="Arial"/>
          <w:bCs/>
          <w:sz w:val="24"/>
          <w:szCs w:val="24"/>
        </w:rPr>
        <w:t xml:space="preserve">There has been an incident (alleged or actual) where someone has been or is being abused or mistreated and this is connected with the activities of the charity. Incidents include allegations or actual abuse occurring overseas: </w:t>
      </w:r>
    </w:p>
    <w:p w14:paraId="71F253BF" w14:textId="77777777" w:rsidR="00CB39D7" w:rsidRPr="001D2146" w:rsidRDefault="00CB39D7" w:rsidP="00734D88">
      <w:pPr>
        <w:numPr>
          <w:ilvl w:val="1"/>
          <w:numId w:val="95"/>
        </w:numPr>
        <w:jc w:val="both"/>
        <w:rPr>
          <w:rFonts w:ascii="Arial" w:hAnsi="Arial" w:cs="Arial"/>
          <w:sz w:val="24"/>
          <w:szCs w:val="24"/>
        </w:rPr>
      </w:pPr>
      <w:r w:rsidRPr="001D2146">
        <w:rPr>
          <w:rFonts w:ascii="Arial" w:hAnsi="Arial" w:cs="Arial"/>
          <w:bCs/>
          <w:sz w:val="24"/>
          <w:szCs w:val="24"/>
        </w:rPr>
        <w:t>where the charity’s staff or volunteers are working to provide ser</w:t>
      </w:r>
      <w:r w:rsidR="00597AC2">
        <w:rPr>
          <w:rFonts w:ascii="Arial" w:hAnsi="Arial" w:cs="Arial"/>
          <w:bCs/>
          <w:sz w:val="24"/>
          <w:szCs w:val="24"/>
        </w:rPr>
        <w:t xml:space="preserve">vices to children or </w:t>
      </w:r>
      <w:r w:rsidRPr="001D2146">
        <w:rPr>
          <w:rFonts w:ascii="Arial" w:hAnsi="Arial" w:cs="Arial"/>
          <w:bCs/>
          <w:sz w:val="24"/>
          <w:szCs w:val="24"/>
        </w:rPr>
        <w:t xml:space="preserve">adults; or </w:t>
      </w:r>
    </w:p>
    <w:p w14:paraId="7883C71C" w14:textId="77777777" w:rsidR="00CB39D7" w:rsidRPr="001D2146" w:rsidRDefault="00CB39D7" w:rsidP="00734D88">
      <w:pPr>
        <w:numPr>
          <w:ilvl w:val="1"/>
          <w:numId w:val="95"/>
        </w:numPr>
        <w:jc w:val="both"/>
        <w:rPr>
          <w:rFonts w:ascii="Arial" w:hAnsi="Arial" w:cs="Arial"/>
          <w:sz w:val="24"/>
          <w:szCs w:val="24"/>
        </w:rPr>
      </w:pPr>
      <w:r w:rsidRPr="001D2146">
        <w:rPr>
          <w:rFonts w:ascii="Arial" w:hAnsi="Arial" w:cs="Arial"/>
          <w:bCs/>
          <w:sz w:val="24"/>
          <w:szCs w:val="24"/>
        </w:rPr>
        <w:t>where a close relationship exists with a delivery organisation providing ser</w:t>
      </w:r>
      <w:r w:rsidR="00597AC2">
        <w:rPr>
          <w:rFonts w:ascii="Arial" w:hAnsi="Arial" w:cs="Arial"/>
          <w:bCs/>
          <w:sz w:val="24"/>
          <w:szCs w:val="24"/>
        </w:rPr>
        <w:t xml:space="preserve">vices to children or </w:t>
      </w:r>
      <w:r w:rsidRPr="001D2146">
        <w:rPr>
          <w:rFonts w:ascii="Arial" w:hAnsi="Arial" w:cs="Arial"/>
          <w:bCs/>
          <w:sz w:val="24"/>
          <w:szCs w:val="24"/>
        </w:rPr>
        <w:t xml:space="preserve">adults overseas. </w:t>
      </w:r>
    </w:p>
    <w:p w14:paraId="727A7FC5" w14:textId="77777777" w:rsidR="00CB39D7" w:rsidRPr="001D2146" w:rsidRDefault="00CB39D7" w:rsidP="00734D88">
      <w:pPr>
        <w:numPr>
          <w:ilvl w:val="0"/>
          <w:numId w:val="95"/>
        </w:numPr>
        <w:jc w:val="both"/>
        <w:rPr>
          <w:rFonts w:ascii="Arial" w:hAnsi="Arial" w:cs="Arial"/>
          <w:bCs/>
          <w:sz w:val="24"/>
          <w:szCs w:val="24"/>
        </w:rPr>
      </w:pPr>
      <w:r w:rsidRPr="001D2146">
        <w:rPr>
          <w:rFonts w:ascii="Arial" w:hAnsi="Arial" w:cs="Arial"/>
          <w:bCs/>
          <w:sz w:val="24"/>
          <w:szCs w:val="24"/>
        </w:rPr>
        <w:t>There has been a breach of procedures at the charity which has put beneficiaries at risk. This includes a failure to carry out checks which would have identified that a person is disqualified in law under safeguarding legislation from holding a position in the charity working with children</w:t>
      </w:r>
      <w:r w:rsidR="00597AC2">
        <w:rPr>
          <w:rFonts w:ascii="Arial" w:hAnsi="Arial" w:cs="Arial"/>
          <w:bCs/>
          <w:sz w:val="24"/>
          <w:szCs w:val="24"/>
        </w:rPr>
        <w:t xml:space="preserve"> or </w:t>
      </w:r>
      <w:r w:rsidRPr="001D2146">
        <w:rPr>
          <w:rFonts w:ascii="Arial" w:hAnsi="Arial" w:cs="Arial"/>
          <w:bCs/>
          <w:sz w:val="24"/>
          <w:szCs w:val="24"/>
        </w:rPr>
        <w:t>adults.</w:t>
      </w:r>
    </w:p>
    <w:p w14:paraId="6084997B" w14:textId="77777777" w:rsidR="00CB39D7" w:rsidRDefault="00CB39D7" w:rsidP="00CB39D7">
      <w:pPr>
        <w:pStyle w:val="ListParagraph"/>
        <w:rPr>
          <w:rFonts w:ascii="Arial" w:hAnsi="Arial" w:cs="Arial"/>
          <w:sz w:val="24"/>
        </w:rPr>
      </w:pPr>
    </w:p>
    <w:p w14:paraId="5A00F9B2" w14:textId="77777777" w:rsidR="0094752A" w:rsidRPr="00734D88" w:rsidRDefault="00CB39D7" w:rsidP="00734D88">
      <w:pPr>
        <w:pStyle w:val="Heading1"/>
        <w:rPr>
          <w:b/>
          <w:bCs/>
        </w:rPr>
      </w:pPr>
      <w:r>
        <w:br w:type="page"/>
      </w:r>
      <w:r w:rsidR="001C464A" w:rsidRPr="00734D88">
        <w:rPr>
          <w:b/>
          <w:bCs/>
        </w:rPr>
        <w:t>7</w:t>
      </w:r>
      <w:r w:rsidR="0094752A" w:rsidRPr="00734D88">
        <w:rPr>
          <w:b/>
          <w:bCs/>
        </w:rPr>
        <w:tab/>
        <w:t>Recruitment and Selection of Staff and Volunteers</w:t>
      </w:r>
    </w:p>
    <w:p w14:paraId="7277FEB9" w14:textId="77777777" w:rsidR="0094752A" w:rsidRPr="0066379B" w:rsidRDefault="0094752A" w:rsidP="003609FB">
      <w:pPr>
        <w:rPr>
          <w:rFonts w:ascii="Arial" w:hAnsi="Arial" w:cs="Arial"/>
          <w:sz w:val="24"/>
        </w:rPr>
      </w:pPr>
    </w:p>
    <w:p w14:paraId="0073EFFA" w14:textId="7C1945A9" w:rsidR="0094752A" w:rsidRPr="0066379B" w:rsidRDefault="00C278F4" w:rsidP="00734D88">
      <w:pPr>
        <w:jc w:val="both"/>
        <w:rPr>
          <w:rFonts w:ascii="Arial" w:hAnsi="Arial" w:cs="Arial"/>
          <w:sz w:val="24"/>
        </w:rPr>
      </w:pPr>
      <w:r>
        <w:rPr>
          <w:rFonts w:ascii="Arial" w:hAnsi="Arial" w:cs="Arial"/>
          <w:sz w:val="24"/>
        </w:rPr>
        <w:t>YouthAction N</w:t>
      </w:r>
      <w:r w:rsidR="0094752A" w:rsidRPr="0066379B">
        <w:rPr>
          <w:rFonts w:ascii="Arial" w:hAnsi="Arial" w:cs="Arial"/>
          <w:sz w:val="24"/>
        </w:rPr>
        <w:t xml:space="preserve">I </w:t>
      </w:r>
      <w:r w:rsidR="003024F4">
        <w:rPr>
          <w:rFonts w:ascii="Arial" w:hAnsi="Arial" w:cs="Arial"/>
          <w:sz w:val="24"/>
        </w:rPr>
        <w:t>is</w:t>
      </w:r>
      <w:r w:rsidR="0094752A" w:rsidRPr="0066379B">
        <w:rPr>
          <w:rFonts w:ascii="Arial" w:hAnsi="Arial" w:cs="Arial"/>
          <w:sz w:val="24"/>
        </w:rPr>
        <w:t xml:space="preserve"> committed to effective recruitment and selection of staff</w:t>
      </w:r>
      <w:r w:rsidR="008C078D">
        <w:rPr>
          <w:rFonts w:ascii="Arial" w:hAnsi="Arial" w:cs="Arial"/>
          <w:sz w:val="24"/>
        </w:rPr>
        <w:t xml:space="preserve"> and volunteers</w:t>
      </w:r>
      <w:r w:rsidR="0094752A" w:rsidRPr="0066379B">
        <w:rPr>
          <w:rFonts w:ascii="Arial" w:hAnsi="Arial" w:cs="Arial"/>
          <w:sz w:val="24"/>
        </w:rPr>
        <w:t xml:space="preserve">.  </w:t>
      </w:r>
      <w:r w:rsidR="003D5655">
        <w:rPr>
          <w:rFonts w:ascii="Arial" w:hAnsi="Arial" w:cs="Arial"/>
          <w:sz w:val="24"/>
        </w:rPr>
        <w:t xml:space="preserve">The </w:t>
      </w:r>
      <w:r w:rsidR="0094752A" w:rsidRPr="0066379B">
        <w:rPr>
          <w:rFonts w:ascii="Arial" w:hAnsi="Arial" w:cs="Arial"/>
          <w:sz w:val="24"/>
        </w:rPr>
        <w:t>Recruitment and Selection Policy</w:t>
      </w:r>
      <w:r w:rsidR="003D5655">
        <w:rPr>
          <w:rFonts w:ascii="Arial" w:hAnsi="Arial" w:cs="Arial"/>
          <w:sz w:val="24"/>
        </w:rPr>
        <w:t xml:space="preserve"> for staff</w:t>
      </w:r>
      <w:r w:rsidR="0094752A" w:rsidRPr="0066379B">
        <w:rPr>
          <w:rFonts w:ascii="Arial" w:hAnsi="Arial" w:cs="Arial"/>
          <w:sz w:val="24"/>
        </w:rPr>
        <w:t xml:space="preserve"> is included in our Human Resources Policy.</w:t>
      </w:r>
    </w:p>
    <w:p w14:paraId="342945B6" w14:textId="77777777" w:rsidR="003024F4" w:rsidRPr="0066379B" w:rsidRDefault="003024F4" w:rsidP="003609FB">
      <w:pPr>
        <w:rPr>
          <w:rFonts w:ascii="Arial" w:hAnsi="Arial" w:cs="Arial"/>
          <w:sz w:val="24"/>
        </w:rPr>
      </w:pPr>
    </w:p>
    <w:p w14:paraId="2E642C50" w14:textId="77777777" w:rsidR="0094752A" w:rsidRPr="003024F4" w:rsidRDefault="0094752A" w:rsidP="003609FB">
      <w:pPr>
        <w:rPr>
          <w:rFonts w:ascii="Arial" w:hAnsi="Arial" w:cs="Arial"/>
          <w:b/>
          <w:i/>
          <w:sz w:val="24"/>
        </w:rPr>
      </w:pPr>
      <w:r w:rsidRPr="003024F4">
        <w:rPr>
          <w:rFonts w:ascii="Arial" w:hAnsi="Arial" w:cs="Arial"/>
          <w:b/>
          <w:i/>
          <w:sz w:val="24"/>
        </w:rPr>
        <w:t>Vetting procedure</w:t>
      </w:r>
    </w:p>
    <w:p w14:paraId="5404C0B1" w14:textId="77777777" w:rsidR="0094752A" w:rsidRPr="0066379B" w:rsidRDefault="0094752A" w:rsidP="003609FB">
      <w:pPr>
        <w:rPr>
          <w:rFonts w:ascii="Arial" w:hAnsi="Arial" w:cs="Arial"/>
          <w:b/>
          <w:sz w:val="24"/>
        </w:rPr>
      </w:pPr>
    </w:p>
    <w:p w14:paraId="55613904" w14:textId="738BA159" w:rsidR="0094752A" w:rsidRPr="0066379B" w:rsidRDefault="0094752A" w:rsidP="00734D88">
      <w:pPr>
        <w:numPr>
          <w:ilvl w:val="0"/>
          <w:numId w:val="47"/>
        </w:numPr>
        <w:jc w:val="both"/>
        <w:rPr>
          <w:rFonts w:ascii="Arial" w:hAnsi="Arial" w:cs="Arial"/>
          <w:sz w:val="24"/>
        </w:rPr>
      </w:pPr>
      <w:r w:rsidRPr="0066379B">
        <w:rPr>
          <w:rFonts w:ascii="Arial" w:hAnsi="Arial" w:cs="Arial"/>
          <w:sz w:val="24"/>
        </w:rPr>
        <w:t xml:space="preserve">All potential staff and volunteers </w:t>
      </w:r>
      <w:r w:rsidR="008C078D">
        <w:rPr>
          <w:rFonts w:ascii="Arial" w:hAnsi="Arial" w:cs="Arial"/>
          <w:sz w:val="24"/>
        </w:rPr>
        <w:t xml:space="preserve">(including students) </w:t>
      </w:r>
      <w:r w:rsidRPr="0066379B">
        <w:rPr>
          <w:rFonts w:ascii="Arial" w:hAnsi="Arial" w:cs="Arial"/>
          <w:sz w:val="24"/>
        </w:rPr>
        <w:t xml:space="preserve">with substantial access </w:t>
      </w:r>
      <w:r w:rsidR="00E91D83" w:rsidRPr="0066379B">
        <w:rPr>
          <w:rFonts w:ascii="Arial" w:hAnsi="Arial" w:cs="Arial"/>
          <w:sz w:val="24"/>
        </w:rPr>
        <w:t xml:space="preserve">to </w:t>
      </w:r>
      <w:r w:rsidR="0009019E">
        <w:rPr>
          <w:rFonts w:ascii="Arial" w:hAnsi="Arial" w:cs="Arial"/>
          <w:sz w:val="24"/>
        </w:rPr>
        <w:t>c</w:t>
      </w:r>
      <w:r w:rsidR="00597AC2">
        <w:rPr>
          <w:rFonts w:ascii="Arial" w:hAnsi="Arial" w:cs="Arial"/>
          <w:sz w:val="24"/>
        </w:rPr>
        <w:t xml:space="preserve">hildren, young people and </w:t>
      </w:r>
      <w:r w:rsidR="003D5655">
        <w:rPr>
          <w:rFonts w:ascii="Arial" w:hAnsi="Arial" w:cs="Arial"/>
          <w:sz w:val="24"/>
        </w:rPr>
        <w:t xml:space="preserve">adults </w:t>
      </w:r>
      <w:r w:rsidR="003D5655" w:rsidRPr="0066379B">
        <w:rPr>
          <w:rFonts w:ascii="Arial" w:hAnsi="Arial" w:cs="Arial"/>
          <w:sz w:val="24"/>
        </w:rPr>
        <w:t>and</w:t>
      </w:r>
      <w:r w:rsidRPr="0066379B">
        <w:rPr>
          <w:rFonts w:ascii="Arial" w:hAnsi="Arial" w:cs="Arial"/>
          <w:sz w:val="24"/>
        </w:rPr>
        <w:t xml:space="preserve"> who hold regulated positions as set out in the Protection of Children and Vulnerable Adults Order 2003 a</w:t>
      </w:r>
      <w:r w:rsidR="00E91D83" w:rsidRPr="0066379B">
        <w:rPr>
          <w:rFonts w:ascii="Arial" w:hAnsi="Arial" w:cs="Arial"/>
          <w:sz w:val="24"/>
        </w:rPr>
        <w:t xml:space="preserve">nd the Safeguarding Vulnerable Groups (NI) Order 2007 </w:t>
      </w:r>
      <w:r w:rsidR="008C078D">
        <w:rPr>
          <w:rFonts w:ascii="Arial" w:hAnsi="Arial" w:cs="Arial"/>
          <w:sz w:val="24"/>
        </w:rPr>
        <w:t xml:space="preserve">are required to have </w:t>
      </w:r>
      <w:r w:rsidR="00294D99" w:rsidRPr="0066379B">
        <w:rPr>
          <w:rFonts w:ascii="Arial" w:hAnsi="Arial" w:cs="Arial"/>
          <w:sz w:val="24"/>
        </w:rPr>
        <w:t>complete</w:t>
      </w:r>
      <w:r w:rsidR="008C078D">
        <w:rPr>
          <w:rFonts w:ascii="Arial" w:hAnsi="Arial" w:cs="Arial"/>
          <w:sz w:val="24"/>
        </w:rPr>
        <w:t>d</w:t>
      </w:r>
      <w:r w:rsidR="00294D99" w:rsidRPr="0066379B">
        <w:rPr>
          <w:rFonts w:ascii="Arial" w:hAnsi="Arial" w:cs="Arial"/>
          <w:sz w:val="24"/>
        </w:rPr>
        <w:t xml:space="preserve"> an enhanced disclosure check t</w:t>
      </w:r>
      <w:r w:rsidRPr="0066379B">
        <w:rPr>
          <w:rFonts w:ascii="Arial" w:hAnsi="Arial" w:cs="Arial"/>
          <w:sz w:val="24"/>
        </w:rPr>
        <w:t xml:space="preserve">hrough </w:t>
      </w:r>
      <w:r w:rsidR="00E91D83" w:rsidRPr="0066379B">
        <w:rPr>
          <w:rFonts w:ascii="Arial" w:hAnsi="Arial" w:cs="Arial"/>
          <w:sz w:val="24"/>
        </w:rPr>
        <w:t>Access NI.</w:t>
      </w:r>
      <w:r w:rsidRPr="0066379B">
        <w:rPr>
          <w:rFonts w:ascii="Arial" w:hAnsi="Arial" w:cs="Arial"/>
          <w:b/>
          <w:sz w:val="24"/>
        </w:rPr>
        <w:t xml:space="preserve">  </w:t>
      </w:r>
      <w:r w:rsidR="00C278F4">
        <w:rPr>
          <w:rFonts w:ascii="Arial" w:hAnsi="Arial" w:cs="Arial"/>
          <w:sz w:val="24"/>
        </w:rPr>
        <w:t>This is administered by Karen Witherspoon</w:t>
      </w:r>
      <w:r w:rsidRPr="0066379B">
        <w:rPr>
          <w:rFonts w:ascii="Arial" w:hAnsi="Arial" w:cs="Arial"/>
          <w:sz w:val="24"/>
        </w:rPr>
        <w:t>.</w:t>
      </w:r>
    </w:p>
    <w:p w14:paraId="0DD52BD1" w14:textId="77777777" w:rsidR="0094752A" w:rsidRPr="0066379B" w:rsidRDefault="0094752A" w:rsidP="00734D88">
      <w:pPr>
        <w:jc w:val="both"/>
        <w:rPr>
          <w:rFonts w:ascii="Arial" w:hAnsi="Arial" w:cs="Arial"/>
          <w:sz w:val="24"/>
        </w:rPr>
      </w:pPr>
    </w:p>
    <w:p w14:paraId="45FEB0D7" w14:textId="77777777" w:rsidR="0094752A" w:rsidRPr="0066379B" w:rsidRDefault="00B21E8B" w:rsidP="00734D88">
      <w:pPr>
        <w:numPr>
          <w:ilvl w:val="0"/>
          <w:numId w:val="47"/>
        </w:numPr>
        <w:jc w:val="both"/>
        <w:rPr>
          <w:rFonts w:ascii="Arial" w:hAnsi="Arial" w:cs="Arial"/>
          <w:sz w:val="24"/>
        </w:rPr>
      </w:pPr>
      <w:r w:rsidRPr="0066379B">
        <w:rPr>
          <w:rFonts w:ascii="Arial" w:hAnsi="Arial" w:cs="Arial"/>
          <w:sz w:val="24"/>
        </w:rPr>
        <w:t>Staff and v</w:t>
      </w:r>
      <w:r w:rsidR="0094752A" w:rsidRPr="0066379B">
        <w:rPr>
          <w:rFonts w:ascii="Arial" w:hAnsi="Arial" w:cs="Arial"/>
          <w:sz w:val="24"/>
        </w:rPr>
        <w:t xml:space="preserve">olunteers involved in Cross Border Programmes from the Republic of </w:t>
      </w:r>
      <w:r w:rsidR="00E91D83" w:rsidRPr="0066379B">
        <w:rPr>
          <w:rFonts w:ascii="Arial" w:hAnsi="Arial" w:cs="Arial"/>
          <w:sz w:val="24"/>
        </w:rPr>
        <w:t>Ireland are checked through Gardai</w:t>
      </w:r>
      <w:r w:rsidR="0094752A" w:rsidRPr="0066379B">
        <w:rPr>
          <w:rFonts w:ascii="Arial" w:hAnsi="Arial" w:cs="Arial"/>
          <w:sz w:val="24"/>
        </w:rPr>
        <w:t xml:space="preserve"> </w:t>
      </w:r>
      <w:r w:rsidR="008E4A27" w:rsidRPr="0066379B">
        <w:rPr>
          <w:rFonts w:ascii="Arial" w:hAnsi="Arial" w:cs="Arial"/>
          <w:sz w:val="24"/>
        </w:rPr>
        <w:t>Siochana.</w:t>
      </w:r>
    </w:p>
    <w:p w14:paraId="56D2FF9F" w14:textId="77777777" w:rsidR="003E0411" w:rsidRPr="0066379B" w:rsidRDefault="003E0411" w:rsidP="00734D88">
      <w:pPr>
        <w:jc w:val="both"/>
        <w:rPr>
          <w:rFonts w:ascii="Arial" w:hAnsi="Arial" w:cs="Arial"/>
          <w:sz w:val="24"/>
        </w:rPr>
      </w:pPr>
    </w:p>
    <w:p w14:paraId="77A55698" w14:textId="47AFFEA1" w:rsidR="003E0411" w:rsidRPr="0066379B" w:rsidRDefault="003E0411" w:rsidP="00734D88">
      <w:pPr>
        <w:numPr>
          <w:ilvl w:val="0"/>
          <w:numId w:val="47"/>
        </w:numPr>
        <w:jc w:val="both"/>
        <w:rPr>
          <w:rFonts w:ascii="Arial" w:hAnsi="Arial" w:cs="Arial"/>
          <w:sz w:val="24"/>
          <w:szCs w:val="24"/>
        </w:rPr>
      </w:pPr>
      <w:r w:rsidRPr="0066379B">
        <w:rPr>
          <w:rFonts w:ascii="Arial" w:hAnsi="Arial" w:cs="Arial"/>
          <w:sz w:val="24"/>
          <w:szCs w:val="24"/>
        </w:rPr>
        <w:t xml:space="preserve">A </w:t>
      </w:r>
      <w:r w:rsidR="00306F20" w:rsidRPr="0066379B">
        <w:rPr>
          <w:rFonts w:ascii="Arial" w:hAnsi="Arial" w:cs="Arial"/>
          <w:sz w:val="24"/>
          <w:szCs w:val="24"/>
        </w:rPr>
        <w:t xml:space="preserve">central log is </w:t>
      </w:r>
      <w:r w:rsidR="00C278F4">
        <w:rPr>
          <w:rFonts w:ascii="Arial" w:hAnsi="Arial" w:cs="Arial"/>
          <w:sz w:val="24"/>
          <w:szCs w:val="24"/>
        </w:rPr>
        <w:t xml:space="preserve">kept by the </w:t>
      </w:r>
      <w:commentRangeStart w:id="14"/>
      <w:r w:rsidR="003D5655">
        <w:rPr>
          <w:rFonts w:ascii="Arial" w:hAnsi="Arial" w:cs="Arial"/>
          <w:sz w:val="24"/>
          <w:szCs w:val="24"/>
        </w:rPr>
        <w:t xml:space="preserve">administration team </w:t>
      </w:r>
      <w:commentRangeEnd w:id="14"/>
      <w:r w:rsidR="003D5655">
        <w:rPr>
          <w:rStyle w:val="CommentReference"/>
        </w:rPr>
        <w:commentReference w:id="14"/>
      </w:r>
      <w:r w:rsidRPr="0066379B">
        <w:rPr>
          <w:rFonts w:ascii="Arial" w:hAnsi="Arial" w:cs="Arial"/>
          <w:sz w:val="24"/>
          <w:szCs w:val="24"/>
        </w:rPr>
        <w:t xml:space="preserve">of all part-time and casual staff, free-lance tutors, volunteers and students on vetting status. </w:t>
      </w:r>
    </w:p>
    <w:p w14:paraId="1CF7EB46" w14:textId="77777777" w:rsidR="003E0411" w:rsidRPr="0066379B" w:rsidRDefault="003E0411" w:rsidP="00734D88">
      <w:pPr>
        <w:jc w:val="both"/>
        <w:rPr>
          <w:rFonts w:ascii="Arial" w:hAnsi="Arial" w:cs="Arial"/>
          <w:sz w:val="24"/>
          <w:szCs w:val="24"/>
        </w:rPr>
      </w:pPr>
    </w:p>
    <w:p w14:paraId="6E099F30" w14:textId="45C83936" w:rsidR="003E0411" w:rsidRPr="0066379B" w:rsidRDefault="003E0411" w:rsidP="00734D88">
      <w:pPr>
        <w:pStyle w:val="ListParagraph"/>
        <w:numPr>
          <w:ilvl w:val="0"/>
          <w:numId w:val="47"/>
        </w:numPr>
        <w:contextualSpacing/>
        <w:jc w:val="both"/>
        <w:rPr>
          <w:rFonts w:ascii="Arial" w:hAnsi="Arial" w:cs="Arial"/>
          <w:sz w:val="24"/>
          <w:szCs w:val="24"/>
        </w:rPr>
      </w:pPr>
      <w:r w:rsidRPr="0066379B">
        <w:rPr>
          <w:rFonts w:ascii="Arial" w:hAnsi="Arial" w:cs="Arial"/>
          <w:sz w:val="24"/>
          <w:szCs w:val="24"/>
        </w:rPr>
        <w:t>All staff, volunteers and students are not allowed unsupervised access to an</w:t>
      </w:r>
      <w:r w:rsidR="003D5655">
        <w:rPr>
          <w:rFonts w:ascii="Arial" w:hAnsi="Arial" w:cs="Arial"/>
          <w:sz w:val="24"/>
          <w:szCs w:val="24"/>
        </w:rPr>
        <w:t>y</w:t>
      </w:r>
      <w:r w:rsidRPr="0066379B">
        <w:rPr>
          <w:rFonts w:ascii="Arial" w:hAnsi="Arial" w:cs="Arial"/>
          <w:sz w:val="24"/>
          <w:szCs w:val="24"/>
        </w:rPr>
        <w:t xml:space="preserve"> </w:t>
      </w:r>
      <w:r w:rsidR="0009019E">
        <w:rPr>
          <w:rFonts w:ascii="Arial" w:hAnsi="Arial" w:cs="Arial"/>
          <w:sz w:val="24"/>
          <w:szCs w:val="24"/>
        </w:rPr>
        <w:t>c</w:t>
      </w:r>
      <w:r w:rsidR="00597AC2">
        <w:rPr>
          <w:rFonts w:ascii="Arial" w:hAnsi="Arial" w:cs="Arial"/>
          <w:sz w:val="24"/>
          <w:szCs w:val="24"/>
        </w:rPr>
        <w:t>hildren, young people and adults</w:t>
      </w:r>
      <w:r w:rsidRPr="0066379B">
        <w:rPr>
          <w:rFonts w:ascii="Arial" w:hAnsi="Arial" w:cs="Arial"/>
          <w:sz w:val="24"/>
          <w:szCs w:val="24"/>
        </w:rPr>
        <w:t xml:space="preserve"> prior to confirmation of vetting.</w:t>
      </w:r>
    </w:p>
    <w:p w14:paraId="022CEE93" w14:textId="77777777" w:rsidR="003E0411" w:rsidRPr="0066379B" w:rsidRDefault="003E0411" w:rsidP="00734D88">
      <w:pPr>
        <w:pStyle w:val="ListParagraph"/>
        <w:jc w:val="both"/>
        <w:rPr>
          <w:rFonts w:ascii="Arial" w:hAnsi="Arial" w:cs="Arial"/>
          <w:sz w:val="24"/>
          <w:szCs w:val="24"/>
        </w:rPr>
      </w:pPr>
    </w:p>
    <w:p w14:paraId="10C933E1" w14:textId="47F1D86B" w:rsidR="003E0411" w:rsidRPr="0066379B" w:rsidRDefault="003E0411" w:rsidP="00734D88">
      <w:pPr>
        <w:pStyle w:val="ListParagraph"/>
        <w:numPr>
          <w:ilvl w:val="0"/>
          <w:numId w:val="47"/>
        </w:numPr>
        <w:contextualSpacing/>
        <w:jc w:val="both"/>
        <w:rPr>
          <w:rFonts w:ascii="Arial" w:hAnsi="Arial" w:cs="Arial"/>
          <w:sz w:val="24"/>
          <w:szCs w:val="24"/>
        </w:rPr>
      </w:pPr>
      <w:r w:rsidRPr="0066379B">
        <w:rPr>
          <w:rFonts w:ascii="Arial" w:hAnsi="Arial" w:cs="Arial"/>
          <w:sz w:val="24"/>
          <w:szCs w:val="24"/>
        </w:rPr>
        <w:t xml:space="preserve">All casual staff </w:t>
      </w:r>
      <w:r w:rsidR="003D5655">
        <w:rPr>
          <w:rFonts w:ascii="Arial" w:hAnsi="Arial" w:cs="Arial"/>
          <w:sz w:val="24"/>
          <w:szCs w:val="24"/>
        </w:rPr>
        <w:t xml:space="preserve">are </w:t>
      </w:r>
      <w:r w:rsidR="0037301A">
        <w:rPr>
          <w:rFonts w:ascii="Arial" w:hAnsi="Arial" w:cs="Arial"/>
          <w:sz w:val="24"/>
          <w:szCs w:val="24"/>
        </w:rPr>
        <w:t xml:space="preserve">to </w:t>
      </w:r>
      <w:r w:rsidRPr="0066379B">
        <w:rPr>
          <w:rFonts w:ascii="Arial" w:hAnsi="Arial" w:cs="Arial"/>
          <w:sz w:val="24"/>
          <w:szCs w:val="24"/>
        </w:rPr>
        <w:t xml:space="preserve">provide confirmation of Access NI vetting undertaken in </w:t>
      </w:r>
      <w:r w:rsidR="003D5655">
        <w:rPr>
          <w:rFonts w:ascii="Arial" w:hAnsi="Arial" w:cs="Arial"/>
          <w:sz w:val="24"/>
          <w:szCs w:val="24"/>
        </w:rPr>
        <w:t xml:space="preserve">the </w:t>
      </w:r>
      <w:r w:rsidRPr="0066379B">
        <w:rPr>
          <w:rFonts w:ascii="Arial" w:hAnsi="Arial" w:cs="Arial"/>
          <w:sz w:val="24"/>
          <w:szCs w:val="24"/>
        </w:rPr>
        <w:t xml:space="preserve">previous 3 months. </w:t>
      </w:r>
    </w:p>
    <w:p w14:paraId="11D7F43E" w14:textId="77777777" w:rsidR="003E0411" w:rsidRPr="0066379B" w:rsidRDefault="003E0411" w:rsidP="00734D88">
      <w:pPr>
        <w:pStyle w:val="ListParagraph"/>
        <w:jc w:val="both"/>
        <w:rPr>
          <w:rFonts w:ascii="Arial" w:hAnsi="Arial" w:cs="Arial"/>
          <w:sz w:val="24"/>
          <w:szCs w:val="24"/>
        </w:rPr>
      </w:pPr>
    </w:p>
    <w:p w14:paraId="24C1AD2A" w14:textId="335C5DAE" w:rsidR="003E0411" w:rsidRPr="0066379B" w:rsidRDefault="003E0411" w:rsidP="00734D88">
      <w:pPr>
        <w:pStyle w:val="ListParagraph"/>
        <w:numPr>
          <w:ilvl w:val="0"/>
          <w:numId w:val="47"/>
        </w:numPr>
        <w:contextualSpacing/>
        <w:jc w:val="both"/>
        <w:rPr>
          <w:rFonts w:ascii="Arial" w:hAnsi="Arial" w:cs="Arial"/>
          <w:sz w:val="24"/>
          <w:szCs w:val="24"/>
        </w:rPr>
      </w:pPr>
      <w:r w:rsidRPr="0066379B">
        <w:rPr>
          <w:rFonts w:ascii="Arial" w:hAnsi="Arial" w:cs="Arial"/>
          <w:sz w:val="24"/>
          <w:szCs w:val="24"/>
        </w:rPr>
        <w:t xml:space="preserve">All vetting of students from UK Universities is completed by the relevant University prior to placement and confirmation presented on commencement of placement.  Outside of </w:t>
      </w:r>
      <w:r w:rsidR="003D5655">
        <w:rPr>
          <w:rFonts w:ascii="Arial" w:hAnsi="Arial" w:cs="Arial"/>
          <w:sz w:val="24"/>
          <w:szCs w:val="24"/>
        </w:rPr>
        <w:t xml:space="preserve">the </w:t>
      </w:r>
      <w:r w:rsidRPr="0066379B">
        <w:rPr>
          <w:rFonts w:ascii="Arial" w:hAnsi="Arial" w:cs="Arial"/>
          <w:sz w:val="24"/>
          <w:szCs w:val="24"/>
        </w:rPr>
        <w:t>UK</w:t>
      </w:r>
      <w:r w:rsidR="003D5655">
        <w:rPr>
          <w:rFonts w:ascii="Arial" w:hAnsi="Arial" w:cs="Arial"/>
          <w:sz w:val="24"/>
          <w:szCs w:val="24"/>
        </w:rPr>
        <w:t>,</w:t>
      </w:r>
      <w:r w:rsidRPr="0066379B">
        <w:rPr>
          <w:rFonts w:ascii="Arial" w:hAnsi="Arial" w:cs="Arial"/>
          <w:sz w:val="24"/>
          <w:szCs w:val="24"/>
        </w:rPr>
        <w:t xml:space="preserve"> all students to present evidence of vetting undertaken in previous 3 months.</w:t>
      </w:r>
    </w:p>
    <w:p w14:paraId="351CF867" w14:textId="77777777" w:rsidR="003E0411" w:rsidRPr="0066379B" w:rsidRDefault="003E0411" w:rsidP="003609FB">
      <w:pPr>
        <w:pStyle w:val="ListParagraph"/>
        <w:rPr>
          <w:rFonts w:ascii="Arial" w:hAnsi="Arial" w:cs="Arial"/>
        </w:rPr>
      </w:pPr>
    </w:p>
    <w:p w14:paraId="33726095" w14:textId="77777777" w:rsidR="003E0411" w:rsidRPr="0066379B" w:rsidRDefault="003E0411" w:rsidP="003609FB">
      <w:pPr>
        <w:rPr>
          <w:rFonts w:ascii="Arial" w:hAnsi="Arial" w:cs="Arial"/>
          <w:sz w:val="24"/>
          <w:szCs w:val="24"/>
        </w:rPr>
      </w:pPr>
    </w:p>
    <w:p w14:paraId="45F013D0" w14:textId="77777777" w:rsidR="0094752A" w:rsidRPr="00734D88" w:rsidRDefault="001C464A" w:rsidP="00734D88">
      <w:pPr>
        <w:pStyle w:val="Heading1"/>
        <w:rPr>
          <w:b/>
          <w:bCs/>
        </w:rPr>
      </w:pPr>
      <w:r w:rsidRPr="0066379B">
        <w:br w:type="page"/>
      </w:r>
      <w:r w:rsidRPr="00734D88">
        <w:rPr>
          <w:b/>
          <w:bCs/>
        </w:rPr>
        <w:t>8</w:t>
      </w:r>
      <w:r w:rsidR="0094752A" w:rsidRPr="00734D88">
        <w:rPr>
          <w:b/>
          <w:bCs/>
        </w:rPr>
        <w:tab/>
        <w:t>Management of Staff and Volunteers</w:t>
      </w:r>
    </w:p>
    <w:p w14:paraId="2634EAAE" w14:textId="77777777" w:rsidR="0094752A" w:rsidRPr="0066379B" w:rsidRDefault="0094752A" w:rsidP="003609FB">
      <w:pPr>
        <w:rPr>
          <w:rFonts w:ascii="Arial" w:hAnsi="Arial" w:cs="Arial"/>
          <w:sz w:val="24"/>
        </w:rPr>
      </w:pPr>
    </w:p>
    <w:p w14:paraId="571BE010" w14:textId="77777777" w:rsidR="0094752A" w:rsidRPr="0066379B" w:rsidRDefault="00C278F4" w:rsidP="00734D88">
      <w:pPr>
        <w:jc w:val="both"/>
        <w:rPr>
          <w:rFonts w:ascii="Arial" w:hAnsi="Arial" w:cs="Arial"/>
          <w:sz w:val="24"/>
        </w:rPr>
      </w:pPr>
      <w:r>
        <w:rPr>
          <w:rFonts w:ascii="Arial" w:hAnsi="Arial" w:cs="Arial"/>
          <w:sz w:val="24"/>
        </w:rPr>
        <w:t>YouthAction N</w:t>
      </w:r>
      <w:r w:rsidR="0094752A" w:rsidRPr="0066379B">
        <w:rPr>
          <w:rFonts w:ascii="Arial" w:hAnsi="Arial" w:cs="Arial"/>
          <w:sz w:val="24"/>
        </w:rPr>
        <w:t>I are committed to effective management of staff and volunteers.  A comprehensive Staff Development Policy is included in our Human Resources Policy.</w:t>
      </w:r>
    </w:p>
    <w:p w14:paraId="636FB142" w14:textId="77777777" w:rsidR="0094752A" w:rsidRPr="0066379B" w:rsidRDefault="0094752A" w:rsidP="003609FB">
      <w:pPr>
        <w:rPr>
          <w:rFonts w:ascii="Arial" w:hAnsi="Arial" w:cs="Arial"/>
          <w:sz w:val="24"/>
        </w:rPr>
      </w:pPr>
    </w:p>
    <w:p w14:paraId="4EF01CF3" w14:textId="2D47947A" w:rsidR="0094752A" w:rsidRPr="0066379B" w:rsidRDefault="0094752A" w:rsidP="003609FB">
      <w:pPr>
        <w:rPr>
          <w:rFonts w:ascii="Arial" w:hAnsi="Arial" w:cs="Arial"/>
          <w:sz w:val="24"/>
        </w:rPr>
      </w:pPr>
      <w:r w:rsidRPr="0066379B">
        <w:rPr>
          <w:rFonts w:ascii="Arial" w:hAnsi="Arial" w:cs="Arial"/>
          <w:sz w:val="24"/>
        </w:rPr>
        <w:t>This includes the following</w:t>
      </w:r>
      <w:r w:rsidR="003D5655">
        <w:rPr>
          <w:rFonts w:ascii="Arial" w:hAnsi="Arial" w:cs="Arial"/>
          <w:sz w:val="24"/>
        </w:rPr>
        <w:t>:</w:t>
      </w:r>
    </w:p>
    <w:p w14:paraId="6C93664C" w14:textId="77777777" w:rsidR="0094752A" w:rsidRPr="0066379B" w:rsidRDefault="0094752A" w:rsidP="003609FB">
      <w:pPr>
        <w:rPr>
          <w:rFonts w:ascii="Arial" w:hAnsi="Arial" w:cs="Arial"/>
          <w:sz w:val="24"/>
        </w:rPr>
      </w:pPr>
    </w:p>
    <w:p w14:paraId="6DC87182" w14:textId="77777777" w:rsidR="0094752A" w:rsidRDefault="0094752A" w:rsidP="00734D88">
      <w:pPr>
        <w:jc w:val="both"/>
        <w:rPr>
          <w:rFonts w:ascii="Arial" w:hAnsi="Arial" w:cs="Arial"/>
          <w:b/>
          <w:sz w:val="24"/>
        </w:rPr>
      </w:pPr>
      <w:r w:rsidRPr="003024F4">
        <w:rPr>
          <w:rFonts w:ascii="Arial" w:hAnsi="Arial" w:cs="Arial"/>
          <w:b/>
          <w:sz w:val="24"/>
        </w:rPr>
        <w:t>Induction</w:t>
      </w:r>
    </w:p>
    <w:p w14:paraId="3DB78AD4" w14:textId="77777777" w:rsidR="003024F4" w:rsidRPr="003024F4" w:rsidRDefault="003024F4" w:rsidP="00734D88">
      <w:pPr>
        <w:jc w:val="both"/>
        <w:rPr>
          <w:rFonts w:ascii="Arial" w:hAnsi="Arial" w:cs="Arial"/>
          <w:b/>
          <w:sz w:val="24"/>
        </w:rPr>
      </w:pPr>
    </w:p>
    <w:p w14:paraId="4555B192" w14:textId="4DA34813" w:rsidR="0094752A" w:rsidRPr="0066379B" w:rsidRDefault="008273F8" w:rsidP="00734D88">
      <w:pPr>
        <w:numPr>
          <w:ilvl w:val="0"/>
          <w:numId w:val="48"/>
        </w:numPr>
        <w:jc w:val="both"/>
        <w:rPr>
          <w:rFonts w:ascii="Arial" w:hAnsi="Arial" w:cs="Arial"/>
          <w:sz w:val="24"/>
        </w:rPr>
      </w:pPr>
      <w:r>
        <w:rPr>
          <w:rFonts w:ascii="Arial" w:hAnsi="Arial" w:cs="Arial"/>
          <w:sz w:val="24"/>
        </w:rPr>
        <w:t xml:space="preserve">Staff </w:t>
      </w:r>
      <w:r w:rsidR="009E4DB3" w:rsidRPr="0066379B">
        <w:rPr>
          <w:rFonts w:ascii="Arial" w:hAnsi="Arial" w:cs="Arial"/>
          <w:sz w:val="24"/>
        </w:rPr>
        <w:t>through</w:t>
      </w:r>
      <w:r w:rsidR="003D5655">
        <w:rPr>
          <w:rFonts w:ascii="Arial" w:hAnsi="Arial" w:cs="Arial"/>
          <w:sz w:val="24"/>
        </w:rPr>
        <w:t>out</w:t>
      </w:r>
      <w:r w:rsidR="009E4DB3" w:rsidRPr="0066379B">
        <w:rPr>
          <w:rFonts w:ascii="Arial" w:hAnsi="Arial" w:cs="Arial"/>
          <w:sz w:val="24"/>
        </w:rPr>
        <w:t xml:space="preserve"> their induction </w:t>
      </w:r>
      <w:r w:rsidR="00597AC2">
        <w:rPr>
          <w:rFonts w:ascii="Arial" w:hAnsi="Arial" w:cs="Arial"/>
          <w:sz w:val="24"/>
        </w:rPr>
        <w:t xml:space="preserve">receive a copy of </w:t>
      </w:r>
      <w:r w:rsidR="003D5655">
        <w:rPr>
          <w:rFonts w:ascii="Arial" w:hAnsi="Arial" w:cs="Arial"/>
          <w:sz w:val="24"/>
        </w:rPr>
        <w:t xml:space="preserve">the </w:t>
      </w:r>
      <w:r w:rsidR="00597AC2">
        <w:rPr>
          <w:rFonts w:ascii="Arial" w:hAnsi="Arial" w:cs="Arial"/>
          <w:sz w:val="24"/>
        </w:rPr>
        <w:t xml:space="preserve">Safeguarding </w:t>
      </w:r>
      <w:r w:rsidR="003E0411" w:rsidRPr="0066379B">
        <w:rPr>
          <w:rFonts w:ascii="Arial" w:hAnsi="Arial" w:cs="Arial"/>
          <w:sz w:val="24"/>
        </w:rPr>
        <w:t xml:space="preserve">policy and procedures. They </w:t>
      </w:r>
      <w:r w:rsidR="003D5655">
        <w:rPr>
          <w:rFonts w:ascii="Arial" w:hAnsi="Arial" w:cs="Arial"/>
          <w:sz w:val="24"/>
        </w:rPr>
        <w:t xml:space="preserve">should </w:t>
      </w:r>
      <w:r w:rsidR="003E0411" w:rsidRPr="0066379B">
        <w:rPr>
          <w:rFonts w:ascii="Arial" w:hAnsi="Arial" w:cs="Arial"/>
          <w:sz w:val="24"/>
        </w:rPr>
        <w:t xml:space="preserve">also sign a record of receiving and understanding this policy. This record of induction is kept in their personnel files. </w:t>
      </w:r>
      <w:r w:rsidR="009E4DB3" w:rsidRPr="0066379B">
        <w:rPr>
          <w:rFonts w:ascii="Arial" w:hAnsi="Arial" w:cs="Arial"/>
          <w:sz w:val="24"/>
        </w:rPr>
        <w:t xml:space="preserve">It is also compulsory for all staff including peer workers and arts tutors working directly with </w:t>
      </w:r>
      <w:r w:rsidR="0009019E">
        <w:rPr>
          <w:rFonts w:ascii="Arial" w:hAnsi="Arial" w:cs="Arial"/>
          <w:sz w:val="24"/>
        </w:rPr>
        <w:t xml:space="preserve">children, young </w:t>
      </w:r>
      <w:r w:rsidR="003D5655">
        <w:rPr>
          <w:rFonts w:ascii="Arial" w:hAnsi="Arial" w:cs="Arial"/>
          <w:sz w:val="24"/>
        </w:rPr>
        <w:t>people,</w:t>
      </w:r>
      <w:r w:rsidR="0009019E">
        <w:rPr>
          <w:rFonts w:ascii="Arial" w:hAnsi="Arial" w:cs="Arial"/>
          <w:sz w:val="24"/>
        </w:rPr>
        <w:t xml:space="preserve"> and young adults</w:t>
      </w:r>
      <w:r w:rsidR="009E4DB3" w:rsidRPr="0066379B">
        <w:rPr>
          <w:rFonts w:ascii="Arial" w:hAnsi="Arial" w:cs="Arial"/>
          <w:sz w:val="24"/>
        </w:rPr>
        <w:t xml:space="preserve"> to complete </w:t>
      </w:r>
      <w:r w:rsidR="00597AC2">
        <w:rPr>
          <w:rFonts w:ascii="Arial" w:hAnsi="Arial" w:cs="Arial"/>
          <w:sz w:val="24"/>
        </w:rPr>
        <w:t xml:space="preserve">‘Keeping Safe’ Safeguarding </w:t>
      </w:r>
      <w:r w:rsidR="009E4DB3" w:rsidRPr="0066379B">
        <w:rPr>
          <w:rFonts w:ascii="Arial" w:hAnsi="Arial" w:cs="Arial"/>
          <w:sz w:val="24"/>
        </w:rPr>
        <w:t xml:space="preserve">training.  </w:t>
      </w:r>
      <w:r w:rsidR="009026EA">
        <w:rPr>
          <w:rFonts w:ascii="Arial" w:hAnsi="Arial" w:cs="Arial"/>
          <w:sz w:val="24"/>
        </w:rPr>
        <w:t xml:space="preserve">This should be completed within the </w:t>
      </w:r>
      <w:r w:rsidR="003D5655">
        <w:rPr>
          <w:rFonts w:ascii="Arial" w:hAnsi="Arial" w:cs="Arial"/>
          <w:sz w:val="24"/>
        </w:rPr>
        <w:t>8-week</w:t>
      </w:r>
      <w:r w:rsidR="009026EA">
        <w:rPr>
          <w:rFonts w:ascii="Arial" w:hAnsi="Arial" w:cs="Arial"/>
          <w:sz w:val="24"/>
        </w:rPr>
        <w:t xml:space="preserve"> induction period</w:t>
      </w:r>
      <w:r w:rsidR="003D5655">
        <w:rPr>
          <w:rFonts w:ascii="Arial" w:hAnsi="Arial" w:cs="Arial"/>
          <w:sz w:val="24"/>
        </w:rPr>
        <w:t xml:space="preserve"> if possible</w:t>
      </w:r>
      <w:r w:rsidR="009026EA">
        <w:rPr>
          <w:rFonts w:ascii="Arial" w:hAnsi="Arial" w:cs="Arial"/>
          <w:sz w:val="24"/>
        </w:rPr>
        <w:t>.</w:t>
      </w:r>
    </w:p>
    <w:p w14:paraId="0389FD9E" w14:textId="77777777" w:rsidR="00B21E8B" w:rsidRPr="0066379B" w:rsidRDefault="00B21E8B" w:rsidP="003609FB">
      <w:pPr>
        <w:rPr>
          <w:rFonts w:ascii="Arial" w:hAnsi="Arial" w:cs="Arial"/>
          <w:sz w:val="24"/>
        </w:rPr>
      </w:pPr>
    </w:p>
    <w:p w14:paraId="5FD34620" w14:textId="2BEF6188" w:rsidR="00B21E8B" w:rsidRDefault="00B21E8B" w:rsidP="003024F4">
      <w:pPr>
        <w:rPr>
          <w:rFonts w:ascii="Arial" w:hAnsi="Arial" w:cs="Arial"/>
          <w:b/>
          <w:sz w:val="24"/>
        </w:rPr>
      </w:pPr>
      <w:r w:rsidRPr="003024F4">
        <w:rPr>
          <w:rFonts w:ascii="Arial" w:hAnsi="Arial" w:cs="Arial"/>
          <w:b/>
          <w:sz w:val="24"/>
        </w:rPr>
        <w:t>Probationary periods (st</w:t>
      </w:r>
      <w:r w:rsidR="008273F8">
        <w:rPr>
          <w:rFonts w:ascii="Arial" w:hAnsi="Arial" w:cs="Arial"/>
          <w:b/>
          <w:sz w:val="24"/>
        </w:rPr>
        <w:t>aff)/ trial periods</w:t>
      </w:r>
    </w:p>
    <w:p w14:paraId="47362E83" w14:textId="77777777" w:rsidR="003024F4" w:rsidRPr="003024F4" w:rsidRDefault="003024F4" w:rsidP="003024F4">
      <w:pPr>
        <w:rPr>
          <w:rFonts w:ascii="Arial" w:hAnsi="Arial" w:cs="Arial"/>
          <w:b/>
          <w:sz w:val="24"/>
        </w:rPr>
      </w:pPr>
    </w:p>
    <w:p w14:paraId="05BD02D7" w14:textId="6A540D68" w:rsidR="0094752A" w:rsidRDefault="00B21E8B" w:rsidP="008273F8">
      <w:pPr>
        <w:numPr>
          <w:ilvl w:val="0"/>
          <w:numId w:val="48"/>
        </w:numPr>
        <w:jc w:val="both"/>
        <w:rPr>
          <w:rFonts w:ascii="Arial" w:hAnsi="Arial" w:cs="Arial"/>
          <w:sz w:val="24"/>
        </w:rPr>
      </w:pPr>
      <w:r w:rsidRPr="008273F8">
        <w:rPr>
          <w:rFonts w:ascii="Arial" w:hAnsi="Arial" w:cs="Arial"/>
          <w:sz w:val="24"/>
        </w:rPr>
        <w:t xml:space="preserve">All appointments are conditional on satisfactory completion of a 6 </w:t>
      </w:r>
      <w:r w:rsidR="003D5655" w:rsidRPr="008273F8">
        <w:rPr>
          <w:rFonts w:ascii="Arial" w:hAnsi="Arial" w:cs="Arial"/>
          <w:sz w:val="24"/>
        </w:rPr>
        <w:t>month</w:t>
      </w:r>
      <w:r w:rsidRPr="008273F8">
        <w:rPr>
          <w:rFonts w:ascii="Arial" w:hAnsi="Arial" w:cs="Arial"/>
          <w:sz w:val="24"/>
        </w:rPr>
        <w:t xml:space="preserve"> probationary period for staff</w:t>
      </w:r>
      <w:r w:rsidR="008273F8">
        <w:rPr>
          <w:rFonts w:ascii="Arial" w:hAnsi="Arial" w:cs="Arial"/>
          <w:sz w:val="24"/>
        </w:rPr>
        <w:t>.</w:t>
      </w:r>
    </w:p>
    <w:p w14:paraId="35933E20" w14:textId="77777777" w:rsidR="008273F8" w:rsidRPr="008273F8" w:rsidRDefault="008273F8" w:rsidP="008273F8">
      <w:pPr>
        <w:numPr>
          <w:ilvl w:val="0"/>
          <w:numId w:val="48"/>
        </w:numPr>
        <w:jc w:val="both"/>
        <w:rPr>
          <w:rFonts w:ascii="Arial" w:hAnsi="Arial" w:cs="Arial"/>
          <w:sz w:val="24"/>
        </w:rPr>
      </w:pPr>
    </w:p>
    <w:p w14:paraId="3F22AE20" w14:textId="77777777" w:rsidR="0094752A" w:rsidRDefault="0094752A" w:rsidP="003024F4">
      <w:pPr>
        <w:rPr>
          <w:rFonts w:ascii="Arial" w:hAnsi="Arial" w:cs="Arial"/>
          <w:b/>
          <w:sz w:val="24"/>
        </w:rPr>
      </w:pPr>
      <w:r w:rsidRPr="003024F4">
        <w:rPr>
          <w:rFonts w:ascii="Arial" w:hAnsi="Arial" w:cs="Arial"/>
          <w:b/>
          <w:sz w:val="24"/>
        </w:rPr>
        <w:t>Support and Supervision</w:t>
      </w:r>
    </w:p>
    <w:p w14:paraId="307EC80F" w14:textId="77777777" w:rsidR="003024F4" w:rsidRPr="003024F4" w:rsidRDefault="003024F4" w:rsidP="003024F4">
      <w:pPr>
        <w:rPr>
          <w:rFonts w:ascii="Arial" w:hAnsi="Arial" w:cs="Arial"/>
          <w:b/>
          <w:sz w:val="24"/>
        </w:rPr>
      </w:pPr>
    </w:p>
    <w:p w14:paraId="0ACDB767" w14:textId="77777777" w:rsidR="0094752A" w:rsidRPr="0066379B" w:rsidRDefault="0094752A" w:rsidP="00734D88">
      <w:pPr>
        <w:numPr>
          <w:ilvl w:val="0"/>
          <w:numId w:val="48"/>
        </w:numPr>
        <w:jc w:val="both"/>
        <w:rPr>
          <w:rFonts w:ascii="Arial" w:hAnsi="Arial" w:cs="Arial"/>
          <w:sz w:val="24"/>
        </w:rPr>
      </w:pPr>
      <w:r w:rsidRPr="0066379B">
        <w:rPr>
          <w:rFonts w:ascii="Arial" w:hAnsi="Arial" w:cs="Arial"/>
          <w:sz w:val="24"/>
        </w:rPr>
        <w:t>This allows staff and volunteers to identify training needs and access support for dealing with difficult issues.</w:t>
      </w:r>
    </w:p>
    <w:p w14:paraId="110196A1" w14:textId="77777777" w:rsidR="0094752A" w:rsidRPr="0066379B" w:rsidRDefault="0094752A" w:rsidP="003609FB">
      <w:pPr>
        <w:rPr>
          <w:rFonts w:ascii="Arial" w:hAnsi="Arial" w:cs="Arial"/>
          <w:sz w:val="24"/>
        </w:rPr>
      </w:pPr>
    </w:p>
    <w:p w14:paraId="04FC5869" w14:textId="77777777" w:rsidR="0094752A" w:rsidRPr="003024F4" w:rsidRDefault="0094752A" w:rsidP="003024F4">
      <w:pPr>
        <w:rPr>
          <w:rFonts w:ascii="Arial" w:hAnsi="Arial" w:cs="Arial"/>
          <w:b/>
          <w:sz w:val="24"/>
        </w:rPr>
      </w:pPr>
      <w:r w:rsidRPr="003024F4">
        <w:rPr>
          <w:rFonts w:ascii="Arial" w:hAnsi="Arial" w:cs="Arial"/>
          <w:b/>
          <w:sz w:val="24"/>
        </w:rPr>
        <w:t>Performance Appraisal</w:t>
      </w:r>
    </w:p>
    <w:p w14:paraId="5FD87747" w14:textId="77777777" w:rsidR="003024F4" w:rsidRPr="0066379B" w:rsidRDefault="003024F4" w:rsidP="003024F4">
      <w:pPr>
        <w:rPr>
          <w:rFonts w:ascii="Arial" w:hAnsi="Arial" w:cs="Arial"/>
          <w:sz w:val="24"/>
        </w:rPr>
      </w:pPr>
    </w:p>
    <w:p w14:paraId="0E64D568" w14:textId="5F9641C6" w:rsidR="0094752A" w:rsidRPr="0066379B" w:rsidRDefault="0094752A" w:rsidP="00734D88">
      <w:pPr>
        <w:numPr>
          <w:ilvl w:val="0"/>
          <w:numId w:val="48"/>
        </w:numPr>
        <w:jc w:val="both"/>
        <w:rPr>
          <w:rFonts w:ascii="Arial" w:hAnsi="Arial" w:cs="Arial"/>
          <w:sz w:val="24"/>
        </w:rPr>
      </w:pPr>
      <w:r w:rsidRPr="0066379B">
        <w:rPr>
          <w:rFonts w:ascii="Arial" w:hAnsi="Arial" w:cs="Arial"/>
          <w:sz w:val="24"/>
        </w:rPr>
        <w:t xml:space="preserve">This provides a means for enhancing support and supervision </w:t>
      </w:r>
      <w:r w:rsidR="003D5655" w:rsidRPr="0066379B">
        <w:rPr>
          <w:rFonts w:ascii="Arial" w:hAnsi="Arial" w:cs="Arial"/>
          <w:sz w:val="24"/>
        </w:rPr>
        <w:t>to</w:t>
      </w:r>
      <w:r w:rsidRPr="0066379B">
        <w:rPr>
          <w:rFonts w:ascii="Arial" w:hAnsi="Arial" w:cs="Arial"/>
          <w:sz w:val="24"/>
        </w:rPr>
        <w:t xml:space="preserve"> highlight future support and training needs.</w:t>
      </w:r>
    </w:p>
    <w:p w14:paraId="4D5BBEDD" w14:textId="77777777" w:rsidR="0094752A" w:rsidRPr="0066379B" w:rsidRDefault="0094752A" w:rsidP="003609FB">
      <w:pPr>
        <w:rPr>
          <w:rFonts w:ascii="Arial" w:hAnsi="Arial" w:cs="Arial"/>
          <w:sz w:val="24"/>
        </w:rPr>
      </w:pPr>
    </w:p>
    <w:p w14:paraId="53B5F415" w14:textId="77777777" w:rsidR="0094752A" w:rsidRDefault="0094752A" w:rsidP="003024F4">
      <w:pPr>
        <w:rPr>
          <w:rFonts w:ascii="Arial" w:hAnsi="Arial" w:cs="Arial"/>
          <w:b/>
          <w:sz w:val="24"/>
        </w:rPr>
      </w:pPr>
      <w:r w:rsidRPr="003024F4">
        <w:rPr>
          <w:rFonts w:ascii="Arial" w:hAnsi="Arial" w:cs="Arial"/>
          <w:b/>
          <w:sz w:val="24"/>
        </w:rPr>
        <w:t>Staff Training</w:t>
      </w:r>
    </w:p>
    <w:p w14:paraId="0661B4A1" w14:textId="77777777" w:rsidR="003024F4" w:rsidRPr="003024F4" w:rsidRDefault="003024F4" w:rsidP="003024F4">
      <w:pPr>
        <w:rPr>
          <w:rFonts w:ascii="Arial" w:hAnsi="Arial" w:cs="Arial"/>
          <w:b/>
          <w:sz w:val="24"/>
        </w:rPr>
      </w:pPr>
    </w:p>
    <w:p w14:paraId="6D5B46A6" w14:textId="45FCD275" w:rsidR="00762F72" w:rsidRPr="0066379B" w:rsidRDefault="00E91D83" w:rsidP="00734D88">
      <w:pPr>
        <w:jc w:val="both"/>
        <w:rPr>
          <w:rFonts w:ascii="Arial" w:hAnsi="Arial" w:cs="Arial"/>
          <w:sz w:val="24"/>
        </w:rPr>
      </w:pPr>
      <w:r w:rsidRPr="0066379B">
        <w:rPr>
          <w:rFonts w:ascii="Arial" w:hAnsi="Arial" w:cs="Arial"/>
          <w:sz w:val="24"/>
        </w:rPr>
        <w:t xml:space="preserve">‘Keeping Safe’ </w:t>
      </w:r>
      <w:r w:rsidR="00597AC2">
        <w:rPr>
          <w:rFonts w:ascii="Arial" w:hAnsi="Arial" w:cs="Arial"/>
          <w:sz w:val="24"/>
        </w:rPr>
        <w:t xml:space="preserve">Safeguarding </w:t>
      </w:r>
      <w:r w:rsidRPr="0066379B">
        <w:rPr>
          <w:rFonts w:ascii="Arial" w:hAnsi="Arial" w:cs="Arial"/>
          <w:sz w:val="24"/>
        </w:rPr>
        <w:t xml:space="preserve">Accredited </w:t>
      </w:r>
      <w:r w:rsidR="0094752A" w:rsidRPr="0066379B">
        <w:rPr>
          <w:rFonts w:ascii="Arial" w:hAnsi="Arial" w:cs="Arial"/>
          <w:sz w:val="24"/>
        </w:rPr>
        <w:t>Training is incorporated into our</w:t>
      </w:r>
      <w:r w:rsidRPr="0066379B">
        <w:rPr>
          <w:rFonts w:ascii="Arial" w:hAnsi="Arial" w:cs="Arial"/>
          <w:sz w:val="24"/>
        </w:rPr>
        <w:t xml:space="preserve"> annual </w:t>
      </w:r>
      <w:r w:rsidR="003D5655" w:rsidRPr="0066379B">
        <w:rPr>
          <w:rFonts w:ascii="Arial" w:hAnsi="Arial" w:cs="Arial"/>
          <w:sz w:val="24"/>
        </w:rPr>
        <w:t>In-Service</w:t>
      </w:r>
      <w:r w:rsidRPr="0066379B">
        <w:rPr>
          <w:rFonts w:ascii="Arial" w:hAnsi="Arial" w:cs="Arial"/>
          <w:sz w:val="24"/>
        </w:rPr>
        <w:t xml:space="preserve"> </w:t>
      </w:r>
      <w:r w:rsidR="0094752A" w:rsidRPr="0066379B">
        <w:rPr>
          <w:rFonts w:ascii="Arial" w:hAnsi="Arial" w:cs="Arial"/>
          <w:sz w:val="24"/>
        </w:rPr>
        <w:t>Training Calendar</w:t>
      </w:r>
      <w:r w:rsidRPr="0066379B">
        <w:rPr>
          <w:rFonts w:ascii="Arial" w:hAnsi="Arial" w:cs="Arial"/>
          <w:b/>
          <w:sz w:val="24"/>
        </w:rPr>
        <w:t>.</w:t>
      </w:r>
      <w:r w:rsidR="00B21E8B" w:rsidRPr="0066379B">
        <w:rPr>
          <w:rFonts w:ascii="Arial" w:hAnsi="Arial" w:cs="Arial"/>
          <w:b/>
          <w:sz w:val="24"/>
        </w:rPr>
        <w:t xml:space="preserve">  </w:t>
      </w:r>
      <w:r w:rsidR="003024F4" w:rsidRPr="003024F4">
        <w:rPr>
          <w:rFonts w:ascii="Arial" w:hAnsi="Arial" w:cs="Arial"/>
          <w:sz w:val="24"/>
        </w:rPr>
        <w:t>This</w:t>
      </w:r>
      <w:r w:rsidRPr="0066379B">
        <w:rPr>
          <w:rFonts w:ascii="Arial" w:hAnsi="Arial" w:cs="Arial"/>
          <w:sz w:val="24"/>
        </w:rPr>
        <w:t xml:space="preserve"> training </w:t>
      </w:r>
      <w:r w:rsidR="0094752A" w:rsidRPr="0066379B">
        <w:rPr>
          <w:rFonts w:ascii="Arial" w:hAnsi="Arial" w:cs="Arial"/>
          <w:sz w:val="24"/>
        </w:rPr>
        <w:t>is compulsory</w:t>
      </w:r>
      <w:r w:rsidR="009E4DB3" w:rsidRPr="0066379B">
        <w:rPr>
          <w:rFonts w:ascii="Arial" w:hAnsi="Arial" w:cs="Arial"/>
          <w:sz w:val="24"/>
        </w:rPr>
        <w:t xml:space="preserve"> for all </w:t>
      </w:r>
      <w:r w:rsidR="0094752A" w:rsidRPr="0066379B">
        <w:rPr>
          <w:rFonts w:ascii="Arial" w:hAnsi="Arial" w:cs="Arial"/>
          <w:sz w:val="24"/>
        </w:rPr>
        <w:t xml:space="preserve">staff </w:t>
      </w:r>
      <w:r w:rsidR="009E4DB3" w:rsidRPr="0066379B">
        <w:rPr>
          <w:rFonts w:ascii="Arial" w:hAnsi="Arial" w:cs="Arial"/>
          <w:sz w:val="24"/>
        </w:rPr>
        <w:t xml:space="preserve">including peer workers and arts tutors working directly with </w:t>
      </w:r>
      <w:r w:rsidR="0009019E">
        <w:rPr>
          <w:rFonts w:ascii="Arial" w:hAnsi="Arial" w:cs="Arial"/>
          <w:sz w:val="24"/>
        </w:rPr>
        <w:t>c</w:t>
      </w:r>
      <w:r w:rsidR="00597AC2">
        <w:rPr>
          <w:rFonts w:ascii="Arial" w:hAnsi="Arial" w:cs="Arial"/>
          <w:sz w:val="24"/>
        </w:rPr>
        <w:t xml:space="preserve">hildren, young </w:t>
      </w:r>
      <w:r w:rsidR="003D5655">
        <w:rPr>
          <w:rFonts w:ascii="Arial" w:hAnsi="Arial" w:cs="Arial"/>
          <w:sz w:val="24"/>
        </w:rPr>
        <w:t>people,</w:t>
      </w:r>
      <w:r w:rsidR="00597AC2">
        <w:rPr>
          <w:rFonts w:ascii="Arial" w:hAnsi="Arial" w:cs="Arial"/>
          <w:sz w:val="24"/>
        </w:rPr>
        <w:t xml:space="preserve"> and </w:t>
      </w:r>
      <w:r w:rsidR="0009019E">
        <w:rPr>
          <w:rFonts w:ascii="Arial" w:hAnsi="Arial" w:cs="Arial"/>
          <w:sz w:val="24"/>
        </w:rPr>
        <w:t>adults</w:t>
      </w:r>
      <w:r w:rsidR="003024F4">
        <w:rPr>
          <w:rFonts w:ascii="Arial" w:hAnsi="Arial" w:cs="Arial"/>
          <w:sz w:val="24"/>
        </w:rPr>
        <w:t>.</w:t>
      </w:r>
    </w:p>
    <w:p w14:paraId="61B2370D" w14:textId="77777777" w:rsidR="00762F72" w:rsidRPr="0066379B" w:rsidRDefault="00762F72" w:rsidP="003609FB">
      <w:pPr>
        <w:rPr>
          <w:rFonts w:ascii="Arial" w:hAnsi="Arial" w:cs="Arial"/>
          <w:sz w:val="24"/>
        </w:rPr>
      </w:pPr>
    </w:p>
    <w:p w14:paraId="0CF6EB88" w14:textId="77777777" w:rsidR="00762F72" w:rsidRPr="0066379B" w:rsidRDefault="00762F72" w:rsidP="003609FB">
      <w:pPr>
        <w:rPr>
          <w:rFonts w:ascii="Arial" w:hAnsi="Arial" w:cs="Arial"/>
          <w:sz w:val="24"/>
        </w:rPr>
      </w:pPr>
    </w:p>
    <w:p w14:paraId="77B672E8" w14:textId="77777777" w:rsidR="00410B5B" w:rsidRPr="0066379B" w:rsidRDefault="00410B5B" w:rsidP="003609FB">
      <w:pPr>
        <w:rPr>
          <w:rFonts w:ascii="Arial" w:hAnsi="Arial" w:cs="Arial"/>
          <w:sz w:val="24"/>
        </w:rPr>
      </w:pPr>
    </w:p>
    <w:p w14:paraId="2D631875" w14:textId="77777777" w:rsidR="00410B5B" w:rsidRPr="0066379B" w:rsidRDefault="00410B5B" w:rsidP="003609FB">
      <w:pPr>
        <w:rPr>
          <w:rFonts w:ascii="Arial" w:hAnsi="Arial" w:cs="Arial"/>
          <w:sz w:val="24"/>
        </w:rPr>
      </w:pPr>
    </w:p>
    <w:p w14:paraId="4DAE02D1" w14:textId="77777777" w:rsidR="00410B5B" w:rsidRPr="0066379B" w:rsidRDefault="00410B5B" w:rsidP="003609FB">
      <w:pPr>
        <w:rPr>
          <w:rFonts w:ascii="Arial" w:hAnsi="Arial" w:cs="Arial"/>
          <w:sz w:val="24"/>
        </w:rPr>
      </w:pPr>
    </w:p>
    <w:p w14:paraId="27AEDC40" w14:textId="77777777" w:rsidR="00410B5B" w:rsidRPr="0066379B" w:rsidRDefault="00410B5B" w:rsidP="003609FB">
      <w:pPr>
        <w:rPr>
          <w:rFonts w:ascii="Arial" w:hAnsi="Arial" w:cs="Arial"/>
          <w:sz w:val="24"/>
        </w:rPr>
      </w:pPr>
    </w:p>
    <w:p w14:paraId="7A44524C" w14:textId="77777777" w:rsidR="008D38A7" w:rsidRPr="0066379B" w:rsidRDefault="008D38A7" w:rsidP="003609FB">
      <w:pPr>
        <w:rPr>
          <w:rFonts w:ascii="Arial" w:hAnsi="Arial" w:cs="Arial"/>
          <w:sz w:val="24"/>
        </w:rPr>
      </w:pPr>
    </w:p>
    <w:p w14:paraId="2A161FA7" w14:textId="77777777" w:rsidR="008D38A7" w:rsidRPr="0066379B" w:rsidRDefault="008D38A7" w:rsidP="003609FB">
      <w:pPr>
        <w:rPr>
          <w:rFonts w:ascii="Arial" w:hAnsi="Arial" w:cs="Arial"/>
          <w:sz w:val="24"/>
        </w:rPr>
      </w:pPr>
    </w:p>
    <w:p w14:paraId="2DC90ED4" w14:textId="77777777" w:rsidR="008D38A7" w:rsidRPr="0066379B" w:rsidRDefault="008D38A7" w:rsidP="003609FB">
      <w:pPr>
        <w:rPr>
          <w:rFonts w:ascii="Arial" w:hAnsi="Arial" w:cs="Arial"/>
          <w:sz w:val="24"/>
        </w:rPr>
      </w:pPr>
    </w:p>
    <w:p w14:paraId="154AA798" w14:textId="77777777" w:rsidR="008D38A7" w:rsidRPr="0066379B" w:rsidRDefault="008D38A7" w:rsidP="003609FB">
      <w:pPr>
        <w:rPr>
          <w:rFonts w:ascii="Arial" w:hAnsi="Arial" w:cs="Arial"/>
          <w:sz w:val="24"/>
        </w:rPr>
      </w:pPr>
    </w:p>
    <w:p w14:paraId="6C0C3E1E" w14:textId="77777777" w:rsidR="008D38A7" w:rsidRPr="0066379B" w:rsidRDefault="008D38A7" w:rsidP="003609FB">
      <w:pPr>
        <w:rPr>
          <w:rFonts w:ascii="Arial" w:hAnsi="Arial" w:cs="Arial"/>
          <w:sz w:val="24"/>
        </w:rPr>
      </w:pPr>
    </w:p>
    <w:p w14:paraId="2CB8052D" w14:textId="77777777" w:rsidR="008D38A7" w:rsidRPr="0066379B" w:rsidRDefault="008D38A7" w:rsidP="003609FB">
      <w:pPr>
        <w:rPr>
          <w:rFonts w:ascii="Arial" w:hAnsi="Arial" w:cs="Arial"/>
          <w:sz w:val="24"/>
        </w:rPr>
      </w:pPr>
    </w:p>
    <w:p w14:paraId="2AAB67FD" w14:textId="77777777" w:rsidR="008D38A7" w:rsidRPr="0066379B" w:rsidRDefault="008D38A7" w:rsidP="003609FB">
      <w:pPr>
        <w:rPr>
          <w:rFonts w:ascii="Arial" w:hAnsi="Arial" w:cs="Arial"/>
          <w:sz w:val="24"/>
        </w:rPr>
      </w:pPr>
    </w:p>
    <w:p w14:paraId="0CC12A2F" w14:textId="77777777" w:rsidR="00410B5B" w:rsidRDefault="00410B5B" w:rsidP="003609FB">
      <w:pPr>
        <w:rPr>
          <w:rFonts w:ascii="Arial" w:hAnsi="Arial" w:cs="Arial"/>
          <w:sz w:val="24"/>
        </w:rPr>
      </w:pPr>
    </w:p>
    <w:p w14:paraId="697BF54F" w14:textId="77777777" w:rsidR="00DC7D81" w:rsidRPr="0066379B" w:rsidRDefault="00DC7D81" w:rsidP="003609FB">
      <w:pPr>
        <w:rPr>
          <w:rFonts w:ascii="Arial" w:hAnsi="Arial" w:cs="Arial"/>
          <w:sz w:val="24"/>
        </w:rPr>
      </w:pPr>
    </w:p>
    <w:p w14:paraId="537EC64B" w14:textId="77777777" w:rsidR="00410B5B" w:rsidRPr="0066379B" w:rsidRDefault="00410B5B" w:rsidP="003609FB">
      <w:pPr>
        <w:rPr>
          <w:rFonts w:ascii="Arial" w:hAnsi="Arial" w:cs="Arial"/>
          <w:sz w:val="24"/>
        </w:rPr>
      </w:pPr>
    </w:p>
    <w:p w14:paraId="418A08FB" w14:textId="77777777" w:rsidR="00410B5B" w:rsidRPr="0066379B" w:rsidRDefault="00410B5B" w:rsidP="003609FB">
      <w:pPr>
        <w:rPr>
          <w:rFonts w:ascii="Arial" w:hAnsi="Arial" w:cs="Arial"/>
          <w:sz w:val="24"/>
        </w:rPr>
      </w:pPr>
    </w:p>
    <w:p w14:paraId="678767F0" w14:textId="77777777" w:rsidR="00762F72" w:rsidRPr="00734D88" w:rsidRDefault="00DC7D81" w:rsidP="00734D88">
      <w:pPr>
        <w:pStyle w:val="Heading1"/>
        <w:rPr>
          <w:b/>
          <w:bCs/>
        </w:rPr>
      </w:pPr>
      <w:r w:rsidRPr="00734D88">
        <w:rPr>
          <w:b/>
          <w:bCs/>
        </w:rPr>
        <w:t>9</w:t>
      </w:r>
      <w:r w:rsidRPr="00734D88">
        <w:rPr>
          <w:b/>
          <w:bCs/>
        </w:rPr>
        <w:tab/>
      </w:r>
      <w:r w:rsidR="00762F72" w:rsidRPr="00734D88">
        <w:rPr>
          <w:b/>
          <w:bCs/>
        </w:rPr>
        <w:t xml:space="preserve">Member Organisations </w:t>
      </w:r>
    </w:p>
    <w:p w14:paraId="50AB4B76" w14:textId="77777777" w:rsidR="009E4DB3" w:rsidRPr="0066379B" w:rsidRDefault="009E4DB3" w:rsidP="003609FB">
      <w:pPr>
        <w:rPr>
          <w:rFonts w:ascii="Arial" w:hAnsi="Arial" w:cs="Arial"/>
          <w:sz w:val="28"/>
          <w:szCs w:val="28"/>
        </w:rPr>
      </w:pPr>
    </w:p>
    <w:p w14:paraId="567ACF93" w14:textId="77777777" w:rsidR="00762F72" w:rsidRDefault="00762F72" w:rsidP="003D5655">
      <w:pPr>
        <w:jc w:val="both"/>
        <w:rPr>
          <w:rFonts w:ascii="Arial" w:hAnsi="Arial" w:cs="Arial"/>
          <w:sz w:val="24"/>
        </w:rPr>
      </w:pPr>
      <w:r w:rsidRPr="0066379B">
        <w:rPr>
          <w:rFonts w:ascii="Arial" w:hAnsi="Arial" w:cs="Arial"/>
          <w:sz w:val="24"/>
        </w:rPr>
        <w:t>All member or</w:t>
      </w:r>
      <w:r w:rsidR="00127EE5">
        <w:rPr>
          <w:rFonts w:ascii="Arial" w:hAnsi="Arial" w:cs="Arial"/>
          <w:sz w:val="24"/>
        </w:rPr>
        <w:t>ganisations of YouthAction N</w:t>
      </w:r>
      <w:r w:rsidR="00410B5B" w:rsidRPr="0066379B">
        <w:rPr>
          <w:rFonts w:ascii="Arial" w:hAnsi="Arial" w:cs="Arial"/>
          <w:sz w:val="24"/>
        </w:rPr>
        <w:t xml:space="preserve">I are requested to sign a declaration when registering for their yearly membership confirming that they have a </w:t>
      </w:r>
      <w:r w:rsidR="0032088A">
        <w:rPr>
          <w:rFonts w:ascii="Arial" w:hAnsi="Arial" w:cs="Arial"/>
          <w:sz w:val="24"/>
        </w:rPr>
        <w:t xml:space="preserve">Safeguarding </w:t>
      </w:r>
      <w:r w:rsidR="00410B5B" w:rsidRPr="0066379B">
        <w:rPr>
          <w:rFonts w:ascii="Arial" w:hAnsi="Arial" w:cs="Arial"/>
          <w:sz w:val="24"/>
        </w:rPr>
        <w:t xml:space="preserve">Policy alongside ensuring that all staff and volunteers are vetted through Access NI.  </w:t>
      </w:r>
    </w:p>
    <w:p w14:paraId="1D40A3EC" w14:textId="77777777" w:rsidR="003D5655" w:rsidRPr="0066379B" w:rsidRDefault="003D5655" w:rsidP="00734D88">
      <w:pPr>
        <w:jc w:val="both"/>
        <w:rPr>
          <w:rFonts w:ascii="Arial" w:hAnsi="Arial" w:cs="Arial"/>
          <w:sz w:val="24"/>
        </w:rPr>
      </w:pPr>
    </w:p>
    <w:p w14:paraId="407A0ED9" w14:textId="42A761B5" w:rsidR="00762F72" w:rsidRPr="0066379B" w:rsidRDefault="00762F72" w:rsidP="00734D88">
      <w:pPr>
        <w:jc w:val="both"/>
        <w:rPr>
          <w:rFonts w:ascii="Arial" w:hAnsi="Arial" w:cs="Arial"/>
          <w:sz w:val="24"/>
        </w:rPr>
      </w:pPr>
      <w:r w:rsidRPr="0066379B">
        <w:rPr>
          <w:rFonts w:ascii="Arial" w:hAnsi="Arial" w:cs="Arial"/>
          <w:sz w:val="24"/>
        </w:rPr>
        <w:t>Member organisations are also able to</w:t>
      </w:r>
      <w:r w:rsidR="003D5655">
        <w:rPr>
          <w:rFonts w:ascii="Arial" w:hAnsi="Arial" w:cs="Arial"/>
          <w:sz w:val="24"/>
        </w:rPr>
        <w:t>:</w:t>
      </w:r>
    </w:p>
    <w:p w14:paraId="2C5CDE89" w14:textId="7DB0223E" w:rsidR="003D5655" w:rsidRPr="0066379B" w:rsidRDefault="00762F72" w:rsidP="00734D88">
      <w:pPr>
        <w:numPr>
          <w:ilvl w:val="0"/>
          <w:numId w:val="96"/>
        </w:numPr>
        <w:jc w:val="both"/>
        <w:rPr>
          <w:rFonts w:ascii="Arial" w:hAnsi="Arial" w:cs="Arial"/>
          <w:sz w:val="24"/>
        </w:rPr>
      </w:pPr>
      <w:r w:rsidRPr="0066379B">
        <w:rPr>
          <w:rFonts w:ascii="Arial" w:hAnsi="Arial" w:cs="Arial"/>
          <w:sz w:val="24"/>
        </w:rPr>
        <w:t>Receive advice and support regarding the develo</w:t>
      </w:r>
      <w:r w:rsidR="0032088A">
        <w:rPr>
          <w:rFonts w:ascii="Arial" w:hAnsi="Arial" w:cs="Arial"/>
          <w:sz w:val="24"/>
        </w:rPr>
        <w:t xml:space="preserve">pment of their Safeguarding </w:t>
      </w:r>
      <w:r w:rsidRPr="0066379B">
        <w:rPr>
          <w:rFonts w:ascii="Arial" w:hAnsi="Arial" w:cs="Arial"/>
          <w:sz w:val="24"/>
        </w:rPr>
        <w:t>Policy.</w:t>
      </w:r>
    </w:p>
    <w:p w14:paraId="2113E626" w14:textId="64371FC1" w:rsidR="003D5655" w:rsidRPr="003D5655" w:rsidRDefault="00762F72" w:rsidP="00734D88">
      <w:pPr>
        <w:numPr>
          <w:ilvl w:val="0"/>
          <w:numId w:val="96"/>
        </w:numPr>
        <w:jc w:val="both"/>
        <w:rPr>
          <w:rFonts w:ascii="Arial" w:hAnsi="Arial" w:cs="Arial"/>
          <w:sz w:val="24"/>
        </w:rPr>
      </w:pPr>
      <w:r w:rsidRPr="003D5655">
        <w:rPr>
          <w:rFonts w:ascii="Arial" w:hAnsi="Arial" w:cs="Arial"/>
          <w:sz w:val="24"/>
        </w:rPr>
        <w:t xml:space="preserve">Complete </w:t>
      </w:r>
      <w:r w:rsidR="0032088A" w:rsidRPr="003D5655">
        <w:rPr>
          <w:rFonts w:ascii="Arial" w:hAnsi="Arial" w:cs="Arial"/>
          <w:sz w:val="24"/>
        </w:rPr>
        <w:t xml:space="preserve">‘Keeping Safe’ Safeguarding </w:t>
      </w:r>
      <w:r w:rsidRPr="003D5655">
        <w:rPr>
          <w:rFonts w:ascii="Arial" w:hAnsi="Arial" w:cs="Arial"/>
          <w:sz w:val="24"/>
        </w:rPr>
        <w:t>training</w:t>
      </w:r>
      <w:r w:rsidR="003D5655">
        <w:rPr>
          <w:rFonts w:ascii="Arial" w:hAnsi="Arial" w:cs="Arial"/>
          <w:sz w:val="24"/>
        </w:rPr>
        <w:t>.</w:t>
      </w:r>
      <w:r w:rsidRPr="003D5655">
        <w:rPr>
          <w:rFonts w:ascii="Arial" w:hAnsi="Arial" w:cs="Arial"/>
          <w:sz w:val="24"/>
        </w:rPr>
        <w:t xml:space="preserve"> </w:t>
      </w:r>
    </w:p>
    <w:p w14:paraId="22038237" w14:textId="77777777" w:rsidR="00762F72" w:rsidRPr="003D5655" w:rsidRDefault="00410B5B" w:rsidP="00734D88">
      <w:pPr>
        <w:numPr>
          <w:ilvl w:val="0"/>
          <w:numId w:val="96"/>
        </w:numPr>
        <w:jc w:val="both"/>
        <w:rPr>
          <w:rFonts w:ascii="Arial" w:hAnsi="Arial" w:cs="Arial"/>
          <w:sz w:val="24"/>
        </w:rPr>
      </w:pPr>
      <w:r w:rsidRPr="003D5655">
        <w:rPr>
          <w:rFonts w:ascii="Arial" w:hAnsi="Arial" w:cs="Arial"/>
          <w:sz w:val="24"/>
        </w:rPr>
        <w:t>Have all staff and volunteers vetted through Access NI</w:t>
      </w:r>
    </w:p>
    <w:p w14:paraId="7BA734BE" w14:textId="77777777" w:rsidR="0094752A" w:rsidRDefault="0094752A" w:rsidP="004B66E1">
      <w:pPr>
        <w:ind w:left="360"/>
        <w:rPr>
          <w:rFonts w:ascii="Arial" w:hAnsi="Arial" w:cs="Arial"/>
          <w:b/>
          <w:sz w:val="24"/>
        </w:rPr>
      </w:pPr>
    </w:p>
    <w:p w14:paraId="589F6923" w14:textId="77777777" w:rsidR="00DC7D81" w:rsidRDefault="00DC7D81" w:rsidP="004B66E1">
      <w:pPr>
        <w:ind w:left="360"/>
        <w:rPr>
          <w:rFonts w:ascii="Arial" w:hAnsi="Arial" w:cs="Arial"/>
          <w:b/>
          <w:sz w:val="24"/>
        </w:rPr>
      </w:pPr>
    </w:p>
    <w:p w14:paraId="76915754" w14:textId="77777777" w:rsidR="00DC7D81" w:rsidRPr="0066379B" w:rsidRDefault="00DC7D81" w:rsidP="004B66E1">
      <w:pPr>
        <w:ind w:left="360"/>
        <w:rPr>
          <w:rFonts w:ascii="Arial" w:hAnsi="Arial" w:cs="Arial"/>
          <w:b/>
          <w:sz w:val="24"/>
        </w:rPr>
      </w:pPr>
    </w:p>
    <w:p w14:paraId="40D015C5" w14:textId="77777777" w:rsidR="00DC7D81" w:rsidRPr="00734D88" w:rsidRDefault="00410B5B" w:rsidP="00734D88">
      <w:pPr>
        <w:pStyle w:val="Heading1"/>
        <w:rPr>
          <w:b/>
          <w:bCs/>
        </w:rPr>
      </w:pPr>
      <w:r w:rsidRPr="00734D88">
        <w:rPr>
          <w:b/>
          <w:bCs/>
        </w:rPr>
        <w:t>10</w:t>
      </w:r>
      <w:r w:rsidR="0094752A" w:rsidRPr="00734D88">
        <w:rPr>
          <w:b/>
          <w:bCs/>
        </w:rPr>
        <w:tab/>
        <w:t xml:space="preserve">Staff Responsibilities </w:t>
      </w:r>
    </w:p>
    <w:p w14:paraId="09E001E8" w14:textId="77777777" w:rsidR="00DC7D81" w:rsidRDefault="00DC7D81" w:rsidP="003609FB">
      <w:pPr>
        <w:rPr>
          <w:rFonts w:ascii="Arial" w:hAnsi="Arial" w:cs="Arial"/>
          <w:b/>
          <w:sz w:val="28"/>
        </w:rPr>
      </w:pPr>
    </w:p>
    <w:p w14:paraId="6A19EC57" w14:textId="6871E669" w:rsidR="003E0411" w:rsidRPr="0066379B" w:rsidRDefault="0094752A" w:rsidP="003609FB">
      <w:pPr>
        <w:rPr>
          <w:rFonts w:ascii="Arial" w:hAnsi="Arial" w:cs="Arial"/>
          <w:sz w:val="24"/>
          <w:szCs w:val="24"/>
        </w:rPr>
      </w:pPr>
      <w:r w:rsidRPr="0066379B">
        <w:rPr>
          <w:rFonts w:ascii="Arial" w:hAnsi="Arial" w:cs="Arial"/>
          <w:sz w:val="24"/>
          <w:szCs w:val="24"/>
        </w:rPr>
        <w:t xml:space="preserve">A senior member of staff </w:t>
      </w:r>
      <w:r w:rsidR="003024F4">
        <w:rPr>
          <w:rFonts w:ascii="Arial" w:hAnsi="Arial" w:cs="Arial"/>
          <w:sz w:val="24"/>
          <w:szCs w:val="24"/>
        </w:rPr>
        <w:t>in</w:t>
      </w:r>
      <w:r w:rsidRPr="0066379B">
        <w:rPr>
          <w:rFonts w:ascii="Arial" w:hAnsi="Arial" w:cs="Arial"/>
          <w:sz w:val="24"/>
          <w:szCs w:val="24"/>
        </w:rPr>
        <w:t xml:space="preserve"> YouthAction is responsible for t</w:t>
      </w:r>
      <w:r w:rsidR="003E0411" w:rsidRPr="0066379B">
        <w:rPr>
          <w:rFonts w:ascii="Arial" w:hAnsi="Arial" w:cs="Arial"/>
          <w:sz w:val="24"/>
          <w:szCs w:val="24"/>
        </w:rPr>
        <w:t>he following</w:t>
      </w:r>
      <w:r w:rsidR="003D5655">
        <w:rPr>
          <w:rFonts w:ascii="Arial" w:hAnsi="Arial" w:cs="Arial"/>
          <w:sz w:val="24"/>
          <w:szCs w:val="24"/>
        </w:rPr>
        <w:t>:</w:t>
      </w:r>
    </w:p>
    <w:p w14:paraId="7F8CC1C2" w14:textId="680D6844" w:rsidR="003E0411" w:rsidRDefault="0032088A" w:rsidP="00734D88">
      <w:pPr>
        <w:pStyle w:val="ListParagraph"/>
        <w:numPr>
          <w:ilvl w:val="0"/>
          <w:numId w:val="97"/>
        </w:numPr>
        <w:contextualSpacing/>
        <w:jc w:val="both"/>
        <w:rPr>
          <w:rFonts w:ascii="Arial" w:hAnsi="Arial" w:cs="Arial"/>
          <w:sz w:val="24"/>
          <w:szCs w:val="24"/>
        </w:rPr>
      </w:pPr>
      <w:r>
        <w:rPr>
          <w:rFonts w:ascii="Arial" w:hAnsi="Arial" w:cs="Arial"/>
          <w:sz w:val="24"/>
          <w:szCs w:val="24"/>
        </w:rPr>
        <w:t xml:space="preserve">Safeguarding </w:t>
      </w:r>
      <w:r w:rsidR="003E0411" w:rsidRPr="0066379B">
        <w:rPr>
          <w:rFonts w:ascii="Arial" w:hAnsi="Arial" w:cs="Arial"/>
          <w:sz w:val="24"/>
          <w:szCs w:val="24"/>
        </w:rPr>
        <w:t xml:space="preserve">yearly action plan to be presented to Board of Directors including review on six monthly </w:t>
      </w:r>
      <w:r w:rsidR="003D5655" w:rsidRPr="0066379B">
        <w:rPr>
          <w:rFonts w:ascii="Arial" w:hAnsi="Arial" w:cs="Arial"/>
          <w:sz w:val="24"/>
          <w:szCs w:val="24"/>
        </w:rPr>
        <w:t>bases</w:t>
      </w:r>
      <w:r w:rsidR="003E0411" w:rsidRPr="0066379B">
        <w:rPr>
          <w:rFonts w:ascii="Arial" w:hAnsi="Arial" w:cs="Arial"/>
          <w:sz w:val="24"/>
          <w:szCs w:val="24"/>
        </w:rPr>
        <w:t>.  The action plan should include</w:t>
      </w:r>
      <w:r w:rsidR="003D5655">
        <w:rPr>
          <w:rFonts w:ascii="Arial" w:hAnsi="Arial" w:cs="Arial"/>
          <w:sz w:val="24"/>
          <w:szCs w:val="24"/>
        </w:rPr>
        <w:t>:</w:t>
      </w:r>
    </w:p>
    <w:p w14:paraId="55F22EDB" w14:textId="77777777" w:rsidR="00DC7D81" w:rsidRPr="00DC7D81" w:rsidRDefault="00DC7D81" w:rsidP="00DC7D81">
      <w:pPr>
        <w:pStyle w:val="ListParagraph"/>
        <w:ind w:left="1440"/>
        <w:contextualSpacing/>
        <w:rPr>
          <w:rFonts w:ascii="Arial" w:hAnsi="Arial" w:cs="Arial"/>
          <w:sz w:val="16"/>
          <w:szCs w:val="16"/>
        </w:rPr>
      </w:pPr>
    </w:p>
    <w:p w14:paraId="46FC594E" w14:textId="77777777" w:rsidR="003E0411" w:rsidRPr="0066379B" w:rsidRDefault="0032088A" w:rsidP="00351BEA">
      <w:pPr>
        <w:pStyle w:val="ListParagraph"/>
        <w:numPr>
          <w:ilvl w:val="0"/>
          <w:numId w:val="50"/>
        </w:numPr>
        <w:contextualSpacing/>
        <w:rPr>
          <w:rFonts w:ascii="Arial" w:hAnsi="Arial" w:cs="Arial"/>
          <w:sz w:val="24"/>
          <w:szCs w:val="24"/>
        </w:rPr>
      </w:pPr>
      <w:r>
        <w:rPr>
          <w:rFonts w:ascii="Arial" w:hAnsi="Arial" w:cs="Arial"/>
          <w:sz w:val="24"/>
          <w:szCs w:val="24"/>
        </w:rPr>
        <w:t xml:space="preserve">Date of Safeguarding </w:t>
      </w:r>
      <w:r w:rsidR="003E0411" w:rsidRPr="0066379B">
        <w:rPr>
          <w:rFonts w:ascii="Arial" w:hAnsi="Arial" w:cs="Arial"/>
          <w:sz w:val="24"/>
          <w:szCs w:val="24"/>
        </w:rPr>
        <w:t>Policy Reviews</w:t>
      </w:r>
    </w:p>
    <w:p w14:paraId="59FAE5B1" w14:textId="0F02E7E5" w:rsidR="003E0411" w:rsidRPr="0066379B" w:rsidRDefault="003E0411" w:rsidP="00351BEA">
      <w:pPr>
        <w:pStyle w:val="ListParagraph"/>
        <w:numPr>
          <w:ilvl w:val="0"/>
          <w:numId w:val="50"/>
        </w:numPr>
        <w:contextualSpacing/>
        <w:rPr>
          <w:rFonts w:ascii="Arial" w:hAnsi="Arial" w:cs="Arial"/>
          <w:sz w:val="24"/>
          <w:szCs w:val="24"/>
        </w:rPr>
      </w:pPr>
      <w:r w:rsidRPr="0066379B">
        <w:rPr>
          <w:rFonts w:ascii="Arial" w:hAnsi="Arial" w:cs="Arial"/>
          <w:sz w:val="24"/>
          <w:szCs w:val="24"/>
        </w:rPr>
        <w:t>Num</w:t>
      </w:r>
      <w:r w:rsidR="0032088A">
        <w:rPr>
          <w:rFonts w:ascii="Arial" w:hAnsi="Arial" w:cs="Arial"/>
          <w:sz w:val="24"/>
          <w:szCs w:val="24"/>
        </w:rPr>
        <w:t xml:space="preserve">bers attending Safeguarding </w:t>
      </w:r>
      <w:r w:rsidR="003D5655">
        <w:rPr>
          <w:rFonts w:ascii="Arial" w:hAnsi="Arial" w:cs="Arial"/>
          <w:sz w:val="24"/>
          <w:szCs w:val="24"/>
        </w:rPr>
        <w:t>t</w:t>
      </w:r>
      <w:r w:rsidR="003D5655" w:rsidRPr="0066379B">
        <w:rPr>
          <w:rFonts w:ascii="Arial" w:hAnsi="Arial" w:cs="Arial"/>
          <w:sz w:val="24"/>
          <w:szCs w:val="24"/>
        </w:rPr>
        <w:t>raining.</w:t>
      </w:r>
    </w:p>
    <w:p w14:paraId="094AA7C6" w14:textId="7D86F402" w:rsidR="003E0411" w:rsidRPr="0066379B" w:rsidRDefault="003E0411" w:rsidP="00351BEA">
      <w:pPr>
        <w:pStyle w:val="ListParagraph"/>
        <w:numPr>
          <w:ilvl w:val="0"/>
          <w:numId w:val="50"/>
        </w:numPr>
        <w:contextualSpacing/>
        <w:rPr>
          <w:rFonts w:ascii="Arial" w:hAnsi="Arial" w:cs="Arial"/>
          <w:sz w:val="24"/>
          <w:szCs w:val="24"/>
        </w:rPr>
      </w:pPr>
      <w:r w:rsidRPr="0066379B">
        <w:rPr>
          <w:rFonts w:ascii="Arial" w:hAnsi="Arial" w:cs="Arial"/>
          <w:sz w:val="24"/>
          <w:szCs w:val="24"/>
        </w:rPr>
        <w:t xml:space="preserve">Numbers </w:t>
      </w:r>
      <w:r w:rsidR="003D5655" w:rsidRPr="0066379B">
        <w:rPr>
          <w:rFonts w:ascii="Arial" w:hAnsi="Arial" w:cs="Arial"/>
          <w:sz w:val="24"/>
          <w:szCs w:val="24"/>
        </w:rPr>
        <w:t>vetted.</w:t>
      </w:r>
    </w:p>
    <w:p w14:paraId="1012FCB2" w14:textId="77777777" w:rsidR="003E0411" w:rsidRDefault="003E0411" w:rsidP="00351BEA">
      <w:pPr>
        <w:pStyle w:val="ListParagraph"/>
        <w:numPr>
          <w:ilvl w:val="0"/>
          <w:numId w:val="50"/>
        </w:numPr>
        <w:contextualSpacing/>
        <w:rPr>
          <w:rFonts w:ascii="Arial" w:hAnsi="Arial" w:cs="Arial"/>
          <w:sz w:val="24"/>
          <w:szCs w:val="24"/>
        </w:rPr>
      </w:pPr>
      <w:r w:rsidRPr="0066379B">
        <w:rPr>
          <w:rFonts w:ascii="Arial" w:hAnsi="Arial" w:cs="Arial"/>
          <w:sz w:val="24"/>
          <w:szCs w:val="24"/>
        </w:rPr>
        <w:t xml:space="preserve">Number of referrals </w:t>
      </w:r>
    </w:p>
    <w:p w14:paraId="4375011F" w14:textId="77777777" w:rsidR="00DC7D81" w:rsidRPr="0066379B" w:rsidRDefault="00DC7D81" w:rsidP="00351BEA">
      <w:pPr>
        <w:pStyle w:val="ListParagraph"/>
        <w:numPr>
          <w:ilvl w:val="0"/>
          <w:numId w:val="50"/>
        </w:numPr>
        <w:contextualSpacing/>
        <w:rPr>
          <w:rFonts w:ascii="Arial" w:hAnsi="Arial" w:cs="Arial"/>
          <w:sz w:val="24"/>
          <w:szCs w:val="24"/>
        </w:rPr>
      </w:pPr>
      <w:r>
        <w:rPr>
          <w:rFonts w:ascii="Arial" w:hAnsi="Arial" w:cs="Arial"/>
          <w:sz w:val="24"/>
          <w:szCs w:val="24"/>
        </w:rPr>
        <w:t>Adult Safeguarding Position Report (Appendix 12)</w:t>
      </w:r>
    </w:p>
    <w:p w14:paraId="7AB8CE89" w14:textId="77777777" w:rsidR="00410B5B" w:rsidRPr="0066379B" w:rsidRDefault="00410B5B" w:rsidP="003609FB">
      <w:pPr>
        <w:ind w:firstLine="720"/>
        <w:rPr>
          <w:rFonts w:ascii="Arial" w:hAnsi="Arial" w:cs="Arial"/>
          <w:sz w:val="24"/>
          <w:szCs w:val="24"/>
        </w:rPr>
      </w:pPr>
    </w:p>
    <w:p w14:paraId="1CB811C1" w14:textId="393C91B5" w:rsidR="003D5655" w:rsidRPr="0066379B" w:rsidRDefault="00410B5B" w:rsidP="00734D88">
      <w:pPr>
        <w:numPr>
          <w:ilvl w:val="0"/>
          <w:numId w:val="97"/>
        </w:numPr>
        <w:jc w:val="both"/>
        <w:rPr>
          <w:rFonts w:ascii="Arial" w:hAnsi="Arial" w:cs="Arial"/>
          <w:sz w:val="24"/>
          <w:szCs w:val="24"/>
        </w:rPr>
      </w:pPr>
      <w:r w:rsidRPr="0066379B">
        <w:rPr>
          <w:rFonts w:ascii="Arial" w:hAnsi="Arial" w:cs="Arial"/>
          <w:sz w:val="24"/>
          <w:szCs w:val="24"/>
        </w:rPr>
        <w:t>T</w:t>
      </w:r>
      <w:r w:rsidR="0094752A" w:rsidRPr="0066379B">
        <w:rPr>
          <w:rFonts w:ascii="Arial" w:hAnsi="Arial" w:cs="Arial"/>
          <w:sz w:val="24"/>
          <w:szCs w:val="24"/>
        </w:rPr>
        <w:t xml:space="preserve">aking the lead role in ensuring that the procedures adopted are fully implemented, reviewed, </w:t>
      </w:r>
      <w:r w:rsidR="003D5655" w:rsidRPr="0066379B">
        <w:rPr>
          <w:rFonts w:ascii="Arial" w:hAnsi="Arial" w:cs="Arial"/>
          <w:sz w:val="24"/>
          <w:szCs w:val="24"/>
        </w:rPr>
        <w:t>recorded,</w:t>
      </w:r>
      <w:r w:rsidR="0094752A" w:rsidRPr="0066379B">
        <w:rPr>
          <w:rFonts w:ascii="Arial" w:hAnsi="Arial" w:cs="Arial"/>
          <w:sz w:val="24"/>
          <w:szCs w:val="24"/>
        </w:rPr>
        <w:t xml:space="preserve"> and updated when necessary.  </w:t>
      </w:r>
    </w:p>
    <w:p w14:paraId="709C9A06" w14:textId="4D87599C" w:rsidR="0094752A" w:rsidRPr="003D5655" w:rsidRDefault="003E0411" w:rsidP="00734D88">
      <w:pPr>
        <w:numPr>
          <w:ilvl w:val="0"/>
          <w:numId w:val="97"/>
        </w:numPr>
        <w:jc w:val="both"/>
        <w:rPr>
          <w:rFonts w:ascii="Arial" w:hAnsi="Arial" w:cs="Arial"/>
          <w:sz w:val="24"/>
          <w:szCs w:val="24"/>
        </w:rPr>
      </w:pPr>
      <w:r w:rsidRPr="0066379B">
        <w:rPr>
          <w:rFonts w:ascii="Arial" w:hAnsi="Arial" w:cs="Arial"/>
          <w:sz w:val="24"/>
          <w:szCs w:val="24"/>
        </w:rPr>
        <w:t>E</w:t>
      </w:r>
      <w:r w:rsidR="0094752A" w:rsidRPr="0066379B">
        <w:rPr>
          <w:rFonts w:ascii="Arial" w:hAnsi="Arial" w:cs="Arial"/>
          <w:sz w:val="24"/>
          <w:szCs w:val="24"/>
        </w:rPr>
        <w:t xml:space="preserve">nsuring adequate training is undertaken </w:t>
      </w:r>
      <w:r w:rsidR="003D5655" w:rsidRPr="0066379B">
        <w:rPr>
          <w:rFonts w:ascii="Arial" w:hAnsi="Arial" w:cs="Arial"/>
          <w:sz w:val="24"/>
          <w:szCs w:val="24"/>
        </w:rPr>
        <w:t>to</w:t>
      </w:r>
      <w:r w:rsidR="0094752A" w:rsidRPr="0066379B">
        <w:rPr>
          <w:rFonts w:ascii="Arial" w:hAnsi="Arial" w:cs="Arial"/>
          <w:sz w:val="24"/>
          <w:szCs w:val="24"/>
        </w:rPr>
        <w:t xml:space="preserve"> help staff to fulfil their role in ensuring the safety and welfare of </w:t>
      </w:r>
      <w:r w:rsidR="0009019E">
        <w:rPr>
          <w:rFonts w:ascii="Arial" w:hAnsi="Arial" w:cs="Arial"/>
          <w:sz w:val="24"/>
          <w:szCs w:val="24"/>
        </w:rPr>
        <w:t>children,</w:t>
      </w:r>
      <w:r w:rsidR="0032088A">
        <w:rPr>
          <w:rFonts w:ascii="Arial" w:hAnsi="Arial" w:cs="Arial"/>
          <w:sz w:val="24"/>
          <w:szCs w:val="24"/>
        </w:rPr>
        <w:t xml:space="preserve"> young people</w:t>
      </w:r>
      <w:r w:rsidR="003D5655">
        <w:rPr>
          <w:rFonts w:ascii="Arial" w:hAnsi="Arial" w:cs="Arial"/>
          <w:sz w:val="24"/>
          <w:szCs w:val="24"/>
        </w:rPr>
        <w:t>,</w:t>
      </w:r>
      <w:r w:rsidR="0032088A">
        <w:rPr>
          <w:rFonts w:ascii="Arial" w:hAnsi="Arial" w:cs="Arial"/>
          <w:sz w:val="24"/>
          <w:szCs w:val="24"/>
        </w:rPr>
        <w:t xml:space="preserve"> and </w:t>
      </w:r>
      <w:r w:rsidR="003024F4">
        <w:rPr>
          <w:rFonts w:ascii="Arial" w:hAnsi="Arial" w:cs="Arial"/>
          <w:sz w:val="24"/>
          <w:szCs w:val="24"/>
        </w:rPr>
        <w:t>adults</w:t>
      </w:r>
      <w:r w:rsidR="0094752A" w:rsidRPr="0066379B">
        <w:rPr>
          <w:rFonts w:ascii="Arial" w:hAnsi="Arial" w:cs="Arial"/>
          <w:sz w:val="24"/>
          <w:szCs w:val="24"/>
        </w:rPr>
        <w:t>.</w:t>
      </w:r>
    </w:p>
    <w:p w14:paraId="42CDD349" w14:textId="77777777" w:rsidR="0094752A" w:rsidRPr="0066379B" w:rsidRDefault="0094752A" w:rsidP="003609FB">
      <w:pPr>
        <w:rPr>
          <w:rFonts w:ascii="Arial" w:hAnsi="Arial" w:cs="Arial"/>
          <w:sz w:val="24"/>
          <w:szCs w:val="24"/>
        </w:rPr>
      </w:pPr>
    </w:p>
    <w:p w14:paraId="6D2F8224" w14:textId="77777777" w:rsidR="0094752A" w:rsidRPr="0066379B" w:rsidRDefault="0094752A" w:rsidP="003609FB">
      <w:pPr>
        <w:rPr>
          <w:rFonts w:ascii="Arial" w:hAnsi="Arial" w:cs="Arial"/>
          <w:b/>
          <w:i/>
          <w:sz w:val="24"/>
          <w:szCs w:val="24"/>
        </w:rPr>
      </w:pPr>
      <w:r w:rsidRPr="0066379B">
        <w:rPr>
          <w:rFonts w:ascii="Arial" w:hAnsi="Arial" w:cs="Arial"/>
          <w:b/>
          <w:i/>
          <w:sz w:val="24"/>
          <w:szCs w:val="24"/>
        </w:rPr>
        <w:t>Staf</w:t>
      </w:r>
      <w:r w:rsidR="000A3502" w:rsidRPr="0066379B">
        <w:rPr>
          <w:rFonts w:ascii="Arial" w:hAnsi="Arial" w:cs="Arial"/>
          <w:b/>
          <w:i/>
          <w:sz w:val="24"/>
          <w:szCs w:val="24"/>
        </w:rPr>
        <w:t xml:space="preserve">f responsible – </w:t>
      </w:r>
      <w:r w:rsidR="00B467AD">
        <w:rPr>
          <w:rFonts w:ascii="Arial" w:hAnsi="Arial" w:cs="Arial"/>
          <w:b/>
          <w:i/>
          <w:sz w:val="24"/>
          <w:szCs w:val="24"/>
        </w:rPr>
        <w:t>Michael McKenna</w:t>
      </w:r>
      <w:r w:rsidR="000A3502" w:rsidRPr="0066379B">
        <w:rPr>
          <w:rFonts w:ascii="Arial" w:hAnsi="Arial" w:cs="Arial"/>
          <w:b/>
          <w:i/>
          <w:sz w:val="24"/>
          <w:szCs w:val="24"/>
        </w:rPr>
        <w:t xml:space="preserve"> </w:t>
      </w:r>
    </w:p>
    <w:p w14:paraId="52A08B20" w14:textId="77777777" w:rsidR="009E4DB3" w:rsidRPr="0066379B" w:rsidRDefault="009E4DB3" w:rsidP="003609FB">
      <w:pPr>
        <w:rPr>
          <w:rFonts w:ascii="Arial" w:hAnsi="Arial" w:cs="Arial"/>
          <w:b/>
          <w:sz w:val="24"/>
        </w:rPr>
      </w:pPr>
    </w:p>
    <w:p w14:paraId="740621C4" w14:textId="4AA61495" w:rsidR="00306F20" w:rsidRPr="0066379B" w:rsidRDefault="00306F20" w:rsidP="00734D88">
      <w:pPr>
        <w:pStyle w:val="ListParagraph"/>
        <w:ind w:left="0"/>
        <w:contextualSpacing/>
        <w:jc w:val="both"/>
        <w:rPr>
          <w:rFonts w:ascii="Arial" w:hAnsi="Arial" w:cs="Arial"/>
          <w:sz w:val="24"/>
          <w:szCs w:val="24"/>
        </w:rPr>
      </w:pPr>
      <w:r w:rsidRPr="0066379B">
        <w:rPr>
          <w:rFonts w:ascii="Arial" w:hAnsi="Arial" w:cs="Arial"/>
          <w:sz w:val="24"/>
          <w:szCs w:val="24"/>
        </w:rPr>
        <w:t>A member of YouthAction’s Bo</w:t>
      </w:r>
      <w:r w:rsidR="005B07B5" w:rsidRPr="0066379B">
        <w:rPr>
          <w:rFonts w:ascii="Arial" w:hAnsi="Arial" w:cs="Arial"/>
          <w:sz w:val="24"/>
          <w:szCs w:val="24"/>
        </w:rPr>
        <w:t xml:space="preserve">ard of Directors is responsible in </w:t>
      </w:r>
      <w:r w:rsidRPr="0066379B">
        <w:rPr>
          <w:rFonts w:ascii="Arial" w:hAnsi="Arial" w:cs="Arial"/>
          <w:sz w:val="24"/>
          <w:szCs w:val="24"/>
        </w:rPr>
        <w:t>oversee</w:t>
      </w:r>
      <w:r w:rsidR="005B07B5" w:rsidRPr="0066379B">
        <w:rPr>
          <w:rFonts w:ascii="Arial" w:hAnsi="Arial" w:cs="Arial"/>
          <w:sz w:val="24"/>
          <w:szCs w:val="24"/>
        </w:rPr>
        <w:t>ing</w:t>
      </w:r>
      <w:r w:rsidRPr="0066379B">
        <w:rPr>
          <w:rFonts w:ascii="Arial" w:hAnsi="Arial" w:cs="Arial"/>
          <w:sz w:val="24"/>
          <w:szCs w:val="24"/>
        </w:rPr>
        <w:t xml:space="preserve"> YouthAction</w:t>
      </w:r>
      <w:r w:rsidR="0032088A">
        <w:rPr>
          <w:rFonts w:ascii="Arial" w:hAnsi="Arial" w:cs="Arial"/>
          <w:sz w:val="24"/>
          <w:szCs w:val="24"/>
        </w:rPr>
        <w:t xml:space="preserve">’s Safeguarding </w:t>
      </w:r>
      <w:r w:rsidRPr="0066379B">
        <w:rPr>
          <w:rFonts w:ascii="Arial" w:hAnsi="Arial" w:cs="Arial"/>
          <w:sz w:val="24"/>
          <w:szCs w:val="24"/>
        </w:rPr>
        <w:t>Policies and Procedures. They should ensure</w:t>
      </w:r>
      <w:r w:rsidR="0032088A">
        <w:rPr>
          <w:rFonts w:ascii="Arial" w:hAnsi="Arial" w:cs="Arial"/>
          <w:sz w:val="24"/>
          <w:szCs w:val="24"/>
        </w:rPr>
        <w:t xml:space="preserve"> that a yearly safeguarding </w:t>
      </w:r>
      <w:r w:rsidRPr="0066379B">
        <w:rPr>
          <w:rFonts w:ascii="Arial" w:hAnsi="Arial" w:cs="Arial"/>
          <w:sz w:val="24"/>
          <w:szCs w:val="24"/>
        </w:rPr>
        <w:t xml:space="preserve">plan is </w:t>
      </w:r>
      <w:r w:rsidR="00160BA6" w:rsidRPr="0066379B">
        <w:rPr>
          <w:rFonts w:ascii="Arial" w:hAnsi="Arial" w:cs="Arial"/>
          <w:sz w:val="24"/>
          <w:szCs w:val="24"/>
        </w:rPr>
        <w:t>agreed,</w:t>
      </w:r>
      <w:r w:rsidRPr="0066379B">
        <w:rPr>
          <w:rFonts w:ascii="Arial" w:hAnsi="Arial" w:cs="Arial"/>
          <w:sz w:val="24"/>
          <w:szCs w:val="24"/>
        </w:rPr>
        <w:t xml:space="preserve"> and action taken and reviewed on a </w:t>
      </w:r>
      <w:r w:rsidR="00160BA6" w:rsidRPr="0066379B">
        <w:rPr>
          <w:rFonts w:ascii="Arial" w:hAnsi="Arial" w:cs="Arial"/>
          <w:sz w:val="24"/>
          <w:szCs w:val="24"/>
        </w:rPr>
        <w:t>six-monthly</w:t>
      </w:r>
      <w:r w:rsidRPr="0066379B">
        <w:rPr>
          <w:rFonts w:ascii="Arial" w:hAnsi="Arial" w:cs="Arial"/>
          <w:sz w:val="24"/>
          <w:szCs w:val="24"/>
        </w:rPr>
        <w:t xml:space="preserve"> bas</w:t>
      </w:r>
      <w:r w:rsidR="00160BA6">
        <w:rPr>
          <w:rFonts w:ascii="Arial" w:hAnsi="Arial" w:cs="Arial"/>
          <w:sz w:val="24"/>
          <w:szCs w:val="24"/>
        </w:rPr>
        <w:t>e</w:t>
      </w:r>
      <w:r w:rsidRPr="0066379B">
        <w:rPr>
          <w:rFonts w:ascii="Arial" w:hAnsi="Arial" w:cs="Arial"/>
          <w:sz w:val="24"/>
          <w:szCs w:val="24"/>
        </w:rPr>
        <w:t>s. They</w:t>
      </w:r>
      <w:r w:rsidR="00160BA6">
        <w:rPr>
          <w:rFonts w:ascii="Arial" w:hAnsi="Arial" w:cs="Arial"/>
          <w:sz w:val="24"/>
          <w:szCs w:val="24"/>
        </w:rPr>
        <w:t xml:space="preserve"> should</w:t>
      </w:r>
      <w:r w:rsidRPr="0066379B">
        <w:rPr>
          <w:rFonts w:ascii="Arial" w:hAnsi="Arial" w:cs="Arial"/>
          <w:sz w:val="24"/>
          <w:szCs w:val="24"/>
        </w:rPr>
        <w:t xml:space="preserve"> also complete ‘Keeping Safe’ Module 3 every three years.  </w:t>
      </w:r>
    </w:p>
    <w:p w14:paraId="2A4A3F8F" w14:textId="77777777" w:rsidR="00306F20" w:rsidRPr="0066379B" w:rsidRDefault="00306F20" w:rsidP="003609FB">
      <w:pPr>
        <w:pStyle w:val="ListParagraph"/>
        <w:ind w:left="0"/>
        <w:contextualSpacing/>
        <w:rPr>
          <w:rFonts w:ascii="Arial" w:hAnsi="Arial" w:cs="Arial"/>
        </w:rPr>
      </w:pPr>
    </w:p>
    <w:p w14:paraId="7D752564" w14:textId="77777777" w:rsidR="00306F20" w:rsidRDefault="00306F20" w:rsidP="003609FB">
      <w:pPr>
        <w:rPr>
          <w:rFonts w:ascii="Arial" w:hAnsi="Arial" w:cs="Arial"/>
          <w:b/>
          <w:i/>
          <w:sz w:val="24"/>
        </w:rPr>
      </w:pPr>
      <w:r w:rsidRPr="0066379B">
        <w:rPr>
          <w:rFonts w:ascii="Arial" w:hAnsi="Arial" w:cs="Arial"/>
          <w:b/>
          <w:i/>
          <w:sz w:val="24"/>
        </w:rPr>
        <w:t>Executive Committee member responsi</w:t>
      </w:r>
      <w:r w:rsidR="0032088A">
        <w:rPr>
          <w:rFonts w:ascii="Arial" w:hAnsi="Arial" w:cs="Arial"/>
          <w:b/>
          <w:i/>
          <w:sz w:val="24"/>
        </w:rPr>
        <w:t>ble for Safeguarding</w:t>
      </w:r>
      <w:r w:rsidR="005B07B5" w:rsidRPr="0066379B">
        <w:rPr>
          <w:rFonts w:ascii="Arial" w:hAnsi="Arial" w:cs="Arial"/>
          <w:b/>
          <w:i/>
          <w:sz w:val="24"/>
        </w:rPr>
        <w:t xml:space="preserve"> - </w:t>
      </w:r>
      <w:r w:rsidR="003024F4">
        <w:rPr>
          <w:rFonts w:ascii="Arial" w:hAnsi="Arial" w:cs="Arial"/>
          <w:b/>
          <w:i/>
          <w:sz w:val="24"/>
        </w:rPr>
        <w:t>Liam Hannaway</w:t>
      </w:r>
    </w:p>
    <w:p w14:paraId="1228625F" w14:textId="77777777" w:rsidR="00B13E7D" w:rsidRDefault="00B13E7D" w:rsidP="003609FB">
      <w:pPr>
        <w:rPr>
          <w:rFonts w:ascii="Arial" w:hAnsi="Arial" w:cs="Arial"/>
          <w:b/>
          <w:i/>
          <w:sz w:val="24"/>
        </w:rPr>
      </w:pPr>
    </w:p>
    <w:p w14:paraId="32527F80" w14:textId="77777777" w:rsidR="00B13E7D" w:rsidRDefault="00B13E7D" w:rsidP="003609FB">
      <w:pPr>
        <w:rPr>
          <w:rFonts w:ascii="Arial" w:hAnsi="Arial" w:cs="Arial"/>
          <w:b/>
          <w:i/>
          <w:sz w:val="24"/>
        </w:rPr>
      </w:pPr>
    </w:p>
    <w:p w14:paraId="21F212B1" w14:textId="77777777" w:rsidR="00B13E7D" w:rsidRDefault="00B13E7D" w:rsidP="003609FB">
      <w:pPr>
        <w:rPr>
          <w:rFonts w:ascii="Arial" w:hAnsi="Arial" w:cs="Arial"/>
          <w:b/>
          <w:i/>
          <w:sz w:val="24"/>
        </w:rPr>
      </w:pPr>
    </w:p>
    <w:p w14:paraId="5EC3C4D3" w14:textId="77777777" w:rsidR="00B13E7D" w:rsidRDefault="00B13E7D" w:rsidP="003609FB">
      <w:pPr>
        <w:rPr>
          <w:rFonts w:ascii="Arial" w:hAnsi="Arial" w:cs="Arial"/>
          <w:b/>
          <w:i/>
          <w:sz w:val="24"/>
        </w:rPr>
      </w:pPr>
    </w:p>
    <w:p w14:paraId="1762B928" w14:textId="77777777" w:rsidR="00B13E7D" w:rsidRDefault="00B13E7D" w:rsidP="003609FB">
      <w:pPr>
        <w:rPr>
          <w:rFonts w:ascii="Arial" w:hAnsi="Arial" w:cs="Arial"/>
          <w:b/>
          <w:i/>
          <w:sz w:val="24"/>
        </w:rPr>
      </w:pPr>
    </w:p>
    <w:p w14:paraId="4165F997" w14:textId="77777777" w:rsidR="00B13E7D" w:rsidRDefault="00B13E7D" w:rsidP="003609FB">
      <w:pPr>
        <w:rPr>
          <w:rFonts w:ascii="Arial" w:hAnsi="Arial" w:cs="Arial"/>
          <w:b/>
          <w:i/>
          <w:sz w:val="24"/>
        </w:rPr>
      </w:pPr>
    </w:p>
    <w:p w14:paraId="0024E954" w14:textId="77777777" w:rsidR="00B13E7D" w:rsidRDefault="00B13E7D" w:rsidP="003609FB">
      <w:pPr>
        <w:rPr>
          <w:rFonts w:ascii="Arial" w:hAnsi="Arial" w:cs="Arial"/>
          <w:b/>
          <w:i/>
          <w:sz w:val="24"/>
        </w:rPr>
      </w:pPr>
    </w:p>
    <w:p w14:paraId="2317FC55" w14:textId="77777777" w:rsidR="00B13E7D" w:rsidRDefault="00B13E7D" w:rsidP="003609FB">
      <w:pPr>
        <w:rPr>
          <w:rFonts w:ascii="Arial" w:hAnsi="Arial" w:cs="Arial"/>
          <w:b/>
          <w:i/>
          <w:sz w:val="24"/>
        </w:rPr>
      </w:pPr>
    </w:p>
    <w:p w14:paraId="6A3800ED" w14:textId="77777777" w:rsidR="00B13E7D" w:rsidRDefault="00B13E7D" w:rsidP="003609FB">
      <w:pPr>
        <w:rPr>
          <w:rFonts w:ascii="Arial" w:hAnsi="Arial" w:cs="Arial"/>
          <w:b/>
          <w:i/>
          <w:sz w:val="24"/>
        </w:rPr>
      </w:pPr>
    </w:p>
    <w:p w14:paraId="0188673B" w14:textId="77777777" w:rsidR="00B13E7D" w:rsidRDefault="00B13E7D" w:rsidP="003609FB">
      <w:pPr>
        <w:rPr>
          <w:rFonts w:ascii="Arial" w:hAnsi="Arial" w:cs="Arial"/>
          <w:b/>
          <w:i/>
          <w:sz w:val="24"/>
        </w:rPr>
      </w:pPr>
    </w:p>
    <w:p w14:paraId="4745019D" w14:textId="77777777" w:rsidR="00160BA6" w:rsidRDefault="00160BA6" w:rsidP="003609FB">
      <w:pPr>
        <w:rPr>
          <w:rFonts w:ascii="Arial" w:hAnsi="Arial" w:cs="Arial"/>
          <w:b/>
          <w:i/>
          <w:sz w:val="24"/>
        </w:rPr>
      </w:pPr>
    </w:p>
    <w:p w14:paraId="68ED01D2" w14:textId="77777777" w:rsidR="00B13E7D" w:rsidRDefault="00B13E7D" w:rsidP="003609FB">
      <w:pPr>
        <w:rPr>
          <w:rFonts w:ascii="Arial" w:hAnsi="Arial" w:cs="Arial"/>
          <w:b/>
          <w:i/>
          <w:sz w:val="24"/>
        </w:rPr>
      </w:pPr>
    </w:p>
    <w:p w14:paraId="194AAEB6" w14:textId="77777777" w:rsidR="008273F8" w:rsidRDefault="008273F8" w:rsidP="00B13E7D">
      <w:pPr>
        <w:rPr>
          <w:rFonts w:ascii="Arial" w:hAnsi="Arial" w:cs="Arial"/>
          <w:b/>
          <w:sz w:val="28"/>
          <w:szCs w:val="28"/>
        </w:rPr>
      </w:pPr>
    </w:p>
    <w:p w14:paraId="49042FE4" w14:textId="77777777" w:rsidR="008273F8" w:rsidRDefault="008273F8" w:rsidP="00B13E7D">
      <w:pPr>
        <w:rPr>
          <w:rFonts w:ascii="Arial" w:hAnsi="Arial" w:cs="Arial"/>
          <w:b/>
          <w:sz w:val="28"/>
          <w:szCs w:val="28"/>
        </w:rPr>
      </w:pPr>
    </w:p>
    <w:p w14:paraId="676BC8C1" w14:textId="368936B3" w:rsidR="00B13E7D" w:rsidRPr="0066379B" w:rsidRDefault="00AB4D19" w:rsidP="00B13E7D">
      <w:pPr>
        <w:rPr>
          <w:rFonts w:ascii="Arial" w:hAnsi="Arial" w:cs="Arial"/>
          <w:sz w:val="24"/>
        </w:rPr>
      </w:pPr>
      <w:r>
        <w:rPr>
          <w:rFonts w:ascii="Arial" w:hAnsi="Arial" w:cs="Arial"/>
          <w:b/>
          <w:sz w:val="28"/>
          <w:szCs w:val="28"/>
        </w:rPr>
        <w:t>Y</w:t>
      </w:r>
      <w:r w:rsidR="00B13E7D" w:rsidRPr="0066379B">
        <w:rPr>
          <w:rFonts w:ascii="Arial" w:hAnsi="Arial" w:cs="Arial"/>
          <w:b/>
          <w:sz w:val="28"/>
          <w:szCs w:val="28"/>
        </w:rPr>
        <w:t>outhAction Northern Ireland</w:t>
      </w:r>
      <w:r w:rsidR="00B13E7D" w:rsidRPr="0066379B">
        <w:rPr>
          <w:rFonts w:ascii="Arial" w:hAnsi="Arial" w:cs="Arial"/>
          <w:b/>
          <w:sz w:val="28"/>
          <w:szCs w:val="28"/>
        </w:rPr>
        <w:tab/>
        <w:t xml:space="preserve">                                      Appendix 1</w:t>
      </w:r>
    </w:p>
    <w:p w14:paraId="2D0175E5" w14:textId="77777777" w:rsidR="00B13E7D" w:rsidRDefault="00B13E7D" w:rsidP="00B13E7D">
      <w:pPr>
        <w:jc w:val="center"/>
        <w:rPr>
          <w:rFonts w:ascii="Arial" w:hAnsi="Arial" w:cs="Arial"/>
          <w:b/>
          <w:sz w:val="48"/>
        </w:rPr>
      </w:pPr>
    </w:p>
    <w:p w14:paraId="2C14AD9B" w14:textId="77777777" w:rsidR="00AB4D19" w:rsidRPr="0066379B" w:rsidRDefault="00AB4D19" w:rsidP="00B13E7D">
      <w:pPr>
        <w:jc w:val="center"/>
        <w:rPr>
          <w:rFonts w:ascii="Arial" w:hAnsi="Arial" w:cs="Arial"/>
          <w:b/>
          <w:sz w:val="48"/>
        </w:rPr>
      </w:pPr>
    </w:p>
    <w:p w14:paraId="3054DDDD" w14:textId="2515C3F2" w:rsidR="00B13E7D" w:rsidRPr="0066379B" w:rsidRDefault="00C40C35" w:rsidP="00B13E7D">
      <w:pPr>
        <w:jc w:val="center"/>
        <w:rPr>
          <w:rFonts w:ascii="Arial" w:hAnsi="Arial" w:cs="Arial"/>
          <w:b/>
          <w:sz w:val="48"/>
        </w:rPr>
      </w:pPr>
      <w:r w:rsidRPr="00114820">
        <w:rPr>
          <w:rFonts w:ascii="Arial Black" w:eastAsia="Calibri" w:hAnsi="Arial Black"/>
          <w:noProof/>
          <w:sz w:val="28"/>
          <w:szCs w:val="28"/>
          <w:lang w:eastAsia="en-GB"/>
        </w:rPr>
        <w:drawing>
          <wp:inline distT="0" distB="0" distL="0" distR="0" wp14:anchorId="79C82316" wp14:editId="59657A68">
            <wp:extent cx="3943350" cy="10668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1066800"/>
                    </a:xfrm>
                    <a:prstGeom prst="rect">
                      <a:avLst/>
                    </a:prstGeom>
                    <a:noFill/>
                    <a:ln>
                      <a:noFill/>
                    </a:ln>
                  </pic:spPr>
                </pic:pic>
              </a:graphicData>
            </a:graphic>
          </wp:inline>
        </w:drawing>
      </w:r>
    </w:p>
    <w:p w14:paraId="42D036DC" w14:textId="77777777" w:rsidR="00B13E7D" w:rsidRPr="0066379B" w:rsidRDefault="00B13E7D" w:rsidP="00B13E7D">
      <w:pPr>
        <w:jc w:val="center"/>
        <w:rPr>
          <w:rFonts w:ascii="Arial" w:hAnsi="Arial" w:cs="Arial"/>
          <w:b/>
          <w:sz w:val="48"/>
        </w:rPr>
      </w:pPr>
    </w:p>
    <w:p w14:paraId="48D56C04" w14:textId="77777777" w:rsidR="00B13E7D" w:rsidRPr="0066379B" w:rsidRDefault="00B13E7D" w:rsidP="00B13E7D">
      <w:pPr>
        <w:jc w:val="center"/>
        <w:rPr>
          <w:rFonts w:ascii="Arial" w:hAnsi="Arial" w:cs="Arial"/>
          <w:b/>
          <w:sz w:val="48"/>
        </w:rPr>
      </w:pPr>
    </w:p>
    <w:p w14:paraId="3E9DA3FA" w14:textId="77777777" w:rsidR="00B13E7D" w:rsidRPr="0066379B" w:rsidRDefault="00B13E7D" w:rsidP="00B13E7D">
      <w:pPr>
        <w:jc w:val="center"/>
        <w:rPr>
          <w:rFonts w:ascii="Arial" w:hAnsi="Arial" w:cs="Arial"/>
          <w:b/>
          <w:sz w:val="48"/>
        </w:rPr>
      </w:pPr>
      <w:r w:rsidRPr="0066379B">
        <w:rPr>
          <w:rFonts w:ascii="Arial" w:hAnsi="Arial" w:cs="Arial"/>
          <w:b/>
          <w:sz w:val="48"/>
        </w:rPr>
        <w:t xml:space="preserve">YOUTHACTION </w:t>
      </w:r>
      <w:smartTag w:uri="urn:schemas-microsoft-com:office:smarttags" w:element="place">
        <w:smartTag w:uri="urn:schemas-microsoft-com:office:smarttags" w:element="country-region">
          <w:r w:rsidRPr="0066379B">
            <w:rPr>
              <w:rFonts w:ascii="Arial" w:hAnsi="Arial" w:cs="Arial"/>
              <w:b/>
              <w:sz w:val="48"/>
            </w:rPr>
            <w:t>NORTHERN IRELAND</w:t>
          </w:r>
        </w:smartTag>
      </w:smartTag>
      <w:r w:rsidRPr="0066379B">
        <w:rPr>
          <w:rFonts w:ascii="Arial" w:hAnsi="Arial" w:cs="Arial"/>
          <w:b/>
          <w:sz w:val="48"/>
        </w:rPr>
        <w:t xml:space="preserve"> </w:t>
      </w:r>
    </w:p>
    <w:p w14:paraId="40A89572" w14:textId="77777777" w:rsidR="00B13E7D" w:rsidRPr="0066379B" w:rsidRDefault="00B13E7D" w:rsidP="00B13E7D">
      <w:pPr>
        <w:jc w:val="center"/>
        <w:rPr>
          <w:rFonts w:ascii="Arial" w:hAnsi="Arial" w:cs="Arial"/>
          <w:b/>
          <w:sz w:val="48"/>
        </w:rPr>
      </w:pPr>
    </w:p>
    <w:p w14:paraId="1E7A1846" w14:textId="77777777" w:rsidR="00B13E7D" w:rsidRPr="0066379B" w:rsidRDefault="00B13E7D" w:rsidP="00B13E7D">
      <w:pPr>
        <w:rPr>
          <w:rFonts w:ascii="Arial" w:hAnsi="Arial" w:cs="Arial"/>
          <w:b/>
          <w:sz w:val="48"/>
        </w:rPr>
      </w:pPr>
    </w:p>
    <w:p w14:paraId="4D01F172" w14:textId="77777777" w:rsidR="00B13E7D" w:rsidRPr="0066379B" w:rsidRDefault="00B13E7D" w:rsidP="00B13E7D">
      <w:pPr>
        <w:rPr>
          <w:rFonts w:ascii="Arial" w:hAnsi="Arial" w:cs="Arial"/>
          <w:b/>
          <w:sz w:val="48"/>
        </w:rPr>
      </w:pPr>
    </w:p>
    <w:p w14:paraId="5E988F35" w14:textId="77777777" w:rsidR="00B13E7D" w:rsidRPr="0066379B" w:rsidRDefault="00B13E7D" w:rsidP="00B13E7D">
      <w:pPr>
        <w:jc w:val="center"/>
        <w:rPr>
          <w:rFonts w:ascii="Arial" w:hAnsi="Arial" w:cs="Arial"/>
          <w:b/>
          <w:sz w:val="48"/>
        </w:rPr>
      </w:pPr>
    </w:p>
    <w:p w14:paraId="1DBADA91" w14:textId="77777777" w:rsidR="00B13E7D" w:rsidRPr="0066379B" w:rsidRDefault="00B13E7D" w:rsidP="00B13E7D">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48"/>
        </w:rPr>
      </w:pPr>
    </w:p>
    <w:p w14:paraId="245FBF40" w14:textId="77777777" w:rsidR="00B13E7D" w:rsidRPr="0066379B" w:rsidRDefault="00B13E7D" w:rsidP="00B13E7D">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56"/>
        </w:rPr>
      </w:pPr>
      <w:r w:rsidRPr="0066379B">
        <w:rPr>
          <w:rFonts w:ascii="Arial" w:hAnsi="Arial" w:cs="Arial"/>
          <w:b/>
          <w:sz w:val="48"/>
        </w:rPr>
        <w:t xml:space="preserve"> </w:t>
      </w:r>
      <w:r w:rsidRPr="0066379B">
        <w:rPr>
          <w:rFonts w:ascii="Arial" w:hAnsi="Arial" w:cs="Arial"/>
          <w:b/>
          <w:sz w:val="56"/>
        </w:rPr>
        <w:t>PROGRAMME INFORMATION FOR PARENTS/GUARDIANS</w:t>
      </w:r>
    </w:p>
    <w:p w14:paraId="0838B42C" w14:textId="77777777" w:rsidR="00B13E7D" w:rsidRPr="0066379B" w:rsidRDefault="00B13E7D" w:rsidP="00B13E7D">
      <w:pPr>
        <w:pBdr>
          <w:top w:val="double" w:sz="6" w:space="1" w:color="auto" w:shadow="1"/>
          <w:left w:val="double" w:sz="6" w:space="1" w:color="auto" w:shadow="1"/>
          <w:bottom w:val="double" w:sz="6" w:space="1" w:color="auto" w:shadow="1"/>
          <w:right w:val="double" w:sz="6" w:space="1" w:color="auto" w:shadow="1"/>
        </w:pBdr>
        <w:shd w:val="pct10" w:color="auto" w:fill="auto"/>
        <w:jc w:val="center"/>
        <w:rPr>
          <w:rFonts w:ascii="Arial" w:hAnsi="Arial" w:cs="Arial"/>
          <w:b/>
          <w:sz w:val="48"/>
        </w:rPr>
      </w:pPr>
    </w:p>
    <w:p w14:paraId="0264BF20" w14:textId="77777777" w:rsidR="00B13E7D" w:rsidRPr="0066379B" w:rsidRDefault="00B13E7D" w:rsidP="00B13E7D">
      <w:pPr>
        <w:rPr>
          <w:rFonts w:ascii="Arial" w:hAnsi="Arial" w:cs="Arial"/>
          <w:b/>
          <w:sz w:val="32"/>
        </w:rPr>
      </w:pPr>
    </w:p>
    <w:p w14:paraId="6E04D882" w14:textId="77777777" w:rsidR="00B13E7D" w:rsidRPr="0066379B" w:rsidRDefault="00B13E7D" w:rsidP="00B13E7D">
      <w:pPr>
        <w:rPr>
          <w:rFonts w:ascii="Arial" w:hAnsi="Arial" w:cs="Arial"/>
          <w:b/>
          <w:sz w:val="32"/>
        </w:rPr>
      </w:pPr>
    </w:p>
    <w:p w14:paraId="4AF2E1AC" w14:textId="77777777" w:rsidR="00B13E7D" w:rsidRPr="0066379B" w:rsidRDefault="00B13E7D" w:rsidP="00B13E7D">
      <w:pPr>
        <w:rPr>
          <w:rFonts w:ascii="Arial" w:hAnsi="Arial" w:cs="Arial"/>
          <w:b/>
          <w:sz w:val="32"/>
        </w:rPr>
      </w:pPr>
    </w:p>
    <w:p w14:paraId="62C86A5C" w14:textId="77777777" w:rsidR="00B13E7D" w:rsidRPr="0066379B" w:rsidRDefault="00B13E7D" w:rsidP="00B13E7D">
      <w:pPr>
        <w:rPr>
          <w:rFonts w:ascii="Arial" w:hAnsi="Arial" w:cs="Arial"/>
          <w:b/>
          <w:sz w:val="32"/>
        </w:rPr>
      </w:pPr>
      <w:r w:rsidRPr="0066379B">
        <w:rPr>
          <w:rFonts w:ascii="Arial" w:hAnsi="Arial" w:cs="Arial"/>
          <w:b/>
          <w:sz w:val="32"/>
        </w:rPr>
        <w:tab/>
      </w:r>
    </w:p>
    <w:p w14:paraId="3DA53452" w14:textId="05D35221" w:rsidR="00B13E7D" w:rsidRPr="0066379B" w:rsidRDefault="003D6A55" w:rsidP="00B13E7D">
      <w:pPr>
        <w:ind w:left="5760" w:firstLine="720"/>
        <w:rPr>
          <w:rFonts w:ascii="Arial" w:hAnsi="Arial" w:cs="Arial"/>
          <w:b/>
          <w:sz w:val="32"/>
        </w:rPr>
      </w:pPr>
      <w:r>
        <w:rPr>
          <w:rFonts w:ascii="Arial" w:hAnsi="Arial" w:cs="Arial"/>
          <w:b/>
          <w:sz w:val="32"/>
        </w:rPr>
        <w:t xml:space="preserve">      </w:t>
      </w:r>
      <w:r>
        <w:rPr>
          <w:rFonts w:ascii="Arial" w:hAnsi="Arial" w:cs="Arial"/>
          <w:b/>
          <w:sz w:val="32"/>
        </w:rPr>
        <w:tab/>
      </w:r>
      <w:r>
        <w:rPr>
          <w:rFonts w:ascii="Arial" w:hAnsi="Arial" w:cs="Arial"/>
          <w:b/>
          <w:sz w:val="32"/>
        </w:rPr>
        <w:tab/>
        <w:t>July 2024</w:t>
      </w:r>
    </w:p>
    <w:p w14:paraId="05D51305" w14:textId="77777777" w:rsidR="00B13E7D" w:rsidRPr="0066379B" w:rsidRDefault="00B13E7D" w:rsidP="00B13E7D">
      <w:pPr>
        <w:jc w:val="center"/>
        <w:rPr>
          <w:rFonts w:ascii="Arial" w:hAnsi="Arial" w:cs="Arial"/>
          <w:b/>
          <w:sz w:val="32"/>
        </w:rPr>
      </w:pPr>
    </w:p>
    <w:p w14:paraId="5A476980" w14:textId="77777777" w:rsidR="00B13E7D" w:rsidRPr="0066379B" w:rsidRDefault="00B13E7D" w:rsidP="00B13E7D">
      <w:pPr>
        <w:jc w:val="center"/>
        <w:rPr>
          <w:rFonts w:ascii="Arial" w:hAnsi="Arial" w:cs="Arial"/>
          <w:b/>
          <w:sz w:val="32"/>
        </w:rPr>
      </w:pPr>
    </w:p>
    <w:p w14:paraId="00A746AB" w14:textId="77777777" w:rsidR="00B13E7D" w:rsidRPr="0066379B" w:rsidRDefault="00B13E7D" w:rsidP="00B13E7D">
      <w:pPr>
        <w:ind w:firstLine="720"/>
        <w:jc w:val="center"/>
        <w:rPr>
          <w:rFonts w:ascii="Arial" w:hAnsi="Arial" w:cs="Arial"/>
          <w:b/>
          <w:i/>
          <w:sz w:val="28"/>
          <w:szCs w:val="28"/>
        </w:rPr>
      </w:pPr>
    </w:p>
    <w:p w14:paraId="2C4EC891" w14:textId="77777777" w:rsidR="00B13E7D" w:rsidRPr="0066379B" w:rsidRDefault="00B13E7D" w:rsidP="00B13E7D">
      <w:pPr>
        <w:ind w:firstLine="720"/>
        <w:jc w:val="center"/>
        <w:rPr>
          <w:rFonts w:ascii="Arial" w:hAnsi="Arial" w:cs="Arial"/>
          <w:b/>
          <w:i/>
          <w:sz w:val="28"/>
          <w:szCs w:val="28"/>
        </w:rPr>
      </w:pPr>
    </w:p>
    <w:p w14:paraId="6571303A" w14:textId="77777777" w:rsidR="00B13E7D" w:rsidRPr="0066379B" w:rsidRDefault="00B13E7D" w:rsidP="00B13E7D">
      <w:pPr>
        <w:ind w:firstLine="720"/>
        <w:jc w:val="center"/>
        <w:rPr>
          <w:rFonts w:ascii="Arial" w:hAnsi="Arial" w:cs="Arial"/>
          <w:b/>
          <w:i/>
          <w:sz w:val="28"/>
          <w:szCs w:val="28"/>
        </w:rPr>
      </w:pPr>
    </w:p>
    <w:p w14:paraId="42540656" w14:textId="77777777" w:rsidR="00B13E7D" w:rsidRPr="0066379B" w:rsidRDefault="00B13E7D" w:rsidP="00B13E7D">
      <w:pPr>
        <w:ind w:firstLine="720"/>
        <w:jc w:val="center"/>
        <w:rPr>
          <w:rFonts w:ascii="Arial" w:hAnsi="Arial" w:cs="Arial"/>
          <w:b/>
          <w:i/>
          <w:sz w:val="28"/>
          <w:szCs w:val="28"/>
        </w:rPr>
      </w:pPr>
    </w:p>
    <w:p w14:paraId="12750154" w14:textId="77777777" w:rsidR="003D6A55" w:rsidRDefault="003D6A55" w:rsidP="00B13E7D">
      <w:pPr>
        <w:ind w:left="-1260" w:right="-1260"/>
        <w:jc w:val="center"/>
        <w:rPr>
          <w:rFonts w:ascii="Showcard Gothic" w:hAnsi="Showcard Gothic"/>
          <w:sz w:val="52"/>
        </w:rPr>
      </w:pPr>
    </w:p>
    <w:p w14:paraId="2C83EA8F" w14:textId="45C43012" w:rsidR="00B13E7D" w:rsidRPr="0066379B" w:rsidRDefault="00B13E7D" w:rsidP="00B13E7D">
      <w:pPr>
        <w:ind w:left="-1260" w:right="-1260"/>
        <w:jc w:val="center"/>
        <w:rPr>
          <w:rFonts w:ascii="Showcard Gothic" w:hAnsi="Showcard Gothic"/>
          <w:sz w:val="52"/>
        </w:rPr>
      </w:pPr>
      <w:r w:rsidRPr="0066379B">
        <w:rPr>
          <w:rFonts w:ascii="Showcard Gothic" w:hAnsi="Showcard Gothic"/>
          <w:sz w:val="52"/>
        </w:rPr>
        <w:t>Project Information Form</w:t>
      </w:r>
    </w:p>
    <w:p w14:paraId="5BCA3734" w14:textId="77777777" w:rsidR="00B13E7D" w:rsidRPr="0066379B" w:rsidRDefault="00B13E7D" w:rsidP="00B13E7D">
      <w:pPr>
        <w:ind w:firstLine="720"/>
        <w:jc w:val="center"/>
        <w:rPr>
          <w:rFonts w:ascii="Arial" w:hAnsi="Arial" w:cs="Arial"/>
          <w:b/>
          <w:i/>
          <w:sz w:val="36"/>
          <w:szCs w:val="36"/>
        </w:rPr>
      </w:pPr>
    </w:p>
    <w:p w14:paraId="77B4BC20" w14:textId="77777777" w:rsidR="00B13E7D" w:rsidRPr="0066379B" w:rsidRDefault="00B13E7D" w:rsidP="00B13E7D">
      <w:pPr>
        <w:jc w:val="both"/>
        <w:rPr>
          <w:rFonts w:ascii="Arial" w:hAnsi="Arial" w:cs="Arial"/>
          <w:b/>
          <w:sz w:val="24"/>
          <w:szCs w:val="24"/>
        </w:rPr>
      </w:pPr>
    </w:p>
    <w:p w14:paraId="6BA20997"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PROJECT NAME:</w:t>
      </w:r>
    </w:p>
    <w:p w14:paraId="4256CA56" w14:textId="77777777" w:rsidR="00B13E7D" w:rsidRPr="0066379B" w:rsidRDefault="00B13E7D" w:rsidP="00B13E7D">
      <w:pPr>
        <w:jc w:val="both"/>
        <w:rPr>
          <w:rFonts w:ascii="Arial" w:hAnsi="Arial" w:cs="Arial"/>
          <w:b/>
          <w:sz w:val="24"/>
          <w:szCs w:val="24"/>
        </w:rPr>
      </w:pPr>
    </w:p>
    <w:p w14:paraId="169D0F0D" w14:textId="77777777" w:rsidR="00B13E7D" w:rsidRPr="0066379B" w:rsidRDefault="00B13E7D" w:rsidP="00B13E7D">
      <w:pPr>
        <w:jc w:val="both"/>
        <w:rPr>
          <w:rFonts w:ascii="Arial" w:hAnsi="Arial" w:cs="Arial"/>
          <w:b/>
          <w:sz w:val="24"/>
          <w:szCs w:val="24"/>
        </w:rPr>
      </w:pPr>
    </w:p>
    <w:p w14:paraId="225715FB"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Outline of the project:</w:t>
      </w:r>
    </w:p>
    <w:p w14:paraId="01F2F0C4" w14:textId="77777777" w:rsidR="00B13E7D" w:rsidRPr="0066379B" w:rsidRDefault="00B13E7D" w:rsidP="00B13E7D">
      <w:pPr>
        <w:jc w:val="both"/>
        <w:rPr>
          <w:rFonts w:ascii="Arial" w:hAnsi="Arial" w:cs="Arial"/>
          <w:b/>
          <w:sz w:val="24"/>
          <w:szCs w:val="24"/>
        </w:rPr>
      </w:pPr>
    </w:p>
    <w:p w14:paraId="600B339E" w14:textId="77777777" w:rsidR="00B13E7D" w:rsidRPr="0066379B" w:rsidRDefault="00B13E7D" w:rsidP="00B13E7D">
      <w:pPr>
        <w:jc w:val="both"/>
        <w:rPr>
          <w:rFonts w:ascii="Arial" w:hAnsi="Arial" w:cs="Arial"/>
          <w:b/>
          <w:sz w:val="24"/>
          <w:szCs w:val="24"/>
        </w:rPr>
      </w:pPr>
    </w:p>
    <w:p w14:paraId="28C818E2" w14:textId="77777777" w:rsidR="00B13E7D" w:rsidRPr="0066379B" w:rsidRDefault="00B13E7D" w:rsidP="00B13E7D">
      <w:pPr>
        <w:jc w:val="both"/>
        <w:rPr>
          <w:rFonts w:ascii="Arial" w:hAnsi="Arial" w:cs="Arial"/>
          <w:b/>
          <w:sz w:val="24"/>
          <w:szCs w:val="24"/>
        </w:rPr>
      </w:pPr>
    </w:p>
    <w:p w14:paraId="1F6F5079" w14:textId="77777777" w:rsidR="00B13E7D" w:rsidRPr="0066379B" w:rsidRDefault="00B13E7D" w:rsidP="00B13E7D">
      <w:pPr>
        <w:jc w:val="both"/>
        <w:rPr>
          <w:rFonts w:ascii="Arial" w:hAnsi="Arial" w:cs="Arial"/>
          <w:b/>
          <w:sz w:val="24"/>
          <w:szCs w:val="24"/>
        </w:rPr>
      </w:pPr>
    </w:p>
    <w:p w14:paraId="0C6EF88B"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 xml:space="preserve">Expectations for the </w:t>
      </w:r>
      <w:r>
        <w:rPr>
          <w:rFonts w:ascii="Arial" w:hAnsi="Arial" w:cs="Arial"/>
          <w:b/>
          <w:sz w:val="24"/>
          <w:szCs w:val="24"/>
        </w:rPr>
        <w:t xml:space="preserve">children, young people and young adults </w:t>
      </w:r>
      <w:r w:rsidRPr="0066379B">
        <w:rPr>
          <w:rFonts w:ascii="Arial" w:hAnsi="Arial" w:cs="Arial"/>
          <w:b/>
          <w:sz w:val="24"/>
          <w:szCs w:val="24"/>
        </w:rPr>
        <w:t xml:space="preserve">taking part: </w:t>
      </w:r>
    </w:p>
    <w:p w14:paraId="1841A405" w14:textId="77777777" w:rsidR="00B13E7D" w:rsidRPr="0066379B" w:rsidRDefault="00B13E7D" w:rsidP="00B13E7D">
      <w:pPr>
        <w:jc w:val="both"/>
        <w:rPr>
          <w:rFonts w:ascii="Arial" w:hAnsi="Arial" w:cs="Arial"/>
          <w:b/>
          <w:sz w:val="24"/>
          <w:szCs w:val="24"/>
        </w:rPr>
      </w:pPr>
    </w:p>
    <w:p w14:paraId="293E1E26" w14:textId="77777777" w:rsidR="00B13E7D" w:rsidRPr="0066379B" w:rsidRDefault="00B13E7D" w:rsidP="00B13E7D">
      <w:pPr>
        <w:jc w:val="both"/>
        <w:rPr>
          <w:rFonts w:ascii="Arial" w:hAnsi="Arial" w:cs="Arial"/>
          <w:b/>
          <w:sz w:val="24"/>
          <w:szCs w:val="24"/>
        </w:rPr>
      </w:pPr>
    </w:p>
    <w:p w14:paraId="4F175279" w14:textId="77777777" w:rsidR="00B13E7D" w:rsidRPr="0066379B" w:rsidRDefault="00B13E7D" w:rsidP="00B13E7D">
      <w:pPr>
        <w:jc w:val="both"/>
        <w:rPr>
          <w:rFonts w:ascii="Arial" w:hAnsi="Arial" w:cs="Arial"/>
          <w:b/>
          <w:sz w:val="24"/>
          <w:szCs w:val="24"/>
        </w:rPr>
      </w:pPr>
    </w:p>
    <w:p w14:paraId="4CC3CE6A" w14:textId="77777777" w:rsidR="00B13E7D" w:rsidRPr="0066379B" w:rsidRDefault="00B13E7D" w:rsidP="00B13E7D">
      <w:pPr>
        <w:jc w:val="both"/>
        <w:rPr>
          <w:rFonts w:ascii="Arial" w:hAnsi="Arial" w:cs="Arial"/>
          <w:b/>
          <w:sz w:val="24"/>
          <w:szCs w:val="24"/>
        </w:rPr>
      </w:pPr>
    </w:p>
    <w:p w14:paraId="0ED285E9" w14:textId="77777777" w:rsidR="00B13E7D" w:rsidRPr="0066379B" w:rsidRDefault="00B13E7D" w:rsidP="00B13E7D">
      <w:pPr>
        <w:jc w:val="both"/>
        <w:rPr>
          <w:rFonts w:ascii="Arial" w:hAnsi="Arial" w:cs="Arial"/>
          <w:b/>
          <w:sz w:val="24"/>
          <w:szCs w:val="24"/>
        </w:rPr>
      </w:pPr>
    </w:p>
    <w:p w14:paraId="3D680779" w14:textId="77777777" w:rsidR="00B13E7D" w:rsidRPr="0066379B" w:rsidRDefault="00B13E7D" w:rsidP="00B13E7D">
      <w:pPr>
        <w:jc w:val="both"/>
        <w:rPr>
          <w:rFonts w:ascii="Arial" w:hAnsi="Arial" w:cs="Arial"/>
          <w:b/>
          <w:sz w:val="24"/>
          <w:szCs w:val="24"/>
        </w:rPr>
      </w:pPr>
    </w:p>
    <w:p w14:paraId="5AF37FE7" w14:textId="77777777" w:rsidR="00B13E7D" w:rsidRPr="0066379B" w:rsidRDefault="00B13E7D" w:rsidP="00B13E7D">
      <w:pPr>
        <w:jc w:val="both"/>
        <w:rPr>
          <w:rFonts w:ascii="Arial" w:hAnsi="Arial" w:cs="Arial"/>
          <w:b/>
          <w:sz w:val="24"/>
          <w:szCs w:val="24"/>
        </w:rPr>
      </w:pPr>
    </w:p>
    <w:p w14:paraId="4A7E9DAE" w14:textId="77777777" w:rsidR="00B13E7D" w:rsidRPr="0066379B" w:rsidRDefault="00B13E7D" w:rsidP="00B13E7D">
      <w:pPr>
        <w:jc w:val="both"/>
        <w:rPr>
          <w:rFonts w:ascii="Arial" w:hAnsi="Arial" w:cs="Arial"/>
          <w:b/>
          <w:sz w:val="24"/>
          <w:szCs w:val="24"/>
        </w:rPr>
      </w:pPr>
    </w:p>
    <w:p w14:paraId="7673F11A" w14:textId="77777777" w:rsidR="00B13E7D" w:rsidRPr="0066379B" w:rsidRDefault="00B13E7D" w:rsidP="00B13E7D">
      <w:pPr>
        <w:jc w:val="both"/>
        <w:rPr>
          <w:rFonts w:ascii="Arial" w:hAnsi="Arial" w:cs="Arial"/>
          <w:b/>
          <w:sz w:val="24"/>
          <w:szCs w:val="24"/>
        </w:rPr>
      </w:pPr>
    </w:p>
    <w:p w14:paraId="58F56AEE" w14:textId="77777777" w:rsidR="00B13E7D" w:rsidRPr="0066379B" w:rsidRDefault="00B13E7D" w:rsidP="00B13E7D">
      <w:pPr>
        <w:jc w:val="both"/>
        <w:rPr>
          <w:rFonts w:ascii="Arial" w:hAnsi="Arial" w:cs="Arial"/>
          <w:b/>
          <w:sz w:val="24"/>
          <w:szCs w:val="24"/>
        </w:rPr>
      </w:pPr>
    </w:p>
    <w:p w14:paraId="5A14094C" w14:textId="77777777" w:rsidR="00B13E7D" w:rsidRPr="0066379B" w:rsidRDefault="00B13E7D" w:rsidP="00B13E7D">
      <w:pPr>
        <w:jc w:val="both"/>
        <w:rPr>
          <w:rFonts w:ascii="Arial" w:hAnsi="Arial" w:cs="Arial"/>
          <w:b/>
          <w:sz w:val="24"/>
          <w:szCs w:val="24"/>
        </w:rPr>
      </w:pPr>
    </w:p>
    <w:p w14:paraId="4DB58479" w14:textId="77777777" w:rsidR="00B13E7D" w:rsidRPr="0066379B" w:rsidRDefault="00B13E7D" w:rsidP="00B13E7D">
      <w:pPr>
        <w:jc w:val="both"/>
        <w:rPr>
          <w:rFonts w:ascii="Arial" w:hAnsi="Arial" w:cs="Arial"/>
          <w:b/>
          <w:sz w:val="24"/>
          <w:szCs w:val="24"/>
        </w:rPr>
      </w:pPr>
    </w:p>
    <w:p w14:paraId="47A7E3F5"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Venue:</w:t>
      </w:r>
    </w:p>
    <w:p w14:paraId="0EE10B38" w14:textId="77777777" w:rsidR="00B13E7D" w:rsidRPr="0066379B" w:rsidRDefault="00B13E7D" w:rsidP="00B13E7D">
      <w:pPr>
        <w:jc w:val="both"/>
        <w:rPr>
          <w:rFonts w:ascii="Arial" w:hAnsi="Arial" w:cs="Arial"/>
          <w:b/>
          <w:sz w:val="24"/>
          <w:szCs w:val="24"/>
        </w:rPr>
      </w:pPr>
    </w:p>
    <w:p w14:paraId="6A781552" w14:textId="77777777" w:rsidR="00B13E7D" w:rsidRPr="0066379B" w:rsidRDefault="00B13E7D" w:rsidP="00B13E7D">
      <w:pPr>
        <w:jc w:val="both"/>
        <w:rPr>
          <w:rFonts w:ascii="Arial" w:hAnsi="Arial" w:cs="Arial"/>
          <w:b/>
          <w:sz w:val="24"/>
          <w:szCs w:val="24"/>
        </w:rPr>
      </w:pPr>
    </w:p>
    <w:p w14:paraId="1BD6CA8D"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Duration:</w:t>
      </w:r>
    </w:p>
    <w:p w14:paraId="1A253BF2" w14:textId="77777777" w:rsidR="00B13E7D" w:rsidRPr="0066379B" w:rsidRDefault="00B13E7D" w:rsidP="00B13E7D">
      <w:pPr>
        <w:jc w:val="both"/>
        <w:rPr>
          <w:rFonts w:ascii="Arial" w:hAnsi="Arial" w:cs="Arial"/>
          <w:b/>
          <w:sz w:val="24"/>
          <w:szCs w:val="24"/>
        </w:rPr>
      </w:pPr>
    </w:p>
    <w:p w14:paraId="217979A6" w14:textId="77777777" w:rsidR="00B13E7D" w:rsidRPr="0066379B" w:rsidRDefault="00B13E7D" w:rsidP="00B13E7D">
      <w:pPr>
        <w:jc w:val="both"/>
        <w:rPr>
          <w:rFonts w:ascii="Arial" w:hAnsi="Arial" w:cs="Arial"/>
          <w:b/>
          <w:sz w:val="24"/>
          <w:szCs w:val="24"/>
        </w:rPr>
      </w:pPr>
    </w:p>
    <w:p w14:paraId="4C3C9AC3"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Times of contact:</w:t>
      </w:r>
    </w:p>
    <w:p w14:paraId="4C0A134A" w14:textId="77777777" w:rsidR="00B13E7D" w:rsidRPr="0066379B" w:rsidRDefault="00B13E7D" w:rsidP="00B13E7D">
      <w:pPr>
        <w:jc w:val="both"/>
        <w:rPr>
          <w:rFonts w:ascii="Arial" w:hAnsi="Arial" w:cs="Arial"/>
          <w:b/>
          <w:sz w:val="24"/>
          <w:szCs w:val="24"/>
        </w:rPr>
      </w:pPr>
    </w:p>
    <w:p w14:paraId="3992DFAA" w14:textId="77777777" w:rsidR="00B13E7D" w:rsidRPr="0066379B" w:rsidRDefault="00B13E7D" w:rsidP="00B13E7D">
      <w:pPr>
        <w:jc w:val="both"/>
        <w:rPr>
          <w:rFonts w:ascii="Arial" w:hAnsi="Arial" w:cs="Arial"/>
          <w:b/>
          <w:sz w:val="24"/>
          <w:szCs w:val="24"/>
        </w:rPr>
      </w:pPr>
    </w:p>
    <w:p w14:paraId="529B582B" w14:textId="77777777" w:rsidR="00B13E7D" w:rsidRPr="0066379B" w:rsidRDefault="00B13E7D" w:rsidP="00B13E7D">
      <w:pPr>
        <w:jc w:val="both"/>
        <w:rPr>
          <w:rFonts w:ascii="Arial" w:hAnsi="Arial" w:cs="Arial"/>
          <w:b/>
          <w:sz w:val="24"/>
          <w:szCs w:val="24"/>
        </w:rPr>
      </w:pPr>
    </w:p>
    <w:p w14:paraId="2C925A8A" w14:textId="77777777" w:rsidR="00B13E7D" w:rsidRPr="0066379B" w:rsidRDefault="00B13E7D" w:rsidP="00B13E7D">
      <w:pPr>
        <w:jc w:val="both"/>
        <w:rPr>
          <w:rFonts w:ascii="Arial" w:hAnsi="Arial" w:cs="Arial"/>
          <w:b/>
          <w:sz w:val="24"/>
          <w:szCs w:val="24"/>
        </w:rPr>
      </w:pPr>
    </w:p>
    <w:p w14:paraId="05A82FB6" w14:textId="77777777" w:rsidR="00B13E7D" w:rsidRPr="0066379B" w:rsidRDefault="00B13E7D" w:rsidP="00B13E7D">
      <w:pPr>
        <w:jc w:val="both"/>
        <w:rPr>
          <w:rFonts w:ascii="Arial" w:hAnsi="Arial" w:cs="Arial"/>
          <w:b/>
          <w:sz w:val="24"/>
          <w:szCs w:val="24"/>
        </w:rPr>
      </w:pPr>
      <w:r w:rsidRPr="0066379B">
        <w:rPr>
          <w:rFonts w:ascii="Arial" w:hAnsi="Arial" w:cs="Arial"/>
          <w:b/>
          <w:sz w:val="24"/>
          <w:szCs w:val="24"/>
        </w:rPr>
        <w:t>Project Worker(s) Name and Contact:</w:t>
      </w:r>
    </w:p>
    <w:p w14:paraId="203B08D9" w14:textId="77777777" w:rsidR="00B13E7D" w:rsidRPr="0066379B" w:rsidRDefault="00B13E7D" w:rsidP="00B13E7D">
      <w:pPr>
        <w:jc w:val="both"/>
        <w:rPr>
          <w:rFonts w:ascii="Arial" w:hAnsi="Arial" w:cs="Arial"/>
          <w:b/>
          <w:sz w:val="24"/>
          <w:szCs w:val="24"/>
        </w:rPr>
      </w:pPr>
    </w:p>
    <w:p w14:paraId="13CF3B5C" w14:textId="77777777" w:rsidR="00B13E7D" w:rsidRPr="0066379B" w:rsidRDefault="00B13E7D" w:rsidP="00B13E7D">
      <w:pPr>
        <w:ind w:firstLine="720"/>
        <w:jc w:val="center"/>
        <w:rPr>
          <w:rFonts w:ascii="Arial" w:hAnsi="Arial" w:cs="Arial"/>
          <w:b/>
          <w:i/>
          <w:sz w:val="28"/>
          <w:szCs w:val="28"/>
        </w:rPr>
      </w:pPr>
    </w:p>
    <w:p w14:paraId="1024F9B0" w14:textId="77777777" w:rsidR="00B13E7D" w:rsidRPr="0066379B" w:rsidRDefault="00B13E7D" w:rsidP="00B13E7D">
      <w:pPr>
        <w:ind w:firstLine="720"/>
        <w:jc w:val="center"/>
        <w:rPr>
          <w:rFonts w:ascii="Arial" w:hAnsi="Arial" w:cs="Arial"/>
          <w:b/>
          <w:i/>
          <w:sz w:val="28"/>
          <w:szCs w:val="28"/>
        </w:rPr>
      </w:pPr>
    </w:p>
    <w:p w14:paraId="758B906D" w14:textId="77777777" w:rsidR="00B13E7D" w:rsidRPr="0066379B" w:rsidRDefault="00B13E7D" w:rsidP="00B13E7D">
      <w:pPr>
        <w:ind w:firstLine="720"/>
        <w:jc w:val="center"/>
        <w:rPr>
          <w:rFonts w:ascii="Arial" w:hAnsi="Arial" w:cs="Arial"/>
          <w:i/>
          <w:sz w:val="28"/>
          <w:szCs w:val="28"/>
        </w:rPr>
      </w:pPr>
      <w:r w:rsidRPr="0066379B">
        <w:rPr>
          <w:rFonts w:ascii="Arial" w:hAnsi="Arial" w:cs="Arial"/>
          <w:i/>
          <w:sz w:val="28"/>
          <w:szCs w:val="28"/>
        </w:rPr>
        <w:t>If you have any issues or concerns in relation to the programme, please contact the Project Worker above.</w:t>
      </w:r>
    </w:p>
    <w:p w14:paraId="0630AE58" w14:textId="77777777" w:rsidR="00B13E7D" w:rsidRDefault="00B13E7D" w:rsidP="00B13E7D">
      <w:pPr>
        <w:ind w:right="-1260"/>
        <w:rPr>
          <w:rFonts w:ascii="Arial" w:hAnsi="Arial" w:cs="Arial"/>
          <w:b/>
          <w:i/>
          <w:sz w:val="28"/>
          <w:szCs w:val="28"/>
        </w:rPr>
      </w:pPr>
    </w:p>
    <w:p w14:paraId="149D2C7B" w14:textId="77777777" w:rsidR="00B13E7D" w:rsidRDefault="00B13E7D" w:rsidP="00B13E7D">
      <w:pPr>
        <w:ind w:right="-1260"/>
        <w:rPr>
          <w:rFonts w:ascii="Arial" w:hAnsi="Arial" w:cs="Arial"/>
          <w:b/>
          <w:i/>
          <w:sz w:val="28"/>
          <w:szCs w:val="28"/>
        </w:rPr>
      </w:pPr>
    </w:p>
    <w:p w14:paraId="6CC01B3C" w14:textId="77777777" w:rsidR="00B13E7D" w:rsidRDefault="00B13E7D" w:rsidP="00B13E7D">
      <w:pPr>
        <w:ind w:right="-1260"/>
        <w:rPr>
          <w:rFonts w:ascii="Arial" w:hAnsi="Arial" w:cs="Arial"/>
          <w:b/>
          <w:i/>
          <w:sz w:val="28"/>
          <w:szCs w:val="28"/>
        </w:rPr>
      </w:pPr>
    </w:p>
    <w:p w14:paraId="20E1C19D" w14:textId="77777777" w:rsidR="00B13E7D" w:rsidRDefault="00B13E7D" w:rsidP="00B13E7D">
      <w:pPr>
        <w:ind w:left="-993" w:right="-853"/>
        <w:jc w:val="center"/>
        <w:rPr>
          <w:rFonts w:ascii="Arial" w:hAnsi="Arial" w:cs="Arial"/>
          <w:b/>
          <w:sz w:val="32"/>
        </w:rPr>
        <w:sectPr w:rsidR="00B13E7D" w:rsidSect="008D38A7">
          <w:pgSz w:w="11906" w:h="16838"/>
          <w:pgMar w:top="680" w:right="1247" w:bottom="1440" w:left="1247" w:header="720" w:footer="1134" w:gutter="0"/>
          <w:cols w:space="720"/>
          <w:titlePg/>
          <w:docGrid w:linePitch="272"/>
        </w:sectPr>
      </w:pPr>
    </w:p>
    <w:p w14:paraId="0FCD5E68" w14:textId="1FAA08E6" w:rsidR="00B13E7D" w:rsidRPr="00114820" w:rsidRDefault="00C40C35" w:rsidP="00B13E7D">
      <w:pPr>
        <w:jc w:val="center"/>
        <w:rPr>
          <w:rFonts w:ascii="Arial Black" w:eastAsia="Calibri" w:hAnsi="Arial Black"/>
          <w:sz w:val="28"/>
          <w:szCs w:val="28"/>
        </w:rPr>
      </w:pPr>
      <w:r w:rsidRPr="00114820">
        <w:rPr>
          <w:rFonts w:ascii="Arial Black" w:eastAsia="Calibri" w:hAnsi="Arial Black"/>
          <w:noProof/>
          <w:sz w:val="28"/>
          <w:szCs w:val="28"/>
          <w:lang w:eastAsia="en-GB"/>
        </w:rPr>
        <w:drawing>
          <wp:inline distT="0" distB="0" distL="0" distR="0" wp14:anchorId="0DF6EE71" wp14:editId="41B6DF87">
            <wp:extent cx="2184400" cy="5842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4400" cy="584200"/>
                    </a:xfrm>
                    <a:prstGeom prst="rect">
                      <a:avLst/>
                    </a:prstGeom>
                    <a:noFill/>
                    <a:ln>
                      <a:noFill/>
                    </a:ln>
                  </pic:spPr>
                </pic:pic>
              </a:graphicData>
            </a:graphic>
          </wp:inline>
        </w:drawing>
      </w:r>
    </w:p>
    <w:p w14:paraId="54AB825D" w14:textId="77777777" w:rsidR="00B13E7D" w:rsidRPr="00114820" w:rsidRDefault="00B13E7D" w:rsidP="00B13E7D">
      <w:pPr>
        <w:jc w:val="center"/>
        <w:rPr>
          <w:rFonts w:ascii="Arial Black" w:eastAsia="Calibri" w:hAnsi="Arial Black"/>
          <w:sz w:val="16"/>
          <w:szCs w:val="16"/>
        </w:rPr>
      </w:pPr>
    </w:p>
    <w:p w14:paraId="52B507AB" w14:textId="77777777" w:rsidR="00B13E7D" w:rsidRPr="00114820" w:rsidRDefault="00B13E7D" w:rsidP="00B13E7D">
      <w:pPr>
        <w:jc w:val="center"/>
        <w:rPr>
          <w:rFonts w:ascii="Arial Black" w:eastAsia="Calibri" w:hAnsi="Arial Black"/>
          <w:sz w:val="24"/>
          <w:szCs w:val="24"/>
        </w:rPr>
      </w:pPr>
      <w:r w:rsidRPr="00114820">
        <w:rPr>
          <w:rFonts w:ascii="Arial Black" w:eastAsia="Calibri" w:hAnsi="Arial Black"/>
          <w:sz w:val="28"/>
          <w:szCs w:val="28"/>
        </w:rPr>
        <w:t>PARTICIPANT INFORMATION FORM</w:t>
      </w:r>
    </w:p>
    <w:p w14:paraId="05F41BD1" w14:textId="77777777" w:rsidR="00B13E7D" w:rsidRPr="00114820" w:rsidRDefault="00B13E7D" w:rsidP="00B13E7D">
      <w:pPr>
        <w:jc w:val="center"/>
        <w:rPr>
          <w:rFonts w:ascii="Calibri" w:eastAsia="Calibri" w:hAnsi="Calibri" w:cs="Arial"/>
          <w:sz w:val="22"/>
          <w:szCs w:val="22"/>
        </w:rPr>
      </w:pPr>
      <w:r w:rsidRPr="00114820">
        <w:rPr>
          <w:rFonts w:ascii="Calibri" w:eastAsia="Calibri" w:hAnsi="Calibri" w:cs="Arial"/>
          <w:sz w:val="22"/>
          <w:szCs w:val="22"/>
        </w:rPr>
        <w:t>(PARTICIPANTS AGED  7 - 25 YEARS or VULNERABLE ADULTS)</w:t>
      </w:r>
    </w:p>
    <w:p w14:paraId="00DBDB99" w14:textId="77777777" w:rsidR="00B13E7D" w:rsidRPr="00E12CCE" w:rsidRDefault="00B13E7D" w:rsidP="00B13E7D">
      <w:pPr>
        <w:jc w:val="center"/>
        <w:rPr>
          <w:rFonts w:ascii="Arial" w:eastAsia="Calibri" w:hAnsi="Arial" w:cs="Arial"/>
          <w:b/>
          <w:sz w:val="16"/>
          <w:szCs w:val="16"/>
        </w:rPr>
      </w:pPr>
    </w:p>
    <w:p w14:paraId="0D8438AE" w14:textId="60706FCB" w:rsidR="00B13E7D" w:rsidRPr="00114820" w:rsidRDefault="00B13E7D" w:rsidP="00B13E7D">
      <w:pPr>
        <w:jc w:val="center"/>
        <w:rPr>
          <w:rFonts w:ascii="Calibri" w:eastAsia="Calibri" w:hAnsi="Calibri" w:cs="Arial"/>
          <w:b/>
          <w:sz w:val="24"/>
          <w:szCs w:val="24"/>
        </w:rPr>
      </w:pPr>
      <w:r w:rsidRPr="00114820">
        <w:rPr>
          <w:rFonts w:ascii="Calibri" w:eastAsia="Calibri" w:hAnsi="Calibri" w:cs="Arial"/>
          <w:b/>
          <w:sz w:val="24"/>
          <w:szCs w:val="24"/>
        </w:rPr>
        <w:t xml:space="preserve">If under 18 all sections of this form must be completed by the Participant’s Parent/Guardian* then signed, </w:t>
      </w:r>
      <w:r w:rsidR="00160BA6" w:rsidRPr="00114820">
        <w:rPr>
          <w:rFonts w:ascii="Calibri" w:eastAsia="Calibri" w:hAnsi="Calibri" w:cs="Arial"/>
          <w:b/>
          <w:sz w:val="24"/>
          <w:szCs w:val="24"/>
        </w:rPr>
        <w:t>dated,</w:t>
      </w:r>
      <w:r w:rsidRPr="00114820">
        <w:rPr>
          <w:rFonts w:ascii="Calibri" w:eastAsia="Calibri" w:hAnsi="Calibri" w:cs="Arial"/>
          <w:b/>
          <w:sz w:val="24"/>
          <w:szCs w:val="24"/>
        </w:rPr>
        <w:t xml:space="preserve"> and returned to the address at the back of the form or handed back to the Youth Worker in charge of the programme.</w:t>
      </w:r>
    </w:p>
    <w:p w14:paraId="247F1240" w14:textId="77777777" w:rsidR="00B13E7D" w:rsidRPr="00114820" w:rsidRDefault="00B13E7D" w:rsidP="00B13E7D">
      <w:pPr>
        <w:jc w:val="center"/>
        <w:rPr>
          <w:rFonts w:ascii="Calibri" w:eastAsia="Calibri" w:hAnsi="Calibri" w:cs="Arial"/>
          <w:sz w:val="16"/>
          <w:szCs w:val="16"/>
        </w:rPr>
      </w:pPr>
    </w:p>
    <w:p w14:paraId="39EBF894" w14:textId="77777777" w:rsidR="00B13E7D" w:rsidRPr="00114820" w:rsidRDefault="00B13E7D" w:rsidP="00B13E7D">
      <w:pPr>
        <w:jc w:val="center"/>
        <w:rPr>
          <w:rFonts w:ascii="Calibri" w:eastAsia="Calibri" w:hAnsi="Calibri" w:cs="Arial"/>
          <w:sz w:val="22"/>
          <w:szCs w:val="22"/>
        </w:rPr>
      </w:pPr>
      <w:r w:rsidRPr="00114820">
        <w:rPr>
          <w:rFonts w:ascii="Calibri" w:eastAsia="Calibri" w:hAnsi="Calibri" w:cs="Arial"/>
          <w:b/>
          <w:sz w:val="24"/>
          <w:szCs w:val="24"/>
        </w:rPr>
        <w:t>If 18 or over all sections of this form to be completed, signed and dated</w:t>
      </w:r>
      <w:r w:rsidRPr="00114820">
        <w:rPr>
          <w:rFonts w:ascii="Calibri" w:eastAsia="Calibri" w:hAnsi="Calibri" w:cs="Arial"/>
          <w:sz w:val="24"/>
          <w:szCs w:val="24"/>
        </w:rPr>
        <w:t>.</w:t>
      </w:r>
    </w:p>
    <w:p w14:paraId="2CAC275C" w14:textId="374A1FE8" w:rsidR="00B13E7D" w:rsidRPr="00114820" w:rsidRDefault="00C40C35" w:rsidP="00B13E7D">
      <w:pPr>
        <w:jc w:val="center"/>
        <w:rPr>
          <w:rFonts w:ascii="Arial" w:eastAsia="Calibri" w:hAnsi="Arial" w:cs="Arial"/>
          <w:sz w:val="16"/>
          <w:szCs w:val="16"/>
        </w:rPr>
      </w:pPr>
      <w:r>
        <w:rPr>
          <w:noProof/>
          <w:lang w:eastAsia="en-GB"/>
        </w:rPr>
        <mc:AlternateContent>
          <mc:Choice Requires="wps">
            <w:drawing>
              <wp:anchor distT="0" distB="0" distL="114300" distR="114300" simplePos="0" relativeHeight="251668992" behindDoc="0" locked="0" layoutInCell="1" allowOverlap="1" wp14:anchorId="5761D36D" wp14:editId="2045F80F">
                <wp:simplePos x="0" y="0"/>
                <wp:positionH relativeFrom="margin">
                  <wp:posOffset>3175</wp:posOffset>
                </wp:positionH>
                <wp:positionV relativeFrom="paragraph">
                  <wp:posOffset>73660</wp:posOffset>
                </wp:positionV>
                <wp:extent cx="6788150" cy="304800"/>
                <wp:effectExtent l="0" t="0" r="0" b="0"/>
                <wp:wrapNone/>
                <wp:docPr id="21220323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304800"/>
                        </a:xfrm>
                        <a:prstGeom prst="rect">
                          <a:avLst/>
                        </a:prstGeom>
                        <a:solidFill>
                          <a:sysClr val="window" lastClr="FFFFFF"/>
                        </a:solidFill>
                        <a:ln w="6350">
                          <a:solidFill>
                            <a:prstClr val="black"/>
                          </a:solidFill>
                        </a:ln>
                      </wps:spPr>
                      <wps:txbx>
                        <w:txbxContent>
                          <w:p w14:paraId="04E8731E" w14:textId="77777777" w:rsidR="008273F8" w:rsidRPr="007C6B4C" w:rsidRDefault="008273F8" w:rsidP="00B13E7D">
                            <w:pPr>
                              <w:rPr>
                                <w:rFonts w:cs="Arial"/>
                              </w:rPr>
                            </w:pPr>
                            <w:r w:rsidRPr="00FB024F">
                              <w:rPr>
                                <w:rFonts w:cs="Arial"/>
                                <w:b/>
                                <w:i/>
                                <w:sz w:val="28"/>
                                <w:szCs w:val="28"/>
                              </w:rPr>
                              <w:t>GENERAL INFORMATION ABOUT THE APPLICANT</w:t>
                            </w:r>
                            <w:r w:rsidRPr="007C6B4C">
                              <w:rPr>
                                <w:rFonts w:cs="Arial"/>
                              </w:rPr>
                              <w:tab/>
                            </w:r>
                            <w:r w:rsidRPr="007C6B4C">
                              <w:rPr>
                                <w:rFonts w:cs="Arial"/>
                              </w:rPr>
                              <w:tab/>
                            </w:r>
                            <w:r w:rsidRPr="007C6B4C">
                              <w:rPr>
                                <w:rFonts w:cs="Arial"/>
                              </w:rPr>
                              <w:tab/>
                            </w:r>
                            <w:r w:rsidRPr="007C6B4C">
                              <w:rPr>
                                <w:rFonts w:cs="Arial"/>
                              </w:rPr>
                              <w:tab/>
                            </w:r>
                            <w:r w:rsidRPr="007C6B4C">
                              <w:rPr>
                                <w:rFonts w:cs="Arial"/>
                              </w:rPr>
                              <w:tab/>
                            </w:r>
                            <w:r w:rsidRPr="00FB024F">
                              <w:rPr>
                                <w:rFonts w:cs="Arial"/>
                                <w:b/>
                                <w:i/>
                                <w:sz w:val="24"/>
                                <w:szCs w:val="24"/>
                              </w:rPr>
                              <w:t>(please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1D36D" id="Text Box 1" o:spid="_x0000_s1046" type="#_x0000_t202" style="position:absolute;left:0;text-align:left;margin-left:.25pt;margin-top:5.8pt;width:534.5pt;height:2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DTZwIAANwEAAAOAAAAZHJzL2Uyb0RvYy54bWysVE1v2zAMvQ/YfxB0X52vtplRp8haZBgQ&#10;rAXaoWdFlhujsqhJSuzs1+9JTtKs3WlYDor4oUfykfTVdddotlXO12QKPjwbcKaMpLI2zwX/8bj4&#10;NOXMB2FKocmogu+U59ezjx+uWpurEa1Jl8oxgBift7bg6xBsnmVerlUj/BlZZWCsyDUiQHTPWelE&#10;C/RGZ6PB4CJryZXWkVTeQ3vbG/ks4VeVkuGuqrwKTBccuYV0unSu4pnNrkT+7IRd13KfhviHLBpR&#10;GwQ9Qt2KINjG1e+gmlo68lSFM0lNRlVVS5VqQDXDwZtqHtbCqlQLyPH2SJP/f7Dy+/besbos+Gg4&#10;Gg3Go/HknDMjGvTqUXWBfaGODSNNrfU5vB8s/EMHNdqdSvZ2SfLFwyU78ekfeHhHWrrKNfEfBTM8&#10;RCd2R/ZjFAnlxeV0OjyHScI2Hkymg9Se7PW1dT58VdSweCm4Q3dTBmK79CHGF/nBJQbzpOtyUWud&#10;hJ2/0Y5tBQYB81NSy5kWPkBZ8EX6xSoB8cczbViL1MbI6x1kjHXEXGkhX94jAE+bPTM9GZGj0K26&#10;nvRUYlStqNyBWUf9iHorFzXwl0jxXjjMJIjBnoU7HJUmJEX7G2drcr/+po/+GBVYOWsx4wX3PzfC&#10;KVT+zWCIPg8nk7gUSZicX44guFPL6tRiNs0Ngb0hNtrKdI3+QR+ulaPmCes4j1FhEkYidsHD4XoT&#10;+s3DOks1nycnrIEVYWkerDwMVOT1sXsSzu4bHTAi3+mwDSJ/0+/eN7bH0HwTqKrTMLyyuucfK5Qa&#10;vF/3uKOncvJ6/SjNfgMAAP//AwBQSwMEFAAGAAgAAAAhAKYTX1ncAAAABwEAAA8AAABkcnMvZG93&#10;bnJldi54bWxMjkFLw0AQhe8F/8MyQm92U0uDidmUWhDtqVgF8bbJTpOQ7GzIbtP4752e7HG+93jz&#10;ZZvJdmLEwTeOFCwXEQik0pmGKgVfn68PTyB80GR05wgV/KKHTX43y3Rq3IU+cDyGSvAI+VQrqEPo&#10;Uyl9WaPVfuF6JM5ObrA68DlU0gz6wuO2k49RFEurG+IPte5xV2PZHs9WwfawL959uTqNpt3h2/dL&#10;3yY/a6Xm99P2GUTAKfyX4arP6pCzU+HOZLzoFKy5x3QZg7imUZwwKZgnMcg8k7f++R8AAAD//wMA&#10;UEsBAi0AFAAGAAgAAAAhALaDOJL+AAAA4QEAABMAAAAAAAAAAAAAAAAAAAAAAFtDb250ZW50X1R5&#10;cGVzXS54bWxQSwECLQAUAAYACAAAACEAOP0h/9YAAACUAQAACwAAAAAAAAAAAAAAAAAvAQAAX3Jl&#10;bHMvLnJlbHNQSwECLQAUAAYACAAAACEARK1A02cCAADcBAAADgAAAAAAAAAAAAAAAAAuAgAAZHJz&#10;L2Uyb0RvYy54bWxQSwECLQAUAAYACAAAACEAphNfWdwAAAAHAQAADwAAAAAAAAAAAAAAAADBBAAA&#10;ZHJzL2Rvd25yZXYueG1sUEsFBgAAAAAEAAQA8wAAAMoFAAAAAA==&#10;" fillcolor="window" strokeweight=".5pt">
                <v:path arrowok="t"/>
                <v:textbox>
                  <w:txbxContent>
                    <w:p w14:paraId="04E8731E" w14:textId="77777777" w:rsidR="008273F8" w:rsidRPr="007C6B4C" w:rsidRDefault="008273F8" w:rsidP="00B13E7D">
                      <w:pPr>
                        <w:rPr>
                          <w:rFonts w:cs="Arial"/>
                        </w:rPr>
                      </w:pPr>
                      <w:r w:rsidRPr="00FB024F">
                        <w:rPr>
                          <w:rFonts w:cs="Arial"/>
                          <w:b/>
                          <w:i/>
                          <w:sz w:val="28"/>
                          <w:szCs w:val="28"/>
                        </w:rPr>
                        <w:t>GENERAL INFORMATION ABOUT THE APPLICANT</w:t>
                      </w:r>
                      <w:r w:rsidRPr="007C6B4C">
                        <w:rPr>
                          <w:rFonts w:cs="Arial"/>
                        </w:rPr>
                        <w:tab/>
                      </w:r>
                      <w:r w:rsidRPr="007C6B4C">
                        <w:rPr>
                          <w:rFonts w:cs="Arial"/>
                        </w:rPr>
                        <w:tab/>
                      </w:r>
                      <w:r w:rsidRPr="007C6B4C">
                        <w:rPr>
                          <w:rFonts w:cs="Arial"/>
                        </w:rPr>
                        <w:tab/>
                      </w:r>
                      <w:r w:rsidRPr="007C6B4C">
                        <w:rPr>
                          <w:rFonts w:cs="Arial"/>
                        </w:rPr>
                        <w:tab/>
                      </w:r>
                      <w:r w:rsidRPr="007C6B4C">
                        <w:rPr>
                          <w:rFonts w:cs="Arial"/>
                        </w:rPr>
                        <w:tab/>
                      </w:r>
                      <w:r w:rsidRPr="00FB024F">
                        <w:rPr>
                          <w:rFonts w:cs="Arial"/>
                          <w:b/>
                          <w:i/>
                          <w:sz w:val="24"/>
                          <w:szCs w:val="24"/>
                        </w:rPr>
                        <w:t>(please PRINT)</w:t>
                      </w:r>
                    </w:p>
                  </w:txbxContent>
                </v:textbox>
                <w10:wrap anchorx="margin"/>
              </v:shape>
            </w:pict>
          </mc:Fallback>
        </mc:AlternateContent>
      </w:r>
    </w:p>
    <w:p w14:paraId="636ED1A1" w14:textId="77777777" w:rsidR="00B13E7D" w:rsidRPr="00114820" w:rsidRDefault="00B13E7D" w:rsidP="00B13E7D">
      <w:pPr>
        <w:jc w:val="center"/>
        <w:rPr>
          <w:rFonts w:ascii="Arial" w:eastAsia="Calibri" w:hAnsi="Arial" w:cs="Arial"/>
          <w:sz w:val="22"/>
          <w:szCs w:val="22"/>
        </w:rPr>
      </w:pPr>
    </w:p>
    <w:p w14:paraId="2D6D0C32" w14:textId="77777777" w:rsidR="00B13E7D" w:rsidRPr="00114820" w:rsidRDefault="00B13E7D" w:rsidP="00B13E7D">
      <w:pPr>
        <w:jc w:val="center"/>
        <w:rPr>
          <w:rFonts w:ascii="Arial" w:eastAsia="Calibri" w:hAnsi="Arial" w:cs="Arial"/>
          <w:sz w:val="22"/>
          <w:szCs w:val="22"/>
        </w:rPr>
      </w:pPr>
    </w:p>
    <w:p w14:paraId="4B79938F" w14:textId="6053B8A7" w:rsidR="00B13E7D" w:rsidRPr="00114820" w:rsidRDefault="00C40C35" w:rsidP="00B13E7D">
      <w:pPr>
        <w:jc w:val="center"/>
        <w:rPr>
          <w:rFonts w:ascii="Arial" w:eastAsia="Calibri" w:hAnsi="Arial" w:cs="Arial"/>
          <w:sz w:val="22"/>
          <w:szCs w:val="22"/>
        </w:rPr>
      </w:pPr>
      <w:r>
        <w:rPr>
          <w:noProof/>
          <w:lang w:eastAsia="en-GB"/>
        </w:rPr>
        <mc:AlternateContent>
          <mc:Choice Requires="wps">
            <w:drawing>
              <wp:anchor distT="0" distB="0" distL="114300" distR="114300" simplePos="0" relativeHeight="251670016" behindDoc="0" locked="0" layoutInCell="1" allowOverlap="1" wp14:anchorId="5EF8E712" wp14:editId="70B4BA15">
                <wp:simplePos x="0" y="0"/>
                <wp:positionH relativeFrom="column">
                  <wp:posOffset>3175</wp:posOffset>
                </wp:positionH>
                <wp:positionV relativeFrom="paragraph">
                  <wp:posOffset>10160</wp:posOffset>
                </wp:positionV>
                <wp:extent cx="6788150" cy="1543050"/>
                <wp:effectExtent l="0" t="0" r="0" b="0"/>
                <wp:wrapNone/>
                <wp:docPr id="2022575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1543050"/>
                        </a:xfrm>
                        <a:prstGeom prst="rect">
                          <a:avLst/>
                        </a:prstGeom>
                        <a:solidFill>
                          <a:sysClr val="window" lastClr="FFFFFF"/>
                        </a:solidFill>
                        <a:ln w="6350">
                          <a:solidFill>
                            <a:prstClr val="black"/>
                          </a:solidFill>
                        </a:ln>
                      </wps:spPr>
                      <wps:txbx>
                        <w:txbxContent>
                          <w:p w14:paraId="4288C58A" w14:textId="77777777" w:rsidR="008273F8" w:rsidRPr="006326F2" w:rsidRDefault="008273F8" w:rsidP="00B13E7D">
                            <w:pPr>
                              <w:rPr>
                                <w:sz w:val="16"/>
                                <w:szCs w:val="16"/>
                              </w:rPr>
                            </w:pPr>
                          </w:p>
                          <w:p w14:paraId="140F0BDD" w14:textId="77777777" w:rsidR="008273F8" w:rsidRPr="00FB024F" w:rsidRDefault="008273F8" w:rsidP="00B13E7D">
                            <w:pPr>
                              <w:rPr>
                                <w:rFonts w:cs="Arial"/>
                                <w:sz w:val="24"/>
                                <w:szCs w:val="24"/>
                              </w:rPr>
                            </w:pPr>
                            <w:r w:rsidRPr="00FB024F">
                              <w:rPr>
                                <w:rFonts w:cs="Arial"/>
                                <w:sz w:val="24"/>
                                <w:szCs w:val="24"/>
                              </w:rPr>
                              <w:t>FIRST NAME:  _________________________</w:t>
                            </w:r>
                            <w:r>
                              <w:rPr>
                                <w:rFonts w:cs="Arial"/>
                                <w:sz w:val="24"/>
                                <w:szCs w:val="24"/>
                              </w:rPr>
                              <w:t xml:space="preserve">         </w:t>
                            </w:r>
                            <w:r w:rsidRPr="00FB024F">
                              <w:rPr>
                                <w:rFonts w:cs="Arial"/>
                                <w:sz w:val="24"/>
                                <w:szCs w:val="24"/>
                              </w:rPr>
                              <w:tab/>
                              <w:t>SURNAME:</w:t>
                            </w:r>
                            <w:r>
                              <w:rPr>
                                <w:rFonts w:cs="Arial"/>
                                <w:sz w:val="24"/>
                                <w:szCs w:val="24"/>
                              </w:rPr>
                              <w:t xml:space="preserve">  _________________________</w:t>
                            </w:r>
                          </w:p>
                          <w:p w14:paraId="2046D0C3" w14:textId="77777777" w:rsidR="008273F8" w:rsidRPr="00FB024F" w:rsidRDefault="008273F8" w:rsidP="00B13E7D">
                            <w:pPr>
                              <w:rPr>
                                <w:rFonts w:cs="Arial"/>
                                <w:sz w:val="24"/>
                                <w:szCs w:val="24"/>
                              </w:rPr>
                            </w:pPr>
                          </w:p>
                          <w:p w14:paraId="57C39A83" w14:textId="77777777" w:rsidR="008273F8" w:rsidRDefault="008273F8" w:rsidP="00B13E7D">
                            <w:pPr>
                              <w:rPr>
                                <w:rFonts w:cs="Arial"/>
                                <w:sz w:val="24"/>
                                <w:szCs w:val="24"/>
                              </w:rPr>
                            </w:pPr>
                            <w:r w:rsidRPr="00FB024F">
                              <w:rPr>
                                <w:rFonts w:cs="Arial"/>
                                <w:sz w:val="24"/>
                                <w:szCs w:val="24"/>
                              </w:rPr>
                              <w:t xml:space="preserve">FULL ADDRESS: </w:t>
                            </w:r>
                          </w:p>
                          <w:p w14:paraId="060B6CFC" w14:textId="77777777" w:rsidR="008273F8" w:rsidRPr="004E12DE" w:rsidRDefault="008273F8" w:rsidP="00B13E7D">
                            <w:pPr>
                              <w:rPr>
                                <w:rFonts w:cs="Arial"/>
                                <w:sz w:val="24"/>
                                <w:szCs w:val="24"/>
                                <w:u w:val="single"/>
                              </w:rPr>
                            </w:pPr>
                          </w:p>
                          <w:p w14:paraId="7F60A768" w14:textId="1AA585D3" w:rsidR="008273F8" w:rsidRPr="00FB024F" w:rsidRDefault="008273F8" w:rsidP="00B13E7D">
                            <w:pPr>
                              <w:rPr>
                                <w:rFonts w:cs="Arial"/>
                                <w:sz w:val="24"/>
                                <w:szCs w:val="24"/>
                              </w:rPr>
                            </w:pPr>
                            <w:r w:rsidRPr="00FB024F">
                              <w:rPr>
                                <w:rFonts w:cs="Arial"/>
                                <w:sz w:val="24"/>
                                <w:szCs w:val="24"/>
                              </w:rPr>
                              <w:t>_______________________________</w:t>
                            </w:r>
                            <w:r>
                              <w:rPr>
                                <w:rFonts w:cs="Arial"/>
                                <w:sz w:val="24"/>
                                <w:szCs w:val="24"/>
                              </w:rPr>
                              <w:t>________________________</w:t>
                            </w:r>
                            <w:r w:rsidRPr="00FB024F">
                              <w:rPr>
                                <w:rFonts w:cs="Arial"/>
                                <w:sz w:val="24"/>
                                <w:szCs w:val="24"/>
                              </w:rPr>
                              <w:t xml:space="preserve"> POST CODE: BT</w:t>
                            </w:r>
                            <w:r>
                              <w:rPr>
                                <w:rFonts w:cs="Arial"/>
                                <w:sz w:val="24"/>
                                <w:szCs w:val="24"/>
                              </w:rPr>
                              <w:t>_______________</w:t>
                            </w:r>
                          </w:p>
                          <w:p w14:paraId="3A0332E6" w14:textId="77777777" w:rsidR="008273F8" w:rsidRPr="00FB024F" w:rsidRDefault="008273F8" w:rsidP="00B13E7D">
                            <w:pPr>
                              <w:rPr>
                                <w:rFonts w:cs="Arial"/>
                                <w:sz w:val="24"/>
                                <w:szCs w:val="24"/>
                              </w:rPr>
                            </w:pPr>
                          </w:p>
                          <w:p w14:paraId="27C46D9C" w14:textId="77777777" w:rsidR="008273F8" w:rsidRPr="00FB024F" w:rsidRDefault="008273F8" w:rsidP="00B13E7D">
                            <w:pPr>
                              <w:rPr>
                                <w:rFonts w:cs="Arial"/>
                                <w:sz w:val="24"/>
                                <w:szCs w:val="24"/>
                              </w:rPr>
                            </w:pPr>
                            <w:r w:rsidRPr="00FB024F">
                              <w:rPr>
                                <w:rFonts w:cs="Arial"/>
                                <w:sz w:val="24"/>
                                <w:szCs w:val="24"/>
                              </w:rPr>
                              <w:t>HOME TEL</w:t>
                            </w:r>
                            <w:r>
                              <w:rPr>
                                <w:rFonts w:cs="Arial"/>
                                <w:sz w:val="24"/>
                                <w:szCs w:val="24"/>
                              </w:rPr>
                              <w:t xml:space="preserve">EPHONE No.:___________________  </w:t>
                            </w:r>
                            <w:r w:rsidRPr="00FB024F">
                              <w:rPr>
                                <w:rFonts w:cs="Arial"/>
                                <w:sz w:val="24"/>
                                <w:szCs w:val="24"/>
                              </w:rPr>
                              <w:t xml:space="preserve"> MOBILE TELEPHONE No.: 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E712" id="Text Box 2" o:spid="_x0000_s1047" type="#_x0000_t202" style="position:absolute;left:0;text-align:left;margin-left:.25pt;margin-top:.8pt;width:534.5pt;height:1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0ZgIAAN0EAAAOAAAAZHJzL2Uyb0RvYy54bWysVE1vGjEQvVfqf7B8bxYIhBRliWgiqkqo&#10;iZRUORuvN6zi9bi2YZf++j57F0KTnqpyMJ6Z5/l4M7NX122t2U45X5HJ+fBswJkykorKPOf8x+Py&#10;0yVnPghTCE1G5XyvPL+ef/xw1diZGtGGdKEcgxPjZ43N+SYEO8syLzeqFv6MrDIwluRqESC656xw&#10;ooH3WmejweAia8gV1pFU3kN72xn5PPkvSyXDXVl6FZjOOXIL6XTpXMczm1+J2bMTdlPJPg3xD1nU&#10;ojIIenR1K4JgW1e9c1VX0pGnMpxJqjMqy0qqVAOqGQ7eVPOwEValWkCOt0ea/P9zK7/v7h2ripyP&#10;BqPRZDo5H0w5M6JGrx5VG9gXatko0tRYPwP6wQIfWqjR7lSytyuSLx6Q7ATTPfBAR1ra0tXxHwUz&#10;PEQn9kf2YxQJ5cX08nI4gUnCNpyMzwcQotfX59b58FVRzeIl5w7tTSmI3cqHDnqAxGiedFUsK62T&#10;sPc32rGdwCRggApqONPCByhzvky/Ptofz7RhDXI7Ry7vXMZYR59rLeTLew/IXpuemo6NSFJo123H&#10;+vDA7ZqKPah11M2ot3JZwf8KKd4Lh6EEM1i0cIej1ISkqL9xtiH362/6iMeswMpZgyHPuf+5FU6h&#10;8m8GU/R5OB7HrUjCeDIdQXCnlvWpxWzrGwJ7Q6y0leka8UEfrqWj+gn7uIhRYRJGInbOw+F6E7rV&#10;wz5LtVgkEPbAirAyD1YeJiry+tg+CWf7RgfMyHc6rIOYvel3h43tMbTYBiqrNAyR6I7Vnn/sUBqn&#10;ft/jkp7KCfX6VZr/BgAA//8DAFBLAwQUAAYACAAAACEAggw9BdwAAAAHAQAADwAAAGRycy9kb3du&#10;cmV2LnhtbEyOS0vDQBSF94L/YbiCOzuxj9DGTEpbEHUlfYC4m2Ruk5DMnZCZpvHfe7vS5Xlwzpeu&#10;R9uKAXtfO1LwPIlAIBXO1FQqOB1fn5YgfNBkdOsIFfygh3V2f5fqxLgr7XE4hFLwCPlEK6hC6BIp&#10;fVGh1X7iOiTOzq63OrDsS2l6feVx28ppFMXS6pr4odId7iosmsPFKth8fuTvvpidB9Ps8O1r2zWr&#10;74VSjw/j5gVEwDH8leGGz+iQMVPuLmS8aBUsuMduDOIWRvGKjVzBdD6PQWap/M+f/QIAAP//AwBQ&#10;SwECLQAUAAYACAAAACEAtoM4kv4AAADhAQAAEwAAAAAAAAAAAAAAAAAAAAAAW0NvbnRlbnRfVHlw&#10;ZXNdLnhtbFBLAQItABQABgAIAAAAIQA4/SH/1gAAAJQBAAALAAAAAAAAAAAAAAAAAC8BAABfcmVs&#10;cy8ucmVsc1BLAQItABQABgAIAAAAIQAA7/x0ZgIAAN0EAAAOAAAAAAAAAAAAAAAAAC4CAABkcnMv&#10;ZTJvRG9jLnhtbFBLAQItABQABgAIAAAAIQCCDD0F3AAAAAcBAAAPAAAAAAAAAAAAAAAAAMAEAABk&#10;cnMvZG93bnJldi54bWxQSwUGAAAAAAQABADzAAAAyQUAAAAA&#10;" fillcolor="window" strokeweight=".5pt">
                <v:path arrowok="t"/>
                <v:textbox>
                  <w:txbxContent>
                    <w:p w14:paraId="4288C58A" w14:textId="77777777" w:rsidR="008273F8" w:rsidRPr="006326F2" w:rsidRDefault="008273F8" w:rsidP="00B13E7D">
                      <w:pPr>
                        <w:rPr>
                          <w:sz w:val="16"/>
                          <w:szCs w:val="16"/>
                        </w:rPr>
                      </w:pPr>
                    </w:p>
                    <w:p w14:paraId="140F0BDD" w14:textId="77777777" w:rsidR="008273F8" w:rsidRPr="00FB024F" w:rsidRDefault="008273F8" w:rsidP="00B13E7D">
                      <w:pPr>
                        <w:rPr>
                          <w:rFonts w:cs="Arial"/>
                          <w:sz w:val="24"/>
                          <w:szCs w:val="24"/>
                        </w:rPr>
                      </w:pPr>
                      <w:r w:rsidRPr="00FB024F">
                        <w:rPr>
                          <w:rFonts w:cs="Arial"/>
                          <w:sz w:val="24"/>
                          <w:szCs w:val="24"/>
                        </w:rPr>
                        <w:t>FIRST NAME:  _________________________</w:t>
                      </w:r>
                      <w:r>
                        <w:rPr>
                          <w:rFonts w:cs="Arial"/>
                          <w:sz w:val="24"/>
                          <w:szCs w:val="24"/>
                        </w:rPr>
                        <w:t xml:space="preserve">         </w:t>
                      </w:r>
                      <w:r w:rsidRPr="00FB024F">
                        <w:rPr>
                          <w:rFonts w:cs="Arial"/>
                          <w:sz w:val="24"/>
                          <w:szCs w:val="24"/>
                        </w:rPr>
                        <w:tab/>
                        <w:t>SURNAME:</w:t>
                      </w:r>
                      <w:r>
                        <w:rPr>
                          <w:rFonts w:cs="Arial"/>
                          <w:sz w:val="24"/>
                          <w:szCs w:val="24"/>
                        </w:rPr>
                        <w:t xml:space="preserve">  _________________________</w:t>
                      </w:r>
                    </w:p>
                    <w:p w14:paraId="2046D0C3" w14:textId="77777777" w:rsidR="008273F8" w:rsidRPr="00FB024F" w:rsidRDefault="008273F8" w:rsidP="00B13E7D">
                      <w:pPr>
                        <w:rPr>
                          <w:rFonts w:cs="Arial"/>
                          <w:sz w:val="24"/>
                          <w:szCs w:val="24"/>
                        </w:rPr>
                      </w:pPr>
                    </w:p>
                    <w:p w14:paraId="57C39A83" w14:textId="77777777" w:rsidR="008273F8" w:rsidRDefault="008273F8" w:rsidP="00B13E7D">
                      <w:pPr>
                        <w:rPr>
                          <w:rFonts w:cs="Arial"/>
                          <w:sz w:val="24"/>
                          <w:szCs w:val="24"/>
                        </w:rPr>
                      </w:pPr>
                      <w:r w:rsidRPr="00FB024F">
                        <w:rPr>
                          <w:rFonts w:cs="Arial"/>
                          <w:sz w:val="24"/>
                          <w:szCs w:val="24"/>
                        </w:rPr>
                        <w:t xml:space="preserve">FULL ADDRESS: </w:t>
                      </w:r>
                    </w:p>
                    <w:p w14:paraId="060B6CFC" w14:textId="77777777" w:rsidR="008273F8" w:rsidRPr="004E12DE" w:rsidRDefault="008273F8" w:rsidP="00B13E7D">
                      <w:pPr>
                        <w:rPr>
                          <w:rFonts w:cs="Arial"/>
                          <w:sz w:val="24"/>
                          <w:szCs w:val="24"/>
                          <w:u w:val="single"/>
                        </w:rPr>
                      </w:pPr>
                    </w:p>
                    <w:p w14:paraId="7F60A768" w14:textId="1AA585D3" w:rsidR="008273F8" w:rsidRPr="00FB024F" w:rsidRDefault="008273F8" w:rsidP="00B13E7D">
                      <w:pPr>
                        <w:rPr>
                          <w:rFonts w:cs="Arial"/>
                          <w:sz w:val="24"/>
                          <w:szCs w:val="24"/>
                        </w:rPr>
                      </w:pPr>
                      <w:r w:rsidRPr="00FB024F">
                        <w:rPr>
                          <w:rFonts w:cs="Arial"/>
                          <w:sz w:val="24"/>
                          <w:szCs w:val="24"/>
                        </w:rPr>
                        <w:t>_______________________________</w:t>
                      </w:r>
                      <w:r>
                        <w:rPr>
                          <w:rFonts w:cs="Arial"/>
                          <w:sz w:val="24"/>
                          <w:szCs w:val="24"/>
                        </w:rPr>
                        <w:t>________________________</w:t>
                      </w:r>
                      <w:r w:rsidRPr="00FB024F">
                        <w:rPr>
                          <w:rFonts w:cs="Arial"/>
                          <w:sz w:val="24"/>
                          <w:szCs w:val="24"/>
                        </w:rPr>
                        <w:t xml:space="preserve"> POST CODE: BT</w:t>
                      </w:r>
                      <w:r>
                        <w:rPr>
                          <w:rFonts w:cs="Arial"/>
                          <w:sz w:val="24"/>
                          <w:szCs w:val="24"/>
                        </w:rPr>
                        <w:t>_______________</w:t>
                      </w:r>
                    </w:p>
                    <w:p w14:paraId="3A0332E6" w14:textId="77777777" w:rsidR="008273F8" w:rsidRPr="00FB024F" w:rsidRDefault="008273F8" w:rsidP="00B13E7D">
                      <w:pPr>
                        <w:rPr>
                          <w:rFonts w:cs="Arial"/>
                          <w:sz w:val="24"/>
                          <w:szCs w:val="24"/>
                        </w:rPr>
                      </w:pPr>
                    </w:p>
                    <w:p w14:paraId="27C46D9C" w14:textId="77777777" w:rsidR="008273F8" w:rsidRPr="00FB024F" w:rsidRDefault="008273F8" w:rsidP="00B13E7D">
                      <w:pPr>
                        <w:rPr>
                          <w:rFonts w:cs="Arial"/>
                          <w:sz w:val="24"/>
                          <w:szCs w:val="24"/>
                        </w:rPr>
                      </w:pPr>
                      <w:r w:rsidRPr="00FB024F">
                        <w:rPr>
                          <w:rFonts w:cs="Arial"/>
                          <w:sz w:val="24"/>
                          <w:szCs w:val="24"/>
                        </w:rPr>
                        <w:t>HOME TEL</w:t>
                      </w:r>
                      <w:r>
                        <w:rPr>
                          <w:rFonts w:cs="Arial"/>
                          <w:sz w:val="24"/>
                          <w:szCs w:val="24"/>
                        </w:rPr>
                        <w:t xml:space="preserve">EPHONE No.:___________________  </w:t>
                      </w:r>
                      <w:r w:rsidRPr="00FB024F">
                        <w:rPr>
                          <w:rFonts w:cs="Arial"/>
                          <w:sz w:val="24"/>
                          <w:szCs w:val="24"/>
                        </w:rPr>
                        <w:t xml:space="preserve"> MOBILE TELEPHONE No.: __________________ </w:t>
                      </w:r>
                    </w:p>
                  </w:txbxContent>
                </v:textbox>
              </v:shape>
            </w:pict>
          </mc:Fallback>
        </mc:AlternateContent>
      </w:r>
      <w:r>
        <w:rPr>
          <w:rFonts w:ascii="Arial" w:eastAsia="Calibri" w:hAnsi="Arial" w:cs="Arial"/>
          <w:noProof/>
          <w:sz w:val="22"/>
          <w:szCs w:val="22"/>
          <w:lang w:eastAsia="en-GB"/>
        </w:rPr>
        <mc:AlternateContent>
          <mc:Choice Requires="wps">
            <w:drawing>
              <wp:anchor distT="0" distB="0" distL="114300" distR="114300" simplePos="0" relativeHeight="251683328" behindDoc="0" locked="0" layoutInCell="1" allowOverlap="1" wp14:anchorId="0DC57BA7" wp14:editId="149480D3">
                <wp:simplePos x="0" y="0"/>
                <wp:positionH relativeFrom="column">
                  <wp:posOffset>1323340</wp:posOffset>
                </wp:positionH>
                <wp:positionV relativeFrom="paragraph">
                  <wp:posOffset>687070</wp:posOffset>
                </wp:positionV>
                <wp:extent cx="5266690" cy="0"/>
                <wp:effectExtent l="0" t="0" r="0" b="0"/>
                <wp:wrapNone/>
                <wp:docPr id="201639356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0BC8E" id="AutoShape 178" o:spid="_x0000_s1026" type="#_x0000_t32" style="position:absolute;margin-left:104.2pt;margin-top:54.1pt;width:414.7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M0JwIAAEY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sw1M9m&#10;y9k8m2EkSQ+7ej44FSig5HHhJzVom0NCKXfG90pP8lW/KPrdIqnKlsiGh/C3s4bsxGdE71L8xWqo&#10;tx8+KwYxBCqEsZ1q03tIGAg6he2cb9vhJ4cofJxPsyxbwhLp6ItIPiZqY90nrnrkjQJbZ4hoWlcq&#10;KUEDyiShDDm+WOdpkXxM8FWl2oquC1LoJBoKvJxP5yHBqk4w7/Rh1jT7sjPoSLyYwi/0CJ77MKMO&#10;kgWwlhO2udqOiO5iQ/FOejxoDOhcrYtafizj5WaxWaSTdJptJmlcVZPnbZlOsm3yOK9mVVlWyU9P&#10;LUnzVjDGpWc3KjdJ/04Z1zd00dxNu7cxRO/Rw7yA7PgfSIfN+mVeZLFX7Lwz48ZBrCH4+rD8a7i/&#10;g33//Ne/AAAA//8DAFBLAwQUAAYACAAAACEAhSjVjd4AAAAMAQAADwAAAGRycy9kb3ducmV2Lnht&#10;bEyPzU7DMBCE75V4B2uReqmo3fAXQpyqqsSBI20lrm68JIF4HcVOE/r0bCUkOO7Mp9mZfD25Vpyw&#10;D40nDaulAoFUettQpeGwf7lJQYRoyJrWE2r4xgDr4mqWm8z6kd7wtIuV4BAKmdFQx9hlUoayRmfC&#10;0ndI7H343pnIZ19J25uRw10rE6UepDMN8YfadLitsfzaDU4DhuF+pTZPrjq8nsfFe3L+HLu91vPr&#10;afMMIuIU/2C41OfqUHCnox/IBtFqSFR6xygbKk1AXAh1+8hrjr+SLHL5f0TxAwAA//8DAFBLAQIt&#10;ABQABgAIAAAAIQC2gziS/gAAAOEBAAATAAAAAAAAAAAAAAAAAAAAAABbQ29udGVudF9UeXBlc10u&#10;eG1sUEsBAi0AFAAGAAgAAAAhADj9If/WAAAAlAEAAAsAAAAAAAAAAAAAAAAALwEAAF9yZWxzLy5y&#10;ZWxzUEsBAi0AFAAGAAgAAAAhADU0IzQnAgAARgQAAA4AAAAAAAAAAAAAAAAALgIAAGRycy9lMm9E&#10;b2MueG1sUEsBAi0AFAAGAAgAAAAhAIUo1Y3eAAAADAEAAA8AAAAAAAAAAAAAAAAAgQQAAGRycy9k&#10;b3ducmV2LnhtbFBLBQYAAAAABAAEAPMAAACMBQAAAAA=&#10;"/>
            </w:pict>
          </mc:Fallback>
        </mc:AlternateContent>
      </w:r>
    </w:p>
    <w:p w14:paraId="121EB409" w14:textId="77777777" w:rsidR="00B13E7D" w:rsidRPr="00114820" w:rsidRDefault="00B13E7D" w:rsidP="00B13E7D">
      <w:pPr>
        <w:jc w:val="center"/>
        <w:rPr>
          <w:rFonts w:ascii="Arial" w:eastAsia="Calibri" w:hAnsi="Arial" w:cs="Arial"/>
          <w:sz w:val="22"/>
          <w:szCs w:val="22"/>
        </w:rPr>
      </w:pPr>
    </w:p>
    <w:p w14:paraId="3EED8401" w14:textId="77777777" w:rsidR="00B13E7D" w:rsidRPr="00114820" w:rsidRDefault="00B13E7D" w:rsidP="00B13E7D">
      <w:pPr>
        <w:jc w:val="center"/>
        <w:rPr>
          <w:rFonts w:ascii="Arial" w:eastAsia="Calibri" w:hAnsi="Arial" w:cs="Arial"/>
          <w:sz w:val="22"/>
          <w:szCs w:val="22"/>
        </w:rPr>
      </w:pPr>
    </w:p>
    <w:p w14:paraId="38EDDFD3" w14:textId="77777777" w:rsidR="00B13E7D" w:rsidRPr="00114820" w:rsidRDefault="00B13E7D" w:rsidP="00B13E7D">
      <w:pPr>
        <w:jc w:val="center"/>
        <w:rPr>
          <w:rFonts w:ascii="Arial" w:eastAsia="Calibri" w:hAnsi="Arial" w:cs="Arial"/>
          <w:sz w:val="22"/>
          <w:szCs w:val="22"/>
        </w:rPr>
      </w:pPr>
    </w:p>
    <w:p w14:paraId="18B063BE" w14:textId="77777777" w:rsidR="00B13E7D" w:rsidRPr="00114820" w:rsidRDefault="00B13E7D" w:rsidP="00B13E7D">
      <w:pPr>
        <w:jc w:val="center"/>
        <w:rPr>
          <w:rFonts w:ascii="Arial" w:eastAsia="Calibri" w:hAnsi="Arial" w:cs="Arial"/>
          <w:sz w:val="22"/>
          <w:szCs w:val="22"/>
        </w:rPr>
      </w:pPr>
    </w:p>
    <w:p w14:paraId="41EF2B71" w14:textId="77777777" w:rsidR="00B13E7D" w:rsidRPr="00114820" w:rsidRDefault="00B13E7D" w:rsidP="00B13E7D">
      <w:pPr>
        <w:jc w:val="center"/>
        <w:rPr>
          <w:rFonts w:ascii="Arial" w:eastAsia="Calibri" w:hAnsi="Arial" w:cs="Arial"/>
          <w:sz w:val="22"/>
          <w:szCs w:val="22"/>
        </w:rPr>
      </w:pPr>
    </w:p>
    <w:p w14:paraId="0F626977" w14:textId="77777777" w:rsidR="00B13E7D" w:rsidRPr="00114820" w:rsidRDefault="00B13E7D" w:rsidP="00B13E7D">
      <w:pPr>
        <w:jc w:val="center"/>
        <w:rPr>
          <w:rFonts w:ascii="Arial" w:eastAsia="Calibri" w:hAnsi="Arial" w:cs="Arial"/>
          <w:sz w:val="22"/>
          <w:szCs w:val="22"/>
        </w:rPr>
      </w:pPr>
    </w:p>
    <w:p w14:paraId="4D74C4C9" w14:textId="77777777" w:rsidR="00B13E7D" w:rsidRPr="00114820" w:rsidRDefault="00B13E7D" w:rsidP="00B13E7D">
      <w:pPr>
        <w:jc w:val="center"/>
        <w:rPr>
          <w:rFonts w:ascii="Arial" w:eastAsia="Calibri" w:hAnsi="Arial" w:cs="Arial"/>
          <w:sz w:val="22"/>
          <w:szCs w:val="22"/>
        </w:rPr>
      </w:pPr>
    </w:p>
    <w:p w14:paraId="13AE2299" w14:textId="77777777" w:rsidR="00B13E7D" w:rsidRPr="00114820" w:rsidRDefault="00B13E7D" w:rsidP="00B13E7D">
      <w:pPr>
        <w:rPr>
          <w:rFonts w:ascii="Arial" w:eastAsia="Calibri" w:hAnsi="Arial" w:cs="Arial"/>
          <w:sz w:val="22"/>
          <w:szCs w:val="22"/>
        </w:rPr>
      </w:pPr>
    </w:p>
    <w:p w14:paraId="1A71F750" w14:textId="3FDAAB25" w:rsidR="00B13E7D" w:rsidRPr="00114820" w:rsidRDefault="00C40C35" w:rsidP="00B13E7D">
      <w:pPr>
        <w:rPr>
          <w:rFonts w:ascii="Arial" w:eastAsia="Calibri" w:hAnsi="Arial" w:cs="Arial"/>
          <w:sz w:val="22"/>
          <w:szCs w:val="22"/>
        </w:rPr>
      </w:pPr>
      <w:r>
        <w:rPr>
          <w:noProof/>
          <w:lang w:eastAsia="en-GB"/>
        </w:rPr>
        <mc:AlternateContent>
          <mc:Choice Requires="wps">
            <w:drawing>
              <wp:anchor distT="0" distB="0" distL="114300" distR="114300" simplePos="0" relativeHeight="251671040" behindDoc="0" locked="0" layoutInCell="1" allowOverlap="1" wp14:anchorId="6C256E89" wp14:editId="55DAA437">
                <wp:simplePos x="0" y="0"/>
                <wp:positionH relativeFrom="column">
                  <wp:posOffset>1877060</wp:posOffset>
                </wp:positionH>
                <wp:positionV relativeFrom="paragraph">
                  <wp:posOffset>148590</wp:posOffset>
                </wp:positionV>
                <wp:extent cx="428625" cy="371475"/>
                <wp:effectExtent l="0" t="0" r="9525" b="9525"/>
                <wp:wrapNone/>
                <wp:docPr id="927297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71475"/>
                        </a:xfrm>
                        <a:prstGeom prst="rect">
                          <a:avLst/>
                        </a:prstGeom>
                        <a:solidFill>
                          <a:sysClr val="window" lastClr="FFFFFF"/>
                        </a:solidFill>
                        <a:ln w="6350">
                          <a:solidFill>
                            <a:prstClr val="black"/>
                          </a:solidFill>
                        </a:ln>
                      </wps:spPr>
                      <wps:txbx>
                        <w:txbxContent>
                          <w:p w14:paraId="64F1E44A" w14:textId="77777777" w:rsidR="008273F8" w:rsidRDefault="008273F8" w:rsidP="00B13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6E89" id="Text Box 3" o:spid="_x0000_s1048" type="#_x0000_t202" style="position:absolute;margin-left:147.8pt;margin-top:11.7pt;width:33.7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RgaAIAANoEAAAOAAAAZHJzL2Uyb0RvYy54bWysVE2P2jAQvVfqf7B8L4EAC0SEFWVFVQnt&#10;rgTVno3jQLSOx7UNCf31HTsJS3d7qsrB2J7n+XgzL/P7upTkLIwtQKV00OtTIhSHrFCHlP7Yrb9M&#10;KbGOqYxJUCKlF2Hp/eLzp3mlExHDEWQmDEEnyiaVTunROZ1EkeVHUTLbAy0UGnMwJXN4NIcoM6xC&#10;76WM4n7/LqrAZNoAF9bi7UNjpIvgP88Fd095boUjMqWYmwurCever9FizpKDYfpY8DYN9g9ZlKxQ&#10;GPTq6oE5Rk6m+OCqLLgBC7nrcSgjyPOCi1ADVjPov6tme2RahFqQHKuvNNn/55Y/np8NKbKUzuJJ&#10;PJtMx0NKFCuxVTtRO/IVajL0LFXaJgjeaoS7Gq+x26FiqzfAXy1CohtM88Ai2rNS56b0/1gvwYfY&#10;iMuVfB+F4+Uont7FY0o4moaTwWgy9mGjt8faWPdNQEn8JqUGexsSYOeNdQ20g/hYFmSRrQspw+Fi&#10;V9KQM8MxwOnJoKJEMuvwMqXr8Guj/fFMKlKl9G447jel3rr0sa4+95Lx148eMHupWmIaLjxFrt7X&#10;gfI47pjdQ3ZBYg00A2o1Xxfof4MpPjODE4mUocrcEy65BEwK2h0lRzC//nbv8TgoaKWkwglPqf15&#10;YkZg5d8VjtBsMBp5SYTDaDyJ8WBuLftbizqVK0D2BqhnzcPW453strmB8gXFuPRR0cQUx9gpdd12&#10;5RrdoZi5WC4DCEWgmduorebdPHled/ULM7pttMMJeYROCyx51+8G65usYHlykBdhGDzRDast/yig&#10;ME6t2L1Cb88B9fZJWvwGAAD//wMAUEsDBBQABgAIAAAAIQDnMI/A4AAAAAkBAAAPAAAAZHJzL2Rv&#10;d25yZXYueG1sTI/BSsNAEIbvgu+wjODNbtLY0sRsSi2IeipWQbxtstMkJDsbsts0vr3jSW8zzMc/&#10;359vZ9uLCUffOlIQLyIQSJUzLdUKPt6f7jYgfNBkdO8IFXyjh21xfZXrzLgLveF0DLXgEPKZVtCE&#10;MGRS+qpBq/3CDUh8O7nR6sDrWEsz6guH214uo2gtrW6JPzR6wH2DVXc8WwW7w2v54qvkNJluj8+f&#10;j0OXfq2Uur2Zdw8gAs7hD4ZffVaHgp1KdybjRa9gma7WjPKQ3INgIFknMYhSwSZOQRa5/N+g+AEA&#10;AP//AwBQSwECLQAUAAYACAAAACEAtoM4kv4AAADhAQAAEwAAAAAAAAAAAAAAAAAAAAAAW0NvbnRl&#10;bnRfVHlwZXNdLnhtbFBLAQItABQABgAIAAAAIQA4/SH/1gAAAJQBAAALAAAAAAAAAAAAAAAAAC8B&#10;AABfcmVscy8ucmVsc1BLAQItABQABgAIAAAAIQAD6cRgaAIAANoEAAAOAAAAAAAAAAAAAAAAAC4C&#10;AABkcnMvZTJvRG9jLnhtbFBLAQItABQABgAIAAAAIQDnMI/A4AAAAAkBAAAPAAAAAAAAAAAAAAAA&#10;AMIEAABkcnMvZG93bnJldi54bWxQSwUGAAAAAAQABADzAAAAzwUAAAAA&#10;" fillcolor="window" strokeweight=".5pt">
                <v:path arrowok="t"/>
                <v:textbox>
                  <w:txbxContent>
                    <w:p w14:paraId="64F1E44A" w14:textId="77777777" w:rsidR="008273F8" w:rsidRDefault="008273F8" w:rsidP="00B13E7D"/>
                  </w:txbxContent>
                </v:textbox>
              </v:shape>
            </w:pict>
          </mc:Fallback>
        </mc:AlternateContent>
      </w:r>
    </w:p>
    <w:p w14:paraId="21298697" w14:textId="5CAA462C" w:rsidR="00B13E7D" w:rsidRPr="00114820" w:rsidRDefault="00C40C35" w:rsidP="00B13E7D">
      <w:pPr>
        <w:rPr>
          <w:rFonts w:ascii="Arial" w:eastAsia="Calibri" w:hAnsi="Arial" w:cs="Arial"/>
          <w:b/>
          <w:sz w:val="22"/>
          <w:szCs w:val="22"/>
        </w:rPr>
      </w:pPr>
      <w:r>
        <w:rPr>
          <w:noProof/>
          <w:lang w:eastAsia="en-GB"/>
        </w:rPr>
        <mc:AlternateContent>
          <mc:Choice Requires="wps">
            <w:drawing>
              <wp:anchor distT="0" distB="0" distL="114300" distR="114300" simplePos="0" relativeHeight="251672064" behindDoc="0" locked="0" layoutInCell="1" allowOverlap="1" wp14:anchorId="730E78CD" wp14:editId="4EA9A1A0">
                <wp:simplePos x="0" y="0"/>
                <wp:positionH relativeFrom="column">
                  <wp:posOffset>2926080</wp:posOffset>
                </wp:positionH>
                <wp:positionV relativeFrom="paragraph">
                  <wp:posOffset>6350</wp:posOffset>
                </wp:positionV>
                <wp:extent cx="2905125" cy="381000"/>
                <wp:effectExtent l="0" t="0" r="9525" b="0"/>
                <wp:wrapNone/>
                <wp:docPr id="15331132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381000"/>
                        </a:xfrm>
                        <a:prstGeom prst="rect">
                          <a:avLst/>
                        </a:prstGeom>
                        <a:solidFill>
                          <a:sysClr val="window" lastClr="FFFFFF"/>
                        </a:solidFill>
                        <a:ln w="6350">
                          <a:solidFill>
                            <a:prstClr val="black"/>
                          </a:solidFill>
                        </a:ln>
                      </wps:spPr>
                      <wps:txbx>
                        <w:txbxContent>
                          <w:p w14:paraId="78E7E342" w14:textId="77777777" w:rsidR="008273F8" w:rsidRDefault="008273F8" w:rsidP="00B13E7D">
                            <w:r w:rsidRPr="006326F2">
                              <w:rPr>
                                <w:b/>
                              </w:rPr>
                              <w:t>DATE OF BIRTH:</w:t>
                            </w:r>
                            <w:r>
                              <w:t xml:space="preserve">  _____/ _____/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0E78CD" id="Text Box 4" o:spid="_x0000_s1049" type="#_x0000_t202" style="position:absolute;margin-left:230.4pt;margin-top:.5pt;width:228.7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uawIAANwEAAAOAAAAZHJzL2Uyb0RvYy54bWysVN9v2jAQfp+0/8Hy+5pf0LURoWJUTJNQ&#10;WwmmPhvHgaiOz7MNCfvrd3YCpe2epvFgbN/5u7vv7svkrmskOQhja1AFTa5iSoTiUNZqW9Cf68WX&#10;G0qsY6pkEpQo6FFYejf9/GnS6lyksANZCkMQRNm81QXdOafzKLJ8Jxpmr0ALhcYKTMMcHs02Kg1r&#10;Eb2RURrH11ELptQGuLAWb+97I50G/KoS3D1WlRWOyIJibi6sJqwbv0bTCcu3huldzYc02D9k0bBa&#10;YdAz1D1zjOxN/QGqqbkBC5W74tBEUFU1F6EGrCaJ31Wz2jEtQi1IjtVnmuz/g+UPhydD6hJ7N86y&#10;JMnSbEyJYg32ai06R75BR0aeplbbHL1XGv1dh9f4JJRs9RL4i0WX6MKnf2DR29PSVabx/1gwwYfY&#10;ieOZfR+F42V6G4+TFKNztGU3SRyH9kSvr7Wx7ruAhvhNQQ12N2TADkvrfHyWn1x8MAuyLhe1lOFw&#10;tHNpyIHhIOD8lNBSIpl1eFnQRfj5KhHizTOpSFvQ62wc97VeQvpYZ8yNZPzlIwLiSTUw05PhOXLd&#10;pgukp9mJ2g2UR2TWQD+iVvNFjfhLTPGJGZxJ5Ax15h5xqSRgUjDsKNmB+f23e++Po4JWSlqc8YLa&#10;X3tmBFb+Q+EQ3SajkRdFOIzGX1M8mEvL5tKi9s0ckL0EFa152Hp/J0/bykDzjHKc+ahoYopj7IK6&#10;03bueuWhnLmYzYITykAzt1QrzU8D5Xldd8/M6KHRDkfkAU5qYPm7fve+vskKZnsHVR2GwRPdszrw&#10;jxIKDR7k7jV6eQ5erx+l6R8AAAD//wMAUEsDBBQABgAIAAAAIQCHhDoq3gAAAAgBAAAPAAAAZHJz&#10;L2Rvd25yZXYueG1sTI/BTsJAEIbvJr7DZky8yRbRBmq3BEkIeiKgCeG27Q5t0+5s011KfXvHkxxn&#10;vsk/358uR9uKAXtfO1IwnUQgkApnaioVfH9tnuYgfNBkdOsIFfygh2V2f5fqxLgr7XE4hFJwCPlE&#10;K6hC6BIpfVGh1X7iOiRmZ9dbHXjsS2l6feVw28rnKIql1TXxh0p3uK6waA4Xq2C1+8w/fDE7D6ZZ&#10;4/b43jWL06tSjw/j6g1EwDH8H8OfPqtDxk65u5DxolXwEkesHhhwJeaL6XwGIlcQ80JmqbwtkP0C&#10;AAD//wMAUEsBAi0AFAAGAAgAAAAhALaDOJL+AAAA4QEAABMAAAAAAAAAAAAAAAAAAAAAAFtDb250&#10;ZW50X1R5cGVzXS54bWxQSwECLQAUAAYACAAAACEAOP0h/9YAAACUAQAACwAAAAAAAAAAAAAAAAAv&#10;AQAAX3JlbHMvLnJlbHNQSwECLQAUAAYACAAAACEAJYGXLmsCAADcBAAADgAAAAAAAAAAAAAAAAAu&#10;AgAAZHJzL2Uyb0RvYy54bWxQSwECLQAUAAYACAAAACEAh4Q6Kt4AAAAIAQAADwAAAAAAAAAAAAAA&#10;AADFBAAAZHJzL2Rvd25yZXYueG1sUEsFBgAAAAAEAAQA8wAAANAFAAAAAA==&#10;" fillcolor="window" strokeweight=".5pt">
                <v:path arrowok="t"/>
                <v:textbox>
                  <w:txbxContent>
                    <w:p w14:paraId="78E7E342" w14:textId="77777777" w:rsidR="008273F8" w:rsidRDefault="008273F8" w:rsidP="00B13E7D">
                      <w:r w:rsidRPr="006326F2">
                        <w:rPr>
                          <w:b/>
                        </w:rPr>
                        <w:t>DATE OF BIRTH:</w:t>
                      </w:r>
                      <w:r>
                        <w:t xml:space="preserve">  _____/ _____/ _____</w:t>
                      </w:r>
                    </w:p>
                  </w:txbxContent>
                </v:textbox>
              </v:shape>
            </w:pict>
          </mc:Fallback>
        </mc:AlternateContent>
      </w:r>
      <w:r w:rsidR="00B13E7D" w:rsidRPr="00114820">
        <w:rPr>
          <w:rFonts w:ascii="Arial" w:eastAsia="Calibri" w:hAnsi="Arial" w:cs="Arial"/>
          <w:sz w:val="22"/>
          <w:szCs w:val="22"/>
        </w:rPr>
        <w:t xml:space="preserve">                                </w:t>
      </w:r>
      <w:r w:rsidR="00B13E7D" w:rsidRPr="00114820">
        <w:rPr>
          <w:rFonts w:ascii="Arial" w:eastAsia="Calibri" w:hAnsi="Arial" w:cs="Arial"/>
          <w:b/>
          <w:sz w:val="22"/>
          <w:szCs w:val="22"/>
        </w:rPr>
        <w:t xml:space="preserve">AGE:  </w:t>
      </w:r>
    </w:p>
    <w:p w14:paraId="511D101E" w14:textId="77777777" w:rsidR="00B13E7D" w:rsidRPr="00E12CCE" w:rsidRDefault="00B13E7D" w:rsidP="00B13E7D">
      <w:pPr>
        <w:rPr>
          <w:rFonts w:ascii="Arial" w:eastAsia="Calibri" w:hAnsi="Arial" w:cs="Arial"/>
          <w:sz w:val="16"/>
          <w:szCs w:val="16"/>
        </w:rPr>
      </w:pPr>
    </w:p>
    <w:p w14:paraId="630030C1" w14:textId="77777777" w:rsidR="00B13E7D" w:rsidRPr="00114820" w:rsidRDefault="00B13E7D" w:rsidP="00B13E7D">
      <w:pPr>
        <w:rPr>
          <w:rFonts w:ascii="Calibri" w:eastAsia="Calibri" w:hAnsi="Calibri" w:cs="Arial"/>
          <w:b/>
          <w:i/>
          <w:sz w:val="28"/>
          <w:szCs w:val="28"/>
        </w:rPr>
      </w:pPr>
      <w:r w:rsidRPr="00114820">
        <w:rPr>
          <w:rFonts w:ascii="Calibri" w:eastAsia="Calibri" w:hAnsi="Calibri" w:cs="Arial"/>
          <w:b/>
          <w:i/>
          <w:sz w:val="28"/>
          <w:szCs w:val="28"/>
        </w:rPr>
        <w:t>RELIGION</w:t>
      </w:r>
    </w:p>
    <w:p w14:paraId="195B3E7F" w14:textId="77777777" w:rsidR="00B13E7D" w:rsidRPr="00114820" w:rsidRDefault="00B13E7D" w:rsidP="00B13E7D">
      <w:pPr>
        <w:rPr>
          <w:rFonts w:ascii="Arial" w:eastAsia="Calibri" w:hAnsi="Arial" w:cs="Arial"/>
          <w:sz w:val="22"/>
          <w:szCs w:val="22"/>
        </w:rPr>
      </w:pPr>
      <w:r w:rsidRPr="00114820">
        <w:rPr>
          <w:rFonts w:ascii="Arial" w:eastAsia="Calibri" w:hAnsi="Arial" w:cs="Arial"/>
          <w:sz w:val="22"/>
          <w:szCs w:val="22"/>
        </w:rPr>
        <w:t>Please indicate your religion:</w:t>
      </w:r>
    </w:p>
    <w:p w14:paraId="5C795491" w14:textId="4AEC9D0C" w:rsidR="00B13E7D" w:rsidRPr="00EF1BA2" w:rsidRDefault="00C40C35" w:rsidP="00B13E7D">
      <w:pPr>
        <w:rPr>
          <w:rFonts w:ascii="Arial" w:eastAsia="Calibri" w:hAnsi="Arial" w:cs="Arial"/>
          <w:sz w:val="16"/>
          <w:szCs w:val="16"/>
        </w:rPr>
      </w:pPr>
      <w:r w:rsidRPr="00EF1BA2">
        <w:rPr>
          <w:noProof/>
          <w:sz w:val="16"/>
          <w:szCs w:val="16"/>
          <w:lang w:eastAsia="en-GB"/>
        </w:rPr>
        <mc:AlternateContent>
          <mc:Choice Requires="wps">
            <w:drawing>
              <wp:anchor distT="0" distB="0" distL="114300" distR="114300" simplePos="0" relativeHeight="251673088" behindDoc="0" locked="0" layoutInCell="1" allowOverlap="1" wp14:anchorId="0D3D3435" wp14:editId="15BE91D0">
                <wp:simplePos x="0" y="0"/>
                <wp:positionH relativeFrom="column">
                  <wp:posOffset>3175</wp:posOffset>
                </wp:positionH>
                <wp:positionV relativeFrom="paragraph">
                  <wp:posOffset>86995</wp:posOffset>
                </wp:positionV>
                <wp:extent cx="6819900" cy="1638300"/>
                <wp:effectExtent l="0" t="0" r="0" b="0"/>
                <wp:wrapNone/>
                <wp:docPr id="737874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1638300"/>
                        </a:xfrm>
                        <a:prstGeom prst="rect">
                          <a:avLst/>
                        </a:prstGeom>
                        <a:solidFill>
                          <a:sysClr val="window" lastClr="FFFFFF"/>
                        </a:solidFill>
                        <a:ln w="6350">
                          <a:solidFill>
                            <a:prstClr val="black"/>
                          </a:solidFill>
                        </a:ln>
                      </wps:spPr>
                      <wps:txbx>
                        <w:txbxContent>
                          <w:p w14:paraId="52D408D6" w14:textId="77777777" w:rsidR="008273F8" w:rsidRPr="0052702D" w:rsidRDefault="008273F8" w:rsidP="00B13E7D">
                            <w:pPr>
                              <w:rPr>
                                <w:sz w:val="24"/>
                                <w:szCs w:val="24"/>
                              </w:rPr>
                            </w:pPr>
                            <w:r w:rsidRPr="0052702D">
                              <w:rPr>
                                <w:sz w:val="24"/>
                                <w:szCs w:val="24"/>
                              </w:rPr>
                              <w:t>Christian – Protestant</w:t>
                            </w:r>
                            <w:r w:rsidRPr="0052702D">
                              <w:rPr>
                                <w:sz w:val="24"/>
                                <w:szCs w:val="24"/>
                              </w:rPr>
                              <w:tab/>
                              <w:t xml:space="preserve">   </w:t>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t xml:space="preserve">     Sikh               </w:t>
                            </w:r>
                            <w:r w:rsidRPr="0052702D">
                              <w:rPr>
                                <w:rFonts w:ascii="MS Gothic" w:eastAsia="MS Gothic" w:hAnsi="MS Gothic" w:hint="eastAsia"/>
                                <w:sz w:val="24"/>
                                <w:szCs w:val="24"/>
                              </w:rPr>
                              <w:t>☐</w:t>
                            </w:r>
                          </w:p>
                          <w:p w14:paraId="2B63EDA8" w14:textId="77777777" w:rsidR="008273F8" w:rsidRPr="0052702D" w:rsidRDefault="008273F8" w:rsidP="00B13E7D">
                            <w:pPr>
                              <w:rPr>
                                <w:sz w:val="24"/>
                                <w:szCs w:val="24"/>
                              </w:rPr>
                            </w:pPr>
                            <w:r w:rsidRPr="0052702D">
                              <w:rPr>
                                <w:sz w:val="24"/>
                                <w:szCs w:val="24"/>
                              </w:rPr>
                              <w:t>Christian – Catholic</w:t>
                            </w:r>
                            <w:r w:rsidRPr="0052702D">
                              <w:rPr>
                                <w:sz w:val="24"/>
                                <w:szCs w:val="24"/>
                              </w:rPr>
                              <w:tab/>
                              <w:t xml:space="preserve">   </w:t>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t xml:space="preserve">     No religion  </w:t>
                            </w:r>
                            <w:r>
                              <w:rPr>
                                <w:sz w:val="24"/>
                                <w:szCs w:val="24"/>
                              </w:rPr>
                              <w:t xml:space="preserve"> </w:t>
                            </w:r>
                            <w:r w:rsidRPr="0052702D">
                              <w:rPr>
                                <w:sz w:val="24"/>
                                <w:szCs w:val="24"/>
                              </w:rPr>
                              <w:t xml:space="preserve"> </w:t>
                            </w:r>
                            <w:r w:rsidRPr="0052702D">
                              <w:rPr>
                                <w:rFonts w:ascii="MS Gothic" w:eastAsia="MS Gothic" w:hAnsi="MS Gothic" w:hint="eastAsia"/>
                                <w:sz w:val="24"/>
                                <w:szCs w:val="24"/>
                              </w:rPr>
                              <w:t>☐</w:t>
                            </w:r>
                          </w:p>
                          <w:p w14:paraId="33A11FCC" w14:textId="77777777" w:rsidR="008273F8" w:rsidRPr="0052702D" w:rsidRDefault="008273F8" w:rsidP="00B13E7D">
                            <w:pPr>
                              <w:rPr>
                                <w:sz w:val="24"/>
                                <w:szCs w:val="24"/>
                              </w:rPr>
                            </w:pPr>
                            <w:r w:rsidRPr="0052702D">
                              <w:rPr>
                                <w:sz w:val="24"/>
                                <w:szCs w:val="24"/>
                              </w:rPr>
                              <w:t>Christian –(other please specify)</w:t>
                            </w:r>
                            <w:r>
                              <w:rPr>
                                <w:sz w:val="24"/>
                                <w:szCs w:val="24"/>
                              </w:rPr>
                              <w:t xml:space="preserve"> ______________       </w:t>
                            </w:r>
                            <w:r w:rsidRPr="0052702D">
                              <w:rPr>
                                <w:sz w:val="24"/>
                                <w:szCs w:val="24"/>
                              </w:rPr>
                              <w:t xml:space="preserve"> If no religion please indicate </w:t>
                            </w:r>
                            <w:r>
                              <w:rPr>
                                <w:sz w:val="24"/>
                                <w:szCs w:val="24"/>
                              </w:rPr>
                              <w:t>if</w:t>
                            </w:r>
                            <w:r w:rsidRPr="0052702D">
                              <w:rPr>
                                <w:sz w:val="24"/>
                                <w:szCs w:val="24"/>
                              </w:rPr>
                              <w:t xml:space="preserve"> you were brought </w:t>
                            </w:r>
                            <w:r>
                              <w:rPr>
                                <w:sz w:val="24"/>
                                <w:szCs w:val="24"/>
                              </w:rPr>
                              <w:t>u</w:t>
                            </w:r>
                            <w:r w:rsidRPr="0052702D">
                              <w:rPr>
                                <w:sz w:val="24"/>
                                <w:szCs w:val="24"/>
                              </w:rPr>
                              <w:t xml:space="preserve">p </w:t>
                            </w:r>
                          </w:p>
                          <w:p w14:paraId="474D9FD0" w14:textId="77777777" w:rsidR="008273F8" w:rsidRPr="0052702D" w:rsidRDefault="008273F8" w:rsidP="00B13E7D">
                            <w:pPr>
                              <w:rPr>
                                <w:sz w:val="24"/>
                                <w:szCs w:val="24"/>
                              </w:rPr>
                            </w:pPr>
                            <w:r w:rsidRPr="0052702D">
                              <w:rPr>
                                <w:sz w:val="24"/>
                                <w:szCs w:val="24"/>
                              </w:rPr>
                              <w:t>Buddhist</w:t>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in either the;</w:t>
                            </w:r>
                          </w:p>
                          <w:p w14:paraId="07F8CC14" w14:textId="77777777" w:rsidR="008273F8" w:rsidRPr="0052702D" w:rsidRDefault="008273F8" w:rsidP="00B13E7D">
                            <w:pPr>
                              <w:rPr>
                                <w:sz w:val="24"/>
                                <w:szCs w:val="24"/>
                              </w:rPr>
                            </w:pPr>
                            <w:r w:rsidRPr="0052702D">
                              <w:rPr>
                                <w:sz w:val="24"/>
                                <w:szCs w:val="24"/>
                              </w:rPr>
                              <w:t>Hindu</w:t>
                            </w:r>
                            <w:r w:rsidRPr="0052702D">
                              <w:rPr>
                                <w:sz w:val="24"/>
                                <w:szCs w:val="24"/>
                              </w:rPr>
                              <w:tab/>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Protestant community </w:t>
                            </w:r>
                            <w:r>
                              <w:rPr>
                                <w:sz w:val="24"/>
                                <w:szCs w:val="24"/>
                              </w:rPr>
                              <w:t xml:space="preserve"> </w:t>
                            </w:r>
                            <w:r w:rsidRPr="0052702D">
                              <w:rPr>
                                <w:sz w:val="24"/>
                                <w:szCs w:val="24"/>
                              </w:rPr>
                              <w:t xml:space="preserve">   </w:t>
                            </w:r>
                            <w:r w:rsidRPr="0052702D">
                              <w:rPr>
                                <w:rFonts w:ascii="MS Gothic" w:eastAsia="MS Gothic" w:hAnsi="MS Gothic" w:hint="eastAsia"/>
                                <w:sz w:val="24"/>
                                <w:szCs w:val="24"/>
                              </w:rPr>
                              <w:t>☐</w:t>
                            </w:r>
                          </w:p>
                          <w:p w14:paraId="6EB9C2C0" w14:textId="77777777" w:rsidR="008273F8" w:rsidRPr="0052702D" w:rsidRDefault="008273F8" w:rsidP="00B13E7D">
                            <w:pPr>
                              <w:rPr>
                                <w:sz w:val="24"/>
                                <w:szCs w:val="24"/>
                              </w:rPr>
                            </w:pPr>
                            <w:r w:rsidRPr="0052702D">
                              <w:rPr>
                                <w:sz w:val="24"/>
                                <w:szCs w:val="24"/>
                              </w:rPr>
                              <w:t>Jewish</w:t>
                            </w:r>
                            <w:r w:rsidRPr="0052702D">
                              <w:rPr>
                                <w:sz w:val="24"/>
                                <w:szCs w:val="24"/>
                              </w:rPr>
                              <w:tab/>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r>
                            <w:r>
                              <w:rPr>
                                <w:sz w:val="24"/>
                                <w:szCs w:val="24"/>
                              </w:rPr>
                              <w:t xml:space="preserve">              </w:t>
                            </w:r>
                            <w:r w:rsidRPr="0052702D">
                              <w:rPr>
                                <w:sz w:val="24"/>
                                <w:szCs w:val="24"/>
                              </w:rPr>
                              <w:t xml:space="preserve">Catholic community        </w:t>
                            </w:r>
                            <w:r>
                              <w:rPr>
                                <w:rFonts w:ascii="MS Gothic" w:eastAsia="MS Gothic" w:hAnsi="MS Gothic" w:hint="eastAsia"/>
                                <w:sz w:val="24"/>
                                <w:szCs w:val="24"/>
                              </w:rPr>
                              <w:t>☐</w:t>
                            </w:r>
                          </w:p>
                          <w:p w14:paraId="67713563" w14:textId="77777777" w:rsidR="008273F8" w:rsidRPr="0052702D" w:rsidRDefault="008273F8" w:rsidP="00B13E7D">
                            <w:pPr>
                              <w:rPr>
                                <w:sz w:val="24"/>
                                <w:szCs w:val="24"/>
                              </w:rPr>
                            </w:pPr>
                            <w:r w:rsidRPr="0052702D">
                              <w:rPr>
                                <w:sz w:val="24"/>
                                <w:szCs w:val="24"/>
                              </w:rPr>
                              <w:t>Muslim</w:t>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Other (please sp</w:t>
                            </w:r>
                            <w:r>
                              <w:rPr>
                                <w:sz w:val="24"/>
                                <w:szCs w:val="24"/>
                              </w:rPr>
                              <w:t>ecify) 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3435" id="Text Box 5" o:spid="_x0000_s1050" type="#_x0000_t202" style="position:absolute;margin-left:.25pt;margin-top:6.85pt;width:537pt;height:1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hYaAIAANwEAAAOAAAAZHJzL2Uyb0RvYy54bWysVE1PGzEQvVfqf7B8L5tPCBEblIJSVYoA&#10;CSrOjtdLVng9ru1kN/31ffYmIYWequbgeGae5+PNzF5dt7VmW+V8RSbn/bMeZ8pIKirzkvMfT4sv&#10;E858EKYQmozK+U55fj37/OmqsVM1oDXpQjkGJ8ZPG5vzdQh2mmVerlUt/BlZZWAsydUiQHQvWeFE&#10;A++1zga93nnWkCusI6m8h/a2M/JZ8l+WSob7svQqMJ1z5BbS6dK5imc2uxLTFyfsupL7NMQ/ZFGL&#10;yiDo0dWtCIJtXPXBVV1JR57KcCapzqgsK6lSDaim33tXzeNaWJVqATneHmny/8+tvNs+OFYVOb8Y&#10;XkwuRoPxgDMjarTqSbWBfaWWjSNLjfVTgB8t4KGFGt1OFXu7JPnqAclOMN0DD3RkpS1dHf9RL8ND&#10;NGJ3JD9GkVCeT/qXlz2YJGz98+FkCCF6fXtunQ/fFNUsXnLu0N2UgtgufeigB0iM5klXxaLSOgk7&#10;f6Md2woMAuanoIYzLXyAMueL9NtH++OZNqxBbsNxryv21GWMdfS50kK+fvSA7LXZU9OxEUkK7apN&#10;pA9GB25XVOxAraNuRL2Viwr+l0jxQTjMJJjBnoV7HKUmJEX7G2drcr/+po94jAqsnDWY8Zz7nxvh&#10;FCr/bjBEl/3RKC5FEkbjiwEEd2pZnVrMpr4hsNfHRluZrhEf9OFaOqqfsY7zGBUmYSRi5zwcrjeh&#10;2zyss1TzeQJhDawIS/No5WGiIq9P7bNwdt/ogBm5o8M2iOm7fnfY2GRD802gskrDEInuWN3zjxVK&#10;47Rf97ijp3JCvX2UZr8BAAD//wMAUEsDBBQABgAIAAAAIQCLw5CM3wAAAAgBAAAPAAAAZHJzL2Rv&#10;d25yZXYueG1sTI9BT8JAEIXvJv6HzZhwky0gVmu3BEiMcjKiCeG27Q5t0+5s011K/fcOJz3Oey9v&#10;vpeuRtuKAXtfO1Iwm0YgkApnaioVfH+93j+B8EGT0a0jVPCDHlbZ7U2qE+Mu9InDPpSCS8gnWkEV&#10;QpdI6YsKrfZT1yGxd3K91YHPvpSm1xcut62cR9GjtLom/lDpDrcVFs3+bBWsP3b5uy8Wp8E0W3w7&#10;bLrm+bhUanI3rl9ABBzDXxiu+IwOGTPl7kzGi1bBknOsLmIQVzeKH1jJFczjWQwyS+X/AdkvAAAA&#10;//8DAFBLAQItABQABgAIAAAAIQC2gziS/gAAAOEBAAATAAAAAAAAAAAAAAAAAAAAAABbQ29udGVu&#10;dF9UeXBlc10ueG1sUEsBAi0AFAAGAAgAAAAhADj9If/WAAAAlAEAAAsAAAAAAAAAAAAAAAAALwEA&#10;AF9yZWxzLy5yZWxzUEsBAi0AFAAGAAgAAAAhAHqnKFhoAgAA3AQAAA4AAAAAAAAAAAAAAAAALgIA&#10;AGRycy9lMm9Eb2MueG1sUEsBAi0AFAAGAAgAAAAhAIvDkIzfAAAACAEAAA8AAAAAAAAAAAAAAAAA&#10;wgQAAGRycy9kb3ducmV2LnhtbFBLBQYAAAAABAAEAPMAAADOBQAAAAA=&#10;" fillcolor="window" strokeweight=".5pt">
                <v:path arrowok="t"/>
                <v:textbox>
                  <w:txbxContent>
                    <w:p w14:paraId="52D408D6" w14:textId="77777777" w:rsidR="008273F8" w:rsidRPr="0052702D" w:rsidRDefault="008273F8" w:rsidP="00B13E7D">
                      <w:pPr>
                        <w:rPr>
                          <w:sz w:val="24"/>
                          <w:szCs w:val="24"/>
                        </w:rPr>
                      </w:pPr>
                      <w:r w:rsidRPr="0052702D">
                        <w:rPr>
                          <w:sz w:val="24"/>
                          <w:szCs w:val="24"/>
                        </w:rPr>
                        <w:t>Christian – Protestant</w:t>
                      </w:r>
                      <w:r w:rsidRPr="0052702D">
                        <w:rPr>
                          <w:sz w:val="24"/>
                          <w:szCs w:val="24"/>
                        </w:rPr>
                        <w:tab/>
                        <w:t xml:space="preserve">   </w:t>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t xml:space="preserve">     Sikh               </w:t>
                      </w:r>
                      <w:r w:rsidRPr="0052702D">
                        <w:rPr>
                          <w:rFonts w:ascii="MS Gothic" w:eastAsia="MS Gothic" w:hAnsi="MS Gothic" w:hint="eastAsia"/>
                          <w:sz w:val="24"/>
                          <w:szCs w:val="24"/>
                        </w:rPr>
                        <w:t>☐</w:t>
                      </w:r>
                    </w:p>
                    <w:p w14:paraId="2B63EDA8" w14:textId="77777777" w:rsidR="008273F8" w:rsidRPr="0052702D" w:rsidRDefault="008273F8" w:rsidP="00B13E7D">
                      <w:pPr>
                        <w:rPr>
                          <w:sz w:val="24"/>
                          <w:szCs w:val="24"/>
                        </w:rPr>
                      </w:pPr>
                      <w:r w:rsidRPr="0052702D">
                        <w:rPr>
                          <w:sz w:val="24"/>
                          <w:szCs w:val="24"/>
                        </w:rPr>
                        <w:t>Christian – Catholic</w:t>
                      </w:r>
                      <w:r w:rsidRPr="0052702D">
                        <w:rPr>
                          <w:sz w:val="24"/>
                          <w:szCs w:val="24"/>
                        </w:rPr>
                        <w:tab/>
                        <w:t xml:space="preserve">   </w:t>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t xml:space="preserve">     No religion  </w:t>
                      </w:r>
                      <w:r>
                        <w:rPr>
                          <w:sz w:val="24"/>
                          <w:szCs w:val="24"/>
                        </w:rPr>
                        <w:t xml:space="preserve"> </w:t>
                      </w:r>
                      <w:r w:rsidRPr="0052702D">
                        <w:rPr>
                          <w:sz w:val="24"/>
                          <w:szCs w:val="24"/>
                        </w:rPr>
                        <w:t xml:space="preserve"> </w:t>
                      </w:r>
                      <w:r w:rsidRPr="0052702D">
                        <w:rPr>
                          <w:rFonts w:ascii="MS Gothic" w:eastAsia="MS Gothic" w:hAnsi="MS Gothic" w:hint="eastAsia"/>
                          <w:sz w:val="24"/>
                          <w:szCs w:val="24"/>
                        </w:rPr>
                        <w:t>☐</w:t>
                      </w:r>
                    </w:p>
                    <w:p w14:paraId="33A11FCC" w14:textId="77777777" w:rsidR="008273F8" w:rsidRPr="0052702D" w:rsidRDefault="008273F8" w:rsidP="00B13E7D">
                      <w:pPr>
                        <w:rPr>
                          <w:sz w:val="24"/>
                          <w:szCs w:val="24"/>
                        </w:rPr>
                      </w:pPr>
                      <w:r w:rsidRPr="0052702D">
                        <w:rPr>
                          <w:sz w:val="24"/>
                          <w:szCs w:val="24"/>
                        </w:rPr>
                        <w:t>Christian –(other please specify)</w:t>
                      </w:r>
                      <w:r>
                        <w:rPr>
                          <w:sz w:val="24"/>
                          <w:szCs w:val="24"/>
                        </w:rPr>
                        <w:t xml:space="preserve"> ______________       </w:t>
                      </w:r>
                      <w:r w:rsidRPr="0052702D">
                        <w:rPr>
                          <w:sz w:val="24"/>
                          <w:szCs w:val="24"/>
                        </w:rPr>
                        <w:t xml:space="preserve"> If no religion please indicate </w:t>
                      </w:r>
                      <w:r>
                        <w:rPr>
                          <w:sz w:val="24"/>
                          <w:szCs w:val="24"/>
                        </w:rPr>
                        <w:t>if</w:t>
                      </w:r>
                      <w:r w:rsidRPr="0052702D">
                        <w:rPr>
                          <w:sz w:val="24"/>
                          <w:szCs w:val="24"/>
                        </w:rPr>
                        <w:t xml:space="preserve"> you were brought </w:t>
                      </w:r>
                      <w:r>
                        <w:rPr>
                          <w:sz w:val="24"/>
                          <w:szCs w:val="24"/>
                        </w:rPr>
                        <w:t>u</w:t>
                      </w:r>
                      <w:r w:rsidRPr="0052702D">
                        <w:rPr>
                          <w:sz w:val="24"/>
                          <w:szCs w:val="24"/>
                        </w:rPr>
                        <w:t xml:space="preserve">p </w:t>
                      </w:r>
                    </w:p>
                    <w:p w14:paraId="474D9FD0" w14:textId="77777777" w:rsidR="008273F8" w:rsidRPr="0052702D" w:rsidRDefault="008273F8" w:rsidP="00B13E7D">
                      <w:pPr>
                        <w:rPr>
                          <w:sz w:val="24"/>
                          <w:szCs w:val="24"/>
                        </w:rPr>
                      </w:pPr>
                      <w:r w:rsidRPr="0052702D">
                        <w:rPr>
                          <w:sz w:val="24"/>
                          <w:szCs w:val="24"/>
                        </w:rPr>
                        <w:t>Buddhist</w:t>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in either the;</w:t>
                      </w:r>
                    </w:p>
                    <w:p w14:paraId="07F8CC14" w14:textId="77777777" w:rsidR="008273F8" w:rsidRPr="0052702D" w:rsidRDefault="008273F8" w:rsidP="00B13E7D">
                      <w:pPr>
                        <w:rPr>
                          <w:sz w:val="24"/>
                          <w:szCs w:val="24"/>
                        </w:rPr>
                      </w:pPr>
                      <w:r w:rsidRPr="0052702D">
                        <w:rPr>
                          <w:sz w:val="24"/>
                          <w:szCs w:val="24"/>
                        </w:rPr>
                        <w:t>Hindu</w:t>
                      </w:r>
                      <w:r w:rsidRPr="0052702D">
                        <w:rPr>
                          <w:sz w:val="24"/>
                          <w:szCs w:val="24"/>
                        </w:rPr>
                        <w:tab/>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Protestant community </w:t>
                      </w:r>
                      <w:r>
                        <w:rPr>
                          <w:sz w:val="24"/>
                          <w:szCs w:val="24"/>
                        </w:rPr>
                        <w:t xml:space="preserve"> </w:t>
                      </w:r>
                      <w:r w:rsidRPr="0052702D">
                        <w:rPr>
                          <w:sz w:val="24"/>
                          <w:szCs w:val="24"/>
                        </w:rPr>
                        <w:t xml:space="preserve">   </w:t>
                      </w:r>
                      <w:r w:rsidRPr="0052702D">
                        <w:rPr>
                          <w:rFonts w:ascii="MS Gothic" w:eastAsia="MS Gothic" w:hAnsi="MS Gothic" w:hint="eastAsia"/>
                          <w:sz w:val="24"/>
                          <w:szCs w:val="24"/>
                        </w:rPr>
                        <w:t>☐</w:t>
                      </w:r>
                    </w:p>
                    <w:p w14:paraId="6EB9C2C0" w14:textId="77777777" w:rsidR="008273F8" w:rsidRPr="0052702D" w:rsidRDefault="008273F8" w:rsidP="00B13E7D">
                      <w:pPr>
                        <w:rPr>
                          <w:sz w:val="24"/>
                          <w:szCs w:val="24"/>
                        </w:rPr>
                      </w:pPr>
                      <w:r w:rsidRPr="0052702D">
                        <w:rPr>
                          <w:sz w:val="24"/>
                          <w:szCs w:val="24"/>
                        </w:rPr>
                        <w:t>Jewish</w:t>
                      </w:r>
                      <w:r w:rsidRPr="0052702D">
                        <w:rPr>
                          <w:sz w:val="24"/>
                          <w:szCs w:val="24"/>
                        </w:rPr>
                        <w:tab/>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r>
                      <w:r>
                        <w:rPr>
                          <w:sz w:val="24"/>
                          <w:szCs w:val="24"/>
                        </w:rPr>
                        <w:t xml:space="preserve">              </w:t>
                      </w:r>
                      <w:r w:rsidRPr="0052702D">
                        <w:rPr>
                          <w:sz w:val="24"/>
                          <w:szCs w:val="24"/>
                        </w:rPr>
                        <w:t xml:space="preserve">Catholic community        </w:t>
                      </w:r>
                      <w:r>
                        <w:rPr>
                          <w:rFonts w:ascii="MS Gothic" w:eastAsia="MS Gothic" w:hAnsi="MS Gothic" w:hint="eastAsia"/>
                          <w:sz w:val="24"/>
                          <w:szCs w:val="24"/>
                        </w:rPr>
                        <w:t>☐</w:t>
                      </w:r>
                    </w:p>
                    <w:p w14:paraId="67713563" w14:textId="77777777" w:rsidR="008273F8" w:rsidRPr="0052702D" w:rsidRDefault="008273F8" w:rsidP="00B13E7D">
                      <w:pPr>
                        <w:rPr>
                          <w:sz w:val="24"/>
                          <w:szCs w:val="24"/>
                        </w:rPr>
                      </w:pPr>
                      <w:r w:rsidRPr="0052702D">
                        <w:rPr>
                          <w:sz w:val="24"/>
                          <w:szCs w:val="24"/>
                        </w:rPr>
                        <w:t>Muslim</w:t>
                      </w:r>
                      <w:r w:rsidRPr="0052702D">
                        <w:rPr>
                          <w:sz w:val="24"/>
                          <w:szCs w:val="24"/>
                        </w:rPr>
                        <w:tab/>
                      </w:r>
                      <w:r w:rsidRPr="0052702D">
                        <w:rPr>
                          <w:rFonts w:ascii="MS Gothic" w:eastAsia="MS Gothic" w:hAnsi="MS Gothic" w:hint="eastAsia"/>
                          <w:sz w:val="24"/>
                          <w:szCs w:val="24"/>
                        </w:rPr>
                        <w:t>☐</w:t>
                      </w:r>
                      <w:r w:rsidRPr="0052702D">
                        <w:rPr>
                          <w:sz w:val="24"/>
                          <w:szCs w:val="24"/>
                        </w:rPr>
                        <w:tab/>
                      </w:r>
                      <w:r w:rsidRPr="0052702D">
                        <w:rPr>
                          <w:sz w:val="24"/>
                          <w:szCs w:val="24"/>
                        </w:rPr>
                        <w:tab/>
                      </w:r>
                      <w:r w:rsidRPr="0052702D">
                        <w:rPr>
                          <w:sz w:val="24"/>
                          <w:szCs w:val="24"/>
                        </w:rPr>
                        <w:tab/>
                      </w:r>
                      <w:r w:rsidRPr="0052702D">
                        <w:rPr>
                          <w:sz w:val="24"/>
                          <w:szCs w:val="24"/>
                        </w:rPr>
                        <w:tab/>
                      </w:r>
                      <w:r w:rsidRPr="0052702D">
                        <w:rPr>
                          <w:sz w:val="24"/>
                          <w:szCs w:val="24"/>
                        </w:rPr>
                        <w:tab/>
                        <w:t xml:space="preserve">     Other (please sp</w:t>
                      </w:r>
                      <w:r>
                        <w:rPr>
                          <w:sz w:val="24"/>
                          <w:szCs w:val="24"/>
                        </w:rPr>
                        <w:t>ecify) ________________________</w:t>
                      </w:r>
                    </w:p>
                  </w:txbxContent>
                </v:textbox>
              </v:shape>
            </w:pict>
          </mc:Fallback>
        </mc:AlternateContent>
      </w:r>
      <w:r w:rsidRPr="00EF1BA2">
        <w:rPr>
          <w:noProof/>
          <w:sz w:val="16"/>
          <w:szCs w:val="16"/>
          <w:lang w:eastAsia="en-GB"/>
        </w:rPr>
        <mc:AlternateContent>
          <mc:Choice Requires="wps">
            <w:drawing>
              <wp:anchor distT="0" distB="0" distL="114299" distR="114299" simplePos="0" relativeHeight="251674112" behindDoc="0" locked="0" layoutInCell="1" allowOverlap="1" wp14:anchorId="00087FBE" wp14:editId="4000CB8B">
                <wp:simplePos x="0" y="0"/>
                <wp:positionH relativeFrom="column">
                  <wp:posOffset>3250564</wp:posOffset>
                </wp:positionH>
                <wp:positionV relativeFrom="paragraph">
                  <wp:posOffset>77470</wp:posOffset>
                </wp:positionV>
                <wp:extent cx="0" cy="1638300"/>
                <wp:effectExtent l="0" t="0" r="19050" b="0"/>
                <wp:wrapNone/>
                <wp:docPr id="41876365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6A4049" id="Straight Connector 9"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95pt,6.1pt" to="255.9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oi3AEAAJgDAAAOAAAAZHJzL2Uyb0RvYy54bWysU8lu2zAQvRfoPxC815Li2nUEywFiI70E&#10;rQG3HzCmKIkoN3BYy/77DumlSXsLogMxnOUN583T8uFoNDvIgMrZhleTkjNphWuV7Rv+88fTpwVn&#10;GMG2oJ2VDT9J5A+rjx+Wo6/lnRucbmVgBGKxHn3Dhxh9XRQoBmkAJ85LS8HOBQORrqEv2gAjoRtd&#10;3JXlvBhdaH1wQiKSd3MO8lXG7zop4veuQxmZbji9LeYz5HOfzmK1hLoP4AclLs+AN7zCgLLU9Aa1&#10;gQjsd1D/QRklgkPXxYlwpnBdp4TMM9A0VfnPNLsBvMyzEDnobzTh+8GKb4dtYKpt+Odq8WU+nc8q&#10;ziwYWtUuBlD9ENnaWUtEusDuE1+jx5rK1nYb0sTiaHf+2YlfSLHiVTBd0J/Tjl0wKZ1GZsfM/+nG&#10;vzxGJs5OQd5qPl1My7ybAuproQ8Yv0pnWDIarpVN1EANh2eMqTXU15Tktu5JaZ3Xqy0bGz6fzkgA&#10;AkhknYZIpvE0NtqeM9A9qVfEkBHRadWm6oSDod+vdWAHIAXNHu8fN7NEAnV7lZZabwCHc14OnbVl&#10;VCSBa2UavijTd6nWNqHLLNHLAH/pStbetadtuHJK689NL1JN+np5J/vlD7X6AwAA//8DAFBLAwQU&#10;AAYACAAAACEAqVLmdN4AAAAKAQAADwAAAGRycy9kb3ducmV2LnhtbEyPwUoDMRCG74LvEEbwZpMN&#10;VO262VIEoYIUWgXrLbuJu4vJZEnSdn17RzzU48z/8c831XLyjh1tTENABcVMALPYBjNgp+Dt9enm&#10;HljKGo12Aa2Cb5tgWV9eVLo04YRbe9zljlEJplIr6HMeS85T21uv0yyMFin7DNHrTGPsuIn6ROXe&#10;cSnELfd6QLrQ69E+9rb92h28gmYT437+8T661ctWbKa0DvF5rdT11bR6AJbtlM8w/OqTOtTk1IQD&#10;msScgnlRLAilQEpgBPwtGgXyTkjgdcX/v1D/AAAA//8DAFBLAQItABQABgAIAAAAIQC2gziS/gAA&#10;AOEBAAATAAAAAAAAAAAAAAAAAAAAAABbQ29udGVudF9UeXBlc10ueG1sUEsBAi0AFAAGAAgAAAAh&#10;ADj9If/WAAAAlAEAAAsAAAAAAAAAAAAAAAAALwEAAF9yZWxzLy5yZWxzUEsBAi0AFAAGAAgAAAAh&#10;APo/SiLcAQAAmAMAAA4AAAAAAAAAAAAAAAAALgIAAGRycy9lMm9Eb2MueG1sUEsBAi0AFAAGAAgA&#10;AAAhAKlS5nTeAAAACgEAAA8AAAAAAAAAAAAAAAAANgQAAGRycy9kb3ducmV2LnhtbFBLBQYAAAAA&#10;BAAEAPMAAABBBQAAAAA=&#10;" strokecolor="#5b9bd5" strokeweight=".5pt">
                <v:stroke joinstyle="miter"/>
                <o:lock v:ext="edit" shapetype="f"/>
              </v:line>
            </w:pict>
          </mc:Fallback>
        </mc:AlternateContent>
      </w:r>
    </w:p>
    <w:p w14:paraId="35AE34FD" w14:textId="77777777" w:rsidR="00B13E7D" w:rsidRPr="00114820" w:rsidRDefault="00B13E7D" w:rsidP="00B13E7D">
      <w:pPr>
        <w:rPr>
          <w:rFonts w:ascii="Arial" w:eastAsia="Calibri" w:hAnsi="Arial" w:cs="Arial"/>
          <w:sz w:val="22"/>
          <w:szCs w:val="22"/>
        </w:rPr>
      </w:pPr>
    </w:p>
    <w:p w14:paraId="7733A07A" w14:textId="77777777" w:rsidR="00B13E7D" w:rsidRPr="00114820" w:rsidRDefault="00B13E7D" w:rsidP="00B13E7D">
      <w:pPr>
        <w:rPr>
          <w:rFonts w:ascii="Arial" w:eastAsia="Calibri" w:hAnsi="Arial" w:cs="Arial"/>
          <w:sz w:val="22"/>
          <w:szCs w:val="22"/>
        </w:rPr>
      </w:pPr>
    </w:p>
    <w:p w14:paraId="12A06EF8" w14:textId="77777777" w:rsidR="00B13E7D" w:rsidRPr="00114820" w:rsidRDefault="00B13E7D" w:rsidP="00B13E7D">
      <w:pPr>
        <w:rPr>
          <w:rFonts w:ascii="Arial" w:eastAsia="Calibri" w:hAnsi="Arial" w:cs="Arial"/>
          <w:sz w:val="22"/>
          <w:szCs w:val="22"/>
        </w:rPr>
      </w:pPr>
    </w:p>
    <w:p w14:paraId="2FCDE34E" w14:textId="77777777" w:rsidR="00B13E7D" w:rsidRPr="00114820" w:rsidRDefault="00B13E7D" w:rsidP="00B13E7D">
      <w:pPr>
        <w:rPr>
          <w:rFonts w:ascii="Arial" w:eastAsia="Calibri" w:hAnsi="Arial" w:cs="Arial"/>
          <w:sz w:val="22"/>
          <w:szCs w:val="22"/>
        </w:rPr>
      </w:pPr>
    </w:p>
    <w:p w14:paraId="0895FE8E" w14:textId="77777777" w:rsidR="00B13E7D" w:rsidRPr="00114820" w:rsidRDefault="00B13E7D" w:rsidP="00B13E7D">
      <w:pPr>
        <w:rPr>
          <w:rFonts w:ascii="Arial" w:eastAsia="Calibri" w:hAnsi="Arial" w:cs="Arial"/>
          <w:sz w:val="22"/>
          <w:szCs w:val="22"/>
        </w:rPr>
      </w:pPr>
    </w:p>
    <w:p w14:paraId="7D53518B" w14:textId="77777777" w:rsidR="00B13E7D" w:rsidRPr="00114820" w:rsidRDefault="00B13E7D" w:rsidP="00B13E7D">
      <w:pPr>
        <w:rPr>
          <w:rFonts w:ascii="Arial" w:eastAsia="Calibri" w:hAnsi="Arial" w:cs="Arial"/>
          <w:sz w:val="22"/>
          <w:szCs w:val="22"/>
        </w:rPr>
      </w:pPr>
    </w:p>
    <w:p w14:paraId="006C3809" w14:textId="77777777" w:rsidR="00B13E7D" w:rsidRPr="00114820" w:rsidRDefault="00B13E7D" w:rsidP="00B13E7D">
      <w:pPr>
        <w:rPr>
          <w:rFonts w:ascii="Arial" w:eastAsia="Calibri" w:hAnsi="Arial" w:cs="Arial"/>
          <w:sz w:val="22"/>
          <w:szCs w:val="22"/>
        </w:rPr>
      </w:pPr>
    </w:p>
    <w:p w14:paraId="52AE7288" w14:textId="77777777" w:rsidR="00B13E7D" w:rsidRPr="00114820" w:rsidRDefault="00B13E7D" w:rsidP="00B13E7D">
      <w:pPr>
        <w:rPr>
          <w:rFonts w:ascii="Arial" w:eastAsia="Calibri" w:hAnsi="Arial" w:cs="Arial"/>
          <w:sz w:val="22"/>
          <w:szCs w:val="22"/>
        </w:rPr>
      </w:pPr>
    </w:p>
    <w:p w14:paraId="096CAD44" w14:textId="77777777" w:rsidR="00B13E7D" w:rsidRPr="00114820" w:rsidRDefault="00B13E7D" w:rsidP="00B13E7D">
      <w:pPr>
        <w:rPr>
          <w:rFonts w:ascii="Arial" w:eastAsia="Calibri" w:hAnsi="Arial" w:cs="Arial"/>
          <w:sz w:val="22"/>
          <w:szCs w:val="22"/>
        </w:rPr>
      </w:pPr>
    </w:p>
    <w:p w14:paraId="293FD130" w14:textId="77777777" w:rsidR="00B13E7D" w:rsidRPr="00114820" w:rsidRDefault="00B13E7D" w:rsidP="00B13E7D">
      <w:pPr>
        <w:rPr>
          <w:rFonts w:ascii="Arial" w:eastAsia="Calibri" w:hAnsi="Arial" w:cs="Arial"/>
          <w:sz w:val="22"/>
          <w:szCs w:val="22"/>
        </w:rPr>
      </w:pPr>
    </w:p>
    <w:p w14:paraId="1048DCDB" w14:textId="77777777" w:rsidR="00B13E7D" w:rsidRPr="00114820" w:rsidRDefault="00B13E7D" w:rsidP="00B13E7D">
      <w:pPr>
        <w:spacing w:after="160" w:line="259" w:lineRule="auto"/>
        <w:rPr>
          <w:rFonts w:ascii="Calibri" w:eastAsia="Calibri" w:hAnsi="Calibri"/>
          <w:b/>
          <w:i/>
          <w:sz w:val="16"/>
          <w:szCs w:val="16"/>
        </w:rPr>
      </w:pPr>
      <w:r w:rsidRPr="00114820">
        <w:rPr>
          <w:rFonts w:ascii="Calibri" w:eastAsia="Calibri" w:hAnsi="Calibri"/>
          <w:b/>
          <w:i/>
          <w:sz w:val="28"/>
          <w:szCs w:val="28"/>
        </w:rPr>
        <w:t>MEDICAL AND OTHER USEFUL INFORMATION</w:t>
      </w:r>
    </w:p>
    <w:p w14:paraId="564D7CCC"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Is there any medical condition we should be aware of which may affect the young person’s participation on the programme?</w:t>
      </w:r>
    </w:p>
    <w:p w14:paraId="75B983A2"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____________________________________________________________________________________</w:t>
      </w:r>
    </w:p>
    <w:p w14:paraId="68FBE2C6"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____________________________________________________________________________________</w:t>
      </w:r>
    </w:p>
    <w:p w14:paraId="2237A8C3" w14:textId="77777777" w:rsidR="00B13E7D" w:rsidRPr="00114820" w:rsidRDefault="00B13E7D" w:rsidP="00B13E7D">
      <w:pPr>
        <w:rPr>
          <w:rFonts w:ascii="Calibri" w:eastAsia="Calibri" w:hAnsi="Calibri" w:cs="Arial"/>
          <w:sz w:val="16"/>
          <w:szCs w:val="16"/>
        </w:rPr>
      </w:pPr>
    </w:p>
    <w:p w14:paraId="4C520AB8" w14:textId="547DAC84" w:rsidR="00B13E7D" w:rsidRPr="00114820" w:rsidRDefault="00B13E7D" w:rsidP="00734D88">
      <w:pPr>
        <w:jc w:val="both"/>
        <w:rPr>
          <w:rFonts w:ascii="Calibri" w:eastAsia="Calibri" w:hAnsi="Calibri" w:cs="Arial"/>
          <w:b/>
          <w:caps/>
          <w:sz w:val="24"/>
          <w:szCs w:val="24"/>
        </w:rPr>
      </w:pPr>
      <w:r w:rsidRPr="00114820">
        <w:rPr>
          <w:rFonts w:ascii="Calibri" w:eastAsia="Calibri" w:hAnsi="Calibri" w:cs="Arial"/>
          <w:sz w:val="24"/>
          <w:szCs w:val="24"/>
        </w:rPr>
        <w:t xml:space="preserve">YouthAction NI has a </w:t>
      </w:r>
      <w:r w:rsidRPr="00114820">
        <w:rPr>
          <w:rFonts w:ascii="Calibri" w:eastAsia="Calibri" w:hAnsi="Calibri" w:cs="Arial"/>
          <w:b/>
          <w:sz w:val="24"/>
          <w:szCs w:val="24"/>
        </w:rPr>
        <w:t xml:space="preserve">‘Protecting Children, Young People and Young Adults Policy and Procedures including Good Practice Guidelines’.  </w:t>
      </w:r>
      <w:r w:rsidRPr="00114820">
        <w:rPr>
          <w:rFonts w:ascii="Calibri" w:eastAsia="Calibri" w:hAnsi="Calibri" w:cs="Arial"/>
          <w:sz w:val="24"/>
          <w:szCs w:val="24"/>
        </w:rPr>
        <w:t xml:space="preserve">All staff are vetted and undergo training to ensure that we provide a safe environment for children, young </w:t>
      </w:r>
      <w:r w:rsidR="00160BA6" w:rsidRPr="00114820">
        <w:rPr>
          <w:rFonts w:ascii="Calibri" w:eastAsia="Calibri" w:hAnsi="Calibri" w:cs="Arial"/>
          <w:sz w:val="24"/>
          <w:szCs w:val="24"/>
        </w:rPr>
        <w:t>people,</w:t>
      </w:r>
      <w:r w:rsidRPr="00114820">
        <w:rPr>
          <w:rFonts w:ascii="Calibri" w:eastAsia="Calibri" w:hAnsi="Calibri" w:cs="Arial"/>
          <w:sz w:val="24"/>
          <w:szCs w:val="24"/>
        </w:rPr>
        <w:t xml:space="preserve"> and young adults. See attached ‘</w:t>
      </w:r>
      <w:r w:rsidRPr="00114820">
        <w:rPr>
          <w:rFonts w:ascii="Calibri" w:eastAsia="Calibri" w:hAnsi="Calibri" w:cs="Arial"/>
          <w:b/>
          <w:sz w:val="24"/>
          <w:szCs w:val="24"/>
        </w:rPr>
        <w:t>Protecting Children, Young People and Young Adults Policy Statement</w:t>
      </w:r>
      <w:r w:rsidRPr="00114820">
        <w:rPr>
          <w:rFonts w:ascii="Calibri" w:eastAsia="Calibri" w:hAnsi="Calibri" w:cs="Arial"/>
          <w:b/>
          <w:caps/>
          <w:sz w:val="24"/>
          <w:szCs w:val="24"/>
        </w:rPr>
        <w:t>.’</w:t>
      </w:r>
    </w:p>
    <w:p w14:paraId="0272126F" w14:textId="77777777" w:rsidR="00B13E7D" w:rsidRPr="00114820" w:rsidRDefault="00B13E7D" w:rsidP="00734D88">
      <w:pPr>
        <w:jc w:val="both"/>
        <w:rPr>
          <w:rFonts w:ascii="Calibri" w:eastAsia="Calibri" w:hAnsi="Calibri" w:cs="Arial"/>
          <w:b/>
          <w:sz w:val="16"/>
          <w:szCs w:val="16"/>
        </w:rPr>
      </w:pPr>
    </w:p>
    <w:p w14:paraId="6D39DAC7" w14:textId="745021C3" w:rsidR="00B13E7D" w:rsidRPr="00114820" w:rsidRDefault="00C40C35" w:rsidP="00734D88">
      <w:pPr>
        <w:jc w:val="both"/>
        <w:rPr>
          <w:rFonts w:ascii="Calibri" w:eastAsia="Calibri" w:hAnsi="Calibri" w:cs="Arial"/>
          <w:sz w:val="24"/>
          <w:szCs w:val="24"/>
        </w:rPr>
      </w:pPr>
      <w:r>
        <w:rPr>
          <w:noProof/>
          <w:lang w:eastAsia="en-GB"/>
        </w:rPr>
        <mc:AlternateContent>
          <mc:Choice Requires="wps">
            <w:drawing>
              <wp:anchor distT="0" distB="0" distL="114300" distR="114300" simplePos="0" relativeHeight="251681280" behindDoc="0" locked="0" layoutInCell="1" allowOverlap="1" wp14:anchorId="61194F1F" wp14:editId="10CB75D1">
                <wp:simplePos x="0" y="0"/>
                <wp:positionH relativeFrom="column">
                  <wp:posOffset>2686685</wp:posOffset>
                </wp:positionH>
                <wp:positionV relativeFrom="paragraph">
                  <wp:posOffset>283845</wp:posOffset>
                </wp:positionV>
                <wp:extent cx="457200" cy="247015"/>
                <wp:effectExtent l="0" t="0" r="0" b="0"/>
                <wp:wrapNone/>
                <wp:docPr id="18809964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47015"/>
                        </a:xfrm>
                        <a:prstGeom prst="rect">
                          <a:avLst/>
                        </a:prstGeom>
                        <a:solidFill>
                          <a:sysClr val="window" lastClr="FFFFFF"/>
                        </a:solidFill>
                        <a:ln w="6350">
                          <a:noFill/>
                        </a:ln>
                      </wps:spPr>
                      <wps:txbx>
                        <w:txbxContent>
                          <w:p w14:paraId="6840549C" w14:textId="77777777" w:rsidR="008273F8" w:rsidRDefault="008273F8" w:rsidP="00B13E7D">
                            <w:r>
                              <w:rPr>
                                <w:rFonts w:cs="Arial"/>
                                <w:sz w:val="24"/>
                                <w:szCs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4F1F" id="Text Box 15" o:spid="_x0000_s1051" type="#_x0000_t202" style="position:absolute;left:0;text-align:left;margin-left:211.55pt;margin-top:22.35pt;width:36pt;height:1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FbXAIAALQEAAAOAAAAZHJzL2Uyb0RvYy54bWysVF1v2yAUfZ+0/4B4X+1k6ZdVp8paZZoU&#10;tZXaqs8E48Ya5jIgsbNfvwNO0qzb07Q8EOB+cc6511fXfavZRjnfkCn56CTnTBlJVWNeS/78NP90&#10;wZkPwlRCk1El3yrPr6cfP1x1tlBjWpGulGNIYnzR2ZKvQrBFlnm5Uq3wJ2SVgbEm14qAo3vNKic6&#10;ZG91Ns7zs6wjV1lHUnmP29vByKcpf10rGe7r2qvAdMnxtpBWl9ZlXLPplShenbCrRu6eIf7hFa1o&#10;DIoeUt2KINjaNX+kahvpyFMdTiS1GdV1I1XCADSj/B2ax5WwKmEBOd4eaPL/L6282zw41lTQ7uIi&#10;v7w8m5yec2ZEC62eVB/YF+rZ6DTy1FlfwP3RIiD0uEdMwuztguR3D5fsyGcI8PCOvPS1a+M/EDME&#10;Qortgf5YRuISpSEpZxKm8eQ8H8pmb8HW+fBVUcvipuQO6qYHiM3Ch1heFHuXWMuTbqp5o3U6bP2N&#10;dmwj0Ajon4o6zrTwAZcln6dfBIkUv4Vpw7qSn30+zVMlQzHf4KfNDvCAMUIP/bJPZI4PjC2p2oIw&#10;R0PreSvnDV6/QOkH4dBrAIz5CfdYak0oRrsdZytyP/92H/3RArBy1qF3S+5/rIVTQPTNoDkuR5NJ&#10;bPZ0SKxy5o4ty2OLWbc3BFZGmFQr0xbBLuj9tnbUvmDMZrEqTMJI1C552G9vwjBRGFOpZrPkhPa2&#10;IizMo5X7PonaPPUvwtmdgAHK39G+y0XxTsfBN4pnaLYOVDdJ5Ej0wOqOf4xGEm43xnH2js/J6+1j&#10;M/0FAAD//wMAUEsDBBQABgAIAAAAIQC1PO7M3wAAAAkBAAAPAAAAZHJzL2Rvd25yZXYueG1sTI/L&#10;TsMwEEX3SPyDNUjsqJMmlBLiVFDRFZtiqMrSSYY4wo8odtrw9wwr2M3j6M6ZcjNbw044ht47Aeki&#10;AYau8W3vOgHvb7ubNbAQlWuV8Q4FfGOATXV5Uaqi9Wf3iicZO0YhLhRKgI5xKDgPjUarwsIP6Gj3&#10;6UerIrVjx9tRnSncGr5MkhW3qnd0QasBtxqbLzlZAQf9IWVaZ8/maZ8dd/sX6fNpK8T11fz4ACzi&#10;HP9g+NUndajIqfaTawMzAvJllhJKRX4HjID8/pYGtYB1tgJelfz/B9UPAAAA//8DAFBLAQItABQA&#10;BgAIAAAAIQC2gziS/gAAAOEBAAATAAAAAAAAAAAAAAAAAAAAAABbQ29udGVudF9UeXBlc10ueG1s&#10;UEsBAi0AFAAGAAgAAAAhADj9If/WAAAAlAEAAAsAAAAAAAAAAAAAAAAALwEAAF9yZWxzLy5yZWxz&#10;UEsBAi0AFAAGAAgAAAAhAGeQ4VtcAgAAtAQAAA4AAAAAAAAAAAAAAAAALgIAAGRycy9lMm9Eb2Mu&#10;eG1sUEsBAi0AFAAGAAgAAAAhALU87szfAAAACQEAAA8AAAAAAAAAAAAAAAAAtgQAAGRycy9kb3du&#10;cmV2LnhtbFBLBQYAAAAABAAEAPMAAADCBQAAAAA=&#10;" fillcolor="window" stroked="f" strokeweight=".5pt">
                <v:path arrowok="t"/>
                <v:textbox>
                  <w:txbxContent>
                    <w:p w14:paraId="6840549C" w14:textId="77777777" w:rsidR="008273F8" w:rsidRDefault="008273F8" w:rsidP="00B13E7D">
                      <w:r>
                        <w:rPr>
                          <w:rFonts w:cs="Arial"/>
                          <w:sz w:val="24"/>
                          <w:szCs w:val="24"/>
                        </w:rPr>
                        <w:t>Yes</w:t>
                      </w:r>
                    </w:p>
                  </w:txbxContent>
                </v:textbox>
              </v:shape>
            </w:pict>
          </mc:Fallback>
        </mc:AlternateContent>
      </w:r>
      <w:r>
        <w:rPr>
          <w:noProof/>
          <w:lang w:eastAsia="en-GB"/>
        </w:rPr>
        <mc:AlternateContent>
          <mc:Choice Requires="wps">
            <w:drawing>
              <wp:anchor distT="0" distB="0" distL="114300" distR="114300" simplePos="0" relativeHeight="251682304" behindDoc="0" locked="0" layoutInCell="1" allowOverlap="1" wp14:anchorId="22FD53D2" wp14:editId="621F0666">
                <wp:simplePos x="0" y="0"/>
                <wp:positionH relativeFrom="column">
                  <wp:posOffset>3931920</wp:posOffset>
                </wp:positionH>
                <wp:positionV relativeFrom="paragraph">
                  <wp:posOffset>288925</wp:posOffset>
                </wp:positionV>
                <wp:extent cx="457200" cy="247015"/>
                <wp:effectExtent l="0" t="0" r="0" b="0"/>
                <wp:wrapNone/>
                <wp:docPr id="6594145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47015"/>
                        </a:xfrm>
                        <a:prstGeom prst="rect">
                          <a:avLst/>
                        </a:prstGeom>
                        <a:solidFill>
                          <a:sysClr val="window" lastClr="FFFFFF"/>
                        </a:solidFill>
                        <a:ln w="6350">
                          <a:noFill/>
                        </a:ln>
                      </wps:spPr>
                      <wps:txbx>
                        <w:txbxContent>
                          <w:p w14:paraId="5D0C7205" w14:textId="77777777" w:rsidR="008273F8" w:rsidRDefault="008273F8" w:rsidP="00B13E7D">
                            <w:r>
                              <w:rPr>
                                <w:rFonts w:cs="Arial"/>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53D2" id="Text Box 16" o:spid="_x0000_s1052" type="#_x0000_t202" style="position:absolute;left:0;text-align:left;margin-left:309.6pt;margin-top:22.75pt;width:36pt;height:1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XQIAALMEAAAOAAAAZHJzL2Uyb0RvYy54bWysVMFu2zAMvQ/YPwi6r47TpF2DOkXWIsOA&#10;YC3QDj0rstwYk0VNUmJnX78n2UmzbqdhOSiUSJHie4++vukazXbK+ZpMwfOzEWfKSCpr81Lwb0/L&#10;Dx8580GYUmgyquB75fnN/P2769bO1Jg2pEvlGJIYP2ttwTch2FmWeblRjfBnZJWBsyLXiICte8lK&#10;J1pkb3Q2Ho0uspZcaR1J5T1O73onn6f8VaVkuK8qrwLTBcfbQlpdWtdxzebXYvbihN3UcniG+IdX&#10;NKI2KHpMdSeCYFtX/5GqqaUjT1U4k9RkVFW1VKkHdJOP3nTzuBFWpV4AjrdHmPz/Syu/7h4cq8uC&#10;X0yvJvlkej7lzIgGVD2pLrBP1LH8IsLUWj9D9KNFfOhwDrpTy96uSH73CMlOYvoLHtERlq5yTfxH&#10;wwwXwcT+iH4sI3E4mV6CUc4kXOPJ5SifxrLZ62XrfPisqGHRKLgDuekBYrfyoQ89hMRannRdLmut&#10;02bvb7VjOwEdQD4ltZxp4QMOC75Mv6Hab9e0YS2gOZ+OUiVDMV9fSpuh4b7H2Hro1l3CcnxEbE3l&#10;HoA56pXnrVzWeP0KpR+Eg9TQMMYn3GOpNKEYDRZnG3I//3Ye46EAeDlrId2C+x9b4RQ6+mKgjat8&#10;MolaT5uEKmfu1LM+9Zhtc0tAJcegWplMXHZBH8zKUfOMKVvEqnAJI1G74OFg3oZ+oDClUi0WKQjq&#10;tiKszKOVB51Ebp66Z+HsQGAA81/pIHIxe8NjHxvJM7TYBqrqRHIEukd1wB+TkWQyTHEcvdN9inr9&#10;1sx/AQAA//8DAFBLAwQUAAYACAAAACEAo86XSd8AAAAJAQAADwAAAGRycy9kb3ducmV2LnhtbEyP&#10;wU7DMAyG70i8Q2Qkbizt1lVbqTvBxE5ctgCCY9qEpqJJqibdyttjTnC0/en395e72fbsrMfQeYeQ&#10;LhJg2jVeda5FeH053G2AhSidkr13GuFbB9hV11elLJS/uJM+i9gyCnGhkAgmxqHgPDRGWxkWftCO&#10;bp9+tDLSOLZcjfJC4bbnyyTJuZWdow9GDnpvdPMlJovwZj6ESOvVU/94XL0fjs/CZ9Me8fZmfrgH&#10;FvUc/2D41Sd1qMip9pNTgfUIebpdEoqQrdfACMi3KS1qhE2WAa9K/r9B9QMAAP//AwBQSwECLQAU&#10;AAYACAAAACEAtoM4kv4AAADhAQAAEwAAAAAAAAAAAAAAAAAAAAAAW0NvbnRlbnRfVHlwZXNdLnht&#10;bFBLAQItABQABgAIAAAAIQA4/SH/1gAAAJQBAAALAAAAAAAAAAAAAAAAAC8BAABfcmVscy8ucmVs&#10;c1BLAQItABQABgAIAAAAIQDFb/ZZXQIAALMEAAAOAAAAAAAAAAAAAAAAAC4CAABkcnMvZTJvRG9j&#10;LnhtbFBLAQItABQABgAIAAAAIQCjzpdJ3wAAAAkBAAAPAAAAAAAAAAAAAAAAALcEAABkcnMvZG93&#10;bnJldi54bWxQSwUGAAAAAAQABADzAAAAwwUAAAAA&#10;" fillcolor="window" stroked="f" strokeweight=".5pt">
                <v:path arrowok="t"/>
                <v:textbox>
                  <w:txbxContent>
                    <w:p w14:paraId="5D0C7205" w14:textId="77777777" w:rsidR="008273F8" w:rsidRDefault="008273F8" w:rsidP="00B13E7D">
                      <w:r>
                        <w:rPr>
                          <w:rFonts w:cs="Arial"/>
                          <w:sz w:val="24"/>
                          <w:szCs w:val="24"/>
                        </w:rPr>
                        <w:t>No</w:t>
                      </w:r>
                    </w:p>
                  </w:txbxContent>
                </v:textbox>
              </v:shape>
            </w:pict>
          </mc:Fallback>
        </mc:AlternateContent>
      </w:r>
      <w:r>
        <w:rPr>
          <w:noProof/>
          <w:lang w:eastAsia="en-GB"/>
        </w:rPr>
        <mc:AlternateContent>
          <mc:Choice Requires="wps">
            <w:drawing>
              <wp:anchor distT="45720" distB="45720" distL="114300" distR="114300" simplePos="0" relativeHeight="251680256" behindDoc="0" locked="0" layoutInCell="1" allowOverlap="1" wp14:anchorId="6B85748E" wp14:editId="38E1F8CE">
                <wp:simplePos x="0" y="0"/>
                <wp:positionH relativeFrom="column">
                  <wp:posOffset>4453255</wp:posOffset>
                </wp:positionH>
                <wp:positionV relativeFrom="paragraph">
                  <wp:posOffset>276860</wp:posOffset>
                </wp:positionV>
                <wp:extent cx="328930" cy="246380"/>
                <wp:effectExtent l="0" t="0" r="0" b="1270"/>
                <wp:wrapSquare wrapText="bothSides"/>
                <wp:docPr id="1364073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6380"/>
                        </a:xfrm>
                        <a:prstGeom prst="rect">
                          <a:avLst/>
                        </a:prstGeom>
                        <a:solidFill>
                          <a:srgbClr val="FFFFFF"/>
                        </a:solidFill>
                        <a:ln w="9525">
                          <a:solidFill>
                            <a:srgbClr val="000000"/>
                          </a:solidFill>
                          <a:miter lim="800000"/>
                          <a:headEnd/>
                          <a:tailEnd/>
                        </a:ln>
                      </wps:spPr>
                      <wps:txbx>
                        <w:txbxContent>
                          <w:p w14:paraId="4093D784" w14:textId="77777777" w:rsidR="008273F8" w:rsidRDefault="008273F8" w:rsidP="00B1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748E" id="_x0000_s1053" type="#_x0000_t202" style="position:absolute;left:0;text-align:left;margin-left:350.65pt;margin-top:21.8pt;width:25.9pt;height:19.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09LAIAAFQEAAAOAAAAZHJzL2Uyb0RvYy54bWysVNuO2yAQfa/Uf0C8N3acuxVntc02VaXt&#10;RdrtB2CMY1RgXCCx06/vgJM02rYvVf2AGGY4zJwz4/VdrxU5CuskmIKORyklwnCopNkX9Ovz7s2S&#10;EueZqZgCIwp6Eo7ebV6/WndtLjJoQFXCEgQxLu/agjbet3mSON4IzdwIWmHQWYPVzKNp90llWYfo&#10;WiVZms6TDmzVWuDCOTx9GJx0E/HrWnD/ua6d8EQVFHPzcbVxLcOabNYs31vWNpKf02D/kIVm0uCj&#10;V6gH5hk5WPkblJbcgoPajzjoBOpachFrwGrG6YtqnhrWilgLkuPaK03u/8HyT8cvlsgKtZvMp+li&#10;skhnlBimUatn0XvyFnqSBZq61uUY/dRivO/xGK/Ekl37CPybIwa2DTN7cW8tdI1gFaY5DjeTm6sD&#10;jgsgZfcRKnyGHTxEoL62OnCIrBBER7lOV4lCKhwPJ9lyNUEPR1c2nU+WUcKE5ZfLrXX+vQBNwqag&#10;FjsggrPjo/MhGZZfQsJbDpSsdlKpaNh9uVWWHBl2yy5+Mf8XYcqQrqCrWTYb6v8rRBq/P0Fo6bHt&#10;ldQFXV6DWB5Ye2eq2JSeSTXsMWVlzjQG5gYOfV/2UbhscZGnhOqExFoY2hzHEjcN2B+UdNjiBXXf&#10;D8wKStQHg+KsxtNpmIloTGeLDA176ylvPcxwhCqop2TYbn2co0CcgXsUsZaR4KD2kMk5Z2zdyPt5&#10;zMJs3Nox6tfPYPMTAAD//wMAUEsDBBQABgAIAAAAIQB5Sil53wAAAAkBAAAPAAAAZHJzL2Rvd25y&#10;ZXYueG1sTI/BTsMwDEDvSPxDZCQuiKVdSztK0wkhgeAG2wTXrPHaisQpSdaVvyec4Gj56fm5Xs9G&#10;swmdHywJSBcJMKTWqoE6Abvt4/UKmA+SlNSWUMA3elg352e1rJQ90RtOm9CxKCFfSQF9CGPFuW97&#10;NNIv7IgUdwfrjAxxdB1XTp6i3Gi+TJKCGzlQvNDLER96bD83RyNglT9PH/4le31vi4O+DVfl9PTl&#10;hLi8mO/vgAWcwx8Mv/kxHZrYtLdHUp5pAWWSZhEVkGcFsAiUN1kKbB/tyxx4U/P/HzQ/AAAA//8D&#10;AFBLAQItABQABgAIAAAAIQC2gziS/gAAAOEBAAATAAAAAAAAAAAAAAAAAAAAAABbQ29udGVudF9U&#10;eXBlc10ueG1sUEsBAi0AFAAGAAgAAAAhADj9If/WAAAAlAEAAAsAAAAAAAAAAAAAAAAALwEAAF9y&#10;ZWxzLy5yZWxzUEsBAi0AFAAGAAgAAAAhAFnjzT0sAgAAVAQAAA4AAAAAAAAAAAAAAAAALgIAAGRy&#10;cy9lMm9Eb2MueG1sUEsBAi0AFAAGAAgAAAAhAHlKKXnfAAAACQEAAA8AAAAAAAAAAAAAAAAAhgQA&#10;AGRycy9kb3ducmV2LnhtbFBLBQYAAAAABAAEAPMAAACSBQAAAAA=&#10;">
                <v:textbox>
                  <w:txbxContent>
                    <w:p w14:paraId="4093D784" w14:textId="77777777" w:rsidR="008273F8" w:rsidRDefault="008273F8" w:rsidP="00B13E7D"/>
                  </w:txbxContent>
                </v:textbox>
                <w10:wrap type="square"/>
              </v:shape>
            </w:pict>
          </mc:Fallback>
        </mc:AlternateContent>
      </w:r>
      <w:r>
        <w:rPr>
          <w:noProof/>
          <w:lang w:eastAsia="en-GB"/>
        </w:rPr>
        <mc:AlternateContent>
          <mc:Choice Requires="wps">
            <w:drawing>
              <wp:anchor distT="45720" distB="45720" distL="114300" distR="114300" simplePos="0" relativeHeight="251679232" behindDoc="0" locked="0" layoutInCell="1" allowOverlap="1" wp14:anchorId="79D5608C" wp14:editId="213F1C43">
                <wp:simplePos x="0" y="0"/>
                <wp:positionH relativeFrom="column">
                  <wp:posOffset>3255010</wp:posOffset>
                </wp:positionH>
                <wp:positionV relativeFrom="paragraph">
                  <wp:posOffset>276860</wp:posOffset>
                </wp:positionV>
                <wp:extent cx="328930" cy="246380"/>
                <wp:effectExtent l="0" t="0" r="0" b="1270"/>
                <wp:wrapSquare wrapText="bothSides"/>
                <wp:docPr id="1212717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46380"/>
                        </a:xfrm>
                        <a:prstGeom prst="rect">
                          <a:avLst/>
                        </a:prstGeom>
                        <a:solidFill>
                          <a:srgbClr val="FFFFFF"/>
                        </a:solidFill>
                        <a:ln w="9525">
                          <a:solidFill>
                            <a:srgbClr val="000000"/>
                          </a:solidFill>
                          <a:miter lim="800000"/>
                          <a:headEnd/>
                          <a:tailEnd/>
                        </a:ln>
                      </wps:spPr>
                      <wps:txbx>
                        <w:txbxContent>
                          <w:p w14:paraId="0DCF2B0C" w14:textId="77777777" w:rsidR="008273F8" w:rsidRDefault="008273F8" w:rsidP="00B1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5608C" id="_x0000_s1054" type="#_x0000_t202" style="position:absolute;left:0;text-align:left;margin-left:256.3pt;margin-top:21.8pt;width:25.9pt;height:19.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pzLgIAAFQEAAAOAAAAZHJzL2Uyb0RvYy54bWysVNuO2yAQfa/Uf0C8N46dZDex4qy22aaq&#10;tL1Iu/0AgnGMCgwFEjv9+g44SaNt+1LVD4hhhsPMOTNe3vVakYNwXoKpaD4aUyIMh1qaXUW/Pm/e&#10;zCnxgZmaKTCiokfh6d3q9atlZ0tRQAuqFo4giPFlZyvahmDLLPO8FZr5EVhh0NmA0yyg6XZZ7ViH&#10;6FplxXh8k3XgauuAC+/x9GFw0lXCbxrBw+em8SIQVVHMLaTVpXUb12y1ZOXOMdtKfkqD/UMWmkmD&#10;j16gHlhgZO/kb1BacgcemjDioDNoGslFqgGryccvqnlqmRWpFiTH2wtN/v/B8k+HL47IGrUr8uI2&#10;v80nE0oM06jVs+gDeQs9KSJNnfUlRj9ZjA89HuOVVLK3j8C/eWJg3TKzE/fOQdcKVmOaebyZXV0d&#10;cHwE2XYfocZn2D5AAuobpyOHyApBdJTreJEopsLxcFLMFxP0cHQV05vJPEmYsfJ82Tof3gvQJG4q&#10;6rADEjg7PPoQk2HlOSS+5UHJeiOVSobbbdfKkQPDbtmkL+X/IkwZ0lV0MStmQ/1/hRin708QWgZs&#10;eyV1ReeXIFZG1t6ZOjVlYFINe0xZmRONkbmBw9Bv+yRcMT/Ls4X6iMQ6GNocxxI3LbgflHTY4hX1&#10;3/fMCUrUB4PiLPLpNM5EMqaz2wINd+3ZXnuY4QhV0UDJsF2HNEeROAP3KGIjE8FR7SGTU87Yuon3&#10;05jF2bi2U9Svn8HqJwAAAP//AwBQSwMEFAAGAAgAAAAhAHROXL/gAAAACQEAAA8AAABkcnMvZG93&#10;bnJldi54bWxMj8FOwzAMhu9IvENkJC6IpeuyMkrTCSGB4AbbBNesydqKxClJ1pW3x5zgZFn+9fn7&#10;q/XkLBtNiL1HCfNZBsxg43WPrYTd9vF6BSwmhVpZj0bCt4mwrs/PKlVqf8I3M25SywiCsVQSupSG&#10;kvPYdMapOPODQbodfHAq0RparoM6EdxZnmdZwZ3qkT50ajAPnWk+N0cnYSWex4/4snh9b4qDvU1X&#10;N+PTV5Dy8mK6vwOWzJT+wvCrT+pQk9PeH1FHZiUs53lBUQliQZMCy0IIYHui5wJ4XfH/DeofAAAA&#10;//8DAFBLAQItABQABgAIAAAAIQC2gziS/gAAAOEBAAATAAAAAAAAAAAAAAAAAAAAAABbQ29udGVu&#10;dF9UeXBlc10ueG1sUEsBAi0AFAAGAAgAAAAhADj9If/WAAAAlAEAAAsAAAAAAAAAAAAAAAAALwEA&#10;AF9yZWxzLy5yZWxzUEsBAi0AFAAGAAgAAAAhABK4ynMuAgAAVAQAAA4AAAAAAAAAAAAAAAAALgIA&#10;AGRycy9lMm9Eb2MueG1sUEsBAi0AFAAGAAgAAAAhAHROXL/gAAAACQEAAA8AAAAAAAAAAAAAAAAA&#10;iAQAAGRycy9kb3ducmV2LnhtbFBLBQYAAAAABAAEAPMAAACVBQAAAAA=&#10;">
                <v:textbox>
                  <w:txbxContent>
                    <w:p w14:paraId="0DCF2B0C" w14:textId="77777777" w:rsidR="008273F8" w:rsidRDefault="008273F8" w:rsidP="00B13E7D"/>
                  </w:txbxContent>
                </v:textbox>
                <w10:wrap type="square"/>
              </v:shape>
            </w:pict>
          </mc:Fallback>
        </mc:AlternateContent>
      </w:r>
      <w:r w:rsidR="00B13E7D" w:rsidRPr="00114820">
        <w:rPr>
          <w:rFonts w:ascii="Calibri" w:eastAsia="Calibri" w:hAnsi="Calibri" w:cs="Arial"/>
          <w:b/>
          <w:caps/>
          <w:sz w:val="24"/>
          <w:szCs w:val="24"/>
        </w:rPr>
        <w:t xml:space="preserve">Please confirm if you have received ‘Protecting Children, Young People and Young </w:t>
      </w:r>
      <w:r w:rsidR="00160BA6" w:rsidRPr="00114820">
        <w:rPr>
          <w:rFonts w:ascii="Calibri" w:eastAsia="Calibri" w:hAnsi="Calibri" w:cs="Arial"/>
          <w:b/>
          <w:caps/>
          <w:sz w:val="24"/>
          <w:szCs w:val="24"/>
        </w:rPr>
        <w:t>ADULTS’</w:t>
      </w:r>
      <w:r w:rsidR="00B13E7D" w:rsidRPr="00114820">
        <w:rPr>
          <w:rFonts w:ascii="Calibri" w:eastAsia="Calibri" w:hAnsi="Calibri" w:cs="Arial"/>
          <w:b/>
          <w:caps/>
          <w:sz w:val="24"/>
          <w:szCs w:val="24"/>
        </w:rPr>
        <w:t xml:space="preserve"> Policy Statement.’  </w:t>
      </w:r>
    </w:p>
    <w:p w14:paraId="66740B2D" w14:textId="77777777" w:rsidR="003D6A55" w:rsidRDefault="003D6A55" w:rsidP="00B13E7D">
      <w:pPr>
        <w:rPr>
          <w:rFonts w:ascii="Calibri" w:eastAsia="Calibri" w:hAnsi="Calibri" w:cs="Arial"/>
          <w:sz w:val="24"/>
          <w:szCs w:val="24"/>
        </w:rPr>
      </w:pPr>
    </w:p>
    <w:p w14:paraId="200A2D4F" w14:textId="77777777" w:rsidR="003D6A55" w:rsidRDefault="003D6A55" w:rsidP="00B13E7D">
      <w:pPr>
        <w:rPr>
          <w:rFonts w:ascii="Calibri" w:eastAsia="Calibri" w:hAnsi="Calibri" w:cs="Arial"/>
          <w:sz w:val="24"/>
          <w:szCs w:val="24"/>
        </w:rPr>
      </w:pPr>
    </w:p>
    <w:p w14:paraId="3E816A8B" w14:textId="77777777" w:rsidR="003D6A55" w:rsidRDefault="003D6A55" w:rsidP="00B13E7D">
      <w:pPr>
        <w:rPr>
          <w:rFonts w:ascii="Calibri" w:eastAsia="Calibri" w:hAnsi="Calibri" w:cs="Arial"/>
          <w:sz w:val="24"/>
          <w:szCs w:val="24"/>
        </w:rPr>
      </w:pPr>
    </w:p>
    <w:p w14:paraId="5946019A" w14:textId="305EC391" w:rsidR="00B13E7D" w:rsidRPr="00114820" w:rsidRDefault="00C40C35" w:rsidP="00B13E7D">
      <w:pPr>
        <w:rPr>
          <w:rFonts w:ascii="Calibri" w:eastAsia="Calibri" w:hAnsi="Calibri" w:cs="Arial"/>
          <w:sz w:val="24"/>
          <w:szCs w:val="24"/>
        </w:rPr>
      </w:pPr>
      <w:r>
        <w:rPr>
          <w:noProof/>
          <w:lang w:eastAsia="en-GB"/>
        </w:rPr>
        <mc:AlternateContent>
          <mc:Choice Requires="wps">
            <w:drawing>
              <wp:anchor distT="0" distB="0" distL="114300" distR="114300" simplePos="0" relativeHeight="251675136" behindDoc="0" locked="0" layoutInCell="1" allowOverlap="1" wp14:anchorId="09E5C988" wp14:editId="36A0B628">
                <wp:simplePos x="0" y="0"/>
                <wp:positionH relativeFrom="margin">
                  <wp:posOffset>-120650</wp:posOffset>
                </wp:positionH>
                <wp:positionV relativeFrom="page">
                  <wp:posOffset>476885</wp:posOffset>
                </wp:positionV>
                <wp:extent cx="7067550" cy="4087495"/>
                <wp:effectExtent l="0" t="0" r="0" b="8255"/>
                <wp:wrapNone/>
                <wp:docPr id="7996333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4087495"/>
                        </a:xfrm>
                        <a:prstGeom prst="rect">
                          <a:avLst/>
                        </a:prstGeom>
                        <a:solidFill>
                          <a:sysClr val="window" lastClr="FFFFFF"/>
                        </a:solidFill>
                        <a:ln w="6350">
                          <a:solidFill>
                            <a:prstClr val="black"/>
                          </a:solidFill>
                        </a:ln>
                      </wps:spPr>
                      <wps:txbx>
                        <w:txbxContent>
                          <w:p w14:paraId="753A25D9" w14:textId="77777777" w:rsidR="008273F8" w:rsidRDefault="008273F8" w:rsidP="00B13E7D">
                            <w:pPr>
                              <w:jc w:val="center"/>
                              <w:rPr>
                                <w:b/>
                                <w:sz w:val="28"/>
                                <w:szCs w:val="28"/>
                              </w:rPr>
                            </w:pPr>
                            <w:r w:rsidRPr="000E2704">
                              <w:rPr>
                                <w:b/>
                                <w:sz w:val="28"/>
                                <w:szCs w:val="28"/>
                              </w:rPr>
                              <w:t>CONSENT</w:t>
                            </w:r>
                          </w:p>
                          <w:p w14:paraId="52CAD9C9" w14:textId="77777777" w:rsidR="008273F8" w:rsidRDefault="008273F8" w:rsidP="00B13E7D">
                            <w:pPr>
                              <w:rPr>
                                <w:sz w:val="24"/>
                                <w:szCs w:val="24"/>
                              </w:rPr>
                            </w:pPr>
                            <w:r w:rsidRPr="000E2704">
                              <w:rPr>
                                <w:sz w:val="24"/>
                                <w:szCs w:val="24"/>
                              </w:rPr>
                              <w:t xml:space="preserve">Photographs and/or videos are taken </w:t>
                            </w:r>
                            <w:r>
                              <w:rPr>
                                <w:sz w:val="24"/>
                                <w:szCs w:val="24"/>
                              </w:rPr>
                              <w:t xml:space="preserve">and </w:t>
                            </w:r>
                            <w:r w:rsidRPr="000E2704">
                              <w:rPr>
                                <w:sz w:val="24"/>
                                <w:szCs w:val="24"/>
                              </w:rPr>
                              <w:t>on some occasions may be used for P.R. or kept in our archives.</w:t>
                            </w:r>
                          </w:p>
                          <w:p w14:paraId="4B11D9D9" w14:textId="0ED93C76" w:rsidR="008273F8" w:rsidRPr="000E2704" w:rsidRDefault="008273F8" w:rsidP="00B13E7D">
                            <w:pPr>
                              <w:rPr>
                                <w:sz w:val="24"/>
                                <w:szCs w:val="24"/>
                              </w:rPr>
                            </w:pPr>
                            <w:r w:rsidRPr="000E2704">
                              <w:rPr>
                                <w:sz w:val="24"/>
                                <w:szCs w:val="24"/>
                              </w:rPr>
                              <w:t>Do you have any objection to these images being</w:t>
                            </w:r>
                            <w:r>
                              <w:rPr>
                                <w:sz w:val="24"/>
                                <w:szCs w:val="24"/>
                              </w:rPr>
                              <w:t xml:space="preserve"> </w:t>
                            </w:r>
                            <w:r w:rsidRPr="000E2704">
                              <w:rPr>
                                <w:sz w:val="24"/>
                                <w:szCs w:val="24"/>
                              </w:rPr>
                              <w:t>used for P.R. Purposes</w:t>
                            </w:r>
                            <w:r>
                              <w:rPr>
                                <w:sz w:val="24"/>
                                <w:szCs w:val="24"/>
                              </w:rPr>
                              <w:t>?</w:t>
                            </w:r>
                            <w:r w:rsidRPr="000E2704">
                              <w:rPr>
                                <w:sz w:val="24"/>
                                <w:szCs w:val="24"/>
                              </w:rPr>
                              <w:t xml:space="preserve">                      </w:t>
                            </w:r>
                            <w:r>
                              <w:rPr>
                                <w:sz w:val="24"/>
                                <w:szCs w:val="24"/>
                              </w:rPr>
                              <w:t xml:space="preserve">   </w:t>
                            </w:r>
                            <w:r w:rsidRPr="00325A2F">
                              <w:rPr>
                                <w:b/>
                                <w:sz w:val="24"/>
                                <w:szCs w:val="24"/>
                              </w:rPr>
                              <w:t>Yes</w:t>
                            </w:r>
                            <w:r w:rsidRPr="000E2704">
                              <w:rPr>
                                <w:sz w:val="24"/>
                                <w:szCs w:val="24"/>
                              </w:rPr>
                              <w:t xml:space="preserve"> </w:t>
                            </w:r>
                            <w:r w:rsidRPr="000E2704">
                              <w:rPr>
                                <w:rFonts w:ascii="Segoe UI Symbol" w:hAnsi="Segoe UI Symbol" w:cs="Segoe UI Symbol"/>
                                <w:sz w:val="24"/>
                                <w:szCs w:val="24"/>
                              </w:rPr>
                              <w:t>☐</w:t>
                            </w:r>
                            <w:r w:rsidRPr="000E2704">
                              <w:rPr>
                                <w:sz w:val="24"/>
                                <w:szCs w:val="24"/>
                              </w:rPr>
                              <w:t xml:space="preserve">            </w:t>
                            </w:r>
                            <w:r w:rsidRPr="00325A2F">
                              <w:rPr>
                                <w:b/>
                                <w:sz w:val="24"/>
                                <w:szCs w:val="24"/>
                              </w:rPr>
                              <w:t>No</w:t>
                            </w:r>
                            <w:r>
                              <w:rPr>
                                <w:b/>
                                <w:sz w:val="24"/>
                                <w:szCs w:val="24"/>
                              </w:rPr>
                              <w:t xml:space="preserve">  </w:t>
                            </w:r>
                            <w:r>
                              <w:rPr>
                                <w:sz w:val="24"/>
                                <w:szCs w:val="24"/>
                              </w:rPr>
                              <w:t xml:space="preserve"> </w:t>
                            </w:r>
                            <w:r>
                              <w:rPr>
                                <w:rFonts w:ascii="MS Gothic" w:eastAsia="MS Gothic" w:hAnsi="MS Gothic" w:hint="eastAsia"/>
                                <w:sz w:val="24"/>
                                <w:szCs w:val="24"/>
                              </w:rPr>
                              <w:t>☐</w:t>
                            </w:r>
                          </w:p>
                          <w:p w14:paraId="06DF2DE8" w14:textId="77777777" w:rsidR="008273F8" w:rsidRPr="00B13E7D" w:rsidRDefault="008273F8" w:rsidP="00B13E7D">
                            <w:pPr>
                              <w:rPr>
                                <w:sz w:val="8"/>
                                <w:szCs w:val="8"/>
                              </w:rPr>
                            </w:pPr>
                          </w:p>
                          <w:p w14:paraId="01B77E5A" w14:textId="40F94C87" w:rsidR="008273F8" w:rsidRPr="00B13E7D" w:rsidRDefault="008273F8" w:rsidP="00B13E7D">
                            <w:pPr>
                              <w:rPr>
                                <w:rFonts w:ascii="Calibri" w:eastAsia="Calibri" w:hAnsi="Calibri"/>
                                <w:sz w:val="8"/>
                                <w:szCs w:val="8"/>
                              </w:rPr>
                            </w:pPr>
                          </w:p>
                          <w:p w14:paraId="7776EAB4" w14:textId="5B00D06F" w:rsidR="008273F8" w:rsidRPr="00AB4D19" w:rsidRDefault="008273F8" w:rsidP="00734D88">
                            <w:pPr>
                              <w:jc w:val="both"/>
                              <w:rPr>
                                <w:rFonts w:eastAsia="Calibri"/>
                                <w:sz w:val="24"/>
                                <w:szCs w:val="24"/>
                              </w:rPr>
                            </w:pPr>
                            <w:r w:rsidRPr="00AB4D19">
                              <w:rPr>
                                <w:rFonts w:eastAsia="Calibri"/>
                                <w:sz w:val="24"/>
                                <w:szCs w:val="24"/>
                              </w:rPr>
                              <w:t xml:space="preserve">YouthAction NI </w:t>
                            </w:r>
                            <w:r w:rsidR="003D6A55">
                              <w:rPr>
                                <w:rFonts w:eastAsia="Calibri"/>
                                <w:sz w:val="24"/>
                                <w:szCs w:val="24"/>
                              </w:rPr>
                              <w:t>at time will deliver</w:t>
                            </w:r>
                            <w:r w:rsidRPr="00AB4D19">
                              <w:rPr>
                                <w:rFonts w:eastAsia="Calibri"/>
                                <w:sz w:val="24"/>
                                <w:szCs w:val="24"/>
                              </w:rPr>
                              <w:t xml:space="preserve"> youth work and youth arts programmes through on-line platforms.</w:t>
                            </w:r>
                          </w:p>
                          <w:p w14:paraId="2816FB72" w14:textId="082B9F57" w:rsidR="008273F8" w:rsidRPr="00AB4D19" w:rsidRDefault="008273F8" w:rsidP="00734D88">
                            <w:pPr>
                              <w:jc w:val="both"/>
                              <w:rPr>
                                <w:rFonts w:eastAsia="Calibri"/>
                                <w:sz w:val="24"/>
                                <w:szCs w:val="24"/>
                              </w:rPr>
                            </w:pPr>
                            <w:r w:rsidRPr="00AB4D19">
                              <w:rPr>
                                <w:rFonts w:eastAsia="Calibri"/>
                                <w:sz w:val="24"/>
                                <w:szCs w:val="24"/>
                              </w:rPr>
                              <w:t>Do you consent to your son/daughter engaging with these?</w:t>
                            </w:r>
                            <w:r w:rsidRPr="00AB4D19">
                              <w:rPr>
                                <w:rFonts w:eastAsia="Calibri"/>
                                <w:sz w:val="24"/>
                                <w:szCs w:val="24"/>
                              </w:rPr>
                              <w:tab/>
                            </w:r>
                            <w:r w:rsidRPr="00AB4D19">
                              <w:rPr>
                                <w:rFonts w:eastAsia="Calibri"/>
                                <w:sz w:val="24"/>
                                <w:szCs w:val="24"/>
                              </w:rPr>
                              <w:tab/>
                            </w:r>
                            <w:r w:rsidRPr="00AB4D19">
                              <w:rPr>
                                <w:rFonts w:eastAsia="Calibri"/>
                                <w:sz w:val="24"/>
                                <w:szCs w:val="24"/>
                              </w:rPr>
                              <w:tab/>
                              <w:t xml:space="preserve">          </w:t>
                            </w:r>
                            <w:r>
                              <w:rPr>
                                <w:rFonts w:eastAsia="Calibri"/>
                                <w:sz w:val="24"/>
                                <w:szCs w:val="24"/>
                              </w:rPr>
                              <w:t xml:space="preserve">          </w:t>
                            </w:r>
                            <w:r w:rsidRPr="00AB4D19">
                              <w:rPr>
                                <w:rFonts w:eastAsia="Calibri"/>
                                <w:sz w:val="24"/>
                                <w:szCs w:val="24"/>
                              </w:rPr>
                              <w:t xml:space="preserve">  </w:t>
                            </w:r>
                            <w:r w:rsidRPr="00AB4D19">
                              <w:rPr>
                                <w:rFonts w:eastAsia="Calibri"/>
                                <w:b/>
                                <w:sz w:val="24"/>
                                <w:szCs w:val="24"/>
                              </w:rPr>
                              <w:t xml:space="preserve">Yes </w:t>
                            </w:r>
                            <w:r w:rsidRPr="00AB4D19">
                              <w:rPr>
                                <w:rFonts w:ascii="Segoe UI Symbol" w:eastAsia="Calibri" w:hAnsi="Segoe UI Symbol" w:cs="Segoe UI Symbol"/>
                                <w:sz w:val="24"/>
                                <w:szCs w:val="24"/>
                              </w:rPr>
                              <w:t>☐</w:t>
                            </w:r>
                            <w:r w:rsidRPr="00AB4D19">
                              <w:rPr>
                                <w:rFonts w:eastAsia="Calibri"/>
                                <w:sz w:val="24"/>
                                <w:szCs w:val="24"/>
                              </w:rPr>
                              <w:t xml:space="preserve">             </w:t>
                            </w:r>
                            <w:r w:rsidRPr="00AB4D19">
                              <w:rPr>
                                <w:rFonts w:eastAsia="Calibri"/>
                                <w:b/>
                                <w:sz w:val="24"/>
                                <w:szCs w:val="24"/>
                              </w:rPr>
                              <w:t>No</w:t>
                            </w:r>
                            <w:r w:rsidRPr="00AB4D19">
                              <w:rPr>
                                <w:rFonts w:eastAsia="Calibri"/>
                                <w:sz w:val="24"/>
                                <w:szCs w:val="24"/>
                              </w:rPr>
                              <w:t xml:space="preserve">  </w:t>
                            </w:r>
                            <w:r w:rsidRPr="00AB4D19">
                              <w:rPr>
                                <w:rFonts w:ascii="Segoe UI Symbol" w:eastAsia="MS Gothic" w:hAnsi="Segoe UI Symbol" w:cs="Segoe UI Symbol"/>
                                <w:sz w:val="24"/>
                                <w:szCs w:val="24"/>
                              </w:rPr>
                              <w:t>☐</w:t>
                            </w:r>
                          </w:p>
                          <w:p w14:paraId="14B91F28" w14:textId="77777777" w:rsidR="008273F8" w:rsidRPr="00B13E7D" w:rsidRDefault="008273F8" w:rsidP="00734D88">
                            <w:pPr>
                              <w:jc w:val="both"/>
                              <w:rPr>
                                <w:sz w:val="8"/>
                                <w:szCs w:val="8"/>
                              </w:rPr>
                            </w:pPr>
                          </w:p>
                          <w:p w14:paraId="1CECF3BC" w14:textId="77777777" w:rsidR="008273F8" w:rsidRPr="000E2704" w:rsidRDefault="008273F8" w:rsidP="00734D88">
                            <w:pPr>
                              <w:jc w:val="both"/>
                              <w:rPr>
                                <w:sz w:val="24"/>
                                <w:szCs w:val="24"/>
                              </w:rPr>
                            </w:pPr>
                            <w:r w:rsidRPr="000E2704">
                              <w:rPr>
                                <w:sz w:val="24"/>
                                <w:szCs w:val="24"/>
                              </w:rPr>
                              <w:t xml:space="preserve">YouthAction Northern Ireland is committed to protecting and respecting young people’s privacy under the General Data </w:t>
                            </w:r>
                            <w:r>
                              <w:rPr>
                                <w:sz w:val="24"/>
                                <w:szCs w:val="24"/>
                              </w:rPr>
                              <w:t>P</w:t>
                            </w:r>
                            <w:r w:rsidRPr="000E2704">
                              <w:rPr>
                                <w:sz w:val="24"/>
                                <w:szCs w:val="24"/>
                              </w:rPr>
                              <w:t>rotection Regulation 2018 (GDPR).  We are committed to upholding all our legal requirements under this law by:</w:t>
                            </w:r>
                          </w:p>
                          <w:p w14:paraId="494F4199" w14:textId="77777777" w:rsidR="008273F8" w:rsidRPr="000E2704" w:rsidRDefault="008273F8" w:rsidP="00734D88">
                            <w:pPr>
                              <w:pStyle w:val="ListParagraph"/>
                              <w:numPr>
                                <w:ilvl w:val="0"/>
                                <w:numId w:val="60"/>
                              </w:numPr>
                              <w:contextualSpacing/>
                              <w:jc w:val="both"/>
                              <w:rPr>
                                <w:sz w:val="24"/>
                                <w:szCs w:val="24"/>
                              </w:rPr>
                            </w:pPr>
                            <w:r w:rsidRPr="000E2704">
                              <w:rPr>
                                <w:sz w:val="24"/>
                                <w:szCs w:val="24"/>
                              </w:rPr>
                              <w:t>Only collecting what we need, keeping data up to date, secure and private; and</w:t>
                            </w:r>
                          </w:p>
                          <w:p w14:paraId="00945D4F" w14:textId="77777777" w:rsidR="008273F8" w:rsidRDefault="008273F8" w:rsidP="00734D88">
                            <w:pPr>
                              <w:pStyle w:val="ListParagraph"/>
                              <w:numPr>
                                <w:ilvl w:val="0"/>
                                <w:numId w:val="60"/>
                              </w:numPr>
                              <w:contextualSpacing/>
                              <w:jc w:val="both"/>
                              <w:rPr>
                                <w:sz w:val="24"/>
                                <w:szCs w:val="24"/>
                              </w:rPr>
                            </w:pPr>
                            <w:r w:rsidRPr="000E2704">
                              <w:rPr>
                                <w:sz w:val="24"/>
                                <w:szCs w:val="24"/>
                              </w:rPr>
                              <w:t>Protecting young people’s rights which</w:t>
                            </w:r>
                            <w:r>
                              <w:rPr>
                                <w:sz w:val="24"/>
                                <w:szCs w:val="24"/>
                              </w:rPr>
                              <w:t>,</w:t>
                            </w:r>
                            <w:r w:rsidRPr="000E2704">
                              <w:rPr>
                                <w:sz w:val="24"/>
                                <w:szCs w:val="24"/>
                              </w:rPr>
                              <w:t xml:space="preserve"> includes knowing what data we hold and having the right to get it removed at any time.</w:t>
                            </w:r>
                          </w:p>
                          <w:p w14:paraId="56CC4131" w14:textId="77777777" w:rsidR="008273F8" w:rsidRDefault="008273F8" w:rsidP="00734D88">
                            <w:pPr>
                              <w:jc w:val="both"/>
                              <w:rPr>
                                <w:sz w:val="24"/>
                                <w:szCs w:val="24"/>
                              </w:rPr>
                            </w:pPr>
                            <w:r>
                              <w:rPr>
                                <w:sz w:val="24"/>
                                <w:szCs w:val="24"/>
                              </w:rPr>
                              <w:t>The new data protection law (GDPR 2018) requires us to have written consent to hold personal information within our records.</w:t>
                            </w:r>
                          </w:p>
                          <w:p w14:paraId="74EDD60E" w14:textId="77777777" w:rsidR="008273F8" w:rsidRPr="00C15C76" w:rsidRDefault="008273F8" w:rsidP="00734D88">
                            <w:pPr>
                              <w:jc w:val="both"/>
                              <w:rPr>
                                <w:sz w:val="16"/>
                                <w:szCs w:val="16"/>
                              </w:rPr>
                            </w:pPr>
                          </w:p>
                          <w:p w14:paraId="6339D9E9" w14:textId="77777777" w:rsidR="008273F8" w:rsidRDefault="008273F8" w:rsidP="00734D88">
                            <w:pPr>
                              <w:jc w:val="both"/>
                              <w:rPr>
                                <w:sz w:val="24"/>
                                <w:szCs w:val="24"/>
                              </w:rPr>
                            </w:pPr>
                            <w:r>
                              <w:rPr>
                                <w:sz w:val="24"/>
                                <w:szCs w:val="24"/>
                              </w:rPr>
                              <w:t xml:space="preserve">Can you therefore please confirm that you consent to YouthAction N.I. holding personal information.  </w:t>
                            </w:r>
                          </w:p>
                          <w:p w14:paraId="3D699F2E" w14:textId="77777777" w:rsidR="008273F8" w:rsidRPr="003F0A29" w:rsidRDefault="008273F8" w:rsidP="00734D88">
                            <w:pPr>
                              <w:jc w:val="both"/>
                              <w:rPr>
                                <w:sz w:val="16"/>
                                <w:szCs w:val="16"/>
                              </w:rPr>
                            </w:pPr>
                            <w:r>
                              <w:rPr>
                                <w:sz w:val="24"/>
                                <w:szCs w:val="24"/>
                              </w:rPr>
                              <w:t>I consent to YouthAction Northern Ireland holding personal information on   ___________________ in accordance with data protection law.  I am aware that I can withdraw consent at any time by emailing (include email of youth worker)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sidRPr="00A713B3">
                              <w:rPr>
                                <w:b/>
                                <w:sz w:val="24"/>
                                <w:szCs w:val="24"/>
                              </w:rPr>
                              <w:t>Yes</w:t>
                            </w:r>
                            <w:r>
                              <w:rPr>
                                <w:b/>
                                <w:sz w:val="24"/>
                                <w:szCs w:val="24"/>
                              </w:rPr>
                              <w:t xml:space="preserve">   </w:t>
                            </w:r>
                            <w:r w:rsidRPr="006A69E0">
                              <w:rPr>
                                <w:rFonts w:ascii="MS Gothic" w:eastAsia="MS Gothic" w:hAnsi="MS Gothic" w:hint="eastAsia"/>
                                <w:sz w:val="24"/>
                                <w:szCs w:val="24"/>
                              </w:rPr>
                              <w:t>☐</w:t>
                            </w:r>
                            <w:r>
                              <w:rPr>
                                <w:b/>
                                <w:sz w:val="24"/>
                                <w:szCs w:val="24"/>
                              </w:rPr>
                              <w:t xml:space="preserve">          </w:t>
                            </w:r>
                            <w:r w:rsidRPr="00A713B3">
                              <w:rPr>
                                <w:b/>
                                <w:sz w:val="24"/>
                                <w:szCs w:val="24"/>
                              </w:rPr>
                              <w:t>No</w:t>
                            </w:r>
                            <w:r>
                              <w:rPr>
                                <w:b/>
                                <w:sz w:val="24"/>
                                <w:szCs w:val="24"/>
                              </w:rPr>
                              <w:t xml:space="preserve">  </w:t>
                            </w:r>
                            <w:r w:rsidRPr="006A69E0">
                              <w:rPr>
                                <w:rFonts w:ascii="MS Gothic" w:eastAsia="MS Gothic" w:hAnsi="MS Gothic" w:hint="eastAsia"/>
                                <w:sz w:val="24"/>
                                <w:szCs w:val="24"/>
                              </w:rPr>
                              <w:t>☐</w:t>
                            </w:r>
                            <w:r>
                              <w:rPr>
                                <w:b/>
                                <w:sz w:val="24"/>
                                <w:szCs w:val="24"/>
                              </w:rPr>
                              <w:t xml:space="preserve">   </w:t>
                            </w:r>
                          </w:p>
                          <w:p w14:paraId="180C71E5" w14:textId="77777777" w:rsidR="008273F8" w:rsidRDefault="008273F8" w:rsidP="00B13E7D">
                            <w:pPr>
                              <w:jc w:val="center"/>
                            </w:pPr>
                            <w:r w:rsidRPr="00960C3D">
                              <w:t xml:space="preserve">(A copy of YouthAction’s privacy notice is available at </w:t>
                            </w:r>
                            <w:hyperlink r:id="rId19" w:history="1">
                              <w:r w:rsidRPr="002A035C">
                                <w:rPr>
                                  <w:rStyle w:val="Hyperlink"/>
                                </w:rPr>
                                <w:t>www.youthaction.org</w:t>
                              </w:r>
                            </w:hyperlink>
                            <w:r w:rsidRPr="00960C3D">
                              <w:t>)</w:t>
                            </w:r>
                          </w:p>
                          <w:p w14:paraId="307A0AED" w14:textId="77777777" w:rsidR="008273F8" w:rsidRDefault="008273F8" w:rsidP="00B13E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C988" id="Text Box 6" o:spid="_x0000_s1055" type="#_x0000_t202" style="position:absolute;margin-left:-9.5pt;margin-top:37.55pt;width:556.5pt;height:321.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DZwIAANwEAAAOAAAAZHJzL2Uyb0RvYy54bWysVMtu2zAQvBfoPxC8N/LbsRE5cBO4KGAk&#10;AZIiZ5qiYiESlyVpS+7Xd0jJjpv0VNQHmuQO9zG7o6vrpirZXllXkE55/6LHmdKSskK/pPzH0+rL&#10;JWfOC52JkrRK+UE5fr34/OmqNnM1oC2VmbIMTrSb1yblW+/NPEmc3KpKuAsySsOYk62Ex9G+JJkV&#10;NbxXZTLo9SZJTTYzlqRyDre3rZEvov88V9Lf57lTnpUpR24+rjaum7Amiysxf7HCbAvZpSH+IYtK&#10;FBpBT65uhRdsZ4sPrqpCWnKU+wtJVUJ5XkgVa0A1/d67ah63wqhYC8hx5kST+39u5d3+wbIiS/l0&#10;NpsMh8NLNEyLCq16Uo1nX6lhk8BSbdwc4EcDuG9wjW7Hip1Zk3x1gCRnmPaBAzqw0uS2Cv+ol+Eh&#10;GnE4kR+iSFxOe5PpeAyThG3Uu5yOZuMQOHl7bqzz3xRVLGxSbtHdmILYr51voUdIiOaoLLJVUZbx&#10;cHA3pWV7gUHA/GRUc1YK53GZ8lX8ddH+eFZqVqd8MkRiH1yGWCefm1LI148ekH2pO2paNgJJvtk0&#10;kfTB7MjthrIDqLXUjqgzclXA/xopPgiLmQQz0Jm/x5KXhKSo23G2Jfvrb/cBj1GBlbMaM55y93Mn&#10;rELl3zWGaNYfjYIo4mE0ng5wsOeWzblF76obAnt9KNrIuA14Xx63uaXqGXJchqgwCS0RO+X+uL3x&#10;rfIgZ6mWywiCDIzwa/1o5HGiAq9PzbOwpmu0x4zc0VENYv6u3y02tEfTcucpL+IwBKJbVjv+IaE4&#10;Tp3cg0bPzxH19lFa/AYAAP//AwBQSwMEFAAGAAgAAAAhAJID1njhAAAACwEAAA8AAABkcnMvZG93&#10;bnJldi54bWxMj0FPg0AQhe8m/ofNmHhrF9QqIEtTmxjtyVhNjLeFnQKBnSXsluK/d3rS47x5ee97&#10;+Xq2vZhw9K0jBfEyAoFUOdNSreDz43mRgPBBk9G9I1Twgx7WxeVFrjPjTvSO0z7UgkPIZ1pBE8KQ&#10;SemrBq32Szcg8e/gRqsDn2MtzahPHG57eRNF99Lqlrih0QNuG6y6/dEq2Lztyldf3R4m023x5etp&#10;6NLvlVLXV/PmEUTAOfyZ4YzP6FAwU+mOZLzoFSzilLcEBQ+rGMTZEKV3rJSsxEkCssjl/w3FLwAA&#10;AP//AwBQSwECLQAUAAYACAAAACEAtoM4kv4AAADhAQAAEwAAAAAAAAAAAAAAAAAAAAAAW0NvbnRl&#10;bnRfVHlwZXNdLnhtbFBLAQItABQABgAIAAAAIQA4/SH/1gAAAJQBAAALAAAAAAAAAAAAAAAAAC8B&#10;AABfcmVscy8ucmVsc1BLAQItABQABgAIAAAAIQA/1kjDZwIAANwEAAAOAAAAAAAAAAAAAAAAAC4C&#10;AABkcnMvZTJvRG9jLnhtbFBLAQItABQABgAIAAAAIQCSA9Z44QAAAAsBAAAPAAAAAAAAAAAAAAAA&#10;AMEEAABkcnMvZG93bnJldi54bWxQSwUGAAAAAAQABADzAAAAzwUAAAAA&#10;" fillcolor="window" strokeweight=".5pt">
                <v:path arrowok="t"/>
                <v:textbox>
                  <w:txbxContent>
                    <w:p w14:paraId="753A25D9" w14:textId="77777777" w:rsidR="008273F8" w:rsidRDefault="008273F8" w:rsidP="00B13E7D">
                      <w:pPr>
                        <w:jc w:val="center"/>
                        <w:rPr>
                          <w:b/>
                          <w:sz w:val="28"/>
                          <w:szCs w:val="28"/>
                        </w:rPr>
                      </w:pPr>
                      <w:r w:rsidRPr="000E2704">
                        <w:rPr>
                          <w:b/>
                          <w:sz w:val="28"/>
                          <w:szCs w:val="28"/>
                        </w:rPr>
                        <w:t>CONSENT</w:t>
                      </w:r>
                    </w:p>
                    <w:p w14:paraId="52CAD9C9" w14:textId="77777777" w:rsidR="008273F8" w:rsidRDefault="008273F8" w:rsidP="00B13E7D">
                      <w:pPr>
                        <w:rPr>
                          <w:sz w:val="24"/>
                          <w:szCs w:val="24"/>
                        </w:rPr>
                      </w:pPr>
                      <w:r w:rsidRPr="000E2704">
                        <w:rPr>
                          <w:sz w:val="24"/>
                          <w:szCs w:val="24"/>
                        </w:rPr>
                        <w:t xml:space="preserve">Photographs and/or videos are taken </w:t>
                      </w:r>
                      <w:r>
                        <w:rPr>
                          <w:sz w:val="24"/>
                          <w:szCs w:val="24"/>
                        </w:rPr>
                        <w:t xml:space="preserve">and </w:t>
                      </w:r>
                      <w:r w:rsidRPr="000E2704">
                        <w:rPr>
                          <w:sz w:val="24"/>
                          <w:szCs w:val="24"/>
                        </w:rPr>
                        <w:t>on some occasions may be used for P.R. or kept in our archives.</w:t>
                      </w:r>
                    </w:p>
                    <w:p w14:paraId="4B11D9D9" w14:textId="0ED93C76" w:rsidR="008273F8" w:rsidRPr="000E2704" w:rsidRDefault="008273F8" w:rsidP="00B13E7D">
                      <w:pPr>
                        <w:rPr>
                          <w:sz w:val="24"/>
                          <w:szCs w:val="24"/>
                        </w:rPr>
                      </w:pPr>
                      <w:r w:rsidRPr="000E2704">
                        <w:rPr>
                          <w:sz w:val="24"/>
                          <w:szCs w:val="24"/>
                        </w:rPr>
                        <w:t>Do you have any objection to these images being</w:t>
                      </w:r>
                      <w:r>
                        <w:rPr>
                          <w:sz w:val="24"/>
                          <w:szCs w:val="24"/>
                        </w:rPr>
                        <w:t xml:space="preserve"> </w:t>
                      </w:r>
                      <w:r w:rsidRPr="000E2704">
                        <w:rPr>
                          <w:sz w:val="24"/>
                          <w:szCs w:val="24"/>
                        </w:rPr>
                        <w:t>used for P.R. Purposes</w:t>
                      </w:r>
                      <w:r>
                        <w:rPr>
                          <w:sz w:val="24"/>
                          <w:szCs w:val="24"/>
                        </w:rPr>
                        <w:t>?</w:t>
                      </w:r>
                      <w:r w:rsidRPr="000E2704">
                        <w:rPr>
                          <w:sz w:val="24"/>
                          <w:szCs w:val="24"/>
                        </w:rPr>
                        <w:t xml:space="preserve">                      </w:t>
                      </w:r>
                      <w:r>
                        <w:rPr>
                          <w:sz w:val="24"/>
                          <w:szCs w:val="24"/>
                        </w:rPr>
                        <w:t xml:space="preserve">   </w:t>
                      </w:r>
                      <w:r w:rsidRPr="00325A2F">
                        <w:rPr>
                          <w:b/>
                          <w:sz w:val="24"/>
                          <w:szCs w:val="24"/>
                        </w:rPr>
                        <w:t>Yes</w:t>
                      </w:r>
                      <w:r w:rsidRPr="000E2704">
                        <w:rPr>
                          <w:sz w:val="24"/>
                          <w:szCs w:val="24"/>
                        </w:rPr>
                        <w:t xml:space="preserve"> </w:t>
                      </w:r>
                      <w:r w:rsidRPr="000E2704">
                        <w:rPr>
                          <w:rFonts w:ascii="Segoe UI Symbol" w:hAnsi="Segoe UI Symbol" w:cs="Segoe UI Symbol"/>
                          <w:sz w:val="24"/>
                          <w:szCs w:val="24"/>
                        </w:rPr>
                        <w:t>☐</w:t>
                      </w:r>
                      <w:r w:rsidRPr="000E2704">
                        <w:rPr>
                          <w:sz w:val="24"/>
                          <w:szCs w:val="24"/>
                        </w:rPr>
                        <w:t xml:space="preserve">            </w:t>
                      </w:r>
                      <w:r w:rsidRPr="00325A2F">
                        <w:rPr>
                          <w:b/>
                          <w:sz w:val="24"/>
                          <w:szCs w:val="24"/>
                        </w:rPr>
                        <w:t>No</w:t>
                      </w:r>
                      <w:r>
                        <w:rPr>
                          <w:b/>
                          <w:sz w:val="24"/>
                          <w:szCs w:val="24"/>
                        </w:rPr>
                        <w:t xml:space="preserve">  </w:t>
                      </w:r>
                      <w:r>
                        <w:rPr>
                          <w:sz w:val="24"/>
                          <w:szCs w:val="24"/>
                        </w:rPr>
                        <w:t xml:space="preserve"> </w:t>
                      </w:r>
                      <w:r>
                        <w:rPr>
                          <w:rFonts w:ascii="MS Gothic" w:eastAsia="MS Gothic" w:hAnsi="MS Gothic" w:hint="eastAsia"/>
                          <w:sz w:val="24"/>
                          <w:szCs w:val="24"/>
                        </w:rPr>
                        <w:t>☐</w:t>
                      </w:r>
                    </w:p>
                    <w:p w14:paraId="06DF2DE8" w14:textId="77777777" w:rsidR="008273F8" w:rsidRPr="00B13E7D" w:rsidRDefault="008273F8" w:rsidP="00B13E7D">
                      <w:pPr>
                        <w:rPr>
                          <w:sz w:val="8"/>
                          <w:szCs w:val="8"/>
                        </w:rPr>
                      </w:pPr>
                    </w:p>
                    <w:p w14:paraId="01B77E5A" w14:textId="40F94C87" w:rsidR="008273F8" w:rsidRPr="00B13E7D" w:rsidRDefault="008273F8" w:rsidP="00B13E7D">
                      <w:pPr>
                        <w:rPr>
                          <w:rFonts w:ascii="Calibri" w:eastAsia="Calibri" w:hAnsi="Calibri"/>
                          <w:sz w:val="8"/>
                          <w:szCs w:val="8"/>
                        </w:rPr>
                      </w:pPr>
                    </w:p>
                    <w:p w14:paraId="7776EAB4" w14:textId="5B00D06F" w:rsidR="008273F8" w:rsidRPr="00AB4D19" w:rsidRDefault="008273F8" w:rsidP="00734D88">
                      <w:pPr>
                        <w:jc w:val="both"/>
                        <w:rPr>
                          <w:rFonts w:eastAsia="Calibri"/>
                          <w:sz w:val="24"/>
                          <w:szCs w:val="24"/>
                        </w:rPr>
                      </w:pPr>
                      <w:r w:rsidRPr="00AB4D19">
                        <w:rPr>
                          <w:rFonts w:eastAsia="Calibri"/>
                          <w:sz w:val="24"/>
                          <w:szCs w:val="24"/>
                        </w:rPr>
                        <w:t xml:space="preserve">YouthAction NI </w:t>
                      </w:r>
                      <w:r w:rsidR="003D6A55">
                        <w:rPr>
                          <w:rFonts w:eastAsia="Calibri"/>
                          <w:sz w:val="24"/>
                          <w:szCs w:val="24"/>
                        </w:rPr>
                        <w:t>at time will deliver</w:t>
                      </w:r>
                      <w:r w:rsidRPr="00AB4D19">
                        <w:rPr>
                          <w:rFonts w:eastAsia="Calibri"/>
                          <w:sz w:val="24"/>
                          <w:szCs w:val="24"/>
                        </w:rPr>
                        <w:t xml:space="preserve"> youth work and youth arts programmes through on-line platforms.</w:t>
                      </w:r>
                    </w:p>
                    <w:p w14:paraId="2816FB72" w14:textId="082B9F57" w:rsidR="008273F8" w:rsidRPr="00AB4D19" w:rsidRDefault="008273F8" w:rsidP="00734D88">
                      <w:pPr>
                        <w:jc w:val="both"/>
                        <w:rPr>
                          <w:rFonts w:eastAsia="Calibri"/>
                          <w:sz w:val="24"/>
                          <w:szCs w:val="24"/>
                        </w:rPr>
                      </w:pPr>
                      <w:r w:rsidRPr="00AB4D19">
                        <w:rPr>
                          <w:rFonts w:eastAsia="Calibri"/>
                          <w:sz w:val="24"/>
                          <w:szCs w:val="24"/>
                        </w:rPr>
                        <w:t>Do you consent to your son/daughter engaging with these?</w:t>
                      </w:r>
                      <w:r w:rsidRPr="00AB4D19">
                        <w:rPr>
                          <w:rFonts w:eastAsia="Calibri"/>
                          <w:sz w:val="24"/>
                          <w:szCs w:val="24"/>
                        </w:rPr>
                        <w:tab/>
                      </w:r>
                      <w:r w:rsidRPr="00AB4D19">
                        <w:rPr>
                          <w:rFonts w:eastAsia="Calibri"/>
                          <w:sz w:val="24"/>
                          <w:szCs w:val="24"/>
                        </w:rPr>
                        <w:tab/>
                      </w:r>
                      <w:r w:rsidRPr="00AB4D19">
                        <w:rPr>
                          <w:rFonts w:eastAsia="Calibri"/>
                          <w:sz w:val="24"/>
                          <w:szCs w:val="24"/>
                        </w:rPr>
                        <w:tab/>
                        <w:t xml:space="preserve">          </w:t>
                      </w:r>
                      <w:r>
                        <w:rPr>
                          <w:rFonts w:eastAsia="Calibri"/>
                          <w:sz w:val="24"/>
                          <w:szCs w:val="24"/>
                        </w:rPr>
                        <w:t xml:space="preserve">          </w:t>
                      </w:r>
                      <w:r w:rsidRPr="00AB4D19">
                        <w:rPr>
                          <w:rFonts w:eastAsia="Calibri"/>
                          <w:sz w:val="24"/>
                          <w:szCs w:val="24"/>
                        </w:rPr>
                        <w:t xml:space="preserve">  </w:t>
                      </w:r>
                      <w:r w:rsidRPr="00AB4D19">
                        <w:rPr>
                          <w:rFonts w:eastAsia="Calibri"/>
                          <w:b/>
                          <w:sz w:val="24"/>
                          <w:szCs w:val="24"/>
                        </w:rPr>
                        <w:t xml:space="preserve">Yes </w:t>
                      </w:r>
                      <w:r w:rsidRPr="00AB4D19">
                        <w:rPr>
                          <w:rFonts w:ascii="Segoe UI Symbol" w:eastAsia="Calibri" w:hAnsi="Segoe UI Symbol" w:cs="Segoe UI Symbol"/>
                          <w:sz w:val="24"/>
                          <w:szCs w:val="24"/>
                        </w:rPr>
                        <w:t>☐</w:t>
                      </w:r>
                      <w:r w:rsidRPr="00AB4D19">
                        <w:rPr>
                          <w:rFonts w:eastAsia="Calibri"/>
                          <w:sz w:val="24"/>
                          <w:szCs w:val="24"/>
                        </w:rPr>
                        <w:t xml:space="preserve">             </w:t>
                      </w:r>
                      <w:r w:rsidRPr="00AB4D19">
                        <w:rPr>
                          <w:rFonts w:eastAsia="Calibri"/>
                          <w:b/>
                          <w:sz w:val="24"/>
                          <w:szCs w:val="24"/>
                        </w:rPr>
                        <w:t>No</w:t>
                      </w:r>
                      <w:r w:rsidRPr="00AB4D19">
                        <w:rPr>
                          <w:rFonts w:eastAsia="Calibri"/>
                          <w:sz w:val="24"/>
                          <w:szCs w:val="24"/>
                        </w:rPr>
                        <w:t xml:space="preserve">  </w:t>
                      </w:r>
                      <w:r w:rsidRPr="00AB4D19">
                        <w:rPr>
                          <w:rFonts w:ascii="Segoe UI Symbol" w:eastAsia="MS Gothic" w:hAnsi="Segoe UI Symbol" w:cs="Segoe UI Symbol"/>
                          <w:sz w:val="24"/>
                          <w:szCs w:val="24"/>
                        </w:rPr>
                        <w:t>☐</w:t>
                      </w:r>
                    </w:p>
                    <w:p w14:paraId="14B91F28" w14:textId="77777777" w:rsidR="008273F8" w:rsidRPr="00B13E7D" w:rsidRDefault="008273F8" w:rsidP="00734D88">
                      <w:pPr>
                        <w:jc w:val="both"/>
                        <w:rPr>
                          <w:sz w:val="8"/>
                          <w:szCs w:val="8"/>
                        </w:rPr>
                      </w:pPr>
                    </w:p>
                    <w:p w14:paraId="1CECF3BC" w14:textId="77777777" w:rsidR="008273F8" w:rsidRPr="000E2704" w:rsidRDefault="008273F8" w:rsidP="00734D88">
                      <w:pPr>
                        <w:jc w:val="both"/>
                        <w:rPr>
                          <w:sz w:val="24"/>
                          <w:szCs w:val="24"/>
                        </w:rPr>
                      </w:pPr>
                      <w:r w:rsidRPr="000E2704">
                        <w:rPr>
                          <w:sz w:val="24"/>
                          <w:szCs w:val="24"/>
                        </w:rPr>
                        <w:t xml:space="preserve">YouthAction Northern Ireland is committed to protecting and respecting young people’s privacy under the General Data </w:t>
                      </w:r>
                      <w:r>
                        <w:rPr>
                          <w:sz w:val="24"/>
                          <w:szCs w:val="24"/>
                        </w:rPr>
                        <w:t>P</w:t>
                      </w:r>
                      <w:r w:rsidRPr="000E2704">
                        <w:rPr>
                          <w:sz w:val="24"/>
                          <w:szCs w:val="24"/>
                        </w:rPr>
                        <w:t>rotection Regulation 2018 (GDPR).  We are committed to upholding all our legal requirements under this law by:</w:t>
                      </w:r>
                    </w:p>
                    <w:p w14:paraId="494F4199" w14:textId="77777777" w:rsidR="008273F8" w:rsidRPr="000E2704" w:rsidRDefault="008273F8" w:rsidP="00734D88">
                      <w:pPr>
                        <w:pStyle w:val="ListParagraph"/>
                        <w:numPr>
                          <w:ilvl w:val="0"/>
                          <w:numId w:val="60"/>
                        </w:numPr>
                        <w:contextualSpacing/>
                        <w:jc w:val="both"/>
                        <w:rPr>
                          <w:sz w:val="24"/>
                          <w:szCs w:val="24"/>
                        </w:rPr>
                      </w:pPr>
                      <w:r w:rsidRPr="000E2704">
                        <w:rPr>
                          <w:sz w:val="24"/>
                          <w:szCs w:val="24"/>
                        </w:rPr>
                        <w:t>Only collecting what we need, keeping data up to date, secure and private; and</w:t>
                      </w:r>
                    </w:p>
                    <w:p w14:paraId="00945D4F" w14:textId="77777777" w:rsidR="008273F8" w:rsidRDefault="008273F8" w:rsidP="00734D88">
                      <w:pPr>
                        <w:pStyle w:val="ListParagraph"/>
                        <w:numPr>
                          <w:ilvl w:val="0"/>
                          <w:numId w:val="60"/>
                        </w:numPr>
                        <w:contextualSpacing/>
                        <w:jc w:val="both"/>
                        <w:rPr>
                          <w:sz w:val="24"/>
                          <w:szCs w:val="24"/>
                        </w:rPr>
                      </w:pPr>
                      <w:r w:rsidRPr="000E2704">
                        <w:rPr>
                          <w:sz w:val="24"/>
                          <w:szCs w:val="24"/>
                        </w:rPr>
                        <w:t>Protecting young people’s rights which</w:t>
                      </w:r>
                      <w:r>
                        <w:rPr>
                          <w:sz w:val="24"/>
                          <w:szCs w:val="24"/>
                        </w:rPr>
                        <w:t>,</w:t>
                      </w:r>
                      <w:r w:rsidRPr="000E2704">
                        <w:rPr>
                          <w:sz w:val="24"/>
                          <w:szCs w:val="24"/>
                        </w:rPr>
                        <w:t xml:space="preserve"> includes knowing what data we hold and having the right to get it removed at any time.</w:t>
                      </w:r>
                    </w:p>
                    <w:p w14:paraId="56CC4131" w14:textId="77777777" w:rsidR="008273F8" w:rsidRDefault="008273F8" w:rsidP="00734D88">
                      <w:pPr>
                        <w:jc w:val="both"/>
                        <w:rPr>
                          <w:sz w:val="24"/>
                          <w:szCs w:val="24"/>
                        </w:rPr>
                      </w:pPr>
                      <w:r>
                        <w:rPr>
                          <w:sz w:val="24"/>
                          <w:szCs w:val="24"/>
                        </w:rPr>
                        <w:t>The new data protection law (GDPR 2018) requires us to have written consent to hold personal information within our records.</w:t>
                      </w:r>
                    </w:p>
                    <w:p w14:paraId="74EDD60E" w14:textId="77777777" w:rsidR="008273F8" w:rsidRPr="00C15C76" w:rsidRDefault="008273F8" w:rsidP="00734D88">
                      <w:pPr>
                        <w:jc w:val="both"/>
                        <w:rPr>
                          <w:sz w:val="16"/>
                          <w:szCs w:val="16"/>
                        </w:rPr>
                      </w:pPr>
                    </w:p>
                    <w:p w14:paraId="6339D9E9" w14:textId="77777777" w:rsidR="008273F8" w:rsidRDefault="008273F8" w:rsidP="00734D88">
                      <w:pPr>
                        <w:jc w:val="both"/>
                        <w:rPr>
                          <w:sz w:val="24"/>
                          <w:szCs w:val="24"/>
                        </w:rPr>
                      </w:pPr>
                      <w:r>
                        <w:rPr>
                          <w:sz w:val="24"/>
                          <w:szCs w:val="24"/>
                        </w:rPr>
                        <w:t xml:space="preserve">Can you therefore please confirm that you consent to YouthAction N.I. holding personal information.  </w:t>
                      </w:r>
                    </w:p>
                    <w:p w14:paraId="3D699F2E" w14:textId="77777777" w:rsidR="008273F8" w:rsidRPr="003F0A29" w:rsidRDefault="008273F8" w:rsidP="00734D88">
                      <w:pPr>
                        <w:jc w:val="both"/>
                        <w:rPr>
                          <w:sz w:val="16"/>
                          <w:szCs w:val="16"/>
                        </w:rPr>
                      </w:pPr>
                      <w:r>
                        <w:rPr>
                          <w:sz w:val="24"/>
                          <w:szCs w:val="24"/>
                        </w:rPr>
                        <w:t>I consent to YouthAction Northern Ireland holding personal information on   ___________________ in accordance with data protection law.  I am aware that I can withdraw consent at any time by emailing (include email of youth worker)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sidRPr="00A713B3">
                        <w:rPr>
                          <w:b/>
                          <w:sz w:val="24"/>
                          <w:szCs w:val="24"/>
                        </w:rPr>
                        <w:t>Yes</w:t>
                      </w:r>
                      <w:r>
                        <w:rPr>
                          <w:b/>
                          <w:sz w:val="24"/>
                          <w:szCs w:val="24"/>
                        </w:rPr>
                        <w:t xml:space="preserve">   </w:t>
                      </w:r>
                      <w:r w:rsidRPr="006A69E0">
                        <w:rPr>
                          <w:rFonts w:ascii="MS Gothic" w:eastAsia="MS Gothic" w:hAnsi="MS Gothic" w:hint="eastAsia"/>
                          <w:sz w:val="24"/>
                          <w:szCs w:val="24"/>
                        </w:rPr>
                        <w:t>☐</w:t>
                      </w:r>
                      <w:r>
                        <w:rPr>
                          <w:b/>
                          <w:sz w:val="24"/>
                          <w:szCs w:val="24"/>
                        </w:rPr>
                        <w:t xml:space="preserve">          </w:t>
                      </w:r>
                      <w:r w:rsidRPr="00A713B3">
                        <w:rPr>
                          <w:b/>
                          <w:sz w:val="24"/>
                          <w:szCs w:val="24"/>
                        </w:rPr>
                        <w:t>No</w:t>
                      </w:r>
                      <w:r>
                        <w:rPr>
                          <w:b/>
                          <w:sz w:val="24"/>
                          <w:szCs w:val="24"/>
                        </w:rPr>
                        <w:t xml:space="preserve">  </w:t>
                      </w:r>
                      <w:r w:rsidRPr="006A69E0">
                        <w:rPr>
                          <w:rFonts w:ascii="MS Gothic" w:eastAsia="MS Gothic" w:hAnsi="MS Gothic" w:hint="eastAsia"/>
                          <w:sz w:val="24"/>
                          <w:szCs w:val="24"/>
                        </w:rPr>
                        <w:t>☐</w:t>
                      </w:r>
                      <w:r>
                        <w:rPr>
                          <w:b/>
                          <w:sz w:val="24"/>
                          <w:szCs w:val="24"/>
                        </w:rPr>
                        <w:t xml:space="preserve">   </w:t>
                      </w:r>
                    </w:p>
                    <w:p w14:paraId="180C71E5" w14:textId="77777777" w:rsidR="008273F8" w:rsidRDefault="008273F8" w:rsidP="00B13E7D">
                      <w:pPr>
                        <w:jc w:val="center"/>
                      </w:pPr>
                      <w:r w:rsidRPr="00960C3D">
                        <w:t xml:space="preserve">(A copy of YouthAction’s privacy notice is available at </w:t>
                      </w:r>
                      <w:hyperlink r:id="rId20" w:history="1">
                        <w:r w:rsidRPr="002A035C">
                          <w:rPr>
                            <w:rStyle w:val="Hyperlink"/>
                          </w:rPr>
                          <w:t>www.youthaction.org</w:t>
                        </w:r>
                      </w:hyperlink>
                      <w:r w:rsidRPr="00960C3D">
                        <w:t>)</w:t>
                      </w:r>
                    </w:p>
                    <w:p w14:paraId="307A0AED" w14:textId="77777777" w:rsidR="008273F8" w:rsidRDefault="008273F8" w:rsidP="00B13E7D">
                      <w:pPr>
                        <w:jc w:val="center"/>
                      </w:pPr>
                    </w:p>
                  </w:txbxContent>
                </v:textbox>
                <w10:wrap anchorx="margin" anchory="page"/>
              </v:shape>
            </w:pict>
          </mc:Fallback>
        </mc:AlternateContent>
      </w:r>
    </w:p>
    <w:p w14:paraId="6DB84949" w14:textId="6DA46A9D" w:rsidR="00B13E7D" w:rsidRPr="00114820" w:rsidRDefault="00C40C35" w:rsidP="00B13E7D">
      <w:pPr>
        <w:rPr>
          <w:rFonts w:ascii="Calibri" w:eastAsia="Calibri" w:hAnsi="Calibri" w:cs="Arial"/>
          <w:sz w:val="24"/>
          <w:szCs w:val="24"/>
        </w:rPr>
      </w:pPr>
      <w:r>
        <w:rPr>
          <w:noProof/>
          <w:lang w:eastAsia="en-GB"/>
        </w:rPr>
        <mc:AlternateContent>
          <mc:Choice Requires="wps">
            <w:drawing>
              <wp:anchor distT="0" distB="0" distL="114300" distR="114300" simplePos="0" relativeHeight="251676160" behindDoc="0" locked="0" layoutInCell="1" allowOverlap="1" wp14:anchorId="4F7124D2" wp14:editId="47359510">
                <wp:simplePos x="0" y="0"/>
                <wp:positionH relativeFrom="margin">
                  <wp:posOffset>-111125</wp:posOffset>
                </wp:positionH>
                <wp:positionV relativeFrom="paragraph">
                  <wp:posOffset>78105</wp:posOffset>
                </wp:positionV>
                <wp:extent cx="7058025" cy="285750"/>
                <wp:effectExtent l="0" t="0" r="9525" b="0"/>
                <wp:wrapNone/>
                <wp:docPr id="2281074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025" cy="285750"/>
                        </a:xfrm>
                        <a:prstGeom prst="rect">
                          <a:avLst/>
                        </a:prstGeom>
                        <a:solidFill>
                          <a:sysClr val="window" lastClr="FFFFFF"/>
                        </a:solidFill>
                        <a:ln w="6350">
                          <a:solidFill>
                            <a:prstClr val="black"/>
                          </a:solidFill>
                        </a:ln>
                      </wps:spPr>
                      <wps:txbx>
                        <w:txbxContent>
                          <w:p w14:paraId="458B70FA" w14:textId="77777777" w:rsidR="008273F8" w:rsidRPr="00FB024F" w:rsidRDefault="008273F8" w:rsidP="00B13E7D">
                            <w:pPr>
                              <w:rPr>
                                <w:b/>
                                <w:i/>
                                <w:sz w:val="28"/>
                                <w:szCs w:val="28"/>
                              </w:rPr>
                            </w:pPr>
                            <w:r>
                              <w:rPr>
                                <w:b/>
                                <w:i/>
                                <w:sz w:val="28"/>
                                <w:szCs w:val="28"/>
                              </w:rPr>
                              <w:t>PARENT/GUARDIAN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124D2" id="Text Box 7" o:spid="_x0000_s1056" type="#_x0000_t202" style="position:absolute;margin-left:-8.75pt;margin-top:6.15pt;width:555.75pt;height:2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AQaQIAANsEAAAOAAAAZHJzL2Uyb0RvYy54bWysVE1vGjEQvVfqf7B8bxYIBLLKEtFEVJVQ&#10;EimpcjZeb1jF63Ftwy799X02H6FJT1U5GM+H38y8mdmr667RbKOcr8kUvH/W40wZSWVtXgr+42n+&#10;ZcKZD8KUQpNRBd8qz6+nnz9dtTZXA1qRLpVjADE+b23BVyHYPMu8XKlG+DOyysBYkWtEgOhestKJ&#10;FuiNzga93kXWkiutI6m8h/Z2Z+TThF9VSob7qvIqMF1w5BbS6dK5jGc2vRL5ixN2Vct9GuIfsmhE&#10;bRD0CHUrgmBrV3+AamrpyFMVziQ1GVVVLVWqAdX0e++qeVwJq1ItIMfbI03+/8HKu82DY3VZ8MFg&#10;0u+Nh8Nzzoxo0Kon1QX2lTo2jiy11udwfrRwDx3U6Haq2NsFyVcPl+zEZ/fAwzuy0lWuif+ol+Eh&#10;GrE9kh+jSCjHvdGkNxhxJmEbTEbjUepO9vbaOh++KWpYvBTcobkpA7FZ+BDji/zgEoN50nU5r7VO&#10;wtbfaMc2AnOA8Smp5UwLH6As+Dz9YpWA+OOZNqwt+MU5cvkAGWMdMZdayNePCMDTZs/MjozIUeiW&#10;XeL8PJUYVUsqt2DW0W5CvZXzGvgLpPggHEYSnGHNwj2OShOSov2NsxW5X3/TR39MCqyctRjxgvuf&#10;a+EUKv9uMEOX/eEw7kQShqPxAII7tSxPLWbd3BDY62OhrUzX6B/04Vo5ap6xjbMYFSZhJGIXPByu&#10;N2G3eNhmqWaz5IQtsCIszKOVh4GKvD51z8LZfaMDRuSODssg8nf93vnG9hiarQNVdRqGN1b3/GOD&#10;UoP32x5X9FROXm/fpOlvAAAA//8DAFBLAwQUAAYACAAAACEAfYqHh+AAAAAKAQAADwAAAGRycy9k&#10;b3ducmV2LnhtbEyPQUvDQBCF74L/YRnBW7tpY6yN2ZRaEO1JrIJ422SnSUh2NmS3afz3Tk96HN7H&#10;m+9lm8l2YsTBN44ULOYRCKTSmYYqBZ8fz7MHED5oMrpzhAp+0MMmv77KdGrcmd5xPIRKcAn5VCuo&#10;Q+hTKX1Zo9V+7nokzo5usDrwOVTSDPrM5baTyyi6l1Y3xB9q3eOuxrI9nKyC7du+ePVlfBxNu8OX&#10;r6e+XX8nSt3eTNtHEAGn8AfDRZ/VIWenwp3IeNEpmC1WCaMcLGMQFyBa3/G6QkGyikHmmfw/If8F&#10;AAD//wMAUEsBAi0AFAAGAAgAAAAhALaDOJL+AAAA4QEAABMAAAAAAAAAAAAAAAAAAAAAAFtDb250&#10;ZW50X1R5cGVzXS54bWxQSwECLQAUAAYACAAAACEAOP0h/9YAAACUAQAACwAAAAAAAAAAAAAAAAAv&#10;AQAAX3JlbHMvLnJlbHNQSwECLQAUAAYACAAAACEAN0YAEGkCAADbBAAADgAAAAAAAAAAAAAAAAAu&#10;AgAAZHJzL2Uyb0RvYy54bWxQSwECLQAUAAYACAAAACEAfYqHh+AAAAAKAQAADwAAAAAAAAAAAAAA&#10;AADDBAAAZHJzL2Rvd25yZXYueG1sUEsFBgAAAAAEAAQA8wAAANAFAAAAAA==&#10;" fillcolor="window" strokeweight=".5pt">
                <v:path arrowok="t"/>
                <v:textbox>
                  <w:txbxContent>
                    <w:p w14:paraId="458B70FA" w14:textId="77777777" w:rsidR="008273F8" w:rsidRPr="00FB024F" w:rsidRDefault="008273F8" w:rsidP="00B13E7D">
                      <w:pPr>
                        <w:rPr>
                          <w:b/>
                          <w:i/>
                          <w:sz w:val="28"/>
                          <w:szCs w:val="28"/>
                        </w:rPr>
                      </w:pPr>
                      <w:r>
                        <w:rPr>
                          <w:b/>
                          <w:i/>
                          <w:sz w:val="28"/>
                          <w:szCs w:val="28"/>
                        </w:rPr>
                        <w:t>PARENT/GUARDIAN INFORMATION</w:t>
                      </w:r>
                    </w:p>
                  </w:txbxContent>
                </v:textbox>
                <w10:wrap anchorx="margin"/>
              </v:shape>
            </w:pict>
          </mc:Fallback>
        </mc:AlternateContent>
      </w:r>
    </w:p>
    <w:p w14:paraId="51E05547" w14:textId="77777777" w:rsidR="00B13E7D" w:rsidRPr="00114820" w:rsidRDefault="00B13E7D" w:rsidP="00B13E7D">
      <w:pPr>
        <w:rPr>
          <w:rFonts w:ascii="Calibri" w:eastAsia="Calibri" w:hAnsi="Calibri" w:cs="Arial"/>
          <w:sz w:val="24"/>
          <w:szCs w:val="24"/>
        </w:rPr>
      </w:pPr>
    </w:p>
    <w:p w14:paraId="26346407" w14:textId="77777777" w:rsidR="00B13E7D" w:rsidRPr="00114820" w:rsidRDefault="00B13E7D" w:rsidP="00B13E7D">
      <w:pPr>
        <w:jc w:val="center"/>
        <w:rPr>
          <w:rFonts w:ascii="Calibri" w:eastAsia="Calibri" w:hAnsi="Calibri" w:cs="Arial"/>
          <w:b/>
          <w:sz w:val="24"/>
          <w:szCs w:val="24"/>
        </w:rPr>
      </w:pPr>
      <w:r w:rsidRPr="00114820">
        <w:rPr>
          <w:rFonts w:ascii="Calibri" w:eastAsia="Calibri" w:hAnsi="Calibri" w:cs="Arial"/>
          <w:b/>
          <w:sz w:val="24"/>
          <w:szCs w:val="24"/>
        </w:rPr>
        <w:t xml:space="preserve">The name that appears below should be the person that we will correspond with, </w:t>
      </w:r>
    </w:p>
    <w:p w14:paraId="42EE3536" w14:textId="77777777" w:rsidR="00B13E7D" w:rsidRPr="00114820" w:rsidRDefault="00B13E7D" w:rsidP="00B13E7D">
      <w:pPr>
        <w:jc w:val="center"/>
        <w:rPr>
          <w:rFonts w:ascii="Calibri" w:eastAsia="Calibri" w:hAnsi="Calibri" w:cs="Arial"/>
          <w:b/>
          <w:sz w:val="24"/>
          <w:szCs w:val="24"/>
        </w:rPr>
      </w:pPr>
      <w:r w:rsidRPr="00114820">
        <w:rPr>
          <w:rFonts w:ascii="Calibri" w:eastAsia="Calibri" w:hAnsi="Calibri" w:cs="Arial"/>
          <w:b/>
          <w:sz w:val="24"/>
          <w:szCs w:val="24"/>
        </w:rPr>
        <w:t>when not directly contacting the individual young person.</w:t>
      </w:r>
    </w:p>
    <w:p w14:paraId="477C3C32" w14:textId="77777777" w:rsidR="00B13E7D" w:rsidRPr="00114820" w:rsidRDefault="00B13E7D" w:rsidP="00B13E7D">
      <w:pPr>
        <w:rPr>
          <w:rFonts w:ascii="Calibri" w:eastAsia="Calibri" w:hAnsi="Calibri" w:cs="Arial"/>
          <w:b/>
          <w:i/>
          <w:sz w:val="24"/>
          <w:szCs w:val="24"/>
        </w:rPr>
      </w:pPr>
      <w:r w:rsidRPr="00114820">
        <w:rPr>
          <w:rFonts w:ascii="Calibri" w:eastAsia="Calibri" w:hAnsi="Calibri" w:cs="Arial"/>
          <w:b/>
          <w:i/>
          <w:sz w:val="24"/>
          <w:szCs w:val="24"/>
        </w:rPr>
        <w:t>PLEASE PRINT:</w:t>
      </w:r>
    </w:p>
    <w:p w14:paraId="041E335E"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Relationship to the participant:</w:t>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t>___________________________________________</w:t>
      </w:r>
    </w:p>
    <w:p w14:paraId="15A55187" w14:textId="77777777" w:rsidR="00B13E7D" w:rsidRPr="00114820" w:rsidRDefault="00B13E7D" w:rsidP="00B13E7D">
      <w:pPr>
        <w:rPr>
          <w:rFonts w:ascii="Calibri" w:eastAsia="Calibri" w:hAnsi="Calibri" w:cs="Arial"/>
          <w:sz w:val="16"/>
          <w:szCs w:val="16"/>
        </w:rPr>
      </w:pPr>
    </w:p>
    <w:p w14:paraId="02355A40"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Your First Name:</w:t>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t>___________________________________________</w:t>
      </w:r>
    </w:p>
    <w:p w14:paraId="53D3F130" w14:textId="77777777" w:rsidR="00B13E7D" w:rsidRPr="00114820" w:rsidRDefault="00B13E7D" w:rsidP="00B13E7D">
      <w:pPr>
        <w:rPr>
          <w:rFonts w:ascii="Calibri" w:eastAsia="Calibri" w:hAnsi="Calibri" w:cs="Arial"/>
          <w:sz w:val="16"/>
          <w:szCs w:val="16"/>
        </w:rPr>
      </w:pPr>
    </w:p>
    <w:p w14:paraId="04D8912A"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 xml:space="preserve">Your Surname: </w:t>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t>___________________________________________</w:t>
      </w:r>
    </w:p>
    <w:p w14:paraId="0345B0C2" w14:textId="322BD358" w:rsidR="00B13E7D" w:rsidRPr="00114820" w:rsidRDefault="00C40C35" w:rsidP="00B13E7D">
      <w:pPr>
        <w:rPr>
          <w:rFonts w:ascii="Calibri" w:eastAsia="Calibri" w:hAnsi="Calibri" w:cs="Arial"/>
          <w:sz w:val="24"/>
          <w:szCs w:val="24"/>
        </w:rPr>
      </w:pPr>
      <w:r>
        <w:rPr>
          <w:noProof/>
          <w:lang w:eastAsia="en-GB"/>
        </w:rPr>
        <mc:AlternateContent>
          <mc:Choice Requires="wps">
            <w:drawing>
              <wp:anchor distT="0" distB="0" distL="114300" distR="114300" simplePos="0" relativeHeight="251677184" behindDoc="0" locked="0" layoutInCell="1" allowOverlap="1" wp14:anchorId="429E71E4" wp14:editId="51332553">
                <wp:simplePos x="0" y="0"/>
                <wp:positionH relativeFrom="margin">
                  <wp:align>center</wp:align>
                </wp:positionH>
                <wp:positionV relativeFrom="paragraph">
                  <wp:posOffset>125095</wp:posOffset>
                </wp:positionV>
                <wp:extent cx="6987540" cy="990600"/>
                <wp:effectExtent l="0" t="0" r="3810" b="0"/>
                <wp:wrapNone/>
                <wp:docPr id="17316344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7540" cy="990600"/>
                        </a:xfrm>
                        <a:prstGeom prst="rect">
                          <a:avLst/>
                        </a:prstGeom>
                        <a:solidFill>
                          <a:sysClr val="window" lastClr="FFFFFF"/>
                        </a:solidFill>
                        <a:ln w="6350">
                          <a:solidFill>
                            <a:prstClr val="black"/>
                          </a:solidFill>
                        </a:ln>
                      </wps:spPr>
                      <wps:txbx>
                        <w:txbxContent>
                          <w:p w14:paraId="0F6CD119" w14:textId="77777777" w:rsidR="008273F8" w:rsidRPr="00DE1E4A" w:rsidRDefault="008273F8" w:rsidP="00B13E7D">
                            <w:pPr>
                              <w:rPr>
                                <w:sz w:val="24"/>
                                <w:szCs w:val="24"/>
                              </w:rPr>
                            </w:pPr>
                            <w:r w:rsidRPr="00346A87">
                              <w:rPr>
                                <w:b/>
                                <w:i/>
                                <w:sz w:val="28"/>
                                <w:szCs w:val="28"/>
                              </w:rPr>
                              <w:t>Contact details for emergencies:</w:t>
                            </w:r>
                            <w:r>
                              <w:rPr>
                                <w:sz w:val="28"/>
                                <w:szCs w:val="28"/>
                              </w:rPr>
                              <w:tab/>
                            </w:r>
                            <w:r>
                              <w:rPr>
                                <w:sz w:val="28"/>
                                <w:szCs w:val="28"/>
                              </w:rPr>
                              <w:tab/>
                            </w:r>
                            <w:r w:rsidRPr="00653F61">
                              <w:rPr>
                                <w:sz w:val="24"/>
                                <w:szCs w:val="24"/>
                              </w:rPr>
                              <w:t>Work</w:t>
                            </w:r>
                            <w:r>
                              <w:rPr>
                                <w:sz w:val="24"/>
                                <w:szCs w:val="24"/>
                              </w:rPr>
                              <w:t>:</w:t>
                            </w:r>
                            <w:r w:rsidRPr="00653F61">
                              <w:rPr>
                                <w:sz w:val="24"/>
                                <w:szCs w:val="24"/>
                              </w:rPr>
                              <w:t xml:space="preserve">  </w:t>
                            </w:r>
                            <w:r w:rsidRPr="00DE1E4A">
                              <w:rPr>
                                <w:sz w:val="24"/>
                                <w:szCs w:val="24"/>
                              </w:rPr>
                              <w:t>________________</w:t>
                            </w:r>
                            <w:r>
                              <w:rPr>
                                <w:sz w:val="24"/>
                                <w:szCs w:val="24"/>
                              </w:rPr>
                              <w:t>____</w:t>
                            </w:r>
                            <w:r w:rsidRPr="00DE1E4A">
                              <w:rPr>
                                <w:sz w:val="24"/>
                                <w:szCs w:val="24"/>
                              </w:rPr>
                              <w:t>_____________</w:t>
                            </w:r>
                          </w:p>
                          <w:p w14:paraId="5C9E5EBB" w14:textId="77777777" w:rsidR="008273F8" w:rsidRPr="002C3A95" w:rsidRDefault="008273F8" w:rsidP="00B13E7D">
                            <w:pPr>
                              <w:rPr>
                                <w:sz w:val="16"/>
                                <w:szCs w:val="16"/>
                              </w:rPr>
                            </w:pPr>
                          </w:p>
                          <w:p w14:paraId="42A5240B" w14:textId="77777777" w:rsidR="008273F8" w:rsidRDefault="008273F8" w:rsidP="00B13E7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Home:  _________________________________</w:t>
                            </w:r>
                          </w:p>
                          <w:p w14:paraId="54649A5A" w14:textId="77777777" w:rsidR="008273F8" w:rsidRPr="00653F61" w:rsidRDefault="008273F8" w:rsidP="00B13E7D">
                            <w:pPr>
                              <w:rPr>
                                <w:sz w:val="16"/>
                                <w:szCs w:val="16"/>
                              </w:rPr>
                            </w:pPr>
                          </w:p>
                          <w:p w14:paraId="32825F2A" w14:textId="77777777" w:rsidR="008273F8" w:rsidRPr="00653F61" w:rsidRDefault="008273F8" w:rsidP="00B13E7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Mobile:  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71E4" id="Text Box 10" o:spid="_x0000_s1057" type="#_x0000_t202" style="position:absolute;margin-left:0;margin-top:9.85pt;width:550.2pt;height:78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NLawIAAN0EAAAOAAAAZHJzL2Uyb0RvYy54bWysVNtOGzEQfa/Uf7D8XjZ3yIoNSkGpKiFA&#10;gopnx+slK7we13aym359j50LKfSpah4cey5nZs7M7OVV12i2Uc7XZAreP+txpoyksjYvBf/xtPhy&#10;wZkPwpRCk1EF3yrPr2afP122NlcDWpEulWMAMT5vbcFXIdg8y7xcqUb4M7LKQFmRa0TA071kpRMt&#10;0BudDXq9SdaSK60jqbyH9Gan5LOEX1VKhvuq8iowXXDkFtLp0rmMZza7FPmLE3ZVy30a4h+yaERt&#10;EPQIdSOCYGtXf4BqaunIUxXOJDUZVVUtVaoB1fR776p5XAmrUi0gx9sjTf7/wcq7zYNjdYnenQ/7&#10;k+FoNB5wZkSDXj2pLrCv1LF+4qm1Pof5o4VD6CCHT6rZ21uSrx5UZic2sQU+97COvHSVa+I/KmZw&#10;RCu2R/pjGAnhZHpxPh5BJaGbTnuTXoqbvXlb58M3RQ2Ll4I7tDdlIDa3PsT4Ij+YxGCedF0uaq3T&#10;Y+uvtWMbgUnAAJXUcqaFDxAWfJF+cRoA8YebNqxFasNxb1frKWSMdcRcaiFfPyIAT5s9MzsyIi2h&#10;W3aJ9WE/ukTRksotmHW0m1Fv5aIG/i1SfBAOQwlisGjhHkelCUnR/sbZityvv8mjPWYFWs5aDHnB&#10;/c+1cAqVfzeYoml/FPkO6TEanw/wcKea5anGrJtrAnt9rLSV6Rrtgz5cK0fNM/ZxHqNCJYxE7IKH&#10;w/U67FYP+yzVfJ6MsAdWhFvzaOVhoCKvT92zcHbf6IARuaPDOoj8Xb93trHJhubrQFWdhuGN1T3/&#10;2KHU4P2+xyU9fSert6/S7DcAAAD//wMAUEsDBBQABgAIAAAAIQDw6EzJ3wAAAAgBAAAPAAAAZHJz&#10;L2Rvd25yZXYueG1sTI9BT8MwDIXvSPyHyEjcWDJgdCtNpzEJASfEQJq4pY3XVm2cqsm68u/xTnCz&#10;/Z6ev5etJ9eJEYfQeNIwnykQSKW3DVUavj6fb5YgQjRkTecJNfxggHV+eZGZ1PoTfeC4i5XgEAqp&#10;0VDH2KdShrJGZ8LM90isHfzgTOR1qKQdzInDXSdvlXqQzjTEH2rT47bGst0dnYbN+1vxGsq7w2jb&#10;Lb7sn/p29b3Q+vpq2jyCiDjFPzOc8RkdcmYq/JFsEJ0GLhL5ukpAnNW5UvcgCp6SRQIyz+T/Avkv&#10;AAAA//8DAFBLAQItABQABgAIAAAAIQC2gziS/gAAAOEBAAATAAAAAAAAAAAAAAAAAAAAAABbQ29u&#10;dGVudF9UeXBlc10ueG1sUEsBAi0AFAAGAAgAAAAhADj9If/WAAAAlAEAAAsAAAAAAAAAAAAAAAAA&#10;LwEAAF9yZWxzLy5yZWxzUEsBAi0AFAAGAAgAAAAhAFVzY0trAgAA3QQAAA4AAAAAAAAAAAAAAAAA&#10;LgIAAGRycy9lMm9Eb2MueG1sUEsBAi0AFAAGAAgAAAAhAPDoTMnfAAAACAEAAA8AAAAAAAAAAAAA&#10;AAAAxQQAAGRycy9kb3ducmV2LnhtbFBLBQYAAAAABAAEAPMAAADRBQAAAAA=&#10;" fillcolor="window" strokeweight=".5pt">
                <v:path arrowok="t"/>
                <v:textbox>
                  <w:txbxContent>
                    <w:p w14:paraId="0F6CD119" w14:textId="77777777" w:rsidR="008273F8" w:rsidRPr="00DE1E4A" w:rsidRDefault="008273F8" w:rsidP="00B13E7D">
                      <w:pPr>
                        <w:rPr>
                          <w:sz w:val="24"/>
                          <w:szCs w:val="24"/>
                        </w:rPr>
                      </w:pPr>
                      <w:r w:rsidRPr="00346A87">
                        <w:rPr>
                          <w:b/>
                          <w:i/>
                          <w:sz w:val="28"/>
                          <w:szCs w:val="28"/>
                        </w:rPr>
                        <w:t>Contact details for emergencies:</w:t>
                      </w:r>
                      <w:r>
                        <w:rPr>
                          <w:sz w:val="28"/>
                          <w:szCs w:val="28"/>
                        </w:rPr>
                        <w:tab/>
                      </w:r>
                      <w:r>
                        <w:rPr>
                          <w:sz w:val="28"/>
                          <w:szCs w:val="28"/>
                        </w:rPr>
                        <w:tab/>
                      </w:r>
                      <w:r w:rsidRPr="00653F61">
                        <w:rPr>
                          <w:sz w:val="24"/>
                          <w:szCs w:val="24"/>
                        </w:rPr>
                        <w:t>Work</w:t>
                      </w:r>
                      <w:r>
                        <w:rPr>
                          <w:sz w:val="24"/>
                          <w:szCs w:val="24"/>
                        </w:rPr>
                        <w:t>:</w:t>
                      </w:r>
                      <w:r w:rsidRPr="00653F61">
                        <w:rPr>
                          <w:sz w:val="24"/>
                          <w:szCs w:val="24"/>
                        </w:rPr>
                        <w:t xml:space="preserve">  </w:t>
                      </w:r>
                      <w:r w:rsidRPr="00DE1E4A">
                        <w:rPr>
                          <w:sz w:val="24"/>
                          <w:szCs w:val="24"/>
                        </w:rPr>
                        <w:t>________________</w:t>
                      </w:r>
                      <w:r>
                        <w:rPr>
                          <w:sz w:val="24"/>
                          <w:szCs w:val="24"/>
                        </w:rPr>
                        <w:t>____</w:t>
                      </w:r>
                      <w:r w:rsidRPr="00DE1E4A">
                        <w:rPr>
                          <w:sz w:val="24"/>
                          <w:szCs w:val="24"/>
                        </w:rPr>
                        <w:t>_____________</w:t>
                      </w:r>
                    </w:p>
                    <w:p w14:paraId="5C9E5EBB" w14:textId="77777777" w:rsidR="008273F8" w:rsidRPr="002C3A95" w:rsidRDefault="008273F8" w:rsidP="00B13E7D">
                      <w:pPr>
                        <w:rPr>
                          <w:sz w:val="16"/>
                          <w:szCs w:val="16"/>
                        </w:rPr>
                      </w:pPr>
                    </w:p>
                    <w:p w14:paraId="42A5240B" w14:textId="77777777" w:rsidR="008273F8" w:rsidRDefault="008273F8" w:rsidP="00B13E7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Home:  _________________________________</w:t>
                      </w:r>
                    </w:p>
                    <w:p w14:paraId="54649A5A" w14:textId="77777777" w:rsidR="008273F8" w:rsidRPr="00653F61" w:rsidRDefault="008273F8" w:rsidP="00B13E7D">
                      <w:pPr>
                        <w:rPr>
                          <w:sz w:val="16"/>
                          <w:szCs w:val="16"/>
                        </w:rPr>
                      </w:pPr>
                    </w:p>
                    <w:p w14:paraId="32825F2A" w14:textId="77777777" w:rsidR="008273F8" w:rsidRPr="00653F61" w:rsidRDefault="008273F8" w:rsidP="00B13E7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Mobile:  ________________________________</w:t>
                      </w:r>
                    </w:p>
                  </w:txbxContent>
                </v:textbox>
                <w10:wrap anchorx="margin"/>
              </v:shape>
            </w:pict>
          </mc:Fallback>
        </mc:AlternateContent>
      </w:r>
    </w:p>
    <w:p w14:paraId="239AB44E" w14:textId="77777777" w:rsidR="00B13E7D" w:rsidRPr="00114820" w:rsidRDefault="00B13E7D" w:rsidP="00B13E7D">
      <w:pPr>
        <w:rPr>
          <w:rFonts w:ascii="Calibri" w:eastAsia="Calibri" w:hAnsi="Calibri" w:cs="Arial"/>
          <w:sz w:val="24"/>
          <w:szCs w:val="24"/>
        </w:rPr>
      </w:pPr>
    </w:p>
    <w:p w14:paraId="0103E62A" w14:textId="77777777" w:rsidR="00B13E7D" w:rsidRPr="00114820" w:rsidRDefault="00B13E7D" w:rsidP="00B13E7D">
      <w:pPr>
        <w:rPr>
          <w:rFonts w:ascii="Calibri" w:eastAsia="Calibri" w:hAnsi="Calibri" w:cs="Arial"/>
          <w:sz w:val="24"/>
          <w:szCs w:val="24"/>
        </w:rPr>
      </w:pPr>
    </w:p>
    <w:p w14:paraId="0DA18ADD" w14:textId="77777777" w:rsidR="00B13E7D" w:rsidRPr="00114820" w:rsidRDefault="00B13E7D" w:rsidP="00B13E7D">
      <w:pPr>
        <w:rPr>
          <w:rFonts w:ascii="Calibri" w:eastAsia="Calibri" w:hAnsi="Calibri" w:cs="Arial"/>
          <w:sz w:val="24"/>
          <w:szCs w:val="24"/>
        </w:rPr>
      </w:pPr>
    </w:p>
    <w:p w14:paraId="0958FD35" w14:textId="77777777" w:rsidR="00B13E7D" w:rsidRPr="00114820" w:rsidRDefault="00B13E7D" w:rsidP="00B13E7D">
      <w:pPr>
        <w:rPr>
          <w:rFonts w:ascii="Calibri" w:eastAsia="Calibri" w:hAnsi="Calibri" w:cs="Arial"/>
          <w:sz w:val="24"/>
          <w:szCs w:val="24"/>
        </w:rPr>
      </w:pPr>
    </w:p>
    <w:p w14:paraId="35F68CB8" w14:textId="77777777" w:rsidR="00B13E7D" w:rsidRPr="00114820" w:rsidRDefault="00B13E7D" w:rsidP="00B13E7D">
      <w:pPr>
        <w:rPr>
          <w:rFonts w:ascii="Calibri" w:eastAsia="Calibri" w:hAnsi="Calibri" w:cs="Arial"/>
          <w:sz w:val="24"/>
          <w:szCs w:val="24"/>
        </w:rPr>
      </w:pPr>
    </w:p>
    <w:p w14:paraId="4E81425A" w14:textId="77777777" w:rsidR="00B13E7D" w:rsidRPr="00114820" w:rsidRDefault="00B13E7D" w:rsidP="00B13E7D">
      <w:pPr>
        <w:rPr>
          <w:rFonts w:ascii="Calibri" w:eastAsia="Calibri" w:hAnsi="Calibri" w:cs="Arial"/>
          <w:sz w:val="16"/>
          <w:szCs w:val="16"/>
        </w:rPr>
      </w:pPr>
    </w:p>
    <w:p w14:paraId="4FDB4E36" w14:textId="77777777" w:rsidR="00B13E7D" w:rsidRPr="00114820" w:rsidRDefault="00B13E7D" w:rsidP="00B13E7D">
      <w:pPr>
        <w:rPr>
          <w:rFonts w:ascii="Calibri" w:eastAsia="Calibri" w:hAnsi="Calibri" w:cs="Arial"/>
          <w:sz w:val="24"/>
          <w:szCs w:val="24"/>
        </w:rPr>
      </w:pPr>
      <w:r w:rsidRPr="00114820">
        <w:rPr>
          <w:rFonts w:ascii="Calibri" w:eastAsia="Calibri" w:hAnsi="Calibri" w:cs="Arial"/>
          <w:sz w:val="24"/>
          <w:szCs w:val="24"/>
        </w:rPr>
        <w:t>DATE:  ___________________    SIGNED:  ____________________    NAME:  ______________________</w:t>
      </w:r>
    </w:p>
    <w:p w14:paraId="2B544D74" w14:textId="77777777" w:rsidR="00B13E7D" w:rsidRPr="00114820" w:rsidRDefault="00B13E7D" w:rsidP="00B13E7D">
      <w:pPr>
        <w:rPr>
          <w:rFonts w:ascii="Calibri" w:eastAsia="Calibri" w:hAnsi="Calibri" w:cs="Arial"/>
          <w:sz w:val="16"/>
          <w:szCs w:val="16"/>
        </w:rPr>
      </w:pP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r>
      <w:r w:rsidRPr="00114820">
        <w:rPr>
          <w:rFonts w:ascii="Calibri" w:eastAsia="Calibri" w:hAnsi="Calibri" w:cs="Arial"/>
          <w:sz w:val="24"/>
          <w:szCs w:val="24"/>
        </w:rPr>
        <w:tab/>
        <w:t xml:space="preserve">     Parent/Guardian* </w:t>
      </w:r>
      <w:r w:rsidRPr="00114820">
        <w:rPr>
          <w:rFonts w:ascii="Calibri" w:eastAsia="Calibri" w:hAnsi="Calibri" w:cs="Arial"/>
          <w:sz w:val="16"/>
          <w:szCs w:val="16"/>
        </w:rPr>
        <w:t>(if under 18)</w:t>
      </w:r>
    </w:p>
    <w:p w14:paraId="5C2C1AD4" w14:textId="77777777" w:rsidR="00B13E7D" w:rsidRPr="00114820" w:rsidRDefault="00B13E7D" w:rsidP="00B13E7D">
      <w:pPr>
        <w:rPr>
          <w:rFonts w:ascii="Calibri" w:eastAsia="Calibri" w:hAnsi="Calibri" w:cs="Arial"/>
          <w:sz w:val="16"/>
          <w:szCs w:val="16"/>
        </w:rPr>
      </w:pPr>
    </w:p>
    <w:p w14:paraId="230E1FFE" w14:textId="77777777" w:rsidR="00B13E7D" w:rsidRPr="00114820" w:rsidRDefault="00B13E7D" w:rsidP="00734D88">
      <w:pPr>
        <w:jc w:val="both"/>
        <w:rPr>
          <w:rFonts w:ascii="Calibri" w:eastAsia="Calibri" w:hAnsi="Calibri" w:cs="Arial"/>
          <w:sz w:val="16"/>
          <w:szCs w:val="16"/>
        </w:rPr>
      </w:pPr>
      <w:r w:rsidRPr="00114820">
        <w:rPr>
          <w:rFonts w:ascii="Calibri" w:eastAsia="Calibri" w:hAnsi="Calibri" w:cs="Arial"/>
          <w:sz w:val="16"/>
          <w:szCs w:val="16"/>
        </w:rPr>
        <w:t>*See   The children (NI) Order 1995 Article 6 (i) Natural mother always has parental responsibility.  Natural father gains parental responsibility.</w:t>
      </w:r>
    </w:p>
    <w:p w14:paraId="6FEE191B" w14:textId="77777777" w:rsidR="00B13E7D" w:rsidRPr="00114820" w:rsidRDefault="00B13E7D" w:rsidP="00734D88">
      <w:pPr>
        <w:jc w:val="both"/>
        <w:rPr>
          <w:rFonts w:ascii="Calibri" w:eastAsia="Calibri" w:hAnsi="Calibri" w:cs="Arial"/>
          <w:sz w:val="16"/>
          <w:szCs w:val="16"/>
        </w:rPr>
      </w:pPr>
      <w:r w:rsidRPr="00114820">
        <w:rPr>
          <w:rFonts w:ascii="Calibri" w:eastAsia="Calibri" w:hAnsi="Calibri" w:cs="Arial"/>
          <w:sz w:val="16"/>
          <w:szCs w:val="16"/>
        </w:rPr>
        <w:t>1)  If married to mother at time of the birth or subsequently marries her.  2)  Through an agreement witnessed by a solicitor or a Parental Responsibility Order.  3)  Post 15 April 2002 if they jointly register the baby’s birth.</w:t>
      </w:r>
    </w:p>
    <w:p w14:paraId="1C4605BD" w14:textId="28720280" w:rsidR="00B13E7D" w:rsidRPr="00114820" w:rsidRDefault="00C40C35" w:rsidP="00B13E7D">
      <w:pPr>
        <w:rPr>
          <w:rFonts w:ascii="Calibri" w:eastAsia="Calibri" w:hAnsi="Calibri" w:cs="Arial"/>
          <w:sz w:val="24"/>
          <w:szCs w:val="24"/>
        </w:rPr>
      </w:pPr>
      <w:r>
        <w:rPr>
          <w:noProof/>
          <w:lang w:eastAsia="en-GB"/>
        </w:rPr>
        <mc:AlternateContent>
          <mc:Choice Requires="wps">
            <w:drawing>
              <wp:anchor distT="0" distB="0" distL="114300" distR="114300" simplePos="0" relativeHeight="251678208" behindDoc="0" locked="0" layoutInCell="1" allowOverlap="1" wp14:anchorId="53841D5B" wp14:editId="37649341">
                <wp:simplePos x="0" y="0"/>
                <wp:positionH relativeFrom="column">
                  <wp:posOffset>-36830</wp:posOffset>
                </wp:positionH>
                <wp:positionV relativeFrom="paragraph">
                  <wp:posOffset>42545</wp:posOffset>
                </wp:positionV>
                <wp:extent cx="6974840" cy="1069975"/>
                <wp:effectExtent l="0" t="0" r="0" b="0"/>
                <wp:wrapNone/>
                <wp:docPr id="6152014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4840" cy="1069975"/>
                        </a:xfrm>
                        <a:prstGeom prst="rect">
                          <a:avLst/>
                        </a:prstGeom>
                        <a:solidFill>
                          <a:sysClr val="window" lastClr="FFFFFF"/>
                        </a:solidFill>
                        <a:ln w="6350">
                          <a:solidFill>
                            <a:prstClr val="black"/>
                          </a:solidFill>
                        </a:ln>
                      </wps:spPr>
                      <wps:txbx>
                        <w:txbxContent>
                          <w:p w14:paraId="0FF4906C" w14:textId="77777777" w:rsidR="008273F8" w:rsidRDefault="008273F8" w:rsidP="00B13E7D">
                            <w:r w:rsidRPr="00346A87">
                              <w:rPr>
                                <w:b/>
                              </w:rPr>
                              <w:t>THIS FORM SHOULD BE RETURNED TO:</w:t>
                            </w:r>
                            <w:r>
                              <w:tab/>
                            </w:r>
                            <w:r>
                              <w:tab/>
                            </w:r>
                            <w:r>
                              <w:tab/>
                              <w:t>Youth Worker:  _________________________________</w:t>
                            </w:r>
                          </w:p>
                          <w:p w14:paraId="34554B83" w14:textId="77777777" w:rsidR="008273F8" w:rsidRDefault="008273F8" w:rsidP="00B13E7D">
                            <w:r>
                              <w:tab/>
                            </w:r>
                            <w:r>
                              <w:tab/>
                            </w:r>
                            <w:r>
                              <w:tab/>
                            </w:r>
                            <w:r>
                              <w:tab/>
                            </w:r>
                            <w:r>
                              <w:tab/>
                            </w:r>
                            <w:r>
                              <w:tab/>
                            </w:r>
                            <w:r>
                              <w:tab/>
                            </w:r>
                            <w:r>
                              <w:tab/>
                              <w:t>Office Address:  YouthAction Northern Ireland</w:t>
                            </w:r>
                          </w:p>
                          <w:p w14:paraId="473EB6FB" w14:textId="77777777" w:rsidR="008273F8" w:rsidRDefault="008273F8" w:rsidP="00B13E7D">
                            <w:r>
                              <w:tab/>
                            </w:r>
                            <w:r>
                              <w:tab/>
                            </w:r>
                            <w:r>
                              <w:tab/>
                            </w:r>
                            <w:r>
                              <w:tab/>
                            </w:r>
                            <w:r>
                              <w:tab/>
                            </w:r>
                            <w:r>
                              <w:tab/>
                            </w:r>
                            <w:r>
                              <w:tab/>
                            </w:r>
                            <w:r>
                              <w:tab/>
                            </w:r>
                            <w:r>
                              <w:tab/>
                              <w:t>__________________________________</w:t>
                            </w:r>
                          </w:p>
                          <w:p w14:paraId="4BFEA595" w14:textId="77777777" w:rsidR="008273F8" w:rsidRDefault="008273F8" w:rsidP="00B13E7D">
                            <w:r>
                              <w:tab/>
                            </w:r>
                            <w:r>
                              <w:tab/>
                            </w:r>
                            <w:r>
                              <w:tab/>
                            </w:r>
                            <w:r>
                              <w:tab/>
                            </w:r>
                            <w:r>
                              <w:tab/>
                            </w:r>
                            <w:r>
                              <w:tab/>
                            </w:r>
                            <w:r>
                              <w:tab/>
                            </w:r>
                            <w:r>
                              <w:tab/>
                            </w:r>
                            <w:r>
                              <w:tab/>
                              <w:t>__________________________________</w:t>
                            </w:r>
                          </w:p>
                          <w:p w14:paraId="03231C46" w14:textId="77777777" w:rsidR="008273F8" w:rsidRDefault="008273F8" w:rsidP="00B13E7D">
                            <w:r>
                              <w:tab/>
                            </w:r>
                            <w:r>
                              <w:tab/>
                            </w:r>
                            <w:r>
                              <w:tab/>
                            </w:r>
                            <w:r>
                              <w:tab/>
                            </w:r>
                            <w:r>
                              <w:tab/>
                            </w:r>
                            <w:r>
                              <w:tab/>
                            </w:r>
                            <w:r>
                              <w:tab/>
                            </w:r>
                            <w:r>
                              <w:tab/>
                            </w:r>
                            <w:r>
                              <w:tab/>
                              <w:t>__________________________________</w:t>
                            </w:r>
                          </w:p>
                          <w:p w14:paraId="7500666B" w14:textId="77777777" w:rsidR="008273F8" w:rsidRDefault="008273F8" w:rsidP="00B13E7D">
                            <w:r>
                              <w:tab/>
                            </w:r>
                            <w:r>
                              <w:tab/>
                            </w:r>
                            <w:r>
                              <w:tab/>
                            </w:r>
                            <w:r>
                              <w:tab/>
                            </w:r>
                            <w:r>
                              <w:tab/>
                            </w:r>
                            <w:r>
                              <w:tab/>
                            </w:r>
                            <w:r>
                              <w:tab/>
                            </w:r>
                            <w:r>
                              <w:tab/>
                            </w:r>
                            <w:r>
                              <w:tab/>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41D5B" id="Text Box 11" o:spid="_x0000_s1058" type="#_x0000_t202" style="position:absolute;margin-left:-2.9pt;margin-top:3.35pt;width:549.2pt;height:8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VDaAIAAN0EAAAOAAAAZHJzL2Uyb0RvYy54bWysVE1vGjEQvVfqf7B8bxYIkICyRDQRVSWU&#10;REqqnI3XG1bxelzbsEt/fZ+9QGjSU1UOxvY8z8ebeXt13daabZXzFZmc9896nCkjqajMS85/PC2+&#10;XHLmgzCF0GRUznfK8+vZ509XjZ2qAa1JF8oxODF+2ticr0Ow0yzzcq1q4c/IKgNjSa4WAUf3khVO&#10;NPBe62zQ642zhlxhHUnlPW5vOyOfJf9lqWS4L0uvAtM5R24hrS6tq7hmsysxfXHCriu5T0P8Qxa1&#10;qAyCHl3diiDYxlUfXNWVdOSpDGeS6ozKspIq1YBq+r131TyuhVWpFpDj7ZEm///cyrvtg2NVkfNx&#10;f4QUhsMRZ0bUaNWTagP7Si3r9yNNjfVToB8t8KHFPdqdSvZ2SfLVA5KdYLoHHuhIS1u6Ov6jYIaH&#10;6MTuyH4MI3E5nlwML4cwSdj6vfFkcjGKgbO359b58E1RzeIm5w7tTSmI7dKHDnqAxGiedFUsKq3T&#10;YedvtGNbgUnAABXUcKaFD7jM+SL99tH+eKYNa5Db+ajXFXvqMsY6+lxpIV8/ekD22uyp6diIJIV2&#10;1SbWzwcHbldU7ECto25GvZWLCv6XSPFBOAwlmIHQwj2WUhOSov2OszW5X3+7j3jMCqycNRjynPuf&#10;G+EUKv9uMEUT9DuqIh2Go4sBDu7Usjq1mE19Q2CvD0lbmbYRH/RhWzqqn6HHeYwKkzASsXMeDtub&#10;0EkPepZqPk8g6MCKsDSPVh4mKvL61D4LZ/eNDpiROzrIQUzf9bvDxiYbmm8ClVUahkh0x+qef2go&#10;jdNe71Gkp+eEevsqzX4DAAD//wMAUEsDBBQABgAIAAAAIQBxAbgQ4AAAAAkBAAAPAAAAZHJzL2Rv&#10;d25yZXYueG1sTI9BS8NAEIXvgv9hGcFbuzGS1MZsSi2IeipWQbxtstMkJDsbsts0/nunJ73N4z3e&#10;+ybfzLYXE46+daTgbhmBQKqcaalW8PnxvHgA4YMmo3tHqOAHPWyK66tcZ8ad6R2nQ6gFl5DPtIIm&#10;hCGT0lcNWu2XbkBi7+hGqwPLsZZm1Gcut72MoyiVVrfEC40ecNdg1R1OVsF2/1a++ur+OJluhy9f&#10;T0O3/k6Uur2Zt48gAs7hLwwXfEaHgplKdyLjRa9gkTB5UJCuQFzsaB2nIEq+VkkMssjl/w+KXwAA&#10;AP//AwBQSwECLQAUAAYACAAAACEAtoM4kv4AAADhAQAAEwAAAAAAAAAAAAAAAAAAAAAAW0NvbnRl&#10;bnRfVHlwZXNdLnhtbFBLAQItABQABgAIAAAAIQA4/SH/1gAAAJQBAAALAAAAAAAAAAAAAAAAAC8B&#10;AABfcmVscy8ucmVsc1BLAQItABQABgAIAAAAIQDAsyVDaAIAAN0EAAAOAAAAAAAAAAAAAAAAAC4C&#10;AABkcnMvZTJvRG9jLnhtbFBLAQItABQABgAIAAAAIQBxAbgQ4AAAAAkBAAAPAAAAAAAAAAAAAAAA&#10;AMIEAABkcnMvZG93bnJldi54bWxQSwUGAAAAAAQABADzAAAAzwUAAAAA&#10;" fillcolor="window" strokeweight=".5pt">
                <v:path arrowok="t"/>
                <v:textbox>
                  <w:txbxContent>
                    <w:p w14:paraId="0FF4906C" w14:textId="77777777" w:rsidR="008273F8" w:rsidRDefault="008273F8" w:rsidP="00B13E7D">
                      <w:r w:rsidRPr="00346A87">
                        <w:rPr>
                          <w:b/>
                        </w:rPr>
                        <w:t>THIS FORM SHOULD BE RETURNED TO:</w:t>
                      </w:r>
                      <w:r>
                        <w:tab/>
                      </w:r>
                      <w:r>
                        <w:tab/>
                      </w:r>
                      <w:r>
                        <w:tab/>
                        <w:t>Youth Worker:  _________________________________</w:t>
                      </w:r>
                    </w:p>
                    <w:p w14:paraId="34554B83" w14:textId="77777777" w:rsidR="008273F8" w:rsidRDefault="008273F8" w:rsidP="00B13E7D">
                      <w:r>
                        <w:tab/>
                      </w:r>
                      <w:r>
                        <w:tab/>
                      </w:r>
                      <w:r>
                        <w:tab/>
                      </w:r>
                      <w:r>
                        <w:tab/>
                      </w:r>
                      <w:r>
                        <w:tab/>
                      </w:r>
                      <w:r>
                        <w:tab/>
                      </w:r>
                      <w:r>
                        <w:tab/>
                      </w:r>
                      <w:r>
                        <w:tab/>
                        <w:t>Office Address:  YouthAction Northern Ireland</w:t>
                      </w:r>
                    </w:p>
                    <w:p w14:paraId="473EB6FB" w14:textId="77777777" w:rsidR="008273F8" w:rsidRDefault="008273F8" w:rsidP="00B13E7D">
                      <w:r>
                        <w:tab/>
                      </w:r>
                      <w:r>
                        <w:tab/>
                      </w:r>
                      <w:r>
                        <w:tab/>
                      </w:r>
                      <w:r>
                        <w:tab/>
                      </w:r>
                      <w:r>
                        <w:tab/>
                      </w:r>
                      <w:r>
                        <w:tab/>
                      </w:r>
                      <w:r>
                        <w:tab/>
                      </w:r>
                      <w:r>
                        <w:tab/>
                      </w:r>
                      <w:r>
                        <w:tab/>
                        <w:t>__________________________________</w:t>
                      </w:r>
                    </w:p>
                    <w:p w14:paraId="4BFEA595" w14:textId="77777777" w:rsidR="008273F8" w:rsidRDefault="008273F8" w:rsidP="00B13E7D">
                      <w:r>
                        <w:tab/>
                      </w:r>
                      <w:r>
                        <w:tab/>
                      </w:r>
                      <w:r>
                        <w:tab/>
                      </w:r>
                      <w:r>
                        <w:tab/>
                      </w:r>
                      <w:r>
                        <w:tab/>
                      </w:r>
                      <w:r>
                        <w:tab/>
                      </w:r>
                      <w:r>
                        <w:tab/>
                      </w:r>
                      <w:r>
                        <w:tab/>
                      </w:r>
                      <w:r>
                        <w:tab/>
                        <w:t>__________________________________</w:t>
                      </w:r>
                    </w:p>
                    <w:p w14:paraId="03231C46" w14:textId="77777777" w:rsidR="008273F8" w:rsidRDefault="008273F8" w:rsidP="00B13E7D">
                      <w:r>
                        <w:tab/>
                      </w:r>
                      <w:r>
                        <w:tab/>
                      </w:r>
                      <w:r>
                        <w:tab/>
                      </w:r>
                      <w:r>
                        <w:tab/>
                      </w:r>
                      <w:r>
                        <w:tab/>
                      </w:r>
                      <w:r>
                        <w:tab/>
                      </w:r>
                      <w:r>
                        <w:tab/>
                      </w:r>
                      <w:r>
                        <w:tab/>
                      </w:r>
                      <w:r>
                        <w:tab/>
                        <w:t>__________________________________</w:t>
                      </w:r>
                    </w:p>
                    <w:p w14:paraId="7500666B" w14:textId="77777777" w:rsidR="008273F8" w:rsidRDefault="008273F8" w:rsidP="00B13E7D">
                      <w:r>
                        <w:tab/>
                      </w:r>
                      <w:r>
                        <w:tab/>
                      </w:r>
                      <w:r>
                        <w:tab/>
                      </w:r>
                      <w:r>
                        <w:tab/>
                      </w:r>
                      <w:r>
                        <w:tab/>
                      </w:r>
                      <w:r>
                        <w:tab/>
                      </w:r>
                      <w:r>
                        <w:tab/>
                      </w:r>
                      <w:r>
                        <w:tab/>
                      </w:r>
                      <w:r>
                        <w:tab/>
                        <w:t>__________________________________</w:t>
                      </w:r>
                    </w:p>
                  </w:txbxContent>
                </v:textbox>
              </v:shape>
            </w:pict>
          </mc:Fallback>
        </mc:AlternateContent>
      </w:r>
    </w:p>
    <w:p w14:paraId="4556F0E9" w14:textId="77777777" w:rsidR="00B13E7D" w:rsidRPr="00114820" w:rsidRDefault="00B13E7D" w:rsidP="00B13E7D">
      <w:pPr>
        <w:rPr>
          <w:rFonts w:ascii="Calibri" w:eastAsia="Calibri" w:hAnsi="Calibri" w:cs="Arial"/>
          <w:sz w:val="24"/>
          <w:szCs w:val="24"/>
        </w:rPr>
      </w:pPr>
    </w:p>
    <w:p w14:paraId="3364FEE6" w14:textId="77777777" w:rsidR="00B13E7D" w:rsidRPr="0066379B" w:rsidRDefault="00B13E7D" w:rsidP="00B13E7D">
      <w:pPr>
        <w:ind w:left="-993" w:right="-853"/>
        <w:jc w:val="center"/>
        <w:rPr>
          <w:rFonts w:ascii="Arial" w:hAnsi="Arial" w:cs="Arial"/>
          <w:b/>
          <w:sz w:val="32"/>
        </w:rPr>
      </w:pPr>
    </w:p>
    <w:p w14:paraId="449398BE" w14:textId="77777777" w:rsidR="00B13E7D" w:rsidRPr="0066379B" w:rsidRDefault="00B13E7D" w:rsidP="00B13E7D">
      <w:pPr>
        <w:ind w:left="-993" w:right="-853"/>
        <w:jc w:val="center"/>
        <w:rPr>
          <w:rFonts w:ascii="Arial" w:hAnsi="Arial" w:cs="Arial"/>
          <w:b/>
          <w:sz w:val="32"/>
        </w:rPr>
      </w:pPr>
    </w:p>
    <w:p w14:paraId="6D578D08" w14:textId="77777777" w:rsidR="00B13E7D" w:rsidRDefault="00B13E7D" w:rsidP="00B13E7D">
      <w:pPr>
        <w:ind w:left="-993" w:right="-853"/>
        <w:jc w:val="center"/>
        <w:rPr>
          <w:rFonts w:ascii="Arial" w:hAnsi="Arial" w:cs="Arial"/>
          <w:b/>
          <w:sz w:val="32"/>
        </w:rPr>
        <w:sectPr w:rsidR="00B13E7D" w:rsidSect="00114820">
          <w:pgSz w:w="11906" w:h="16838"/>
          <w:pgMar w:top="680" w:right="567" w:bottom="680" w:left="567" w:header="720" w:footer="1134" w:gutter="0"/>
          <w:cols w:space="720"/>
          <w:titlePg/>
          <w:docGrid w:linePitch="272"/>
        </w:sectPr>
      </w:pPr>
    </w:p>
    <w:p w14:paraId="52CA6E35" w14:textId="77777777" w:rsidR="00B13E7D" w:rsidRPr="0066379B" w:rsidRDefault="00B13E7D" w:rsidP="00B13E7D">
      <w:pPr>
        <w:jc w:val="center"/>
        <w:rPr>
          <w:rFonts w:ascii="Arial" w:hAnsi="Arial" w:cs="Arial"/>
          <w:b/>
          <w:sz w:val="32"/>
        </w:rPr>
      </w:pPr>
      <w:r w:rsidRPr="0066379B">
        <w:rPr>
          <w:rFonts w:ascii="Arial" w:hAnsi="Arial" w:cs="Arial"/>
          <w:b/>
          <w:sz w:val="32"/>
        </w:rPr>
        <w:t>YOUTHACTION NORTHERN IRELAND</w:t>
      </w:r>
    </w:p>
    <w:p w14:paraId="3AF2BC4C" w14:textId="77777777" w:rsidR="00B13E7D" w:rsidRPr="0066379B" w:rsidRDefault="00B13E7D" w:rsidP="00B13E7D">
      <w:pPr>
        <w:rPr>
          <w:rFonts w:ascii="Arial" w:hAnsi="Arial" w:cs="Arial"/>
          <w:sz w:val="32"/>
        </w:rPr>
      </w:pPr>
    </w:p>
    <w:p w14:paraId="0D2E8FAC" w14:textId="77777777" w:rsidR="00B13E7D" w:rsidRPr="0066379B" w:rsidRDefault="00B13E7D" w:rsidP="00734D88">
      <w:pPr>
        <w:spacing w:line="360" w:lineRule="auto"/>
        <w:jc w:val="both"/>
        <w:rPr>
          <w:rFonts w:ascii="Arial" w:hAnsi="Arial" w:cs="Arial"/>
          <w:b/>
          <w:sz w:val="32"/>
        </w:rPr>
      </w:pPr>
      <w:r w:rsidRPr="0066379B">
        <w:rPr>
          <w:rFonts w:ascii="Arial" w:hAnsi="Arial" w:cs="Arial"/>
          <w:b/>
          <w:sz w:val="32"/>
        </w:rPr>
        <w:t xml:space="preserve">PROTECTING </w:t>
      </w:r>
      <w:r>
        <w:rPr>
          <w:rFonts w:ascii="Arial" w:hAnsi="Arial" w:cs="Arial"/>
          <w:b/>
          <w:sz w:val="32"/>
        </w:rPr>
        <w:t xml:space="preserve">CHILDREN, YOUNG PEOPLE AND YOUNG ADULTS, </w:t>
      </w:r>
      <w:r w:rsidRPr="0066379B">
        <w:rPr>
          <w:rFonts w:ascii="Arial" w:hAnsi="Arial" w:cs="Arial"/>
          <w:b/>
          <w:sz w:val="32"/>
        </w:rPr>
        <w:t>YOUNG ADULTS - POLICY STATEMENT</w:t>
      </w:r>
    </w:p>
    <w:p w14:paraId="4E4A67B7" w14:textId="54C3BC8A" w:rsidR="00B13E7D" w:rsidRPr="0066379B" w:rsidRDefault="00B13E7D" w:rsidP="00734D88">
      <w:pPr>
        <w:jc w:val="both"/>
        <w:rPr>
          <w:rFonts w:ascii="Arial" w:hAnsi="Arial" w:cs="Arial"/>
          <w:sz w:val="22"/>
          <w:szCs w:val="22"/>
        </w:rPr>
      </w:pPr>
      <w:r w:rsidRPr="0066379B">
        <w:rPr>
          <w:rFonts w:ascii="Arial" w:hAnsi="Arial" w:cs="Arial"/>
          <w:sz w:val="22"/>
          <w:szCs w:val="22"/>
        </w:rPr>
        <w:t>YouthAction Northern Ireland are committed to youth work practice which safegu</w:t>
      </w:r>
      <w:r>
        <w:rPr>
          <w:rFonts w:ascii="Arial" w:hAnsi="Arial" w:cs="Arial"/>
          <w:sz w:val="22"/>
          <w:szCs w:val="22"/>
        </w:rPr>
        <w:t>ards the welfare of all children, young people and young adults</w:t>
      </w:r>
      <w:r w:rsidR="00160BA6">
        <w:rPr>
          <w:rFonts w:ascii="Arial" w:hAnsi="Arial" w:cs="Arial"/>
          <w:sz w:val="22"/>
          <w:szCs w:val="22"/>
        </w:rPr>
        <w:t xml:space="preserve">’ </w:t>
      </w:r>
      <w:r w:rsidR="00160BA6" w:rsidRPr="0066379B">
        <w:rPr>
          <w:rFonts w:ascii="Arial" w:hAnsi="Arial" w:cs="Arial"/>
          <w:sz w:val="22"/>
          <w:szCs w:val="22"/>
        </w:rPr>
        <w:t>and</w:t>
      </w:r>
      <w:r w:rsidRPr="0066379B">
        <w:rPr>
          <w:rFonts w:ascii="Arial" w:hAnsi="Arial" w:cs="Arial"/>
          <w:sz w:val="22"/>
          <w:szCs w:val="22"/>
        </w:rPr>
        <w:t xml:space="preserve"> young adults 25 years and under, and vulnerable adults, 30 years and under, to protect them from physical, sexual and emotional harm and neglect.</w:t>
      </w:r>
    </w:p>
    <w:p w14:paraId="1779B418" w14:textId="77777777" w:rsidR="00B13E7D" w:rsidRPr="0066379B" w:rsidRDefault="00B13E7D" w:rsidP="00734D88">
      <w:pPr>
        <w:jc w:val="both"/>
        <w:rPr>
          <w:rFonts w:ascii="Arial" w:hAnsi="Arial" w:cs="Arial"/>
          <w:sz w:val="22"/>
          <w:szCs w:val="22"/>
        </w:rPr>
      </w:pPr>
    </w:p>
    <w:p w14:paraId="32FEC3AD" w14:textId="77777777" w:rsidR="00B13E7D" w:rsidRPr="0066379B" w:rsidRDefault="00B13E7D" w:rsidP="00734D88">
      <w:pPr>
        <w:tabs>
          <w:tab w:val="left" w:pos="1276"/>
        </w:tabs>
        <w:jc w:val="both"/>
        <w:rPr>
          <w:rFonts w:ascii="Arial" w:hAnsi="Arial" w:cs="Arial"/>
          <w:sz w:val="22"/>
          <w:szCs w:val="22"/>
        </w:rPr>
      </w:pPr>
      <w:r w:rsidRPr="0066379B">
        <w:rPr>
          <w:rFonts w:ascii="Arial" w:hAnsi="Arial" w:cs="Arial"/>
          <w:sz w:val="22"/>
          <w:szCs w:val="22"/>
        </w:rPr>
        <w:t>YouthAction Northern Ireland also accept and recognise both their moral and legal responsibilities under the Children (NI) Order 1995, the Protection of Children and Vulnerable Adults (NI) Order (2003) and the Safeguarding Vulnerable Groups (NI) Order 2007 about providing a duty of care for children</w:t>
      </w:r>
      <w:r>
        <w:rPr>
          <w:rFonts w:ascii="Arial" w:hAnsi="Arial" w:cs="Arial"/>
          <w:sz w:val="22"/>
          <w:szCs w:val="22"/>
        </w:rPr>
        <w:t xml:space="preserve">, young people and young adults </w:t>
      </w:r>
      <w:r w:rsidRPr="0066379B">
        <w:rPr>
          <w:rFonts w:ascii="Arial" w:hAnsi="Arial" w:cs="Arial"/>
          <w:sz w:val="22"/>
          <w:szCs w:val="22"/>
        </w:rPr>
        <w:t>and young adults and will endeavour to carry those out by the following;</w:t>
      </w:r>
    </w:p>
    <w:p w14:paraId="72A59E35" w14:textId="77777777" w:rsidR="00B13E7D" w:rsidRPr="0066379B" w:rsidRDefault="00B13E7D" w:rsidP="00B13E7D">
      <w:pPr>
        <w:tabs>
          <w:tab w:val="left" w:pos="1276"/>
        </w:tabs>
        <w:jc w:val="both"/>
        <w:rPr>
          <w:rFonts w:ascii="Arial" w:hAnsi="Arial" w:cs="Arial"/>
          <w:sz w:val="28"/>
        </w:rPr>
      </w:pPr>
    </w:p>
    <w:p w14:paraId="56B359B4" w14:textId="77777777" w:rsidR="00B13E7D" w:rsidRPr="0066379B" w:rsidRDefault="00B13E7D" w:rsidP="00B13E7D">
      <w:pPr>
        <w:jc w:val="both"/>
        <w:rPr>
          <w:rFonts w:ascii="Arial" w:hAnsi="Arial" w:cs="Arial"/>
          <w:b/>
          <w:sz w:val="32"/>
        </w:rPr>
      </w:pPr>
      <w:r w:rsidRPr="0066379B">
        <w:rPr>
          <w:rFonts w:ascii="Arial" w:hAnsi="Arial" w:cs="Arial"/>
          <w:b/>
          <w:sz w:val="32"/>
        </w:rPr>
        <w:t>1.</w:t>
      </w:r>
      <w:r w:rsidRPr="0066379B">
        <w:rPr>
          <w:rFonts w:ascii="Arial" w:hAnsi="Arial" w:cs="Arial"/>
          <w:b/>
          <w:sz w:val="32"/>
        </w:rPr>
        <w:tab/>
        <w:t>Code of Behaviour</w:t>
      </w:r>
    </w:p>
    <w:p w14:paraId="3985315F" w14:textId="77777777" w:rsidR="00B13E7D" w:rsidRPr="0066379B" w:rsidRDefault="00B13E7D" w:rsidP="00B13E7D">
      <w:pPr>
        <w:jc w:val="both"/>
        <w:rPr>
          <w:rFonts w:ascii="Arial" w:hAnsi="Arial" w:cs="Arial"/>
          <w:b/>
          <w:sz w:val="32"/>
        </w:rPr>
      </w:pPr>
    </w:p>
    <w:p w14:paraId="45C3E154" w14:textId="77777777" w:rsidR="00B13E7D" w:rsidRDefault="00B13E7D" w:rsidP="00160BA6">
      <w:pPr>
        <w:tabs>
          <w:tab w:val="left" w:pos="1276"/>
        </w:tabs>
        <w:jc w:val="both"/>
        <w:rPr>
          <w:rFonts w:ascii="Arial" w:hAnsi="Arial" w:cs="Arial"/>
          <w:sz w:val="24"/>
          <w:szCs w:val="24"/>
        </w:rPr>
      </w:pPr>
      <w:r w:rsidRPr="0066379B">
        <w:rPr>
          <w:rFonts w:ascii="Arial" w:hAnsi="Arial" w:cs="Arial"/>
          <w:sz w:val="24"/>
          <w:szCs w:val="24"/>
        </w:rPr>
        <w:t>The Code of Behaviour aims to provide clear direction for staff and volunteers to ensure good standards of youth work practice throughout the agency when working with children</w:t>
      </w:r>
      <w:r>
        <w:rPr>
          <w:rFonts w:ascii="Arial" w:hAnsi="Arial" w:cs="Arial"/>
          <w:sz w:val="24"/>
          <w:szCs w:val="24"/>
        </w:rPr>
        <w:t xml:space="preserve">, young people and young adults </w:t>
      </w:r>
      <w:r w:rsidRPr="0066379B">
        <w:rPr>
          <w:rFonts w:ascii="Arial" w:hAnsi="Arial" w:cs="Arial"/>
          <w:sz w:val="24"/>
          <w:szCs w:val="24"/>
        </w:rPr>
        <w:t>and vulnerable adults.</w:t>
      </w:r>
    </w:p>
    <w:p w14:paraId="06A828DD" w14:textId="77777777" w:rsidR="00B13E7D" w:rsidRDefault="00B13E7D" w:rsidP="00160BA6">
      <w:pPr>
        <w:tabs>
          <w:tab w:val="left" w:pos="1276"/>
        </w:tabs>
        <w:jc w:val="both"/>
        <w:rPr>
          <w:rFonts w:ascii="Arial" w:hAnsi="Arial" w:cs="Arial"/>
          <w:sz w:val="24"/>
          <w:szCs w:val="24"/>
        </w:rPr>
      </w:pPr>
    </w:p>
    <w:p w14:paraId="7C34557D" w14:textId="77777777" w:rsidR="00B13E7D" w:rsidRDefault="00B13E7D" w:rsidP="00734D88">
      <w:pPr>
        <w:jc w:val="both"/>
        <w:rPr>
          <w:rFonts w:ascii="Arial" w:hAnsi="Arial" w:cs="Arial"/>
          <w:sz w:val="24"/>
          <w:szCs w:val="24"/>
        </w:rPr>
      </w:pPr>
      <w:r>
        <w:rPr>
          <w:rFonts w:ascii="Arial" w:hAnsi="Arial" w:cs="Arial"/>
          <w:sz w:val="24"/>
          <w:szCs w:val="24"/>
        </w:rPr>
        <w:t>In general terms staff and volunteers should always;</w:t>
      </w:r>
    </w:p>
    <w:p w14:paraId="7EC086E1" w14:textId="77777777" w:rsidR="00B13E7D" w:rsidRDefault="00B13E7D" w:rsidP="00734D88">
      <w:pPr>
        <w:jc w:val="both"/>
        <w:rPr>
          <w:rFonts w:ascii="Arial" w:hAnsi="Arial" w:cs="Arial"/>
          <w:sz w:val="24"/>
          <w:szCs w:val="24"/>
        </w:rPr>
      </w:pPr>
    </w:p>
    <w:p w14:paraId="74736730"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commentRangeStart w:id="15"/>
      <w:r w:rsidRPr="005117C7">
        <w:rPr>
          <w:rFonts w:ascii="Arial" w:hAnsi="Arial" w:cs="Arial"/>
          <w:sz w:val="24"/>
          <w:szCs w:val="24"/>
        </w:rPr>
        <w:t xml:space="preserve">Be consistent and reliable. </w:t>
      </w:r>
      <w:commentRangeEnd w:id="15"/>
      <w:r w:rsidRPr="00734D88">
        <w:rPr>
          <w:rStyle w:val="CommentReference"/>
          <w:rFonts w:ascii="Arial" w:hAnsi="Arial" w:cs="Arial"/>
        </w:rPr>
        <w:commentReference w:id="15"/>
      </w:r>
    </w:p>
    <w:p w14:paraId="0A4A90CE"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Be open and honest. </w:t>
      </w:r>
    </w:p>
    <w:p w14:paraId="69A1E5C2"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Treat all children, young people, adults, and colleagues equally and with dignity and respect at all times.</w:t>
      </w:r>
    </w:p>
    <w:p w14:paraId="02F822CA"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Give praise and recognition when appropriate. </w:t>
      </w:r>
    </w:p>
    <w:p w14:paraId="045B54A9"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Take due care to ensure that you provide a safe environment within and throughout all programmes and activities. </w:t>
      </w:r>
    </w:p>
    <w:p w14:paraId="3ECB907E"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Achieve a high standard of work and to show a conscientious approach.</w:t>
      </w:r>
    </w:p>
    <w:p w14:paraId="22730BFB"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Observe all policies and procedures within the Charity and any updates as they are communicated.</w:t>
      </w:r>
    </w:p>
    <w:p w14:paraId="329F5B0D"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Maintain a professional and friendly manner to colleagues, stakeholders, and any visitors.</w:t>
      </w:r>
    </w:p>
    <w:p w14:paraId="2674C469"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Maintain a high standard of personal hygiene and appearance.</w:t>
      </w:r>
    </w:p>
    <w:p w14:paraId="689FBCF2"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Help to support a harmonious working environment. </w:t>
      </w:r>
    </w:p>
    <w:p w14:paraId="532070B8"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Maintain confidentiality involving sensitive and commercially sensitive information.</w:t>
      </w:r>
    </w:p>
    <w:p w14:paraId="1E9136C3"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Declare any conflicts of interest to management. </w:t>
      </w:r>
    </w:p>
    <w:p w14:paraId="43EE8A3E" w14:textId="77777777" w:rsidR="005117C7" w:rsidRPr="005117C7" w:rsidRDefault="005117C7" w:rsidP="00734D88">
      <w:pPr>
        <w:pStyle w:val="ListParagraph"/>
        <w:widowControl w:val="0"/>
        <w:numPr>
          <w:ilvl w:val="0"/>
          <w:numId w:val="99"/>
        </w:numPr>
        <w:adjustRightInd w:val="0"/>
        <w:contextualSpacing/>
        <w:jc w:val="both"/>
        <w:textAlignment w:val="baseline"/>
        <w:rPr>
          <w:rFonts w:ascii="Arial" w:hAnsi="Arial" w:cs="Arial"/>
          <w:sz w:val="24"/>
          <w:szCs w:val="24"/>
        </w:rPr>
      </w:pPr>
      <w:r w:rsidRPr="005117C7">
        <w:rPr>
          <w:rFonts w:ascii="Arial" w:hAnsi="Arial" w:cs="Arial"/>
          <w:sz w:val="24"/>
          <w:szCs w:val="24"/>
        </w:rPr>
        <w:t xml:space="preserve">Act wholeheartedly in the interests of the Charity at all times. </w:t>
      </w:r>
    </w:p>
    <w:p w14:paraId="0991500A" w14:textId="77777777" w:rsidR="00B13E7D" w:rsidRPr="0066379B" w:rsidRDefault="00B13E7D" w:rsidP="00734D88">
      <w:pPr>
        <w:pStyle w:val="ListParagraph"/>
        <w:ind w:left="0"/>
      </w:pPr>
    </w:p>
    <w:p w14:paraId="26B84369" w14:textId="77777777" w:rsidR="00B13E7D" w:rsidRPr="0066379B" w:rsidRDefault="00B13E7D" w:rsidP="00B13E7D">
      <w:pPr>
        <w:tabs>
          <w:tab w:val="left" w:pos="1276"/>
        </w:tabs>
        <w:jc w:val="both"/>
        <w:rPr>
          <w:rFonts w:ascii="Arial" w:hAnsi="Arial" w:cs="Arial"/>
          <w:b/>
          <w:sz w:val="32"/>
          <w:szCs w:val="32"/>
        </w:rPr>
      </w:pPr>
      <w:r w:rsidRPr="0066379B">
        <w:rPr>
          <w:rFonts w:ascii="Arial" w:hAnsi="Arial" w:cs="Arial"/>
          <w:b/>
          <w:sz w:val="32"/>
          <w:szCs w:val="32"/>
        </w:rPr>
        <w:t>2. General Safety and Management of Activities</w:t>
      </w:r>
    </w:p>
    <w:p w14:paraId="05FEDA55" w14:textId="77777777" w:rsidR="00B13E7D" w:rsidRPr="0066379B" w:rsidRDefault="00B13E7D" w:rsidP="00B13E7D">
      <w:pPr>
        <w:tabs>
          <w:tab w:val="left" w:pos="1276"/>
        </w:tabs>
        <w:jc w:val="both"/>
        <w:rPr>
          <w:rFonts w:ascii="Arial" w:hAnsi="Arial" w:cs="Arial"/>
          <w:b/>
          <w:sz w:val="32"/>
          <w:szCs w:val="32"/>
        </w:rPr>
      </w:pPr>
    </w:p>
    <w:p w14:paraId="1D0A916C" w14:textId="77777777" w:rsidR="00B13E7D" w:rsidRPr="0066379B" w:rsidRDefault="00B13E7D" w:rsidP="00B13E7D">
      <w:pPr>
        <w:tabs>
          <w:tab w:val="left" w:pos="1276"/>
        </w:tabs>
        <w:jc w:val="both"/>
        <w:rPr>
          <w:rFonts w:ascii="Arial" w:hAnsi="Arial" w:cs="Arial"/>
          <w:sz w:val="24"/>
          <w:szCs w:val="24"/>
        </w:rPr>
      </w:pPr>
      <w:r w:rsidRPr="0066379B">
        <w:rPr>
          <w:rFonts w:ascii="Arial" w:hAnsi="Arial" w:cs="Arial"/>
          <w:sz w:val="24"/>
          <w:szCs w:val="24"/>
        </w:rPr>
        <w:t>A detailed list of guidelines relating to the safety and management of activities is also included.</w:t>
      </w:r>
    </w:p>
    <w:p w14:paraId="3979ABF5" w14:textId="77777777" w:rsidR="00B13E7D" w:rsidRDefault="00B13E7D" w:rsidP="00B13E7D">
      <w:pPr>
        <w:tabs>
          <w:tab w:val="left" w:pos="1276"/>
        </w:tabs>
        <w:jc w:val="both"/>
        <w:rPr>
          <w:rFonts w:ascii="Arial" w:hAnsi="Arial" w:cs="Arial"/>
          <w:sz w:val="28"/>
          <w:szCs w:val="28"/>
        </w:rPr>
      </w:pPr>
    </w:p>
    <w:p w14:paraId="0BC6BA09" w14:textId="77777777" w:rsidR="00B13E7D" w:rsidRPr="0066379B" w:rsidRDefault="00B13E7D" w:rsidP="00B13E7D">
      <w:pPr>
        <w:jc w:val="both"/>
        <w:rPr>
          <w:rFonts w:ascii="Arial" w:hAnsi="Arial" w:cs="Arial"/>
          <w:b/>
          <w:sz w:val="32"/>
          <w:szCs w:val="32"/>
        </w:rPr>
      </w:pPr>
      <w:r w:rsidRPr="0066379B">
        <w:rPr>
          <w:rFonts w:ascii="Arial" w:hAnsi="Arial" w:cs="Arial"/>
          <w:b/>
          <w:sz w:val="32"/>
          <w:szCs w:val="32"/>
        </w:rPr>
        <w:t>3.</w:t>
      </w:r>
      <w:r w:rsidRPr="0066379B">
        <w:rPr>
          <w:rFonts w:ascii="Arial" w:hAnsi="Arial" w:cs="Arial"/>
          <w:b/>
          <w:sz w:val="32"/>
          <w:szCs w:val="32"/>
        </w:rPr>
        <w:tab/>
        <w:t>Sharing Information</w:t>
      </w:r>
    </w:p>
    <w:p w14:paraId="61DBB18D" w14:textId="77777777" w:rsidR="00B13E7D" w:rsidRPr="0066379B" w:rsidRDefault="00B13E7D" w:rsidP="005117C7">
      <w:pPr>
        <w:jc w:val="both"/>
        <w:rPr>
          <w:rFonts w:ascii="Arial" w:hAnsi="Arial" w:cs="Arial"/>
          <w:b/>
          <w:sz w:val="28"/>
          <w:szCs w:val="28"/>
        </w:rPr>
      </w:pPr>
    </w:p>
    <w:p w14:paraId="44375699" w14:textId="1C9037BB" w:rsidR="00B13E7D" w:rsidRPr="0066379B" w:rsidRDefault="00B13E7D" w:rsidP="00734D88">
      <w:pPr>
        <w:jc w:val="both"/>
        <w:rPr>
          <w:rFonts w:ascii="Arial" w:hAnsi="Arial" w:cs="Arial"/>
          <w:sz w:val="24"/>
          <w:szCs w:val="24"/>
        </w:rPr>
      </w:pPr>
      <w:r w:rsidRPr="0066379B">
        <w:rPr>
          <w:rFonts w:ascii="Arial" w:hAnsi="Arial" w:cs="Arial"/>
          <w:sz w:val="24"/>
          <w:szCs w:val="24"/>
        </w:rPr>
        <w:t xml:space="preserve">YouthAction is committed to sharing information about our activities, Child Protection Policy and Procedures, Volunteers, </w:t>
      </w:r>
      <w:r>
        <w:rPr>
          <w:rFonts w:ascii="Arial" w:hAnsi="Arial" w:cs="Arial"/>
          <w:sz w:val="24"/>
          <w:szCs w:val="24"/>
        </w:rPr>
        <w:t>Children, young people and young adults</w:t>
      </w:r>
      <w:r w:rsidRPr="0066379B">
        <w:rPr>
          <w:rFonts w:ascii="Arial" w:hAnsi="Arial" w:cs="Arial"/>
          <w:sz w:val="24"/>
          <w:szCs w:val="24"/>
        </w:rPr>
        <w:t xml:space="preserve">, Parents/Guardians and our Membership. All confidential records are stored in secure YouthAction premises. In keeping with Data Protection principles these are only shared when </w:t>
      </w:r>
      <w:r w:rsidR="00A41838" w:rsidRPr="0066379B">
        <w:rPr>
          <w:rFonts w:ascii="Arial" w:hAnsi="Arial" w:cs="Arial"/>
          <w:sz w:val="24"/>
          <w:szCs w:val="24"/>
        </w:rPr>
        <w:t>necessary,</w:t>
      </w:r>
      <w:r w:rsidRPr="0066379B">
        <w:rPr>
          <w:rFonts w:ascii="Arial" w:hAnsi="Arial" w:cs="Arial"/>
          <w:sz w:val="24"/>
          <w:szCs w:val="24"/>
        </w:rPr>
        <w:t xml:space="preserve"> with relevant funders for monitoring purposes.</w:t>
      </w:r>
    </w:p>
    <w:p w14:paraId="1A020666" w14:textId="77777777" w:rsidR="00B13E7D" w:rsidRPr="0066379B" w:rsidRDefault="00B13E7D" w:rsidP="00B13E7D">
      <w:pPr>
        <w:tabs>
          <w:tab w:val="left" w:pos="1276"/>
        </w:tabs>
        <w:jc w:val="both"/>
        <w:rPr>
          <w:rFonts w:ascii="Arial" w:hAnsi="Arial" w:cs="Arial"/>
          <w:sz w:val="28"/>
        </w:rPr>
      </w:pPr>
    </w:p>
    <w:p w14:paraId="5ABC3039" w14:textId="77777777" w:rsidR="00B13E7D" w:rsidRPr="0066379B" w:rsidRDefault="00B13E7D" w:rsidP="00B13E7D">
      <w:pPr>
        <w:jc w:val="both"/>
        <w:rPr>
          <w:rFonts w:ascii="Arial" w:hAnsi="Arial" w:cs="Arial"/>
          <w:b/>
          <w:sz w:val="32"/>
        </w:rPr>
      </w:pPr>
      <w:r w:rsidRPr="0066379B">
        <w:rPr>
          <w:rFonts w:ascii="Arial" w:hAnsi="Arial" w:cs="Arial"/>
          <w:b/>
          <w:sz w:val="32"/>
        </w:rPr>
        <w:t>4.</w:t>
      </w:r>
      <w:r w:rsidRPr="0066379B">
        <w:rPr>
          <w:rFonts w:ascii="Arial" w:hAnsi="Arial" w:cs="Arial"/>
          <w:b/>
          <w:sz w:val="32"/>
        </w:rPr>
        <w:tab/>
        <w:t>Reporting Concerns of Suspected Abuse</w:t>
      </w:r>
    </w:p>
    <w:p w14:paraId="0092EB41" w14:textId="77777777" w:rsidR="00B13E7D" w:rsidRPr="0066379B" w:rsidRDefault="00B13E7D" w:rsidP="00B13E7D">
      <w:pPr>
        <w:jc w:val="both"/>
        <w:rPr>
          <w:rFonts w:ascii="Arial" w:hAnsi="Arial" w:cs="Arial"/>
          <w:b/>
          <w:sz w:val="28"/>
          <w:szCs w:val="28"/>
        </w:rPr>
      </w:pPr>
    </w:p>
    <w:p w14:paraId="1F57C959" w14:textId="77777777" w:rsidR="00B13E7D" w:rsidRPr="0066379B" w:rsidRDefault="00B13E7D" w:rsidP="00B13E7D">
      <w:pPr>
        <w:jc w:val="both"/>
        <w:rPr>
          <w:rFonts w:ascii="Arial" w:hAnsi="Arial" w:cs="Arial"/>
          <w:b/>
          <w:sz w:val="24"/>
        </w:rPr>
      </w:pPr>
      <w:r w:rsidRPr="0066379B">
        <w:rPr>
          <w:rFonts w:ascii="Arial" w:hAnsi="Arial" w:cs="Arial"/>
          <w:b/>
          <w:sz w:val="24"/>
        </w:rPr>
        <w:t>Confidentiality</w:t>
      </w:r>
    </w:p>
    <w:p w14:paraId="05D41FAC" w14:textId="77777777" w:rsidR="00B13E7D" w:rsidRPr="0066379B" w:rsidRDefault="00B13E7D" w:rsidP="00B13E7D">
      <w:pPr>
        <w:jc w:val="both"/>
        <w:rPr>
          <w:rFonts w:ascii="Arial" w:hAnsi="Arial" w:cs="Arial"/>
          <w:sz w:val="24"/>
        </w:rPr>
      </w:pPr>
    </w:p>
    <w:p w14:paraId="35CFBB46" w14:textId="63B6CF4F" w:rsidR="00B13E7D" w:rsidRPr="0066379B" w:rsidRDefault="00B13E7D" w:rsidP="00B13E7D">
      <w:pPr>
        <w:jc w:val="both"/>
        <w:rPr>
          <w:rFonts w:ascii="Arial" w:hAnsi="Arial" w:cs="Arial"/>
          <w:sz w:val="24"/>
        </w:rPr>
      </w:pPr>
      <w:r w:rsidRPr="0066379B">
        <w:rPr>
          <w:rFonts w:ascii="Arial" w:hAnsi="Arial" w:cs="Arial"/>
          <w:sz w:val="24"/>
        </w:rPr>
        <w:t xml:space="preserve">Everyone in our organisation, including </w:t>
      </w:r>
      <w:r>
        <w:rPr>
          <w:rFonts w:ascii="Arial" w:hAnsi="Arial" w:cs="Arial"/>
          <w:sz w:val="24"/>
        </w:rPr>
        <w:t xml:space="preserve">children, young people and young adults </w:t>
      </w:r>
      <w:r w:rsidRPr="0066379B">
        <w:rPr>
          <w:rFonts w:ascii="Arial" w:hAnsi="Arial" w:cs="Arial"/>
          <w:sz w:val="24"/>
        </w:rPr>
        <w:t xml:space="preserve">are made aware that there are some situations in which confidentiality needs to be broken; specifically, if you are concerned that a person is in danger, either to themselves or to someone else, or that suspected abuse has </w:t>
      </w:r>
      <w:r w:rsidR="00A41838" w:rsidRPr="0066379B">
        <w:rPr>
          <w:rFonts w:ascii="Arial" w:hAnsi="Arial" w:cs="Arial"/>
          <w:sz w:val="24"/>
        </w:rPr>
        <w:t>occurred,</w:t>
      </w:r>
      <w:r w:rsidRPr="0066379B">
        <w:rPr>
          <w:rFonts w:ascii="Arial" w:hAnsi="Arial" w:cs="Arial"/>
          <w:sz w:val="24"/>
        </w:rPr>
        <w:t xml:space="preserve"> and an offence may have been committed</w:t>
      </w:r>
    </w:p>
    <w:p w14:paraId="7D504DF2" w14:textId="77777777" w:rsidR="00B13E7D" w:rsidRPr="0066379B" w:rsidRDefault="00B13E7D" w:rsidP="00B13E7D">
      <w:pPr>
        <w:jc w:val="both"/>
        <w:rPr>
          <w:rFonts w:ascii="Arial" w:hAnsi="Arial" w:cs="Arial"/>
          <w:sz w:val="24"/>
        </w:rPr>
      </w:pPr>
    </w:p>
    <w:p w14:paraId="0CCB3973" w14:textId="4F8F3710" w:rsidR="00B13E7D" w:rsidRPr="0066379B" w:rsidRDefault="00A41838" w:rsidP="00B13E7D">
      <w:pPr>
        <w:jc w:val="both"/>
        <w:rPr>
          <w:rFonts w:ascii="Arial" w:hAnsi="Arial" w:cs="Arial"/>
          <w:sz w:val="24"/>
        </w:rPr>
      </w:pPr>
      <w:r w:rsidRPr="0066379B">
        <w:rPr>
          <w:rFonts w:ascii="Arial" w:hAnsi="Arial" w:cs="Arial"/>
          <w:sz w:val="24"/>
        </w:rPr>
        <w:t>Therefore,</w:t>
      </w:r>
      <w:r w:rsidR="00B13E7D" w:rsidRPr="0066379B">
        <w:rPr>
          <w:rFonts w:ascii="Arial" w:hAnsi="Arial" w:cs="Arial"/>
          <w:sz w:val="24"/>
        </w:rPr>
        <w:t xml:space="preserve"> there is a legal obligation on anyone accepting responsibility for children and </w:t>
      </w:r>
      <w:r w:rsidR="00B13E7D">
        <w:rPr>
          <w:rFonts w:ascii="Arial" w:hAnsi="Arial" w:cs="Arial"/>
          <w:sz w:val="24"/>
        </w:rPr>
        <w:t xml:space="preserve">children, young people and young </w:t>
      </w:r>
      <w:r>
        <w:rPr>
          <w:rFonts w:ascii="Arial" w:hAnsi="Arial" w:cs="Arial"/>
          <w:sz w:val="24"/>
        </w:rPr>
        <w:t>adults</w:t>
      </w:r>
      <w:r w:rsidR="00B13E7D">
        <w:rPr>
          <w:rFonts w:ascii="Arial" w:hAnsi="Arial" w:cs="Arial"/>
          <w:sz w:val="24"/>
        </w:rPr>
        <w:t xml:space="preserve"> </w:t>
      </w:r>
      <w:r w:rsidR="00B13E7D" w:rsidRPr="0066379B">
        <w:rPr>
          <w:rFonts w:ascii="Arial" w:hAnsi="Arial" w:cs="Arial"/>
          <w:sz w:val="24"/>
        </w:rPr>
        <w:t>to provide adequate care or to pass on information concerning suspected or actual abuse of a child.  Any failure to do so may leave them legally liable.</w:t>
      </w:r>
    </w:p>
    <w:p w14:paraId="6B67A00E" w14:textId="77777777" w:rsidR="00B13E7D" w:rsidRPr="0066379B" w:rsidRDefault="00B13E7D" w:rsidP="00B13E7D">
      <w:pPr>
        <w:jc w:val="both"/>
        <w:rPr>
          <w:rFonts w:ascii="Arial" w:hAnsi="Arial" w:cs="Arial"/>
          <w:sz w:val="24"/>
        </w:rPr>
      </w:pPr>
    </w:p>
    <w:p w14:paraId="01742A88" w14:textId="44404272" w:rsidR="00B13E7D" w:rsidRPr="0066379B" w:rsidRDefault="00B13E7D" w:rsidP="00B13E7D">
      <w:pPr>
        <w:jc w:val="both"/>
        <w:rPr>
          <w:rFonts w:ascii="Arial" w:hAnsi="Arial" w:cs="Arial"/>
          <w:sz w:val="24"/>
        </w:rPr>
      </w:pPr>
      <w:r w:rsidRPr="0066379B">
        <w:rPr>
          <w:rFonts w:ascii="Arial" w:hAnsi="Arial" w:cs="Arial"/>
          <w:sz w:val="24"/>
        </w:rPr>
        <w:t xml:space="preserve">YouthAction staff and volunteers are made aware of the procedures for reporting suspected or disclosed abuse through induction, </w:t>
      </w:r>
      <w:r w:rsidR="00A41838" w:rsidRPr="0066379B">
        <w:rPr>
          <w:rFonts w:ascii="Arial" w:hAnsi="Arial" w:cs="Arial"/>
          <w:sz w:val="24"/>
        </w:rPr>
        <w:t>training,</w:t>
      </w:r>
      <w:r w:rsidRPr="0066379B">
        <w:rPr>
          <w:rFonts w:ascii="Arial" w:hAnsi="Arial" w:cs="Arial"/>
          <w:sz w:val="24"/>
        </w:rPr>
        <w:t xml:space="preserve"> and supervision.</w:t>
      </w:r>
    </w:p>
    <w:p w14:paraId="6090572E" w14:textId="77777777" w:rsidR="00B13E7D" w:rsidRPr="0066379B" w:rsidRDefault="00B13E7D" w:rsidP="00B13E7D">
      <w:pPr>
        <w:tabs>
          <w:tab w:val="left" w:pos="1276"/>
        </w:tabs>
        <w:jc w:val="both"/>
        <w:rPr>
          <w:rFonts w:ascii="Arial" w:hAnsi="Arial" w:cs="Arial"/>
          <w:sz w:val="28"/>
        </w:rPr>
      </w:pPr>
    </w:p>
    <w:p w14:paraId="1C6D6D42" w14:textId="77777777" w:rsidR="00B13E7D" w:rsidRPr="0066379B" w:rsidRDefault="00B13E7D" w:rsidP="00B13E7D">
      <w:pPr>
        <w:jc w:val="both"/>
        <w:rPr>
          <w:rFonts w:ascii="Arial" w:hAnsi="Arial" w:cs="Arial"/>
          <w:b/>
          <w:sz w:val="32"/>
          <w:szCs w:val="32"/>
        </w:rPr>
      </w:pPr>
      <w:r w:rsidRPr="0066379B">
        <w:rPr>
          <w:rFonts w:ascii="Arial" w:hAnsi="Arial" w:cs="Arial"/>
          <w:b/>
          <w:sz w:val="32"/>
          <w:szCs w:val="32"/>
        </w:rPr>
        <w:t>5.</w:t>
      </w:r>
      <w:r w:rsidRPr="0066379B">
        <w:rPr>
          <w:rFonts w:ascii="Arial" w:hAnsi="Arial" w:cs="Arial"/>
          <w:b/>
          <w:sz w:val="32"/>
          <w:szCs w:val="32"/>
        </w:rPr>
        <w:tab/>
        <w:t>Recruitment and Selection of Staff and Volunteers</w:t>
      </w:r>
    </w:p>
    <w:p w14:paraId="2D055159" w14:textId="77777777" w:rsidR="00B13E7D" w:rsidRPr="0066379B" w:rsidRDefault="00B13E7D" w:rsidP="00B13E7D">
      <w:pPr>
        <w:jc w:val="both"/>
        <w:rPr>
          <w:rFonts w:ascii="Arial" w:hAnsi="Arial" w:cs="Arial"/>
          <w:sz w:val="24"/>
        </w:rPr>
      </w:pPr>
    </w:p>
    <w:p w14:paraId="400E8B0A" w14:textId="7041DCE3" w:rsidR="00B13E7D" w:rsidRPr="0066379B" w:rsidRDefault="00B13E7D" w:rsidP="00B13E7D">
      <w:pPr>
        <w:tabs>
          <w:tab w:val="left" w:pos="1276"/>
        </w:tabs>
        <w:jc w:val="both"/>
        <w:rPr>
          <w:rFonts w:ascii="Arial" w:hAnsi="Arial" w:cs="Arial"/>
          <w:b/>
          <w:sz w:val="24"/>
        </w:rPr>
      </w:pPr>
      <w:r w:rsidRPr="0066379B">
        <w:rPr>
          <w:rFonts w:ascii="Arial" w:hAnsi="Arial" w:cs="Arial"/>
          <w:sz w:val="24"/>
        </w:rPr>
        <w:t xml:space="preserve">YouthAction N.I is committed to effective recruitment and selection of staff to safeguard </w:t>
      </w:r>
      <w:r>
        <w:rPr>
          <w:rFonts w:ascii="Arial" w:hAnsi="Arial" w:cs="Arial"/>
          <w:sz w:val="24"/>
        </w:rPr>
        <w:t xml:space="preserve">children, young </w:t>
      </w:r>
      <w:r w:rsidR="00A41838">
        <w:rPr>
          <w:rFonts w:ascii="Arial" w:hAnsi="Arial" w:cs="Arial"/>
          <w:sz w:val="24"/>
        </w:rPr>
        <w:t>people,</w:t>
      </w:r>
      <w:r>
        <w:rPr>
          <w:rFonts w:ascii="Arial" w:hAnsi="Arial" w:cs="Arial"/>
          <w:sz w:val="24"/>
        </w:rPr>
        <w:t xml:space="preserve"> and young adults</w:t>
      </w:r>
      <w:r w:rsidRPr="0066379B">
        <w:rPr>
          <w:rFonts w:ascii="Arial" w:hAnsi="Arial" w:cs="Arial"/>
          <w:sz w:val="24"/>
        </w:rPr>
        <w:t>. We have a comprehensive recruitment and selection policy</w:t>
      </w:r>
      <w:r w:rsidR="00A41838">
        <w:rPr>
          <w:rFonts w:ascii="Arial" w:hAnsi="Arial" w:cs="Arial"/>
          <w:sz w:val="24"/>
        </w:rPr>
        <w:t xml:space="preserve"> for our employees</w:t>
      </w:r>
      <w:r w:rsidRPr="0066379B">
        <w:rPr>
          <w:rFonts w:ascii="Arial" w:hAnsi="Arial" w:cs="Arial"/>
          <w:sz w:val="24"/>
        </w:rPr>
        <w:t xml:space="preserve">. All potential staff and volunteers are vetted through the </w:t>
      </w:r>
      <w:r w:rsidRPr="0066379B">
        <w:rPr>
          <w:rFonts w:ascii="Arial" w:hAnsi="Arial" w:cs="Arial"/>
          <w:b/>
          <w:sz w:val="24"/>
        </w:rPr>
        <w:t>Access NI</w:t>
      </w:r>
      <w:r w:rsidR="00A41838">
        <w:rPr>
          <w:rFonts w:ascii="Arial" w:hAnsi="Arial" w:cs="Arial"/>
          <w:b/>
          <w:sz w:val="24"/>
        </w:rPr>
        <w:t>.</w:t>
      </w:r>
    </w:p>
    <w:p w14:paraId="08F8D1F5" w14:textId="77777777" w:rsidR="00B13E7D" w:rsidRPr="0066379B" w:rsidRDefault="00B13E7D" w:rsidP="00B13E7D">
      <w:pPr>
        <w:jc w:val="both"/>
        <w:rPr>
          <w:rFonts w:ascii="Arial" w:hAnsi="Arial" w:cs="Arial"/>
          <w:b/>
          <w:sz w:val="28"/>
          <w:szCs w:val="28"/>
        </w:rPr>
      </w:pPr>
    </w:p>
    <w:p w14:paraId="4C9B56E1" w14:textId="6EFED9C8" w:rsidR="00B13E7D" w:rsidRPr="0066379B" w:rsidRDefault="00B13E7D" w:rsidP="00B13E7D">
      <w:pPr>
        <w:jc w:val="both"/>
        <w:rPr>
          <w:rFonts w:ascii="Arial" w:hAnsi="Arial" w:cs="Arial"/>
          <w:b/>
          <w:sz w:val="32"/>
          <w:szCs w:val="32"/>
        </w:rPr>
      </w:pPr>
      <w:r w:rsidRPr="0066379B">
        <w:rPr>
          <w:rFonts w:ascii="Arial" w:hAnsi="Arial" w:cs="Arial"/>
          <w:b/>
          <w:sz w:val="32"/>
          <w:szCs w:val="32"/>
        </w:rPr>
        <w:t>6.</w:t>
      </w:r>
      <w:r w:rsidRPr="0066379B">
        <w:rPr>
          <w:rFonts w:ascii="Arial" w:hAnsi="Arial" w:cs="Arial"/>
          <w:b/>
          <w:sz w:val="32"/>
          <w:szCs w:val="32"/>
        </w:rPr>
        <w:tab/>
        <w:t>Ma</w:t>
      </w:r>
      <w:r w:rsidR="008273F8">
        <w:rPr>
          <w:rFonts w:ascii="Arial" w:hAnsi="Arial" w:cs="Arial"/>
          <w:b/>
          <w:sz w:val="32"/>
          <w:szCs w:val="32"/>
        </w:rPr>
        <w:t>nagement of Staff</w:t>
      </w:r>
    </w:p>
    <w:p w14:paraId="7E60DC63" w14:textId="77777777" w:rsidR="00B13E7D" w:rsidRPr="0066379B" w:rsidRDefault="00B13E7D" w:rsidP="00B13E7D">
      <w:pPr>
        <w:jc w:val="both"/>
        <w:rPr>
          <w:rFonts w:ascii="Arial" w:hAnsi="Arial" w:cs="Arial"/>
          <w:sz w:val="24"/>
        </w:rPr>
      </w:pPr>
    </w:p>
    <w:p w14:paraId="64F3BC52" w14:textId="6DA8ED50" w:rsidR="00B13E7D" w:rsidRPr="0066379B" w:rsidRDefault="00B13E7D" w:rsidP="00B13E7D">
      <w:pPr>
        <w:tabs>
          <w:tab w:val="left" w:pos="1276"/>
        </w:tabs>
        <w:jc w:val="both"/>
        <w:rPr>
          <w:rFonts w:ascii="Arial" w:hAnsi="Arial" w:cs="Arial"/>
          <w:sz w:val="24"/>
        </w:rPr>
      </w:pPr>
      <w:r w:rsidRPr="0066379B">
        <w:rPr>
          <w:rFonts w:ascii="Arial" w:hAnsi="Arial" w:cs="Arial"/>
          <w:sz w:val="24"/>
        </w:rPr>
        <w:t>YouthAction N.I are committed to effective man</w:t>
      </w:r>
      <w:r w:rsidR="008273F8">
        <w:rPr>
          <w:rFonts w:ascii="Arial" w:hAnsi="Arial" w:cs="Arial"/>
          <w:sz w:val="24"/>
        </w:rPr>
        <w:t xml:space="preserve">agement of staff. </w:t>
      </w:r>
      <w:r w:rsidRPr="0066379B">
        <w:rPr>
          <w:rFonts w:ascii="Arial" w:hAnsi="Arial" w:cs="Arial"/>
          <w:sz w:val="24"/>
        </w:rPr>
        <w:t xml:space="preserve">This is carried out through the following: </w:t>
      </w:r>
    </w:p>
    <w:p w14:paraId="758C8774" w14:textId="77777777" w:rsidR="00B13E7D" w:rsidRPr="0066379B" w:rsidRDefault="00B13E7D" w:rsidP="00B13E7D">
      <w:pPr>
        <w:numPr>
          <w:ilvl w:val="0"/>
          <w:numId w:val="3"/>
        </w:numPr>
        <w:jc w:val="both"/>
        <w:rPr>
          <w:rFonts w:ascii="Arial" w:hAnsi="Arial" w:cs="Arial"/>
          <w:sz w:val="24"/>
        </w:rPr>
      </w:pPr>
      <w:r w:rsidRPr="0066379B">
        <w:rPr>
          <w:rFonts w:ascii="Arial" w:hAnsi="Arial" w:cs="Arial"/>
          <w:sz w:val="24"/>
        </w:rPr>
        <w:t>Induction</w:t>
      </w:r>
    </w:p>
    <w:p w14:paraId="2B355C09" w14:textId="1A03F7F9" w:rsidR="00B13E7D" w:rsidRPr="0066379B" w:rsidRDefault="00B13E7D" w:rsidP="00B13E7D">
      <w:pPr>
        <w:numPr>
          <w:ilvl w:val="0"/>
          <w:numId w:val="3"/>
        </w:numPr>
        <w:jc w:val="both"/>
        <w:rPr>
          <w:rFonts w:ascii="Arial" w:hAnsi="Arial" w:cs="Arial"/>
          <w:sz w:val="24"/>
        </w:rPr>
      </w:pPr>
      <w:r w:rsidRPr="0066379B">
        <w:rPr>
          <w:rFonts w:ascii="Arial" w:hAnsi="Arial" w:cs="Arial"/>
          <w:sz w:val="24"/>
        </w:rPr>
        <w:t>Probationary periods</w:t>
      </w:r>
    </w:p>
    <w:p w14:paraId="39189884" w14:textId="77777777" w:rsidR="00B13E7D" w:rsidRPr="0066379B" w:rsidRDefault="00B13E7D" w:rsidP="00B13E7D">
      <w:pPr>
        <w:numPr>
          <w:ilvl w:val="0"/>
          <w:numId w:val="3"/>
        </w:numPr>
        <w:jc w:val="both"/>
        <w:rPr>
          <w:rFonts w:ascii="Arial" w:hAnsi="Arial" w:cs="Arial"/>
          <w:sz w:val="24"/>
        </w:rPr>
      </w:pPr>
      <w:r w:rsidRPr="0066379B">
        <w:rPr>
          <w:rFonts w:ascii="Arial" w:hAnsi="Arial" w:cs="Arial"/>
          <w:sz w:val="24"/>
        </w:rPr>
        <w:t>Support and Supervision</w:t>
      </w:r>
    </w:p>
    <w:p w14:paraId="7F9FD239" w14:textId="77777777" w:rsidR="00B13E7D" w:rsidRPr="0066379B" w:rsidRDefault="00B13E7D" w:rsidP="00B13E7D">
      <w:pPr>
        <w:numPr>
          <w:ilvl w:val="0"/>
          <w:numId w:val="3"/>
        </w:numPr>
        <w:jc w:val="both"/>
        <w:rPr>
          <w:rFonts w:ascii="Arial" w:hAnsi="Arial" w:cs="Arial"/>
          <w:sz w:val="24"/>
        </w:rPr>
      </w:pPr>
      <w:r w:rsidRPr="0066379B">
        <w:rPr>
          <w:rFonts w:ascii="Arial" w:hAnsi="Arial" w:cs="Arial"/>
          <w:sz w:val="24"/>
        </w:rPr>
        <w:t>Performance Appraisal</w:t>
      </w:r>
    </w:p>
    <w:p w14:paraId="3150BF7B" w14:textId="77777777" w:rsidR="00B13E7D" w:rsidRPr="0066379B" w:rsidRDefault="00B13E7D" w:rsidP="00B13E7D">
      <w:pPr>
        <w:numPr>
          <w:ilvl w:val="0"/>
          <w:numId w:val="3"/>
        </w:numPr>
        <w:jc w:val="both"/>
        <w:rPr>
          <w:rFonts w:ascii="Arial" w:hAnsi="Arial" w:cs="Arial"/>
          <w:sz w:val="24"/>
        </w:rPr>
      </w:pPr>
      <w:r w:rsidRPr="0066379B">
        <w:rPr>
          <w:rFonts w:ascii="Arial" w:hAnsi="Arial" w:cs="Arial"/>
          <w:sz w:val="24"/>
        </w:rPr>
        <w:t>Staff Training</w:t>
      </w:r>
    </w:p>
    <w:p w14:paraId="01CEA562" w14:textId="77777777" w:rsidR="00B13E7D" w:rsidRPr="0066379B" w:rsidRDefault="00B13E7D" w:rsidP="00B13E7D">
      <w:pPr>
        <w:tabs>
          <w:tab w:val="left" w:pos="1276"/>
        </w:tabs>
        <w:jc w:val="both"/>
        <w:rPr>
          <w:rFonts w:ascii="Arial" w:hAnsi="Arial" w:cs="Arial"/>
          <w:sz w:val="28"/>
        </w:rPr>
      </w:pPr>
    </w:p>
    <w:p w14:paraId="6FAB4FF4" w14:textId="77777777" w:rsidR="00B13E7D" w:rsidRPr="0066379B" w:rsidRDefault="00B13E7D" w:rsidP="00B13E7D">
      <w:pPr>
        <w:jc w:val="both"/>
        <w:rPr>
          <w:rFonts w:ascii="Arial" w:hAnsi="Arial" w:cs="Arial"/>
          <w:b/>
          <w:sz w:val="32"/>
        </w:rPr>
      </w:pPr>
      <w:r w:rsidRPr="0066379B">
        <w:rPr>
          <w:rFonts w:ascii="Arial" w:hAnsi="Arial" w:cs="Arial"/>
          <w:b/>
          <w:sz w:val="32"/>
        </w:rPr>
        <w:t>7.</w:t>
      </w:r>
      <w:r w:rsidRPr="0066379B">
        <w:rPr>
          <w:rFonts w:ascii="Arial" w:hAnsi="Arial" w:cs="Arial"/>
          <w:b/>
          <w:sz w:val="32"/>
        </w:rPr>
        <w:tab/>
        <w:t xml:space="preserve">Staff Responsibilities </w:t>
      </w:r>
    </w:p>
    <w:p w14:paraId="1A273C0E" w14:textId="77777777" w:rsidR="00B13E7D" w:rsidRPr="00964498" w:rsidRDefault="00B13E7D" w:rsidP="00B13E7D">
      <w:pPr>
        <w:jc w:val="both"/>
        <w:rPr>
          <w:rFonts w:ascii="Arial" w:hAnsi="Arial" w:cs="Arial"/>
          <w:b/>
          <w:sz w:val="24"/>
          <w:szCs w:val="24"/>
        </w:rPr>
      </w:pPr>
    </w:p>
    <w:p w14:paraId="6E37AB97" w14:textId="13CD7E40" w:rsidR="00B13E7D" w:rsidRPr="0066379B" w:rsidRDefault="00CB268B" w:rsidP="00B13E7D">
      <w:pPr>
        <w:jc w:val="both"/>
        <w:rPr>
          <w:rFonts w:ascii="Arial" w:hAnsi="Arial" w:cs="Arial"/>
          <w:sz w:val="24"/>
          <w:szCs w:val="24"/>
        </w:rPr>
      </w:pPr>
      <w:r w:rsidRPr="0066379B">
        <w:rPr>
          <w:rFonts w:ascii="Arial" w:hAnsi="Arial" w:cs="Arial"/>
          <w:sz w:val="24"/>
          <w:szCs w:val="24"/>
        </w:rPr>
        <w:t>A senior member of staff of YouthAction is responsible for taking the lead role in ensuring that the procedures adopted are fully implemented, reviewed, recorded, and updated when necessary</w:t>
      </w:r>
      <w:bookmarkStart w:id="16" w:name="_GoBack"/>
      <w:bookmarkEnd w:id="16"/>
      <w:r w:rsidR="00B13E7D" w:rsidRPr="0066379B">
        <w:rPr>
          <w:rFonts w:ascii="Arial" w:hAnsi="Arial" w:cs="Arial"/>
          <w:sz w:val="24"/>
          <w:szCs w:val="24"/>
        </w:rPr>
        <w:t xml:space="preserve">.  </w:t>
      </w:r>
    </w:p>
    <w:p w14:paraId="68BEBD22" w14:textId="77777777" w:rsidR="00B13E7D" w:rsidRPr="0066379B" w:rsidRDefault="00B13E7D" w:rsidP="00B13E7D">
      <w:pPr>
        <w:jc w:val="both"/>
        <w:rPr>
          <w:rFonts w:ascii="Arial" w:hAnsi="Arial" w:cs="Arial"/>
          <w:sz w:val="24"/>
          <w:szCs w:val="24"/>
        </w:rPr>
      </w:pPr>
    </w:p>
    <w:p w14:paraId="2FDA2C11" w14:textId="3217C049" w:rsidR="00A41838" w:rsidRDefault="00B13E7D" w:rsidP="00B13E7D">
      <w:pPr>
        <w:jc w:val="both"/>
        <w:rPr>
          <w:rFonts w:ascii="Arial" w:hAnsi="Arial" w:cs="Arial"/>
          <w:b/>
          <w:sz w:val="24"/>
          <w:szCs w:val="24"/>
        </w:rPr>
      </w:pPr>
      <w:r w:rsidRPr="0066379B">
        <w:rPr>
          <w:rFonts w:ascii="Arial" w:hAnsi="Arial" w:cs="Arial"/>
          <w:b/>
          <w:sz w:val="24"/>
          <w:szCs w:val="24"/>
        </w:rPr>
        <w:t>THIS IS AN OVERVIEW OF YOUTHACTION NI</w:t>
      </w:r>
      <w:r w:rsidR="00A41838">
        <w:rPr>
          <w:rFonts w:ascii="Arial" w:hAnsi="Arial" w:cs="Arial"/>
          <w:b/>
          <w:sz w:val="24"/>
          <w:szCs w:val="24"/>
        </w:rPr>
        <w:t xml:space="preserve">’s </w:t>
      </w:r>
      <w:r w:rsidRPr="0066379B">
        <w:rPr>
          <w:rFonts w:ascii="Arial" w:hAnsi="Arial" w:cs="Arial"/>
          <w:b/>
          <w:sz w:val="24"/>
          <w:szCs w:val="24"/>
        </w:rPr>
        <w:t>CHILD PROTECTION POLICY AND PROCEDURES FO</w:t>
      </w:r>
      <w:r>
        <w:rPr>
          <w:rFonts w:ascii="Arial" w:hAnsi="Arial" w:cs="Arial"/>
          <w:b/>
          <w:sz w:val="24"/>
          <w:szCs w:val="24"/>
        </w:rPr>
        <w:t xml:space="preserve">R PARENTS/ GUARDIANS OF CHILDREN, YOUNG PEOPLE AND YOUNG ADULTS </w:t>
      </w:r>
      <w:r w:rsidRPr="0066379B">
        <w:rPr>
          <w:rFonts w:ascii="Arial" w:hAnsi="Arial" w:cs="Arial"/>
          <w:b/>
          <w:sz w:val="24"/>
          <w:szCs w:val="24"/>
        </w:rPr>
        <w:t xml:space="preserve">AND VULNERABLE ADULTS WHO ARE PARTICIPATING ON OUR PROGRAMMES. </w:t>
      </w:r>
    </w:p>
    <w:p w14:paraId="06BF562D" w14:textId="77777777" w:rsidR="00A41838" w:rsidRDefault="00A41838" w:rsidP="00B13E7D">
      <w:pPr>
        <w:jc w:val="both"/>
        <w:rPr>
          <w:rFonts w:ascii="Arial" w:hAnsi="Arial" w:cs="Arial"/>
          <w:b/>
          <w:sz w:val="24"/>
          <w:szCs w:val="24"/>
        </w:rPr>
      </w:pPr>
    </w:p>
    <w:p w14:paraId="786AB629" w14:textId="162AE5D2" w:rsidR="00B13E7D" w:rsidRPr="0066379B" w:rsidRDefault="00B13E7D" w:rsidP="00B13E7D">
      <w:pPr>
        <w:jc w:val="both"/>
        <w:rPr>
          <w:rFonts w:ascii="Arial" w:hAnsi="Arial" w:cs="Arial"/>
          <w:b/>
          <w:sz w:val="24"/>
          <w:szCs w:val="24"/>
        </w:rPr>
      </w:pPr>
      <w:r w:rsidRPr="0066379B">
        <w:rPr>
          <w:rFonts w:ascii="Arial" w:hAnsi="Arial" w:cs="Arial"/>
          <w:b/>
          <w:sz w:val="24"/>
          <w:szCs w:val="24"/>
        </w:rPr>
        <w:t>A FULL COPY OF THE POLICY, OR ANY OTHER POLICIES MENTIONED, ARE AVAILABLE FROM YOUTHACTION AT (028)90240551 SHOULD YOU WISH TO READ THEM.</w:t>
      </w:r>
    </w:p>
    <w:p w14:paraId="30DB49EB" w14:textId="77777777" w:rsidR="00B13E7D" w:rsidRPr="0066379B" w:rsidRDefault="00B13E7D" w:rsidP="00B13E7D">
      <w:pPr>
        <w:jc w:val="both"/>
        <w:rPr>
          <w:rFonts w:ascii="Arial" w:hAnsi="Arial" w:cs="Arial"/>
          <w:b/>
          <w:sz w:val="24"/>
          <w:szCs w:val="24"/>
        </w:rPr>
      </w:pPr>
    </w:p>
    <w:p w14:paraId="523A144B" w14:textId="77777777" w:rsidR="00B13E7D" w:rsidRDefault="00B13E7D" w:rsidP="00B13E7D">
      <w:pPr>
        <w:jc w:val="both"/>
        <w:rPr>
          <w:rFonts w:ascii="Arial" w:hAnsi="Arial" w:cs="Arial"/>
          <w:b/>
          <w:sz w:val="24"/>
          <w:szCs w:val="24"/>
        </w:rPr>
      </w:pPr>
    </w:p>
    <w:p w14:paraId="19296953" w14:textId="77777777" w:rsidR="00B13E7D" w:rsidRDefault="00B13E7D" w:rsidP="00B13E7D">
      <w:pPr>
        <w:jc w:val="both"/>
        <w:rPr>
          <w:rFonts w:ascii="Arial" w:hAnsi="Arial" w:cs="Arial"/>
          <w:b/>
          <w:sz w:val="24"/>
          <w:szCs w:val="24"/>
        </w:rPr>
      </w:pPr>
    </w:p>
    <w:p w14:paraId="57218FC4" w14:textId="77777777" w:rsidR="00A41838" w:rsidRDefault="00A41838" w:rsidP="00B13E7D">
      <w:pPr>
        <w:jc w:val="both"/>
        <w:rPr>
          <w:rFonts w:ascii="Arial" w:hAnsi="Arial" w:cs="Arial"/>
          <w:b/>
          <w:sz w:val="24"/>
          <w:szCs w:val="24"/>
        </w:rPr>
      </w:pPr>
    </w:p>
    <w:p w14:paraId="6903AD7A" w14:textId="77777777" w:rsidR="00A41838" w:rsidRDefault="00A41838" w:rsidP="00B13E7D">
      <w:pPr>
        <w:jc w:val="both"/>
        <w:rPr>
          <w:rFonts w:ascii="Arial" w:hAnsi="Arial" w:cs="Arial"/>
          <w:b/>
          <w:sz w:val="24"/>
          <w:szCs w:val="24"/>
        </w:rPr>
      </w:pPr>
    </w:p>
    <w:p w14:paraId="6EF7AE4B" w14:textId="77777777" w:rsidR="00A41838" w:rsidRDefault="00A41838" w:rsidP="00B13E7D">
      <w:pPr>
        <w:jc w:val="both"/>
        <w:rPr>
          <w:rFonts w:ascii="Arial" w:hAnsi="Arial" w:cs="Arial"/>
          <w:b/>
          <w:sz w:val="24"/>
          <w:szCs w:val="24"/>
        </w:rPr>
      </w:pPr>
    </w:p>
    <w:p w14:paraId="59553B0B" w14:textId="77777777" w:rsidR="00A41838" w:rsidRDefault="00A41838" w:rsidP="00B13E7D">
      <w:pPr>
        <w:jc w:val="both"/>
        <w:rPr>
          <w:rFonts w:ascii="Arial" w:hAnsi="Arial" w:cs="Arial"/>
          <w:b/>
          <w:sz w:val="24"/>
          <w:szCs w:val="24"/>
        </w:rPr>
      </w:pPr>
    </w:p>
    <w:p w14:paraId="177F1A6D" w14:textId="77777777" w:rsidR="00A41838" w:rsidRDefault="00A41838" w:rsidP="00B13E7D">
      <w:pPr>
        <w:jc w:val="both"/>
        <w:rPr>
          <w:rFonts w:ascii="Arial" w:hAnsi="Arial" w:cs="Arial"/>
          <w:b/>
          <w:sz w:val="24"/>
          <w:szCs w:val="24"/>
        </w:rPr>
      </w:pPr>
    </w:p>
    <w:p w14:paraId="29946B65" w14:textId="77777777" w:rsidR="00A41838" w:rsidRDefault="00A41838" w:rsidP="00B13E7D">
      <w:pPr>
        <w:jc w:val="both"/>
        <w:rPr>
          <w:rFonts w:ascii="Arial" w:hAnsi="Arial" w:cs="Arial"/>
          <w:b/>
          <w:sz w:val="24"/>
          <w:szCs w:val="24"/>
        </w:rPr>
      </w:pPr>
    </w:p>
    <w:p w14:paraId="4958EB2D" w14:textId="77777777" w:rsidR="00A41838" w:rsidRDefault="00A41838" w:rsidP="00B13E7D">
      <w:pPr>
        <w:jc w:val="both"/>
        <w:rPr>
          <w:rFonts w:ascii="Arial" w:hAnsi="Arial" w:cs="Arial"/>
          <w:b/>
          <w:sz w:val="24"/>
          <w:szCs w:val="24"/>
        </w:rPr>
      </w:pPr>
    </w:p>
    <w:p w14:paraId="66B4530E" w14:textId="77777777" w:rsidR="00A41838" w:rsidRDefault="00A41838" w:rsidP="00B13E7D">
      <w:pPr>
        <w:jc w:val="both"/>
        <w:rPr>
          <w:rFonts w:ascii="Arial" w:hAnsi="Arial" w:cs="Arial"/>
          <w:b/>
          <w:sz w:val="24"/>
          <w:szCs w:val="24"/>
        </w:rPr>
      </w:pPr>
    </w:p>
    <w:p w14:paraId="04C1CC68" w14:textId="77777777" w:rsidR="00A41838" w:rsidRDefault="00A41838" w:rsidP="00B13E7D">
      <w:pPr>
        <w:jc w:val="both"/>
        <w:rPr>
          <w:rFonts w:ascii="Arial" w:hAnsi="Arial" w:cs="Arial"/>
          <w:b/>
          <w:sz w:val="24"/>
          <w:szCs w:val="24"/>
        </w:rPr>
      </w:pPr>
    </w:p>
    <w:p w14:paraId="1ECD1BB8" w14:textId="77777777" w:rsidR="00A41838" w:rsidRDefault="00A41838" w:rsidP="00B13E7D">
      <w:pPr>
        <w:jc w:val="both"/>
        <w:rPr>
          <w:rFonts w:ascii="Arial" w:hAnsi="Arial" w:cs="Arial"/>
          <w:b/>
          <w:sz w:val="24"/>
          <w:szCs w:val="24"/>
        </w:rPr>
      </w:pPr>
    </w:p>
    <w:p w14:paraId="41EB9F1C" w14:textId="77777777" w:rsidR="00A41838" w:rsidRDefault="00A41838" w:rsidP="00B13E7D">
      <w:pPr>
        <w:jc w:val="both"/>
        <w:rPr>
          <w:rFonts w:ascii="Arial" w:hAnsi="Arial" w:cs="Arial"/>
          <w:b/>
          <w:sz w:val="24"/>
          <w:szCs w:val="24"/>
        </w:rPr>
      </w:pPr>
    </w:p>
    <w:p w14:paraId="1C33F962" w14:textId="77777777" w:rsidR="00A41838" w:rsidRDefault="00A41838" w:rsidP="00B13E7D">
      <w:pPr>
        <w:jc w:val="both"/>
        <w:rPr>
          <w:rFonts w:ascii="Arial" w:hAnsi="Arial" w:cs="Arial"/>
          <w:b/>
          <w:sz w:val="24"/>
          <w:szCs w:val="24"/>
        </w:rPr>
      </w:pPr>
    </w:p>
    <w:p w14:paraId="273CA992" w14:textId="77777777" w:rsidR="00A41838" w:rsidRDefault="00A41838" w:rsidP="00B13E7D">
      <w:pPr>
        <w:jc w:val="both"/>
        <w:rPr>
          <w:rFonts w:ascii="Arial" w:hAnsi="Arial" w:cs="Arial"/>
          <w:b/>
          <w:sz w:val="24"/>
          <w:szCs w:val="24"/>
        </w:rPr>
      </w:pPr>
    </w:p>
    <w:p w14:paraId="27D9855B" w14:textId="77777777" w:rsidR="00A41838" w:rsidRDefault="00A41838" w:rsidP="00B13E7D">
      <w:pPr>
        <w:jc w:val="both"/>
        <w:rPr>
          <w:rFonts w:ascii="Arial" w:hAnsi="Arial" w:cs="Arial"/>
          <w:b/>
          <w:sz w:val="24"/>
          <w:szCs w:val="24"/>
        </w:rPr>
      </w:pPr>
    </w:p>
    <w:p w14:paraId="6738F2FB" w14:textId="77777777" w:rsidR="00A41838" w:rsidRDefault="00A41838" w:rsidP="00B13E7D">
      <w:pPr>
        <w:jc w:val="both"/>
        <w:rPr>
          <w:rFonts w:ascii="Arial" w:hAnsi="Arial" w:cs="Arial"/>
          <w:b/>
          <w:sz w:val="24"/>
          <w:szCs w:val="24"/>
        </w:rPr>
      </w:pPr>
    </w:p>
    <w:p w14:paraId="23215EAB" w14:textId="77777777" w:rsidR="00A41838" w:rsidRDefault="00A41838" w:rsidP="00B13E7D">
      <w:pPr>
        <w:jc w:val="both"/>
        <w:rPr>
          <w:rFonts w:ascii="Arial" w:hAnsi="Arial" w:cs="Arial"/>
          <w:b/>
          <w:sz w:val="24"/>
          <w:szCs w:val="24"/>
        </w:rPr>
      </w:pPr>
    </w:p>
    <w:p w14:paraId="422A6125" w14:textId="77777777" w:rsidR="00A41838" w:rsidRDefault="00A41838" w:rsidP="00B13E7D">
      <w:pPr>
        <w:jc w:val="both"/>
        <w:rPr>
          <w:rFonts w:ascii="Arial" w:hAnsi="Arial" w:cs="Arial"/>
          <w:b/>
          <w:sz w:val="24"/>
          <w:szCs w:val="24"/>
        </w:rPr>
      </w:pPr>
    </w:p>
    <w:p w14:paraId="41DE9D17" w14:textId="77777777" w:rsidR="00A41838" w:rsidRDefault="00A41838" w:rsidP="00B13E7D">
      <w:pPr>
        <w:jc w:val="both"/>
        <w:rPr>
          <w:rFonts w:ascii="Arial" w:hAnsi="Arial" w:cs="Arial"/>
          <w:b/>
          <w:sz w:val="24"/>
          <w:szCs w:val="24"/>
        </w:rPr>
      </w:pPr>
    </w:p>
    <w:p w14:paraId="02B38AB2" w14:textId="77777777" w:rsidR="00A41838" w:rsidRDefault="00A41838" w:rsidP="00B13E7D">
      <w:pPr>
        <w:jc w:val="both"/>
        <w:rPr>
          <w:rFonts w:ascii="Arial" w:hAnsi="Arial" w:cs="Arial"/>
          <w:b/>
          <w:sz w:val="24"/>
          <w:szCs w:val="24"/>
        </w:rPr>
      </w:pPr>
    </w:p>
    <w:p w14:paraId="4E09A3AD" w14:textId="77777777" w:rsidR="00A41838" w:rsidRDefault="00A41838" w:rsidP="00B13E7D">
      <w:pPr>
        <w:jc w:val="both"/>
        <w:rPr>
          <w:rFonts w:ascii="Arial" w:hAnsi="Arial" w:cs="Arial"/>
          <w:b/>
          <w:sz w:val="24"/>
          <w:szCs w:val="24"/>
        </w:rPr>
      </w:pPr>
    </w:p>
    <w:p w14:paraId="2D060CD9" w14:textId="77777777" w:rsidR="00A41838" w:rsidRDefault="00A41838" w:rsidP="00B13E7D">
      <w:pPr>
        <w:jc w:val="both"/>
        <w:rPr>
          <w:rFonts w:ascii="Arial" w:hAnsi="Arial" w:cs="Arial"/>
          <w:b/>
          <w:sz w:val="24"/>
          <w:szCs w:val="24"/>
        </w:rPr>
      </w:pPr>
    </w:p>
    <w:p w14:paraId="26ED2C59" w14:textId="77777777" w:rsidR="00A41838" w:rsidRDefault="00A41838" w:rsidP="00B13E7D">
      <w:pPr>
        <w:jc w:val="both"/>
        <w:rPr>
          <w:rFonts w:ascii="Arial" w:hAnsi="Arial" w:cs="Arial"/>
          <w:b/>
          <w:sz w:val="24"/>
          <w:szCs w:val="24"/>
        </w:rPr>
      </w:pPr>
    </w:p>
    <w:p w14:paraId="76398ECC" w14:textId="77777777" w:rsidR="00A41838" w:rsidRDefault="00A41838" w:rsidP="00B13E7D">
      <w:pPr>
        <w:jc w:val="both"/>
        <w:rPr>
          <w:rFonts w:ascii="Arial" w:hAnsi="Arial" w:cs="Arial"/>
          <w:b/>
          <w:sz w:val="24"/>
          <w:szCs w:val="24"/>
        </w:rPr>
      </w:pPr>
    </w:p>
    <w:p w14:paraId="2BC2E9FD" w14:textId="77777777" w:rsidR="00A41838" w:rsidRDefault="00A41838" w:rsidP="00B13E7D">
      <w:pPr>
        <w:jc w:val="both"/>
        <w:rPr>
          <w:rFonts w:ascii="Arial" w:hAnsi="Arial" w:cs="Arial"/>
          <w:b/>
          <w:sz w:val="24"/>
          <w:szCs w:val="24"/>
        </w:rPr>
      </w:pPr>
    </w:p>
    <w:p w14:paraId="32991E22" w14:textId="77777777" w:rsidR="00A41838" w:rsidRDefault="00A41838" w:rsidP="00B13E7D">
      <w:pPr>
        <w:jc w:val="both"/>
        <w:rPr>
          <w:rFonts w:ascii="Arial" w:hAnsi="Arial" w:cs="Arial"/>
          <w:b/>
          <w:sz w:val="24"/>
          <w:szCs w:val="24"/>
        </w:rPr>
      </w:pPr>
    </w:p>
    <w:p w14:paraId="7B6B5AD1" w14:textId="77777777" w:rsidR="00A41838" w:rsidRDefault="00A41838" w:rsidP="00B13E7D">
      <w:pPr>
        <w:jc w:val="both"/>
        <w:rPr>
          <w:rFonts w:ascii="Arial" w:hAnsi="Arial" w:cs="Arial"/>
          <w:b/>
          <w:sz w:val="24"/>
          <w:szCs w:val="24"/>
        </w:rPr>
      </w:pPr>
    </w:p>
    <w:p w14:paraId="325F6165" w14:textId="77777777" w:rsidR="00A41838" w:rsidRDefault="00A41838" w:rsidP="00B13E7D">
      <w:pPr>
        <w:jc w:val="both"/>
        <w:rPr>
          <w:rFonts w:ascii="Arial" w:hAnsi="Arial" w:cs="Arial"/>
          <w:b/>
          <w:sz w:val="24"/>
          <w:szCs w:val="24"/>
        </w:rPr>
      </w:pPr>
    </w:p>
    <w:p w14:paraId="4ED1A99B" w14:textId="77777777" w:rsidR="00A41838" w:rsidRDefault="00A41838" w:rsidP="00B13E7D">
      <w:pPr>
        <w:jc w:val="both"/>
        <w:rPr>
          <w:rFonts w:ascii="Arial" w:hAnsi="Arial" w:cs="Arial"/>
          <w:b/>
          <w:sz w:val="24"/>
          <w:szCs w:val="24"/>
        </w:rPr>
      </w:pPr>
    </w:p>
    <w:p w14:paraId="377FE8CE" w14:textId="77777777" w:rsidR="00A41838" w:rsidRDefault="00A41838" w:rsidP="00B13E7D">
      <w:pPr>
        <w:jc w:val="both"/>
        <w:rPr>
          <w:rFonts w:ascii="Arial" w:hAnsi="Arial" w:cs="Arial"/>
          <w:b/>
          <w:sz w:val="24"/>
          <w:szCs w:val="24"/>
        </w:rPr>
      </w:pPr>
    </w:p>
    <w:p w14:paraId="13877A06" w14:textId="77777777" w:rsidR="00A41838" w:rsidRDefault="00A41838" w:rsidP="00B13E7D">
      <w:pPr>
        <w:jc w:val="both"/>
        <w:rPr>
          <w:rFonts w:ascii="Arial" w:hAnsi="Arial" w:cs="Arial"/>
          <w:b/>
          <w:sz w:val="24"/>
          <w:szCs w:val="24"/>
        </w:rPr>
      </w:pPr>
    </w:p>
    <w:p w14:paraId="01D2162A" w14:textId="77777777" w:rsidR="00A41838" w:rsidRDefault="00A41838" w:rsidP="00B13E7D">
      <w:pPr>
        <w:jc w:val="both"/>
        <w:rPr>
          <w:rFonts w:ascii="Arial" w:hAnsi="Arial" w:cs="Arial"/>
          <w:b/>
          <w:sz w:val="24"/>
          <w:szCs w:val="24"/>
        </w:rPr>
      </w:pPr>
    </w:p>
    <w:p w14:paraId="5BF0E562" w14:textId="77777777" w:rsidR="00A41838" w:rsidRDefault="00A41838" w:rsidP="00B13E7D">
      <w:pPr>
        <w:jc w:val="both"/>
        <w:rPr>
          <w:rFonts w:ascii="Arial" w:hAnsi="Arial" w:cs="Arial"/>
          <w:b/>
          <w:sz w:val="24"/>
          <w:szCs w:val="24"/>
        </w:rPr>
      </w:pPr>
    </w:p>
    <w:p w14:paraId="73CE25DD" w14:textId="77777777" w:rsidR="00A41838" w:rsidRDefault="00A41838" w:rsidP="00B13E7D">
      <w:pPr>
        <w:jc w:val="both"/>
        <w:rPr>
          <w:rFonts w:ascii="Arial" w:hAnsi="Arial" w:cs="Arial"/>
          <w:b/>
          <w:sz w:val="24"/>
          <w:szCs w:val="24"/>
        </w:rPr>
      </w:pPr>
    </w:p>
    <w:p w14:paraId="60E93AC1" w14:textId="77777777" w:rsidR="00A41838" w:rsidRDefault="00A41838" w:rsidP="00B13E7D">
      <w:pPr>
        <w:jc w:val="both"/>
        <w:rPr>
          <w:rFonts w:ascii="Arial" w:hAnsi="Arial" w:cs="Arial"/>
          <w:b/>
          <w:sz w:val="24"/>
          <w:szCs w:val="24"/>
        </w:rPr>
      </w:pPr>
    </w:p>
    <w:p w14:paraId="3F02790D" w14:textId="77777777" w:rsidR="00A41838" w:rsidRDefault="00A41838" w:rsidP="00B13E7D">
      <w:pPr>
        <w:jc w:val="both"/>
        <w:rPr>
          <w:rFonts w:ascii="Arial" w:hAnsi="Arial" w:cs="Arial"/>
          <w:b/>
          <w:sz w:val="24"/>
          <w:szCs w:val="24"/>
        </w:rPr>
      </w:pPr>
    </w:p>
    <w:p w14:paraId="0A95F97A" w14:textId="77777777" w:rsidR="00A41838" w:rsidRDefault="00A41838" w:rsidP="00B13E7D">
      <w:pPr>
        <w:jc w:val="both"/>
        <w:rPr>
          <w:rFonts w:ascii="Arial" w:hAnsi="Arial" w:cs="Arial"/>
          <w:b/>
          <w:sz w:val="24"/>
          <w:szCs w:val="24"/>
        </w:rPr>
      </w:pPr>
    </w:p>
    <w:p w14:paraId="344FEED0" w14:textId="77777777" w:rsidR="00A41838" w:rsidRDefault="00A41838" w:rsidP="00B13E7D">
      <w:pPr>
        <w:jc w:val="both"/>
        <w:rPr>
          <w:rFonts w:ascii="Arial" w:hAnsi="Arial" w:cs="Arial"/>
          <w:b/>
          <w:sz w:val="24"/>
          <w:szCs w:val="24"/>
        </w:rPr>
      </w:pPr>
    </w:p>
    <w:p w14:paraId="28B48BDF" w14:textId="77777777" w:rsidR="00A41838" w:rsidRDefault="00A41838" w:rsidP="00B13E7D">
      <w:pPr>
        <w:jc w:val="both"/>
        <w:rPr>
          <w:rFonts w:ascii="Arial" w:hAnsi="Arial" w:cs="Arial"/>
          <w:b/>
          <w:sz w:val="24"/>
          <w:szCs w:val="24"/>
        </w:rPr>
      </w:pPr>
    </w:p>
    <w:p w14:paraId="1C61E91B" w14:textId="77777777" w:rsidR="00A41838" w:rsidRDefault="00A41838" w:rsidP="00B13E7D">
      <w:pPr>
        <w:jc w:val="both"/>
        <w:rPr>
          <w:rFonts w:ascii="Arial" w:hAnsi="Arial" w:cs="Arial"/>
          <w:b/>
          <w:sz w:val="24"/>
          <w:szCs w:val="24"/>
        </w:rPr>
      </w:pPr>
    </w:p>
    <w:p w14:paraId="6E0B8581" w14:textId="77777777" w:rsidR="00A41838" w:rsidRDefault="00A41838" w:rsidP="00B13E7D">
      <w:pPr>
        <w:jc w:val="both"/>
        <w:rPr>
          <w:rFonts w:ascii="Arial" w:hAnsi="Arial" w:cs="Arial"/>
          <w:b/>
          <w:sz w:val="24"/>
          <w:szCs w:val="24"/>
        </w:rPr>
      </w:pPr>
    </w:p>
    <w:p w14:paraId="4BD84C39" w14:textId="77777777" w:rsidR="00A41838" w:rsidRDefault="00A41838" w:rsidP="00B13E7D">
      <w:pPr>
        <w:jc w:val="both"/>
        <w:rPr>
          <w:rFonts w:ascii="Arial" w:hAnsi="Arial" w:cs="Arial"/>
          <w:b/>
          <w:sz w:val="24"/>
          <w:szCs w:val="24"/>
        </w:rPr>
      </w:pPr>
    </w:p>
    <w:p w14:paraId="309E9D61" w14:textId="77777777" w:rsidR="00A41838" w:rsidRDefault="00A41838" w:rsidP="00B13E7D">
      <w:pPr>
        <w:jc w:val="both"/>
        <w:rPr>
          <w:rFonts w:ascii="Arial" w:hAnsi="Arial" w:cs="Arial"/>
          <w:b/>
          <w:sz w:val="24"/>
          <w:szCs w:val="24"/>
        </w:rPr>
      </w:pPr>
    </w:p>
    <w:p w14:paraId="65B5859E" w14:textId="77777777" w:rsidR="00A41838" w:rsidRPr="0066379B" w:rsidRDefault="00A41838" w:rsidP="00B13E7D">
      <w:pPr>
        <w:jc w:val="both"/>
        <w:rPr>
          <w:rFonts w:ascii="Arial" w:hAnsi="Arial" w:cs="Arial"/>
          <w:b/>
          <w:sz w:val="24"/>
          <w:szCs w:val="24"/>
        </w:rPr>
      </w:pPr>
    </w:p>
    <w:p w14:paraId="64BA5417" w14:textId="77777777" w:rsidR="00B13E7D" w:rsidRPr="0066379B" w:rsidRDefault="00B13E7D" w:rsidP="00B13E7D">
      <w:pPr>
        <w:jc w:val="center"/>
        <w:rPr>
          <w:rFonts w:ascii="Arial" w:hAnsi="Arial" w:cs="Arial"/>
          <w:sz w:val="32"/>
        </w:rPr>
      </w:pPr>
      <w:r w:rsidRPr="0066379B">
        <w:rPr>
          <w:rFonts w:ascii="Arial" w:hAnsi="Arial" w:cs="Arial"/>
          <w:b/>
          <w:sz w:val="32"/>
        </w:rPr>
        <w:t>YOUTHACTION NORTHERN IRELAND</w:t>
      </w:r>
    </w:p>
    <w:p w14:paraId="5B38E65F" w14:textId="77777777" w:rsidR="00B13E7D" w:rsidRPr="0066379B" w:rsidRDefault="00B13E7D" w:rsidP="00B13E7D">
      <w:pPr>
        <w:spacing w:line="360" w:lineRule="auto"/>
        <w:jc w:val="center"/>
        <w:rPr>
          <w:rFonts w:ascii="Arial" w:hAnsi="Arial" w:cs="Arial"/>
          <w:b/>
          <w:sz w:val="32"/>
        </w:rPr>
      </w:pPr>
      <w:r w:rsidRPr="0066379B">
        <w:rPr>
          <w:rFonts w:ascii="Arial" w:hAnsi="Arial" w:cs="Arial"/>
          <w:b/>
          <w:sz w:val="32"/>
        </w:rPr>
        <w:t>GRIEVANCE PROCEDURE</w:t>
      </w:r>
    </w:p>
    <w:p w14:paraId="30EAB98F" w14:textId="77777777" w:rsidR="00B13E7D" w:rsidRPr="0066379B" w:rsidRDefault="00B13E7D" w:rsidP="00B13E7D">
      <w:pPr>
        <w:jc w:val="center"/>
        <w:rPr>
          <w:rFonts w:ascii="Arial" w:hAnsi="Arial" w:cs="Arial"/>
          <w:b/>
          <w:sz w:val="32"/>
        </w:rPr>
      </w:pPr>
    </w:p>
    <w:p w14:paraId="37DD5DC5" w14:textId="77777777" w:rsidR="00B13E7D" w:rsidRPr="00734D88" w:rsidRDefault="00B13E7D" w:rsidP="00A41838">
      <w:pPr>
        <w:jc w:val="both"/>
        <w:rPr>
          <w:rFonts w:ascii="Arial" w:hAnsi="Arial" w:cs="Arial"/>
          <w:sz w:val="24"/>
          <w:szCs w:val="24"/>
        </w:rPr>
      </w:pPr>
      <w:r w:rsidRPr="00734D88">
        <w:rPr>
          <w:rFonts w:ascii="Arial" w:hAnsi="Arial" w:cs="Arial"/>
          <w:sz w:val="24"/>
          <w:szCs w:val="24"/>
        </w:rPr>
        <w:t xml:space="preserve">YouthAction NI has a grievance procedure which enables concerns or complaints from children, young people and young adults, vulnerable adults and their parents or guardians to be dealt with in the appropriate manner.  This procedure is explained below. Grievances will be dealt with at senior management level, through our Belfast office on 02890240551. </w:t>
      </w:r>
    </w:p>
    <w:p w14:paraId="42631899" w14:textId="77777777" w:rsidR="00B13E7D" w:rsidRPr="00A41838" w:rsidRDefault="00B13E7D" w:rsidP="00734D88">
      <w:pPr>
        <w:jc w:val="both"/>
        <w:rPr>
          <w:rFonts w:ascii="Arial" w:hAnsi="Arial"/>
          <w:sz w:val="24"/>
          <w:szCs w:val="24"/>
          <w:u w:val="single"/>
        </w:rPr>
      </w:pPr>
    </w:p>
    <w:p w14:paraId="7412C799" w14:textId="621AF1D0" w:rsidR="00B13E7D" w:rsidRPr="00A41838" w:rsidRDefault="00B13E7D" w:rsidP="00734D88">
      <w:pPr>
        <w:jc w:val="both"/>
        <w:rPr>
          <w:rFonts w:ascii="Arial" w:hAnsi="Arial"/>
          <w:sz w:val="24"/>
          <w:szCs w:val="24"/>
        </w:rPr>
      </w:pPr>
      <w:r w:rsidRPr="00734D88">
        <w:rPr>
          <w:rFonts w:ascii="Arial" w:hAnsi="Arial"/>
          <w:b/>
          <w:bCs/>
          <w:sz w:val="24"/>
          <w:szCs w:val="24"/>
          <w:u w:val="single"/>
        </w:rPr>
        <w:t>Procedure</w:t>
      </w:r>
    </w:p>
    <w:p w14:paraId="3F00292C" w14:textId="77777777" w:rsidR="00A41838" w:rsidRDefault="00B13E7D" w:rsidP="00A41838">
      <w:pPr>
        <w:jc w:val="both"/>
        <w:rPr>
          <w:rFonts w:ascii="Arial" w:hAnsi="Arial"/>
          <w:sz w:val="24"/>
          <w:szCs w:val="24"/>
        </w:rPr>
      </w:pPr>
      <w:r w:rsidRPr="00A41838">
        <w:rPr>
          <w:rFonts w:ascii="Arial" w:hAnsi="Arial"/>
          <w:sz w:val="24"/>
          <w:szCs w:val="24"/>
        </w:rPr>
        <w:t xml:space="preserve">This procedure has been drawn up to establish the appropriate steps to be followed when pursuing and dealing with a grievance.  </w:t>
      </w:r>
    </w:p>
    <w:p w14:paraId="6792BD65" w14:textId="77777777" w:rsidR="00A41838" w:rsidRDefault="00A41838" w:rsidP="00A41838">
      <w:pPr>
        <w:jc w:val="both"/>
        <w:rPr>
          <w:rFonts w:ascii="Arial" w:hAnsi="Arial"/>
          <w:sz w:val="24"/>
          <w:szCs w:val="24"/>
        </w:rPr>
      </w:pPr>
    </w:p>
    <w:p w14:paraId="0F802B00" w14:textId="3EBBB3E5" w:rsidR="00B13E7D" w:rsidRPr="00A41838" w:rsidRDefault="00B13E7D" w:rsidP="00734D88">
      <w:pPr>
        <w:jc w:val="both"/>
        <w:rPr>
          <w:rFonts w:ascii="Arial" w:hAnsi="Arial"/>
          <w:sz w:val="24"/>
          <w:szCs w:val="24"/>
        </w:rPr>
      </w:pPr>
      <w:r w:rsidRPr="00A41838">
        <w:rPr>
          <w:rFonts w:ascii="Arial" w:hAnsi="Arial"/>
          <w:sz w:val="24"/>
          <w:szCs w:val="24"/>
        </w:rPr>
        <w:t>The procedure contains two stages.  However, it is the aim of this procedure to settle matters at the earliest practicable moment, and at the first possible appropriate management level.</w:t>
      </w:r>
    </w:p>
    <w:p w14:paraId="42FE6090" w14:textId="77777777" w:rsidR="00B13E7D" w:rsidRPr="00A41838" w:rsidRDefault="00B13E7D" w:rsidP="00734D88">
      <w:pPr>
        <w:jc w:val="both"/>
        <w:rPr>
          <w:rFonts w:ascii="Arial" w:hAnsi="Arial"/>
          <w:sz w:val="24"/>
          <w:szCs w:val="24"/>
        </w:rPr>
      </w:pPr>
    </w:p>
    <w:p w14:paraId="33CB4BAE" w14:textId="77777777" w:rsidR="00B13E7D" w:rsidRPr="00734D88" w:rsidRDefault="00B13E7D" w:rsidP="00734D88">
      <w:pPr>
        <w:jc w:val="both"/>
        <w:rPr>
          <w:rFonts w:ascii="Arial" w:hAnsi="Arial"/>
          <w:b/>
          <w:bCs/>
          <w:i/>
          <w:sz w:val="24"/>
          <w:szCs w:val="24"/>
        </w:rPr>
      </w:pPr>
      <w:r w:rsidRPr="00734D88">
        <w:rPr>
          <w:rFonts w:ascii="Arial" w:hAnsi="Arial"/>
          <w:b/>
          <w:bCs/>
          <w:i/>
          <w:sz w:val="24"/>
          <w:szCs w:val="24"/>
        </w:rPr>
        <w:t>Stage 1 - Submission of Grievance</w:t>
      </w:r>
    </w:p>
    <w:p w14:paraId="1923241C" w14:textId="77777777" w:rsidR="00B13E7D" w:rsidRPr="00A41838" w:rsidRDefault="00B13E7D" w:rsidP="00734D88">
      <w:pPr>
        <w:jc w:val="both"/>
        <w:rPr>
          <w:rFonts w:ascii="Arial" w:hAnsi="Arial"/>
          <w:sz w:val="24"/>
          <w:szCs w:val="24"/>
        </w:rPr>
      </w:pPr>
    </w:p>
    <w:p w14:paraId="5A2F0D35" w14:textId="5CFC6FDF" w:rsidR="00D7048C" w:rsidRPr="00A41838" w:rsidRDefault="00B13E7D" w:rsidP="00734D88">
      <w:pPr>
        <w:jc w:val="both"/>
        <w:rPr>
          <w:rFonts w:ascii="Arial" w:hAnsi="Arial"/>
          <w:sz w:val="24"/>
          <w:szCs w:val="24"/>
        </w:rPr>
      </w:pPr>
      <w:r w:rsidRPr="00A41838">
        <w:rPr>
          <w:rFonts w:ascii="Arial" w:hAnsi="Arial"/>
          <w:sz w:val="24"/>
          <w:szCs w:val="24"/>
        </w:rPr>
        <w:t xml:space="preserve">When a parent/guardian or young person feels aggrieved on any matter </w:t>
      </w:r>
      <w:r w:rsidR="00D7048C">
        <w:rPr>
          <w:rFonts w:ascii="Arial" w:hAnsi="Arial"/>
          <w:sz w:val="24"/>
          <w:szCs w:val="24"/>
        </w:rPr>
        <w:t>they</w:t>
      </w:r>
      <w:r w:rsidRPr="00A41838">
        <w:rPr>
          <w:rFonts w:ascii="Arial" w:hAnsi="Arial"/>
          <w:sz w:val="24"/>
          <w:szCs w:val="24"/>
        </w:rPr>
        <w:t xml:space="preserve"> should discuss the problem initially with the Youth Worker responsible for the programme.  They will attempt to resolve the issue, consulting where necessary </w:t>
      </w:r>
      <w:r w:rsidR="00D7048C">
        <w:rPr>
          <w:rFonts w:ascii="Arial" w:hAnsi="Arial"/>
          <w:sz w:val="24"/>
          <w:szCs w:val="24"/>
        </w:rPr>
        <w:t>with</w:t>
      </w:r>
      <w:r w:rsidRPr="00A41838">
        <w:rPr>
          <w:rFonts w:ascii="Arial" w:hAnsi="Arial"/>
          <w:sz w:val="24"/>
          <w:szCs w:val="24"/>
        </w:rPr>
        <w:t xml:space="preserve"> other members of management.  </w:t>
      </w:r>
      <w:commentRangeStart w:id="17"/>
      <w:r w:rsidRPr="00A41838">
        <w:rPr>
          <w:rFonts w:ascii="Arial" w:hAnsi="Arial"/>
          <w:sz w:val="24"/>
          <w:szCs w:val="24"/>
        </w:rPr>
        <w:t>The worker should, however, reply to the grievance as soon as possible, and in any case, within three working days from the time the grievance was first raised.</w:t>
      </w:r>
      <w:commentRangeEnd w:id="17"/>
      <w:r w:rsidR="00D7048C">
        <w:rPr>
          <w:rStyle w:val="CommentReference"/>
        </w:rPr>
        <w:commentReference w:id="17"/>
      </w:r>
    </w:p>
    <w:p w14:paraId="7F82E3AB" w14:textId="77777777" w:rsidR="00B13E7D" w:rsidRPr="00A41838" w:rsidRDefault="00B13E7D" w:rsidP="00734D88">
      <w:pPr>
        <w:jc w:val="both"/>
        <w:rPr>
          <w:rFonts w:ascii="Arial" w:hAnsi="Arial"/>
          <w:sz w:val="24"/>
          <w:szCs w:val="24"/>
        </w:rPr>
      </w:pPr>
    </w:p>
    <w:p w14:paraId="5B650A6F" w14:textId="77777777" w:rsidR="00B13E7D" w:rsidRPr="00734D88" w:rsidRDefault="00B13E7D" w:rsidP="00734D88">
      <w:pPr>
        <w:jc w:val="both"/>
        <w:rPr>
          <w:rFonts w:ascii="Arial" w:hAnsi="Arial"/>
          <w:b/>
          <w:bCs/>
          <w:i/>
          <w:sz w:val="24"/>
          <w:szCs w:val="24"/>
        </w:rPr>
      </w:pPr>
      <w:r w:rsidRPr="00734D88">
        <w:rPr>
          <w:rFonts w:ascii="Arial" w:hAnsi="Arial"/>
          <w:b/>
          <w:bCs/>
          <w:i/>
          <w:sz w:val="24"/>
          <w:szCs w:val="24"/>
        </w:rPr>
        <w:t>Stage 2 - Involvement of Line Manager</w:t>
      </w:r>
    </w:p>
    <w:p w14:paraId="4E4E3325" w14:textId="77777777" w:rsidR="00B13E7D" w:rsidRPr="00A41838" w:rsidRDefault="00B13E7D" w:rsidP="00734D88">
      <w:pPr>
        <w:jc w:val="both"/>
        <w:rPr>
          <w:rFonts w:ascii="Arial" w:hAnsi="Arial"/>
          <w:sz w:val="24"/>
          <w:szCs w:val="24"/>
        </w:rPr>
      </w:pPr>
    </w:p>
    <w:p w14:paraId="290CDEB8" w14:textId="4416F58A" w:rsidR="00B13E7D" w:rsidRPr="00A41838" w:rsidRDefault="00B13E7D" w:rsidP="00734D88">
      <w:pPr>
        <w:jc w:val="both"/>
        <w:rPr>
          <w:rFonts w:ascii="Arial" w:hAnsi="Arial"/>
          <w:sz w:val="24"/>
          <w:szCs w:val="24"/>
        </w:rPr>
      </w:pPr>
      <w:r w:rsidRPr="00A41838">
        <w:rPr>
          <w:rFonts w:ascii="Arial" w:hAnsi="Arial"/>
          <w:sz w:val="24"/>
          <w:szCs w:val="24"/>
        </w:rPr>
        <w:t xml:space="preserve">If the parent/guardian or young person with the grievance is not satisfied with the reply from the youth </w:t>
      </w:r>
      <w:r w:rsidR="00D7048C" w:rsidRPr="00A41838">
        <w:rPr>
          <w:rFonts w:ascii="Arial" w:hAnsi="Arial"/>
          <w:sz w:val="24"/>
          <w:szCs w:val="24"/>
        </w:rPr>
        <w:t>worker or</w:t>
      </w:r>
      <w:r w:rsidRPr="00A41838">
        <w:rPr>
          <w:rFonts w:ascii="Arial" w:hAnsi="Arial"/>
          <w:sz w:val="24"/>
          <w:szCs w:val="24"/>
        </w:rPr>
        <w:t xml:space="preserve"> has not received a reply within three working days</w:t>
      </w:r>
      <w:r w:rsidR="00D7048C">
        <w:rPr>
          <w:rFonts w:ascii="Arial" w:hAnsi="Arial"/>
          <w:sz w:val="24"/>
          <w:szCs w:val="24"/>
        </w:rPr>
        <w:t>,</w:t>
      </w:r>
      <w:r w:rsidRPr="00A41838">
        <w:rPr>
          <w:rFonts w:ascii="Arial" w:hAnsi="Arial"/>
          <w:sz w:val="24"/>
          <w:szCs w:val="24"/>
        </w:rPr>
        <w:t xml:space="preserve"> </w:t>
      </w:r>
      <w:r w:rsidR="00D7048C">
        <w:rPr>
          <w:rFonts w:ascii="Arial" w:hAnsi="Arial"/>
          <w:sz w:val="24"/>
          <w:szCs w:val="24"/>
        </w:rPr>
        <w:t>they</w:t>
      </w:r>
      <w:r w:rsidRPr="00A41838">
        <w:rPr>
          <w:rFonts w:ascii="Arial" w:hAnsi="Arial"/>
          <w:sz w:val="24"/>
          <w:szCs w:val="24"/>
        </w:rPr>
        <w:t xml:space="preserve"> may request </w:t>
      </w:r>
      <w:r w:rsidR="00D7048C">
        <w:rPr>
          <w:rFonts w:ascii="Arial" w:hAnsi="Arial"/>
          <w:sz w:val="24"/>
          <w:szCs w:val="24"/>
        </w:rPr>
        <w:t>them</w:t>
      </w:r>
      <w:r w:rsidRPr="00A41838">
        <w:rPr>
          <w:rFonts w:ascii="Arial" w:hAnsi="Arial"/>
          <w:sz w:val="24"/>
          <w:szCs w:val="24"/>
        </w:rPr>
        <w:t xml:space="preserve"> to raise the matter </w:t>
      </w:r>
      <w:r w:rsidR="00D7048C">
        <w:rPr>
          <w:rFonts w:ascii="Arial" w:hAnsi="Arial"/>
          <w:sz w:val="24"/>
          <w:szCs w:val="24"/>
        </w:rPr>
        <w:t xml:space="preserve">to </w:t>
      </w:r>
      <w:r w:rsidRPr="00A41838">
        <w:rPr>
          <w:rFonts w:ascii="Arial" w:hAnsi="Arial"/>
          <w:sz w:val="24"/>
          <w:szCs w:val="24"/>
        </w:rPr>
        <w:t>the Youth Worker’s Line Manager.</w:t>
      </w:r>
    </w:p>
    <w:p w14:paraId="6DC90F3C" w14:textId="77777777" w:rsidR="00B13E7D" w:rsidRPr="00A41838" w:rsidRDefault="00B13E7D" w:rsidP="00734D88">
      <w:pPr>
        <w:jc w:val="both"/>
        <w:rPr>
          <w:rFonts w:ascii="Arial" w:hAnsi="Arial"/>
          <w:sz w:val="24"/>
          <w:szCs w:val="24"/>
        </w:rPr>
      </w:pPr>
    </w:p>
    <w:p w14:paraId="555A5B32" w14:textId="3FD68959" w:rsidR="00B13E7D" w:rsidRPr="00A41838" w:rsidRDefault="00B13E7D" w:rsidP="00734D88">
      <w:pPr>
        <w:jc w:val="both"/>
        <w:rPr>
          <w:rFonts w:ascii="Arial" w:hAnsi="Arial"/>
          <w:sz w:val="24"/>
          <w:szCs w:val="24"/>
        </w:rPr>
      </w:pPr>
      <w:r w:rsidRPr="00A41838">
        <w:rPr>
          <w:rFonts w:ascii="Arial" w:hAnsi="Arial"/>
          <w:sz w:val="24"/>
          <w:szCs w:val="24"/>
        </w:rPr>
        <w:t xml:space="preserve">On receipt of such a request the Line Manager shall make arrangements to hear the grievance.  It is the responsibility of the Line Manager to make arrangement for the hearing to be held within ten working days of the grievance being raised with </w:t>
      </w:r>
      <w:r w:rsidR="00D7048C">
        <w:rPr>
          <w:rFonts w:ascii="Arial" w:hAnsi="Arial"/>
          <w:sz w:val="24"/>
          <w:szCs w:val="24"/>
        </w:rPr>
        <w:t>them</w:t>
      </w:r>
      <w:r w:rsidRPr="00A41838">
        <w:rPr>
          <w:rFonts w:ascii="Arial" w:hAnsi="Arial"/>
          <w:sz w:val="24"/>
          <w:szCs w:val="24"/>
        </w:rPr>
        <w:t>.</w:t>
      </w:r>
      <w:r w:rsidR="00D7048C">
        <w:rPr>
          <w:rFonts w:ascii="Arial" w:hAnsi="Arial"/>
          <w:sz w:val="24"/>
          <w:szCs w:val="24"/>
        </w:rPr>
        <w:t xml:space="preserve"> </w:t>
      </w:r>
      <w:commentRangeStart w:id="18"/>
      <w:r w:rsidR="00D7048C">
        <w:rPr>
          <w:rFonts w:ascii="Arial" w:hAnsi="Arial"/>
          <w:sz w:val="24"/>
          <w:szCs w:val="24"/>
        </w:rPr>
        <w:t>Where this is not possible, the line manager must inform all parties of any delays and the reasons for this.</w:t>
      </w:r>
      <w:commentRangeEnd w:id="18"/>
      <w:r w:rsidR="00D7048C">
        <w:rPr>
          <w:rStyle w:val="CommentReference"/>
        </w:rPr>
        <w:commentReference w:id="18"/>
      </w:r>
    </w:p>
    <w:p w14:paraId="1439E7B2" w14:textId="77777777" w:rsidR="00B13E7D" w:rsidRPr="00734D88" w:rsidRDefault="00B13E7D" w:rsidP="00734D88">
      <w:pPr>
        <w:jc w:val="both"/>
        <w:rPr>
          <w:rFonts w:ascii="Arial" w:hAnsi="Arial"/>
          <w:sz w:val="24"/>
          <w:szCs w:val="24"/>
        </w:rPr>
      </w:pPr>
    </w:p>
    <w:p w14:paraId="0C7A4599" w14:textId="77777777" w:rsidR="00B13E7D" w:rsidRPr="00A41838" w:rsidRDefault="00B13E7D" w:rsidP="00734D88">
      <w:pPr>
        <w:jc w:val="both"/>
        <w:rPr>
          <w:rFonts w:ascii="Arial" w:hAnsi="Arial"/>
          <w:sz w:val="24"/>
          <w:szCs w:val="24"/>
        </w:rPr>
      </w:pPr>
    </w:p>
    <w:p w14:paraId="49CCBF52" w14:textId="77777777" w:rsidR="00B13E7D" w:rsidRPr="00734D88" w:rsidRDefault="00B13E7D" w:rsidP="00734D88">
      <w:pPr>
        <w:jc w:val="both"/>
        <w:rPr>
          <w:rFonts w:ascii="Arial" w:hAnsi="Arial"/>
          <w:b/>
          <w:bCs/>
          <w:i/>
          <w:sz w:val="24"/>
          <w:szCs w:val="24"/>
        </w:rPr>
      </w:pPr>
      <w:r w:rsidRPr="00734D88">
        <w:rPr>
          <w:rFonts w:ascii="Arial" w:hAnsi="Arial"/>
          <w:b/>
          <w:bCs/>
          <w:i/>
          <w:sz w:val="24"/>
          <w:szCs w:val="24"/>
        </w:rPr>
        <w:t>S</w:t>
      </w:r>
      <w:r w:rsidR="00127EE5" w:rsidRPr="00734D88">
        <w:rPr>
          <w:rFonts w:ascii="Arial" w:hAnsi="Arial"/>
          <w:b/>
          <w:bCs/>
          <w:i/>
          <w:sz w:val="24"/>
          <w:szCs w:val="24"/>
        </w:rPr>
        <w:t>tage 3 - Involvement of CEO</w:t>
      </w:r>
    </w:p>
    <w:p w14:paraId="4ED4843B" w14:textId="77777777" w:rsidR="00B13E7D" w:rsidRPr="00A41838" w:rsidRDefault="00B13E7D" w:rsidP="00734D88">
      <w:pPr>
        <w:jc w:val="both"/>
        <w:rPr>
          <w:rFonts w:ascii="Arial" w:hAnsi="Arial"/>
          <w:sz w:val="24"/>
          <w:szCs w:val="24"/>
        </w:rPr>
      </w:pPr>
    </w:p>
    <w:p w14:paraId="49E1A44C" w14:textId="33D57956" w:rsidR="00B13E7D" w:rsidRPr="00A41838" w:rsidRDefault="00B13E7D" w:rsidP="00734D88">
      <w:pPr>
        <w:jc w:val="both"/>
        <w:rPr>
          <w:rFonts w:ascii="Arial" w:hAnsi="Arial"/>
          <w:sz w:val="24"/>
          <w:szCs w:val="24"/>
        </w:rPr>
      </w:pPr>
      <w:r w:rsidRPr="00A41838">
        <w:rPr>
          <w:rFonts w:ascii="Arial" w:hAnsi="Arial"/>
          <w:sz w:val="24"/>
          <w:szCs w:val="24"/>
        </w:rPr>
        <w:t xml:space="preserve">If the parent/guardian or young person with the grievance is not satisfied with the reply from the youth </w:t>
      </w:r>
      <w:r w:rsidR="00D7048C" w:rsidRPr="00A41838">
        <w:rPr>
          <w:rFonts w:ascii="Arial" w:hAnsi="Arial"/>
          <w:sz w:val="24"/>
          <w:szCs w:val="24"/>
        </w:rPr>
        <w:t>worker or</w:t>
      </w:r>
      <w:r w:rsidRPr="00A41838">
        <w:rPr>
          <w:rFonts w:ascii="Arial" w:hAnsi="Arial"/>
          <w:sz w:val="24"/>
          <w:szCs w:val="24"/>
        </w:rPr>
        <w:t xml:space="preserve"> has not received a reply within three working days</w:t>
      </w:r>
      <w:r w:rsidR="00D7048C">
        <w:rPr>
          <w:rFonts w:ascii="Arial" w:hAnsi="Arial"/>
          <w:sz w:val="24"/>
          <w:szCs w:val="24"/>
        </w:rPr>
        <w:t>, they</w:t>
      </w:r>
      <w:r w:rsidRPr="00A41838">
        <w:rPr>
          <w:rFonts w:ascii="Arial" w:hAnsi="Arial"/>
          <w:sz w:val="24"/>
          <w:szCs w:val="24"/>
        </w:rPr>
        <w:t xml:space="preserve"> may request </w:t>
      </w:r>
      <w:r w:rsidR="00D7048C">
        <w:rPr>
          <w:rFonts w:ascii="Arial" w:hAnsi="Arial"/>
          <w:sz w:val="24"/>
          <w:szCs w:val="24"/>
        </w:rPr>
        <w:t>them</w:t>
      </w:r>
      <w:r w:rsidRPr="00A41838">
        <w:rPr>
          <w:rFonts w:ascii="Arial" w:hAnsi="Arial"/>
          <w:sz w:val="24"/>
          <w:szCs w:val="24"/>
        </w:rPr>
        <w:t xml:space="preserve"> to ra</w:t>
      </w:r>
      <w:r w:rsidR="00127EE5" w:rsidRPr="00A41838">
        <w:rPr>
          <w:rFonts w:ascii="Arial" w:hAnsi="Arial"/>
          <w:sz w:val="24"/>
          <w:szCs w:val="24"/>
        </w:rPr>
        <w:t>ise the matter with the CEO</w:t>
      </w:r>
      <w:r w:rsidRPr="00A41838">
        <w:rPr>
          <w:rFonts w:ascii="Arial" w:hAnsi="Arial"/>
          <w:sz w:val="24"/>
          <w:szCs w:val="24"/>
        </w:rPr>
        <w:t>.</w:t>
      </w:r>
    </w:p>
    <w:p w14:paraId="7068E1C8" w14:textId="77777777" w:rsidR="00B13E7D" w:rsidRPr="00A41838" w:rsidRDefault="00B13E7D" w:rsidP="00734D88">
      <w:pPr>
        <w:jc w:val="both"/>
        <w:rPr>
          <w:rFonts w:ascii="Arial" w:hAnsi="Arial"/>
          <w:sz w:val="24"/>
          <w:szCs w:val="24"/>
        </w:rPr>
      </w:pPr>
    </w:p>
    <w:p w14:paraId="1ED51D5D" w14:textId="3BC3A73D" w:rsidR="00D7048C" w:rsidRPr="00A41838" w:rsidRDefault="00B13E7D" w:rsidP="00D7048C">
      <w:pPr>
        <w:jc w:val="both"/>
        <w:rPr>
          <w:rFonts w:ascii="Arial" w:hAnsi="Arial"/>
          <w:sz w:val="24"/>
          <w:szCs w:val="24"/>
        </w:rPr>
      </w:pPr>
      <w:r w:rsidRPr="00A41838">
        <w:rPr>
          <w:rFonts w:ascii="Arial" w:hAnsi="Arial" w:cs="Arial"/>
          <w:sz w:val="24"/>
          <w:szCs w:val="24"/>
        </w:rPr>
        <w:t>On receip</w:t>
      </w:r>
      <w:r w:rsidR="00127EE5" w:rsidRPr="00A41838">
        <w:rPr>
          <w:rFonts w:ascii="Arial" w:hAnsi="Arial" w:cs="Arial"/>
          <w:sz w:val="24"/>
          <w:szCs w:val="24"/>
        </w:rPr>
        <w:t>t of such a request the CEO</w:t>
      </w:r>
      <w:r w:rsidRPr="00A41838">
        <w:rPr>
          <w:rFonts w:ascii="Arial" w:hAnsi="Arial" w:cs="Arial"/>
          <w:sz w:val="24"/>
          <w:szCs w:val="24"/>
        </w:rPr>
        <w:t xml:space="preserve"> shall make arrangement to hear the grievance. It is th</w:t>
      </w:r>
      <w:r w:rsidR="00127EE5" w:rsidRPr="00A41838">
        <w:rPr>
          <w:rFonts w:ascii="Arial" w:hAnsi="Arial" w:cs="Arial"/>
          <w:sz w:val="24"/>
          <w:szCs w:val="24"/>
        </w:rPr>
        <w:t>e responsibility of the CEO</w:t>
      </w:r>
      <w:r w:rsidRPr="00A41838">
        <w:rPr>
          <w:rFonts w:ascii="Arial" w:hAnsi="Arial" w:cs="Arial"/>
          <w:sz w:val="24"/>
          <w:szCs w:val="24"/>
        </w:rPr>
        <w:t xml:space="preserve"> to make arrangements for the hearing to be held within ten working days of the grievance being raised with </w:t>
      </w:r>
      <w:r w:rsidR="00D7048C">
        <w:rPr>
          <w:rFonts w:ascii="Arial" w:hAnsi="Arial" w:cs="Arial"/>
          <w:sz w:val="24"/>
          <w:szCs w:val="24"/>
        </w:rPr>
        <w:t xml:space="preserve">them. </w:t>
      </w:r>
      <w:commentRangeStart w:id="19"/>
      <w:r w:rsidR="00D7048C">
        <w:rPr>
          <w:rFonts w:ascii="Arial" w:hAnsi="Arial"/>
          <w:sz w:val="24"/>
          <w:szCs w:val="24"/>
        </w:rPr>
        <w:t>Where this is not possible, the CEO must inform all parties of any delays and the reasons for this.</w:t>
      </w:r>
      <w:commentRangeEnd w:id="19"/>
      <w:r w:rsidR="00D7048C">
        <w:rPr>
          <w:rStyle w:val="CommentReference"/>
        </w:rPr>
        <w:commentReference w:id="19"/>
      </w:r>
    </w:p>
    <w:p w14:paraId="02AA9E43" w14:textId="1F9CA173" w:rsidR="00B13E7D" w:rsidRPr="00A41838" w:rsidRDefault="00B13E7D" w:rsidP="00734D88">
      <w:pPr>
        <w:jc w:val="both"/>
        <w:rPr>
          <w:rFonts w:ascii="Arial" w:hAnsi="Arial" w:cs="Arial"/>
          <w:sz w:val="24"/>
          <w:szCs w:val="24"/>
        </w:rPr>
      </w:pPr>
    </w:p>
    <w:p w14:paraId="66861354" w14:textId="77777777" w:rsidR="00B13E7D" w:rsidRPr="00A41838" w:rsidRDefault="00B13E7D" w:rsidP="00734D88">
      <w:pPr>
        <w:jc w:val="both"/>
        <w:rPr>
          <w:rFonts w:ascii="Arial" w:hAnsi="Arial"/>
          <w:sz w:val="24"/>
          <w:szCs w:val="24"/>
        </w:rPr>
      </w:pPr>
    </w:p>
    <w:p w14:paraId="67041007" w14:textId="467E90FF" w:rsidR="00B13E7D" w:rsidRPr="0066379B" w:rsidRDefault="00127EE5" w:rsidP="00734D88">
      <w:pPr>
        <w:jc w:val="both"/>
        <w:rPr>
          <w:rFonts w:ascii="Arial" w:hAnsi="Arial"/>
          <w:sz w:val="24"/>
        </w:rPr>
        <w:sectPr w:rsidR="00B13E7D" w:rsidRPr="0066379B" w:rsidSect="008D38A7">
          <w:pgSz w:w="11906" w:h="16838"/>
          <w:pgMar w:top="680" w:right="1247" w:bottom="1440" w:left="1247" w:header="720" w:footer="1134" w:gutter="0"/>
          <w:cols w:space="720"/>
          <w:titlePg/>
          <w:docGrid w:linePitch="272"/>
        </w:sectPr>
      </w:pPr>
      <w:r w:rsidRPr="00A41838">
        <w:rPr>
          <w:rFonts w:ascii="Arial" w:hAnsi="Arial"/>
          <w:sz w:val="24"/>
          <w:szCs w:val="24"/>
        </w:rPr>
        <w:t>Reference to the CEO</w:t>
      </w:r>
      <w:r w:rsidR="00B13E7D" w:rsidRPr="00A41838">
        <w:rPr>
          <w:rFonts w:ascii="Arial" w:hAnsi="Arial"/>
          <w:sz w:val="24"/>
          <w:szCs w:val="24"/>
        </w:rPr>
        <w:t xml:space="preserve"> is the final stage of the grievance.</w:t>
      </w:r>
    </w:p>
    <w:p w14:paraId="21E7C25F" w14:textId="008D6114" w:rsidR="00B13E7D" w:rsidRPr="0066379B" w:rsidRDefault="00D7048C" w:rsidP="00B13E7D">
      <w:pPr>
        <w:rPr>
          <w:rFonts w:ascii="Arial" w:hAnsi="Arial" w:cs="Arial"/>
          <w:b/>
          <w:sz w:val="28"/>
          <w:szCs w:val="28"/>
        </w:rPr>
      </w:pPr>
      <w:r>
        <w:rPr>
          <w:rFonts w:ascii="Arial" w:hAnsi="Arial" w:cs="Arial"/>
          <w:b/>
          <w:sz w:val="28"/>
          <w:szCs w:val="28"/>
        </w:rPr>
        <w:t>RISK ASSESSMENT ACTION PLAN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13E7D" w:rsidRPr="0066379B">
        <w:rPr>
          <w:rFonts w:ascii="Arial" w:hAnsi="Arial" w:cs="Arial"/>
          <w:b/>
          <w:sz w:val="28"/>
          <w:szCs w:val="28"/>
        </w:rPr>
        <w:t xml:space="preserve">     Appendix 2</w:t>
      </w:r>
    </w:p>
    <w:p w14:paraId="53188A95" w14:textId="77777777" w:rsidR="00B13E7D" w:rsidRPr="0066379B" w:rsidRDefault="00B13E7D" w:rsidP="00B13E7D">
      <w:pPr>
        <w:pStyle w:val="Title"/>
        <w:jc w:val="both"/>
      </w:pPr>
    </w:p>
    <w:p w14:paraId="6F894853" w14:textId="77777777" w:rsidR="00B13E7D" w:rsidRPr="0066379B" w:rsidRDefault="00B13E7D" w:rsidP="00B13E7D">
      <w:pPr>
        <w:pStyle w:val="Title"/>
      </w:pPr>
    </w:p>
    <w:p w14:paraId="00A87BF6" w14:textId="503A2C2A" w:rsidR="00B13E7D" w:rsidRPr="0066379B" w:rsidRDefault="00C40C35" w:rsidP="00B13E7D">
      <w:pPr>
        <w:pStyle w:val="Title"/>
      </w:pPr>
      <w:r w:rsidRPr="00114820">
        <w:rPr>
          <w:rFonts w:ascii="Arial Black" w:eastAsia="Calibri" w:hAnsi="Arial Black"/>
          <w:noProof/>
          <w:sz w:val="28"/>
          <w:szCs w:val="28"/>
          <w:lang w:eastAsia="en-GB"/>
        </w:rPr>
        <w:drawing>
          <wp:inline distT="0" distB="0" distL="0" distR="0" wp14:anchorId="17265BD9" wp14:editId="23B0C9CB">
            <wp:extent cx="2184400" cy="5842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4400" cy="584200"/>
                    </a:xfrm>
                    <a:prstGeom prst="rect">
                      <a:avLst/>
                    </a:prstGeom>
                    <a:noFill/>
                    <a:ln>
                      <a:noFill/>
                    </a:ln>
                  </pic:spPr>
                </pic:pic>
              </a:graphicData>
            </a:graphic>
          </wp:inline>
        </w:drawing>
      </w:r>
    </w:p>
    <w:p w14:paraId="5AA83DBE" w14:textId="77777777" w:rsidR="00B13E7D" w:rsidRPr="0066379B" w:rsidRDefault="00B13E7D" w:rsidP="00B13E7D">
      <w:pPr>
        <w:pStyle w:val="Title"/>
      </w:pPr>
    </w:p>
    <w:p w14:paraId="035596C4" w14:textId="4AD1F8F5" w:rsidR="00B13E7D" w:rsidRPr="00A01159" w:rsidRDefault="00B13E7D" w:rsidP="00B13E7D">
      <w:pPr>
        <w:pStyle w:val="Title"/>
        <w:rPr>
          <w:rFonts w:ascii="Arial" w:hAnsi="Arial" w:cs="Arial"/>
        </w:rPr>
      </w:pPr>
      <w:r w:rsidRPr="00A01159">
        <w:rPr>
          <w:rFonts w:ascii="Arial" w:hAnsi="Arial" w:cs="Arial"/>
        </w:rPr>
        <w:t xml:space="preserve">RISK </w:t>
      </w:r>
      <w:r w:rsidR="00D7048C" w:rsidRPr="00A01159">
        <w:rPr>
          <w:rFonts w:ascii="Arial" w:hAnsi="Arial" w:cs="Arial"/>
        </w:rPr>
        <w:t>ASSESSMENT -</w:t>
      </w:r>
      <w:r w:rsidRPr="00A01159">
        <w:rPr>
          <w:rFonts w:ascii="Arial" w:hAnsi="Arial" w:cs="Arial"/>
        </w:rPr>
        <w:t xml:space="preserve">  ACTION PLAN</w:t>
      </w:r>
    </w:p>
    <w:p w14:paraId="05859BFF" w14:textId="77777777" w:rsidR="00B13E7D" w:rsidRPr="0066379B" w:rsidRDefault="00B13E7D" w:rsidP="00B13E7D">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1585"/>
        <w:gridCol w:w="1647"/>
        <w:gridCol w:w="1939"/>
        <w:gridCol w:w="1609"/>
        <w:gridCol w:w="1393"/>
        <w:gridCol w:w="2287"/>
      </w:tblGrid>
      <w:tr w:rsidR="00B13E7D" w:rsidRPr="0066379B" w14:paraId="7201AB56" w14:textId="77777777" w:rsidTr="00351BEA">
        <w:tc>
          <w:tcPr>
            <w:tcW w:w="3096" w:type="dxa"/>
          </w:tcPr>
          <w:p w14:paraId="71BE415A" w14:textId="77777777" w:rsidR="00B13E7D" w:rsidRPr="00A01159" w:rsidRDefault="00B13E7D" w:rsidP="00351BEA">
            <w:pPr>
              <w:pStyle w:val="Subtitle"/>
              <w:rPr>
                <w:bCs w:val="0"/>
              </w:rPr>
            </w:pPr>
          </w:p>
          <w:p w14:paraId="2ADE10FC" w14:textId="77777777" w:rsidR="00B13E7D" w:rsidRPr="00A01159" w:rsidRDefault="00B13E7D" w:rsidP="00351BEA">
            <w:pPr>
              <w:pStyle w:val="Subtitle"/>
              <w:ind w:left="0" w:firstLine="0"/>
              <w:rPr>
                <w:bCs w:val="0"/>
                <w:u w:val="none"/>
              </w:rPr>
            </w:pPr>
            <w:r>
              <w:rPr>
                <w:bCs w:val="0"/>
                <w:u w:val="none"/>
              </w:rPr>
              <w:t>What is the r</w:t>
            </w:r>
            <w:r w:rsidRPr="00A01159">
              <w:rPr>
                <w:bCs w:val="0"/>
                <w:u w:val="none"/>
              </w:rPr>
              <w:t>isk</w:t>
            </w:r>
            <w:r>
              <w:rPr>
                <w:bCs w:val="0"/>
                <w:u w:val="none"/>
              </w:rPr>
              <w:t>?</w:t>
            </w:r>
          </w:p>
        </w:tc>
        <w:tc>
          <w:tcPr>
            <w:tcW w:w="1746" w:type="dxa"/>
          </w:tcPr>
          <w:p w14:paraId="243E4D9E" w14:textId="77777777" w:rsidR="00B13E7D" w:rsidRDefault="00B13E7D" w:rsidP="00351BEA">
            <w:pPr>
              <w:jc w:val="center"/>
              <w:rPr>
                <w:rFonts w:ascii="Arial" w:hAnsi="Arial" w:cs="Arial"/>
                <w:b/>
                <w:bCs/>
                <w:sz w:val="24"/>
              </w:rPr>
            </w:pPr>
          </w:p>
          <w:p w14:paraId="0534777A" w14:textId="77777777" w:rsidR="00B13E7D" w:rsidRPr="0066379B" w:rsidRDefault="00B13E7D" w:rsidP="00351BEA">
            <w:pPr>
              <w:jc w:val="center"/>
              <w:rPr>
                <w:rFonts w:ascii="Arial" w:hAnsi="Arial" w:cs="Arial"/>
                <w:b/>
                <w:bCs/>
                <w:sz w:val="24"/>
              </w:rPr>
            </w:pPr>
            <w:r>
              <w:rPr>
                <w:rFonts w:ascii="Arial" w:hAnsi="Arial" w:cs="Arial"/>
                <w:b/>
                <w:bCs/>
                <w:sz w:val="24"/>
              </w:rPr>
              <w:t xml:space="preserve">How likely is it that the risk will occur? </w:t>
            </w:r>
          </w:p>
          <w:p w14:paraId="48D824F7" w14:textId="77777777" w:rsidR="00B13E7D" w:rsidRPr="0066379B" w:rsidRDefault="00B13E7D" w:rsidP="00351BEA">
            <w:pPr>
              <w:jc w:val="center"/>
              <w:rPr>
                <w:rFonts w:ascii="Arial" w:hAnsi="Arial" w:cs="Arial"/>
                <w:b/>
                <w:bCs/>
                <w:sz w:val="24"/>
              </w:rPr>
            </w:pPr>
            <w:r w:rsidRPr="0066379B">
              <w:rPr>
                <w:rFonts w:ascii="Arial" w:hAnsi="Arial" w:cs="Arial"/>
                <w:b/>
                <w:bCs/>
                <w:sz w:val="24"/>
              </w:rPr>
              <w:t>(High or Low)</w:t>
            </w:r>
          </w:p>
        </w:tc>
        <w:tc>
          <w:tcPr>
            <w:tcW w:w="1720" w:type="dxa"/>
          </w:tcPr>
          <w:p w14:paraId="270EE090" w14:textId="77777777" w:rsidR="00B13E7D" w:rsidRDefault="00B13E7D" w:rsidP="00351BEA">
            <w:pPr>
              <w:jc w:val="center"/>
              <w:rPr>
                <w:rFonts w:ascii="Arial" w:hAnsi="Arial" w:cs="Arial"/>
                <w:b/>
                <w:bCs/>
                <w:sz w:val="24"/>
              </w:rPr>
            </w:pPr>
          </w:p>
          <w:p w14:paraId="00C9BD12" w14:textId="77777777" w:rsidR="00B13E7D" w:rsidRDefault="00B13E7D" w:rsidP="00351BEA">
            <w:pPr>
              <w:jc w:val="center"/>
              <w:rPr>
                <w:rFonts w:ascii="Arial" w:hAnsi="Arial" w:cs="Arial"/>
                <w:b/>
                <w:bCs/>
                <w:sz w:val="24"/>
              </w:rPr>
            </w:pPr>
            <w:r>
              <w:rPr>
                <w:rFonts w:ascii="Arial" w:hAnsi="Arial" w:cs="Arial"/>
                <w:b/>
                <w:bCs/>
                <w:sz w:val="24"/>
              </w:rPr>
              <w:t xml:space="preserve">What is the extent of </w:t>
            </w:r>
          </w:p>
          <w:p w14:paraId="56671D53" w14:textId="77777777" w:rsidR="00B13E7D" w:rsidRDefault="00B13E7D" w:rsidP="00351BEA">
            <w:pPr>
              <w:jc w:val="center"/>
              <w:rPr>
                <w:rFonts w:ascii="Arial" w:hAnsi="Arial" w:cs="Arial"/>
                <w:b/>
                <w:bCs/>
                <w:sz w:val="24"/>
              </w:rPr>
            </w:pPr>
            <w:r>
              <w:rPr>
                <w:rFonts w:ascii="Arial" w:hAnsi="Arial" w:cs="Arial"/>
                <w:b/>
                <w:bCs/>
                <w:sz w:val="24"/>
              </w:rPr>
              <w:t>harm?</w:t>
            </w:r>
          </w:p>
          <w:p w14:paraId="4CDCE56D" w14:textId="77777777" w:rsidR="00B13E7D" w:rsidRPr="0066379B" w:rsidRDefault="00B13E7D" w:rsidP="00351BEA">
            <w:pPr>
              <w:jc w:val="center"/>
              <w:rPr>
                <w:rFonts w:ascii="Arial" w:hAnsi="Arial" w:cs="Arial"/>
                <w:b/>
                <w:bCs/>
                <w:sz w:val="24"/>
              </w:rPr>
            </w:pPr>
            <w:r>
              <w:rPr>
                <w:rFonts w:ascii="Arial" w:hAnsi="Arial" w:cs="Arial"/>
                <w:b/>
                <w:bCs/>
                <w:sz w:val="24"/>
              </w:rPr>
              <w:t>(Very harmful or not very harmful??</w:t>
            </w:r>
          </w:p>
        </w:tc>
        <w:tc>
          <w:tcPr>
            <w:tcW w:w="2095" w:type="dxa"/>
          </w:tcPr>
          <w:p w14:paraId="515A5798" w14:textId="77777777" w:rsidR="00B13E7D" w:rsidRPr="0066379B" w:rsidRDefault="00B13E7D" w:rsidP="00351BEA">
            <w:pPr>
              <w:jc w:val="center"/>
              <w:rPr>
                <w:rFonts w:ascii="Arial" w:hAnsi="Arial" w:cs="Arial"/>
                <w:b/>
                <w:bCs/>
                <w:sz w:val="24"/>
              </w:rPr>
            </w:pPr>
          </w:p>
          <w:p w14:paraId="11DF499F" w14:textId="77777777" w:rsidR="00B13E7D" w:rsidRPr="0066379B" w:rsidRDefault="00B13E7D" w:rsidP="00351BEA">
            <w:pPr>
              <w:jc w:val="center"/>
              <w:rPr>
                <w:rFonts w:ascii="Arial" w:hAnsi="Arial" w:cs="Arial"/>
                <w:b/>
                <w:bCs/>
                <w:sz w:val="24"/>
              </w:rPr>
            </w:pPr>
            <w:r w:rsidRPr="0066379B">
              <w:rPr>
                <w:rFonts w:ascii="Arial" w:hAnsi="Arial" w:cs="Arial"/>
                <w:b/>
                <w:bCs/>
                <w:sz w:val="24"/>
              </w:rPr>
              <w:t xml:space="preserve">Controls </w:t>
            </w:r>
            <w:r>
              <w:rPr>
                <w:rFonts w:ascii="Arial" w:hAnsi="Arial" w:cs="Arial"/>
                <w:b/>
                <w:bCs/>
                <w:sz w:val="24"/>
              </w:rPr>
              <w:t>in p</w:t>
            </w:r>
            <w:r w:rsidRPr="0066379B">
              <w:rPr>
                <w:rFonts w:ascii="Arial" w:hAnsi="Arial" w:cs="Arial"/>
                <w:b/>
                <w:bCs/>
                <w:sz w:val="24"/>
              </w:rPr>
              <w:t>lace</w:t>
            </w:r>
          </w:p>
        </w:tc>
        <w:tc>
          <w:tcPr>
            <w:tcW w:w="1724" w:type="dxa"/>
          </w:tcPr>
          <w:p w14:paraId="3E1825B7" w14:textId="77777777" w:rsidR="00B13E7D" w:rsidRPr="0066379B" w:rsidRDefault="00B13E7D" w:rsidP="00351BEA">
            <w:pPr>
              <w:jc w:val="center"/>
              <w:rPr>
                <w:rFonts w:ascii="Arial" w:hAnsi="Arial" w:cs="Arial"/>
                <w:b/>
                <w:bCs/>
                <w:sz w:val="24"/>
              </w:rPr>
            </w:pPr>
          </w:p>
          <w:p w14:paraId="3F6BA5DD" w14:textId="77777777" w:rsidR="00B13E7D" w:rsidRPr="0066379B" w:rsidRDefault="00B13E7D" w:rsidP="00351BEA">
            <w:pPr>
              <w:jc w:val="center"/>
              <w:rPr>
                <w:rFonts w:ascii="Arial" w:hAnsi="Arial" w:cs="Arial"/>
                <w:b/>
                <w:bCs/>
                <w:sz w:val="24"/>
              </w:rPr>
            </w:pPr>
            <w:r>
              <w:rPr>
                <w:rFonts w:ascii="Arial" w:hAnsi="Arial" w:cs="Arial"/>
                <w:b/>
                <w:bCs/>
                <w:sz w:val="24"/>
              </w:rPr>
              <w:t>Further actions needed?</w:t>
            </w:r>
          </w:p>
        </w:tc>
        <w:tc>
          <w:tcPr>
            <w:tcW w:w="1507" w:type="dxa"/>
          </w:tcPr>
          <w:p w14:paraId="1FC6D499" w14:textId="77777777" w:rsidR="00B13E7D" w:rsidRPr="0066379B" w:rsidRDefault="00B13E7D" w:rsidP="00351BEA">
            <w:pPr>
              <w:jc w:val="center"/>
              <w:rPr>
                <w:rFonts w:ascii="Arial" w:hAnsi="Arial" w:cs="Arial"/>
                <w:b/>
                <w:bCs/>
                <w:sz w:val="24"/>
              </w:rPr>
            </w:pPr>
          </w:p>
          <w:p w14:paraId="29D6A5BC" w14:textId="77777777" w:rsidR="00B13E7D" w:rsidRPr="0066379B" w:rsidRDefault="00B13E7D" w:rsidP="00351BEA">
            <w:pPr>
              <w:jc w:val="center"/>
              <w:rPr>
                <w:rFonts w:ascii="Arial" w:hAnsi="Arial" w:cs="Arial"/>
                <w:b/>
                <w:bCs/>
                <w:sz w:val="24"/>
              </w:rPr>
            </w:pPr>
            <w:r w:rsidRPr="0066379B">
              <w:rPr>
                <w:rFonts w:ascii="Arial" w:hAnsi="Arial" w:cs="Arial"/>
                <w:b/>
                <w:bCs/>
                <w:sz w:val="24"/>
              </w:rPr>
              <w:t>Action by</w:t>
            </w:r>
            <w:r>
              <w:rPr>
                <w:rFonts w:ascii="Arial" w:hAnsi="Arial" w:cs="Arial"/>
                <w:b/>
                <w:bCs/>
                <w:sz w:val="24"/>
              </w:rPr>
              <w:t>?</w:t>
            </w:r>
          </w:p>
        </w:tc>
        <w:tc>
          <w:tcPr>
            <w:tcW w:w="2614" w:type="dxa"/>
          </w:tcPr>
          <w:p w14:paraId="2AA0E0F5" w14:textId="77777777" w:rsidR="00B13E7D" w:rsidRPr="0066379B" w:rsidRDefault="00B13E7D" w:rsidP="00351BEA">
            <w:pPr>
              <w:jc w:val="center"/>
              <w:rPr>
                <w:rFonts w:ascii="Arial" w:hAnsi="Arial" w:cs="Arial"/>
                <w:b/>
                <w:bCs/>
                <w:sz w:val="24"/>
              </w:rPr>
            </w:pPr>
          </w:p>
          <w:p w14:paraId="78E2F1AA" w14:textId="77777777" w:rsidR="00B13E7D" w:rsidRDefault="00B13E7D" w:rsidP="00351BEA">
            <w:pPr>
              <w:jc w:val="center"/>
              <w:rPr>
                <w:rFonts w:ascii="Arial" w:hAnsi="Arial" w:cs="Arial"/>
                <w:b/>
                <w:bCs/>
                <w:sz w:val="24"/>
              </w:rPr>
            </w:pPr>
            <w:r>
              <w:rPr>
                <w:rFonts w:ascii="Arial" w:hAnsi="Arial" w:cs="Arial"/>
                <w:b/>
                <w:bCs/>
                <w:sz w:val="24"/>
              </w:rPr>
              <w:t>Action t</w:t>
            </w:r>
            <w:r w:rsidRPr="0066379B">
              <w:rPr>
                <w:rFonts w:ascii="Arial" w:hAnsi="Arial" w:cs="Arial"/>
                <w:b/>
                <w:bCs/>
                <w:sz w:val="24"/>
              </w:rPr>
              <w:t>aken</w:t>
            </w:r>
          </w:p>
          <w:p w14:paraId="355DFEB8" w14:textId="77777777" w:rsidR="00B13E7D" w:rsidRPr="0066379B" w:rsidRDefault="00B13E7D" w:rsidP="00351BEA">
            <w:pPr>
              <w:jc w:val="center"/>
              <w:rPr>
                <w:rFonts w:ascii="Arial" w:hAnsi="Arial" w:cs="Arial"/>
                <w:b/>
                <w:bCs/>
                <w:sz w:val="24"/>
              </w:rPr>
            </w:pPr>
            <w:r>
              <w:rPr>
                <w:rFonts w:ascii="Arial" w:hAnsi="Arial" w:cs="Arial"/>
                <w:b/>
                <w:bCs/>
                <w:sz w:val="24"/>
              </w:rPr>
              <w:t>(date and by whom?)</w:t>
            </w:r>
          </w:p>
        </w:tc>
      </w:tr>
      <w:tr w:rsidR="00B13E7D" w:rsidRPr="0066379B" w14:paraId="59DABE26" w14:textId="77777777" w:rsidTr="00351BEA">
        <w:tc>
          <w:tcPr>
            <w:tcW w:w="3096" w:type="dxa"/>
          </w:tcPr>
          <w:p w14:paraId="451701EC" w14:textId="77777777" w:rsidR="00B13E7D" w:rsidRPr="0066379B" w:rsidRDefault="00B13E7D" w:rsidP="00351BEA">
            <w:pPr>
              <w:rPr>
                <w:rFonts w:ascii="Arial" w:hAnsi="Arial" w:cs="Arial"/>
                <w:sz w:val="24"/>
              </w:rPr>
            </w:pPr>
          </w:p>
          <w:p w14:paraId="1EB181FE" w14:textId="7448ADC9" w:rsidR="00B13E7D" w:rsidRPr="0066379B" w:rsidRDefault="00B13E7D" w:rsidP="00351BEA">
            <w:pPr>
              <w:rPr>
                <w:rFonts w:ascii="Arial" w:hAnsi="Arial" w:cs="Arial"/>
                <w:sz w:val="24"/>
              </w:rPr>
            </w:pPr>
            <w:r w:rsidRPr="0066379B">
              <w:rPr>
                <w:rFonts w:ascii="Arial" w:hAnsi="Arial" w:cs="Arial"/>
                <w:sz w:val="24"/>
              </w:rPr>
              <w:t xml:space="preserve">Young person being </w:t>
            </w:r>
            <w:r w:rsidR="00D7048C" w:rsidRPr="0066379B">
              <w:rPr>
                <w:rFonts w:ascii="Arial" w:hAnsi="Arial" w:cs="Arial"/>
                <w:sz w:val="24"/>
              </w:rPr>
              <w:t>injured.</w:t>
            </w:r>
          </w:p>
          <w:p w14:paraId="1AD4BD26" w14:textId="77777777" w:rsidR="00B13E7D" w:rsidRPr="0066379B" w:rsidRDefault="00B13E7D" w:rsidP="00351BEA">
            <w:pPr>
              <w:rPr>
                <w:rFonts w:ascii="Arial" w:hAnsi="Arial" w:cs="Arial"/>
                <w:sz w:val="24"/>
              </w:rPr>
            </w:pPr>
          </w:p>
          <w:p w14:paraId="6E692668" w14:textId="77777777" w:rsidR="00B13E7D" w:rsidRPr="0066379B" w:rsidRDefault="00B13E7D" w:rsidP="00351BEA">
            <w:pPr>
              <w:rPr>
                <w:rFonts w:ascii="Arial" w:hAnsi="Arial" w:cs="Arial"/>
                <w:sz w:val="24"/>
              </w:rPr>
            </w:pPr>
          </w:p>
          <w:p w14:paraId="52F3482F" w14:textId="77777777" w:rsidR="00B13E7D" w:rsidRPr="0066379B" w:rsidRDefault="00B13E7D" w:rsidP="00351BEA">
            <w:pPr>
              <w:rPr>
                <w:rFonts w:ascii="Arial" w:hAnsi="Arial" w:cs="Arial"/>
                <w:sz w:val="24"/>
              </w:rPr>
            </w:pPr>
          </w:p>
          <w:p w14:paraId="5A251C33" w14:textId="77777777" w:rsidR="00B13E7D" w:rsidRPr="0066379B" w:rsidRDefault="00B13E7D" w:rsidP="00351BEA">
            <w:pPr>
              <w:rPr>
                <w:rFonts w:ascii="Arial" w:hAnsi="Arial" w:cs="Arial"/>
                <w:sz w:val="24"/>
              </w:rPr>
            </w:pPr>
            <w:r w:rsidRPr="0066379B">
              <w:rPr>
                <w:rFonts w:ascii="Arial" w:hAnsi="Arial" w:cs="Arial"/>
                <w:sz w:val="24"/>
              </w:rPr>
              <w:t>Theft</w:t>
            </w:r>
          </w:p>
          <w:p w14:paraId="5CB7A44C" w14:textId="77777777" w:rsidR="00B13E7D" w:rsidRPr="0066379B" w:rsidRDefault="00B13E7D" w:rsidP="00351BEA">
            <w:pPr>
              <w:rPr>
                <w:rFonts w:ascii="Arial" w:hAnsi="Arial" w:cs="Arial"/>
                <w:sz w:val="24"/>
              </w:rPr>
            </w:pPr>
          </w:p>
          <w:p w14:paraId="0C26D44D" w14:textId="77777777" w:rsidR="00B13E7D" w:rsidRPr="0066379B" w:rsidRDefault="00B13E7D" w:rsidP="00351BEA">
            <w:pPr>
              <w:jc w:val="center"/>
              <w:rPr>
                <w:rFonts w:ascii="Arial" w:hAnsi="Arial" w:cs="Arial"/>
                <w:sz w:val="24"/>
              </w:rPr>
            </w:pPr>
          </w:p>
          <w:p w14:paraId="48AB3589" w14:textId="77777777" w:rsidR="00B13E7D" w:rsidRPr="0066379B" w:rsidRDefault="00B13E7D" w:rsidP="00351BEA">
            <w:pPr>
              <w:jc w:val="center"/>
              <w:rPr>
                <w:rFonts w:ascii="Arial" w:hAnsi="Arial" w:cs="Arial"/>
                <w:sz w:val="24"/>
              </w:rPr>
            </w:pPr>
          </w:p>
          <w:p w14:paraId="6B319F02" w14:textId="77777777" w:rsidR="00B13E7D" w:rsidRPr="0066379B" w:rsidRDefault="00B13E7D" w:rsidP="00351BEA">
            <w:pPr>
              <w:jc w:val="center"/>
              <w:rPr>
                <w:rFonts w:ascii="Arial" w:hAnsi="Arial" w:cs="Arial"/>
                <w:sz w:val="24"/>
              </w:rPr>
            </w:pPr>
          </w:p>
          <w:p w14:paraId="69AE128D" w14:textId="77777777" w:rsidR="00B13E7D" w:rsidRPr="0066379B" w:rsidRDefault="00B13E7D" w:rsidP="00351BEA">
            <w:pPr>
              <w:jc w:val="center"/>
              <w:rPr>
                <w:rFonts w:ascii="Arial" w:hAnsi="Arial" w:cs="Arial"/>
                <w:sz w:val="24"/>
              </w:rPr>
            </w:pPr>
          </w:p>
          <w:p w14:paraId="560A8AC1" w14:textId="77777777" w:rsidR="00B13E7D" w:rsidRPr="0066379B" w:rsidRDefault="00B13E7D" w:rsidP="00351BEA">
            <w:pPr>
              <w:rPr>
                <w:rFonts w:ascii="Arial" w:hAnsi="Arial" w:cs="Arial"/>
                <w:sz w:val="24"/>
              </w:rPr>
            </w:pPr>
          </w:p>
          <w:p w14:paraId="6D79FEA7" w14:textId="77777777" w:rsidR="00B13E7D" w:rsidRPr="0066379B" w:rsidRDefault="00B13E7D" w:rsidP="00351BEA">
            <w:pPr>
              <w:rPr>
                <w:rFonts w:ascii="Arial" w:hAnsi="Arial" w:cs="Arial"/>
                <w:sz w:val="24"/>
              </w:rPr>
            </w:pPr>
          </w:p>
        </w:tc>
        <w:tc>
          <w:tcPr>
            <w:tcW w:w="1746" w:type="dxa"/>
          </w:tcPr>
          <w:p w14:paraId="7C2B4620" w14:textId="77777777" w:rsidR="00B13E7D" w:rsidRPr="0066379B" w:rsidRDefault="00B13E7D" w:rsidP="00351BEA">
            <w:pPr>
              <w:rPr>
                <w:rFonts w:ascii="Arial" w:hAnsi="Arial" w:cs="Arial"/>
                <w:sz w:val="24"/>
              </w:rPr>
            </w:pPr>
          </w:p>
          <w:p w14:paraId="232E2466" w14:textId="77777777" w:rsidR="00B13E7D" w:rsidRPr="0066379B" w:rsidRDefault="00B13E7D" w:rsidP="00351BEA">
            <w:pPr>
              <w:jc w:val="center"/>
              <w:rPr>
                <w:rFonts w:ascii="Arial" w:hAnsi="Arial" w:cs="Arial"/>
                <w:sz w:val="24"/>
              </w:rPr>
            </w:pPr>
            <w:r w:rsidRPr="0066379B">
              <w:rPr>
                <w:rFonts w:ascii="Arial" w:hAnsi="Arial" w:cs="Arial"/>
                <w:sz w:val="24"/>
              </w:rPr>
              <w:t>High</w:t>
            </w:r>
          </w:p>
          <w:p w14:paraId="3C3730C0" w14:textId="77777777" w:rsidR="00B13E7D" w:rsidRPr="0066379B" w:rsidRDefault="00B13E7D" w:rsidP="00351BEA">
            <w:pPr>
              <w:jc w:val="center"/>
              <w:rPr>
                <w:rFonts w:ascii="Arial" w:hAnsi="Arial" w:cs="Arial"/>
                <w:sz w:val="24"/>
              </w:rPr>
            </w:pPr>
          </w:p>
          <w:p w14:paraId="2C560B78" w14:textId="77777777" w:rsidR="00B13E7D" w:rsidRPr="0066379B" w:rsidRDefault="00B13E7D" w:rsidP="00351BEA">
            <w:pPr>
              <w:jc w:val="center"/>
              <w:rPr>
                <w:rFonts w:ascii="Arial" w:hAnsi="Arial" w:cs="Arial"/>
                <w:sz w:val="24"/>
              </w:rPr>
            </w:pPr>
          </w:p>
          <w:p w14:paraId="7C02CCA3" w14:textId="77777777" w:rsidR="00B13E7D" w:rsidRPr="0066379B" w:rsidRDefault="00B13E7D" w:rsidP="00351BEA">
            <w:pPr>
              <w:jc w:val="center"/>
              <w:rPr>
                <w:rFonts w:ascii="Arial" w:hAnsi="Arial" w:cs="Arial"/>
                <w:sz w:val="24"/>
              </w:rPr>
            </w:pPr>
          </w:p>
          <w:p w14:paraId="12718573" w14:textId="77777777" w:rsidR="00B13E7D" w:rsidRPr="0066379B" w:rsidRDefault="00B13E7D" w:rsidP="00351BEA">
            <w:pPr>
              <w:jc w:val="center"/>
              <w:rPr>
                <w:rFonts w:ascii="Arial" w:hAnsi="Arial" w:cs="Arial"/>
                <w:sz w:val="24"/>
              </w:rPr>
            </w:pPr>
          </w:p>
          <w:p w14:paraId="2819468D" w14:textId="77777777" w:rsidR="00B13E7D" w:rsidRPr="0066379B" w:rsidRDefault="00B13E7D" w:rsidP="00351BEA">
            <w:pPr>
              <w:jc w:val="center"/>
              <w:rPr>
                <w:rFonts w:ascii="Arial" w:hAnsi="Arial" w:cs="Arial"/>
                <w:sz w:val="24"/>
              </w:rPr>
            </w:pPr>
            <w:r w:rsidRPr="0066379B">
              <w:rPr>
                <w:rFonts w:ascii="Arial" w:hAnsi="Arial" w:cs="Arial"/>
                <w:sz w:val="24"/>
              </w:rPr>
              <w:t>Low</w:t>
            </w:r>
          </w:p>
          <w:p w14:paraId="6CB4446B" w14:textId="77777777" w:rsidR="00B13E7D" w:rsidRPr="0066379B" w:rsidRDefault="00B13E7D" w:rsidP="00351BEA">
            <w:pPr>
              <w:jc w:val="center"/>
              <w:rPr>
                <w:rFonts w:ascii="Arial" w:hAnsi="Arial" w:cs="Arial"/>
                <w:sz w:val="24"/>
              </w:rPr>
            </w:pPr>
          </w:p>
          <w:p w14:paraId="5AB1BBB9" w14:textId="77777777" w:rsidR="00B13E7D" w:rsidRPr="0066379B" w:rsidRDefault="00B13E7D" w:rsidP="00351BEA">
            <w:pPr>
              <w:rPr>
                <w:rFonts w:ascii="Arial" w:hAnsi="Arial" w:cs="Arial"/>
                <w:sz w:val="24"/>
              </w:rPr>
            </w:pPr>
          </w:p>
        </w:tc>
        <w:tc>
          <w:tcPr>
            <w:tcW w:w="1720" w:type="dxa"/>
          </w:tcPr>
          <w:p w14:paraId="6F7B95F9" w14:textId="77777777" w:rsidR="00B13E7D" w:rsidRPr="0066379B" w:rsidRDefault="00B13E7D" w:rsidP="00351BEA">
            <w:pPr>
              <w:rPr>
                <w:rFonts w:ascii="Arial" w:hAnsi="Arial" w:cs="Arial"/>
                <w:sz w:val="24"/>
              </w:rPr>
            </w:pPr>
          </w:p>
        </w:tc>
        <w:tc>
          <w:tcPr>
            <w:tcW w:w="2095" w:type="dxa"/>
          </w:tcPr>
          <w:p w14:paraId="733575A1" w14:textId="77777777" w:rsidR="00B13E7D" w:rsidRPr="0066379B" w:rsidRDefault="00B13E7D" w:rsidP="00351BEA">
            <w:pPr>
              <w:rPr>
                <w:rFonts w:ascii="Arial" w:hAnsi="Arial" w:cs="Arial"/>
                <w:sz w:val="24"/>
              </w:rPr>
            </w:pPr>
          </w:p>
          <w:p w14:paraId="64EE8B36" w14:textId="77777777" w:rsidR="00B13E7D" w:rsidRPr="0066379B" w:rsidRDefault="00B13E7D" w:rsidP="00351BEA">
            <w:pPr>
              <w:rPr>
                <w:rFonts w:ascii="Arial" w:hAnsi="Arial" w:cs="Arial"/>
                <w:sz w:val="24"/>
              </w:rPr>
            </w:pPr>
            <w:r w:rsidRPr="0066379B">
              <w:rPr>
                <w:rFonts w:ascii="Arial" w:hAnsi="Arial" w:cs="Arial"/>
                <w:sz w:val="24"/>
              </w:rPr>
              <w:t>Contract agreeing behaviour</w:t>
            </w:r>
          </w:p>
          <w:p w14:paraId="2E5F7BD9" w14:textId="77777777" w:rsidR="00B13E7D" w:rsidRPr="0066379B" w:rsidRDefault="00B13E7D" w:rsidP="00351BEA">
            <w:pPr>
              <w:jc w:val="center"/>
              <w:rPr>
                <w:rFonts w:ascii="Arial" w:hAnsi="Arial" w:cs="Arial"/>
                <w:sz w:val="24"/>
              </w:rPr>
            </w:pPr>
          </w:p>
          <w:p w14:paraId="201EF685" w14:textId="77777777" w:rsidR="00B13E7D" w:rsidRPr="0066379B" w:rsidRDefault="00B13E7D" w:rsidP="00351BEA">
            <w:pPr>
              <w:jc w:val="center"/>
              <w:rPr>
                <w:rFonts w:ascii="Arial" w:hAnsi="Arial" w:cs="Arial"/>
                <w:sz w:val="24"/>
              </w:rPr>
            </w:pPr>
          </w:p>
          <w:p w14:paraId="5EE4191E" w14:textId="77777777" w:rsidR="00B13E7D" w:rsidRPr="0066379B" w:rsidRDefault="00B13E7D" w:rsidP="00351BEA">
            <w:pPr>
              <w:rPr>
                <w:rFonts w:ascii="Arial" w:hAnsi="Arial" w:cs="Arial"/>
                <w:sz w:val="24"/>
              </w:rPr>
            </w:pPr>
            <w:r w:rsidRPr="0066379B">
              <w:rPr>
                <w:rFonts w:ascii="Arial" w:hAnsi="Arial" w:cs="Arial"/>
                <w:sz w:val="24"/>
              </w:rPr>
              <w:t>Adequate staff:young person ratio</w:t>
            </w:r>
          </w:p>
          <w:p w14:paraId="6FA474B4" w14:textId="77777777" w:rsidR="00B13E7D" w:rsidRPr="0066379B" w:rsidRDefault="00B13E7D" w:rsidP="00351BEA">
            <w:pPr>
              <w:rPr>
                <w:rFonts w:ascii="Arial" w:hAnsi="Arial" w:cs="Arial"/>
                <w:sz w:val="24"/>
              </w:rPr>
            </w:pPr>
          </w:p>
          <w:p w14:paraId="131E114F" w14:textId="77777777" w:rsidR="00B13E7D" w:rsidRPr="0066379B" w:rsidRDefault="00B13E7D" w:rsidP="00351BEA">
            <w:pPr>
              <w:rPr>
                <w:rFonts w:ascii="Arial" w:hAnsi="Arial" w:cs="Arial"/>
                <w:sz w:val="24"/>
              </w:rPr>
            </w:pPr>
            <w:r w:rsidRPr="0066379B">
              <w:rPr>
                <w:rFonts w:ascii="Arial" w:hAnsi="Arial" w:cs="Arial"/>
                <w:sz w:val="24"/>
              </w:rPr>
              <w:t>Equipment and valuables secure in car</w:t>
            </w:r>
          </w:p>
          <w:p w14:paraId="038AB72E" w14:textId="77777777" w:rsidR="00B13E7D" w:rsidRPr="0066379B" w:rsidRDefault="00B13E7D" w:rsidP="00351BEA">
            <w:pPr>
              <w:rPr>
                <w:rFonts w:ascii="Arial" w:hAnsi="Arial" w:cs="Arial"/>
                <w:sz w:val="24"/>
              </w:rPr>
            </w:pPr>
          </w:p>
        </w:tc>
        <w:tc>
          <w:tcPr>
            <w:tcW w:w="1724" w:type="dxa"/>
          </w:tcPr>
          <w:p w14:paraId="7BA20B04" w14:textId="77777777" w:rsidR="00B13E7D" w:rsidRPr="0066379B" w:rsidRDefault="00B13E7D" w:rsidP="00351BEA">
            <w:pPr>
              <w:rPr>
                <w:rFonts w:ascii="Arial" w:hAnsi="Arial" w:cs="Arial"/>
                <w:sz w:val="24"/>
              </w:rPr>
            </w:pPr>
          </w:p>
          <w:p w14:paraId="128D9835" w14:textId="77777777" w:rsidR="00B13E7D" w:rsidRPr="0066379B" w:rsidRDefault="00B13E7D" w:rsidP="00351BEA">
            <w:pPr>
              <w:rPr>
                <w:rFonts w:ascii="Arial" w:hAnsi="Arial" w:cs="Arial"/>
                <w:sz w:val="24"/>
              </w:rPr>
            </w:pPr>
            <w:r w:rsidRPr="0066379B">
              <w:rPr>
                <w:rFonts w:ascii="Arial" w:hAnsi="Arial" w:cs="Arial"/>
                <w:sz w:val="24"/>
              </w:rPr>
              <w:t>Accept and monitor risk</w:t>
            </w:r>
          </w:p>
          <w:p w14:paraId="5D14F78D" w14:textId="77777777" w:rsidR="00B13E7D" w:rsidRPr="0066379B" w:rsidRDefault="00B13E7D" w:rsidP="00351BEA">
            <w:pPr>
              <w:rPr>
                <w:rFonts w:ascii="Arial" w:hAnsi="Arial" w:cs="Arial"/>
                <w:sz w:val="24"/>
              </w:rPr>
            </w:pPr>
          </w:p>
          <w:p w14:paraId="0869D54F" w14:textId="77777777" w:rsidR="00B13E7D" w:rsidRPr="0066379B" w:rsidRDefault="00B13E7D" w:rsidP="00351BEA">
            <w:pPr>
              <w:rPr>
                <w:rFonts w:ascii="Arial" w:hAnsi="Arial" w:cs="Arial"/>
                <w:sz w:val="24"/>
              </w:rPr>
            </w:pPr>
          </w:p>
          <w:p w14:paraId="5F28FF8E" w14:textId="77777777" w:rsidR="00B13E7D" w:rsidRPr="0066379B" w:rsidRDefault="00B13E7D" w:rsidP="00351BEA">
            <w:pPr>
              <w:rPr>
                <w:rFonts w:ascii="Arial" w:hAnsi="Arial" w:cs="Arial"/>
                <w:sz w:val="24"/>
              </w:rPr>
            </w:pPr>
          </w:p>
          <w:p w14:paraId="42E0CBD8" w14:textId="77777777" w:rsidR="00B13E7D" w:rsidRPr="0066379B" w:rsidRDefault="00B13E7D" w:rsidP="00351BEA">
            <w:pPr>
              <w:rPr>
                <w:rFonts w:ascii="Arial" w:hAnsi="Arial" w:cs="Arial"/>
                <w:sz w:val="24"/>
              </w:rPr>
            </w:pPr>
            <w:r w:rsidRPr="0066379B">
              <w:rPr>
                <w:rFonts w:ascii="Arial" w:hAnsi="Arial" w:cs="Arial"/>
                <w:sz w:val="24"/>
              </w:rPr>
              <w:t>Accept and monitor risk</w:t>
            </w:r>
          </w:p>
          <w:p w14:paraId="44F8EE77" w14:textId="77777777" w:rsidR="00B13E7D" w:rsidRPr="0066379B" w:rsidRDefault="00B13E7D" w:rsidP="00351BEA">
            <w:pPr>
              <w:rPr>
                <w:rFonts w:ascii="Arial" w:hAnsi="Arial" w:cs="Arial"/>
                <w:sz w:val="24"/>
              </w:rPr>
            </w:pPr>
          </w:p>
        </w:tc>
        <w:tc>
          <w:tcPr>
            <w:tcW w:w="1507" w:type="dxa"/>
          </w:tcPr>
          <w:p w14:paraId="1CE132A2" w14:textId="77777777" w:rsidR="00B13E7D" w:rsidRPr="0066379B" w:rsidRDefault="00B13E7D" w:rsidP="00351BEA">
            <w:pPr>
              <w:jc w:val="center"/>
              <w:rPr>
                <w:rFonts w:ascii="Arial" w:hAnsi="Arial" w:cs="Arial"/>
                <w:sz w:val="24"/>
              </w:rPr>
            </w:pPr>
          </w:p>
          <w:p w14:paraId="06603DCF" w14:textId="77777777" w:rsidR="00B13E7D" w:rsidRPr="0066379B" w:rsidRDefault="00B13E7D" w:rsidP="00351BEA">
            <w:pPr>
              <w:rPr>
                <w:rFonts w:ascii="Arial" w:hAnsi="Arial" w:cs="Arial"/>
                <w:sz w:val="24"/>
              </w:rPr>
            </w:pPr>
            <w:r w:rsidRPr="0066379B">
              <w:rPr>
                <w:rFonts w:ascii="Arial" w:hAnsi="Arial" w:cs="Arial"/>
                <w:sz w:val="24"/>
              </w:rPr>
              <w:t>Youth worker</w:t>
            </w:r>
          </w:p>
          <w:p w14:paraId="352FD038" w14:textId="77777777" w:rsidR="00B13E7D" w:rsidRPr="0066379B" w:rsidRDefault="00B13E7D" w:rsidP="00351BEA">
            <w:pPr>
              <w:rPr>
                <w:rFonts w:ascii="Arial" w:hAnsi="Arial" w:cs="Arial"/>
                <w:sz w:val="24"/>
              </w:rPr>
            </w:pPr>
          </w:p>
          <w:p w14:paraId="0653B9A8" w14:textId="77777777" w:rsidR="00B13E7D" w:rsidRPr="0066379B" w:rsidRDefault="00B13E7D" w:rsidP="00351BEA">
            <w:pPr>
              <w:rPr>
                <w:rFonts w:ascii="Arial" w:hAnsi="Arial" w:cs="Arial"/>
                <w:sz w:val="24"/>
              </w:rPr>
            </w:pPr>
          </w:p>
          <w:p w14:paraId="5506162E" w14:textId="77777777" w:rsidR="00B13E7D" w:rsidRPr="0066379B" w:rsidRDefault="00B13E7D" w:rsidP="00351BEA">
            <w:pPr>
              <w:rPr>
                <w:rFonts w:ascii="Arial" w:hAnsi="Arial" w:cs="Arial"/>
                <w:sz w:val="24"/>
              </w:rPr>
            </w:pPr>
          </w:p>
          <w:p w14:paraId="658DCCBC" w14:textId="77777777" w:rsidR="00B13E7D" w:rsidRPr="0066379B" w:rsidRDefault="00B13E7D" w:rsidP="00351BEA">
            <w:pPr>
              <w:rPr>
                <w:rFonts w:ascii="Arial" w:hAnsi="Arial" w:cs="Arial"/>
                <w:sz w:val="24"/>
              </w:rPr>
            </w:pPr>
            <w:r w:rsidRPr="0066379B">
              <w:rPr>
                <w:rFonts w:ascii="Arial" w:hAnsi="Arial" w:cs="Arial"/>
                <w:sz w:val="24"/>
              </w:rPr>
              <w:t>Youth Worker</w:t>
            </w:r>
          </w:p>
          <w:p w14:paraId="0BF422F7" w14:textId="77777777" w:rsidR="00B13E7D" w:rsidRPr="0066379B" w:rsidRDefault="00B13E7D" w:rsidP="00351BEA">
            <w:pPr>
              <w:jc w:val="center"/>
              <w:rPr>
                <w:rFonts w:ascii="Arial" w:hAnsi="Arial" w:cs="Arial"/>
                <w:sz w:val="24"/>
              </w:rPr>
            </w:pPr>
          </w:p>
        </w:tc>
        <w:tc>
          <w:tcPr>
            <w:tcW w:w="2614" w:type="dxa"/>
          </w:tcPr>
          <w:p w14:paraId="2FEE08F7" w14:textId="77777777" w:rsidR="00B13E7D" w:rsidRPr="0066379B" w:rsidRDefault="00B13E7D" w:rsidP="00351BEA">
            <w:pPr>
              <w:jc w:val="center"/>
              <w:rPr>
                <w:rFonts w:ascii="Arial" w:hAnsi="Arial" w:cs="Arial"/>
                <w:sz w:val="24"/>
              </w:rPr>
            </w:pPr>
          </w:p>
        </w:tc>
      </w:tr>
    </w:tbl>
    <w:p w14:paraId="37BDB084" w14:textId="77777777" w:rsidR="00B13E7D" w:rsidRPr="0066379B" w:rsidRDefault="00B13E7D" w:rsidP="00B13E7D">
      <w:pPr>
        <w:pStyle w:val="BodyText3"/>
        <w:ind w:left="-993" w:right="-853"/>
        <w:rPr>
          <w:rFonts w:cs="Arial"/>
        </w:rPr>
        <w:sectPr w:rsidR="00B13E7D" w:rsidRPr="0066379B">
          <w:pgSz w:w="16838" w:h="11906" w:orient="landscape"/>
          <w:pgMar w:top="1418" w:right="1418" w:bottom="1418" w:left="1134" w:header="720" w:footer="1134" w:gutter="0"/>
          <w:cols w:space="720"/>
          <w:titlePg/>
        </w:sectPr>
      </w:pPr>
    </w:p>
    <w:p w14:paraId="03298356" w14:textId="77777777" w:rsidR="00B13E7D" w:rsidRPr="0066379B" w:rsidRDefault="00B13E7D" w:rsidP="00B13E7D">
      <w:pPr>
        <w:rPr>
          <w:rFonts w:ascii="Arial" w:hAnsi="Arial" w:cs="Arial"/>
          <w:sz w:val="24"/>
        </w:rPr>
      </w:pPr>
      <w:r w:rsidRPr="0066379B">
        <w:rPr>
          <w:rFonts w:ascii="Arial" w:hAnsi="Arial" w:cs="Arial"/>
          <w:b/>
          <w:sz w:val="28"/>
          <w:szCs w:val="28"/>
        </w:rPr>
        <w:t>YouthAction Northern Ireland</w:t>
      </w:r>
      <w:r w:rsidRPr="0066379B">
        <w:rPr>
          <w:rFonts w:ascii="Arial" w:hAnsi="Arial" w:cs="Arial"/>
          <w:b/>
          <w:sz w:val="28"/>
          <w:szCs w:val="28"/>
        </w:rPr>
        <w:tab/>
        <w:t xml:space="preserve">                                     Appendix 3</w:t>
      </w:r>
    </w:p>
    <w:p w14:paraId="6AA02360" w14:textId="77777777" w:rsidR="00B13E7D" w:rsidRPr="0066379B" w:rsidRDefault="00B13E7D" w:rsidP="00B13E7D">
      <w:pPr>
        <w:pStyle w:val="BodyText3"/>
        <w:ind w:left="66"/>
        <w:jc w:val="both"/>
        <w:rPr>
          <w:rFonts w:cs="Arial"/>
          <w:bCs/>
          <w:szCs w:val="24"/>
        </w:rPr>
      </w:pPr>
    </w:p>
    <w:p w14:paraId="1C7A0F5E" w14:textId="77777777" w:rsidR="00B13E7D" w:rsidRPr="0066379B" w:rsidRDefault="00B13E7D" w:rsidP="00B13E7D">
      <w:pPr>
        <w:pStyle w:val="BodyText3"/>
        <w:ind w:left="66"/>
        <w:jc w:val="center"/>
        <w:rPr>
          <w:rFonts w:ascii="Arial" w:hAnsi="Arial" w:cs="Arial"/>
          <w:b/>
          <w:bCs/>
          <w:sz w:val="32"/>
          <w:szCs w:val="32"/>
          <w:u w:val="single"/>
        </w:rPr>
      </w:pPr>
      <w:r w:rsidRPr="0066379B">
        <w:rPr>
          <w:rFonts w:ascii="Arial" w:hAnsi="Arial" w:cs="Arial"/>
          <w:b/>
          <w:bCs/>
          <w:sz w:val="32"/>
          <w:szCs w:val="32"/>
          <w:u w:val="single"/>
        </w:rPr>
        <w:t>Contracting Guidelines</w:t>
      </w:r>
    </w:p>
    <w:p w14:paraId="11AC4C70" w14:textId="77777777" w:rsidR="00B13E7D" w:rsidRPr="0066379B" w:rsidRDefault="00B13E7D" w:rsidP="00B13E7D">
      <w:pPr>
        <w:jc w:val="both"/>
        <w:rPr>
          <w:rFonts w:ascii="Arial" w:hAnsi="Arial" w:cs="Arial"/>
          <w:bCs/>
          <w:sz w:val="24"/>
          <w:szCs w:val="24"/>
        </w:rPr>
      </w:pPr>
    </w:p>
    <w:p w14:paraId="19FD1C83" w14:textId="77777777" w:rsidR="00B13E7D" w:rsidRPr="0066379B" w:rsidRDefault="00B13E7D" w:rsidP="00734D88">
      <w:pPr>
        <w:jc w:val="both"/>
        <w:rPr>
          <w:rFonts w:ascii="Arial" w:hAnsi="Arial" w:cs="Arial"/>
          <w:sz w:val="24"/>
        </w:rPr>
      </w:pPr>
      <w:r w:rsidRPr="0066379B">
        <w:rPr>
          <w:rFonts w:ascii="Arial" w:hAnsi="Arial" w:cs="Arial"/>
          <w:sz w:val="24"/>
        </w:rPr>
        <w:t xml:space="preserve">These guidelines compliment the Agencies Child Protection Policy and in any contractual agreement this policy should be made transparent in safeguarding the welfare of all </w:t>
      </w:r>
      <w:r>
        <w:rPr>
          <w:rFonts w:ascii="Arial" w:hAnsi="Arial" w:cs="Arial"/>
          <w:sz w:val="24"/>
        </w:rPr>
        <w:t>children, young people and young adults</w:t>
      </w:r>
      <w:r w:rsidRPr="0066379B">
        <w:rPr>
          <w:rFonts w:ascii="Arial" w:hAnsi="Arial" w:cs="Arial"/>
          <w:sz w:val="24"/>
        </w:rPr>
        <w:t xml:space="preserve"> who will be engaged throughout the partnership.</w:t>
      </w:r>
    </w:p>
    <w:p w14:paraId="1E3B8D6E" w14:textId="77777777" w:rsidR="00B13E7D" w:rsidRPr="0066379B" w:rsidRDefault="00B13E7D" w:rsidP="00B13E7D">
      <w:pPr>
        <w:rPr>
          <w:rFonts w:ascii="Arial" w:hAnsi="Arial" w:cs="Arial"/>
          <w:sz w:val="24"/>
        </w:rPr>
      </w:pPr>
    </w:p>
    <w:p w14:paraId="6DAD8582" w14:textId="77777777" w:rsidR="00B13E7D" w:rsidRPr="0066379B" w:rsidRDefault="00B13E7D" w:rsidP="00B13E7D">
      <w:pPr>
        <w:rPr>
          <w:rFonts w:ascii="Arial" w:hAnsi="Arial" w:cs="Arial"/>
          <w:sz w:val="24"/>
        </w:rPr>
      </w:pPr>
      <w:r w:rsidRPr="0066379B">
        <w:rPr>
          <w:rFonts w:ascii="Arial" w:hAnsi="Arial" w:cs="Arial"/>
          <w:sz w:val="24"/>
        </w:rPr>
        <w:t>The policy relates to contracting:</w:t>
      </w:r>
    </w:p>
    <w:p w14:paraId="34E7B02F" w14:textId="77777777" w:rsidR="00B13E7D" w:rsidRPr="0066379B" w:rsidRDefault="00B13E7D" w:rsidP="00B13E7D">
      <w:pPr>
        <w:rPr>
          <w:rFonts w:ascii="Arial" w:hAnsi="Arial" w:cs="Arial"/>
          <w:sz w:val="24"/>
        </w:rPr>
      </w:pPr>
    </w:p>
    <w:p w14:paraId="375EBA8A" w14:textId="233FFB12" w:rsidR="00B13E7D" w:rsidRPr="0066379B" w:rsidRDefault="00B13E7D" w:rsidP="00351BEA">
      <w:pPr>
        <w:numPr>
          <w:ilvl w:val="1"/>
          <w:numId w:val="6"/>
        </w:numPr>
        <w:ind w:hanging="630"/>
        <w:rPr>
          <w:rFonts w:ascii="Arial" w:hAnsi="Arial" w:cs="Arial"/>
          <w:sz w:val="24"/>
        </w:rPr>
      </w:pPr>
      <w:r w:rsidRPr="0066379B">
        <w:rPr>
          <w:rFonts w:ascii="Arial" w:hAnsi="Arial" w:cs="Arial"/>
          <w:sz w:val="24"/>
        </w:rPr>
        <w:t xml:space="preserve">With </w:t>
      </w:r>
      <w:r>
        <w:rPr>
          <w:rFonts w:ascii="Arial" w:hAnsi="Arial" w:cs="Arial"/>
          <w:sz w:val="24"/>
        </w:rPr>
        <w:t xml:space="preserve">Children, young </w:t>
      </w:r>
      <w:r w:rsidR="00D7048C">
        <w:rPr>
          <w:rFonts w:ascii="Arial" w:hAnsi="Arial" w:cs="Arial"/>
          <w:sz w:val="24"/>
        </w:rPr>
        <w:t>people,</w:t>
      </w:r>
      <w:r>
        <w:rPr>
          <w:rFonts w:ascii="Arial" w:hAnsi="Arial" w:cs="Arial"/>
          <w:sz w:val="24"/>
        </w:rPr>
        <w:t xml:space="preserve"> and young adults’ </w:t>
      </w:r>
    </w:p>
    <w:p w14:paraId="48271434" w14:textId="77777777" w:rsidR="00B13E7D" w:rsidRPr="0066379B" w:rsidRDefault="00B13E7D" w:rsidP="00351BEA">
      <w:pPr>
        <w:numPr>
          <w:ilvl w:val="1"/>
          <w:numId w:val="6"/>
        </w:numPr>
        <w:ind w:hanging="630"/>
        <w:rPr>
          <w:rFonts w:ascii="Arial" w:hAnsi="Arial" w:cs="Arial"/>
          <w:sz w:val="24"/>
        </w:rPr>
      </w:pPr>
      <w:r w:rsidRPr="0066379B">
        <w:rPr>
          <w:rFonts w:ascii="Arial" w:hAnsi="Arial" w:cs="Arial"/>
          <w:sz w:val="24"/>
        </w:rPr>
        <w:t>With Agencies/Partner Organisations/Community Groups/Tutors/Artists</w:t>
      </w:r>
    </w:p>
    <w:p w14:paraId="1E3EE117" w14:textId="77777777" w:rsidR="00B13E7D" w:rsidRPr="0066379B" w:rsidRDefault="00B13E7D" w:rsidP="00351BEA">
      <w:pPr>
        <w:numPr>
          <w:ilvl w:val="1"/>
          <w:numId w:val="6"/>
        </w:numPr>
        <w:ind w:hanging="630"/>
        <w:rPr>
          <w:rFonts w:ascii="Arial" w:hAnsi="Arial" w:cs="Arial"/>
          <w:sz w:val="24"/>
        </w:rPr>
      </w:pPr>
      <w:r w:rsidRPr="0066379B">
        <w:rPr>
          <w:rFonts w:ascii="Arial" w:hAnsi="Arial" w:cs="Arial"/>
          <w:sz w:val="24"/>
        </w:rPr>
        <w:t>With Co-workers (on a practical level)</w:t>
      </w:r>
    </w:p>
    <w:p w14:paraId="6D4DECCB" w14:textId="77777777" w:rsidR="00B13E7D" w:rsidRPr="0066379B" w:rsidRDefault="00B13E7D" w:rsidP="00B13E7D">
      <w:pPr>
        <w:rPr>
          <w:rFonts w:ascii="Arial" w:hAnsi="Arial" w:cs="Arial"/>
          <w:sz w:val="24"/>
        </w:rPr>
      </w:pPr>
    </w:p>
    <w:p w14:paraId="1FE89857" w14:textId="6F6E4375" w:rsidR="00D7048C" w:rsidRDefault="00B13E7D" w:rsidP="00D7048C">
      <w:pPr>
        <w:pStyle w:val="BodyText3"/>
        <w:jc w:val="both"/>
        <w:rPr>
          <w:rFonts w:ascii="Arial" w:hAnsi="Arial" w:cs="Arial"/>
          <w:bCs/>
          <w:sz w:val="24"/>
          <w:szCs w:val="24"/>
        </w:rPr>
      </w:pPr>
      <w:r w:rsidRPr="0066379B">
        <w:rPr>
          <w:rFonts w:ascii="Arial" w:hAnsi="Arial" w:cs="Arial"/>
          <w:bCs/>
          <w:sz w:val="24"/>
          <w:szCs w:val="24"/>
        </w:rPr>
        <w:t xml:space="preserve">Good youth work practice acknowledges that </w:t>
      </w:r>
      <w:r>
        <w:rPr>
          <w:rFonts w:ascii="Arial" w:hAnsi="Arial" w:cs="Arial"/>
          <w:bCs/>
          <w:sz w:val="24"/>
          <w:szCs w:val="24"/>
        </w:rPr>
        <w:t>children, young people and young adults</w:t>
      </w:r>
      <w:r w:rsidR="00D7048C">
        <w:rPr>
          <w:rFonts w:ascii="Arial" w:hAnsi="Arial" w:cs="Arial"/>
          <w:bCs/>
          <w:sz w:val="24"/>
          <w:szCs w:val="24"/>
        </w:rPr>
        <w:t xml:space="preserve">’ </w:t>
      </w:r>
      <w:r w:rsidR="00D7048C" w:rsidRPr="0066379B">
        <w:rPr>
          <w:rFonts w:ascii="Arial" w:hAnsi="Arial" w:cs="Arial"/>
          <w:bCs/>
          <w:sz w:val="24"/>
          <w:szCs w:val="24"/>
        </w:rPr>
        <w:t>need</w:t>
      </w:r>
      <w:r w:rsidRPr="0066379B">
        <w:rPr>
          <w:rFonts w:ascii="Arial" w:hAnsi="Arial" w:cs="Arial"/>
          <w:bCs/>
          <w:sz w:val="24"/>
          <w:szCs w:val="24"/>
        </w:rPr>
        <w:t xml:space="preserve"> to feel a sense of ownership in the programmes they are involved in.  This can begin with a clear contract that encourages </w:t>
      </w:r>
      <w:r>
        <w:rPr>
          <w:rFonts w:ascii="Arial" w:hAnsi="Arial" w:cs="Arial"/>
          <w:bCs/>
          <w:sz w:val="24"/>
          <w:szCs w:val="24"/>
        </w:rPr>
        <w:t>children, young people and young adults</w:t>
      </w:r>
      <w:r w:rsidR="00D7048C">
        <w:rPr>
          <w:rFonts w:ascii="Arial" w:hAnsi="Arial" w:cs="Arial"/>
          <w:bCs/>
          <w:sz w:val="24"/>
          <w:szCs w:val="24"/>
        </w:rPr>
        <w:t xml:space="preserve"> </w:t>
      </w:r>
      <w:r w:rsidR="00D7048C" w:rsidRPr="0066379B">
        <w:rPr>
          <w:rFonts w:ascii="Arial" w:hAnsi="Arial" w:cs="Arial"/>
          <w:bCs/>
          <w:sz w:val="24"/>
          <w:szCs w:val="24"/>
        </w:rPr>
        <w:t>to</w:t>
      </w:r>
      <w:r w:rsidRPr="0066379B">
        <w:rPr>
          <w:rFonts w:ascii="Arial" w:hAnsi="Arial" w:cs="Arial"/>
          <w:bCs/>
          <w:sz w:val="24"/>
          <w:szCs w:val="24"/>
        </w:rPr>
        <w:t xml:space="preserve"> take responsibility for their own actions and respect the rights of others.  It also helps to create a safe environment where </w:t>
      </w:r>
      <w:r>
        <w:rPr>
          <w:rFonts w:ascii="Arial" w:hAnsi="Arial" w:cs="Arial"/>
          <w:bCs/>
          <w:sz w:val="24"/>
          <w:szCs w:val="24"/>
        </w:rPr>
        <w:t>children, young people and young adults</w:t>
      </w:r>
      <w:r w:rsidRPr="0066379B">
        <w:rPr>
          <w:rFonts w:ascii="Arial" w:hAnsi="Arial" w:cs="Arial"/>
          <w:bCs/>
          <w:sz w:val="24"/>
          <w:szCs w:val="24"/>
        </w:rPr>
        <w:t xml:space="preserve"> value one another and are treated with respect and dignity.  </w:t>
      </w:r>
    </w:p>
    <w:p w14:paraId="58F2EAA5" w14:textId="350478D4" w:rsidR="00B13E7D" w:rsidRPr="0066379B" w:rsidRDefault="00B13E7D" w:rsidP="00734D88">
      <w:pPr>
        <w:pStyle w:val="BodyText3"/>
        <w:jc w:val="both"/>
      </w:pPr>
      <w:r w:rsidRPr="0066379B">
        <w:rPr>
          <w:rFonts w:ascii="Arial" w:hAnsi="Arial" w:cs="Arial"/>
          <w:b/>
          <w:sz w:val="24"/>
          <w:szCs w:val="24"/>
        </w:rPr>
        <w:t>Contracting applies to things that are negotiable</w:t>
      </w:r>
      <w:r w:rsidRPr="0066379B">
        <w:rPr>
          <w:rFonts w:ascii="Arial" w:hAnsi="Arial" w:cs="Arial"/>
          <w:bCs/>
          <w:sz w:val="24"/>
          <w:szCs w:val="24"/>
        </w:rPr>
        <w:t>.</w:t>
      </w:r>
    </w:p>
    <w:p w14:paraId="7A209C98" w14:textId="079C2D0B" w:rsidR="00B13E7D" w:rsidRPr="0066379B" w:rsidRDefault="00B13E7D" w:rsidP="00734D88">
      <w:pPr>
        <w:jc w:val="both"/>
        <w:rPr>
          <w:rFonts w:ascii="Arial" w:hAnsi="Arial" w:cs="Arial"/>
          <w:sz w:val="24"/>
        </w:rPr>
      </w:pPr>
      <w:r w:rsidRPr="0066379B">
        <w:rPr>
          <w:rFonts w:ascii="Arial" w:hAnsi="Arial" w:cs="Arial"/>
          <w:sz w:val="24"/>
        </w:rPr>
        <w:t>Contracting can involve inter-sectoral work or collaborative partnerships between agencies. Partnership is when two or more organisations come together to undertake a project or programme of work collaboratively.</w:t>
      </w:r>
    </w:p>
    <w:p w14:paraId="50247F8F" w14:textId="77777777" w:rsidR="00B13E7D" w:rsidRPr="0066379B" w:rsidRDefault="00B13E7D" w:rsidP="00B13E7D">
      <w:pPr>
        <w:rPr>
          <w:rFonts w:ascii="Arial" w:hAnsi="Arial" w:cs="Arial"/>
          <w:sz w:val="24"/>
        </w:rPr>
      </w:pPr>
    </w:p>
    <w:p w14:paraId="233E7308" w14:textId="6A581E25" w:rsidR="00B13E7D" w:rsidRPr="0066379B" w:rsidRDefault="00B13E7D" w:rsidP="00734D88">
      <w:pPr>
        <w:jc w:val="both"/>
        <w:rPr>
          <w:rFonts w:ascii="Arial" w:hAnsi="Arial" w:cs="Arial"/>
          <w:sz w:val="24"/>
        </w:rPr>
      </w:pPr>
      <w:r w:rsidRPr="0066379B">
        <w:rPr>
          <w:rFonts w:ascii="Arial" w:hAnsi="Arial" w:cs="Arial"/>
          <w:sz w:val="24"/>
        </w:rPr>
        <w:t xml:space="preserve">Partnerships can become a legal entity in their own right, with formal structures for representation and management; or can be of a less formal arrangement between the partners involved, with more flexible working structures. </w:t>
      </w:r>
      <w:r>
        <w:rPr>
          <w:rFonts w:ascii="Arial" w:hAnsi="Arial" w:cs="Arial"/>
          <w:sz w:val="24"/>
        </w:rPr>
        <w:t xml:space="preserve"> </w:t>
      </w:r>
      <w:r w:rsidRPr="0066379B">
        <w:rPr>
          <w:rFonts w:ascii="Arial" w:hAnsi="Arial" w:cs="Arial"/>
          <w:sz w:val="24"/>
        </w:rPr>
        <w:t xml:space="preserve">The project partners should draw up and agree a “contract” for the project, setting out agreed roles, </w:t>
      </w:r>
      <w:r w:rsidR="00D7048C" w:rsidRPr="0066379B">
        <w:rPr>
          <w:rFonts w:ascii="Arial" w:hAnsi="Arial" w:cs="Arial"/>
          <w:sz w:val="24"/>
        </w:rPr>
        <w:t>responsibilities,</w:t>
      </w:r>
      <w:r w:rsidRPr="0066379B">
        <w:rPr>
          <w:rFonts w:ascii="Arial" w:hAnsi="Arial" w:cs="Arial"/>
          <w:sz w:val="24"/>
        </w:rPr>
        <w:t xml:space="preserve"> and protocols.</w:t>
      </w:r>
      <w:r w:rsidR="00D7048C">
        <w:rPr>
          <w:rFonts w:ascii="Arial" w:hAnsi="Arial" w:cs="Arial"/>
          <w:sz w:val="24"/>
        </w:rPr>
        <w:t xml:space="preserve"> </w:t>
      </w:r>
      <w:r w:rsidRPr="0066379B">
        <w:rPr>
          <w:rFonts w:ascii="Arial" w:hAnsi="Arial" w:cs="Arial"/>
          <w:sz w:val="24"/>
        </w:rPr>
        <w:t>It is anticipated that this will be an informal but binding arrangement rather than a legal undertaking.</w:t>
      </w:r>
    </w:p>
    <w:p w14:paraId="2DCFCAD5" w14:textId="77777777" w:rsidR="00B13E7D" w:rsidRPr="0066379B" w:rsidRDefault="00B13E7D" w:rsidP="00B13E7D">
      <w:pPr>
        <w:rPr>
          <w:rFonts w:ascii="Arial" w:hAnsi="Arial" w:cs="Arial"/>
          <w:sz w:val="24"/>
        </w:rPr>
      </w:pPr>
      <w:r w:rsidRPr="0066379B">
        <w:rPr>
          <w:rFonts w:ascii="Arial" w:hAnsi="Arial" w:cs="Arial"/>
          <w:sz w:val="24"/>
        </w:rPr>
        <w:t>{see rural unit template for partnership agreement}</w:t>
      </w:r>
    </w:p>
    <w:p w14:paraId="17A50773" w14:textId="77777777" w:rsidR="00B13E7D" w:rsidRPr="0066379B" w:rsidRDefault="00B13E7D" w:rsidP="00B13E7D">
      <w:pPr>
        <w:rPr>
          <w:rFonts w:ascii="Arial" w:hAnsi="Arial" w:cs="Arial"/>
          <w:sz w:val="24"/>
        </w:rPr>
      </w:pPr>
    </w:p>
    <w:p w14:paraId="311B97DA" w14:textId="77777777" w:rsidR="00B13E7D" w:rsidRPr="0066379B" w:rsidRDefault="00B13E7D" w:rsidP="00B13E7D">
      <w:pPr>
        <w:rPr>
          <w:rFonts w:ascii="Arial" w:hAnsi="Arial" w:cs="Arial"/>
          <w:sz w:val="24"/>
        </w:rPr>
      </w:pPr>
      <w:r w:rsidRPr="0066379B">
        <w:rPr>
          <w:rFonts w:ascii="Arial" w:hAnsi="Arial" w:cs="Arial"/>
          <w:sz w:val="24"/>
        </w:rPr>
        <w:t>Partnership and contracting has many benefits such as:</w:t>
      </w:r>
    </w:p>
    <w:p w14:paraId="0A9D4E34" w14:textId="51895B50" w:rsidR="00B13E7D" w:rsidRPr="0066379B" w:rsidRDefault="00B13E7D" w:rsidP="00734D88">
      <w:pPr>
        <w:numPr>
          <w:ilvl w:val="0"/>
          <w:numId w:val="100"/>
        </w:numPr>
        <w:rPr>
          <w:rFonts w:ascii="Arial" w:hAnsi="Arial" w:cs="Arial"/>
          <w:sz w:val="24"/>
        </w:rPr>
      </w:pPr>
      <w:r w:rsidRPr="0066379B">
        <w:rPr>
          <w:rFonts w:ascii="Arial" w:hAnsi="Arial" w:cs="Arial"/>
          <w:sz w:val="24"/>
        </w:rPr>
        <w:t>more effective delivery</w:t>
      </w:r>
    </w:p>
    <w:p w14:paraId="4FCDE9B8" w14:textId="1D80FF28" w:rsidR="00B13E7D" w:rsidRPr="0066379B" w:rsidRDefault="00B13E7D" w:rsidP="00734D88">
      <w:pPr>
        <w:numPr>
          <w:ilvl w:val="0"/>
          <w:numId w:val="100"/>
        </w:numPr>
        <w:rPr>
          <w:rFonts w:ascii="Arial" w:hAnsi="Arial" w:cs="Arial"/>
          <w:sz w:val="24"/>
        </w:rPr>
      </w:pPr>
      <w:r w:rsidRPr="0066379B">
        <w:rPr>
          <w:rFonts w:ascii="Arial" w:hAnsi="Arial" w:cs="Arial"/>
          <w:sz w:val="24"/>
        </w:rPr>
        <w:t>less confusion in relation to service provision</w:t>
      </w:r>
    </w:p>
    <w:p w14:paraId="298C26F7" w14:textId="78C95501" w:rsidR="00B13E7D" w:rsidRPr="0066379B" w:rsidRDefault="00B13E7D" w:rsidP="00734D88">
      <w:pPr>
        <w:numPr>
          <w:ilvl w:val="0"/>
          <w:numId w:val="100"/>
        </w:numPr>
        <w:rPr>
          <w:rFonts w:ascii="Arial" w:hAnsi="Arial" w:cs="Arial"/>
          <w:sz w:val="24"/>
        </w:rPr>
      </w:pPr>
      <w:r w:rsidRPr="0066379B">
        <w:rPr>
          <w:rFonts w:ascii="Arial" w:hAnsi="Arial" w:cs="Arial"/>
          <w:sz w:val="24"/>
        </w:rPr>
        <w:t>a positive and enjoyable experience for all involved</w:t>
      </w:r>
    </w:p>
    <w:p w14:paraId="00BF9386" w14:textId="5ECEFF66" w:rsidR="00B13E7D" w:rsidRPr="0066379B" w:rsidRDefault="00B13E7D" w:rsidP="00734D88">
      <w:pPr>
        <w:numPr>
          <w:ilvl w:val="0"/>
          <w:numId w:val="100"/>
        </w:numPr>
        <w:rPr>
          <w:rFonts w:ascii="Arial" w:hAnsi="Arial" w:cs="Arial"/>
          <w:sz w:val="24"/>
        </w:rPr>
      </w:pPr>
      <w:r w:rsidRPr="0066379B">
        <w:rPr>
          <w:rFonts w:ascii="Arial" w:hAnsi="Arial" w:cs="Arial"/>
          <w:sz w:val="24"/>
        </w:rPr>
        <w:t>the ability to maximise skills and resources available</w:t>
      </w:r>
    </w:p>
    <w:p w14:paraId="508B1B39" w14:textId="77777777" w:rsidR="00B13E7D" w:rsidRPr="0066379B" w:rsidRDefault="00B13E7D" w:rsidP="00B13E7D">
      <w:pPr>
        <w:rPr>
          <w:rFonts w:ascii="Arial" w:hAnsi="Arial" w:cs="Arial"/>
          <w:sz w:val="24"/>
        </w:rPr>
      </w:pPr>
    </w:p>
    <w:p w14:paraId="03A0459C" w14:textId="4628C598" w:rsidR="00B13E7D" w:rsidRPr="0066379B" w:rsidRDefault="00B13E7D" w:rsidP="00734D88">
      <w:pPr>
        <w:jc w:val="both"/>
        <w:rPr>
          <w:rFonts w:ascii="Arial" w:hAnsi="Arial" w:cs="Arial"/>
          <w:sz w:val="24"/>
        </w:rPr>
      </w:pPr>
      <w:r w:rsidRPr="0066379B">
        <w:rPr>
          <w:rFonts w:ascii="Arial" w:hAnsi="Arial" w:cs="Arial"/>
          <w:sz w:val="24"/>
        </w:rPr>
        <w:t xml:space="preserve">It is important to remember that partnership work is not a “quick fix” but a </w:t>
      </w:r>
      <w:r w:rsidR="00D7048C" w:rsidRPr="0066379B">
        <w:rPr>
          <w:rFonts w:ascii="Arial" w:hAnsi="Arial" w:cs="Arial"/>
          <w:sz w:val="24"/>
        </w:rPr>
        <w:t>long-term</w:t>
      </w:r>
      <w:r w:rsidRPr="0066379B">
        <w:rPr>
          <w:rFonts w:ascii="Arial" w:hAnsi="Arial" w:cs="Arial"/>
          <w:sz w:val="24"/>
        </w:rPr>
        <w:t xml:space="preserve"> solution to issues.</w:t>
      </w:r>
    </w:p>
    <w:p w14:paraId="369B1FD4" w14:textId="77777777" w:rsidR="00B13E7D" w:rsidRPr="0066379B" w:rsidRDefault="00B13E7D" w:rsidP="00B13E7D">
      <w:pPr>
        <w:rPr>
          <w:rFonts w:ascii="Arial" w:hAnsi="Arial" w:cs="Arial"/>
          <w:sz w:val="24"/>
        </w:rPr>
      </w:pPr>
    </w:p>
    <w:p w14:paraId="1FE4677A" w14:textId="77777777" w:rsidR="00B13E7D" w:rsidRPr="0066379B" w:rsidRDefault="00B13E7D" w:rsidP="00734D88">
      <w:pPr>
        <w:pBdr>
          <w:top w:val="single" w:sz="4" w:space="1" w:color="auto"/>
          <w:left w:val="single" w:sz="4" w:space="4" w:color="auto"/>
          <w:bottom w:val="single" w:sz="4" w:space="1" w:color="auto"/>
          <w:right w:val="single" w:sz="4" w:space="4" w:color="auto"/>
        </w:pBdr>
        <w:rPr>
          <w:rFonts w:ascii="Arial" w:hAnsi="Arial" w:cs="Arial"/>
          <w:b/>
          <w:bCs/>
          <w:i/>
          <w:iCs/>
          <w:sz w:val="28"/>
        </w:rPr>
      </w:pPr>
      <w:r w:rsidRPr="0066379B">
        <w:rPr>
          <w:rFonts w:ascii="Arial" w:hAnsi="Arial" w:cs="Arial"/>
          <w:b/>
          <w:bCs/>
          <w:i/>
          <w:iCs/>
          <w:sz w:val="28"/>
        </w:rPr>
        <w:t>Underpinning principles in contracting relate to:</w:t>
      </w:r>
    </w:p>
    <w:p w14:paraId="18626719" w14:textId="5A21C043" w:rsidR="00B13E7D" w:rsidRPr="0066379B" w:rsidRDefault="00B13E7D" w:rsidP="00734D88">
      <w:pPr>
        <w:numPr>
          <w:ilvl w:val="0"/>
          <w:numId w:val="101"/>
        </w:numPr>
        <w:pBdr>
          <w:top w:val="single" w:sz="4" w:space="1" w:color="auto"/>
          <w:left w:val="single" w:sz="4" w:space="31" w:color="auto"/>
          <w:bottom w:val="single" w:sz="4" w:space="1" w:color="auto"/>
          <w:right w:val="single" w:sz="4" w:space="4" w:color="auto"/>
        </w:pBdr>
        <w:rPr>
          <w:rFonts w:ascii="Arial" w:hAnsi="Arial" w:cs="Arial"/>
          <w:sz w:val="24"/>
        </w:rPr>
      </w:pPr>
      <w:r w:rsidRPr="0066379B">
        <w:rPr>
          <w:rFonts w:ascii="Arial" w:hAnsi="Arial" w:cs="Arial"/>
          <w:sz w:val="24"/>
        </w:rPr>
        <w:t>Transparency</w:t>
      </w:r>
    </w:p>
    <w:p w14:paraId="1219F144" w14:textId="5BD9A42D" w:rsidR="00B13E7D" w:rsidRPr="0066379B" w:rsidRDefault="00B13E7D" w:rsidP="00734D88">
      <w:pPr>
        <w:numPr>
          <w:ilvl w:val="0"/>
          <w:numId w:val="101"/>
        </w:numPr>
        <w:pBdr>
          <w:top w:val="single" w:sz="4" w:space="1" w:color="auto"/>
          <w:left w:val="single" w:sz="4" w:space="31" w:color="auto"/>
          <w:bottom w:val="single" w:sz="4" w:space="1" w:color="auto"/>
          <w:right w:val="single" w:sz="4" w:space="4" w:color="auto"/>
        </w:pBdr>
        <w:rPr>
          <w:rFonts w:ascii="Arial" w:hAnsi="Arial" w:cs="Arial"/>
          <w:sz w:val="24"/>
        </w:rPr>
      </w:pPr>
      <w:r w:rsidRPr="0066379B">
        <w:rPr>
          <w:rFonts w:ascii="Arial" w:hAnsi="Arial" w:cs="Arial"/>
          <w:sz w:val="24"/>
        </w:rPr>
        <w:t>Communication</w:t>
      </w:r>
    </w:p>
    <w:p w14:paraId="0849869D" w14:textId="477C4A62" w:rsidR="00B13E7D" w:rsidRPr="0066379B" w:rsidRDefault="00B13E7D" w:rsidP="00734D88">
      <w:pPr>
        <w:numPr>
          <w:ilvl w:val="0"/>
          <w:numId w:val="101"/>
        </w:numPr>
        <w:pBdr>
          <w:top w:val="single" w:sz="4" w:space="1" w:color="auto"/>
          <w:left w:val="single" w:sz="4" w:space="31" w:color="auto"/>
          <w:bottom w:val="single" w:sz="4" w:space="1" w:color="auto"/>
          <w:right w:val="single" w:sz="4" w:space="4" w:color="auto"/>
        </w:pBdr>
        <w:rPr>
          <w:rFonts w:ascii="Arial" w:hAnsi="Arial" w:cs="Arial"/>
          <w:sz w:val="24"/>
        </w:rPr>
      </w:pPr>
      <w:r w:rsidRPr="0066379B">
        <w:rPr>
          <w:rFonts w:ascii="Arial" w:hAnsi="Arial" w:cs="Arial"/>
          <w:sz w:val="24"/>
        </w:rPr>
        <w:t>Accountability (review, evaluation, etc.)</w:t>
      </w:r>
    </w:p>
    <w:p w14:paraId="07BDDE66" w14:textId="063E6AFF" w:rsidR="00B13E7D" w:rsidRPr="0066379B" w:rsidRDefault="00B13E7D" w:rsidP="00734D88">
      <w:pPr>
        <w:numPr>
          <w:ilvl w:val="0"/>
          <w:numId w:val="101"/>
        </w:numPr>
        <w:pBdr>
          <w:top w:val="single" w:sz="4" w:space="1" w:color="auto"/>
          <w:left w:val="single" w:sz="4" w:space="31" w:color="auto"/>
          <w:bottom w:val="single" w:sz="4" w:space="1" w:color="auto"/>
          <w:right w:val="single" w:sz="4" w:space="4" w:color="auto"/>
        </w:pBdr>
        <w:rPr>
          <w:rFonts w:ascii="Arial" w:hAnsi="Arial" w:cs="Arial"/>
          <w:sz w:val="24"/>
        </w:rPr>
      </w:pPr>
      <w:r w:rsidRPr="0066379B">
        <w:rPr>
          <w:rFonts w:ascii="Arial" w:hAnsi="Arial" w:cs="Arial"/>
          <w:sz w:val="24"/>
        </w:rPr>
        <w:t>Mutual Respect</w:t>
      </w:r>
    </w:p>
    <w:p w14:paraId="75553173" w14:textId="77777777" w:rsidR="00D7048C" w:rsidRDefault="00D7048C" w:rsidP="00B13E7D">
      <w:pPr>
        <w:rPr>
          <w:rFonts w:ascii="Arial" w:hAnsi="Arial" w:cs="Arial"/>
          <w:sz w:val="24"/>
        </w:rPr>
      </w:pPr>
    </w:p>
    <w:p w14:paraId="1A09ACB9" w14:textId="2B15907F" w:rsidR="00B13E7D" w:rsidRPr="0066379B" w:rsidRDefault="00B13E7D" w:rsidP="00B13E7D">
      <w:pPr>
        <w:rPr>
          <w:rFonts w:ascii="Arial" w:hAnsi="Arial" w:cs="Arial"/>
        </w:rPr>
      </w:pPr>
      <w:r w:rsidRPr="0066379B">
        <w:rPr>
          <w:rFonts w:ascii="Arial" w:hAnsi="Arial" w:cs="Arial"/>
          <w:sz w:val="24"/>
        </w:rPr>
        <w:t>Things to consider in contracting</w:t>
      </w:r>
      <w:r w:rsidRPr="0066379B">
        <w:rPr>
          <w:rFonts w:ascii="Arial" w:hAnsi="Arial" w:cs="Arial"/>
        </w:rPr>
        <w:t>:</w:t>
      </w:r>
    </w:p>
    <w:p w14:paraId="0033FB7E" w14:textId="239B6080" w:rsidR="00B13E7D" w:rsidRPr="0066379B" w:rsidRDefault="00B13E7D" w:rsidP="00734D88">
      <w:pPr>
        <w:numPr>
          <w:ilvl w:val="0"/>
          <w:numId w:val="9"/>
        </w:numPr>
        <w:jc w:val="both"/>
        <w:rPr>
          <w:rFonts w:ascii="Arial" w:hAnsi="Arial" w:cs="Arial"/>
          <w:b/>
          <w:bCs/>
          <w:sz w:val="28"/>
        </w:rPr>
      </w:pPr>
      <w:r w:rsidRPr="0066379B">
        <w:rPr>
          <w:rFonts w:ascii="Arial" w:hAnsi="Arial" w:cs="Arial"/>
          <w:b/>
          <w:bCs/>
          <w:sz w:val="28"/>
        </w:rPr>
        <w:t xml:space="preserve">Contracting with </w:t>
      </w:r>
      <w:r>
        <w:rPr>
          <w:rFonts w:ascii="Arial" w:hAnsi="Arial" w:cs="Arial"/>
          <w:b/>
          <w:bCs/>
          <w:sz w:val="28"/>
        </w:rPr>
        <w:t xml:space="preserve">Children, young </w:t>
      </w:r>
      <w:r w:rsidR="00D7048C">
        <w:rPr>
          <w:rFonts w:ascii="Arial" w:hAnsi="Arial" w:cs="Arial"/>
          <w:b/>
          <w:bCs/>
          <w:sz w:val="28"/>
        </w:rPr>
        <w:t>people,</w:t>
      </w:r>
      <w:r>
        <w:rPr>
          <w:rFonts w:ascii="Arial" w:hAnsi="Arial" w:cs="Arial"/>
          <w:b/>
          <w:bCs/>
          <w:sz w:val="28"/>
        </w:rPr>
        <w:t xml:space="preserve"> and young adults’ </w:t>
      </w:r>
    </w:p>
    <w:p w14:paraId="6543D2C9" w14:textId="77777777" w:rsidR="00B13E7D" w:rsidRPr="0066379B" w:rsidRDefault="00B13E7D" w:rsidP="00734D88">
      <w:pPr>
        <w:jc w:val="both"/>
        <w:rPr>
          <w:rFonts w:ascii="Arial" w:hAnsi="Arial" w:cs="Arial"/>
          <w:b/>
          <w:bCs/>
        </w:rPr>
      </w:pPr>
    </w:p>
    <w:p w14:paraId="75FA43D5" w14:textId="1AD1DA41"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From </w:t>
      </w:r>
      <w:r w:rsidR="00D7048C">
        <w:rPr>
          <w:rFonts w:ascii="Arial" w:hAnsi="Arial" w:cs="Arial"/>
          <w:sz w:val="24"/>
        </w:rPr>
        <w:t xml:space="preserve">the </w:t>
      </w:r>
      <w:r w:rsidRPr="0066379B">
        <w:rPr>
          <w:rFonts w:ascii="Arial" w:hAnsi="Arial" w:cs="Arial"/>
          <w:sz w:val="24"/>
        </w:rPr>
        <w:t>outset</w:t>
      </w:r>
      <w:r w:rsidR="00D7048C">
        <w:rPr>
          <w:rFonts w:ascii="Arial" w:hAnsi="Arial" w:cs="Arial"/>
          <w:sz w:val="24"/>
        </w:rPr>
        <w:t>,</w:t>
      </w:r>
      <w:r w:rsidRPr="0066379B">
        <w:rPr>
          <w:rFonts w:ascii="Arial" w:hAnsi="Arial" w:cs="Arial"/>
          <w:sz w:val="24"/>
        </w:rPr>
        <w:t xml:space="preserve"> transparency of YouthAction Northern Ireland’s value base, mission, internal policies e.g. Child Protection Policy / transparency of host agency value base and </w:t>
      </w:r>
      <w:r>
        <w:rPr>
          <w:rFonts w:ascii="Arial" w:hAnsi="Arial" w:cs="Arial"/>
          <w:sz w:val="24"/>
        </w:rPr>
        <w:t xml:space="preserve">children, young </w:t>
      </w:r>
      <w:r w:rsidR="00D7048C">
        <w:rPr>
          <w:rFonts w:ascii="Arial" w:hAnsi="Arial" w:cs="Arial"/>
          <w:sz w:val="24"/>
        </w:rPr>
        <w:t>people,</w:t>
      </w:r>
      <w:r>
        <w:rPr>
          <w:rFonts w:ascii="Arial" w:hAnsi="Arial" w:cs="Arial"/>
          <w:sz w:val="24"/>
        </w:rPr>
        <w:t xml:space="preserve"> and young adults’</w:t>
      </w:r>
      <w:r w:rsidRPr="0066379B">
        <w:rPr>
          <w:rFonts w:ascii="Arial" w:hAnsi="Arial" w:cs="Arial"/>
          <w:sz w:val="24"/>
        </w:rPr>
        <w:t xml:space="preserve"> needs.</w:t>
      </w:r>
    </w:p>
    <w:p w14:paraId="1D09304D" w14:textId="77777777" w:rsidR="00B13E7D" w:rsidRPr="0066379B" w:rsidRDefault="00B13E7D" w:rsidP="00734D88">
      <w:pPr>
        <w:jc w:val="both"/>
        <w:rPr>
          <w:rFonts w:ascii="Arial" w:hAnsi="Arial" w:cs="Arial"/>
          <w:sz w:val="24"/>
        </w:rPr>
      </w:pPr>
    </w:p>
    <w:p w14:paraId="048EBF6F"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The Code of Behaviour as detailed within the Good Practice Guidelines needs discussed with the </w:t>
      </w:r>
      <w:r>
        <w:rPr>
          <w:rFonts w:ascii="Arial" w:hAnsi="Arial" w:cs="Arial"/>
          <w:sz w:val="24"/>
        </w:rPr>
        <w:t>children, young people and young adults</w:t>
      </w:r>
      <w:r w:rsidRPr="0066379B">
        <w:rPr>
          <w:rFonts w:ascii="Arial" w:hAnsi="Arial" w:cs="Arial"/>
          <w:sz w:val="24"/>
        </w:rPr>
        <w:t xml:space="preserve"> and incorporated into the initial contract.</w:t>
      </w:r>
    </w:p>
    <w:p w14:paraId="7352C768" w14:textId="77777777" w:rsidR="00B13E7D" w:rsidRPr="0066379B" w:rsidRDefault="00B13E7D" w:rsidP="00734D88">
      <w:pPr>
        <w:jc w:val="both"/>
        <w:rPr>
          <w:rFonts w:ascii="Arial" w:hAnsi="Arial" w:cs="Arial"/>
          <w:sz w:val="24"/>
        </w:rPr>
      </w:pPr>
    </w:p>
    <w:p w14:paraId="49B8E8ED" w14:textId="7FAEBB96"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The Grievance Procedure as detailed in the Good Practice Guidelines also needs to be communicated to the </w:t>
      </w:r>
      <w:r>
        <w:rPr>
          <w:rFonts w:ascii="Arial" w:hAnsi="Arial" w:cs="Arial"/>
          <w:sz w:val="24"/>
        </w:rPr>
        <w:t xml:space="preserve">children, young </w:t>
      </w:r>
      <w:r w:rsidR="00D7048C">
        <w:rPr>
          <w:rFonts w:ascii="Arial" w:hAnsi="Arial" w:cs="Arial"/>
          <w:sz w:val="24"/>
        </w:rPr>
        <w:t>people,</w:t>
      </w:r>
      <w:r>
        <w:rPr>
          <w:rFonts w:ascii="Arial" w:hAnsi="Arial" w:cs="Arial"/>
          <w:sz w:val="24"/>
        </w:rPr>
        <w:t xml:space="preserve"> and young adults</w:t>
      </w:r>
      <w:r w:rsidRPr="0066379B">
        <w:rPr>
          <w:rFonts w:ascii="Arial" w:hAnsi="Arial" w:cs="Arial"/>
          <w:sz w:val="24"/>
        </w:rPr>
        <w:t xml:space="preserve">. </w:t>
      </w:r>
    </w:p>
    <w:p w14:paraId="55CCA796" w14:textId="77777777" w:rsidR="00B13E7D" w:rsidRPr="0066379B" w:rsidRDefault="00B13E7D" w:rsidP="00734D88">
      <w:pPr>
        <w:jc w:val="both"/>
        <w:rPr>
          <w:rFonts w:ascii="Arial" w:hAnsi="Arial" w:cs="Arial"/>
          <w:sz w:val="24"/>
        </w:rPr>
      </w:pPr>
    </w:p>
    <w:p w14:paraId="2745F704"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Clarity of roles (</w:t>
      </w:r>
      <w:r>
        <w:rPr>
          <w:rFonts w:ascii="Arial" w:hAnsi="Arial" w:cs="Arial"/>
          <w:sz w:val="24"/>
        </w:rPr>
        <w:t>children, young people and young adults</w:t>
      </w:r>
      <w:r w:rsidRPr="0066379B">
        <w:rPr>
          <w:rFonts w:ascii="Arial" w:hAnsi="Arial" w:cs="Arial"/>
          <w:sz w:val="24"/>
        </w:rPr>
        <w:t xml:space="preserve"> and workers)</w:t>
      </w:r>
    </w:p>
    <w:p w14:paraId="42221FE8" w14:textId="77777777" w:rsidR="00B13E7D" w:rsidRPr="0066379B" w:rsidRDefault="00B13E7D" w:rsidP="00734D88">
      <w:pPr>
        <w:jc w:val="both"/>
        <w:rPr>
          <w:rFonts w:ascii="Arial" w:hAnsi="Arial" w:cs="Arial"/>
          <w:sz w:val="24"/>
        </w:rPr>
      </w:pPr>
    </w:p>
    <w:p w14:paraId="322EDDC0"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Clarity of project purpose and aim</w:t>
      </w:r>
    </w:p>
    <w:p w14:paraId="4AFDD9C1" w14:textId="77777777" w:rsidR="00B13E7D" w:rsidRPr="0066379B" w:rsidRDefault="00B13E7D" w:rsidP="00734D88">
      <w:pPr>
        <w:jc w:val="both"/>
        <w:rPr>
          <w:rFonts w:ascii="Arial" w:hAnsi="Arial" w:cs="Arial"/>
          <w:sz w:val="24"/>
        </w:rPr>
      </w:pPr>
    </w:p>
    <w:p w14:paraId="07979423"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Agreeing timescales</w:t>
      </w:r>
    </w:p>
    <w:p w14:paraId="5D1AC014" w14:textId="77777777" w:rsidR="00B13E7D" w:rsidRPr="0066379B" w:rsidRDefault="00B13E7D" w:rsidP="00734D88">
      <w:pPr>
        <w:jc w:val="both"/>
        <w:rPr>
          <w:rFonts w:ascii="Arial" w:hAnsi="Arial" w:cs="Arial"/>
          <w:sz w:val="24"/>
        </w:rPr>
      </w:pPr>
    </w:p>
    <w:p w14:paraId="6647B666"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Identifying expected outcomes</w:t>
      </w:r>
    </w:p>
    <w:p w14:paraId="682D5FE9" w14:textId="77777777" w:rsidR="00B13E7D" w:rsidRPr="0066379B" w:rsidRDefault="00B13E7D" w:rsidP="00734D88">
      <w:pPr>
        <w:jc w:val="both"/>
        <w:rPr>
          <w:rFonts w:ascii="Arial" w:hAnsi="Arial" w:cs="Arial"/>
          <w:sz w:val="24"/>
        </w:rPr>
      </w:pPr>
    </w:p>
    <w:p w14:paraId="2FC56D53"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Establishing engagement and a variety of learning methods / being innovative and creative</w:t>
      </w:r>
    </w:p>
    <w:p w14:paraId="43FFD069" w14:textId="77777777" w:rsidR="00B13E7D" w:rsidRPr="0066379B" w:rsidRDefault="00B13E7D" w:rsidP="00734D88">
      <w:pPr>
        <w:jc w:val="both"/>
        <w:rPr>
          <w:rFonts w:ascii="Arial" w:hAnsi="Arial" w:cs="Arial"/>
          <w:sz w:val="24"/>
        </w:rPr>
      </w:pPr>
    </w:p>
    <w:p w14:paraId="47EB1C05" w14:textId="6D5F70BC"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Consideration given to evaluation of project at </w:t>
      </w:r>
      <w:r w:rsidR="00D7048C" w:rsidRPr="0066379B">
        <w:rPr>
          <w:rFonts w:ascii="Arial" w:hAnsi="Arial" w:cs="Arial"/>
          <w:sz w:val="24"/>
        </w:rPr>
        <w:t>outset.</w:t>
      </w:r>
    </w:p>
    <w:p w14:paraId="219EB76C" w14:textId="77777777" w:rsidR="00B13E7D" w:rsidRPr="0066379B" w:rsidRDefault="00B13E7D" w:rsidP="00734D88">
      <w:pPr>
        <w:jc w:val="both"/>
        <w:rPr>
          <w:rFonts w:ascii="Arial" w:hAnsi="Arial" w:cs="Arial"/>
          <w:sz w:val="24"/>
        </w:rPr>
      </w:pPr>
    </w:p>
    <w:p w14:paraId="60EF6846"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Establishing agreeable boundaries (safe environment, smoking, personal behaviour etc.)</w:t>
      </w:r>
    </w:p>
    <w:p w14:paraId="5B802E8D" w14:textId="77777777" w:rsidR="00B13E7D" w:rsidRPr="0066379B" w:rsidRDefault="00B13E7D" w:rsidP="00734D88">
      <w:pPr>
        <w:jc w:val="both"/>
        <w:rPr>
          <w:rFonts w:ascii="Arial" w:hAnsi="Arial" w:cs="Arial"/>
          <w:sz w:val="24"/>
        </w:rPr>
      </w:pPr>
    </w:p>
    <w:p w14:paraId="5F86D15B"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Profiling and informing others about project development e.g. community forum, placement supervisors, funders, tutors, staff within own agency, media etc</w:t>
      </w:r>
    </w:p>
    <w:p w14:paraId="521A6CBE" w14:textId="77777777" w:rsidR="00B13E7D" w:rsidRPr="0066379B" w:rsidRDefault="00B13E7D" w:rsidP="00734D88">
      <w:pPr>
        <w:jc w:val="both"/>
        <w:rPr>
          <w:rFonts w:ascii="Arial" w:hAnsi="Arial" w:cs="Arial"/>
          <w:sz w:val="24"/>
        </w:rPr>
      </w:pPr>
    </w:p>
    <w:p w14:paraId="5ACAA950"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Consideration to external policies and legislation such as Equality, Youth Service Policy Review / Section 75 etc.</w:t>
      </w:r>
    </w:p>
    <w:p w14:paraId="2BCE384E" w14:textId="77777777" w:rsidR="00B13E7D" w:rsidRPr="0066379B" w:rsidRDefault="00B13E7D" w:rsidP="00734D88">
      <w:pPr>
        <w:jc w:val="both"/>
        <w:rPr>
          <w:rFonts w:ascii="Arial" w:hAnsi="Arial" w:cs="Arial"/>
          <w:sz w:val="24"/>
        </w:rPr>
      </w:pPr>
    </w:p>
    <w:p w14:paraId="2152E4CD" w14:textId="7A72B54C"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Mechanisms for involving </w:t>
      </w:r>
      <w:r>
        <w:rPr>
          <w:rFonts w:ascii="Arial" w:hAnsi="Arial" w:cs="Arial"/>
          <w:sz w:val="24"/>
        </w:rPr>
        <w:t>children, young people and young adults</w:t>
      </w:r>
      <w:r w:rsidR="00D7048C">
        <w:rPr>
          <w:rFonts w:ascii="Arial" w:hAnsi="Arial" w:cs="Arial"/>
          <w:sz w:val="24"/>
        </w:rPr>
        <w:t xml:space="preserve">’ </w:t>
      </w:r>
      <w:r w:rsidR="00D7048C" w:rsidRPr="0066379B">
        <w:rPr>
          <w:rFonts w:ascii="Arial" w:hAnsi="Arial" w:cs="Arial"/>
          <w:sz w:val="24"/>
        </w:rPr>
        <w:t>in</w:t>
      </w:r>
      <w:r w:rsidRPr="0066379B">
        <w:rPr>
          <w:rFonts w:ascii="Arial" w:hAnsi="Arial" w:cs="Arial"/>
          <w:sz w:val="24"/>
        </w:rPr>
        <w:t xml:space="preserve"> planning and implementation (decision-making/power sharing) / consideration given to </w:t>
      </w:r>
      <w:r>
        <w:rPr>
          <w:rFonts w:ascii="Arial" w:hAnsi="Arial" w:cs="Arial"/>
          <w:sz w:val="24"/>
        </w:rPr>
        <w:t xml:space="preserve">children, young people and young adults’ </w:t>
      </w:r>
      <w:r w:rsidRPr="0066379B">
        <w:rPr>
          <w:rFonts w:ascii="Arial" w:hAnsi="Arial" w:cs="Arial"/>
          <w:sz w:val="24"/>
        </w:rPr>
        <w:t>’s representation elsewhere</w:t>
      </w:r>
    </w:p>
    <w:p w14:paraId="0420457F" w14:textId="77777777" w:rsidR="00B13E7D" w:rsidRPr="0066379B" w:rsidRDefault="00B13E7D" w:rsidP="00734D88">
      <w:pPr>
        <w:jc w:val="both"/>
        <w:rPr>
          <w:rFonts w:ascii="Arial" w:hAnsi="Arial" w:cs="Arial"/>
          <w:sz w:val="24"/>
        </w:rPr>
      </w:pPr>
    </w:p>
    <w:p w14:paraId="6516D561"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Anticipation of external factors, which may impact on project (e.g. exams, holidays, marching, funding, festivals, paramilitary influence etc.)</w:t>
      </w:r>
    </w:p>
    <w:p w14:paraId="3804C594" w14:textId="77777777" w:rsidR="00B13E7D" w:rsidRPr="0066379B" w:rsidRDefault="00B13E7D" w:rsidP="00734D88">
      <w:pPr>
        <w:jc w:val="both"/>
        <w:rPr>
          <w:rFonts w:ascii="Arial" w:hAnsi="Arial" w:cs="Arial"/>
          <w:sz w:val="24"/>
        </w:rPr>
      </w:pPr>
    </w:p>
    <w:p w14:paraId="2A1C825A"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Anticipate sustainability and exiting strategies within the project</w:t>
      </w:r>
    </w:p>
    <w:p w14:paraId="22C18A64" w14:textId="77777777" w:rsidR="00B13E7D" w:rsidRPr="0066379B" w:rsidRDefault="00B13E7D" w:rsidP="00734D88">
      <w:pPr>
        <w:jc w:val="both"/>
        <w:rPr>
          <w:rFonts w:ascii="Arial" w:hAnsi="Arial" w:cs="Arial"/>
          <w:sz w:val="24"/>
        </w:rPr>
      </w:pPr>
    </w:p>
    <w:p w14:paraId="75E6F40B"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Building in regular review with all concerned</w:t>
      </w:r>
    </w:p>
    <w:p w14:paraId="382D4268" w14:textId="77777777" w:rsidR="00B13E7D" w:rsidRPr="0066379B" w:rsidRDefault="00B13E7D" w:rsidP="00734D88">
      <w:pPr>
        <w:jc w:val="both"/>
        <w:rPr>
          <w:rFonts w:ascii="Arial" w:hAnsi="Arial" w:cs="Arial"/>
          <w:sz w:val="24"/>
        </w:rPr>
      </w:pPr>
    </w:p>
    <w:p w14:paraId="3B5965BA"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Identifying relevant skills among those implementing the project</w:t>
      </w:r>
    </w:p>
    <w:p w14:paraId="6FA05128" w14:textId="77777777" w:rsidR="00B13E7D" w:rsidRPr="0066379B" w:rsidRDefault="00B13E7D" w:rsidP="00734D88">
      <w:pPr>
        <w:jc w:val="both"/>
        <w:rPr>
          <w:rFonts w:ascii="Arial" w:hAnsi="Arial" w:cs="Arial"/>
          <w:sz w:val="24"/>
        </w:rPr>
      </w:pPr>
    </w:p>
    <w:p w14:paraId="74565B65"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 xml:space="preserve">Identifying training needs for both </w:t>
      </w:r>
      <w:r>
        <w:rPr>
          <w:rFonts w:ascii="Arial" w:hAnsi="Arial" w:cs="Arial"/>
          <w:sz w:val="24"/>
        </w:rPr>
        <w:t xml:space="preserve">children, young people and young adults’ </w:t>
      </w:r>
      <w:r w:rsidRPr="0066379B">
        <w:rPr>
          <w:rFonts w:ascii="Arial" w:hAnsi="Arial" w:cs="Arial"/>
          <w:sz w:val="24"/>
        </w:rPr>
        <w:t xml:space="preserve"> and workers</w:t>
      </w:r>
    </w:p>
    <w:p w14:paraId="2FFD393D" w14:textId="77777777" w:rsidR="00B13E7D" w:rsidRPr="0066379B" w:rsidRDefault="00B13E7D" w:rsidP="00734D88">
      <w:pPr>
        <w:jc w:val="both"/>
        <w:rPr>
          <w:rFonts w:ascii="Arial" w:hAnsi="Arial" w:cs="Arial"/>
          <w:sz w:val="24"/>
        </w:rPr>
      </w:pPr>
    </w:p>
    <w:p w14:paraId="2089A344"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Setting personal goals and challenges</w:t>
      </w:r>
    </w:p>
    <w:p w14:paraId="5B4933D4" w14:textId="77777777" w:rsidR="00B13E7D" w:rsidRPr="0066379B" w:rsidRDefault="00B13E7D" w:rsidP="00734D88">
      <w:pPr>
        <w:jc w:val="both"/>
        <w:rPr>
          <w:rFonts w:ascii="Arial" w:hAnsi="Arial" w:cs="Arial"/>
          <w:sz w:val="24"/>
        </w:rPr>
      </w:pPr>
    </w:p>
    <w:p w14:paraId="22563AD6"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Agreeing acceptable boundaries in relation to issues such as alcohol, drugs, language, sexual activity and any other potential contentious behaviour</w:t>
      </w:r>
    </w:p>
    <w:p w14:paraId="611BF004" w14:textId="77777777" w:rsidR="00B13E7D" w:rsidRPr="0066379B" w:rsidRDefault="00B13E7D" w:rsidP="00734D88">
      <w:pPr>
        <w:jc w:val="both"/>
        <w:rPr>
          <w:rFonts w:ascii="Arial" w:hAnsi="Arial" w:cs="Arial"/>
          <w:sz w:val="24"/>
          <w:szCs w:val="24"/>
        </w:rPr>
      </w:pPr>
    </w:p>
    <w:p w14:paraId="6267C9A6" w14:textId="5A7FEBA7" w:rsidR="00B13E7D" w:rsidRDefault="00B13E7D" w:rsidP="00734D88">
      <w:pPr>
        <w:jc w:val="both"/>
        <w:rPr>
          <w:rFonts w:ascii="Arial" w:hAnsi="Arial" w:cs="Arial"/>
          <w:sz w:val="24"/>
        </w:rPr>
      </w:pPr>
      <w:r w:rsidRPr="0066379B">
        <w:rPr>
          <w:rFonts w:ascii="Arial" w:hAnsi="Arial" w:cs="Arial"/>
          <w:sz w:val="24"/>
        </w:rPr>
        <w:t xml:space="preserve">Templates/reference documents have been attached as guidelines for </w:t>
      </w:r>
      <w:r w:rsidR="00D7048C" w:rsidRPr="0066379B">
        <w:rPr>
          <w:rFonts w:ascii="Arial" w:hAnsi="Arial" w:cs="Arial"/>
          <w:sz w:val="24"/>
        </w:rPr>
        <w:t>workers.</w:t>
      </w:r>
    </w:p>
    <w:p w14:paraId="42AFE2CF" w14:textId="77777777" w:rsidR="00B13E7D" w:rsidRPr="0066379B" w:rsidRDefault="00B13E7D" w:rsidP="00734D88">
      <w:pPr>
        <w:jc w:val="both"/>
        <w:rPr>
          <w:rFonts w:ascii="Arial" w:hAnsi="Arial" w:cs="Arial"/>
        </w:rPr>
      </w:pPr>
    </w:p>
    <w:p w14:paraId="709D028D" w14:textId="78805695" w:rsidR="00B13E7D" w:rsidRPr="002F5899" w:rsidRDefault="00B13E7D" w:rsidP="00734D88">
      <w:pPr>
        <w:numPr>
          <w:ilvl w:val="0"/>
          <w:numId w:val="9"/>
        </w:numPr>
        <w:jc w:val="both"/>
        <w:rPr>
          <w:rFonts w:ascii="Arial" w:hAnsi="Arial" w:cs="Arial"/>
          <w:b/>
          <w:bCs/>
          <w:sz w:val="24"/>
        </w:rPr>
      </w:pPr>
      <w:r w:rsidRPr="0066379B">
        <w:rPr>
          <w:rFonts w:ascii="Arial" w:hAnsi="Arial" w:cs="Arial"/>
          <w:b/>
          <w:bCs/>
          <w:sz w:val="28"/>
        </w:rPr>
        <w:t xml:space="preserve">Contracting with </w:t>
      </w:r>
      <w:r>
        <w:rPr>
          <w:rFonts w:ascii="Arial" w:hAnsi="Arial" w:cs="Arial"/>
          <w:b/>
          <w:bCs/>
          <w:sz w:val="28"/>
        </w:rPr>
        <w:t>Members/</w:t>
      </w:r>
      <w:r w:rsidRPr="0066379B">
        <w:rPr>
          <w:rFonts w:ascii="Arial" w:hAnsi="Arial" w:cs="Arial"/>
          <w:b/>
          <w:bCs/>
          <w:sz w:val="28"/>
        </w:rPr>
        <w:t>Agencies/Partner</w:t>
      </w:r>
      <w:r w:rsidR="00D7048C">
        <w:rPr>
          <w:rFonts w:ascii="Arial" w:hAnsi="Arial" w:cs="Arial"/>
          <w:b/>
          <w:bCs/>
          <w:sz w:val="28"/>
        </w:rPr>
        <w:t xml:space="preserve"> </w:t>
      </w:r>
      <w:r w:rsidRPr="0066379B">
        <w:rPr>
          <w:rFonts w:ascii="Arial" w:hAnsi="Arial" w:cs="Arial"/>
          <w:b/>
          <w:bCs/>
          <w:sz w:val="28"/>
        </w:rPr>
        <w:t>Organisations/</w:t>
      </w:r>
      <w:r w:rsidR="00D7048C">
        <w:rPr>
          <w:rFonts w:ascii="Arial" w:hAnsi="Arial" w:cs="Arial"/>
          <w:b/>
          <w:bCs/>
          <w:sz w:val="28"/>
        </w:rPr>
        <w:t xml:space="preserve"> </w:t>
      </w:r>
      <w:r w:rsidRPr="0066379B">
        <w:rPr>
          <w:rFonts w:ascii="Arial" w:hAnsi="Arial" w:cs="Arial"/>
          <w:b/>
          <w:bCs/>
          <w:sz w:val="28"/>
        </w:rPr>
        <w:t>Community Groups/</w:t>
      </w:r>
      <w:r w:rsidR="00D7048C">
        <w:rPr>
          <w:rFonts w:ascii="Arial" w:hAnsi="Arial" w:cs="Arial"/>
          <w:b/>
          <w:bCs/>
          <w:sz w:val="28"/>
        </w:rPr>
        <w:t xml:space="preserve"> </w:t>
      </w:r>
      <w:r w:rsidRPr="0066379B">
        <w:rPr>
          <w:rFonts w:ascii="Arial" w:hAnsi="Arial" w:cs="Arial"/>
          <w:b/>
          <w:bCs/>
          <w:sz w:val="28"/>
        </w:rPr>
        <w:t>Tutors/</w:t>
      </w:r>
      <w:r w:rsidR="00D7048C">
        <w:rPr>
          <w:rFonts w:ascii="Arial" w:hAnsi="Arial" w:cs="Arial"/>
          <w:b/>
          <w:bCs/>
          <w:sz w:val="28"/>
        </w:rPr>
        <w:t xml:space="preserve"> </w:t>
      </w:r>
      <w:r w:rsidRPr="0066379B">
        <w:rPr>
          <w:rFonts w:ascii="Arial" w:hAnsi="Arial" w:cs="Arial"/>
          <w:b/>
          <w:bCs/>
          <w:sz w:val="28"/>
        </w:rPr>
        <w:t>Artists</w:t>
      </w:r>
    </w:p>
    <w:p w14:paraId="5277D5E1" w14:textId="77777777" w:rsidR="00B13E7D" w:rsidRDefault="00B13E7D" w:rsidP="00734D88">
      <w:pPr>
        <w:jc w:val="both"/>
        <w:rPr>
          <w:rFonts w:ascii="Arial" w:hAnsi="Arial" w:cs="Arial"/>
          <w:b/>
          <w:bCs/>
          <w:sz w:val="28"/>
        </w:rPr>
      </w:pPr>
    </w:p>
    <w:p w14:paraId="5A54FFEA" w14:textId="77777777" w:rsidR="00B13E7D" w:rsidRDefault="00B13E7D" w:rsidP="00734D88">
      <w:pPr>
        <w:jc w:val="both"/>
        <w:rPr>
          <w:rFonts w:ascii="Arial" w:hAnsi="Arial" w:cs="Arial"/>
          <w:b/>
          <w:bCs/>
          <w:sz w:val="28"/>
        </w:rPr>
      </w:pPr>
      <w:r>
        <w:rPr>
          <w:rFonts w:ascii="Arial" w:hAnsi="Arial" w:cs="Arial"/>
          <w:b/>
          <w:bCs/>
          <w:sz w:val="28"/>
        </w:rPr>
        <w:t>Before you commence your work;</w:t>
      </w:r>
    </w:p>
    <w:p w14:paraId="09EA926C" w14:textId="77777777" w:rsidR="00B13E7D" w:rsidRPr="0077571D" w:rsidRDefault="00B13E7D" w:rsidP="00734D88">
      <w:pPr>
        <w:numPr>
          <w:ilvl w:val="0"/>
          <w:numId w:val="102"/>
        </w:numPr>
        <w:jc w:val="both"/>
        <w:rPr>
          <w:rFonts w:ascii="Arial" w:hAnsi="Arial" w:cs="Arial"/>
          <w:bCs/>
          <w:sz w:val="24"/>
          <w:szCs w:val="24"/>
        </w:rPr>
      </w:pPr>
      <w:r w:rsidRPr="0077571D">
        <w:rPr>
          <w:rFonts w:ascii="Arial" w:hAnsi="Arial" w:cs="Arial"/>
          <w:bCs/>
          <w:sz w:val="24"/>
          <w:szCs w:val="24"/>
        </w:rPr>
        <w:t>Secure membership with YouthAction</w:t>
      </w:r>
    </w:p>
    <w:p w14:paraId="06FFE79E" w14:textId="77777777" w:rsidR="00B13E7D" w:rsidRPr="0077571D" w:rsidRDefault="00B13E7D" w:rsidP="00734D88">
      <w:pPr>
        <w:numPr>
          <w:ilvl w:val="0"/>
          <w:numId w:val="102"/>
        </w:numPr>
        <w:jc w:val="both"/>
        <w:rPr>
          <w:rFonts w:ascii="Arial" w:hAnsi="Arial" w:cs="Arial"/>
          <w:bCs/>
          <w:sz w:val="24"/>
          <w:szCs w:val="24"/>
        </w:rPr>
      </w:pPr>
      <w:r w:rsidRPr="0077571D">
        <w:rPr>
          <w:rFonts w:ascii="Arial" w:hAnsi="Arial" w:cs="Arial"/>
          <w:bCs/>
          <w:sz w:val="24"/>
          <w:szCs w:val="24"/>
        </w:rPr>
        <w:t xml:space="preserve">Confirm Child Protection policy of members/partners </w:t>
      </w:r>
    </w:p>
    <w:p w14:paraId="22655C96" w14:textId="77777777" w:rsidR="00B13E7D" w:rsidRDefault="00B13E7D" w:rsidP="00734D88">
      <w:pPr>
        <w:numPr>
          <w:ilvl w:val="0"/>
          <w:numId w:val="102"/>
        </w:numPr>
        <w:pBdr>
          <w:bottom w:val="single" w:sz="12" w:space="1" w:color="auto"/>
        </w:pBdr>
        <w:jc w:val="both"/>
        <w:rPr>
          <w:rFonts w:ascii="Arial" w:hAnsi="Arial" w:cs="Arial"/>
          <w:bCs/>
          <w:sz w:val="24"/>
          <w:szCs w:val="24"/>
        </w:rPr>
      </w:pPr>
      <w:r w:rsidRPr="0077571D">
        <w:rPr>
          <w:rFonts w:ascii="Arial" w:hAnsi="Arial" w:cs="Arial"/>
          <w:bCs/>
          <w:sz w:val="24"/>
          <w:szCs w:val="24"/>
        </w:rPr>
        <w:t xml:space="preserve">Confirm Liability insurance is in place </w:t>
      </w:r>
    </w:p>
    <w:p w14:paraId="2BD7BD5E" w14:textId="77777777" w:rsidR="00B13E7D" w:rsidRDefault="00B13E7D" w:rsidP="00B13E7D">
      <w:pPr>
        <w:rPr>
          <w:rFonts w:ascii="Arial" w:hAnsi="Arial" w:cs="Arial"/>
          <w:bCs/>
          <w:sz w:val="24"/>
          <w:szCs w:val="24"/>
        </w:rPr>
      </w:pPr>
    </w:p>
    <w:p w14:paraId="0E889432" w14:textId="77777777" w:rsidR="00B13E7D" w:rsidRPr="0077571D" w:rsidRDefault="00B13E7D" w:rsidP="00B13E7D">
      <w:pPr>
        <w:rPr>
          <w:rFonts w:ascii="Arial" w:hAnsi="Arial" w:cs="Arial"/>
          <w:bCs/>
          <w:sz w:val="24"/>
          <w:szCs w:val="24"/>
        </w:rPr>
      </w:pPr>
      <w:r>
        <w:rPr>
          <w:rFonts w:ascii="Arial" w:hAnsi="Arial" w:cs="Arial"/>
          <w:bCs/>
          <w:sz w:val="24"/>
          <w:szCs w:val="24"/>
        </w:rPr>
        <w:t>It is also important to check the following;</w:t>
      </w:r>
    </w:p>
    <w:p w14:paraId="28A9FBDC" w14:textId="77777777" w:rsidR="00B13E7D" w:rsidRPr="0066379B" w:rsidRDefault="00B13E7D" w:rsidP="00B13E7D">
      <w:pPr>
        <w:pStyle w:val="Footer"/>
        <w:tabs>
          <w:tab w:val="clear" w:pos="4153"/>
          <w:tab w:val="clear" w:pos="8306"/>
        </w:tabs>
        <w:rPr>
          <w:rFonts w:ascii="Arial" w:hAnsi="Arial" w:cs="Arial"/>
        </w:rPr>
      </w:pPr>
    </w:p>
    <w:p w14:paraId="1C2FFB8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Background information on project such as culture / history of group, stage of development, experience etc.</w:t>
      </w:r>
    </w:p>
    <w:p w14:paraId="77D0D390" w14:textId="77777777" w:rsidR="00B13E7D" w:rsidRPr="0066379B" w:rsidRDefault="00B13E7D" w:rsidP="00734D88">
      <w:pPr>
        <w:jc w:val="both"/>
        <w:rPr>
          <w:rFonts w:ascii="Arial" w:hAnsi="Arial" w:cs="Arial"/>
          <w:sz w:val="24"/>
        </w:rPr>
      </w:pPr>
    </w:p>
    <w:p w14:paraId="215128A3"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Clear and empirical identification of need, including an assessment of existing provision</w:t>
      </w:r>
    </w:p>
    <w:p w14:paraId="4190A94A" w14:textId="77777777" w:rsidR="00B13E7D" w:rsidRPr="0066379B" w:rsidRDefault="00B13E7D" w:rsidP="00734D88">
      <w:pPr>
        <w:jc w:val="both"/>
        <w:rPr>
          <w:rFonts w:ascii="Arial" w:hAnsi="Arial" w:cs="Arial"/>
          <w:sz w:val="24"/>
        </w:rPr>
      </w:pPr>
    </w:p>
    <w:p w14:paraId="65BB5EF0"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Identifying opportunities for communicating with others / building up relationships with significant people</w:t>
      </w:r>
    </w:p>
    <w:p w14:paraId="6035FBF8" w14:textId="77777777" w:rsidR="00B13E7D" w:rsidRPr="0066379B" w:rsidRDefault="00B13E7D" w:rsidP="00734D88">
      <w:pPr>
        <w:jc w:val="both"/>
        <w:rPr>
          <w:rFonts w:ascii="Arial" w:hAnsi="Arial" w:cs="Arial"/>
          <w:sz w:val="24"/>
        </w:rPr>
      </w:pPr>
    </w:p>
    <w:p w14:paraId="121050AF" w14:textId="166EAFC8"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From </w:t>
      </w:r>
      <w:r w:rsidR="00D7048C">
        <w:rPr>
          <w:rFonts w:ascii="Arial" w:hAnsi="Arial" w:cs="Arial"/>
          <w:sz w:val="24"/>
        </w:rPr>
        <w:t xml:space="preserve">the </w:t>
      </w:r>
      <w:r w:rsidRPr="0066379B">
        <w:rPr>
          <w:rFonts w:ascii="Arial" w:hAnsi="Arial" w:cs="Arial"/>
          <w:sz w:val="24"/>
        </w:rPr>
        <w:t xml:space="preserve">outset transparency of YouthAction Northern Ireland’s value base, mission, internal policies e.g. Child Protection Policy / transparency of host agency value base and </w:t>
      </w:r>
      <w:r>
        <w:rPr>
          <w:rFonts w:ascii="Arial" w:hAnsi="Arial" w:cs="Arial"/>
          <w:sz w:val="24"/>
        </w:rPr>
        <w:t xml:space="preserve">children, young people and young adults’ </w:t>
      </w:r>
      <w:r w:rsidRPr="0066379B">
        <w:rPr>
          <w:rFonts w:ascii="Arial" w:hAnsi="Arial" w:cs="Arial"/>
          <w:sz w:val="24"/>
        </w:rPr>
        <w:t>’s needs</w:t>
      </w:r>
    </w:p>
    <w:p w14:paraId="16F3F928" w14:textId="77777777" w:rsidR="00B13E7D" w:rsidRPr="0066379B" w:rsidRDefault="00B13E7D" w:rsidP="00734D88">
      <w:pPr>
        <w:jc w:val="both"/>
        <w:rPr>
          <w:rFonts w:ascii="Arial" w:hAnsi="Arial" w:cs="Arial"/>
          <w:sz w:val="24"/>
        </w:rPr>
      </w:pPr>
    </w:p>
    <w:p w14:paraId="28AA341F"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roles (</w:t>
      </w:r>
      <w:r>
        <w:rPr>
          <w:rFonts w:ascii="Arial" w:hAnsi="Arial" w:cs="Arial"/>
          <w:sz w:val="24"/>
        </w:rPr>
        <w:t>children, young people and young adults</w:t>
      </w:r>
      <w:r w:rsidRPr="0066379B">
        <w:rPr>
          <w:rFonts w:ascii="Arial" w:hAnsi="Arial" w:cs="Arial"/>
          <w:sz w:val="24"/>
        </w:rPr>
        <w:t xml:space="preserve"> and workers)</w:t>
      </w:r>
    </w:p>
    <w:p w14:paraId="249E52C5" w14:textId="77777777" w:rsidR="00B13E7D" w:rsidRPr="0066379B" w:rsidRDefault="00B13E7D" w:rsidP="00734D88">
      <w:pPr>
        <w:jc w:val="both"/>
        <w:rPr>
          <w:rFonts w:ascii="Arial" w:hAnsi="Arial" w:cs="Arial"/>
          <w:sz w:val="24"/>
        </w:rPr>
      </w:pPr>
    </w:p>
    <w:p w14:paraId="68DA0A4F"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Agreement of roles and responsibilities between organisations/groups or with external staff</w:t>
      </w:r>
    </w:p>
    <w:p w14:paraId="0FCA6220" w14:textId="77777777" w:rsidR="00B13E7D" w:rsidRPr="0066379B" w:rsidRDefault="00B13E7D" w:rsidP="00734D88">
      <w:pPr>
        <w:jc w:val="both"/>
        <w:rPr>
          <w:rFonts w:ascii="Arial" w:hAnsi="Arial" w:cs="Arial"/>
          <w:sz w:val="24"/>
        </w:rPr>
      </w:pPr>
    </w:p>
    <w:p w14:paraId="62232EE7"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project purpose and aim</w:t>
      </w:r>
    </w:p>
    <w:p w14:paraId="7ACB467B" w14:textId="77777777" w:rsidR="00B13E7D" w:rsidRPr="0066379B" w:rsidRDefault="00B13E7D" w:rsidP="00734D88">
      <w:pPr>
        <w:jc w:val="both"/>
        <w:rPr>
          <w:rFonts w:ascii="Arial" w:hAnsi="Arial" w:cs="Arial"/>
          <w:sz w:val="24"/>
        </w:rPr>
      </w:pPr>
    </w:p>
    <w:p w14:paraId="635BD278"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Agreeing timescales</w:t>
      </w:r>
    </w:p>
    <w:p w14:paraId="54A6341D" w14:textId="77777777" w:rsidR="00B13E7D" w:rsidRPr="0066379B" w:rsidRDefault="00B13E7D" w:rsidP="00734D88">
      <w:pPr>
        <w:jc w:val="both"/>
        <w:rPr>
          <w:rFonts w:ascii="Arial" w:hAnsi="Arial" w:cs="Arial"/>
          <w:sz w:val="24"/>
        </w:rPr>
      </w:pPr>
    </w:p>
    <w:p w14:paraId="072A134E"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Identifying expected outcomes</w:t>
      </w:r>
    </w:p>
    <w:p w14:paraId="743357D9" w14:textId="77777777" w:rsidR="00B13E7D" w:rsidRPr="0066379B" w:rsidRDefault="00B13E7D" w:rsidP="00734D88">
      <w:pPr>
        <w:jc w:val="both"/>
        <w:rPr>
          <w:rFonts w:ascii="Arial" w:hAnsi="Arial" w:cs="Arial"/>
          <w:sz w:val="24"/>
        </w:rPr>
      </w:pPr>
    </w:p>
    <w:p w14:paraId="70BE08BB"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resources (venue, funding, staff, equipment)</w:t>
      </w:r>
    </w:p>
    <w:p w14:paraId="4561D329" w14:textId="77777777" w:rsidR="00B13E7D" w:rsidRPr="0066379B" w:rsidRDefault="00B13E7D" w:rsidP="00734D88">
      <w:pPr>
        <w:jc w:val="both"/>
        <w:rPr>
          <w:rFonts w:ascii="Arial" w:hAnsi="Arial" w:cs="Arial"/>
          <w:sz w:val="24"/>
        </w:rPr>
      </w:pPr>
    </w:p>
    <w:p w14:paraId="54EEB50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Consideration given to evaluation of project at outset</w:t>
      </w:r>
    </w:p>
    <w:p w14:paraId="64A35496" w14:textId="77777777" w:rsidR="00B13E7D" w:rsidRPr="0066379B" w:rsidRDefault="00B13E7D" w:rsidP="00734D88">
      <w:pPr>
        <w:jc w:val="both"/>
        <w:rPr>
          <w:rFonts w:ascii="Arial" w:hAnsi="Arial" w:cs="Arial"/>
          <w:sz w:val="24"/>
        </w:rPr>
      </w:pPr>
    </w:p>
    <w:p w14:paraId="68F0DB2D"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Establishing agreeable boundaries (safe environment, smoking, personal behaviour etc.)</w:t>
      </w:r>
    </w:p>
    <w:p w14:paraId="7B1541A2" w14:textId="77777777" w:rsidR="00B13E7D" w:rsidRPr="0066379B" w:rsidRDefault="00B13E7D" w:rsidP="00734D88">
      <w:pPr>
        <w:jc w:val="both"/>
        <w:rPr>
          <w:rFonts w:ascii="Arial" w:hAnsi="Arial" w:cs="Arial"/>
          <w:sz w:val="24"/>
        </w:rPr>
      </w:pPr>
    </w:p>
    <w:p w14:paraId="7983E074"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Profiling and informing others about project development e.g. community forum, placement supervisors, funders, tutors, staff within own agency, media etc.</w:t>
      </w:r>
    </w:p>
    <w:p w14:paraId="5346C50A" w14:textId="77777777" w:rsidR="00B13E7D" w:rsidRPr="0066379B" w:rsidRDefault="00B13E7D" w:rsidP="00734D88">
      <w:pPr>
        <w:jc w:val="both"/>
        <w:rPr>
          <w:rFonts w:ascii="Arial" w:hAnsi="Arial" w:cs="Arial"/>
          <w:sz w:val="24"/>
        </w:rPr>
      </w:pPr>
    </w:p>
    <w:p w14:paraId="5D01F70F"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Consideration to external policies and legislation such as Equality, Youth Service Policy Review / Section 75 etc.</w:t>
      </w:r>
    </w:p>
    <w:p w14:paraId="2F6FDFE7" w14:textId="77777777" w:rsidR="00B13E7D" w:rsidRPr="0066379B" w:rsidRDefault="00B13E7D" w:rsidP="00734D88">
      <w:pPr>
        <w:jc w:val="both"/>
        <w:rPr>
          <w:rFonts w:ascii="Arial" w:hAnsi="Arial" w:cs="Arial"/>
          <w:sz w:val="24"/>
        </w:rPr>
      </w:pPr>
    </w:p>
    <w:p w14:paraId="71ED7882"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Agree and set down clear line management responsibilities for project staff (support and supervision)</w:t>
      </w:r>
    </w:p>
    <w:p w14:paraId="3E34FA07" w14:textId="77777777" w:rsidR="00B13E7D" w:rsidRPr="0066379B" w:rsidRDefault="00B13E7D" w:rsidP="00734D88">
      <w:pPr>
        <w:jc w:val="both"/>
        <w:rPr>
          <w:rFonts w:ascii="Arial" w:hAnsi="Arial" w:cs="Arial"/>
          <w:sz w:val="24"/>
        </w:rPr>
      </w:pPr>
    </w:p>
    <w:p w14:paraId="1168C07A" w14:textId="4A484768"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Mechanisms for involving </w:t>
      </w:r>
      <w:r>
        <w:rPr>
          <w:rFonts w:ascii="Arial" w:hAnsi="Arial" w:cs="Arial"/>
          <w:sz w:val="24"/>
        </w:rPr>
        <w:t>children, young people and young adults</w:t>
      </w:r>
      <w:r w:rsidRPr="0066379B">
        <w:rPr>
          <w:rFonts w:ascii="Arial" w:hAnsi="Arial" w:cs="Arial"/>
          <w:sz w:val="24"/>
        </w:rPr>
        <w:t xml:space="preserve"> in planning and implementation (decision-making/power sharing) / consideration given to </w:t>
      </w:r>
      <w:r>
        <w:rPr>
          <w:rFonts w:ascii="Arial" w:hAnsi="Arial" w:cs="Arial"/>
          <w:sz w:val="24"/>
        </w:rPr>
        <w:t xml:space="preserve">children, young people and young adults’ </w:t>
      </w:r>
      <w:r w:rsidRPr="0066379B">
        <w:rPr>
          <w:rFonts w:ascii="Arial" w:hAnsi="Arial" w:cs="Arial"/>
          <w:sz w:val="24"/>
        </w:rPr>
        <w:t xml:space="preserve">’s representation </w:t>
      </w:r>
      <w:r w:rsidR="00FC56D5" w:rsidRPr="0066379B">
        <w:rPr>
          <w:rFonts w:ascii="Arial" w:hAnsi="Arial" w:cs="Arial"/>
          <w:sz w:val="24"/>
        </w:rPr>
        <w:t>elsewhere.</w:t>
      </w:r>
    </w:p>
    <w:p w14:paraId="7AACCB4E" w14:textId="77777777" w:rsidR="00B13E7D" w:rsidRPr="0066379B" w:rsidRDefault="00B13E7D" w:rsidP="00734D88">
      <w:pPr>
        <w:jc w:val="both"/>
        <w:rPr>
          <w:rFonts w:ascii="Arial" w:hAnsi="Arial" w:cs="Arial"/>
          <w:sz w:val="24"/>
        </w:rPr>
      </w:pPr>
    </w:p>
    <w:p w14:paraId="52005803" w14:textId="77777777" w:rsidR="00B13E7D" w:rsidRDefault="00B13E7D" w:rsidP="00734D88">
      <w:pPr>
        <w:numPr>
          <w:ilvl w:val="0"/>
          <w:numId w:val="8"/>
        </w:numPr>
        <w:jc w:val="both"/>
        <w:rPr>
          <w:rFonts w:ascii="Arial" w:hAnsi="Arial" w:cs="Arial"/>
          <w:sz w:val="24"/>
        </w:rPr>
      </w:pPr>
      <w:r w:rsidRPr="0066379B">
        <w:rPr>
          <w:rFonts w:ascii="Arial" w:hAnsi="Arial" w:cs="Arial"/>
          <w:sz w:val="24"/>
        </w:rPr>
        <w:t>Anticipation of external factors, which may impact on project (e.g. exams, holidays, marching, funding, festivals, paramilitary influence etc.)</w:t>
      </w:r>
    </w:p>
    <w:p w14:paraId="723D3B7C" w14:textId="77777777" w:rsidR="00B13E7D" w:rsidRPr="0066379B" w:rsidRDefault="00B13E7D" w:rsidP="00734D88">
      <w:pPr>
        <w:ind w:left="357"/>
        <w:jc w:val="both"/>
        <w:rPr>
          <w:rFonts w:ascii="Arial" w:hAnsi="Arial" w:cs="Arial"/>
          <w:sz w:val="24"/>
        </w:rPr>
      </w:pPr>
    </w:p>
    <w:p w14:paraId="3220006E" w14:textId="51E84722"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Anticipate sustainability and exiting strategies within the </w:t>
      </w:r>
      <w:r w:rsidR="00FC56D5" w:rsidRPr="0066379B">
        <w:rPr>
          <w:rFonts w:ascii="Arial" w:hAnsi="Arial" w:cs="Arial"/>
          <w:sz w:val="24"/>
        </w:rPr>
        <w:t>project.</w:t>
      </w:r>
    </w:p>
    <w:p w14:paraId="10BD4385" w14:textId="77777777" w:rsidR="00B13E7D" w:rsidRPr="0066379B" w:rsidRDefault="00B13E7D" w:rsidP="00734D88">
      <w:pPr>
        <w:jc w:val="both"/>
        <w:rPr>
          <w:rFonts w:ascii="Arial" w:hAnsi="Arial" w:cs="Arial"/>
          <w:sz w:val="24"/>
        </w:rPr>
      </w:pPr>
    </w:p>
    <w:p w14:paraId="47D40AB3"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Building in regular review with all concerned</w:t>
      </w:r>
    </w:p>
    <w:p w14:paraId="2CAB5683" w14:textId="77777777" w:rsidR="00B13E7D" w:rsidRPr="0066379B" w:rsidRDefault="00B13E7D" w:rsidP="00734D88">
      <w:pPr>
        <w:jc w:val="both"/>
        <w:rPr>
          <w:rFonts w:ascii="Arial" w:hAnsi="Arial" w:cs="Arial"/>
          <w:sz w:val="24"/>
        </w:rPr>
      </w:pPr>
    </w:p>
    <w:p w14:paraId="44229F21" w14:textId="60020A74"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Looking out for other emerging (potential) partnerships/new opportunities and experiences for the </w:t>
      </w:r>
      <w:r>
        <w:rPr>
          <w:rFonts w:ascii="Arial" w:hAnsi="Arial" w:cs="Arial"/>
          <w:sz w:val="24"/>
        </w:rPr>
        <w:t>children, young people and young adults</w:t>
      </w:r>
      <w:r w:rsidR="00FC56D5">
        <w:rPr>
          <w:rFonts w:ascii="Arial" w:hAnsi="Arial" w:cs="Arial"/>
          <w:sz w:val="24"/>
        </w:rPr>
        <w:t xml:space="preserve">’ </w:t>
      </w:r>
      <w:r w:rsidR="00FC56D5" w:rsidRPr="0066379B">
        <w:rPr>
          <w:rFonts w:ascii="Arial" w:hAnsi="Arial" w:cs="Arial"/>
          <w:sz w:val="24"/>
        </w:rPr>
        <w:t>involved</w:t>
      </w:r>
      <w:r w:rsidRPr="0066379B">
        <w:rPr>
          <w:rFonts w:ascii="Arial" w:hAnsi="Arial" w:cs="Arial"/>
          <w:sz w:val="24"/>
        </w:rPr>
        <w:t xml:space="preserve"> (internal and external reflection on PRAXIS)</w:t>
      </w:r>
    </w:p>
    <w:p w14:paraId="7F3F9006" w14:textId="77777777" w:rsidR="00B13E7D" w:rsidRPr="0066379B" w:rsidRDefault="00B13E7D" w:rsidP="00734D88">
      <w:pPr>
        <w:jc w:val="both"/>
        <w:rPr>
          <w:rFonts w:ascii="Arial" w:hAnsi="Arial" w:cs="Arial"/>
          <w:sz w:val="24"/>
        </w:rPr>
      </w:pPr>
    </w:p>
    <w:p w14:paraId="44852A9E"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Identifying relevant skills among those implementing the project</w:t>
      </w:r>
    </w:p>
    <w:p w14:paraId="43C0D3BA" w14:textId="77777777" w:rsidR="00B13E7D" w:rsidRPr="0066379B" w:rsidRDefault="00B13E7D" w:rsidP="00734D88">
      <w:pPr>
        <w:jc w:val="both"/>
        <w:rPr>
          <w:rFonts w:ascii="Arial" w:hAnsi="Arial" w:cs="Arial"/>
          <w:sz w:val="24"/>
        </w:rPr>
      </w:pPr>
    </w:p>
    <w:p w14:paraId="578768BA" w14:textId="4CCEA221"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Identifying training needs for both </w:t>
      </w:r>
      <w:r>
        <w:rPr>
          <w:rFonts w:ascii="Arial" w:hAnsi="Arial" w:cs="Arial"/>
          <w:sz w:val="24"/>
        </w:rPr>
        <w:t>children, young people and young adults</w:t>
      </w:r>
      <w:r w:rsidR="00FC56D5">
        <w:rPr>
          <w:rFonts w:ascii="Arial" w:hAnsi="Arial" w:cs="Arial"/>
          <w:sz w:val="24"/>
        </w:rPr>
        <w:t xml:space="preserve">’ </w:t>
      </w:r>
      <w:r w:rsidR="00FC56D5" w:rsidRPr="0066379B">
        <w:rPr>
          <w:rFonts w:ascii="Arial" w:hAnsi="Arial" w:cs="Arial"/>
          <w:sz w:val="24"/>
        </w:rPr>
        <w:t>and</w:t>
      </w:r>
      <w:r w:rsidRPr="0066379B">
        <w:rPr>
          <w:rFonts w:ascii="Arial" w:hAnsi="Arial" w:cs="Arial"/>
          <w:sz w:val="24"/>
        </w:rPr>
        <w:t xml:space="preserve"> workers</w:t>
      </w:r>
    </w:p>
    <w:p w14:paraId="00C97F77" w14:textId="77777777" w:rsidR="00B13E7D" w:rsidRPr="0066379B" w:rsidRDefault="00B13E7D" w:rsidP="00734D88">
      <w:pPr>
        <w:jc w:val="both"/>
        <w:rPr>
          <w:rFonts w:ascii="Arial" w:hAnsi="Arial" w:cs="Arial"/>
          <w:sz w:val="24"/>
        </w:rPr>
      </w:pPr>
    </w:p>
    <w:p w14:paraId="4D2BAE2E"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Agreeing acceptable boundaries in relation to issues such as alcohol, drugs, language, sexual activity and any other potential contentious behaviour</w:t>
      </w:r>
    </w:p>
    <w:p w14:paraId="1FC5EC29" w14:textId="77777777" w:rsidR="00B13E7D" w:rsidRPr="0066379B" w:rsidRDefault="00B13E7D" w:rsidP="00734D88">
      <w:pPr>
        <w:jc w:val="both"/>
        <w:rPr>
          <w:rFonts w:ascii="Arial" w:hAnsi="Arial" w:cs="Arial"/>
          <w:sz w:val="24"/>
        </w:rPr>
      </w:pPr>
    </w:p>
    <w:p w14:paraId="0701B0D9" w14:textId="2E2EA395" w:rsidR="00B13E7D" w:rsidRPr="0066379B" w:rsidRDefault="00B13E7D" w:rsidP="00734D88">
      <w:pPr>
        <w:jc w:val="both"/>
        <w:rPr>
          <w:rFonts w:ascii="Arial" w:hAnsi="Arial" w:cs="Arial"/>
        </w:rPr>
      </w:pPr>
      <w:r w:rsidRPr="0066379B">
        <w:rPr>
          <w:rFonts w:ascii="Arial" w:hAnsi="Arial" w:cs="Arial"/>
          <w:sz w:val="24"/>
        </w:rPr>
        <w:t xml:space="preserve">Templates / reference documents have been attached as guidelines for </w:t>
      </w:r>
      <w:r w:rsidR="00FC56D5" w:rsidRPr="0066379B">
        <w:rPr>
          <w:rFonts w:ascii="Arial" w:hAnsi="Arial" w:cs="Arial"/>
          <w:sz w:val="24"/>
        </w:rPr>
        <w:t>workers.</w:t>
      </w:r>
    </w:p>
    <w:p w14:paraId="66EA210A" w14:textId="77777777" w:rsidR="00B13E7D" w:rsidRPr="0066379B" w:rsidRDefault="00B13E7D" w:rsidP="00B13E7D">
      <w:pPr>
        <w:rPr>
          <w:rFonts w:ascii="Arial" w:hAnsi="Arial" w:cs="Arial"/>
        </w:rPr>
      </w:pPr>
    </w:p>
    <w:p w14:paraId="3F025CEB" w14:textId="77777777" w:rsidR="00B13E7D" w:rsidRPr="0066379B" w:rsidRDefault="00B13E7D" w:rsidP="00B13E7D">
      <w:pPr>
        <w:rPr>
          <w:rFonts w:ascii="Arial" w:hAnsi="Arial" w:cs="Arial"/>
        </w:rPr>
      </w:pPr>
    </w:p>
    <w:p w14:paraId="58B36681" w14:textId="77777777" w:rsidR="00B13E7D" w:rsidRPr="0066379B" w:rsidRDefault="00B13E7D" w:rsidP="00351BEA">
      <w:pPr>
        <w:numPr>
          <w:ilvl w:val="1"/>
          <w:numId w:val="8"/>
        </w:numPr>
        <w:rPr>
          <w:rFonts w:ascii="Arial" w:hAnsi="Arial" w:cs="Arial"/>
          <w:b/>
          <w:bCs/>
          <w:sz w:val="28"/>
        </w:rPr>
      </w:pPr>
      <w:r w:rsidRPr="0066379B">
        <w:rPr>
          <w:rFonts w:ascii="Arial" w:hAnsi="Arial" w:cs="Arial"/>
          <w:b/>
          <w:bCs/>
          <w:sz w:val="28"/>
        </w:rPr>
        <w:t>Contracting with Co-Workers</w:t>
      </w:r>
    </w:p>
    <w:p w14:paraId="75705979" w14:textId="77777777" w:rsidR="00B13E7D" w:rsidRPr="0066379B" w:rsidRDefault="00B13E7D" w:rsidP="00B13E7D">
      <w:pPr>
        <w:rPr>
          <w:rFonts w:ascii="Arial" w:hAnsi="Arial" w:cs="Arial"/>
        </w:rPr>
      </w:pPr>
    </w:p>
    <w:p w14:paraId="72256566"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Background information on project such as culture / history of group, stage of development, experience etc.</w:t>
      </w:r>
    </w:p>
    <w:p w14:paraId="1FAFF05E" w14:textId="77777777" w:rsidR="00B13E7D" w:rsidRPr="0066379B" w:rsidRDefault="00B13E7D" w:rsidP="00734D88">
      <w:pPr>
        <w:jc w:val="both"/>
        <w:rPr>
          <w:rFonts w:ascii="Arial" w:hAnsi="Arial" w:cs="Arial"/>
          <w:sz w:val="24"/>
        </w:rPr>
      </w:pPr>
    </w:p>
    <w:p w14:paraId="3BA518CC" w14:textId="3466468D"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From </w:t>
      </w:r>
      <w:r w:rsidR="00FC56D5">
        <w:rPr>
          <w:rFonts w:ascii="Arial" w:hAnsi="Arial" w:cs="Arial"/>
          <w:sz w:val="24"/>
        </w:rPr>
        <w:t xml:space="preserve">the </w:t>
      </w:r>
      <w:r w:rsidRPr="0066379B">
        <w:rPr>
          <w:rFonts w:ascii="Arial" w:hAnsi="Arial" w:cs="Arial"/>
          <w:sz w:val="24"/>
        </w:rPr>
        <w:t xml:space="preserve">outset transparency of YouthAction Northern Ireland’s value base, mission, internal policies e.g. Child Protection Policy / transparency of host agency value base and </w:t>
      </w:r>
      <w:r>
        <w:rPr>
          <w:rFonts w:ascii="Arial" w:hAnsi="Arial" w:cs="Arial"/>
          <w:sz w:val="24"/>
        </w:rPr>
        <w:t xml:space="preserve">children, young people and young adults’ </w:t>
      </w:r>
      <w:r w:rsidRPr="0066379B">
        <w:rPr>
          <w:rFonts w:ascii="Arial" w:hAnsi="Arial" w:cs="Arial"/>
          <w:sz w:val="24"/>
        </w:rPr>
        <w:t>needs</w:t>
      </w:r>
    </w:p>
    <w:p w14:paraId="47B50AFF" w14:textId="77777777" w:rsidR="00B13E7D" w:rsidRPr="0066379B" w:rsidRDefault="00B13E7D" w:rsidP="00734D88">
      <w:pPr>
        <w:jc w:val="both"/>
        <w:rPr>
          <w:rFonts w:ascii="Arial" w:hAnsi="Arial" w:cs="Arial"/>
          <w:sz w:val="24"/>
        </w:rPr>
      </w:pPr>
    </w:p>
    <w:p w14:paraId="0773BE0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roles (</w:t>
      </w:r>
      <w:r>
        <w:rPr>
          <w:rFonts w:ascii="Arial" w:hAnsi="Arial" w:cs="Arial"/>
          <w:sz w:val="24"/>
        </w:rPr>
        <w:t>children, young people and young adults</w:t>
      </w:r>
      <w:r w:rsidRPr="0066379B">
        <w:rPr>
          <w:rFonts w:ascii="Arial" w:hAnsi="Arial" w:cs="Arial"/>
          <w:sz w:val="24"/>
        </w:rPr>
        <w:t xml:space="preserve"> and workers)</w:t>
      </w:r>
    </w:p>
    <w:p w14:paraId="7E4D7013" w14:textId="77777777" w:rsidR="00B13E7D" w:rsidRPr="0066379B" w:rsidRDefault="00B13E7D" w:rsidP="00734D88">
      <w:pPr>
        <w:jc w:val="both"/>
        <w:rPr>
          <w:rFonts w:ascii="Arial" w:hAnsi="Arial" w:cs="Arial"/>
          <w:sz w:val="24"/>
        </w:rPr>
      </w:pPr>
    </w:p>
    <w:p w14:paraId="7BD173D2"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project purpose and aim</w:t>
      </w:r>
    </w:p>
    <w:p w14:paraId="2D554749" w14:textId="77777777" w:rsidR="00B13E7D" w:rsidRPr="0066379B" w:rsidRDefault="00B13E7D" w:rsidP="00734D88">
      <w:pPr>
        <w:jc w:val="both"/>
        <w:rPr>
          <w:rFonts w:ascii="Arial" w:hAnsi="Arial" w:cs="Arial"/>
          <w:sz w:val="24"/>
        </w:rPr>
      </w:pPr>
    </w:p>
    <w:p w14:paraId="3B9C8912"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Agreeing timescales</w:t>
      </w:r>
    </w:p>
    <w:p w14:paraId="7F43514D" w14:textId="77777777" w:rsidR="00B13E7D" w:rsidRPr="0066379B" w:rsidRDefault="00B13E7D" w:rsidP="00734D88">
      <w:pPr>
        <w:jc w:val="both"/>
        <w:rPr>
          <w:rFonts w:ascii="Arial" w:hAnsi="Arial" w:cs="Arial"/>
          <w:sz w:val="24"/>
        </w:rPr>
      </w:pPr>
    </w:p>
    <w:p w14:paraId="5492E80A"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Identifying expected outcomes</w:t>
      </w:r>
    </w:p>
    <w:p w14:paraId="22DCA538" w14:textId="77777777" w:rsidR="00B13E7D" w:rsidRPr="0066379B" w:rsidRDefault="00B13E7D" w:rsidP="00734D88">
      <w:pPr>
        <w:jc w:val="both"/>
        <w:rPr>
          <w:rFonts w:ascii="Arial" w:hAnsi="Arial" w:cs="Arial"/>
          <w:sz w:val="24"/>
        </w:rPr>
      </w:pPr>
    </w:p>
    <w:p w14:paraId="05BB2A2B"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Establishing engagement and a variety of learning methods / being innovative and creative</w:t>
      </w:r>
    </w:p>
    <w:p w14:paraId="784D5868" w14:textId="77777777" w:rsidR="00B13E7D" w:rsidRPr="0066379B" w:rsidRDefault="00B13E7D" w:rsidP="00B13E7D">
      <w:pPr>
        <w:rPr>
          <w:rFonts w:ascii="Arial" w:hAnsi="Arial" w:cs="Arial"/>
          <w:sz w:val="24"/>
        </w:rPr>
      </w:pPr>
    </w:p>
    <w:p w14:paraId="4A45951A"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Clarity of resources (venue, funding, staff, equipment)</w:t>
      </w:r>
    </w:p>
    <w:p w14:paraId="6A75E215" w14:textId="77777777" w:rsidR="00B13E7D" w:rsidRPr="0066379B" w:rsidRDefault="00B13E7D" w:rsidP="00734D88">
      <w:pPr>
        <w:jc w:val="both"/>
        <w:rPr>
          <w:rFonts w:ascii="Arial" w:hAnsi="Arial" w:cs="Arial"/>
          <w:sz w:val="24"/>
        </w:rPr>
      </w:pPr>
    </w:p>
    <w:p w14:paraId="476F1F16"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Consideration given to evaluation of project at outset</w:t>
      </w:r>
    </w:p>
    <w:p w14:paraId="0D087892" w14:textId="77777777" w:rsidR="00B13E7D" w:rsidRPr="0066379B" w:rsidRDefault="00B13E7D" w:rsidP="00734D88">
      <w:pPr>
        <w:jc w:val="both"/>
        <w:rPr>
          <w:rFonts w:ascii="Arial" w:hAnsi="Arial" w:cs="Arial"/>
          <w:sz w:val="24"/>
        </w:rPr>
      </w:pPr>
    </w:p>
    <w:p w14:paraId="190629E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Profiling and informing others about project development e.g. community forum, placement supervisors, funders, tutors, staff within own agency, media etc.</w:t>
      </w:r>
    </w:p>
    <w:p w14:paraId="1C81FA27" w14:textId="77777777" w:rsidR="00B13E7D" w:rsidRPr="0066379B" w:rsidRDefault="00B13E7D" w:rsidP="00734D88">
      <w:pPr>
        <w:jc w:val="both"/>
        <w:rPr>
          <w:rFonts w:ascii="Arial" w:hAnsi="Arial" w:cs="Arial"/>
          <w:sz w:val="24"/>
        </w:rPr>
      </w:pPr>
    </w:p>
    <w:p w14:paraId="41667A57"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Consideration to external policies and legislation such as Equality, Youth Service Policy Review / Section 75 etc.</w:t>
      </w:r>
    </w:p>
    <w:p w14:paraId="13704316" w14:textId="77777777" w:rsidR="00B13E7D" w:rsidRPr="0066379B" w:rsidRDefault="00B13E7D" w:rsidP="00734D88">
      <w:pPr>
        <w:jc w:val="both"/>
        <w:rPr>
          <w:rFonts w:ascii="Arial" w:hAnsi="Arial" w:cs="Arial"/>
          <w:sz w:val="24"/>
        </w:rPr>
      </w:pPr>
    </w:p>
    <w:p w14:paraId="54CA508C"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Agree and set down clear line management responsibilities for project staff (support and supervision)</w:t>
      </w:r>
    </w:p>
    <w:p w14:paraId="7080F57B"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Mechanisms for involving </w:t>
      </w:r>
      <w:r>
        <w:rPr>
          <w:rFonts w:ascii="Arial" w:hAnsi="Arial" w:cs="Arial"/>
          <w:sz w:val="24"/>
        </w:rPr>
        <w:t xml:space="preserve">children, young people and young adults </w:t>
      </w:r>
      <w:r w:rsidRPr="0066379B">
        <w:rPr>
          <w:rFonts w:ascii="Arial" w:hAnsi="Arial" w:cs="Arial"/>
          <w:sz w:val="24"/>
        </w:rPr>
        <w:t xml:space="preserve">in planning and implementation (decision-making/power sharing) / consideration given to </w:t>
      </w:r>
      <w:r>
        <w:rPr>
          <w:rFonts w:ascii="Arial" w:hAnsi="Arial" w:cs="Arial"/>
          <w:sz w:val="24"/>
        </w:rPr>
        <w:t>children, young people and young adults’</w:t>
      </w:r>
      <w:r w:rsidRPr="0066379B">
        <w:rPr>
          <w:rFonts w:ascii="Arial" w:hAnsi="Arial" w:cs="Arial"/>
          <w:sz w:val="24"/>
        </w:rPr>
        <w:t xml:space="preserve"> representation elsewhere</w:t>
      </w:r>
    </w:p>
    <w:p w14:paraId="1E565BBC" w14:textId="77777777" w:rsidR="00B13E7D" w:rsidRPr="0066379B" w:rsidRDefault="00B13E7D" w:rsidP="00734D88">
      <w:pPr>
        <w:jc w:val="both"/>
        <w:rPr>
          <w:rFonts w:ascii="Arial" w:hAnsi="Arial" w:cs="Arial"/>
          <w:sz w:val="24"/>
        </w:rPr>
      </w:pPr>
    </w:p>
    <w:p w14:paraId="7209EC13"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Anticipation of external factors, which may impact on project (e.g. exams, holidays, marching, funding, festivals, paramilitary influence etc.)</w:t>
      </w:r>
    </w:p>
    <w:p w14:paraId="01B27843" w14:textId="77777777" w:rsidR="00B13E7D" w:rsidRPr="0066379B" w:rsidRDefault="00B13E7D" w:rsidP="00734D88">
      <w:pPr>
        <w:jc w:val="both"/>
        <w:rPr>
          <w:rFonts w:ascii="Arial" w:hAnsi="Arial" w:cs="Arial"/>
          <w:sz w:val="24"/>
        </w:rPr>
      </w:pPr>
    </w:p>
    <w:p w14:paraId="36BC506C"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Anticipate sustainability and exiting strategies within the project</w:t>
      </w:r>
    </w:p>
    <w:p w14:paraId="71660DE9" w14:textId="77777777" w:rsidR="00B13E7D" w:rsidRPr="0066379B" w:rsidRDefault="00B13E7D" w:rsidP="00734D88">
      <w:pPr>
        <w:jc w:val="both"/>
        <w:rPr>
          <w:rFonts w:ascii="Arial" w:hAnsi="Arial" w:cs="Arial"/>
          <w:sz w:val="24"/>
        </w:rPr>
      </w:pPr>
    </w:p>
    <w:p w14:paraId="733089D8"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Building in regular review with all concerned</w:t>
      </w:r>
    </w:p>
    <w:p w14:paraId="28251A62" w14:textId="77777777" w:rsidR="00B13E7D" w:rsidRPr="0066379B" w:rsidRDefault="00B13E7D" w:rsidP="00734D88">
      <w:pPr>
        <w:jc w:val="both"/>
        <w:rPr>
          <w:rFonts w:ascii="Arial" w:hAnsi="Arial" w:cs="Arial"/>
          <w:sz w:val="24"/>
        </w:rPr>
      </w:pPr>
    </w:p>
    <w:p w14:paraId="3271DF4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Looking out for other emerging (potential) partnerships/new opportunities and experiences for the </w:t>
      </w:r>
      <w:r>
        <w:rPr>
          <w:rFonts w:ascii="Arial" w:hAnsi="Arial" w:cs="Arial"/>
          <w:sz w:val="24"/>
        </w:rPr>
        <w:t xml:space="preserve">children, young people and young adults’ </w:t>
      </w:r>
      <w:r w:rsidRPr="0066379B">
        <w:rPr>
          <w:rFonts w:ascii="Arial" w:hAnsi="Arial" w:cs="Arial"/>
          <w:sz w:val="24"/>
        </w:rPr>
        <w:t xml:space="preserve"> involved (internal and external reflection on PRAXIS)</w:t>
      </w:r>
    </w:p>
    <w:p w14:paraId="558F2059" w14:textId="77777777" w:rsidR="00B13E7D" w:rsidRPr="0066379B" w:rsidRDefault="00B13E7D" w:rsidP="00734D88">
      <w:pPr>
        <w:jc w:val="both"/>
        <w:rPr>
          <w:rFonts w:ascii="Arial" w:hAnsi="Arial" w:cs="Arial"/>
          <w:sz w:val="24"/>
        </w:rPr>
      </w:pPr>
    </w:p>
    <w:p w14:paraId="6ED8DEB4"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Identifying relevant skills among those implementing the project</w:t>
      </w:r>
    </w:p>
    <w:p w14:paraId="10E4A092" w14:textId="77777777" w:rsidR="00B13E7D" w:rsidRPr="0066379B" w:rsidRDefault="00B13E7D" w:rsidP="00734D88">
      <w:pPr>
        <w:jc w:val="both"/>
        <w:rPr>
          <w:rFonts w:ascii="Arial" w:hAnsi="Arial" w:cs="Arial"/>
          <w:sz w:val="24"/>
        </w:rPr>
      </w:pPr>
    </w:p>
    <w:p w14:paraId="2DF0BA36"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 xml:space="preserve">Identifying training needs for both </w:t>
      </w:r>
      <w:r>
        <w:rPr>
          <w:rFonts w:ascii="Arial" w:hAnsi="Arial" w:cs="Arial"/>
          <w:sz w:val="24"/>
        </w:rPr>
        <w:t>children, young people and young adults</w:t>
      </w:r>
      <w:r w:rsidRPr="0066379B">
        <w:rPr>
          <w:rFonts w:ascii="Arial" w:hAnsi="Arial" w:cs="Arial"/>
          <w:sz w:val="24"/>
        </w:rPr>
        <w:t xml:space="preserve"> and workers</w:t>
      </w:r>
    </w:p>
    <w:p w14:paraId="072473CD" w14:textId="77777777" w:rsidR="00B13E7D" w:rsidRPr="0066379B" w:rsidRDefault="00B13E7D" w:rsidP="00734D88">
      <w:pPr>
        <w:jc w:val="both"/>
        <w:rPr>
          <w:rFonts w:ascii="Arial" w:hAnsi="Arial" w:cs="Arial"/>
          <w:sz w:val="24"/>
        </w:rPr>
      </w:pPr>
    </w:p>
    <w:p w14:paraId="1C7B2C35" w14:textId="77777777" w:rsidR="00B13E7D" w:rsidRPr="0066379B" w:rsidRDefault="00B13E7D" w:rsidP="00734D88">
      <w:pPr>
        <w:numPr>
          <w:ilvl w:val="0"/>
          <w:numId w:val="8"/>
        </w:numPr>
        <w:jc w:val="both"/>
        <w:rPr>
          <w:rFonts w:ascii="Arial" w:hAnsi="Arial" w:cs="Arial"/>
          <w:sz w:val="24"/>
        </w:rPr>
      </w:pPr>
      <w:r w:rsidRPr="0066379B">
        <w:rPr>
          <w:rFonts w:ascii="Arial" w:hAnsi="Arial" w:cs="Arial"/>
          <w:sz w:val="24"/>
        </w:rPr>
        <w:t>Setting personal goals and challenges</w:t>
      </w:r>
    </w:p>
    <w:p w14:paraId="3C5BB197" w14:textId="77777777" w:rsidR="00B13E7D" w:rsidRPr="0066379B" w:rsidRDefault="00B13E7D" w:rsidP="00734D88">
      <w:pPr>
        <w:jc w:val="both"/>
        <w:rPr>
          <w:rFonts w:ascii="Arial" w:hAnsi="Arial" w:cs="Arial"/>
          <w:sz w:val="24"/>
        </w:rPr>
      </w:pPr>
    </w:p>
    <w:p w14:paraId="24B8BA82" w14:textId="77777777" w:rsidR="00B13E7D" w:rsidRPr="0066379B" w:rsidRDefault="00B13E7D" w:rsidP="00734D88">
      <w:pPr>
        <w:numPr>
          <w:ilvl w:val="0"/>
          <w:numId w:val="7"/>
        </w:numPr>
        <w:jc w:val="both"/>
        <w:rPr>
          <w:rFonts w:ascii="Arial" w:hAnsi="Arial" w:cs="Arial"/>
          <w:sz w:val="24"/>
        </w:rPr>
      </w:pPr>
      <w:r w:rsidRPr="0066379B">
        <w:rPr>
          <w:rFonts w:ascii="Arial" w:hAnsi="Arial" w:cs="Arial"/>
          <w:sz w:val="24"/>
        </w:rPr>
        <w:t>Agreeing acceptable boundaries in relation to issues such as alcohol, drugs, language, sexual activity and any other potential contentious behaviour</w:t>
      </w:r>
    </w:p>
    <w:p w14:paraId="5DD7E019" w14:textId="77777777" w:rsidR="00B13E7D" w:rsidRPr="0066379B" w:rsidRDefault="00B13E7D" w:rsidP="00B13E7D">
      <w:pPr>
        <w:rPr>
          <w:rFonts w:ascii="Arial" w:hAnsi="Arial" w:cs="Arial"/>
          <w:sz w:val="24"/>
        </w:rPr>
      </w:pPr>
    </w:p>
    <w:p w14:paraId="3DBCF4E0" w14:textId="77777777" w:rsidR="00B13E7D" w:rsidRPr="0066379B" w:rsidRDefault="00B13E7D" w:rsidP="00B13E7D">
      <w:pPr>
        <w:pStyle w:val="BodyText3"/>
        <w:rPr>
          <w:rFonts w:cs="Arial"/>
        </w:rPr>
      </w:pPr>
    </w:p>
    <w:p w14:paraId="150B0E65" w14:textId="77777777" w:rsidR="00B13E7D" w:rsidRPr="0066379B" w:rsidRDefault="00B13E7D" w:rsidP="00B13E7D">
      <w:pPr>
        <w:jc w:val="both"/>
        <w:rPr>
          <w:rFonts w:ascii="Arial" w:hAnsi="Arial" w:cs="Arial"/>
          <w:bCs/>
          <w:sz w:val="24"/>
          <w:szCs w:val="24"/>
        </w:rPr>
      </w:pPr>
    </w:p>
    <w:p w14:paraId="6433E413" w14:textId="77777777" w:rsidR="00B13E7D" w:rsidRPr="0066379B" w:rsidRDefault="00B13E7D" w:rsidP="00B13E7D">
      <w:pPr>
        <w:jc w:val="both"/>
        <w:rPr>
          <w:rFonts w:ascii="Arial" w:hAnsi="Arial" w:cs="Arial"/>
          <w:bCs/>
          <w:sz w:val="24"/>
          <w:szCs w:val="24"/>
        </w:rPr>
      </w:pPr>
    </w:p>
    <w:p w14:paraId="35C18D43" w14:textId="77777777" w:rsidR="00B13E7D" w:rsidRPr="0066379B" w:rsidRDefault="00B13E7D" w:rsidP="00B13E7D">
      <w:pPr>
        <w:jc w:val="both"/>
        <w:rPr>
          <w:rFonts w:ascii="Arial" w:hAnsi="Arial" w:cs="Arial"/>
          <w:bCs/>
          <w:sz w:val="24"/>
          <w:szCs w:val="24"/>
        </w:rPr>
      </w:pPr>
    </w:p>
    <w:p w14:paraId="5D550D71" w14:textId="77777777" w:rsidR="00B13E7D" w:rsidRPr="0066379B" w:rsidRDefault="00B13E7D" w:rsidP="00B13E7D">
      <w:pPr>
        <w:jc w:val="both"/>
        <w:rPr>
          <w:rFonts w:ascii="Arial" w:hAnsi="Arial" w:cs="Arial"/>
          <w:bCs/>
          <w:sz w:val="24"/>
          <w:szCs w:val="24"/>
        </w:rPr>
      </w:pPr>
    </w:p>
    <w:p w14:paraId="22F19A8B" w14:textId="77777777" w:rsidR="00B13E7D" w:rsidRPr="0066379B" w:rsidRDefault="00B13E7D" w:rsidP="00B13E7D">
      <w:pPr>
        <w:jc w:val="both"/>
        <w:rPr>
          <w:rFonts w:ascii="Arial" w:hAnsi="Arial" w:cs="Arial"/>
          <w:bCs/>
          <w:sz w:val="24"/>
          <w:szCs w:val="24"/>
        </w:rPr>
      </w:pPr>
    </w:p>
    <w:p w14:paraId="29C28EF4" w14:textId="77777777" w:rsidR="00B13E7D" w:rsidRPr="0066379B" w:rsidRDefault="00B13E7D" w:rsidP="00B13E7D">
      <w:pPr>
        <w:jc w:val="both"/>
        <w:rPr>
          <w:rFonts w:ascii="Arial" w:hAnsi="Arial" w:cs="Arial"/>
          <w:bCs/>
          <w:sz w:val="24"/>
          <w:szCs w:val="24"/>
        </w:rPr>
      </w:pPr>
    </w:p>
    <w:p w14:paraId="27F2F2EB" w14:textId="77777777" w:rsidR="00B13E7D" w:rsidRPr="0066379B" w:rsidRDefault="00B13E7D" w:rsidP="00B13E7D">
      <w:pPr>
        <w:jc w:val="both"/>
        <w:rPr>
          <w:rFonts w:ascii="Arial" w:hAnsi="Arial" w:cs="Arial"/>
          <w:bCs/>
          <w:sz w:val="24"/>
          <w:szCs w:val="24"/>
        </w:rPr>
      </w:pPr>
    </w:p>
    <w:p w14:paraId="2E5DF7C4" w14:textId="77777777" w:rsidR="00B13E7D" w:rsidRPr="0066379B" w:rsidRDefault="00B13E7D" w:rsidP="00B13E7D">
      <w:pPr>
        <w:jc w:val="both"/>
        <w:rPr>
          <w:rFonts w:ascii="Arial" w:hAnsi="Arial" w:cs="Arial"/>
          <w:bCs/>
          <w:sz w:val="24"/>
          <w:szCs w:val="24"/>
        </w:rPr>
      </w:pPr>
    </w:p>
    <w:p w14:paraId="65F6DE3C" w14:textId="77777777" w:rsidR="00B13E7D" w:rsidRPr="0066379B" w:rsidRDefault="00B13E7D" w:rsidP="00B13E7D">
      <w:pPr>
        <w:jc w:val="both"/>
        <w:rPr>
          <w:rFonts w:ascii="Arial" w:hAnsi="Arial" w:cs="Arial"/>
          <w:bCs/>
          <w:sz w:val="24"/>
          <w:szCs w:val="24"/>
        </w:rPr>
      </w:pPr>
    </w:p>
    <w:p w14:paraId="4AB8A14D" w14:textId="77777777" w:rsidR="00B13E7D" w:rsidRPr="0066379B" w:rsidRDefault="00B13E7D" w:rsidP="00B13E7D">
      <w:pPr>
        <w:jc w:val="both"/>
        <w:rPr>
          <w:rFonts w:ascii="Arial" w:hAnsi="Arial" w:cs="Arial"/>
          <w:bCs/>
          <w:sz w:val="24"/>
          <w:szCs w:val="24"/>
        </w:rPr>
      </w:pPr>
    </w:p>
    <w:p w14:paraId="2810EA54" w14:textId="77777777" w:rsidR="00B13E7D" w:rsidRPr="0066379B" w:rsidRDefault="00B13E7D" w:rsidP="00B13E7D">
      <w:pPr>
        <w:jc w:val="both"/>
        <w:rPr>
          <w:rFonts w:ascii="Arial" w:hAnsi="Arial" w:cs="Arial"/>
          <w:bCs/>
          <w:sz w:val="24"/>
          <w:szCs w:val="24"/>
        </w:rPr>
      </w:pPr>
    </w:p>
    <w:p w14:paraId="2BFA6CD0" w14:textId="77777777" w:rsidR="00B13E7D" w:rsidRPr="0066379B" w:rsidRDefault="00B13E7D" w:rsidP="00B13E7D">
      <w:pPr>
        <w:rPr>
          <w:rFonts w:ascii="Arial" w:hAnsi="Arial" w:cs="Arial"/>
          <w:sz w:val="24"/>
        </w:rPr>
      </w:pPr>
      <w:r w:rsidRPr="0066379B">
        <w:rPr>
          <w:rFonts w:ascii="Arial" w:hAnsi="Arial"/>
          <w:sz w:val="24"/>
        </w:rPr>
        <w:br w:type="page"/>
      </w:r>
      <w:r w:rsidRPr="0066379B">
        <w:rPr>
          <w:rFonts w:ascii="Arial" w:hAnsi="Arial" w:cs="Arial"/>
          <w:b/>
          <w:sz w:val="28"/>
          <w:szCs w:val="28"/>
        </w:rPr>
        <w:t>YouthAction Northern Ireland</w:t>
      </w:r>
      <w:r w:rsidRPr="0066379B">
        <w:rPr>
          <w:rFonts w:ascii="Arial" w:hAnsi="Arial" w:cs="Arial"/>
          <w:b/>
          <w:sz w:val="28"/>
          <w:szCs w:val="28"/>
        </w:rPr>
        <w:tab/>
        <w:t xml:space="preserve">                                         </w:t>
      </w:r>
      <w:r w:rsidRPr="0066379B">
        <w:rPr>
          <w:rFonts w:ascii="Arial" w:hAnsi="Arial" w:cs="Arial"/>
          <w:b/>
          <w:sz w:val="24"/>
          <w:szCs w:val="24"/>
        </w:rPr>
        <w:t>Appendix 4</w:t>
      </w:r>
    </w:p>
    <w:p w14:paraId="412D284D" w14:textId="77777777" w:rsidR="00B13E7D" w:rsidRPr="0066379B" w:rsidRDefault="00B13E7D" w:rsidP="00B13E7D">
      <w:pPr>
        <w:pStyle w:val="BodyText3"/>
        <w:rPr>
          <w:rFonts w:cs="Arial"/>
        </w:rPr>
      </w:pPr>
    </w:p>
    <w:p w14:paraId="7C6FE969" w14:textId="77777777" w:rsidR="00B13E7D" w:rsidRPr="0066379B" w:rsidRDefault="00B13E7D" w:rsidP="00B13E7D">
      <w:pPr>
        <w:pStyle w:val="BodyText3"/>
        <w:jc w:val="center"/>
        <w:rPr>
          <w:rFonts w:ascii="Arial" w:hAnsi="Arial" w:cs="Arial"/>
          <w:b/>
          <w:sz w:val="32"/>
          <w:szCs w:val="32"/>
        </w:rPr>
      </w:pPr>
      <w:r w:rsidRPr="0066379B">
        <w:rPr>
          <w:rFonts w:ascii="Arial" w:hAnsi="Arial" w:cs="Arial"/>
          <w:b/>
          <w:sz w:val="32"/>
          <w:szCs w:val="32"/>
        </w:rPr>
        <w:t>Residential Guidelines</w:t>
      </w:r>
    </w:p>
    <w:p w14:paraId="6C5A605F" w14:textId="77777777" w:rsidR="00B13E7D" w:rsidRPr="0066379B" w:rsidRDefault="00B13E7D" w:rsidP="00734D88">
      <w:pPr>
        <w:pStyle w:val="BodyText3"/>
        <w:spacing w:after="0"/>
        <w:jc w:val="both"/>
        <w:rPr>
          <w:rFonts w:ascii="Arial" w:hAnsi="Arial" w:cs="Arial"/>
          <w:bCs/>
          <w:sz w:val="24"/>
          <w:szCs w:val="24"/>
        </w:rPr>
      </w:pPr>
      <w:r w:rsidRPr="0066379B">
        <w:rPr>
          <w:rFonts w:ascii="Arial" w:hAnsi="Arial" w:cs="Arial"/>
          <w:bCs/>
          <w:sz w:val="24"/>
          <w:szCs w:val="24"/>
        </w:rPr>
        <w:t xml:space="preserve">There are undoubted benefits to be gained from residential visits; benefits to both the organisation in helping to meet its objectives </w:t>
      </w:r>
      <w:r>
        <w:rPr>
          <w:rFonts w:ascii="Arial" w:hAnsi="Arial" w:cs="Arial"/>
          <w:bCs/>
          <w:sz w:val="24"/>
          <w:szCs w:val="24"/>
        </w:rPr>
        <w:t>and benefits to the</w:t>
      </w:r>
      <w:r w:rsidRPr="0066379B">
        <w:rPr>
          <w:rFonts w:ascii="Arial" w:hAnsi="Arial" w:cs="Arial"/>
          <w:bCs/>
          <w:sz w:val="24"/>
          <w:szCs w:val="24"/>
        </w:rPr>
        <w:t xml:space="preserve"> </w:t>
      </w:r>
      <w:r>
        <w:rPr>
          <w:rFonts w:ascii="Arial" w:hAnsi="Arial" w:cs="Arial"/>
          <w:bCs/>
          <w:sz w:val="24"/>
          <w:szCs w:val="24"/>
        </w:rPr>
        <w:t>children, young people and young adults</w:t>
      </w:r>
      <w:r w:rsidRPr="0066379B">
        <w:rPr>
          <w:rFonts w:ascii="Arial" w:hAnsi="Arial" w:cs="Arial"/>
          <w:bCs/>
          <w:sz w:val="24"/>
          <w:szCs w:val="24"/>
        </w:rPr>
        <w:t xml:space="preserve"> in their emotional, physical and spiritual development.</w:t>
      </w:r>
    </w:p>
    <w:p w14:paraId="623006D5" w14:textId="77777777" w:rsidR="00B13E7D" w:rsidRPr="0066379B" w:rsidRDefault="00B13E7D" w:rsidP="00734D88">
      <w:pPr>
        <w:jc w:val="both"/>
        <w:rPr>
          <w:sz w:val="28"/>
        </w:rPr>
      </w:pPr>
    </w:p>
    <w:p w14:paraId="67830FFD" w14:textId="77777777" w:rsidR="00B13E7D" w:rsidRPr="0066379B" w:rsidRDefault="00B13E7D" w:rsidP="00734D88">
      <w:pPr>
        <w:pStyle w:val="BodyText"/>
        <w:jc w:val="both"/>
        <w:rPr>
          <w:i/>
          <w:szCs w:val="24"/>
        </w:rPr>
      </w:pPr>
      <w:r w:rsidRPr="0066379B">
        <w:rPr>
          <w:i/>
          <w:szCs w:val="24"/>
        </w:rPr>
        <w:t>The residential setting can greatly accelerate the process of teambuilding/group bonding and developing purposeful and meaningful relationships, which may otherwise be difficult during regular weekly meetings.</w:t>
      </w:r>
    </w:p>
    <w:p w14:paraId="2A094B5B" w14:textId="77777777" w:rsidR="00B13E7D" w:rsidRPr="0066379B" w:rsidRDefault="00B13E7D" w:rsidP="00734D88">
      <w:pPr>
        <w:jc w:val="both"/>
        <w:rPr>
          <w:sz w:val="28"/>
        </w:rPr>
      </w:pPr>
    </w:p>
    <w:p w14:paraId="419CB1DC" w14:textId="77777777" w:rsidR="00B13E7D" w:rsidRPr="0066379B" w:rsidRDefault="00B13E7D" w:rsidP="00734D88">
      <w:pPr>
        <w:jc w:val="both"/>
        <w:rPr>
          <w:rFonts w:ascii="Arial" w:hAnsi="Arial" w:cs="Arial"/>
          <w:sz w:val="24"/>
        </w:rPr>
      </w:pPr>
      <w:r w:rsidRPr="0066379B">
        <w:rPr>
          <w:rFonts w:ascii="Arial" w:hAnsi="Arial" w:cs="Arial"/>
          <w:sz w:val="24"/>
        </w:rPr>
        <w:t>Residentials should, however, never be seen as ‘carrots’ to encourage attendance but rather as an integral part of our ongoing work.  It is an opportunity to create a more relaxed setting, perhaps for group work activities that don’t fit so easily into the weeknight sessions.</w:t>
      </w:r>
    </w:p>
    <w:p w14:paraId="3360098F" w14:textId="77777777" w:rsidR="00B13E7D" w:rsidRPr="0066379B" w:rsidRDefault="00B13E7D" w:rsidP="00734D88">
      <w:pPr>
        <w:jc w:val="both"/>
        <w:rPr>
          <w:rFonts w:ascii="Arial" w:hAnsi="Arial" w:cs="Arial"/>
          <w:sz w:val="24"/>
        </w:rPr>
      </w:pPr>
    </w:p>
    <w:p w14:paraId="065B751D" w14:textId="79CDDB9B" w:rsidR="00B13E7D" w:rsidRDefault="00B13E7D" w:rsidP="00FC56D5">
      <w:pPr>
        <w:jc w:val="both"/>
        <w:rPr>
          <w:rFonts w:ascii="Arial" w:hAnsi="Arial" w:cs="Arial"/>
          <w:sz w:val="24"/>
        </w:rPr>
      </w:pPr>
      <w:r w:rsidRPr="0066379B">
        <w:rPr>
          <w:rFonts w:ascii="Arial" w:hAnsi="Arial" w:cs="Arial"/>
          <w:sz w:val="24"/>
        </w:rPr>
        <w:t xml:space="preserve">Residentials can take on varying formats including local, </w:t>
      </w:r>
      <w:r w:rsidR="00FC56D5" w:rsidRPr="0066379B">
        <w:rPr>
          <w:rFonts w:ascii="Arial" w:hAnsi="Arial" w:cs="Arial"/>
          <w:sz w:val="24"/>
        </w:rPr>
        <w:t>regional,</w:t>
      </w:r>
      <w:r w:rsidRPr="0066379B">
        <w:rPr>
          <w:rFonts w:ascii="Arial" w:hAnsi="Arial" w:cs="Arial"/>
          <w:sz w:val="24"/>
        </w:rPr>
        <w:t xml:space="preserve"> and transnational.  In order to get the most </w:t>
      </w:r>
      <w:r w:rsidR="00FC56D5" w:rsidRPr="0066379B">
        <w:rPr>
          <w:rFonts w:ascii="Arial" w:hAnsi="Arial" w:cs="Arial"/>
          <w:sz w:val="24"/>
        </w:rPr>
        <w:t>benefit,</w:t>
      </w:r>
      <w:r w:rsidRPr="0066379B">
        <w:rPr>
          <w:rFonts w:ascii="Arial" w:hAnsi="Arial" w:cs="Arial"/>
          <w:sz w:val="24"/>
        </w:rPr>
        <w:t xml:space="preserve"> it is essential to plan carefully and thoroughly; not just in the organisational aspects of the residential but also spending sufficient time thinking about their purpose.  Residentials can also be more appropriate at the start of a group or activity where the purpose is to get the </w:t>
      </w:r>
      <w:r>
        <w:rPr>
          <w:rFonts w:ascii="Arial" w:hAnsi="Arial" w:cs="Arial"/>
          <w:sz w:val="24"/>
        </w:rPr>
        <w:t>children, young people and young adults</w:t>
      </w:r>
      <w:r w:rsidRPr="0066379B">
        <w:rPr>
          <w:rFonts w:ascii="Arial" w:hAnsi="Arial" w:cs="Arial"/>
          <w:sz w:val="24"/>
        </w:rPr>
        <w:t xml:space="preserve"> involved.</w:t>
      </w:r>
    </w:p>
    <w:p w14:paraId="7A22CF0C" w14:textId="77777777" w:rsidR="005B6F66" w:rsidRPr="0066379B" w:rsidRDefault="005B6F66" w:rsidP="00734D88">
      <w:pPr>
        <w:jc w:val="both"/>
        <w:rPr>
          <w:rFonts w:ascii="Arial" w:hAnsi="Arial" w:cs="Arial"/>
          <w:sz w:val="24"/>
        </w:rPr>
      </w:pPr>
    </w:p>
    <w:p w14:paraId="7DA89BEB" w14:textId="696EB2A8" w:rsidR="00B13E7D" w:rsidRPr="0066379B" w:rsidRDefault="00B13E7D" w:rsidP="00734D88">
      <w:pPr>
        <w:jc w:val="both"/>
        <w:rPr>
          <w:rFonts w:ascii="Arial" w:hAnsi="Arial" w:cs="Arial"/>
          <w:sz w:val="24"/>
        </w:rPr>
      </w:pPr>
      <w:r w:rsidRPr="0066379B">
        <w:rPr>
          <w:rFonts w:ascii="Arial" w:hAnsi="Arial" w:cs="Arial"/>
          <w:sz w:val="24"/>
        </w:rPr>
        <w:t xml:space="preserve">It is hoped that the guidelines below will be a valuable aid towards running well-organised, </w:t>
      </w:r>
      <w:r w:rsidR="005B6F66" w:rsidRPr="0066379B">
        <w:rPr>
          <w:rFonts w:ascii="Arial" w:hAnsi="Arial" w:cs="Arial"/>
          <w:sz w:val="24"/>
        </w:rPr>
        <w:t>successful,</w:t>
      </w:r>
      <w:r w:rsidRPr="0066379B">
        <w:rPr>
          <w:rFonts w:ascii="Arial" w:hAnsi="Arial" w:cs="Arial"/>
          <w:sz w:val="24"/>
        </w:rPr>
        <w:t xml:space="preserve"> and enjoyable residential visits.</w:t>
      </w:r>
    </w:p>
    <w:p w14:paraId="48728407" w14:textId="77777777" w:rsidR="00B13E7D" w:rsidRPr="0066379B" w:rsidRDefault="00B13E7D" w:rsidP="00B13E7D">
      <w:pPr>
        <w:rPr>
          <w:rFonts w:ascii="Arial" w:hAnsi="Arial" w:cs="Arial"/>
          <w:sz w:val="24"/>
        </w:rPr>
      </w:pPr>
    </w:p>
    <w:p w14:paraId="6C3FCB8B" w14:textId="77777777" w:rsidR="00B13E7D" w:rsidRPr="0066379B" w:rsidRDefault="00B13E7D" w:rsidP="00B13E7D">
      <w:pPr>
        <w:rPr>
          <w:rFonts w:ascii="Arial" w:hAnsi="Arial" w:cs="Arial"/>
          <w:b/>
          <w:bCs/>
          <w:sz w:val="24"/>
        </w:rPr>
      </w:pPr>
      <w:r w:rsidRPr="0066379B">
        <w:rPr>
          <w:rFonts w:ascii="Arial" w:hAnsi="Arial" w:cs="Arial"/>
          <w:b/>
          <w:bCs/>
          <w:sz w:val="24"/>
          <w:u w:val="single"/>
        </w:rPr>
        <w:t>Key Things to Consider</w:t>
      </w:r>
      <w:r w:rsidRPr="0066379B">
        <w:rPr>
          <w:rFonts w:ascii="Arial" w:hAnsi="Arial" w:cs="Arial"/>
          <w:b/>
          <w:bCs/>
          <w:sz w:val="24"/>
        </w:rPr>
        <w:t>:</w:t>
      </w:r>
    </w:p>
    <w:p w14:paraId="66708CE1" w14:textId="77777777" w:rsidR="00B13E7D" w:rsidRPr="0066379B" w:rsidRDefault="00B13E7D" w:rsidP="00B13E7D">
      <w:pPr>
        <w:rPr>
          <w:rFonts w:ascii="Arial" w:hAnsi="Arial" w:cs="Arial"/>
          <w:sz w:val="28"/>
        </w:rPr>
      </w:pPr>
    </w:p>
    <w:p w14:paraId="06D97779" w14:textId="77777777" w:rsidR="00B13E7D" w:rsidRPr="0066379B" w:rsidRDefault="00B13E7D" w:rsidP="00351BEA">
      <w:pPr>
        <w:numPr>
          <w:ilvl w:val="0"/>
          <w:numId w:val="16"/>
        </w:numPr>
        <w:rPr>
          <w:rFonts w:ascii="Arial" w:hAnsi="Arial" w:cs="Arial"/>
          <w:b/>
          <w:bCs/>
          <w:i/>
          <w:iCs/>
          <w:sz w:val="28"/>
          <w:u w:val="single"/>
        </w:rPr>
      </w:pPr>
      <w:r w:rsidRPr="0066379B">
        <w:rPr>
          <w:rFonts w:ascii="Arial" w:hAnsi="Arial" w:cs="Arial"/>
          <w:b/>
          <w:bCs/>
          <w:i/>
          <w:iCs/>
          <w:sz w:val="28"/>
          <w:u w:val="single"/>
        </w:rPr>
        <w:t>Preliminary work and planning</w:t>
      </w:r>
    </w:p>
    <w:p w14:paraId="5FC9075D" w14:textId="56C8BFDB"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Discuss with line manager the risk assessment and agree who will “lead” </w:t>
      </w:r>
      <w:r w:rsidR="005B6F66" w:rsidRPr="0066379B">
        <w:rPr>
          <w:rFonts w:ascii="Arial" w:hAnsi="Arial" w:cs="Arial"/>
          <w:sz w:val="24"/>
        </w:rPr>
        <w:t>residential.</w:t>
      </w:r>
    </w:p>
    <w:p w14:paraId="3E2C73A5"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Purpose of residential / why have it?  (Fit in with overall project)</w:t>
      </w:r>
    </w:p>
    <w:p w14:paraId="4A5D5A41"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Suitability of venue</w:t>
      </w:r>
    </w:p>
    <w:p w14:paraId="7A5C5D3B"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Venue culture</w:t>
      </w:r>
    </w:p>
    <w:p w14:paraId="447196AC"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Policy within </w:t>
      </w:r>
      <w:r w:rsidRPr="0066379B">
        <w:rPr>
          <w:rFonts w:ascii="Arial" w:hAnsi="Arial" w:cs="Arial"/>
          <w:sz w:val="24"/>
          <w:u w:val="single"/>
        </w:rPr>
        <w:t>centres</w:t>
      </w:r>
      <w:r w:rsidRPr="0066379B">
        <w:rPr>
          <w:rFonts w:ascii="Arial" w:hAnsi="Arial" w:cs="Arial"/>
          <w:sz w:val="24"/>
        </w:rPr>
        <w:t xml:space="preserve"> (e.g. Health and Safety)</w:t>
      </w:r>
    </w:p>
    <w:p w14:paraId="54AE103C" w14:textId="1C5FC919" w:rsidR="00B13E7D" w:rsidRPr="0066379B" w:rsidRDefault="005B6F66" w:rsidP="00734D88">
      <w:pPr>
        <w:numPr>
          <w:ilvl w:val="0"/>
          <w:numId w:val="15"/>
        </w:numPr>
        <w:jc w:val="both"/>
        <w:rPr>
          <w:rFonts w:ascii="Arial" w:hAnsi="Arial" w:cs="Arial"/>
          <w:sz w:val="24"/>
        </w:rPr>
      </w:pPr>
      <w:r w:rsidRPr="0066379B">
        <w:rPr>
          <w:rFonts w:ascii="Arial" w:hAnsi="Arial" w:cs="Arial"/>
          <w:sz w:val="24"/>
        </w:rPr>
        <w:t xml:space="preserve">Insurance </w:t>
      </w:r>
      <w:r>
        <w:rPr>
          <w:rFonts w:ascii="Arial" w:hAnsi="Arial" w:cs="Arial"/>
          <w:sz w:val="24"/>
        </w:rPr>
        <w:t>-</w:t>
      </w:r>
      <w:r w:rsidR="00B13E7D">
        <w:rPr>
          <w:rFonts w:ascii="Arial" w:hAnsi="Arial" w:cs="Arial"/>
          <w:sz w:val="24"/>
        </w:rPr>
        <w:t xml:space="preserve"> in order to process your Purchase Order</w:t>
      </w:r>
      <w:r>
        <w:rPr>
          <w:rFonts w:ascii="Arial" w:hAnsi="Arial" w:cs="Arial"/>
          <w:sz w:val="24"/>
        </w:rPr>
        <w:t>,</w:t>
      </w:r>
      <w:r w:rsidR="00B13E7D">
        <w:rPr>
          <w:rFonts w:ascii="Arial" w:hAnsi="Arial" w:cs="Arial"/>
          <w:sz w:val="24"/>
        </w:rPr>
        <w:t xml:space="preserve"> a copy of the Centre’s Insurance Policy needs to be attached if not used previously. </w:t>
      </w:r>
    </w:p>
    <w:p w14:paraId="34B1C023"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Negotiating a programme/review process</w:t>
      </w:r>
    </w:p>
    <w:p w14:paraId="2224DF99"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Vetting of centre staff (whose responsibility / clarifying with centre)</w:t>
      </w:r>
    </w:p>
    <w:p w14:paraId="7BA2C519"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Staff ratio – </w:t>
      </w:r>
      <w:r>
        <w:rPr>
          <w:rFonts w:ascii="Arial" w:hAnsi="Arial" w:cs="Arial"/>
          <w:sz w:val="24"/>
        </w:rPr>
        <w:t>children, young people and young adults</w:t>
      </w:r>
      <w:r w:rsidRPr="0066379B">
        <w:rPr>
          <w:rFonts w:ascii="Arial" w:hAnsi="Arial" w:cs="Arial"/>
          <w:sz w:val="24"/>
        </w:rPr>
        <w:t xml:space="preserve"> ratio (risk assessment of experience/qualification of staff/volunteers “leading” residential)</w:t>
      </w:r>
    </w:p>
    <w:p w14:paraId="2E704C17"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Preparatory visits/phone calls/enquiries</w:t>
      </w:r>
    </w:p>
    <w:p w14:paraId="2523D983"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Equipment list (a small first aid kit to be held by each Team for residentials)</w:t>
      </w:r>
    </w:p>
    <w:p w14:paraId="6B5C312E"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Our duty to Care Policy/Child Protection Issues / In Locus Parentus</w:t>
      </w:r>
      <w:r w:rsidRPr="0066379B">
        <w:rPr>
          <w:rFonts w:ascii="Arial" w:hAnsi="Arial" w:cs="Arial"/>
          <w:b/>
          <w:bCs/>
          <w:sz w:val="24"/>
        </w:rPr>
        <w:t>*</w:t>
      </w:r>
    </w:p>
    <w:p w14:paraId="4AD7B390"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Communicate your programme with centre / instructors / other users</w:t>
      </w:r>
    </w:p>
    <w:p w14:paraId="50106CE9"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Reference to particular documents (e.g. Away from Home and Safe)</w:t>
      </w:r>
    </w:p>
    <w:p w14:paraId="212EF911" w14:textId="77777777" w:rsidR="00B13E7D" w:rsidRPr="0066379B" w:rsidRDefault="00B13E7D" w:rsidP="00734D88">
      <w:pPr>
        <w:ind w:left="848"/>
        <w:jc w:val="both"/>
        <w:rPr>
          <w:rFonts w:ascii="Arial" w:hAnsi="Arial" w:cs="Arial"/>
          <w:sz w:val="24"/>
        </w:rPr>
      </w:pPr>
      <w:r w:rsidRPr="0066379B">
        <w:rPr>
          <w:rFonts w:ascii="Arial" w:hAnsi="Arial" w:cs="Arial"/>
          <w:b/>
          <w:bCs/>
          <w:sz w:val="24"/>
        </w:rPr>
        <w:t>*</w:t>
      </w:r>
      <w:r w:rsidRPr="0066379B">
        <w:rPr>
          <w:rFonts w:ascii="Arial" w:hAnsi="Arial" w:cs="Arial"/>
          <w:sz w:val="24"/>
        </w:rPr>
        <w:t>In Locus Parentus means “acting as a careful parent would”</w:t>
      </w:r>
    </w:p>
    <w:p w14:paraId="2215D386"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Exploration of hosts / host policy </w:t>
      </w:r>
    </w:p>
    <w:p w14:paraId="3A60870F"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Other centre users</w:t>
      </w:r>
    </w:p>
    <w:p w14:paraId="242A19F3"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Transport </w:t>
      </w:r>
    </w:p>
    <w:p w14:paraId="7E324E66" w14:textId="77777777" w:rsidR="00B13E7D" w:rsidRPr="00734D88" w:rsidRDefault="00B13E7D" w:rsidP="00734D88">
      <w:pPr>
        <w:rPr>
          <w:rFonts w:ascii="Arial" w:hAnsi="Arial" w:cs="Arial"/>
          <w:b/>
          <w:bCs/>
          <w:sz w:val="24"/>
          <w:szCs w:val="24"/>
        </w:rPr>
      </w:pPr>
      <w:r w:rsidRPr="00734D88">
        <w:rPr>
          <w:rFonts w:ascii="Arial" w:hAnsi="Arial" w:cs="Arial"/>
          <w:b/>
          <w:bCs/>
          <w:sz w:val="24"/>
          <w:szCs w:val="24"/>
        </w:rPr>
        <w:t>Specific Considerations</w:t>
      </w:r>
    </w:p>
    <w:p w14:paraId="6AF69810" w14:textId="77777777" w:rsidR="00B13E7D" w:rsidRPr="0066379B" w:rsidRDefault="00B13E7D" w:rsidP="00734D88">
      <w:pPr>
        <w:numPr>
          <w:ilvl w:val="0"/>
          <w:numId w:val="103"/>
        </w:numPr>
        <w:jc w:val="both"/>
        <w:rPr>
          <w:rFonts w:ascii="Arial" w:hAnsi="Arial" w:cs="Arial"/>
          <w:sz w:val="24"/>
        </w:rPr>
      </w:pPr>
      <w:r w:rsidRPr="0066379B">
        <w:rPr>
          <w:rFonts w:ascii="Arial" w:hAnsi="Arial" w:cs="Arial"/>
          <w:sz w:val="24"/>
        </w:rPr>
        <w:t>The needs of the group should be explored and accurately identified well in advance e.g. medical conditions, dietary requirements, age range of group. There should be full recognition of diversity e.g. religious/ethnical/cultural/ability differences/sexual orientation/gender.</w:t>
      </w:r>
    </w:p>
    <w:p w14:paraId="11348524" w14:textId="77777777" w:rsidR="00B13E7D" w:rsidRPr="0066379B" w:rsidRDefault="00B13E7D" w:rsidP="00734D88">
      <w:pPr>
        <w:numPr>
          <w:ilvl w:val="0"/>
          <w:numId w:val="103"/>
        </w:numPr>
        <w:jc w:val="both"/>
        <w:rPr>
          <w:rFonts w:ascii="Arial" w:hAnsi="Arial" w:cs="Arial"/>
          <w:sz w:val="24"/>
        </w:rPr>
      </w:pPr>
      <w:r w:rsidRPr="0066379B">
        <w:rPr>
          <w:rFonts w:ascii="Arial" w:hAnsi="Arial" w:cs="Arial"/>
          <w:sz w:val="24"/>
        </w:rPr>
        <w:t xml:space="preserve">The distinctive differences between working with groups under the age of 18 and with groups over 18 should be clearly thought through both in terms of the programme content and the associated Legal/Organisational/Professional responsibilities. </w:t>
      </w:r>
    </w:p>
    <w:p w14:paraId="26E47C23" w14:textId="77777777" w:rsidR="00B13E7D" w:rsidRPr="0066379B" w:rsidRDefault="00B13E7D" w:rsidP="00734D88">
      <w:pPr>
        <w:numPr>
          <w:ilvl w:val="0"/>
          <w:numId w:val="103"/>
        </w:numPr>
        <w:jc w:val="both"/>
        <w:rPr>
          <w:rFonts w:ascii="Arial" w:hAnsi="Arial" w:cs="Arial"/>
          <w:sz w:val="24"/>
        </w:rPr>
      </w:pPr>
      <w:r w:rsidRPr="0066379B">
        <w:rPr>
          <w:rFonts w:ascii="Arial" w:hAnsi="Arial" w:cs="Arial"/>
          <w:sz w:val="24"/>
        </w:rPr>
        <w:t>The Child Protection Policy should be referred to for any specific problems.</w:t>
      </w:r>
    </w:p>
    <w:p w14:paraId="267B1E30" w14:textId="77777777" w:rsidR="00B13E7D" w:rsidRPr="0066379B" w:rsidRDefault="00B13E7D" w:rsidP="00B13E7D">
      <w:pPr>
        <w:rPr>
          <w:sz w:val="28"/>
        </w:rPr>
      </w:pPr>
    </w:p>
    <w:p w14:paraId="5C41D840" w14:textId="21B29096"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 xml:space="preserve">Contracting </w:t>
      </w:r>
      <w:r w:rsidR="005B6F66" w:rsidRPr="0066379B">
        <w:rPr>
          <w:rFonts w:ascii="Arial" w:hAnsi="Arial" w:cs="Arial"/>
          <w:b/>
          <w:bCs/>
          <w:i/>
          <w:iCs/>
          <w:sz w:val="28"/>
          <w:u w:val="single"/>
        </w:rPr>
        <w:t>-(Please</w:t>
      </w:r>
      <w:r w:rsidRPr="0066379B">
        <w:rPr>
          <w:rFonts w:ascii="Arial" w:hAnsi="Arial" w:cs="Arial"/>
          <w:b/>
          <w:bCs/>
          <w:i/>
          <w:iCs/>
          <w:sz w:val="28"/>
          <w:u w:val="single"/>
        </w:rPr>
        <w:t xml:space="preserve"> also refer to the contracting policy)</w:t>
      </w:r>
    </w:p>
    <w:p w14:paraId="6511EDA8" w14:textId="5A618F6D" w:rsidR="00B13E7D" w:rsidRPr="0066379B" w:rsidRDefault="00B13E7D" w:rsidP="00734D88">
      <w:pPr>
        <w:numPr>
          <w:ilvl w:val="0"/>
          <w:numId w:val="15"/>
        </w:numPr>
        <w:jc w:val="both"/>
        <w:rPr>
          <w:rFonts w:ascii="Arial" w:hAnsi="Arial" w:cs="Arial"/>
          <w:sz w:val="24"/>
        </w:rPr>
      </w:pPr>
      <w:r w:rsidRPr="0066379B">
        <w:rPr>
          <w:rFonts w:ascii="Arial" w:hAnsi="Arial" w:cs="Arial"/>
          <w:sz w:val="24"/>
        </w:rPr>
        <w:t>Appropriate behaviour of staff (Alcohol, drugs, sex, language)</w:t>
      </w:r>
    </w:p>
    <w:p w14:paraId="7BD74123" w14:textId="787EED1D"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Appropriate behaviour of </w:t>
      </w:r>
      <w:r>
        <w:rPr>
          <w:rFonts w:ascii="Arial" w:hAnsi="Arial" w:cs="Arial"/>
          <w:sz w:val="24"/>
        </w:rPr>
        <w:t xml:space="preserve">children, young </w:t>
      </w:r>
      <w:r w:rsidR="005B6F66">
        <w:rPr>
          <w:rFonts w:ascii="Arial" w:hAnsi="Arial" w:cs="Arial"/>
          <w:sz w:val="24"/>
        </w:rPr>
        <w:t>people,</w:t>
      </w:r>
      <w:r>
        <w:rPr>
          <w:rFonts w:ascii="Arial" w:hAnsi="Arial" w:cs="Arial"/>
          <w:sz w:val="24"/>
        </w:rPr>
        <w:t xml:space="preserve"> and young adults’ </w:t>
      </w:r>
      <w:r w:rsidRPr="0066379B">
        <w:rPr>
          <w:rFonts w:ascii="Arial" w:hAnsi="Arial" w:cs="Arial"/>
          <w:sz w:val="24"/>
        </w:rPr>
        <w:t>(Alcohol, drugs, sex, language)</w:t>
      </w:r>
    </w:p>
    <w:p w14:paraId="0BEAC644"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Contracting with group</w:t>
      </w:r>
    </w:p>
    <w:p w14:paraId="48C4DD91" w14:textId="385B70D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 xml:space="preserve">Roles of </w:t>
      </w:r>
      <w:r>
        <w:rPr>
          <w:rFonts w:ascii="Arial" w:hAnsi="Arial" w:cs="Arial"/>
          <w:sz w:val="24"/>
        </w:rPr>
        <w:t>children, young people and young adults</w:t>
      </w:r>
      <w:r w:rsidRPr="0066379B">
        <w:rPr>
          <w:rFonts w:ascii="Arial" w:hAnsi="Arial" w:cs="Arial"/>
          <w:sz w:val="24"/>
        </w:rPr>
        <w:t xml:space="preserve"> and </w:t>
      </w:r>
      <w:r w:rsidR="005B6F66" w:rsidRPr="0066379B">
        <w:rPr>
          <w:rFonts w:ascii="Arial" w:hAnsi="Arial" w:cs="Arial"/>
          <w:sz w:val="24"/>
        </w:rPr>
        <w:t>staff (</w:t>
      </w:r>
      <w:r w:rsidRPr="0066379B">
        <w:rPr>
          <w:rFonts w:ascii="Arial" w:hAnsi="Arial" w:cs="Arial"/>
          <w:sz w:val="24"/>
        </w:rPr>
        <w:t>Clear understanding of rights and responsibilities)</w:t>
      </w:r>
    </w:p>
    <w:p w14:paraId="4374ECBA"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Activities – encouraged but not unduly forced / negotiated during contract</w:t>
      </w:r>
    </w:p>
    <w:p w14:paraId="77AA685E"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Drugs are illegal and not acceptable on residentials or programmes</w:t>
      </w:r>
    </w:p>
    <w:p w14:paraId="5F72E551" w14:textId="77777777" w:rsidR="00B13E7D" w:rsidRPr="0066379B" w:rsidRDefault="00B13E7D" w:rsidP="00734D88">
      <w:pPr>
        <w:numPr>
          <w:ilvl w:val="0"/>
          <w:numId w:val="15"/>
        </w:numPr>
        <w:jc w:val="both"/>
        <w:rPr>
          <w:rFonts w:ascii="Arial" w:hAnsi="Arial" w:cs="Arial"/>
          <w:sz w:val="24"/>
        </w:rPr>
      </w:pPr>
      <w:r w:rsidRPr="0066379B">
        <w:rPr>
          <w:rFonts w:ascii="Arial" w:hAnsi="Arial" w:cs="Arial"/>
          <w:sz w:val="24"/>
        </w:rPr>
        <w:t>Alcohol is illegal for under 18’s and is not acceptable.  Responsibility for alcohol and 18 plus has to be agreed in the contract prior to the residential.</w:t>
      </w:r>
    </w:p>
    <w:p w14:paraId="55D44857" w14:textId="77777777" w:rsidR="00B13E7D" w:rsidRPr="0066379B" w:rsidRDefault="00B13E7D" w:rsidP="00B13E7D">
      <w:pPr>
        <w:rPr>
          <w:b/>
          <w:bCs/>
        </w:rPr>
      </w:pPr>
    </w:p>
    <w:p w14:paraId="4BE80B5F" w14:textId="77777777" w:rsidR="00B13E7D" w:rsidRPr="0066379B" w:rsidRDefault="00B13E7D" w:rsidP="00351BEA">
      <w:pPr>
        <w:numPr>
          <w:ilvl w:val="0"/>
          <w:numId w:val="16"/>
        </w:numPr>
        <w:rPr>
          <w:rFonts w:ascii="Arial" w:hAnsi="Arial" w:cs="Arial"/>
          <w:b/>
          <w:bCs/>
          <w:i/>
          <w:iCs/>
          <w:sz w:val="28"/>
          <w:u w:val="single"/>
        </w:rPr>
      </w:pPr>
      <w:r w:rsidRPr="0066379B">
        <w:rPr>
          <w:rFonts w:ascii="Arial" w:hAnsi="Arial" w:cs="Arial"/>
          <w:b/>
          <w:bCs/>
          <w:i/>
          <w:iCs/>
          <w:sz w:val="28"/>
          <w:u w:val="single"/>
        </w:rPr>
        <w:t>Boundaries - (please also refer to the equality of opportunity policy)</w:t>
      </w:r>
    </w:p>
    <w:p w14:paraId="20090638" w14:textId="77777777" w:rsidR="00B13E7D" w:rsidRPr="0066379B" w:rsidRDefault="00B13E7D" w:rsidP="00B13E7D">
      <w:pPr>
        <w:ind w:left="360"/>
        <w:rPr>
          <w:rFonts w:ascii="Arial" w:hAnsi="Arial" w:cs="Arial"/>
          <w:b/>
          <w:bCs/>
          <w:i/>
          <w:iCs/>
          <w:sz w:val="24"/>
          <w:u w:val="single"/>
        </w:rPr>
      </w:pPr>
    </w:p>
    <w:p w14:paraId="1540497E" w14:textId="77777777" w:rsidR="00B13E7D" w:rsidRPr="00127EE5" w:rsidRDefault="00B13E7D" w:rsidP="00734D88">
      <w:pPr>
        <w:pStyle w:val="BodyText"/>
        <w:jc w:val="both"/>
        <w:rPr>
          <w:szCs w:val="24"/>
        </w:rPr>
      </w:pPr>
      <w:r w:rsidRPr="00127EE5">
        <w:rPr>
          <w:szCs w:val="24"/>
        </w:rPr>
        <w:t>Must include consideration of the differences associated with 18+ age groups and the under 18 age groups, e.g. issues around sex, privacy, pregnancy and assuming heterosexuality.</w:t>
      </w:r>
    </w:p>
    <w:p w14:paraId="5E50349F" w14:textId="77777777" w:rsidR="00B13E7D" w:rsidRPr="0066379B" w:rsidRDefault="00B13E7D" w:rsidP="00734D88">
      <w:pPr>
        <w:jc w:val="both"/>
        <w:rPr>
          <w:rFonts w:ascii="Arial" w:hAnsi="Arial" w:cs="Arial"/>
          <w:sz w:val="24"/>
        </w:rPr>
      </w:pPr>
    </w:p>
    <w:p w14:paraId="45FFAD66" w14:textId="77777777" w:rsidR="00B13E7D" w:rsidRPr="0066379B" w:rsidRDefault="00B13E7D" w:rsidP="00734D88">
      <w:pPr>
        <w:jc w:val="both"/>
        <w:rPr>
          <w:rFonts w:ascii="Arial" w:hAnsi="Arial" w:cs="Arial"/>
          <w:sz w:val="24"/>
        </w:rPr>
      </w:pPr>
      <w:r w:rsidRPr="0066379B">
        <w:rPr>
          <w:rFonts w:ascii="Arial" w:hAnsi="Arial" w:cs="Arial"/>
          <w:sz w:val="24"/>
        </w:rPr>
        <w:t>In relation to gender separation there needs to be clarity and transparency around why this happens.  (Purpose of single gender work).</w:t>
      </w:r>
    </w:p>
    <w:p w14:paraId="7CAC02A2" w14:textId="2704B2F6" w:rsidR="00B13E7D" w:rsidRPr="0066379B" w:rsidRDefault="00B13E7D" w:rsidP="00734D88">
      <w:pPr>
        <w:numPr>
          <w:ilvl w:val="0"/>
          <w:numId w:val="25"/>
        </w:numPr>
        <w:jc w:val="both"/>
        <w:rPr>
          <w:rFonts w:ascii="Arial" w:hAnsi="Arial" w:cs="Arial"/>
          <w:sz w:val="24"/>
        </w:rPr>
      </w:pPr>
      <w:r w:rsidRPr="0066379B">
        <w:rPr>
          <w:rFonts w:ascii="Arial" w:hAnsi="Arial" w:cs="Arial"/>
          <w:sz w:val="24"/>
        </w:rPr>
        <w:t xml:space="preserve">Any discussions around boundaries must recognise and </w:t>
      </w:r>
      <w:r w:rsidR="005B6F66" w:rsidRPr="0066379B">
        <w:rPr>
          <w:rFonts w:ascii="Arial" w:hAnsi="Arial" w:cs="Arial"/>
          <w:sz w:val="24"/>
        </w:rPr>
        <w:t>include the</w:t>
      </w:r>
      <w:r w:rsidRPr="0066379B">
        <w:rPr>
          <w:rFonts w:ascii="Arial" w:hAnsi="Arial" w:cs="Arial"/>
          <w:sz w:val="24"/>
        </w:rPr>
        <w:t xml:space="preserve"> diversity that exists among the </w:t>
      </w:r>
      <w:r>
        <w:rPr>
          <w:rFonts w:ascii="Arial" w:hAnsi="Arial" w:cs="Arial"/>
          <w:sz w:val="24"/>
        </w:rPr>
        <w:t>children, young people and young adults</w:t>
      </w:r>
      <w:r w:rsidRPr="0066379B">
        <w:rPr>
          <w:rFonts w:ascii="Arial" w:hAnsi="Arial" w:cs="Arial"/>
          <w:sz w:val="24"/>
        </w:rPr>
        <w:t xml:space="preserve"> with whom we work.(Equal Opportunities Policy)</w:t>
      </w:r>
    </w:p>
    <w:p w14:paraId="6DEE0639" w14:textId="77777777" w:rsidR="00B13E7D" w:rsidRPr="0066379B" w:rsidRDefault="00B13E7D" w:rsidP="00B13E7D">
      <w:pPr>
        <w:rPr>
          <w:rFonts w:ascii="Arial" w:hAnsi="Arial" w:cs="Arial"/>
          <w:sz w:val="24"/>
        </w:rPr>
      </w:pPr>
    </w:p>
    <w:p w14:paraId="5F719ED5" w14:textId="77777777"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Accommodation arrangements / transport / food</w:t>
      </w:r>
    </w:p>
    <w:p w14:paraId="24E74166" w14:textId="77777777" w:rsidR="00B13E7D" w:rsidRPr="0066379B" w:rsidRDefault="00B13E7D" w:rsidP="00734D88">
      <w:pPr>
        <w:numPr>
          <w:ilvl w:val="0"/>
          <w:numId w:val="24"/>
        </w:numPr>
        <w:jc w:val="both"/>
        <w:rPr>
          <w:rFonts w:ascii="Arial" w:hAnsi="Arial" w:cs="Arial"/>
          <w:sz w:val="24"/>
        </w:rPr>
      </w:pPr>
      <w:r w:rsidRPr="0066379B">
        <w:rPr>
          <w:rFonts w:ascii="Arial" w:hAnsi="Arial" w:cs="Arial"/>
          <w:sz w:val="24"/>
        </w:rPr>
        <w:t>Transport (reference page 4)</w:t>
      </w:r>
    </w:p>
    <w:p w14:paraId="56C4AEBC" w14:textId="77777777" w:rsidR="00B13E7D" w:rsidRPr="0066379B" w:rsidRDefault="00B13E7D" w:rsidP="00734D88">
      <w:pPr>
        <w:numPr>
          <w:ilvl w:val="0"/>
          <w:numId w:val="24"/>
        </w:numPr>
        <w:jc w:val="both"/>
        <w:rPr>
          <w:rFonts w:ascii="Arial" w:hAnsi="Arial" w:cs="Arial"/>
          <w:sz w:val="24"/>
        </w:rPr>
      </w:pPr>
      <w:r w:rsidRPr="0066379B">
        <w:rPr>
          <w:rFonts w:ascii="Arial" w:hAnsi="Arial" w:cs="Arial"/>
          <w:sz w:val="24"/>
        </w:rPr>
        <w:t xml:space="preserve">Staff ratio – </w:t>
      </w:r>
      <w:r>
        <w:rPr>
          <w:rFonts w:ascii="Arial" w:hAnsi="Arial" w:cs="Arial"/>
          <w:sz w:val="24"/>
        </w:rPr>
        <w:t>children, young people and young adults</w:t>
      </w:r>
      <w:r w:rsidRPr="0066379B">
        <w:rPr>
          <w:rFonts w:ascii="Arial" w:hAnsi="Arial" w:cs="Arial"/>
          <w:sz w:val="24"/>
        </w:rPr>
        <w:t xml:space="preserve"> ratio (see Heath and Safety – Supervision Section) –Risk Assessment re Leadership</w:t>
      </w:r>
    </w:p>
    <w:p w14:paraId="5270437A" w14:textId="77777777" w:rsidR="00B13E7D" w:rsidRPr="0066379B" w:rsidRDefault="00B13E7D" w:rsidP="00734D88">
      <w:pPr>
        <w:numPr>
          <w:ilvl w:val="0"/>
          <w:numId w:val="24"/>
        </w:numPr>
        <w:jc w:val="both"/>
        <w:rPr>
          <w:rFonts w:ascii="Arial" w:hAnsi="Arial" w:cs="Arial"/>
          <w:sz w:val="28"/>
        </w:rPr>
      </w:pPr>
      <w:r w:rsidRPr="0066379B">
        <w:rPr>
          <w:rFonts w:ascii="Arial" w:hAnsi="Arial" w:cs="Arial"/>
          <w:sz w:val="24"/>
        </w:rPr>
        <w:t>Host family / residential accommodation</w:t>
      </w:r>
    </w:p>
    <w:p w14:paraId="37D98FB7" w14:textId="77777777" w:rsidR="00B13E7D" w:rsidRPr="0066379B" w:rsidRDefault="00B13E7D" w:rsidP="00734D88">
      <w:pPr>
        <w:numPr>
          <w:ilvl w:val="0"/>
          <w:numId w:val="24"/>
        </w:numPr>
        <w:jc w:val="both"/>
        <w:rPr>
          <w:rFonts w:ascii="Arial" w:hAnsi="Arial" w:cs="Arial"/>
          <w:sz w:val="28"/>
        </w:rPr>
      </w:pPr>
      <w:r w:rsidRPr="0066379B">
        <w:rPr>
          <w:rFonts w:ascii="Arial" w:hAnsi="Arial" w:cs="Arial"/>
          <w:sz w:val="24"/>
        </w:rPr>
        <w:t>A select list of residential accommodation will be drawn up to include those that comply with the legal and insurance requirements</w:t>
      </w:r>
    </w:p>
    <w:p w14:paraId="306B24A4" w14:textId="77777777" w:rsidR="00B13E7D" w:rsidRPr="0066379B" w:rsidRDefault="00B13E7D" w:rsidP="00B13E7D">
      <w:pPr>
        <w:ind w:left="1"/>
        <w:rPr>
          <w:rFonts w:ascii="Arial" w:hAnsi="Arial" w:cs="Arial"/>
          <w:sz w:val="28"/>
        </w:rPr>
      </w:pPr>
    </w:p>
    <w:p w14:paraId="19697428" w14:textId="77777777"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Awareness of policy issues</w:t>
      </w:r>
    </w:p>
    <w:p w14:paraId="7D99EE6E" w14:textId="77777777" w:rsidR="00B13E7D" w:rsidRPr="0066379B" w:rsidRDefault="00B13E7D" w:rsidP="00734D88">
      <w:pPr>
        <w:numPr>
          <w:ilvl w:val="0"/>
          <w:numId w:val="23"/>
        </w:numPr>
        <w:jc w:val="both"/>
        <w:rPr>
          <w:rFonts w:ascii="Arial" w:hAnsi="Arial" w:cs="Arial"/>
          <w:sz w:val="24"/>
        </w:rPr>
      </w:pPr>
      <w:r w:rsidRPr="0066379B">
        <w:rPr>
          <w:rFonts w:ascii="Arial" w:hAnsi="Arial" w:cs="Arial"/>
          <w:sz w:val="24"/>
        </w:rPr>
        <w:t xml:space="preserve">Policy within </w:t>
      </w:r>
      <w:r w:rsidRPr="0066379B">
        <w:rPr>
          <w:rFonts w:ascii="Arial" w:hAnsi="Arial" w:cs="Arial"/>
          <w:sz w:val="24"/>
          <w:u w:val="single"/>
        </w:rPr>
        <w:t>centres</w:t>
      </w:r>
      <w:r w:rsidRPr="0066379B">
        <w:rPr>
          <w:rFonts w:ascii="Arial" w:hAnsi="Arial" w:cs="Arial"/>
          <w:sz w:val="24"/>
        </w:rPr>
        <w:t xml:space="preserve"> (e.g. Health and Safety, Insurance Liability)</w:t>
      </w:r>
    </w:p>
    <w:p w14:paraId="155CF23E" w14:textId="77777777" w:rsidR="00B13E7D" w:rsidRPr="0066379B" w:rsidRDefault="00B13E7D" w:rsidP="00734D88">
      <w:pPr>
        <w:numPr>
          <w:ilvl w:val="0"/>
          <w:numId w:val="19"/>
        </w:numPr>
        <w:jc w:val="both"/>
        <w:rPr>
          <w:rFonts w:ascii="Arial" w:hAnsi="Arial" w:cs="Arial"/>
          <w:sz w:val="24"/>
        </w:rPr>
      </w:pPr>
      <w:r w:rsidRPr="0066379B">
        <w:rPr>
          <w:rFonts w:ascii="Arial" w:hAnsi="Arial" w:cs="Arial"/>
          <w:sz w:val="24"/>
        </w:rPr>
        <w:t>Clear policy sharing between Agencies (partners)</w:t>
      </w:r>
    </w:p>
    <w:p w14:paraId="29C5E6CD" w14:textId="77777777" w:rsidR="00B13E7D" w:rsidRPr="0066379B" w:rsidRDefault="00B13E7D" w:rsidP="00734D88">
      <w:pPr>
        <w:numPr>
          <w:ilvl w:val="0"/>
          <w:numId w:val="19"/>
        </w:numPr>
        <w:jc w:val="both"/>
        <w:rPr>
          <w:rFonts w:ascii="Arial" w:hAnsi="Arial" w:cs="Arial"/>
          <w:sz w:val="24"/>
        </w:rPr>
      </w:pPr>
      <w:r w:rsidRPr="0066379B">
        <w:rPr>
          <w:rFonts w:ascii="Arial" w:hAnsi="Arial" w:cs="Arial"/>
          <w:sz w:val="24"/>
        </w:rPr>
        <w:t>Centre code of practice</w:t>
      </w:r>
    </w:p>
    <w:p w14:paraId="28341BBE" w14:textId="77777777" w:rsidR="00B13E7D" w:rsidRPr="0066379B" w:rsidRDefault="00B13E7D" w:rsidP="00734D88">
      <w:pPr>
        <w:numPr>
          <w:ilvl w:val="0"/>
          <w:numId w:val="19"/>
        </w:numPr>
        <w:jc w:val="both"/>
        <w:rPr>
          <w:rFonts w:ascii="Arial" w:hAnsi="Arial" w:cs="Arial"/>
          <w:sz w:val="24"/>
        </w:rPr>
      </w:pPr>
      <w:r w:rsidRPr="0066379B">
        <w:rPr>
          <w:rFonts w:ascii="Arial" w:hAnsi="Arial" w:cs="Arial"/>
          <w:sz w:val="24"/>
        </w:rPr>
        <w:t xml:space="preserve">Discuss Health &amp; Safety issues with </w:t>
      </w:r>
      <w:r>
        <w:rPr>
          <w:rFonts w:ascii="Arial" w:hAnsi="Arial" w:cs="Arial"/>
          <w:sz w:val="24"/>
        </w:rPr>
        <w:t xml:space="preserve">children, young people and young adults’ </w:t>
      </w:r>
    </w:p>
    <w:p w14:paraId="7219169F" w14:textId="77777777" w:rsidR="00B13E7D" w:rsidRPr="0066379B" w:rsidRDefault="00B13E7D" w:rsidP="00B13E7D">
      <w:pPr>
        <w:rPr>
          <w:rFonts w:ascii="Arial" w:hAnsi="Arial" w:cs="Arial"/>
          <w:sz w:val="28"/>
        </w:rPr>
      </w:pPr>
    </w:p>
    <w:p w14:paraId="4785C05B" w14:textId="77777777"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Specific consent forms / accompanying programme</w:t>
      </w:r>
    </w:p>
    <w:p w14:paraId="713140CB"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Nearest emergency numbers e.g. Police, Doctor, Social Services</w:t>
      </w:r>
    </w:p>
    <w:p w14:paraId="098F8E81"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Language (practical considerations)</w:t>
      </w:r>
    </w:p>
    <w:p w14:paraId="635AADEC"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Currency (practical considerations)</w:t>
      </w:r>
    </w:p>
    <w:p w14:paraId="28CF2661"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Climate (political, social, weather)</w:t>
      </w:r>
    </w:p>
    <w:p w14:paraId="2E002371"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Religious requirements</w:t>
      </w:r>
    </w:p>
    <w:p w14:paraId="565C7579" w14:textId="77777777" w:rsidR="00B13E7D" w:rsidRPr="0066379B" w:rsidRDefault="00B13E7D" w:rsidP="00734D88">
      <w:pPr>
        <w:numPr>
          <w:ilvl w:val="0"/>
          <w:numId w:val="20"/>
        </w:numPr>
        <w:jc w:val="both"/>
        <w:rPr>
          <w:rFonts w:ascii="Arial" w:hAnsi="Arial" w:cs="Arial"/>
          <w:sz w:val="24"/>
        </w:rPr>
      </w:pPr>
      <w:r w:rsidRPr="0066379B">
        <w:rPr>
          <w:rFonts w:ascii="Arial" w:hAnsi="Arial" w:cs="Arial"/>
          <w:sz w:val="24"/>
        </w:rPr>
        <w:t xml:space="preserve">Contact </w:t>
      </w:r>
    </w:p>
    <w:p w14:paraId="3413917A" w14:textId="77777777" w:rsidR="00B13E7D" w:rsidRPr="0066379B" w:rsidRDefault="00B13E7D" w:rsidP="00B13E7D">
      <w:pPr>
        <w:rPr>
          <w:rFonts w:ascii="Arial" w:hAnsi="Arial" w:cs="Arial"/>
          <w:sz w:val="28"/>
        </w:rPr>
      </w:pPr>
    </w:p>
    <w:p w14:paraId="6DC0CC16" w14:textId="77777777"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Checklist pre visit</w:t>
      </w:r>
    </w:p>
    <w:p w14:paraId="18624EDF"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Communicate your programme with centre / instructors / other users</w:t>
      </w:r>
    </w:p>
    <w:p w14:paraId="0E7883A0"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Consent Forms</w:t>
      </w:r>
    </w:p>
    <w:p w14:paraId="405E56F5"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Equipment list</w:t>
      </w:r>
    </w:p>
    <w:p w14:paraId="7E3AD9EE"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List of participants’ names/contact details</w:t>
      </w:r>
    </w:p>
    <w:p w14:paraId="32C77300"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First Aid/Accident Book / Report</w:t>
      </w:r>
    </w:p>
    <w:p w14:paraId="2893A470"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Contingency Plan in case of emergency/emergency contact person</w:t>
      </w:r>
    </w:p>
    <w:p w14:paraId="43182392"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Correspondence with parents/carers (contact details)</w:t>
      </w:r>
    </w:p>
    <w:p w14:paraId="10196B70"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Needs of group  (medical, age requirements, religious, ethical, disability)</w:t>
      </w:r>
    </w:p>
    <w:p w14:paraId="3A3B6188"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 xml:space="preserve">Programme </w:t>
      </w:r>
    </w:p>
    <w:p w14:paraId="131980F1"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Resources (Money, staff, petty cash)</w:t>
      </w:r>
    </w:p>
    <w:p w14:paraId="54744B8E"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 xml:space="preserve">Staff ratio – </w:t>
      </w:r>
      <w:r>
        <w:rPr>
          <w:rFonts w:ascii="Arial" w:hAnsi="Arial" w:cs="Arial"/>
          <w:sz w:val="24"/>
        </w:rPr>
        <w:t>children, young people and young adults</w:t>
      </w:r>
      <w:r w:rsidRPr="0066379B">
        <w:rPr>
          <w:rFonts w:ascii="Arial" w:hAnsi="Arial" w:cs="Arial"/>
          <w:sz w:val="24"/>
        </w:rPr>
        <w:t xml:space="preserve"> ratio</w:t>
      </w:r>
    </w:p>
    <w:p w14:paraId="0C8374A9"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Programme</w:t>
      </w:r>
    </w:p>
    <w:p w14:paraId="2A1F245A" w14:textId="77777777" w:rsidR="00B13E7D" w:rsidRPr="0066379B" w:rsidRDefault="00B13E7D" w:rsidP="00734D88">
      <w:pPr>
        <w:numPr>
          <w:ilvl w:val="0"/>
          <w:numId w:val="21"/>
        </w:numPr>
        <w:jc w:val="both"/>
        <w:rPr>
          <w:rFonts w:ascii="Arial" w:hAnsi="Arial" w:cs="Arial"/>
          <w:sz w:val="24"/>
        </w:rPr>
      </w:pPr>
      <w:r w:rsidRPr="0066379B">
        <w:rPr>
          <w:rFonts w:ascii="Arial" w:hAnsi="Arial" w:cs="Arial"/>
          <w:sz w:val="24"/>
        </w:rPr>
        <w:t xml:space="preserve">Transport </w:t>
      </w:r>
    </w:p>
    <w:p w14:paraId="07C269F0" w14:textId="77777777" w:rsidR="00B13E7D" w:rsidRPr="0066379B" w:rsidRDefault="00B13E7D" w:rsidP="00B13E7D">
      <w:pPr>
        <w:rPr>
          <w:rFonts w:ascii="Arial" w:hAnsi="Arial" w:cs="Arial"/>
          <w:sz w:val="28"/>
        </w:rPr>
      </w:pPr>
    </w:p>
    <w:p w14:paraId="4866DC7A" w14:textId="77777777" w:rsidR="00B13E7D" w:rsidRPr="0066379B" w:rsidRDefault="00B13E7D" w:rsidP="00351BEA">
      <w:pPr>
        <w:numPr>
          <w:ilvl w:val="0"/>
          <w:numId w:val="16"/>
        </w:numPr>
        <w:rPr>
          <w:rFonts w:ascii="Arial" w:hAnsi="Arial" w:cs="Arial"/>
          <w:sz w:val="28"/>
        </w:rPr>
      </w:pPr>
      <w:r w:rsidRPr="0066379B">
        <w:rPr>
          <w:rFonts w:ascii="Arial" w:hAnsi="Arial" w:cs="Arial"/>
          <w:b/>
          <w:bCs/>
          <w:i/>
          <w:iCs/>
          <w:sz w:val="28"/>
          <w:u w:val="single"/>
        </w:rPr>
        <w:t>Wrap up / closure</w:t>
      </w:r>
    </w:p>
    <w:p w14:paraId="2D250851" w14:textId="77777777" w:rsidR="00B13E7D" w:rsidRPr="0066379B" w:rsidRDefault="00B13E7D" w:rsidP="00351BEA">
      <w:pPr>
        <w:numPr>
          <w:ilvl w:val="0"/>
          <w:numId w:val="22"/>
        </w:numPr>
        <w:rPr>
          <w:rFonts w:ascii="Arial" w:hAnsi="Arial" w:cs="Arial"/>
          <w:sz w:val="24"/>
        </w:rPr>
      </w:pPr>
      <w:r w:rsidRPr="0066379B">
        <w:rPr>
          <w:rFonts w:ascii="Arial" w:hAnsi="Arial" w:cs="Arial"/>
          <w:sz w:val="24"/>
        </w:rPr>
        <w:t>Report on visit</w:t>
      </w:r>
    </w:p>
    <w:p w14:paraId="6783AC97" w14:textId="07F0A191" w:rsidR="00B13E7D" w:rsidRPr="00734D88" w:rsidRDefault="00B13E7D" w:rsidP="00B13E7D">
      <w:pPr>
        <w:numPr>
          <w:ilvl w:val="0"/>
          <w:numId w:val="22"/>
        </w:numPr>
        <w:rPr>
          <w:rFonts w:ascii="Arial" w:hAnsi="Arial" w:cs="Arial"/>
          <w:sz w:val="28"/>
        </w:rPr>
      </w:pPr>
      <w:r w:rsidRPr="0066379B">
        <w:rPr>
          <w:rFonts w:ascii="Arial" w:hAnsi="Arial" w:cs="Arial"/>
          <w:sz w:val="24"/>
        </w:rPr>
        <w:t xml:space="preserve">Evaluation with </w:t>
      </w:r>
      <w:r>
        <w:rPr>
          <w:rFonts w:ascii="Arial" w:hAnsi="Arial" w:cs="Arial"/>
          <w:sz w:val="24"/>
        </w:rPr>
        <w:t xml:space="preserve">children, young people and young adults </w:t>
      </w:r>
    </w:p>
    <w:p w14:paraId="41811A96" w14:textId="77777777" w:rsidR="00B13E7D" w:rsidRPr="0066379B" w:rsidRDefault="00B13E7D" w:rsidP="00B13E7D"/>
    <w:p w14:paraId="10E5C9DB" w14:textId="77777777" w:rsidR="00B13E7D" w:rsidRPr="0066379B" w:rsidRDefault="00B13E7D" w:rsidP="00B13E7D"/>
    <w:p w14:paraId="5A7D9679" w14:textId="77777777" w:rsidR="00B13E7D" w:rsidRPr="0066379B" w:rsidRDefault="00B13E7D" w:rsidP="00B13E7D"/>
    <w:p w14:paraId="1F02777A" w14:textId="77777777" w:rsidR="00B13E7D" w:rsidRPr="0066379B" w:rsidRDefault="00B13E7D" w:rsidP="00B13E7D"/>
    <w:p w14:paraId="3CAE3CCA" w14:textId="77777777" w:rsidR="00B13E7D" w:rsidRPr="0066379B" w:rsidRDefault="00B13E7D" w:rsidP="00B13E7D"/>
    <w:p w14:paraId="035EF770" w14:textId="77777777" w:rsidR="00B13E7D" w:rsidRPr="0066379B" w:rsidRDefault="00B13E7D" w:rsidP="00B13E7D"/>
    <w:p w14:paraId="6D47464C" w14:textId="77777777" w:rsidR="00B13E7D" w:rsidRPr="0066379B" w:rsidRDefault="00B13E7D" w:rsidP="00B13E7D"/>
    <w:p w14:paraId="6260BDCE" w14:textId="77777777" w:rsidR="00B13E7D" w:rsidRPr="0066379B" w:rsidRDefault="00B13E7D" w:rsidP="00B13E7D"/>
    <w:p w14:paraId="345E6CC4" w14:textId="77777777" w:rsidR="00B13E7D" w:rsidRPr="0066379B" w:rsidRDefault="00B13E7D" w:rsidP="00B13E7D"/>
    <w:p w14:paraId="257F6862" w14:textId="77777777" w:rsidR="00B13E7D" w:rsidRPr="0066379B" w:rsidRDefault="00B13E7D" w:rsidP="00B13E7D"/>
    <w:p w14:paraId="23D42E87" w14:textId="77777777" w:rsidR="00B13E7D" w:rsidRPr="0066379B" w:rsidRDefault="00B13E7D" w:rsidP="00B13E7D"/>
    <w:p w14:paraId="1E09A9FE" w14:textId="77777777" w:rsidR="00B13E7D" w:rsidRPr="0066379B" w:rsidRDefault="00B13E7D" w:rsidP="00B13E7D"/>
    <w:p w14:paraId="73CB2A8B" w14:textId="77777777" w:rsidR="00B13E7D" w:rsidRPr="0066379B" w:rsidRDefault="00B13E7D" w:rsidP="00B13E7D"/>
    <w:p w14:paraId="542C1C51" w14:textId="77777777" w:rsidR="00B13E7D" w:rsidRPr="0066379B" w:rsidRDefault="00B13E7D" w:rsidP="00B13E7D"/>
    <w:p w14:paraId="3B473926" w14:textId="77777777" w:rsidR="00B13E7D" w:rsidRPr="0066379B" w:rsidRDefault="00B13E7D" w:rsidP="00B13E7D"/>
    <w:p w14:paraId="36684BF5" w14:textId="77777777" w:rsidR="00B13E7D" w:rsidRPr="0066379B" w:rsidRDefault="00B13E7D" w:rsidP="00B13E7D"/>
    <w:p w14:paraId="5A36D815" w14:textId="77777777" w:rsidR="00B13E7D" w:rsidRPr="0066379B" w:rsidRDefault="00B13E7D" w:rsidP="00B13E7D"/>
    <w:p w14:paraId="050C94EB" w14:textId="77777777" w:rsidR="00B13E7D" w:rsidRPr="0066379B" w:rsidRDefault="00B13E7D" w:rsidP="00B13E7D"/>
    <w:p w14:paraId="4EB9B571" w14:textId="77777777" w:rsidR="00B13E7D" w:rsidRDefault="00B13E7D" w:rsidP="00B13E7D"/>
    <w:p w14:paraId="142CEEEC" w14:textId="77777777" w:rsidR="00734D88" w:rsidRDefault="00734D88" w:rsidP="00B13E7D"/>
    <w:p w14:paraId="334491D5" w14:textId="77777777" w:rsidR="00734D88" w:rsidRDefault="00734D88" w:rsidP="00B13E7D"/>
    <w:p w14:paraId="2E2C0382" w14:textId="77777777" w:rsidR="00734D88" w:rsidRDefault="00734D88" w:rsidP="00B13E7D"/>
    <w:p w14:paraId="3D8DC138" w14:textId="77777777" w:rsidR="00734D88" w:rsidRPr="0066379B" w:rsidRDefault="00734D88" w:rsidP="00B13E7D"/>
    <w:p w14:paraId="45728120" w14:textId="77777777" w:rsidR="00B13E7D" w:rsidRPr="0066379B" w:rsidRDefault="00B13E7D" w:rsidP="00B13E7D"/>
    <w:p w14:paraId="54D070A1" w14:textId="77777777" w:rsidR="00B13E7D" w:rsidRDefault="00B13E7D" w:rsidP="00B13E7D"/>
    <w:p w14:paraId="0A720CC4" w14:textId="77777777" w:rsidR="005B6F66" w:rsidRPr="0066379B" w:rsidRDefault="005B6F66" w:rsidP="00B13E7D"/>
    <w:p w14:paraId="5B7DBFAE" w14:textId="77777777" w:rsidR="00B13E7D" w:rsidRPr="0066379B" w:rsidRDefault="00B13E7D" w:rsidP="00B13E7D"/>
    <w:p w14:paraId="022F6555" w14:textId="77777777" w:rsidR="00B13E7D" w:rsidRPr="0066379B" w:rsidRDefault="00B13E7D" w:rsidP="00B13E7D"/>
    <w:p w14:paraId="6F4F2FAA" w14:textId="77777777" w:rsidR="00B13E7D" w:rsidRPr="0066379B" w:rsidRDefault="00B13E7D" w:rsidP="00B13E7D"/>
    <w:p w14:paraId="4BE47908" w14:textId="77777777" w:rsidR="00B13E7D" w:rsidRPr="00734D88" w:rsidRDefault="00B13E7D" w:rsidP="00734D88">
      <w:pPr>
        <w:rPr>
          <w:rFonts w:ascii="Arial" w:hAnsi="Arial" w:cs="Arial"/>
          <w:b/>
          <w:bCs/>
          <w:sz w:val="28"/>
          <w:szCs w:val="28"/>
        </w:rPr>
      </w:pPr>
      <w:r w:rsidRPr="00734D88">
        <w:rPr>
          <w:rFonts w:ascii="Arial" w:hAnsi="Arial" w:cs="Arial"/>
          <w:b/>
          <w:bCs/>
          <w:sz w:val="28"/>
          <w:szCs w:val="28"/>
        </w:rPr>
        <w:t>CHECKLIST FOR RESIDENTIALS</w:t>
      </w:r>
    </w:p>
    <w:p w14:paraId="17040472" w14:textId="00467F3F" w:rsidR="00B13E7D" w:rsidRPr="0066379B" w:rsidRDefault="00C40C35" w:rsidP="00B13E7D">
      <w:pPr>
        <w:rPr>
          <w:rFonts w:ascii="Arial" w:hAnsi="Arial" w:cs="Arial"/>
          <w:sz w:val="28"/>
        </w:rPr>
      </w:pPr>
      <w:r w:rsidRPr="0066379B">
        <w:rPr>
          <w:rFonts w:ascii="Arial" w:hAnsi="Arial" w:cs="Arial"/>
          <w:noProof/>
          <w:lang w:eastAsia="en-GB"/>
        </w:rPr>
        <mc:AlternateContent>
          <mc:Choice Requires="wps">
            <w:drawing>
              <wp:anchor distT="0" distB="0" distL="114300" distR="114300" simplePos="0" relativeHeight="251658752" behindDoc="0" locked="0" layoutInCell="1" allowOverlap="1" wp14:anchorId="0E670A9F" wp14:editId="343C16E1">
                <wp:simplePos x="0" y="0"/>
                <wp:positionH relativeFrom="column">
                  <wp:posOffset>5208905</wp:posOffset>
                </wp:positionH>
                <wp:positionV relativeFrom="paragraph">
                  <wp:posOffset>179070</wp:posOffset>
                </wp:positionV>
                <wp:extent cx="342900" cy="228600"/>
                <wp:effectExtent l="0" t="0" r="0" b="0"/>
                <wp:wrapNone/>
                <wp:docPr id="66565358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2109" id="Rectangle 154" o:spid="_x0000_s1026" style="position:absolute;margin-left:410.15pt;margin-top:14.1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XgKAIAAEUEAAAOAAAAZHJzL2Uyb0RvYy54bWysU9uO0zAQfUfiHyy/06TZprRR09WqSxHS&#10;AisWPsB1nMTCN8Zu0+Xrd+x0Sxd4QuTBmsmMj2fOmVldH7UiBwFeWlPT6SSnRBhuG2m6mn77un2z&#10;oMQHZhqmrBE1fRSeXq9fv1oNrhKF7a1qBBAEMb4aXE37EFyVZZ73QjM/sU4YDLYWNAvoQpc1wAZE&#10;1yor8nyeDRYaB5YL7/Hv7Rik64TftoKHz23rRSCqplhbSCekcxfPbL1iVQfM9ZKfymD/UIVm0uCj&#10;Z6hbFhjZg/wDSksO1ts2TLjVmW1byUXqAbuZ5r9189AzJ1IvSI53Z5r8/4Plnw73QGRT0/m8nJdX&#10;5aKgxDCNUn1B8pjplCDTchaJGpyvMP/B3UNs1bs7y797YuymxzxxA2CHXrAGy5vG/OzFheh4vEp2&#10;w0fbID7bB5s4O7agIyCyQY5JmsezNOIYCMefV7NimaOAHENFsZijHV9g1fNlBz68F1aTaNQUsPgE&#10;zg53PoypzympeKtks5VKJQe63UYBOTCckm36Tuj+Mk0ZMtR0WRZlQn4R85cQefr+BqFlwHFXUtd0&#10;cU5iVWTtnWmwTFYFJtVoY3fKnGiMzI0K7GzziCyCHWcZdw+N3sJPSgac45r6H3sGghL1waASy+ls&#10;Fgc/ObPybYEOXEZ2lxFmOELVNFAympswLsvegex6fGmaejf2BtVrZWI2KjtWdSoWZzVpc9qruAyX&#10;fsr6tf3rJwAAAP//AwBQSwMEFAAGAAgAAAAhALwnKjTeAAAACQEAAA8AAABkcnMvZG93bnJldi54&#10;bWxMj8FOwzAMhu9IvENkJG4sJZtG6epOCDQkjlt34ZY2WVtonKpJt8LTY05wtP3p9/fn29n14mzH&#10;0HlCuF8kICzV3nTUIBzL3V0KIkRNRveeLMKXDbAtrq9ynRl/ob09H2IjOIRCphHaGIdMylC31umw&#10;8IMlvp386HTkcWykGfWFw10vVZKspdMd8YdWD/a5tfXnYXIIVaeO+ntfvibucbeMb3P5Mb2/IN7e&#10;zE8bENHO8Q+GX31Wh4KdKj+RCaJHSFWyZBRBpQoEA+nDihcVwnqlQBa5/N+g+AEAAP//AwBQSwEC&#10;LQAUAAYACAAAACEAtoM4kv4AAADhAQAAEwAAAAAAAAAAAAAAAAAAAAAAW0NvbnRlbnRfVHlwZXNd&#10;LnhtbFBLAQItABQABgAIAAAAIQA4/SH/1gAAAJQBAAALAAAAAAAAAAAAAAAAAC8BAABfcmVscy8u&#10;cmVsc1BLAQItABQABgAIAAAAIQDGWCXgKAIAAEUEAAAOAAAAAAAAAAAAAAAAAC4CAABkcnMvZTJv&#10;RG9jLnhtbFBLAQItABQABgAIAAAAIQC8Jyo03gAAAAkBAAAPAAAAAAAAAAAAAAAAAIIEAABkcnMv&#10;ZG93bnJldi54bWxQSwUGAAAAAAQABADzAAAAjQUAAAAA&#10;"/>
            </w:pict>
          </mc:Fallback>
        </mc:AlternateContent>
      </w:r>
    </w:p>
    <w:p w14:paraId="102B4968" w14:textId="77777777" w:rsidR="00B13E7D" w:rsidRPr="0066379B" w:rsidRDefault="00B13E7D" w:rsidP="00B13E7D">
      <w:pPr>
        <w:rPr>
          <w:rFonts w:ascii="Arial" w:hAnsi="Arial" w:cs="Arial"/>
          <w:sz w:val="24"/>
        </w:rPr>
      </w:pPr>
      <w:r w:rsidRPr="0066379B">
        <w:rPr>
          <w:rFonts w:ascii="Arial" w:hAnsi="Arial" w:cs="Arial"/>
          <w:sz w:val="24"/>
        </w:rPr>
        <w:t>Have you checked through preliminary work and planning?</w:t>
      </w:r>
    </w:p>
    <w:p w14:paraId="67ABD2E7" w14:textId="2FAD2812" w:rsidR="00B13E7D" w:rsidRPr="0066379B" w:rsidRDefault="00C40C35" w:rsidP="00B13E7D">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59776" behindDoc="0" locked="0" layoutInCell="1" allowOverlap="1" wp14:anchorId="220F3215" wp14:editId="0D7A80D5">
                <wp:simplePos x="0" y="0"/>
                <wp:positionH relativeFrom="column">
                  <wp:posOffset>5208905</wp:posOffset>
                </wp:positionH>
                <wp:positionV relativeFrom="paragraph">
                  <wp:posOffset>142240</wp:posOffset>
                </wp:positionV>
                <wp:extent cx="342900" cy="228600"/>
                <wp:effectExtent l="0" t="0" r="0" b="0"/>
                <wp:wrapNone/>
                <wp:docPr id="121144549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496E2" id="Rectangle 155" o:spid="_x0000_s1026" style="position:absolute;margin-left:410.15pt;margin-top:11.2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S7JgIAAEYEAAAOAAAAZHJzL2Uyb0RvYy54bWysU9uO0zAQfUfiHyy/01xolj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S1qVxbFfF7N&#10;l0tKDNOo1Wdkj5leCVJUVWRqdL7GCw/uHmKv3t1Z/s0TYzcD5okbADsOgrVYXxHzs2cXouPxKtmN&#10;H2yL+GwfbCLt2IGOgEgHOSZtHs/aiGMgHH++npfLHBXkGCrLxRXa8QVWP1124MM7YTWJRkMBi0/g&#10;7HDnw5T6lJKKt0q2W6lUcqDfbRSQA8Mx2abvhO4v05QhY0OXVVkl5GcxfwmRp+9vEFoGnHcldUMX&#10;5yRWR9bemhbLZHVgUk02dqfMicbI3KTAzraPyCLYaZhx+dAYLPygZMRBbqj/vmcgKFHvDSqxRFXj&#10;5CdnXr0p0YHLyO4ywgxHqIYGSiZzE6Zt2TuQ/YAvFal3Y29QvU4mZqOyU1WnYnFYkzanxYrbcOmn&#10;rF/rv/4JAAD//wMAUEsDBBQABgAIAAAAIQBa4SnO3gAAAAkBAAAPAAAAZHJzL2Rvd25yZXYueG1s&#10;TI/BTsMwDIbvSLxDZCRuLKErUErTCYGGxHHrLtzcJrSFxqmadCs8PeYER9uffn9/sVncII52Cr0n&#10;DdcrBcJS401PrYZDtb3KQISIZHDwZDV82QCb8vyswNz4E+3scR9bwSEUctTQxTjmUoamsw7Dyo+W&#10;+PbuJ4eRx6mVZsITh7tBJkrdSoc98YcOR/vU2eZzPzsNdZ8c8HtXvSh3v13H16X6mN+etb68WB4f&#10;QES7xD8YfvVZHUp2qv1MJohBQ5aoNaMakiQFwUB2l/Ki1nCTpSDLQv5vUP4AAAD//wMAUEsBAi0A&#10;FAAGAAgAAAAhALaDOJL+AAAA4QEAABMAAAAAAAAAAAAAAAAAAAAAAFtDb250ZW50X1R5cGVzXS54&#10;bWxQSwECLQAUAAYACAAAACEAOP0h/9YAAACUAQAACwAAAAAAAAAAAAAAAAAvAQAAX3JlbHMvLnJl&#10;bHNQSwECLQAUAAYACAAAACEA5JCkuyYCAABGBAAADgAAAAAAAAAAAAAAAAAuAgAAZHJzL2Uyb0Rv&#10;Yy54bWxQSwECLQAUAAYACAAAACEAWuEpzt4AAAAJAQAADwAAAAAAAAAAAAAAAACABAAAZHJzL2Rv&#10;d25yZXYueG1sUEsFBgAAAAAEAAQA8wAAAIsFAAAAAA==&#10;"/>
            </w:pict>
          </mc:Fallback>
        </mc:AlternateContent>
      </w:r>
    </w:p>
    <w:p w14:paraId="45C6C3A1" w14:textId="77777777" w:rsidR="00B13E7D" w:rsidRPr="0066379B" w:rsidRDefault="00B13E7D" w:rsidP="00B13E7D">
      <w:pPr>
        <w:rPr>
          <w:rFonts w:ascii="Arial" w:hAnsi="Arial" w:cs="Arial"/>
          <w:sz w:val="24"/>
        </w:rPr>
      </w:pPr>
      <w:r w:rsidRPr="0066379B">
        <w:rPr>
          <w:rFonts w:ascii="Arial" w:hAnsi="Arial" w:cs="Arial"/>
          <w:sz w:val="24"/>
        </w:rPr>
        <w:t>Have you checked through contracting?</w:t>
      </w:r>
      <w:r w:rsidRPr="0066379B">
        <w:rPr>
          <w:rFonts w:ascii="Arial" w:hAnsi="Arial" w:cs="Arial"/>
          <w:sz w:val="24"/>
        </w:rPr>
        <w:tab/>
      </w:r>
      <w:r w:rsidRPr="0066379B">
        <w:rPr>
          <w:rFonts w:ascii="Arial" w:hAnsi="Arial" w:cs="Arial"/>
          <w:sz w:val="24"/>
        </w:rPr>
        <w:tab/>
      </w:r>
      <w:r w:rsidRPr="0066379B">
        <w:rPr>
          <w:rFonts w:ascii="Arial" w:hAnsi="Arial" w:cs="Arial"/>
          <w:sz w:val="24"/>
        </w:rPr>
        <w:tab/>
      </w:r>
      <w:r w:rsidRPr="0066379B">
        <w:rPr>
          <w:rFonts w:ascii="Arial" w:hAnsi="Arial" w:cs="Arial"/>
          <w:sz w:val="24"/>
        </w:rPr>
        <w:tab/>
      </w:r>
    </w:p>
    <w:p w14:paraId="754BDDEA" w14:textId="3C2B0828" w:rsidR="00B13E7D" w:rsidRPr="0066379B" w:rsidRDefault="00C40C35" w:rsidP="00B13E7D">
      <w:pPr>
        <w:rPr>
          <w:rFonts w:ascii="Arial" w:hAnsi="Arial" w:cs="Arial"/>
          <w:sz w:val="24"/>
        </w:rPr>
      </w:pPr>
      <w:r w:rsidRPr="0066379B">
        <w:rPr>
          <w:noProof/>
          <w:lang w:eastAsia="en-GB"/>
        </w:rPr>
        <mc:AlternateContent>
          <mc:Choice Requires="wps">
            <w:drawing>
              <wp:anchor distT="0" distB="0" distL="114300" distR="114300" simplePos="0" relativeHeight="251660800" behindDoc="0" locked="0" layoutInCell="1" allowOverlap="1" wp14:anchorId="3C010B92" wp14:editId="3C08E44C">
                <wp:simplePos x="0" y="0"/>
                <wp:positionH relativeFrom="column">
                  <wp:posOffset>5208905</wp:posOffset>
                </wp:positionH>
                <wp:positionV relativeFrom="paragraph">
                  <wp:posOffset>134620</wp:posOffset>
                </wp:positionV>
                <wp:extent cx="342900" cy="228600"/>
                <wp:effectExtent l="0" t="0" r="0" b="0"/>
                <wp:wrapNone/>
                <wp:docPr id="200747960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61B3" id="Rectangle 156" o:spid="_x0000_s1026" style="position:absolute;margin-left:410.15pt;margin-top:10.6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JIJgIAAEYEAAAOAAAAZHJzL2Uyb0RvYy54bWysU9uO0zAQfUfiHyy/06Sh16jpatWlCGmB&#10;FQsf4DpOYuEbY7dp+fodO93SBZ4QebBmMuPjmXNmVjdHrchBgJfWVHQ8yikRhttamrai375u3ywo&#10;8YGZmilrREVPwtOb9etXq96VorCdVbUAgiDGl72raBeCK7PM805o5kfWCYPBxoJmAV1osxpYj+ha&#10;ZUWez7LeQu3AcuE9/r0bgnSd8JtG8PC5abwIRFUUawvphHTu4pmtV6xsgblO8nMZ7B+q0EwafPQC&#10;dccCI3uQf0BpycF624QRtzqzTSO5SD1gN+P8t24eO+ZE6gXJ8e5Ck/9/sPzT4QGIrCuKbM4n8+Us&#10;R8UM06jVF2SPmVYJMp7OIlO98yVeeHQPEHv17t7y754Yu+kwT9wC2L4TrMb6xjE/e3EhOh6vkl3/&#10;0daIz/bBJtKODegIiHSQY9LmdNFGHAPh+PPtpFjmqCDHUFEsZmjHF1j5fNmBD++F1SQaFQUsPoGz&#10;w70PQ+pzSireKllvpVLJgXa3UUAODMdkm74zur9OU4b0FV1Oi2lCfhHz1xB5+v4GoWXAeVdSV3Rx&#10;SWJlZO2dqbFMVgYm1WBjd8qcaYzMDQrsbH1CFsEOw4zLh0Zn4SclPQ5yRf2PPQNBifpgUInleDKJ&#10;k5+cyXReoAPXkd11hBmOUBUNlAzmJgzbsncg2w5fGqfejb1F9RqZmI3KDlWdi8VhTdqcFytuw7Wf&#10;sn6t//oJAAD//wMAUEsDBBQABgAIAAAAIQD0Usu83gAAAAkBAAAPAAAAZHJzL2Rvd25yZXYueG1s&#10;TI/BTsMwDIbvSLxDZCRuLF0GrJS6EwINiePWXbilTWgLjVM16VZ4esxpHG1/+v39+WZ2vTjaMXSe&#10;EJaLBISl2puOGoRDub1JQYSoyejek0X4tgE2xeVFrjPjT7Szx31sBIdQyDRCG+OQSRnq1jodFn6w&#10;xLcPPzodeRwbaUZ94nDXS5Uk99LpjvhDqwf73Nr6az85hKpTB/2zK18T97Bdxbe5/JzeXxCvr+an&#10;RxDRzvEMw58+q0PBTpWfyATRI6QqWTGKoJYKBAPp+pYXFcLdWoEscvm/QfELAAD//wMAUEsBAi0A&#10;FAAGAAgAAAAhALaDOJL+AAAA4QEAABMAAAAAAAAAAAAAAAAAAAAAAFtDb250ZW50X1R5cGVzXS54&#10;bWxQSwECLQAUAAYACAAAACEAOP0h/9YAAACUAQAACwAAAAAAAAAAAAAAAAAvAQAAX3JlbHMvLnJl&#10;bHNQSwECLQAUAAYACAAAACEA59VySCYCAABGBAAADgAAAAAAAAAAAAAAAAAuAgAAZHJzL2Uyb0Rv&#10;Yy54bWxQSwECLQAUAAYACAAAACEA9FLLvN4AAAAJAQAADwAAAAAAAAAAAAAAAACABAAAZHJzL2Rv&#10;d25yZXYueG1sUEsFBgAAAAAEAAQA8wAAAIsFAAAAAA==&#10;"/>
            </w:pict>
          </mc:Fallback>
        </mc:AlternateContent>
      </w:r>
    </w:p>
    <w:p w14:paraId="7A8D3F75" w14:textId="77777777" w:rsidR="00B13E7D" w:rsidRPr="00127EE5" w:rsidRDefault="00B13E7D" w:rsidP="00734D88">
      <w:pPr>
        <w:rPr>
          <w:b/>
        </w:rPr>
      </w:pPr>
      <w:r w:rsidRPr="00734D88">
        <w:rPr>
          <w:rFonts w:ascii="Arial" w:hAnsi="Arial" w:cs="Arial"/>
          <w:sz w:val="24"/>
        </w:rPr>
        <w:t>Have you checked through boundaries?</w:t>
      </w:r>
      <w:r w:rsidRPr="00734D88">
        <w:rPr>
          <w:rFonts w:ascii="Arial" w:hAnsi="Arial" w:cs="Arial"/>
          <w:sz w:val="24"/>
        </w:rPr>
        <w:tab/>
      </w:r>
      <w:r w:rsidRPr="00127EE5">
        <w:rPr>
          <w:b/>
        </w:rPr>
        <w:tab/>
      </w:r>
      <w:r w:rsidRPr="00127EE5">
        <w:rPr>
          <w:b/>
        </w:rPr>
        <w:tab/>
      </w:r>
    </w:p>
    <w:p w14:paraId="17C8699C" w14:textId="77777777" w:rsidR="00B13E7D" w:rsidRPr="0066379B" w:rsidRDefault="00B13E7D" w:rsidP="00B13E7D">
      <w:pPr>
        <w:rPr>
          <w:rFonts w:ascii="Arial" w:hAnsi="Arial" w:cs="Arial"/>
          <w:sz w:val="24"/>
        </w:rPr>
      </w:pPr>
    </w:p>
    <w:p w14:paraId="7E88541E" w14:textId="254FF076" w:rsidR="00B13E7D" w:rsidRPr="0066379B" w:rsidRDefault="00C40C35" w:rsidP="00B13E7D">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61824" behindDoc="0" locked="0" layoutInCell="1" allowOverlap="1" wp14:anchorId="0F25C5DF" wp14:editId="1AF0DCB6">
                <wp:simplePos x="0" y="0"/>
                <wp:positionH relativeFrom="column">
                  <wp:posOffset>5208905</wp:posOffset>
                </wp:positionH>
                <wp:positionV relativeFrom="paragraph">
                  <wp:posOffset>66040</wp:posOffset>
                </wp:positionV>
                <wp:extent cx="342900" cy="228600"/>
                <wp:effectExtent l="0" t="0" r="0" b="0"/>
                <wp:wrapNone/>
                <wp:docPr id="89354743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8C54" id="Rectangle 157" o:spid="_x0000_s1026" style="position:absolute;margin-left:410.15pt;margin-top:5.2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9EKAIAAEUEAAAOAAAAZHJzL2Uyb0RvYy54bWysU9uO0zAQfUfiHyy/01yabtuo6WrVpQhp&#10;gRULH+A6TmLh2GbsNi1fz9jpli7whMiDNZMZH8+cM7O6PfaKHAQ4aXRFs0lKidDc1FK3Ff36Zftm&#10;QYnzTNdMGS0qehKO3q5fv1oNthS56YyqBRAE0a4cbEU7722ZJI53omduYqzQGGwM9MyjC21SAxsQ&#10;vVdJnqY3yWCgtmC4cA7/3o9Buo74TSO4/9Q0TniiKoq1+XhCPHfhTNYrVrbAbCf5uQz2D1X0TGp8&#10;9AJ1zzwje5B/QPWSg3Gm8RNu+sQ0jeQi9oDdZOlv3Tx1zIrYC5Lj7IUm9/9g+cfDIxBZV3SxnM6K&#10;eTHNKNGsR6k+I3lMt0qQbDYPRA3WlZj/ZB8htOrsg+HfHNFm02GeuAMwQydYjeVlIT95cSE4Dq+S&#10;3fDB1IjP9t5Ezo4N9AEQ2SDHKM3pIo04esLx57TIlykKyDGU54sbtMMLrHy+bMH5d8L0JBgVBSw+&#10;grPDg/Nj6nNKLN4oWW+lUtGBdrdRQA4Mp2QbvzO6u05TmgwVXc7yWUR+EXPXEGn8/gbRS4/jrmSP&#10;fF+SWBlYe6trLJOVnkk12tid0mcaA3OjAjtTn5BFMOMs4+6h0Rn4QcmAc1xR933PQFCi3mtUYpkV&#10;RRj86BSzeY4OXEd21xGmOUJV1FMymhs/Lsvegmw7fCmLvWtzh+o1MjIblB2rOheLsxq1Oe9VWIZr&#10;P2b92v71TwAAAP//AwBQSwMEFAAGAAgAAAAhALsBct/dAAAACQEAAA8AAABkcnMvZG93bnJldi54&#10;bWxMj8FOwzAMhu9IvENkJG4soatGKU0nBBoSx627cHMb0xaapGrSrfD0mBMc7f/T78/FdrGDONEU&#10;eu803K4UCHKNN71rNRyr3U0GIkR0BgfvSMMXBdiWlxcF5saf3Z5Oh9gKLnEhRw1djGMuZWg6shhW&#10;fiTH2bufLEYep1aaCc9cbgeZKLWRFnvHFzoc6amj5vMwWw11nxzxe1+9KHu/W8fXpfqY3561vr5a&#10;Hh9ARFriHwy/+qwOJTvVfnYmiEFDlqg1oxyoFAQD2V3Ki1pDuklBloX8/0H5AwAA//8DAFBLAQIt&#10;ABQABgAIAAAAIQC2gziS/gAAAOEBAAATAAAAAAAAAAAAAAAAAAAAAABbQ29udGVudF9UeXBlc10u&#10;eG1sUEsBAi0AFAAGAAgAAAAhADj9If/WAAAAlAEAAAsAAAAAAAAAAAAAAAAALwEAAF9yZWxzLy5y&#10;ZWxzUEsBAi0AFAAGAAgAAAAhAGlyb0QoAgAARQQAAA4AAAAAAAAAAAAAAAAALgIAAGRycy9lMm9E&#10;b2MueG1sUEsBAi0AFAAGAAgAAAAhALsBct/dAAAACQEAAA8AAAAAAAAAAAAAAAAAggQAAGRycy9k&#10;b3ducmV2LnhtbFBLBQYAAAAABAAEAPMAAACMBQAAAAA=&#10;"/>
            </w:pict>
          </mc:Fallback>
        </mc:AlternateContent>
      </w:r>
      <w:r w:rsidR="00B13E7D" w:rsidRPr="0066379B">
        <w:rPr>
          <w:rFonts w:ascii="Arial" w:hAnsi="Arial" w:cs="Arial"/>
          <w:sz w:val="24"/>
        </w:rPr>
        <w:t>Have you checked through accommodation arrangements/</w:t>
      </w:r>
    </w:p>
    <w:p w14:paraId="4F1009EB" w14:textId="77777777" w:rsidR="00B13E7D" w:rsidRPr="0066379B" w:rsidRDefault="00B13E7D" w:rsidP="00B13E7D">
      <w:pPr>
        <w:rPr>
          <w:rFonts w:ascii="Arial" w:hAnsi="Arial" w:cs="Arial"/>
          <w:sz w:val="24"/>
        </w:rPr>
      </w:pPr>
      <w:r w:rsidRPr="0066379B">
        <w:rPr>
          <w:rFonts w:ascii="Arial" w:hAnsi="Arial" w:cs="Arial"/>
          <w:sz w:val="24"/>
        </w:rPr>
        <w:t>Transport/food?</w:t>
      </w:r>
      <w:r w:rsidRPr="0066379B">
        <w:rPr>
          <w:rFonts w:ascii="Arial" w:hAnsi="Arial" w:cs="Arial"/>
          <w:sz w:val="24"/>
        </w:rPr>
        <w:tab/>
      </w:r>
      <w:r w:rsidRPr="0066379B">
        <w:rPr>
          <w:rFonts w:ascii="Arial" w:hAnsi="Arial" w:cs="Arial"/>
          <w:sz w:val="24"/>
        </w:rPr>
        <w:tab/>
      </w:r>
      <w:r w:rsidRPr="0066379B">
        <w:rPr>
          <w:rFonts w:ascii="Arial" w:hAnsi="Arial" w:cs="Arial"/>
          <w:sz w:val="24"/>
        </w:rPr>
        <w:tab/>
      </w:r>
      <w:r w:rsidRPr="0066379B">
        <w:rPr>
          <w:rFonts w:ascii="Arial" w:hAnsi="Arial" w:cs="Arial"/>
          <w:sz w:val="24"/>
        </w:rPr>
        <w:tab/>
      </w:r>
      <w:r w:rsidRPr="0066379B">
        <w:rPr>
          <w:rFonts w:ascii="Arial" w:hAnsi="Arial" w:cs="Arial"/>
          <w:sz w:val="24"/>
        </w:rPr>
        <w:tab/>
      </w:r>
      <w:r w:rsidRPr="0066379B">
        <w:rPr>
          <w:rFonts w:ascii="Arial" w:hAnsi="Arial" w:cs="Arial"/>
          <w:sz w:val="24"/>
        </w:rPr>
        <w:tab/>
      </w:r>
      <w:r w:rsidRPr="0066379B">
        <w:rPr>
          <w:rFonts w:ascii="Arial" w:hAnsi="Arial" w:cs="Arial"/>
          <w:sz w:val="24"/>
        </w:rPr>
        <w:tab/>
      </w:r>
    </w:p>
    <w:p w14:paraId="35596280" w14:textId="06018436" w:rsidR="00B13E7D" w:rsidRPr="0066379B" w:rsidRDefault="00C40C35" w:rsidP="00B13E7D">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62848" behindDoc="0" locked="0" layoutInCell="1" allowOverlap="1" wp14:anchorId="3724A9B8" wp14:editId="5A623E6B">
                <wp:simplePos x="0" y="0"/>
                <wp:positionH relativeFrom="column">
                  <wp:posOffset>5208905</wp:posOffset>
                </wp:positionH>
                <wp:positionV relativeFrom="paragraph">
                  <wp:posOffset>167640</wp:posOffset>
                </wp:positionV>
                <wp:extent cx="342900" cy="228600"/>
                <wp:effectExtent l="0" t="0" r="0" b="0"/>
                <wp:wrapNone/>
                <wp:docPr id="90501622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7FBB" id="Rectangle 158" o:spid="_x0000_s1026" style="position:absolute;margin-left:410.15pt;margin-top:13.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oxJQIAAEU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mc/yYl6W&#10;KJhhGqX6jOQx0ylBitkiEjU4X2H+o3uA2Kp395Z/88TYTY954hbADr1gDZZXxPzs2YXoeLxKdsMH&#10;2yA+2webODu2oCMgskGOSZrTRRpxDITjz9fTcpmjgBxDWOMc7fgCq54uO/DhnbCaRKOmgMUncHa4&#10;92FMfUpJxVslm61UKjnQ7TYKyIHhlGzTd0b312nKkAF5mpWzhPws5q8h8vT9DULLgOOupK7p4pLE&#10;qsjaW9NgmawKTKrRxu6UOdMYmRsV2NnmhCyCHWcZdw+N3sIPSgac45r673sGghL13qASy2I6jYOf&#10;nOnsTYkOXEd21xFmOELVNFAympswLsvegex6fKlIvRt7i+q1MjEblR2rOheLs5q0Oe9VXIZrP2X9&#10;2v71TwAAAP//AwBQSwMEFAAGAAgAAAAhADiVcYzeAAAACQEAAA8AAABkcnMvZG93bnJldi54bWxM&#10;j8FOwzAMhu9IvENkJG4sIatK6ZpOCDQkjlt34ZY2XltonKpJt8LTE05wtP3p9/cX28UO7IyT7x0p&#10;uF8JYEiNMz21Co7V7i4D5oMmowdHqOALPWzL66tC58ZdaI/nQ2hZDCGfawVdCGPOuW86tNqv3IgU&#10;byc3WR3iOLXcTPoSw+3ApRApt7qn+KHTIz532HweZqug7uVRf++rV2Efd+vwtlQf8/uLUrc3y9MG&#10;WMAl/MHwqx/VoYxOtZvJeDYoyKRYR1SBTBNgEcgekrioFaQyAV4W/H+D8gcAAP//AwBQSwECLQAU&#10;AAYACAAAACEAtoM4kv4AAADhAQAAEwAAAAAAAAAAAAAAAAAAAAAAW0NvbnRlbnRfVHlwZXNdLnht&#10;bFBLAQItABQABgAIAAAAIQA4/SH/1gAAAJQBAAALAAAAAAAAAAAAAAAAAC8BAABfcmVscy8ucmVs&#10;c1BLAQItABQABgAIAAAAIQAqdEoxJQIAAEUEAAAOAAAAAAAAAAAAAAAAAC4CAABkcnMvZTJvRG9j&#10;LnhtbFBLAQItABQABgAIAAAAIQA4lXGM3gAAAAkBAAAPAAAAAAAAAAAAAAAAAH8EAABkcnMvZG93&#10;bnJldi54bWxQSwUGAAAAAAQABADzAAAAigUAAAAA&#10;"/>
            </w:pict>
          </mc:Fallback>
        </mc:AlternateContent>
      </w:r>
    </w:p>
    <w:p w14:paraId="41249214" w14:textId="398B5F55" w:rsidR="00B13E7D" w:rsidRPr="0066379B" w:rsidRDefault="00B13E7D" w:rsidP="00B13E7D">
      <w:pPr>
        <w:rPr>
          <w:rFonts w:ascii="Arial" w:hAnsi="Arial" w:cs="Arial"/>
          <w:sz w:val="24"/>
        </w:rPr>
      </w:pPr>
      <w:r w:rsidRPr="0066379B">
        <w:rPr>
          <w:rFonts w:ascii="Arial" w:hAnsi="Arial" w:cs="Arial"/>
          <w:sz w:val="24"/>
        </w:rPr>
        <w:t>Have you checke</w:t>
      </w:r>
      <w:r w:rsidR="00734D88">
        <w:rPr>
          <w:rFonts w:ascii="Arial" w:hAnsi="Arial" w:cs="Arial"/>
          <w:sz w:val="24"/>
        </w:rPr>
        <w:t>f</w:t>
      </w:r>
      <w:r w:rsidRPr="0066379B">
        <w:rPr>
          <w:rFonts w:ascii="Arial" w:hAnsi="Arial" w:cs="Arial"/>
          <w:sz w:val="24"/>
        </w:rPr>
        <w:t>d through awareness of policy issues</w:t>
      </w:r>
    </w:p>
    <w:p w14:paraId="3304F158" w14:textId="77777777" w:rsidR="00B13E7D" w:rsidRPr="0066379B" w:rsidRDefault="00B13E7D" w:rsidP="00B13E7D">
      <w:pPr>
        <w:rPr>
          <w:rFonts w:ascii="Arial" w:hAnsi="Arial" w:cs="Arial"/>
          <w:sz w:val="24"/>
        </w:rPr>
      </w:pPr>
      <w:r w:rsidRPr="0066379B">
        <w:rPr>
          <w:rFonts w:ascii="Arial" w:hAnsi="Arial" w:cs="Arial"/>
          <w:sz w:val="24"/>
        </w:rPr>
        <w:t>section?</w:t>
      </w:r>
    </w:p>
    <w:p w14:paraId="5FAB7BE8" w14:textId="0F2B03F5" w:rsidR="00B13E7D" w:rsidRPr="0066379B" w:rsidRDefault="00C40C35" w:rsidP="00B13E7D">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63872" behindDoc="0" locked="0" layoutInCell="1" allowOverlap="1" wp14:anchorId="148FCA0B" wp14:editId="49C7C059">
                <wp:simplePos x="0" y="0"/>
                <wp:positionH relativeFrom="column">
                  <wp:posOffset>5208905</wp:posOffset>
                </wp:positionH>
                <wp:positionV relativeFrom="paragraph">
                  <wp:posOffset>126365</wp:posOffset>
                </wp:positionV>
                <wp:extent cx="342900" cy="228600"/>
                <wp:effectExtent l="0" t="0" r="0" b="0"/>
                <wp:wrapNone/>
                <wp:docPr id="2729198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DC21" id="Rectangle 159" o:spid="_x0000_s1026" style="position:absolute;margin-left:410.15pt;margin-top:9.9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F9JgIAAEQEAAAOAAAAZHJzL2Uyb0RvYy54bWysU9uO0zAQfUfiHyy/01xod5uo6WrVpQhp&#10;gRULH+A6TmPhG2O3afn6HTvd0gWeEHmwZjLj45lzZhY3B63IXoCX1jS0mOSUCMNtK822od++rt/M&#10;KfGBmZYpa0RDj8LTm+XrV4vB1aK0vVWtAIIgxteDa2gfgquzzPNeaOYn1gmDwc6CZgFd2GYtsAHR&#10;tcrKPL/KBgutA8uF9/j3bgzSZcLvOsHD567zIhDVUKwtpBPSuYlntlywegvM9ZKfymD/UIVm0uCj&#10;Z6g7FhjZgfwDSksO1tsuTLjVme06yUXqAbsp8t+6eeyZE6kXJMe7M03+/8HyT/sHILJtaHldVkU1&#10;n1FimEalviB3zGyVIMWsijwNzteY/ugeIHbq3b3l3z0xdtVjnrgFsEMvWIvVFTE/e3EhOh6vks3w&#10;0baIz3bBJsoOHegIiGSQQ1LmeFZGHALh+PPttKxy1I9jqCznV2jHF1j9fNmBD++F1SQaDQUsPoGz&#10;/b0PY+pzSireKtmupVLJge1mpYDsGQ7JOn0ndH+ZpgwZGlrNyllCfhHzlxB5+v4GoWXAaVdSN3R+&#10;TmJ1ZO2dabFMVgcm1Whjd8qcaIzMjQpsbHtEFsGOo4yrh0Zv4SclA45xQ/2PHQNBifpgUImqmE7j&#10;3CdnOrsu0YHLyOYywgxHqIYGSkZzFcZd2TmQ2x5fKlLvxt6iep1MzEZlx6pOxeKoJm1OaxV34dJP&#10;Wb+Wf/kEAAD//wMAUEsDBBQABgAIAAAAIQCd2PxZ3gAAAAkBAAAPAAAAZHJzL2Rvd25yZXYueG1s&#10;TI/BToNAEIbvJr7DZky82UVqFShLYzQ18djSi7eFnQLKzhJ2adGndzzV48z/5Z9v8s1se3HC0XeO&#10;FNwvIhBItTMdNQoO5fYuAeGDJqN7R6jgGz1siuurXGfGnWmHp31oBJeQz7SCNoQhk9LXLVrtF25A&#10;4uzoRqsDj2MjzajPXG57GUfRo7S6I77Q6gFfWqy/9pNVUHXxQf/syrfIpttleJ/Lz+njVanbm/l5&#10;DSLgHC4w/OmzOhTsVLmJjBe9giSOloxykKYgGEieHnhRKVitUpBFLv9/UPwCAAD//wMAUEsBAi0A&#10;FAAGAAgAAAAhALaDOJL+AAAA4QEAABMAAAAAAAAAAAAAAAAAAAAAAFtDb250ZW50X1R5cGVzXS54&#10;bWxQSwECLQAUAAYACAAAACEAOP0h/9YAAACUAQAACwAAAAAAAAAAAAAAAAAvAQAAX3JlbHMvLnJl&#10;bHNQSwECLQAUAAYACAAAACEAvZhRfSYCAABEBAAADgAAAAAAAAAAAAAAAAAuAgAAZHJzL2Uyb0Rv&#10;Yy54bWxQSwECLQAUAAYACAAAACEAndj8Wd4AAAAJAQAADwAAAAAAAAAAAAAAAACABAAAZHJzL2Rv&#10;d25yZXYueG1sUEsFBgAAAAAEAAQA8wAAAIsFAAAAAA==&#10;"/>
            </w:pict>
          </mc:Fallback>
        </mc:AlternateContent>
      </w:r>
    </w:p>
    <w:p w14:paraId="50BD634C" w14:textId="77777777" w:rsidR="00B13E7D" w:rsidRPr="0066379B" w:rsidRDefault="00B13E7D" w:rsidP="00B13E7D">
      <w:pPr>
        <w:rPr>
          <w:rFonts w:ascii="Arial" w:hAnsi="Arial" w:cs="Arial"/>
          <w:sz w:val="24"/>
        </w:rPr>
      </w:pPr>
      <w:r w:rsidRPr="0066379B">
        <w:rPr>
          <w:rFonts w:ascii="Arial" w:hAnsi="Arial" w:cs="Arial"/>
          <w:sz w:val="24"/>
        </w:rPr>
        <w:t>Have you checked through specific consent forms/</w:t>
      </w:r>
    </w:p>
    <w:p w14:paraId="0C9749A8" w14:textId="77777777" w:rsidR="00B13E7D" w:rsidRPr="0066379B" w:rsidRDefault="00B13E7D" w:rsidP="00B13E7D">
      <w:pPr>
        <w:rPr>
          <w:rFonts w:ascii="Arial" w:hAnsi="Arial" w:cs="Arial"/>
          <w:sz w:val="24"/>
        </w:rPr>
      </w:pPr>
      <w:r w:rsidRPr="0066379B">
        <w:rPr>
          <w:rFonts w:ascii="Arial" w:hAnsi="Arial" w:cs="Arial"/>
          <w:sz w:val="24"/>
        </w:rPr>
        <w:t>Accompanying programme?</w:t>
      </w:r>
    </w:p>
    <w:p w14:paraId="22F16CDA" w14:textId="26002204" w:rsidR="00B13E7D" w:rsidRPr="0066379B" w:rsidRDefault="00C40C35" w:rsidP="00B13E7D">
      <w:pPr>
        <w:rPr>
          <w:rFonts w:ascii="Arial" w:hAnsi="Arial" w:cs="Arial"/>
          <w:sz w:val="24"/>
        </w:rPr>
      </w:pPr>
      <w:r w:rsidRPr="0066379B">
        <w:rPr>
          <w:rFonts w:ascii="Arial" w:hAnsi="Arial" w:cs="Arial"/>
          <w:noProof/>
          <w:sz w:val="24"/>
          <w:lang w:eastAsia="en-GB"/>
        </w:rPr>
        <mc:AlternateContent>
          <mc:Choice Requires="wps">
            <w:drawing>
              <wp:anchor distT="0" distB="0" distL="114300" distR="114300" simplePos="0" relativeHeight="251664896" behindDoc="0" locked="0" layoutInCell="1" allowOverlap="1" wp14:anchorId="6B46C56F" wp14:editId="2E76FE22">
                <wp:simplePos x="0" y="0"/>
                <wp:positionH relativeFrom="column">
                  <wp:posOffset>5208905</wp:posOffset>
                </wp:positionH>
                <wp:positionV relativeFrom="paragraph">
                  <wp:posOffset>126365</wp:posOffset>
                </wp:positionV>
                <wp:extent cx="342900" cy="228600"/>
                <wp:effectExtent l="0" t="0" r="0" b="0"/>
                <wp:wrapNone/>
                <wp:docPr id="44861635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7BB2" id="Rectangle 160" o:spid="_x0000_s1026" style="position:absolute;margin-left:410.15pt;margin-top:9.9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N8JgIAAEUEAAAOAAAAZHJzL2Uyb0RvYy54bWysU9uO0zAQfUfiHyy/01w2LW3UdLXqUoS0&#10;wIqFD3AdJ7HwjbHbdPl6xm632wWeEHmwZjLj45kzZ5bXB63IXoCX1jS0mOSUCMNtK03f0G9fN2/m&#10;lPjATMuUNaKhj8LT69XrV8vR1aK0g1WtAIIgxteja+gQgquzzPNBaOYn1gmDwc6CZgFd6LMW2Ijo&#10;WmVlns+y0ULrwHLhPf69PQbpKuF3neDhc9d5EYhqKNYW0gnp3MYzWy1Z3QNzg+SnMtg/VKGZNPjo&#10;GeqWBUZ2IP+A0pKD9bYLE251ZrtOcpF6wG6K/LduHgbmROoFyfHuTJP/f7D80/4eiGwbWlXzWTG7&#10;mlaUGKZxVF+QPGZ6JUgxS0SNzteY/+DuIbbq3Z3l3z0xdj1gnrgBsOMgWIvlFZHY7MWF6Hi8Srbj&#10;R9siPtsFmzg7dKAjILJBDmk0j+fRiEMgHH9eVeUixwFyDJXlfIZ2fIHVT5cd+PBeWE2i0VDA4hM4&#10;29/5cEx9SknFWyXbjVQqOdBv1wrInqFKNuk7ofvLNGXI2NDFtJwm5BcxfwmRp+9vEFoGlLuSuqHz&#10;cxKrI2vvTJvEGJhURxu7U+ZEY2QuitrXW9s+Iotgj1rG3UNjsPCTkhF13FD/Y8dAUKI+GJzEoqiq&#10;KPzkVNO3JTpwGdleRpjhCNXQQMnRXIfjsuwcyH7Al4rUu7E3OL1OJmafqzoVi1pNszntVVyGSz9l&#10;PW//6hcAAAD//wMAUEsDBBQABgAIAAAAIQCd2PxZ3gAAAAkBAAAPAAAAZHJzL2Rvd25yZXYueG1s&#10;TI/BToNAEIbvJr7DZky82UVqFShLYzQ18djSi7eFnQLKzhJ2adGndzzV48z/5Z9v8s1se3HC0XeO&#10;FNwvIhBItTMdNQoO5fYuAeGDJqN7R6jgGz1siuurXGfGnWmHp31oBJeQz7SCNoQhk9LXLVrtF25A&#10;4uzoRqsDj2MjzajPXG57GUfRo7S6I77Q6gFfWqy/9pNVUHXxQf/syrfIpttleJ/Lz+njVanbm/l5&#10;DSLgHC4w/OmzOhTsVLmJjBe9giSOloxykKYgGEieHnhRKVitUpBFLv9/UPwCAAD//wMAUEsBAi0A&#10;FAAGAAgAAAAhALaDOJL+AAAA4QEAABMAAAAAAAAAAAAAAAAAAAAAAFtDb250ZW50X1R5cGVzXS54&#10;bWxQSwECLQAUAAYACAAAACEAOP0h/9YAAACUAQAACwAAAAAAAAAAAAAAAAAvAQAAX3JlbHMvLnJl&#10;bHNQSwECLQAUAAYACAAAACEAyCgDfCYCAABFBAAADgAAAAAAAAAAAAAAAAAuAgAAZHJzL2Uyb0Rv&#10;Yy54bWxQSwECLQAUAAYACAAAACEAndj8Wd4AAAAJAQAADwAAAAAAAAAAAAAAAACABAAAZHJzL2Rv&#10;d25yZXYueG1sUEsFBgAAAAAEAAQA8wAAAIsFAAAAAA==&#10;"/>
            </w:pict>
          </mc:Fallback>
        </mc:AlternateContent>
      </w:r>
    </w:p>
    <w:p w14:paraId="22E9B13A" w14:textId="77777777" w:rsidR="00B13E7D" w:rsidRPr="0066379B" w:rsidRDefault="00B13E7D" w:rsidP="00B13E7D">
      <w:pPr>
        <w:rPr>
          <w:rFonts w:ascii="Arial" w:hAnsi="Arial" w:cs="Arial"/>
          <w:sz w:val="24"/>
        </w:rPr>
      </w:pPr>
      <w:r w:rsidRPr="0066379B">
        <w:rPr>
          <w:rFonts w:ascii="Arial" w:hAnsi="Arial" w:cs="Arial"/>
          <w:sz w:val="24"/>
        </w:rPr>
        <w:t>Have you checked through the pre visit checklist?</w:t>
      </w:r>
    </w:p>
    <w:p w14:paraId="7A40C33A" w14:textId="77777777" w:rsidR="00B13E7D" w:rsidRPr="0066379B" w:rsidRDefault="00B13E7D" w:rsidP="00B13E7D">
      <w:pPr>
        <w:rPr>
          <w:rFonts w:ascii="Arial" w:hAnsi="Arial" w:cs="Arial"/>
          <w:sz w:val="28"/>
        </w:rPr>
      </w:pPr>
    </w:p>
    <w:p w14:paraId="218E7B03" w14:textId="46B977D3" w:rsidR="00B13E7D" w:rsidRPr="0066379B" w:rsidRDefault="00C40C35" w:rsidP="00B13E7D">
      <w:pPr>
        <w:rPr>
          <w:rFonts w:ascii="Arial" w:hAnsi="Arial" w:cs="Arial"/>
          <w:sz w:val="24"/>
        </w:rPr>
      </w:pPr>
      <w:r w:rsidRPr="0066379B">
        <w:rPr>
          <w:rFonts w:ascii="Arial" w:hAnsi="Arial" w:cs="Arial"/>
          <w:noProof/>
          <w:lang w:eastAsia="en-GB"/>
        </w:rPr>
        <mc:AlternateContent>
          <mc:Choice Requires="wps">
            <w:drawing>
              <wp:anchor distT="0" distB="0" distL="114300" distR="114300" simplePos="0" relativeHeight="251665920" behindDoc="0" locked="0" layoutInCell="1" allowOverlap="1" wp14:anchorId="1511316E" wp14:editId="726924E6">
                <wp:simplePos x="0" y="0"/>
                <wp:positionH relativeFrom="column">
                  <wp:posOffset>5208905</wp:posOffset>
                </wp:positionH>
                <wp:positionV relativeFrom="paragraph">
                  <wp:posOffset>142875</wp:posOffset>
                </wp:positionV>
                <wp:extent cx="342900" cy="228600"/>
                <wp:effectExtent l="0" t="0" r="0" b="0"/>
                <wp:wrapNone/>
                <wp:docPr id="149324284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C055" id="Rectangle 161" o:spid="_x0000_s1026" style="position:absolute;margin-left:410.15pt;margin-top:11.2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xJgIAAEYEAAAOAAAAZHJzL2Uyb0RvYy54bWysU9uO0zAQfUfiHyy/01w2LW3UdLXqUoS0&#10;wIqFD3AdJ7HwjbHbtHz9Tpy2dIEnRB6smcz4+MyZmeXtQSuyF+ClNRXNJiklwnBbS9NW9NvXzZs5&#10;JT4wUzNljajoUXh6u3r9atm7UuS2s6oWQBDE+LJ3Fe1CcGWSeN4JzfzEOmEw2FjQLKALbVID6xFd&#10;qyRP01nSW6gdWC68x7/3Y5CuIn7TCB4+N40XgaiKIrcQT4jndjiT1ZKVLTDXSX6iwf6BhWbS4KMX&#10;qHsWGNmB/ANKSw7W2yZMuNWJbRrJRawBq8nS36p56pgTsRYUx7uLTP7/wfJP+0cgssbeFYubvMjn&#10;RUGJYRp79QXVY6ZVgmSzbFCqd77EC0/uEYZavXuw/Lsnxq47zBN3ALbvBKuRX8xPXlwYHI9Xybb/&#10;aGvEZ7tgo2iHBvQAiHKQQ+zN8dIbcQiE48+bIl+k2EGOoTyfz9BGRgkrz5cd+PBeWE0Go6KA5CM4&#10;2z/4MKaeUyJ5q2S9kUpFB9rtWgHZMxyTTfxO6P46TRnSV3QxzacR+UXMX0Ok8fsbhJYB511JXdH5&#10;JYmVg2rvTB2nMTCpRhurUwaLPCs3dmBr6yOqCHYcZlw+NDoLPynpcZAr6n/sGAhK1AeDnVhkRTFM&#10;fnSK6dscHbiObK8jzHCEqmigZDTXYdyWnQPZdvhSFms39g6718io7MBvZHUii8Mae3NarGEbrv2Y&#10;9Wv9V88AAAD//wMAUEsDBBQABgAIAAAAIQCXtbuM3gAAAAkBAAAPAAAAZHJzL2Rvd25yZXYueG1s&#10;TI/BTsMwDIbvSLxDZCRuLCWjUErdCYGGxHHrLtzSxrSFJqmadCs8PeYER9uffn9/sVnsII40hd47&#10;hOtVAoJc403vWoRDtb3KQISondGDd4TwRQE25flZoXPjT25Hx31sBYe4kGuELsYxlzI0HVkdVn4k&#10;x7d3P1kdeZxaaSZ94nA7SJUkt9Lq3vGHTo/01FHzuZ8tQt2rg/7eVS+Jvd+u4+tSfcxvz4iXF8vj&#10;A4hIS/yD4Vef1aFkp9rPzgQxIGQqWTOKoFQKgoHs7oYXNUKapSDLQv5vUP4AAAD//wMAUEsBAi0A&#10;FAAGAAgAAAAhALaDOJL+AAAA4QEAABMAAAAAAAAAAAAAAAAAAAAAAFtDb250ZW50X1R5cGVzXS54&#10;bWxQSwECLQAUAAYACAAAACEAOP0h/9YAAACUAQAACwAAAAAAAAAAAAAAAAAvAQAAX3JlbHMvLnJl&#10;bHNQSwECLQAUAAYACAAAACEAGPjY8SYCAABGBAAADgAAAAAAAAAAAAAAAAAuAgAAZHJzL2Uyb0Rv&#10;Yy54bWxQSwECLQAUAAYACAAAACEAl7W7jN4AAAAJAQAADwAAAAAAAAAAAAAAAACABAAAZHJzL2Rv&#10;d25yZXYueG1sUEsFBgAAAAAEAAQA8wAAAIsFAAAAAA==&#10;"/>
            </w:pict>
          </mc:Fallback>
        </mc:AlternateContent>
      </w:r>
      <w:r w:rsidR="00B13E7D" w:rsidRPr="0066379B">
        <w:rPr>
          <w:rFonts w:ascii="Arial" w:hAnsi="Arial" w:cs="Arial"/>
          <w:sz w:val="24"/>
        </w:rPr>
        <w:t>Have you provided full details of travelling arrangements,</w:t>
      </w:r>
    </w:p>
    <w:p w14:paraId="7211EE24" w14:textId="77777777" w:rsidR="00B13E7D" w:rsidRPr="0066379B" w:rsidRDefault="00B13E7D" w:rsidP="00B13E7D">
      <w:pPr>
        <w:rPr>
          <w:rFonts w:ascii="Arial" w:hAnsi="Arial" w:cs="Arial"/>
          <w:sz w:val="24"/>
        </w:rPr>
      </w:pPr>
      <w:r w:rsidRPr="0066379B">
        <w:rPr>
          <w:rFonts w:ascii="Arial" w:hAnsi="Arial" w:cs="Arial"/>
          <w:sz w:val="24"/>
        </w:rPr>
        <w:t>programme activities and accommodation to YouthAction</w:t>
      </w:r>
    </w:p>
    <w:p w14:paraId="34E9C2EE" w14:textId="77777777" w:rsidR="00B13E7D" w:rsidRPr="0066379B" w:rsidRDefault="00B13E7D" w:rsidP="00B13E7D">
      <w:pPr>
        <w:rPr>
          <w:rFonts w:ascii="Arial" w:hAnsi="Arial" w:cs="Arial"/>
          <w:sz w:val="24"/>
        </w:rPr>
      </w:pPr>
      <w:r w:rsidRPr="0066379B">
        <w:rPr>
          <w:rFonts w:ascii="Arial" w:hAnsi="Arial" w:cs="Arial"/>
          <w:sz w:val="24"/>
        </w:rPr>
        <w:t>for insurance purposes?</w:t>
      </w:r>
    </w:p>
    <w:p w14:paraId="06E7F503" w14:textId="77777777" w:rsidR="00B13E7D" w:rsidRPr="0066379B" w:rsidRDefault="00B13E7D" w:rsidP="00B13E7D">
      <w:pPr>
        <w:pStyle w:val="BodyText3"/>
        <w:jc w:val="center"/>
        <w:rPr>
          <w:rFonts w:cs="Arial"/>
          <w:b/>
          <w:szCs w:val="24"/>
        </w:rPr>
      </w:pPr>
    </w:p>
    <w:p w14:paraId="0BAF31AF" w14:textId="77777777" w:rsidR="00B13E7D" w:rsidRPr="0066379B" w:rsidRDefault="00B13E7D" w:rsidP="00B13E7D">
      <w:pPr>
        <w:pStyle w:val="BodyText3"/>
        <w:jc w:val="center"/>
        <w:rPr>
          <w:rFonts w:cs="Arial"/>
          <w:b/>
          <w:szCs w:val="24"/>
        </w:rPr>
      </w:pPr>
    </w:p>
    <w:p w14:paraId="5B11C5E3" w14:textId="77777777" w:rsidR="00B13E7D" w:rsidRPr="0066379B" w:rsidRDefault="00B13E7D" w:rsidP="00B13E7D">
      <w:pPr>
        <w:rPr>
          <w:rFonts w:ascii="Arial" w:hAnsi="Arial"/>
          <w:sz w:val="24"/>
        </w:rPr>
      </w:pPr>
    </w:p>
    <w:p w14:paraId="53E181F6" w14:textId="15371E20" w:rsidR="00B13E7D" w:rsidRDefault="00B13E7D" w:rsidP="00B13E7D">
      <w:pPr>
        <w:jc w:val="center"/>
        <w:rPr>
          <w:rFonts w:ascii="Arial Black" w:eastAsia="Calibri" w:hAnsi="Arial Black"/>
          <w:noProof/>
          <w:sz w:val="28"/>
          <w:szCs w:val="28"/>
          <w:lang w:eastAsia="en-GB"/>
        </w:rPr>
      </w:pPr>
      <w:r w:rsidRPr="0066379B">
        <w:rPr>
          <w:rFonts w:ascii="Arial" w:hAnsi="Arial"/>
          <w:sz w:val="24"/>
        </w:rPr>
        <w:br w:type="page"/>
      </w:r>
      <w:r w:rsidR="00C40C35" w:rsidRPr="00114820">
        <w:rPr>
          <w:rFonts w:ascii="Arial Black" w:eastAsia="Calibri" w:hAnsi="Arial Black"/>
          <w:noProof/>
          <w:sz w:val="28"/>
          <w:szCs w:val="28"/>
          <w:lang w:eastAsia="en-GB"/>
        </w:rPr>
        <w:drawing>
          <wp:inline distT="0" distB="0" distL="0" distR="0" wp14:anchorId="0AFE3418" wp14:editId="6F3D140D">
            <wp:extent cx="2184400" cy="5842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4400" cy="584200"/>
                    </a:xfrm>
                    <a:prstGeom prst="rect">
                      <a:avLst/>
                    </a:prstGeom>
                    <a:noFill/>
                    <a:ln>
                      <a:noFill/>
                    </a:ln>
                  </pic:spPr>
                </pic:pic>
              </a:graphicData>
            </a:graphic>
          </wp:inline>
        </w:drawing>
      </w:r>
    </w:p>
    <w:p w14:paraId="0D4394CF" w14:textId="77777777" w:rsidR="00AB4D19" w:rsidRPr="0066379B" w:rsidRDefault="00AB4D19" w:rsidP="00B13E7D">
      <w:pPr>
        <w:jc w:val="center"/>
        <w:rPr>
          <w:b/>
          <w:sz w:val="56"/>
          <w:szCs w:val="56"/>
          <w:u w:val="single"/>
        </w:rPr>
      </w:pPr>
    </w:p>
    <w:p w14:paraId="74B085E3" w14:textId="2FB66D9C" w:rsidR="00B13E7D" w:rsidRPr="0066379B" w:rsidRDefault="00C40C35" w:rsidP="00B13E7D">
      <w:pPr>
        <w:jc w:val="center"/>
        <w:rPr>
          <w:rFonts w:ascii="Arial" w:hAnsi="Arial" w:cs="Arial"/>
          <w:b/>
          <w:sz w:val="56"/>
          <w:szCs w:val="56"/>
          <w:u w:val="single"/>
        </w:rPr>
      </w:pPr>
      <w:r w:rsidRPr="0066379B">
        <w:rPr>
          <w:rFonts w:ascii="Arial" w:hAnsi="Arial" w:cs="Arial"/>
          <w:b/>
          <w:noProof/>
          <w:sz w:val="56"/>
          <w:szCs w:val="56"/>
          <w:u w:val="single"/>
          <w:lang w:eastAsia="en-GB"/>
        </w:rPr>
        <mc:AlternateContent>
          <mc:Choice Requires="wps">
            <w:drawing>
              <wp:anchor distT="0" distB="0" distL="114300" distR="114300" simplePos="0" relativeHeight="251667968" behindDoc="0" locked="0" layoutInCell="1" allowOverlap="1" wp14:anchorId="4FA21769" wp14:editId="31DE141D">
                <wp:simplePos x="0" y="0"/>
                <wp:positionH relativeFrom="column">
                  <wp:posOffset>4874895</wp:posOffset>
                </wp:positionH>
                <wp:positionV relativeFrom="paragraph">
                  <wp:posOffset>-1005840</wp:posOffset>
                </wp:positionV>
                <wp:extent cx="1543050" cy="390525"/>
                <wp:effectExtent l="0" t="0" r="0" b="0"/>
                <wp:wrapNone/>
                <wp:docPr id="148667554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6627" w14:textId="77777777" w:rsidR="008273F8" w:rsidRPr="00192A21" w:rsidRDefault="008273F8" w:rsidP="00B13E7D">
                            <w:pPr>
                              <w:rPr>
                                <w:rFonts w:ascii="Arial" w:hAnsi="Arial" w:cs="Arial"/>
                                <w:sz w:val="24"/>
                                <w:szCs w:val="24"/>
                              </w:rPr>
                            </w:pPr>
                            <w:r>
                              <w:rPr>
                                <w:rFonts w:ascii="Arial" w:hAnsi="Arial" w:cs="Arial"/>
                                <w:sz w:val="24"/>
                                <w:szCs w:val="24"/>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1769" id="Text Box 163" o:spid="_x0000_s1059" type="#_x0000_t202" style="position:absolute;left:0;text-align:left;margin-left:383.85pt;margin-top:-79.2pt;width:121.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8jQIAACIFAAAOAAAAZHJzL2Uyb0RvYy54bWysVNuO2yAQfa/Uf0C8Z20ndhJb66z20lSV&#10;thdptx9AAMeoGCiQ2Nuq/94BJ2m2F6mq6gcbPDNnzswcuLwaOon23DqhVY2zixQjrqhmQm1r/PFx&#10;PVli5DxRjEiteI2fuMNXq5cvLntT8alutWTcIgBRrupNjVvvTZUkjra8I+5CG67A2GjbEQ9bu02Y&#10;JT2gdzKZpuk86bVlxmrKnYO/d6MRryJ+03Dq3zeN4x7JGgM3H982vjfhnawuSbW1xLSCHmiQf2DR&#10;EaEg6QnqjniCdlb8AtUJarXTjb+gukt00wjKYw1QTZb+VM1DSwyPtUBznDm1yf0/WPpu/8EiwWB2&#10;+XI+XxRFDm1SpINZPfLBoxs9oGw+C43qjavA/8FAhB/AAEGxaGfuNf3kkNK3LVFbfm2t7ltOGBDN&#10;QmRyFjriuACy6d9qBonIzusINDS2C12EviBAByZPpyEFMjSkLPJZWoCJgm1WpsW0iClIdYw21vnX&#10;XHcoLGpsQQQRnezvnQ9sSHV0CcmcloKthZRxY7ebW2nRnoBg1vE5oD9zkyo4Kx3CRsTxD5CEHMEW&#10;6EYBfC2zaZ7eTMvJer5cTPJ1XkzKRbqcpFl5U87TvMzv1t8CwSyvWsEYV/dC8aMYs/zvhn04FqOM&#10;ohxRX+MydCfW9cci0/j8rshOeDibUnQ1Xp6cSBUG+0oxKJtUngg5rpPn9GOXoQfHb+xKlEGY/KgB&#10;P2yGKL3ZSV4bzZ5AGFbD3GDEcLHAotX2C0Y9HNIau887YjlG8o0CcZVZHuTq4yYvFlPY2HPL5txC&#10;FAWoGnuMxuWtH2+CnbFi20KmUc5KX4MgGxG1EpQ7sjrIGA5iLOpwaYSTfr6PXj+uttV3AAAA//8D&#10;AFBLAwQUAAYACAAAACEAwMmwKOAAAAANAQAADwAAAGRycy9kb3ducmV2LnhtbEyPQU7DMBBF90jc&#10;wZpKbFBrB7VxE+JUgARi29IDTGI3iRrbUew26e2ZrmA5f57+vCl2s+3Z1Yyh805BshLAjKu97lyj&#10;4PjzudwCCxGdxt47o+BmAuzKx4cCc+0ntzfXQ2wYlbiQo4I2xiHnPNStsRhWfjCOdic/Wow0jg3X&#10;I05Ubnv+IkTKLXaOLrQ4mI/W1OfDxSo4fU/Pm2yqvuJR7tfpO3ay8jelnhbz2yuwaOb4B8Ndn9Sh&#10;JKfKX5wOrFcgUykJVbBMNts1sDsiEkFZRVmWZsDLgv//ovwFAAD//wMAUEsBAi0AFAAGAAgAAAAh&#10;ALaDOJL+AAAA4QEAABMAAAAAAAAAAAAAAAAAAAAAAFtDb250ZW50X1R5cGVzXS54bWxQSwECLQAU&#10;AAYACAAAACEAOP0h/9YAAACUAQAACwAAAAAAAAAAAAAAAAAvAQAAX3JlbHMvLnJlbHNQSwECLQAU&#10;AAYACAAAACEAphUoPI0CAAAiBQAADgAAAAAAAAAAAAAAAAAuAgAAZHJzL2Uyb0RvYy54bWxQSwEC&#10;LQAUAAYACAAAACEAwMmwKOAAAAANAQAADwAAAAAAAAAAAAAAAADnBAAAZHJzL2Rvd25yZXYueG1s&#10;UEsFBgAAAAAEAAQA8wAAAPQFAAAAAA==&#10;" stroked="f">
                <v:textbox>
                  <w:txbxContent>
                    <w:p w14:paraId="05BB6627" w14:textId="77777777" w:rsidR="008273F8" w:rsidRPr="00192A21" w:rsidRDefault="008273F8" w:rsidP="00B13E7D">
                      <w:pPr>
                        <w:rPr>
                          <w:rFonts w:ascii="Arial" w:hAnsi="Arial" w:cs="Arial"/>
                          <w:sz w:val="24"/>
                          <w:szCs w:val="24"/>
                        </w:rPr>
                      </w:pPr>
                      <w:r>
                        <w:rPr>
                          <w:rFonts w:ascii="Arial" w:hAnsi="Arial" w:cs="Arial"/>
                          <w:sz w:val="24"/>
                          <w:szCs w:val="24"/>
                        </w:rPr>
                        <w:t>Appendix 5</w:t>
                      </w:r>
                    </w:p>
                  </w:txbxContent>
                </v:textbox>
              </v:shape>
            </w:pict>
          </mc:Fallback>
        </mc:AlternateContent>
      </w:r>
      <w:r w:rsidR="00B13E7D" w:rsidRPr="0066379B">
        <w:rPr>
          <w:rFonts w:ascii="Arial" w:hAnsi="Arial" w:cs="Arial"/>
          <w:b/>
          <w:sz w:val="56"/>
          <w:szCs w:val="56"/>
          <w:u w:val="single"/>
        </w:rPr>
        <w:t>ACCIDENT REPORT FORM</w:t>
      </w:r>
    </w:p>
    <w:p w14:paraId="330D5A9D" w14:textId="77777777" w:rsidR="00B13E7D" w:rsidRPr="0066379B" w:rsidRDefault="00B13E7D" w:rsidP="00B13E7D">
      <w:pPr>
        <w:rPr>
          <w:rFonts w:ascii="Arial" w:hAnsi="Arial" w:cs="Arial"/>
          <w:sz w:val="24"/>
          <w:szCs w:val="24"/>
        </w:rPr>
      </w:pPr>
    </w:p>
    <w:p w14:paraId="225A0A56" w14:textId="77777777" w:rsidR="00B13E7D" w:rsidRPr="0066379B" w:rsidRDefault="00B13E7D" w:rsidP="00B13E7D">
      <w:pPr>
        <w:rPr>
          <w:rFonts w:ascii="Arial" w:hAnsi="Arial" w:cs="Arial"/>
          <w:sz w:val="24"/>
          <w:szCs w:val="24"/>
        </w:rPr>
      </w:pPr>
      <w:r w:rsidRPr="0066379B">
        <w:rPr>
          <w:rFonts w:ascii="Arial" w:hAnsi="Arial" w:cs="Arial"/>
          <w:sz w:val="24"/>
          <w:szCs w:val="24"/>
        </w:rPr>
        <w:t>DATE OF ACCIDENT: _______________________________</w:t>
      </w:r>
    </w:p>
    <w:p w14:paraId="734B3BCA" w14:textId="77777777" w:rsidR="00B13E7D" w:rsidRPr="0066379B" w:rsidRDefault="00B13E7D" w:rsidP="00B13E7D">
      <w:pPr>
        <w:rPr>
          <w:rFonts w:ascii="Arial" w:hAnsi="Arial" w:cs="Arial"/>
          <w:sz w:val="24"/>
          <w:szCs w:val="24"/>
        </w:rPr>
      </w:pPr>
    </w:p>
    <w:p w14:paraId="28419737" w14:textId="77777777" w:rsidR="00B13E7D" w:rsidRPr="0066379B" w:rsidRDefault="00B13E7D" w:rsidP="00B13E7D">
      <w:pPr>
        <w:rPr>
          <w:rFonts w:ascii="Arial" w:hAnsi="Arial" w:cs="Arial"/>
          <w:sz w:val="24"/>
          <w:szCs w:val="24"/>
        </w:rPr>
      </w:pPr>
      <w:r w:rsidRPr="0066379B">
        <w:rPr>
          <w:rFonts w:ascii="Arial" w:hAnsi="Arial" w:cs="Arial"/>
          <w:sz w:val="24"/>
          <w:szCs w:val="24"/>
        </w:rPr>
        <w:t>TIME OF ACCIDENT: _______________</w:t>
      </w:r>
    </w:p>
    <w:p w14:paraId="7752E2EF" w14:textId="77777777" w:rsidR="00B13E7D" w:rsidRPr="0066379B" w:rsidRDefault="00B13E7D" w:rsidP="00B13E7D">
      <w:pPr>
        <w:rPr>
          <w:rFonts w:ascii="Arial" w:hAnsi="Arial" w:cs="Arial"/>
          <w:sz w:val="24"/>
          <w:szCs w:val="24"/>
        </w:rPr>
      </w:pPr>
    </w:p>
    <w:p w14:paraId="41D8CF61" w14:textId="77777777" w:rsidR="00B13E7D" w:rsidRPr="0066379B" w:rsidRDefault="00B13E7D" w:rsidP="00B13E7D">
      <w:pPr>
        <w:rPr>
          <w:rFonts w:ascii="Arial" w:hAnsi="Arial" w:cs="Arial"/>
          <w:sz w:val="24"/>
          <w:szCs w:val="24"/>
        </w:rPr>
      </w:pPr>
      <w:r w:rsidRPr="0066379B">
        <w:rPr>
          <w:rFonts w:ascii="Arial" w:hAnsi="Arial" w:cs="Arial"/>
          <w:sz w:val="24"/>
          <w:szCs w:val="24"/>
        </w:rPr>
        <w:t>NAME/S OF PERSON/S INVOLVED: _______________________________________</w:t>
      </w:r>
    </w:p>
    <w:p w14:paraId="35988D16" w14:textId="77777777" w:rsidR="00B13E7D" w:rsidRPr="0066379B" w:rsidRDefault="00B13E7D" w:rsidP="00B13E7D">
      <w:pPr>
        <w:rPr>
          <w:rFonts w:ascii="Arial" w:hAnsi="Arial" w:cs="Arial"/>
          <w:sz w:val="24"/>
          <w:szCs w:val="24"/>
        </w:rPr>
      </w:pPr>
    </w:p>
    <w:p w14:paraId="38695E75" w14:textId="77777777" w:rsidR="00B13E7D" w:rsidRPr="0066379B" w:rsidRDefault="00B13E7D" w:rsidP="00B13E7D">
      <w:pPr>
        <w:rPr>
          <w:rFonts w:ascii="Arial" w:hAnsi="Arial" w:cs="Arial"/>
          <w:sz w:val="24"/>
          <w:szCs w:val="24"/>
        </w:rPr>
      </w:pPr>
      <w:r w:rsidRPr="0066379B">
        <w:rPr>
          <w:rFonts w:ascii="Arial" w:hAnsi="Arial" w:cs="Arial"/>
          <w:sz w:val="24"/>
          <w:szCs w:val="24"/>
        </w:rPr>
        <w:t>ACCIDENT DETAILS</w:t>
      </w:r>
    </w:p>
    <w:p w14:paraId="3D5983B3" w14:textId="77777777" w:rsidR="00B13E7D" w:rsidRPr="0066379B" w:rsidRDefault="00B13E7D" w:rsidP="00B13E7D">
      <w:pPr>
        <w:rPr>
          <w:rFonts w:ascii="Arial" w:hAnsi="Arial" w:cs="Arial"/>
          <w:sz w:val="24"/>
          <w:szCs w:val="24"/>
        </w:rPr>
      </w:pPr>
    </w:p>
    <w:p w14:paraId="2E1E31A9" w14:textId="50808843" w:rsidR="00B13E7D" w:rsidRPr="0066379B" w:rsidRDefault="00C40C35" w:rsidP="00B13E7D">
      <w:pPr>
        <w:rPr>
          <w:rFonts w:ascii="Arial" w:hAnsi="Arial" w:cs="Arial"/>
          <w:sz w:val="24"/>
          <w:szCs w:val="24"/>
        </w:rPr>
      </w:pPr>
      <w:r w:rsidRPr="0066379B">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1868F7CE" wp14:editId="7A7408BF">
                <wp:simplePos x="0" y="0"/>
                <wp:positionH relativeFrom="column">
                  <wp:posOffset>26670</wp:posOffset>
                </wp:positionH>
                <wp:positionV relativeFrom="paragraph">
                  <wp:posOffset>60325</wp:posOffset>
                </wp:positionV>
                <wp:extent cx="5520690" cy="3789680"/>
                <wp:effectExtent l="0" t="0" r="0" b="0"/>
                <wp:wrapNone/>
                <wp:docPr id="175225658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3789680"/>
                        </a:xfrm>
                        <a:prstGeom prst="rect">
                          <a:avLst/>
                        </a:prstGeom>
                        <a:solidFill>
                          <a:srgbClr val="FFFFFF"/>
                        </a:solidFill>
                        <a:ln w="9525">
                          <a:solidFill>
                            <a:srgbClr val="000000"/>
                          </a:solidFill>
                          <a:miter lim="800000"/>
                          <a:headEnd/>
                          <a:tailEnd/>
                        </a:ln>
                      </wps:spPr>
                      <wps:txbx>
                        <w:txbxContent>
                          <w:p w14:paraId="243D5467" w14:textId="77777777" w:rsidR="008273F8" w:rsidRPr="00E211EF" w:rsidRDefault="008273F8" w:rsidP="00B13E7D">
                            <w:pPr>
                              <w:rPr>
                                <w:rFonts w:ascii="Arial" w:hAnsi="Arial" w:cs="Arial"/>
                                <w:sz w:val="24"/>
                                <w:szCs w:val="24"/>
                              </w:rPr>
                            </w:pPr>
                            <w:r w:rsidRPr="00E211EF">
                              <w:rPr>
                                <w:rFonts w:ascii="Arial" w:hAnsi="Arial" w:cs="Arial"/>
                                <w:sz w:val="24"/>
                                <w:szCs w:val="24"/>
                              </w:rPr>
                              <w:t>What Happened?</w:t>
                            </w:r>
                          </w:p>
                          <w:p w14:paraId="5FDBB727" w14:textId="77777777" w:rsidR="008273F8" w:rsidRPr="00E211EF" w:rsidRDefault="008273F8" w:rsidP="00B13E7D">
                            <w:pPr>
                              <w:rPr>
                                <w:rFonts w:ascii="Arial" w:hAnsi="Arial" w:cs="Arial"/>
                                <w:sz w:val="24"/>
                                <w:szCs w:val="24"/>
                              </w:rPr>
                            </w:pPr>
                          </w:p>
                          <w:p w14:paraId="0B0E404E" w14:textId="77777777" w:rsidR="008273F8" w:rsidRPr="00E211EF" w:rsidRDefault="008273F8" w:rsidP="00B13E7D">
                            <w:pPr>
                              <w:rPr>
                                <w:rFonts w:ascii="Arial" w:hAnsi="Arial" w:cs="Arial"/>
                                <w:sz w:val="24"/>
                                <w:szCs w:val="24"/>
                              </w:rPr>
                            </w:pPr>
                          </w:p>
                          <w:p w14:paraId="3CC5A623" w14:textId="77777777" w:rsidR="008273F8" w:rsidRPr="00E211EF" w:rsidRDefault="008273F8" w:rsidP="00B13E7D">
                            <w:pPr>
                              <w:rPr>
                                <w:rFonts w:ascii="Arial" w:hAnsi="Arial" w:cs="Arial"/>
                                <w:sz w:val="24"/>
                                <w:szCs w:val="24"/>
                              </w:rPr>
                            </w:pPr>
                          </w:p>
                          <w:p w14:paraId="0583503B" w14:textId="77777777" w:rsidR="008273F8" w:rsidRPr="00E211EF" w:rsidRDefault="008273F8" w:rsidP="00B13E7D">
                            <w:pPr>
                              <w:rPr>
                                <w:rFonts w:ascii="Arial" w:hAnsi="Arial" w:cs="Arial"/>
                                <w:sz w:val="24"/>
                                <w:szCs w:val="24"/>
                              </w:rPr>
                            </w:pPr>
                          </w:p>
                          <w:p w14:paraId="19A98DCD" w14:textId="77777777" w:rsidR="008273F8" w:rsidRPr="00E211EF" w:rsidRDefault="008273F8" w:rsidP="00B13E7D">
                            <w:pPr>
                              <w:rPr>
                                <w:rFonts w:ascii="Arial" w:hAnsi="Arial" w:cs="Arial"/>
                                <w:sz w:val="24"/>
                                <w:szCs w:val="24"/>
                              </w:rPr>
                            </w:pPr>
                          </w:p>
                          <w:p w14:paraId="18B1A4F3" w14:textId="77777777" w:rsidR="008273F8" w:rsidRPr="00E211EF" w:rsidRDefault="008273F8" w:rsidP="00B13E7D">
                            <w:pPr>
                              <w:rPr>
                                <w:rFonts w:ascii="Arial" w:hAnsi="Arial" w:cs="Arial"/>
                                <w:sz w:val="24"/>
                                <w:szCs w:val="24"/>
                              </w:rPr>
                            </w:pPr>
                            <w:r w:rsidRPr="00E211EF">
                              <w:rPr>
                                <w:rFonts w:ascii="Arial" w:hAnsi="Arial" w:cs="Arial"/>
                                <w:sz w:val="24"/>
                                <w:szCs w:val="24"/>
                              </w:rPr>
                              <w:t>What was the person doing just before the time of the accident?</w:t>
                            </w:r>
                          </w:p>
                          <w:p w14:paraId="7211CFF2" w14:textId="77777777" w:rsidR="008273F8" w:rsidRPr="00E211EF" w:rsidRDefault="008273F8" w:rsidP="00B13E7D">
                            <w:pPr>
                              <w:rPr>
                                <w:rFonts w:ascii="Arial" w:hAnsi="Arial" w:cs="Arial"/>
                                <w:sz w:val="24"/>
                                <w:szCs w:val="24"/>
                              </w:rPr>
                            </w:pPr>
                          </w:p>
                          <w:p w14:paraId="306376AB" w14:textId="77777777" w:rsidR="008273F8" w:rsidRPr="00E211EF" w:rsidRDefault="008273F8" w:rsidP="00B13E7D">
                            <w:pPr>
                              <w:rPr>
                                <w:rFonts w:ascii="Arial" w:hAnsi="Arial" w:cs="Arial"/>
                                <w:sz w:val="24"/>
                                <w:szCs w:val="24"/>
                              </w:rPr>
                            </w:pPr>
                          </w:p>
                          <w:p w14:paraId="72CC4C6B" w14:textId="77777777" w:rsidR="008273F8" w:rsidRPr="00E211EF" w:rsidRDefault="008273F8" w:rsidP="00B13E7D">
                            <w:pPr>
                              <w:rPr>
                                <w:rFonts w:ascii="Arial" w:hAnsi="Arial" w:cs="Arial"/>
                                <w:sz w:val="24"/>
                                <w:szCs w:val="24"/>
                              </w:rPr>
                            </w:pPr>
                          </w:p>
                          <w:p w14:paraId="229C9DF5" w14:textId="77777777" w:rsidR="008273F8" w:rsidRPr="00E211EF" w:rsidRDefault="008273F8" w:rsidP="00B13E7D">
                            <w:pPr>
                              <w:rPr>
                                <w:rFonts w:ascii="Arial" w:hAnsi="Arial" w:cs="Arial"/>
                                <w:sz w:val="24"/>
                                <w:szCs w:val="24"/>
                              </w:rPr>
                            </w:pPr>
                          </w:p>
                          <w:p w14:paraId="6D6487DC" w14:textId="77777777" w:rsidR="008273F8" w:rsidRPr="00E211EF" w:rsidRDefault="008273F8" w:rsidP="00B13E7D">
                            <w:pPr>
                              <w:rPr>
                                <w:rFonts w:ascii="Arial" w:hAnsi="Arial" w:cs="Arial"/>
                                <w:sz w:val="24"/>
                                <w:szCs w:val="24"/>
                              </w:rPr>
                            </w:pPr>
                          </w:p>
                          <w:p w14:paraId="44BCE42E" w14:textId="77777777" w:rsidR="008273F8" w:rsidRPr="00E211EF" w:rsidRDefault="008273F8" w:rsidP="00B13E7D">
                            <w:pPr>
                              <w:rPr>
                                <w:rFonts w:ascii="Arial" w:hAnsi="Arial" w:cs="Arial"/>
                                <w:sz w:val="24"/>
                                <w:szCs w:val="24"/>
                              </w:rPr>
                            </w:pPr>
                          </w:p>
                          <w:p w14:paraId="1D8A89DC" w14:textId="77777777" w:rsidR="008273F8" w:rsidRPr="00E211EF" w:rsidRDefault="008273F8" w:rsidP="00B13E7D">
                            <w:pPr>
                              <w:rPr>
                                <w:rFonts w:ascii="Arial" w:hAnsi="Arial" w:cs="Arial"/>
                                <w:sz w:val="24"/>
                                <w:szCs w:val="24"/>
                              </w:rPr>
                            </w:pPr>
                            <w:r w:rsidRPr="00E211EF">
                              <w:rPr>
                                <w:rFonts w:ascii="Arial" w:hAnsi="Arial" w:cs="Arial"/>
                                <w:sz w:val="24"/>
                                <w:szCs w:val="24"/>
                              </w:rPr>
                              <w:t>Were there any unusual circumstances?</w:t>
                            </w:r>
                          </w:p>
                          <w:p w14:paraId="66D78BE5" w14:textId="77777777" w:rsidR="008273F8" w:rsidRDefault="008273F8" w:rsidP="00B1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F7CE" id="Text Box 162" o:spid="_x0000_s1060" type="#_x0000_t202" style="position:absolute;margin-left:2.1pt;margin-top:4.75pt;width:434.7pt;height:29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udNgIAAGQEAAAOAAAAZHJzL2Uyb0RvYy54bWysVNtu2zAMfR+wfxD0vjhx4zQx4hRdugwD&#10;ugvQ7gNkWbaFyaImKbGzry8lp2l2exnmB0EUyUPykPT6ZugUOQjrJOiCziZTSoTmUEndFPTr4+7N&#10;khLnma6YAi0KehSO3mxev1r3JhcptKAqYQmCaJf3pqCt9yZPEsdb0TE3ASM0KmuwHfMo2iapLOsR&#10;vVNJOp0ukh5sZSxw4Ry+3o1Kuon4dS24/1zXTniiCoq5+XjaeJbhTDZrljeWmVbyUxrsH7LomNQY&#10;9Ax1xzwjeyt/g+okt+Cg9hMOXQJ1LbmINWA1s+kv1Ty0zIhYC5LjzJkm9/9g+afDF0tkhb27ztI0&#10;W2RLpEmzDnv1KAZP3sJAZos0ENUbl6P9g0EPP6ACnWLRztwD/+aIhm3LdCNurYW+FazCRGfBM7lw&#10;HXFcACn7j1BhILb3EIGG2naBReSFIDpmcjw3KSTD8THL0ulihSqOuqvr5WqBGYcYLH92N9b59wI6&#10;Ei4FtTgFEZ4d7p0fTZ9NQjQHSlY7qVQUbFNulSUHhhOzi98J/SczpUlf0FWWZiMDf4WYxu9PEJ30&#10;OPpKdgVdno1YHnh7pytMk+WeSTXesTqlT0QG7kYW/VAOsXlX8xAhsFxCdURqLYyjjquJlxbsD0p6&#10;HPOCuu97ZgUl6oPG9qxm83nYiyjMs+sUBXupKS81THOEKqinZLxu/bhLe2Nl02KkcSA03GJLaxnJ&#10;fsnqlD+OcmzXae3CrlzK0erl57B5AgAA//8DAFBLAwQUAAYACAAAACEAQrlsA90AAAAHAQAADwAA&#10;AGRycy9kb3ducmV2LnhtbEyOwU7DMBBE70j8g7VIXBB1aIqbhmwqhASCG7QVXN3YTSLsdbDdNPw9&#10;5gTH0YzevGo9WcNG7UPvCOFmlgHT1DjVU4uw2z5eF8BClKSkcaQRvnWAdX1+VslSuRO96XETW5Yg&#10;FEqJ0MU4lJyHptNWhpkbNKXu4LyVMUXfcuXlKcGt4fMsE9zKntJDJwf90Onmc3O0CMXiefwIL/nr&#10;eyMOZhWvluPTl0e8vJju74BFPcW/MfzqJ3Wok9PeHUkFZhAW8zREWN0CS22xzAWwPYLIRA68rvh/&#10;//oHAAD//wMAUEsBAi0AFAAGAAgAAAAhALaDOJL+AAAA4QEAABMAAAAAAAAAAAAAAAAAAAAAAFtD&#10;b250ZW50X1R5cGVzXS54bWxQSwECLQAUAAYACAAAACEAOP0h/9YAAACUAQAACwAAAAAAAAAAAAAA&#10;AAAvAQAAX3JlbHMvLnJlbHNQSwECLQAUAAYACAAAACEA7l17nTYCAABkBAAADgAAAAAAAAAAAAAA&#10;AAAuAgAAZHJzL2Uyb0RvYy54bWxQSwECLQAUAAYACAAAACEAQrlsA90AAAAHAQAADwAAAAAAAAAA&#10;AAAAAACQBAAAZHJzL2Rvd25yZXYueG1sUEsFBgAAAAAEAAQA8wAAAJoFAAAAAA==&#10;">
                <v:textbox>
                  <w:txbxContent>
                    <w:p w14:paraId="243D5467" w14:textId="77777777" w:rsidR="008273F8" w:rsidRPr="00E211EF" w:rsidRDefault="008273F8" w:rsidP="00B13E7D">
                      <w:pPr>
                        <w:rPr>
                          <w:rFonts w:ascii="Arial" w:hAnsi="Arial" w:cs="Arial"/>
                          <w:sz w:val="24"/>
                          <w:szCs w:val="24"/>
                        </w:rPr>
                      </w:pPr>
                      <w:r w:rsidRPr="00E211EF">
                        <w:rPr>
                          <w:rFonts w:ascii="Arial" w:hAnsi="Arial" w:cs="Arial"/>
                          <w:sz w:val="24"/>
                          <w:szCs w:val="24"/>
                        </w:rPr>
                        <w:t>What Happened?</w:t>
                      </w:r>
                    </w:p>
                    <w:p w14:paraId="5FDBB727" w14:textId="77777777" w:rsidR="008273F8" w:rsidRPr="00E211EF" w:rsidRDefault="008273F8" w:rsidP="00B13E7D">
                      <w:pPr>
                        <w:rPr>
                          <w:rFonts w:ascii="Arial" w:hAnsi="Arial" w:cs="Arial"/>
                          <w:sz w:val="24"/>
                          <w:szCs w:val="24"/>
                        </w:rPr>
                      </w:pPr>
                    </w:p>
                    <w:p w14:paraId="0B0E404E" w14:textId="77777777" w:rsidR="008273F8" w:rsidRPr="00E211EF" w:rsidRDefault="008273F8" w:rsidP="00B13E7D">
                      <w:pPr>
                        <w:rPr>
                          <w:rFonts w:ascii="Arial" w:hAnsi="Arial" w:cs="Arial"/>
                          <w:sz w:val="24"/>
                          <w:szCs w:val="24"/>
                        </w:rPr>
                      </w:pPr>
                    </w:p>
                    <w:p w14:paraId="3CC5A623" w14:textId="77777777" w:rsidR="008273F8" w:rsidRPr="00E211EF" w:rsidRDefault="008273F8" w:rsidP="00B13E7D">
                      <w:pPr>
                        <w:rPr>
                          <w:rFonts w:ascii="Arial" w:hAnsi="Arial" w:cs="Arial"/>
                          <w:sz w:val="24"/>
                          <w:szCs w:val="24"/>
                        </w:rPr>
                      </w:pPr>
                    </w:p>
                    <w:p w14:paraId="0583503B" w14:textId="77777777" w:rsidR="008273F8" w:rsidRPr="00E211EF" w:rsidRDefault="008273F8" w:rsidP="00B13E7D">
                      <w:pPr>
                        <w:rPr>
                          <w:rFonts w:ascii="Arial" w:hAnsi="Arial" w:cs="Arial"/>
                          <w:sz w:val="24"/>
                          <w:szCs w:val="24"/>
                        </w:rPr>
                      </w:pPr>
                    </w:p>
                    <w:p w14:paraId="19A98DCD" w14:textId="77777777" w:rsidR="008273F8" w:rsidRPr="00E211EF" w:rsidRDefault="008273F8" w:rsidP="00B13E7D">
                      <w:pPr>
                        <w:rPr>
                          <w:rFonts w:ascii="Arial" w:hAnsi="Arial" w:cs="Arial"/>
                          <w:sz w:val="24"/>
                          <w:szCs w:val="24"/>
                        </w:rPr>
                      </w:pPr>
                    </w:p>
                    <w:p w14:paraId="18B1A4F3" w14:textId="77777777" w:rsidR="008273F8" w:rsidRPr="00E211EF" w:rsidRDefault="008273F8" w:rsidP="00B13E7D">
                      <w:pPr>
                        <w:rPr>
                          <w:rFonts w:ascii="Arial" w:hAnsi="Arial" w:cs="Arial"/>
                          <w:sz w:val="24"/>
                          <w:szCs w:val="24"/>
                        </w:rPr>
                      </w:pPr>
                      <w:r w:rsidRPr="00E211EF">
                        <w:rPr>
                          <w:rFonts w:ascii="Arial" w:hAnsi="Arial" w:cs="Arial"/>
                          <w:sz w:val="24"/>
                          <w:szCs w:val="24"/>
                        </w:rPr>
                        <w:t>What was the person doing just before the time of the accident?</w:t>
                      </w:r>
                    </w:p>
                    <w:p w14:paraId="7211CFF2" w14:textId="77777777" w:rsidR="008273F8" w:rsidRPr="00E211EF" w:rsidRDefault="008273F8" w:rsidP="00B13E7D">
                      <w:pPr>
                        <w:rPr>
                          <w:rFonts w:ascii="Arial" w:hAnsi="Arial" w:cs="Arial"/>
                          <w:sz w:val="24"/>
                          <w:szCs w:val="24"/>
                        </w:rPr>
                      </w:pPr>
                    </w:p>
                    <w:p w14:paraId="306376AB" w14:textId="77777777" w:rsidR="008273F8" w:rsidRPr="00E211EF" w:rsidRDefault="008273F8" w:rsidP="00B13E7D">
                      <w:pPr>
                        <w:rPr>
                          <w:rFonts w:ascii="Arial" w:hAnsi="Arial" w:cs="Arial"/>
                          <w:sz w:val="24"/>
                          <w:szCs w:val="24"/>
                        </w:rPr>
                      </w:pPr>
                    </w:p>
                    <w:p w14:paraId="72CC4C6B" w14:textId="77777777" w:rsidR="008273F8" w:rsidRPr="00E211EF" w:rsidRDefault="008273F8" w:rsidP="00B13E7D">
                      <w:pPr>
                        <w:rPr>
                          <w:rFonts w:ascii="Arial" w:hAnsi="Arial" w:cs="Arial"/>
                          <w:sz w:val="24"/>
                          <w:szCs w:val="24"/>
                        </w:rPr>
                      </w:pPr>
                    </w:p>
                    <w:p w14:paraId="229C9DF5" w14:textId="77777777" w:rsidR="008273F8" w:rsidRPr="00E211EF" w:rsidRDefault="008273F8" w:rsidP="00B13E7D">
                      <w:pPr>
                        <w:rPr>
                          <w:rFonts w:ascii="Arial" w:hAnsi="Arial" w:cs="Arial"/>
                          <w:sz w:val="24"/>
                          <w:szCs w:val="24"/>
                        </w:rPr>
                      </w:pPr>
                    </w:p>
                    <w:p w14:paraId="6D6487DC" w14:textId="77777777" w:rsidR="008273F8" w:rsidRPr="00E211EF" w:rsidRDefault="008273F8" w:rsidP="00B13E7D">
                      <w:pPr>
                        <w:rPr>
                          <w:rFonts w:ascii="Arial" w:hAnsi="Arial" w:cs="Arial"/>
                          <w:sz w:val="24"/>
                          <w:szCs w:val="24"/>
                        </w:rPr>
                      </w:pPr>
                    </w:p>
                    <w:p w14:paraId="44BCE42E" w14:textId="77777777" w:rsidR="008273F8" w:rsidRPr="00E211EF" w:rsidRDefault="008273F8" w:rsidP="00B13E7D">
                      <w:pPr>
                        <w:rPr>
                          <w:rFonts w:ascii="Arial" w:hAnsi="Arial" w:cs="Arial"/>
                          <w:sz w:val="24"/>
                          <w:szCs w:val="24"/>
                        </w:rPr>
                      </w:pPr>
                    </w:p>
                    <w:p w14:paraId="1D8A89DC" w14:textId="77777777" w:rsidR="008273F8" w:rsidRPr="00E211EF" w:rsidRDefault="008273F8" w:rsidP="00B13E7D">
                      <w:pPr>
                        <w:rPr>
                          <w:rFonts w:ascii="Arial" w:hAnsi="Arial" w:cs="Arial"/>
                          <w:sz w:val="24"/>
                          <w:szCs w:val="24"/>
                        </w:rPr>
                      </w:pPr>
                      <w:r w:rsidRPr="00E211EF">
                        <w:rPr>
                          <w:rFonts w:ascii="Arial" w:hAnsi="Arial" w:cs="Arial"/>
                          <w:sz w:val="24"/>
                          <w:szCs w:val="24"/>
                        </w:rPr>
                        <w:t>Were there any unusual circumstances?</w:t>
                      </w:r>
                    </w:p>
                    <w:p w14:paraId="66D78BE5" w14:textId="77777777" w:rsidR="008273F8" w:rsidRDefault="008273F8" w:rsidP="00B13E7D"/>
                  </w:txbxContent>
                </v:textbox>
              </v:shape>
            </w:pict>
          </mc:Fallback>
        </mc:AlternateContent>
      </w:r>
    </w:p>
    <w:p w14:paraId="5763ECBF" w14:textId="77777777" w:rsidR="00B13E7D" w:rsidRPr="0066379B" w:rsidRDefault="00B13E7D" w:rsidP="00B13E7D">
      <w:pPr>
        <w:rPr>
          <w:rFonts w:ascii="Arial" w:hAnsi="Arial" w:cs="Arial"/>
          <w:sz w:val="24"/>
          <w:szCs w:val="24"/>
        </w:rPr>
      </w:pPr>
    </w:p>
    <w:p w14:paraId="2F7E38C0" w14:textId="77777777" w:rsidR="00B13E7D" w:rsidRPr="0066379B" w:rsidRDefault="00B13E7D" w:rsidP="00B13E7D">
      <w:pPr>
        <w:rPr>
          <w:rFonts w:ascii="Arial" w:hAnsi="Arial" w:cs="Arial"/>
          <w:sz w:val="24"/>
          <w:szCs w:val="24"/>
        </w:rPr>
      </w:pPr>
    </w:p>
    <w:p w14:paraId="1853DDAB" w14:textId="77777777" w:rsidR="00B13E7D" w:rsidRPr="0066379B" w:rsidRDefault="00B13E7D" w:rsidP="00B13E7D">
      <w:pPr>
        <w:rPr>
          <w:rFonts w:ascii="Arial" w:hAnsi="Arial" w:cs="Arial"/>
          <w:sz w:val="24"/>
          <w:szCs w:val="24"/>
        </w:rPr>
      </w:pPr>
    </w:p>
    <w:p w14:paraId="646B9A46" w14:textId="77777777" w:rsidR="00B13E7D" w:rsidRPr="0066379B" w:rsidRDefault="00B13E7D" w:rsidP="00B13E7D">
      <w:pPr>
        <w:rPr>
          <w:rFonts w:ascii="Arial" w:hAnsi="Arial" w:cs="Arial"/>
          <w:sz w:val="24"/>
          <w:szCs w:val="24"/>
        </w:rPr>
      </w:pPr>
    </w:p>
    <w:p w14:paraId="0F0A4F44" w14:textId="77777777" w:rsidR="00B13E7D" w:rsidRPr="0066379B" w:rsidRDefault="00B13E7D" w:rsidP="00B13E7D">
      <w:pPr>
        <w:rPr>
          <w:rFonts w:ascii="Arial" w:hAnsi="Arial" w:cs="Arial"/>
          <w:sz w:val="24"/>
          <w:szCs w:val="24"/>
        </w:rPr>
      </w:pPr>
    </w:p>
    <w:p w14:paraId="198FA365" w14:textId="77777777" w:rsidR="00B13E7D" w:rsidRPr="0066379B" w:rsidRDefault="00B13E7D" w:rsidP="00B13E7D">
      <w:pPr>
        <w:rPr>
          <w:rFonts w:ascii="Arial" w:hAnsi="Arial" w:cs="Arial"/>
          <w:sz w:val="24"/>
          <w:szCs w:val="24"/>
        </w:rPr>
      </w:pPr>
    </w:p>
    <w:p w14:paraId="367C1C4E" w14:textId="77777777" w:rsidR="00B13E7D" w:rsidRPr="0066379B" w:rsidRDefault="00B13E7D" w:rsidP="00B13E7D">
      <w:pPr>
        <w:rPr>
          <w:rFonts w:ascii="Arial" w:hAnsi="Arial" w:cs="Arial"/>
          <w:sz w:val="24"/>
          <w:szCs w:val="24"/>
        </w:rPr>
      </w:pPr>
    </w:p>
    <w:p w14:paraId="5256A22B" w14:textId="77777777" w:rsidR="00B13E7D" w:rsidRPr="0066379B" w:rsidRDefault="00B13E7D" w:rsidP="00B13E7D">
      <w:pPr>
        <w:rPr>
          <w:rFonts w:ascii="Arial" w:hAnsi="Arial" w:cs="Arial"/>
          <w:sz w:val="24"/>
          <w:szCs w:val="24"/>
        </w:rPr>
      </w:pPr>
    </w:p>
    <w:p w14:paraId="6098308C" w14:textId="77777777" w:rsidR="00B13E7D" w:rsidRPr="0066379B" w:rsidRDefault="00B13E7D" w:rsidP="00B13E7D">
      <w:pPr>
        <w:rPr>
          <w:rFonts w:ascii="Arial" w:hAnsi="Arial" w:cs="Arial"/>
          <w:sz w:val="24"/>
          <w:szCs w:val="24"/>
        </w:rPr>
      </w:pPr>
    </w:p>
    <w:p w14:paraId="498B5E66" w14:textId="77777777" w:rsidR="00B13E7D" w:rsidRPr="0066379B" w:rsidRDefault="00B13E7D" w:rsidP="00B13E7D">
      <w:pPr>
        <w:rPr>
          <w:rFonts w:ascii="Arial" w:hAnsi="Arial" w:cs="Arial"/>
          <w:sz w:val="24"/>
          <w:szCs w:val="24"/>
        </w:rPr>
      </w:pPr>
    </w:p>
    <w:p w14:paraId="02B14C58" w14:textId="77777777" w:rsidR="00B13E7D" w:rsidRPr="0066379B" w:rsidRDefault="00B13E7D" w:rsidP="00B13E7D">
      <w:pPr>
        <w:rPr>
          <w:rFonts w:ascii="Arial" w:hAnsi="Arial" w:cs="Arial"/>
          <w:sz w:val="24"/>
          <w:szCs w:val="24"/>
        </w:rPr>
      </w:pPr>
    </w:p>
    <w:p w14:paraId="66CA84EA" w14:textId="77777777" w:rsidR="00B13E7D" w:rsidRPr="0066379B" w:rsidRDefault="00B13E7D" w:rsidP="00B13E7D">
      <w:pPr>
        <w:rPr>
          <w:rFonts w:ascii="Arial" w:hAnsi="Arial" w:cs="Arial"/>
          <w:sz w:val="24"/>
          <w:szCs w:val="24"/>
        </w:rPr>
      </w:pPr>
    </w:p>
    <w:p w14:paraId="0259E0A7" w14:textId="77777777" w:rsidR="00B13E7D" w:rsidRPr="0066379B" w:rsidRDefault="00B13E7D" w:rsidP="00B13E7D">
      <w:pPr>
        <w:rPr>
          <w:rFonts w:ascii="Arial" w:hAnsi="Arial" w:cs="Arial"/>
          <w:sz w:val="24"/>
          <w:szCs w:val="24"/>
        </w:rPr>
      </w:pPr>
    </w:p>
    <w:p w14:paraId="4D0C1067" w14:textId="77777777" w:rsidR="00B13E7D" w:rsidRPr="0066379B" w:rsidRDefault="00B13E7D" w:rsidP="00B13E7D">
      <w:pPr>
        <w:rPr>
          <w:rFonts w:ascii="Arial" w:hAnsi="Arial" w:cs="Arial"/>
          <w:sz w:val="24"/>
          <w:szCs w:val="24"/>
        </w:rPr>
      </w:pPr>
    </w:p>
    <w:p w14:paraId="62DE1FED" w14:textId="77777777" w:rsidR="00B13E7D" w:rsidRPr="0066379B" w:rsidRDefault="00B13E7D" w:rsidP="00B13E7D">
      <w:pPr>
        <w:rPr>
          <w:rFonts w:ascii="Arial" w:hAnsi="Arial" w:cs="Arial"/>
          <w:sz w:val="24"/>
          <w:szCs w:val="24"/>
        </w:rPr>
      </w:pPr>
    </w:p>
    <w:p w14:paraId="7E7BB623" w14:textId="77777777" w:rsidR="00B13E7D" w:rsidRPr="0066379B" w:rsidRDefault="00B13E7D" w:rsidP="00B13E7D">
      <w:pPr>
        <w:rPr>
          <w:rFonts w:ascii="Arial" w:hAnsi="Arial" w:cs="Arial"/>
          <w:sz w:val="24"/>
          <w:szCs w:val="24"/>
        </w:rPr>
      </w:pPr>
    </w:p>
    <w:p w14:paraId="6B076442" w14:textId="77777777" w:rsidR="00B13E7D" w:rsidRPr="0066379B" w:rsidRDefault="00B13E7D" w:rsidP="00B13E7D">
      <w:pPr>
        <w:rPr>
          <w:rFonts w:ascii="Arial" w:hAnsi="Arial" w:cs="Arial"/>
          <w:sz w:val="24"/>
          <w:szCs w:val="24"/>
        </w:rPr>
      </w:pPr>
    </w:p>
    <w:p w14:paraId="159E2872" w14:textId="77777777" w:rsidR="00B13E7D" w:rsidRPr="0066379B" w:rsidRDefault="00B13E7D" w:rsidP="00B13E7D">
      <w:pPr>
        <w:rPr>
          <w:rFonts w:ascii="Arial" w:hAnsi="Arial" w:cs="Arial"/>
          <w:sz w:val="24"/>
          <w:szCs w:val="24"/>
        </w:rPr>
      </w:pPr>
    </w:p>
    <w:p w14:paraId="6F82699D" w14:textId="77777777" w:rsidR="00B13E7D" w:rsidRPr="0066379B" w:rsidRDefault="00B13E7D" w:rsidP="00B13E7D">
      <w:pPr>
        <w:rPr>
          <w:rFonts w:ascii="Arial" w:hAnsi="Arial" w:cs="Arial"/>
          <w:sz w:val="24"/>
          <w:szCs w:val="24"/>
        </w:rPr>
      </w:pPr>
    </w:p>
    <w:p w14:paraId="791AA1D2" w14:textId="77777777" w:rsidR="00B13E7D" w:rsidRPr="0066379B" w:rsidRDefault="00B13E7D" w:rsidP="00B13E7D">
      <w:pPr>
        <w:rPr>
          <w:rFonts w:ascii="Arial" w:hAnsi="Arial" w:cs="Arial"/>
          <w:sz w:val="24"/>
          <w:szCs w:val="24"/>
        </w:rPr>
      </w:pPr>
    </w:p>
    <w:p w14:paraId="0DBEE3D0" w14:textId="77777777" w:rsidR="00B13E7D" w:rsidRPr="0066379B" w:rsidRDefault="00B13E7D" w:rsidP="00B13E7D">
      <w:pPr>
        <w:rPr>
          <w:rFonts w:ascii="Arial" w:hAnsi="Arial" w:cs="Arial"/>
          <w:sz w:val="24"/>
          <w:szCs w:val="24"/>
        </w:rPr>
      </w:pPr>
    </w:p>
    <w:p w14:paraId="6F36530A" w14:textId="77777777" w:rsidR="00B13E7D" w:rsidRPr="0066379B" w:rsidRDefault="00B13E7D" w:rsidP="00B13E7D">
      <w:pPr>
        <w:rPr>
          <w:rFonts w:ascii="Arial" w:hAnsi="Arial" w:cs="Arial"/>
          <w:sz w:val="24"/>
          <w:szCs w:val="24"/>
        </w:rPr>
      </w:pPr>
    </w:p>
    <w:p w14:paraId="121C947B" w14:textId="77777777" w:rsidR="00B13E7D" w:rsidRPr="0066379B" w:rsidRDefault="00B13E7D" w:rsidP="00B13E7D">
      <w:pPr>
        <w:rPr>
          <w:rFonts w:ascii="Arial" w:hAnsi="Arial" w:cs="Arial"/>
          <w:sz w:val="24"/>
          <w:szCs w:val="24"/>
        </w:rPr>
      </w:pPr>
      <w:r w:rsidRPr="0066379B">
        <w:rPr>
          <w:rFonts w:ascii="Arial" w:hAnsi="Arial" w:cs="Arial"/>
          <w:sz w:val="24"/>
          <w:szCs w:val="24"/>
        </w:rPr>
        <w:t>Do you have any recommendations with regard to training, repairs, equipment etc?</w:t>
      </w:r>
    </w:p>
    <w:p w14:paraId="6D78F13F" w14:textId="77777777" w:rsidR="00B13E7D" w:rsidRPr="0066379B" w:rsidRDefault="00B13E7D" w:rsidP="00B13E7D">
      <w:pPr>
        <w:rPr>
          <w:rFonts w:ascii="Arial" w:hAnsi="Arial" w:cs="Arial"/>
          <w:sz w:val="24"/>
          <w:szCs w:val="24"/>
        </w:rPr>
      </w:pPr>
    </w:p>
    <w:p w14:paraId="53CBF16D" w14:textId="77777777" w:rsidR="00B13E7D" w:rsidRPr="0066379B" w:rsidRDefault="00B13E7D" w:rsidP="00B13E7D">
      <w:pPr>
        <w:rPr>
          <w:rFonts w:ascii="Arial" w:hAnsi="Arial" w:cs="Arial"/>
          <w:sz w:val="24"/>
          <w:szCs w:val="24"/>
        </w:rPr>
      </w:pPr>
      <w:r w:rsidRPr="0066379B">
        <w:rPr>
          <w:rFonts w:ascii="Arial" w:hAnsi="Arial" w:cs="Arial"/>
          <w:sz w:val="24"/>
          <w:szCs w:val="24"/>
        </w:rPr>
        <w:t xml:space="preserve">Accident Report sent to </w:t>
      </w:r>
    </w:p>
    <w:p w14:paraId="51F9C008" w14:textId="77777777" w:rsidR="00B13E7D" w:rsidRPr="0066379B" w:rsidRDefault="00B13E7D" w:rsidP="00B13E7D">
      <w:pPr>
        <w:rPr>
          <w:rFonts w:ascii="Arial" w:hAnsi="Arial" w:cs="Arial"/>
          <w:sz w:val="24"/>
          <w:szCs w:val="24"/>
        </w:rPr>
      </w:pPr>
      <w:r w:rsidRPr="0066379B">
        <w:rPr>
          <w:rFonts w:ascii="Arial" w:hAnsi="Arial" w:cs="Arial"/>
          <w:sz w:val="24"/>
          <w:szCs w:val="24"/>
        </w:rPr>
        <w:t>Co-ordinato</w:t>
      </w:r>
      <w:r w:rsidR="002F5CB2">
        <w:rPr>
          <w:rFonts w:ascii="Arial" w:hAnsi="Arial" w:cs="Arial"/>
          <w:sz w:val="24"/>
          <w:szCs w:val="24"/>
        </w:rPr>
        <w:t>r of Services</w:t>
      </w:r>
      <w:r w:rsidR="002F5CB2">
        <w:rPr>
          <w:rFonts w:ascii="Arial" w:hAnsi="Arial" w:cs="Arial"/>
          <w:sz w:val="24"/>
          <w:szCs w:val="24"/>
        </w:rPr>
        <w:tab/>
      </w:r>
      <w:r w:rsidR="002F5CB2">
        <w:rPr>
          <w:rFonts w:ascii="Arial" w:hAnsi="Arial" w:cs="Arial"/>
          <w:sz w:val="24"/>
          <w:szCs w:val="24"/>
        </w:rPr>
        <w:tab/>
      </w:r>
      <w:r w:rsidR="002F5CB2">
        <w:rPr>
          <w:rFonts w:ascii="Arial" w:hAnsi="Arial" w:cs="Arial"/>
          <w:sz w:val="24"/>
          <w:szCs w:val="24"/>
        </w:rPr>
        <w:tab/>
      </w:r>
      <w:r w:rsidR="002F5CB2">
        <w:rPr>
          <w:rFonts w:ascii="Arial" w:hAnsi="Arial" w:cs="Arial"/>
          <w:sz w:val="24"/>
          <w:szCs w:val="24"/>
        </w:rPr>
        <w:tab/>
      </w:r>
      <w:r w:rsidR="002F5CB2">
        <w:rPr>
          <w:rFonts w:ascii="Arial" w:hAnsi="Arial" w:cs="Arial"/>
          <w:sz w:val="24"/>
          <w:szCs w:val="24"/>
        </w:rPr>
        <w:tab/>
      </w:r>
      <w:commentRangeStart w:id="20"/>
      <w:r w:rsidR="002F5CB2">
        <w:rPr>
          <w:rFonts w:ascii="Arial" w:hAnsi="Arial" w:cs="Arial"/>
          <w:sz w:val="24"/>
          <w:szCs w:val="24"/>
        </w:rPr>
        <w:t>PA To the CEO</w:t>
      </w:r>
      <w:commentRangeEnd w:id="20"/>
      <w:r w:rsidR="00734D88">
        <w:rPr>
          <w:rStyle w:val="CommentReference"/>
        </w:rPr>
        <w:commentReference w:id="20"/>
      </w:r>
    </w:p>
    <w:p w14:paraId="7548E026" w14:textId="77777777" w:rsidR="00B13E7D" w:rsidRPr="0066379B" w:rsidRDefault="00B13E7D" w:rsidP="00B13E7D">
      <w:pPr>
        <w:rPr>
          <w:rFonts w:ascii="Arial" w:hAnsi="Arial" w:cs="Arial"/>
          <w:sz w:val="24"/>
          <w:szCs w:val="24"/>
        </w:rPr>
      </w:pPr>
    </w:p>
    <w:p w14:paraId="07CC0B91" w14:textId="77777777" w:rsidR="00B13E7D" w:rsidRPr="0066379B" w:rsidRDefault="00B13E7D" w:rsidP="00B13E7D">
      <w:pPr>
        <w:rPr>
          <w:rFonts w:ascii="Arial" w:hAnsi="Arial" w:cs="Arial"/>
          <w:sz w:val="24"/>
          <w:szCs w:val="24"/>
        </w:rPr>
      </w:pPr>
      <w:r w:rsidRPr="0066379B">
        <w:rPr>
          <w:rFonts w:ascii="Arial" w:hAnsi="Arial" w:cs="Arial"/>
          <w:sz w:val="24"/>
          <w:szCs w:val="24"/>
        </w:rPr>
        <w:t>Date: ___________________</w:t>
      </w:r>
      <w:r w:rsidRPr="0066379B">
        <w:rPr>
          <w:rFonts w:ascii="Arial" w:hAnsi="Arial" w:cs="Arial"/>
          <w:sz w:val="24"/>
          <w:szCs w:val="24"/>
        </w:rPr>
        <w:tab/>
      </w:r>
      <w:r w:rsidRPr="0066379B">
        <w:rPr>
          <w:rFonts w:ascii="Arial" w:hAnsi="Arial" w:cs="Arial"/>
          <w:sz w:val="24"/>
          <w:szCs w:val="24"/>
        </w:rPr>
        <w:tab/>
      </w:r>
      <w:r w:rsidRPr="0066379B">
        <w:rPr>
          <w:rFonts w:ascii="Arial" w:hAnsi="Arial" w:cs="Arial"/>
          <w:sz w:val="24"/>
          <w:szCs w:val="24"/>
        </w:rPr>
        <w:tab/>
      </w:r>
      <w:r w:rsidRPr="0066379B">
        <w:rPr>
          <w:rFonts w:ascii="Arial" w:hAnsi="Arial" w:cs="Arial"/>
          <w:sz w:val="24"/>
          <w:szCs w:val="24"/>
        </w:rPr>
        <w:tab/>
        <w:t>Date: __________________</w:t>
      </w:r>
    </w:p>
    <w:p w14:paraId="39E47399" w14:textId="77777777" w:rsidR="00B13E7D" w:rsidRPr="0066379B" w:rsidRDefault="00B13E7D" w:rsidP="00B13E7D">
      <w:pPr>
        <w:rPr>
          <w:rFonts w:ascii="Arial" w:hAnsi="Arial" w:cs="Arial"/>
          <w:sz w:val="24"/>
          <w:szCs w:val="24"/>
        </w:rPr>
      </w:pPr>
    </w:p>
    <w:p w14:paraId="0C3377B9" w14:textId="77777777" w:rsidR="00B13E7D" w:rsidRPr="0066379B" w:rsidRDefault="00B13E7D" w:rsidP="00B13E7D">
      <w:pPr>
        <w:rPr>
          <w:rFonts w:ascii="Arial" w:hAnsi="Arial" w:cs="Arial"/>
          <w:sz w:val="24"/>
          <w:szCs w:val="24"/>
        </w:rPr>
      </w:pPr>
      <w:r w:rsidRPr="0066379B">
        <w:rPr>
          <w:rFonts w:ascii="Arial" w:hAnsi="Arial" w:cs="Arial"/>
          <w:sz w:val="24"/>
          <w:szCs w:val="24"/>
        </w:rPr>
        <w:t>Signed: _______________________ (Worker)  Position/Title: ________________</w:t>
      </w:r>
    </w:p>
    <w:p w14:paraId="2D849E18" w14:textId="77777777" w:rsidR="00B13E7D" w:rsidRPr="0066379B" w:rsidRDefault="00B13E7D" w:rsidP="00B13E7D">
      <w:pPr>
        <w:rPr>
          <w:rFonts w:ascii="Arial" w:hAnsi="Arial"/>
          <w:sz w:val="24"/>
        </w:rPr>
      </w:pPr>
    </w:p>
    <w:p w14:paraId="53B1C6CD" w14:textId="77777777" w:rsidR="00B13E7D" w:rsidRPr="0066379B" w:rsidRDefault="00B13E7D" w:rsidP="00B13E7D">
      <w:pPr>
        <w:rPr>
          <w:rFonts w:ascii="Arial" w:hAnsi="Arial"/>
          <w:sz w:val="24"/>
        </w:rPr>
      </w:pPr>
    </w:p>
    <w:p w14:paraId="66247645" w14:textId="77777777" w:rsidR="00B13E7D" w:rsidRPr="0066379B" w:rsidRDefault="00B13E7D" w:rsidP="00B13E7D">
      <w:pPr>
        <w:rPr>
          <w:rFonts w:ascii="Arial" w:hAnsi="Arial"/>
          <w:sz w:val="24"/>
        </w:rPr>
      </w:pPr>
    </w:p>
    <w:p w14:paraId="1FDA2011" w14:textId="77777777" w:rsidR="00B13E7D" w:rsidRPr="0066379B" w:rsidRDefault="00B13E7D" w:rsidP="00B13E7D">
      <w:pPr>
        <w:rPr>
          <w:rFonts w:ascii="Arial" w:hAnsi="Arial" w:cs="Arial"/>
          <w:b/>
          <w:sz w:val="48"/>
        </w:rPr>
      </w:pPr>
    </w:p>
    <w:p w14:paraId="5917C6EC" w14:textId="5021BECF" w:rsidR="00B13E7D" w:rsidRPr="0066379B" w:rsidRDefault="00C40C35" w:rsidP="00B13E7D">
      <w:pPr>
        <w:jc w:val="center"/>
        <w:rPr>
          <w:rFonts w:ascii="Arial" w:hAnsi="Arial" w:cs="Arial"/>
          <w:sz w:val="32"/>
        </w:rPr>
      </w:pPr>
      <w:r w:rsidRPr="0066379B">
        <w:rPr>
          <w:rFonts w:ascii="Arial" w:hAnsi="Arial" w:cs="Arial"/>
          <w:b/>
          <w:noProof/>
          <w:sz w:val="32"/>
          <w:lang w:eastAsia="en-GB"/>
        </w:rPr>
        <mc:AlternateContent>
          <mc:Choice Requires="wps">
            <w:drawing>
              <wp:anchor distT="0" distB="0" distL="114300" distR="114300" simplePos="0" relativeHeight="251657728" behindDoc="0" locked="0" layoutInCell="1" allowOverlap="1" wp14:anchorId="5A830A0B" wp14:editId="727FFC24">
                <wp:simplePos x="0" y="0"/>
                <wp:positionH relativeFrom="column">
                  <wp:posOffset>5198745</wp:posOffset>
                </wp:positionH>
                <wp:positionV relativeFrom="paragraph">
                  <wp:posOffset>26670</wp:posOffset>
                </wp:positionV>
                <wp:extent cx="1362075" cy="390525"/>
                <wp:effectExtent l="0" t="0" r="0" b="0"/>
                <wp:wrapNone/>
                <wp:docPr id="6559945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F9EA1" w14:textId="77777777" w:rsidR="008273F8" w:rsidRPr="00ED3315" w:rsidRDefault="008273F8" w:rsidP="00B13E7D">
                            <w:pPr>
                              <w:rPr>
                                <w:rFonts w:ascii="Arial" w:hAnsi="Arial" w:cs="Arial"/>
                                <w:sz w:val="28"/>
                                <w:szCs w:val="28"/>
                              </w:rPr>
                            </w:pPr>
                            <w:r w:rsidRPr="00ED3315">
                              <w:rPr>
                                <w:rFonts w:ascii="Arial" w:hAnsi="Arial" w:cs="Arial"/>
                                <w:sz w:val="28"/>
                                <w:szCs w:val="28"/>
                              </w:rPr>
                              <w:t>Appendix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0A0B" id="Text Box 152" o:spid="_x0000_s1061" type="#_x0000_t202" style="position:absolute;left:0;text-align:left;margin-left:409.35pt;margin-top:2.1pt;width:107.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0OjgIAACEFAAAOAAAAZHJzL2Uyb0RvYy54bWysVNuO2yAQfa/Uf0C8Z32JncRWnNVemqrS&#10;9iLt9gMI4BjVBgok9nbVf++Ak2y2F6mq6gcbPMOZMzNnWF4OXYv23FihZIWTixgjLqliQm4r/Plh&#10;PVlgZB2RjLRK8go/cosvV69fLXtd8lQ1qmXcIACRtux1hRvndBlFlja8I/ZCaS7BWCvTEQdbs42Y&#10;IT2gd22UxvEs6pVh2ijKrYW/t6MRrwJ+XXPqPta15Q61FQZuLrxNeG/8O1otSbk1RDeCHmiQf2DR&#10;ESEh6AnqljiCdkb8AtUJapRVtbugqotUXQvKQw6QTRL/lM19QzQPuUBxrD6Vyf4/WPph/8kgwSo8&#10;y/OiyPJpgZEkHbTqgQ8OXasBJXnq69RrW4L7vYYDbgAD9DvkbPWdol8skuqmIXLLr4xRfcMJA56J&#10;PxmdHR1xrAfZ9O8Vg0Bk51QAGmrT+SJCWRCgQ78eTz3yZKgPOZ2l8TzHiIJtWsR5mocQpDye1sa6&#10;t1x1yC8qbEADAZ3s76zzbEh5dPHBrGoFW4u2DRuz3dy0Bu0J6GUdngP6C7dWemep/LERcfwDJCGG&#10;t3m6of9PRZJm8XVaTNazxXySrbN8UszjxSROiutiFmdFdrv+7gkmWdkIxri8E5IftZhkf9frw1SM&#10;KgpqRH2FC1+dkNcfk4zD87skO+FgNFvRVXhxciKlb+wbySBtUjoi2nEdvaQfqgw1OH5DVYIMfOdH&#10;DbhhMwTlTUMHvUY2ij2CMIyCvkH34V6BRaPMN4x6mNEK2687YjhG7TsJ4iqSLPNDHTZZPk9hY84t&#10;m3MLkRSgKuwwGpc3brwIdtqIbQORRjlLdQWCrEXQyjOrg4xhDkNShzvDD/r5Png932yrHwAAAP//&#10;AwBQSwMEFAAGAAgAAAAhACltJdXeAAAACQEAAA8AAABkcnMvZG93bnJldi54bWxMj81ugzAQhO+V&#10;+g7WVuqlakz+gBKWqK3UqtekeQCDN4CC1wg7gbx9nVNzm9WMZr7Nt5PpxIUG11pGmM8iEMSV1S3X&#10;CIffr9cUhPOKteosE8KVHGyLx4dcZdqOvKPL3tcilLDLFELjfZ9J6aqGjHIz2xMH72gHo3w4h1rq&#10;QY2h3HRyEUWxNKrlsNConj4bqk77s0E4/owv67ex/PaHZLeKP1SblPaK+Pw0vW9AeJr8fxhu+AEd&#10;isBU2jNrJzqEdJ4mIYqwWoC4+dFyGVSJEK8TkEUu7z8o/gAAAP//AwBQSwECLQAUAAYACAAAACEA&#10;toM4kv4AAADhAQAAEwAAAAAAAAAAAAAAAAAAAAAAW0NvbnRlbnRfVHlwZXNdLnhtbFBLAQItABQA&#10;BgAIAAAAIQA4/SH/1gAAAJQBAAALAAAAAAAAAAAAAAAAAC8BAABfcmVscy8ucmVsc1BLAQItABQA&#10;BgAIAAAAIQAYO30OjgIAACEFAAAOAAAAAAAAAAAAAAAAAC4CAABkcnMvZTJvRG9jLnhtbFBLAQIt&#10;ABQABgAIAAAAIQApbSXV3gAAAAkBAAAPAAAAAAAAAAAAAAAAAOgEAABkcnMvZG93bnJldi54bWxQ&#10;SwUGAAAAAAQABADzAAAA8wUAAAAA&#10;" stroked="f">
                <v:textbox>
                  <w:txbxContent>
                    <w:p w14:paraId="48AF9EA1" w14:textId="77777777" w:rsidR="008273F8" w:rsidRPr="00ED3315" w:rsidRDefault="008273F8" w:rsidP="00B13E7D">
                      <w:pPr>
                        <w:rPr>
                          <w:rFonts w:ascii="Arial" w:hAnsi="Arial" w:cs="Arial"/>
                          <w:sz w:val="28"/>
                          <w:szCs w:val="28"/>
                        </w:rPr>
                      </w:pPr>
                      <w:r w:rsidRPr="00ED3315">
                        <w:rPr>
                          <w:rFonts w:ascii="Arial" w:hAnsi="Arial" w:cs="Arial"/>
                          <w:sz w:val="28"/>
                          <w:szCs w:val="28"/>
                        </w:rPr>
                        <w:t>Appendix 7</w:t>
                      </w:r>
                    </w:p>
                  </w:txbxContent>
                </v:textbox>
              </v:shape>
            </w:pict>
          </mc:Fallback>
        </mc:AlternateContent>
      </w:r>
      <w:r w:rsidR="00B13E7D" w:rsidRPr="0066379B">
        <w:rPr>
          <w:rFonts w:ascii="Arial" w:hAnsi="Arial" w:cs="Arial"/>
          <w:b/>
          <w:sz w:val="32"/>
        </w:rPr>
        <w:t>YOUTHACTION NORTHERN IRELAND</w:t>
      </w:r>
    </w:p>
    <w:p w14:paraId="003731CA" w14:textId="77777777" w:rsidR="00B13E7D" w:rsidRPr="0066379B" w:rsidRDefault="00B13E7D" w:rsidP="00B13E7D">
      <w:pPr>
        <w:spacing w:line="360" w:lineRule="auto"/>
        <w:jc w:val="center"/>
        <w:rPr>
          <w:rFonts w:ascii="Arial" w:hAnsi="Arial" w:cs="Arial"/>
          <w:b/>
          <w:sz w:val="32"/>
        </w:rPr>
      </w:pPr>
      <w:r w:rsidRPr="0066379B">
        <w:rPr>
          <w:rFonts w:ascii="Arial" w:hAnsi="Arial" w:cs="Arial"/>
          <w:b/>
          <w:sz w:val="32"/>
        </w:rPr>
        <w:t>GRIEVANCE PROCEDURE</w:t>
      </w:r>
    </w:p>
    <w:p w14:paraId="607DD4FE" w14:textId="77777777" w:rsidR="00B13E7D" w:rsidRPr="0066379B" w:rsidRDefault="00B13E7D" w:rsidP="00B13E7D">
      <w:pPr>
        <w:jc w:val="center"/>
        <w:rPr>
          <w:rFonts w:ascii="Arial" w:hAnsi="Arial" w:cs="Arial"/>
          <w:b/>
          <w:sz w:val="32"/>
        </w:rPr>
      </w:pPr>
    </w:p>
    <w:p w14:paraId="56610078" w14:textId="77777777" w:rsidR="00B13E7D" w:rsidRPr="00734D88" w:rsidRDefault="00B13E7D" w:rsidP="00B13E7D">
      <w:pPr>
        <w:jc w:val="both"/>
        <w:rPr>
          <w:rFonts w:ascii="Arial" w:hAnsi="Arial" w:cs="Arial"/>
          <w:sz w:val="24"/>
          <w:szCs w:val="24"/>
        </w:rPr>
      </w:pPr>
      <w:r w:rsidRPr="00734D88">
        <w:rPr>
          <w:rFonts w:ascii="Arial" w:hAnsi="Arial" w:cs="Arial"/>
          <w:sz w:val="24"/>
          <w:szCs w:val="24"/>
        </w:rPr>
        <w:t xml:space="preserve">YouthAction NI has a grievance procedure which enables concerns or complaints from children, young people and young adults, vulnerable adults and their parents or guardians to be dealt with in the appropriate manner.  This procedure is explained below. Grievances will be dealt with at senior management level, through our Belfast office on </w:t>
      </w:r>
    </w:p>
    <w:p w14:paraId="625BEEE8" w14:textId="77777777" w:rsidR="00B13E7D" w:rsidRPr="00734D88" w:rsidRDefault="00B13E7D" w:rsidP="00B13E7D">
      <w:pPr>
        <w:jc w:val="both"/>
        <w:rPr>
          <w:rFonts w:ascii="Arial" w:hAnsi="Arial" w:cs="Arial"/>
          <w:sz w:val="24"/>
          <w:szCs w:val="24"/>
        </w:rPr>
      </w:pPr>
      <w:r w:rsidRPr="00734D88">
        <w:rPr>
          <w:rFonts w:ascii="Arial" w:hAnsi="Arial" w:cs="Arial"/>
          <w:sz w:val="24"/>
          <w:szCs w:val="24"/>
        </w:rPr>
        <w:t xml:space="preserve">028 90240551. </w:t>
      </w:r>
    </w:p>
    <w:p w14:paraId="7BE92906" w14:textId="77777777" w:rsidR="00B13E7D" w:rsidRPr="0066379B" w:rsidRDefault="00B13E7D" w:rsidP="00B13E7D">
      <w:pPr>
        <w:rPr>
          <w:rFonts w:ascii="Arial" w:hAnsi="Arial"/>
          <w:sz w:val="24"/>
          <w:u w:val="single"/>
        </w:rPr>
      </w:pPr>
    </w:p>
    <w:p w14:paraId="3AD7B6DA" w14:textId="77777777" w:rsidR="00B13E7D" w:rsidRPr="00734D88" w:rsidRDefault="00B13E7D" w:rsidP="00734D88">
      <w:pPr>
        <w:jc w:val="both"/>
        <w:rPr>
          <w:rFonts w:ascii="Arial" w:hAnsi="Arial"/>
          <w:b/>
          <w:bCs/>
          <w:sz w:val="24"/>
          <w:u w:val="single"/>
        </w:rPr>
      </w:pPr>
      <w:r w:rsidRPr="00734D88">
        <w:rPr>
          <w:rFonts w:ascii="Arial" w:hAnsi="Arial"/>
          <w:b/>
          <w:bCs/>
          <w:sz w:val="24"/>
          <w:u w:val="single"/>
        </w:rPr>
        <w:t>Procedure</w:t>
      </w:r>
    </w:p>
    <w:p w14:paraId="008EA3CA" w14:textId="77777777" w:rsidR="00B13E7D" w:rsidRPr="0066379B" w:rsidRDefault="00B13E7D" w:rsidP="00734D88">
      <w:pPr>
        <w:jc w:val="both"/>
        <w:rPr>
          <w:rFonts w:ascii="Arial" w:hAnsi="Arial"/>
          <w:sz w:val="24"/>
        </w:rPr>
      </w:pPr>
    </w:p>
    <w:p w14:paraId="7B2E20A5" w14:textId="619157DB" w:rsidR="00B13E7D" w:rsidRPr="0066379B" w:rsidRDefault="00B13E7D" w:rsidP="00734D88">
      <w:pPr>
        <w:jc w:val="both"/>
        <w:rPr>
          <w:rFonts w:ascii="Arial" w:hAnsi="Arial"/>
          <w:sz w:val="24"/>
        </w:rPr>
      </w:pPr>
      <w:r w:rsidRPr="0066379B">
        <w:rPr>
          <w:rFonts w:ascii="Arial" w:hAnsi="Arial"/>
          <w:sz w:val="24"/>
        </w:rPr>
        <w:t>This procedure has been drawn up to establish the appropriate steps to be followed when pursuing and dealing with a grievance.  The procedure contains two stages.  However, it is the aim of this procedure to settle matters at the earliest practicable moment, and at the first possible appropriate management level.</w:t>
      </w:r>
    </w:p>
    <w:p w14:paraId="33A756D9" w14:textId="77777777" w:rsidR="00B13E7D" w:rsidRPr="0066379B" w:rsidRDefault="00B13E7D" w:rsidP="00734D88">
      <w:pPr>
        <w:jc w:val="both"/>
        <w:rPr>
          <w:rFonts w:ascii="Arial" w:hAnsi="Arial"/>
          <w:sz w:val="24"/>
        </w:rPr>
      </w:pPr>
    </w:p>
    <w:p w14:paraId="35BBA06B" w14:textId="77777777" w:rsidR="00B13E7D" w:rsidRPr="00734D88" w:rsidRDefault="00B13E7D" w:rsidP="00734D88">
      <w:pPr>
        <w:jc w:val="both"/>
        <w:rPr>
          <w:rFonts w:ascii="Arial" w:hAnsi="Arial"/>
          <w:b/>
          <w:bCs/>
          <w:i/>
          <w:sz w:val="24"/>
        </w:rPr>
      </w:pPr>
      <w:r w:rsidRPr="00734D88">
        <w:rPr>
          <w:rFonts w:ascii="Arial" w:hAnsi="Arial"/>
          <w:b/>
          <w:bCs/>
          <w:i/>
          <w:sz w:val="24"/>
        </w:rPr>
        <w:t>Stage 1 - Submission of Grievance</w:t>
      </w:r>
    </w:p>
    <w:p w14:paraId="7A05FDB0" w14:textId="77777777" w:rsidR="00B13E7D" w:rsidRPr="0066379B" w:rsidRDefault="00B13E7D" w:rsidP="00734D88">
      <w:pPr>
        <w:jc w:val="both"/>
        <w:rPr>
          <w:rFonts w:ascii="Arial" w:hAnsi="Arial"/>
          <w:sz w:val="24"/>
        </w:rPr>
      </w:pPr>
    </w:p>
    <w:p w14:paraId="52E23A74" w14:textId="1FE45636" w:rsidR="00B13E7D" w:rsidRPr="0066379B" w:rsidRDefault="00B13E7D" w:rsidP="00734D88">
      <w:pPr>
        <w:jc w:val="both"/>
        <w:rPr>
          <w:rFonts w:ascii="Arial" w:hAnsi="Arial"/>
          <w:sz w:val="24"/>
        </w:rPr>
      </w:pPr>
      <w:r w:rsidRPr="0066379B">
        <w:rPr>
          <w:rFonts w:ascii="Arial" w:hAnsi="Arial"/>
          <w:sz w:val="24"/>
        </w:rPr>
        <w:t xml:space="preserve">When a parent/guardian or young person feels aggrieved on any matter </w:t>
      </w:r>
      <w:r w:rsidR="00CB05D9">
        <w:rPr>
          <w:rFonts w:ascii="Arial" w:hAnsi="Arial"/>
          <w:sz w:val="24"/>
        </w:rPr>
        <w:t>they</w:t>
      </w:r>
      <w:r w:rsidRPr="0066379B">
        <w:rPr>
          <w:rFonts w:ascii="Arial" w:hAnsi="Arial"/>
          <w:sz w:val="24"/>
        </w:rPr>
        <w:t xml:space="preserve"> should discuss the problem initially with the Youth Worker responsible for the programme.  They will attempt to resolve the issue, consulting where necessary the other members of management.  The worker should, however, reply to the grievance as soon as possible, and in any case, within three working days from the time the grievance was first raised.</w:t>
      </w:r>
    </w:p>
    <w:p w14:paraId="4BE9552C" w14:textId="77777777" w:rsidR="00B13E7D" w:rsidRPr="0066379B" w:rsidRDefault="00B13E7D" w:rsidP="00B13E7D">
      <w:pPr>
        <w:rPr>
          <w:rFonts w:ascii="Arial" w:hAnsi="Arial"/>
          <w:sz w:val="24"/>
        </w:rPr>
      </w:pPr>
    </w:p>
    <w:p w14:paraId="51755B70" w14:textId="77777777" w:rsidR="00B13E7D" w:rsidRPr="00734D88" w:rsidRDefault="00B13E7D" w:rsidP="00B13E7D">
      <w:pPr>
        <w:rPr>
          <w:rFonts w:ascii="Arial" w:hAnsi="Arial"/>
          <w:b/>
          <w:bCs/>
          <w:i/>
          <w:sz w:val="24"/>
        </w:rPr>
      </w:pPr>
      <w:r w:rsidRPr="00734D88">
        <w:rPr>
          <w:rFonts w:ascii="Arial" w:hAnsi="Arial"/>
          <w:b/>
          <w:bCs/>
          <w:i/>
          <w:sz w:val="24"/>
        </w:rPr>
        <w:t>Stage 2 - Involvement of Line Manager</w:t>
      </w:r>
    </w:p>
    <w:p w14:paraId="1E41CB74" w14:textId="77777777" w:rsidR="00B13E7D" w:rsidRPr="0066379B" w:rsidRDefault="00B13E7D" w:rsidP="00B13E7D">
      <w:pPr>
        <w:rPr>
          <w:rFonts w:ascii="Arial" w:hAnsi="Arial"/>
          <w:sz w:val="24"/>
        </w:rPr>
      </w:pPr>
    </w:p>
    <w:p w14:paraId="5D26ECF7" w14:textId="529A6660" w:rsidR="00B13E7D" w:rsidRPr="0066379B" w:rsidRDefault="00B13E7D" w:rsidP="00734D88">
      <w:pPr>
        <w:jc w:val="both"/>
        <w:rPr>
          <w:rFonts w:ascii="Arial" w:hAnsi="Arial"/>
          <w:sz w:val="24"/>
        </w:rPr>
      </w:pPr>
      <w:r w:rsidRPr="0066379B">
        <w:rPr>
          <w:rFonts w:ascii="Arial" w:hAnsi="Arial"/>
          <w:sz w:val="24"/>
        </w:rPr>
        <w:t xml:space="preserve">If the parent/guardian or young person with the grievance is not satisfied with the reply from the youth </w:t>
      </w:r>
      <w:r w:rsidR="00CB05D9" w:rsidRPr="0066379B">
        <w:rPr>
          <w:rFonts w:ascii="Arial" w:hAnsi="Arial"/>
          <w:sz w:val="24"/>
        </w:rPr>
        <w:t>worker or</w:t>
      </w:r>
      <w:r w:rsidRPr="0066379B">
        <w:rPr>
          <w:rFonts w:ascii="Arial" w:hAnsi="Arial"/>
          <w:sz w:val="24"/>
        </w:rPr>
        <w:t xml:space="preserve"> has not received a reply within three working days </w:t>
      </w:r>
      <w:r w:rsidR="00CB05D9">
        <w:rPr>
          <w:rFonts w:ascii="Arial" w:hAnsi="Arial"/>
          <w:sz w:val="24"/>
        </w:rPr>
        <w:t>they</w:t>
      </w:r>
      <w:r w:rsidRPr="0066379B">
        <w:rPr>
          <w:rFonts w:ascii="Arial" w:hAnsi="Arial"/>
          <w:sz w:val="24"/>
        </w:rPr>
        <w:t xml:space="preserve"> may request </w:t>
      </w:r>
      <w:r w:rsidR="00CB05D9">
        <w:rPr>
          <w:rFonts w:ascii="Arial" w:hAnsi="Arial"/>
          <w:sz w:val="24"/>
        </w:rPr>
        <w:t xml:space="preserve">them </w:t>
      </w:r>
      <w:r w:rsidRPr="0066379B">
        <w:rPr>
          <w:rFonts w:ascii="Arial" w:hAnsi="Arial"/>
          <w:sz w:val="24"/>
        </w:rPr>
        <w:t>to raise the matter the Youth Worker’s Line Manager.</w:t>
      </w:r>
    </w:p>
    <w:p w14:paraId="395DB90A" w14:textId="77777777" w:rsidR="00B13E7D" w:rsidRPr="0066379B" w:rsidRDefault="00B13E7D" w:rsidP="00734D88">
      <w:pPr>
        <w:jc w:val="both"/>
        <w:rPr>
          <w:rFonts w:ascii="Arial" w:hAnsi="Arial"/>
          <w:sz w:val="24"/>
        </w:rPr>
      </w:pPr>
    </w:p>
    <w:p w14:paraId="5B909165" w14:textId="0F6928CD" w:rsidR="00B13E7D" w:rsidRPr="0066379B" w:rsidRDefault="00B13E7D" w:rsidP="00734D88">
      <w:pPr>
        <w:jc w:val="both"/>
        <w:rPr>
          <w:rFonts w:ascii="Arial" w:hAnsi="Arial"/>
          <w:sz w:val="24"/>
        </w:rPr>
      </w:pPr>
      <w:r w:rsidRPr="0066379B">
        <w:rPr>
          <w:rFonts w:ascii="Arial" w:hAnsi="Arial"/>
          <w:sz w:val="24"/>
        </w:rPr>
        <w:t xml:space="preserve">On receipt of such a request the Line Manager shall make arrangements to hear the grievance.  It is the responsibility of the Line Manager to make </w:t>
      </w:r>
      <w:r w:rsidR="00CB05D9" w:rsidRPr="0066379B">
        <w:rPr>
          <w:rFonts w:ascii="Arial" w:hAnsi="Arial"/>
          <w:sz w:val="24"/>
        </w:rPr>
        <w:t>arrangement</w:t>
      </w:r>
      <w:r w:rsidRPr="0066379B">
        <w:rPr>
          <w:rFonts w:ascii="Arial" w:hAnsi="Arial"/>
          <w:sz w:val="24"/>
        </w:rPr>
        <w:t xml:space="preserve"> for the hearing to be held within ten working days of the grievance being raised with</w:t>
      </w:r>
      <w:r w:rsidR="00CB05D9">
        <w:rPr>
          <w:rFonts w:ascii="Arial" w:hAnsi="Arial"/>
          <w:sz w:val="24"/>
        </w:rPr>
        <w:t xml:space="preserve"> them</w:t>
      </w:r>
      <w:r w:rsidRPr="0066379B">
        <w:rPr>
          <w:rFonts w:ascii="Arial" w:hAnsi="Arial"/>
          <w:sz w:val="24"/>
        </w:rPr>
        <w:t>.</w:t>
      </w:r>
      <w:r w:rsidR="00CB05D9">
        <w:rPr>
          <w:rFonts w:ascii="Arial" w:hAnsi="Arial"/>
          <w:sz w:val="24"/>
        </w:rPr>
        <w:t xml:space="preserve"> </w:t>
      </w:r>
      <w:commentRangeStart w:id="21"/>
      <w:r w:rsidR="00CB05D9">
        <w:rPr>
          <w:rFonts w:ascii="Arial" w:hAnsi="Arial"/>
          <w:sz w:val="24"/>
        </w:rPr>
        <w:t>Where this is not possible, the line manager should inform all parties involved of the delay and the reasons for this.</w:t>
      </w:r>
      <w:commentRangeEnd w:id="21"/>
      <w:r w:rsidR="00CB05D9">
        <w:rPr>
          <w:rStyle w:val="CommentReference"/>
        </w:rPr>
        <w:commentReference w:id="21"/>
      </w:r>
    </w:p>
    <w:p w14:paraId="5426A496" w14:textId="77777777" w:rsidR="00B13E7D" w:rsidRPr="0066379B" w:rsidRDefault="00B13E7D" w:rsidP="00B13E7D">
      <w:pPr>
        <w:rPr>
          <w:rFonts w:ascii="Arial" w:hAnsi="Arial"/>
          <w:sz w:val="24"/>
        </w:rPr>
      </w:pPr>
    </w:p>
    <w:p w14:paraId="6984E09D" w14:textId="77777777" w:rsidR="00B13E7D" w:rsidRPr="00734D88" w:rsidRDefault="00B13E7D" w:rsidP="00B13E7D">
      <w:pPr>
        <w:rPr>
          <w:rFonts w:ascii="Arial" w:hAnsi="Arial"/>
          <w:b/>
          <w:bCs/>
          <w:i/>
          <w:sz w:val="24"/>
        </w:rPr>
      </w:pPr>
      <w:r w:rsidRPr="00734D88">
        <w:rPr>
          <w:rFonts w:ascii="Arial" w:hAnsi="Arial"/>
          <w:b/>
          <w:bCs/>
          <w:i/>
          <w:sz w:val="24"/>
        </w:rPr>
        <w:t>Stage 3 - Involvement of Director</w:t>
      </w:r>
    </w:p>
    <w:p w14:paraId="29A9C3DF" w14:textId="77777777" w:rsidR="00B13E7D" w:rsidRPr="0066379B" w:rsidRDefault="00B13E7D" w:rsidP="00B13E7D">
      <w:pPr>
        <w:rPr>
          <w:rFonts w:ascii="Arial" w:hAnsi="Arial"/>
          <w:sz w:val="24"/>
        </w:rPr>
      </w:pPr>
    </w:p>
    <w:p w14:paraId="70CC1DDF" w14:textId="25F958F9" w:rsidR="00B13E7D" w:rsidRPr="0066379B" w:rsidRDefault="00B13E7D" w:rsidP="00734D88">
      <w:pPr>
        <w:jc w:val="both"/>
        <w:rPr>
          <w:rFonts w:ascii="Arial" w:hAnsi="Arial"/>
          <w:sz w:val="24"/>
        </w:rPr>
      </w:pPr>
      <w:r w:rsidRPr="0066379B">
        <w:rPr>
          <w:rFonts w:ascii="Arial" w:hAnsi="Arial"/>
          <w:sz w:val="24"/>
        </w:rPr>
        <w:t xml:space="preserve">If the parent/guardian or young person with the grievance is not satisfied with the reply from the youth </w:t>
      </w:r>
      <w:r w:rsidR="00CB05D9" w:rsidRPr="0066379B">
        <w:rPr>
          <w:rFonts w:ascii="Arial" w:hAnsi="Arial"/>
          <w:sz w:val="24"/>
        </w:rPr>
        <w:t>worker or</w:t>
      </w:r>
      <w:r w:rsidRPr="0066379B">
        <w:rPr>
          <w:rFonts w:ascii="Arial" w:hAnsi="Arial"/>
          <w:sz w:val="24"/>
        </w:rPr>
        <w:t xml:space="preserve"> has not received a reply within three working </w:t>
      </w:r>
      <w:r w:rsidR="00CB05D9" w:rsidRPr="0066379B">
        <w:rPr>
          <w:rFonts w:ascii="Arial" w:hAnsi="Arial"/>
          <w:sz w:val="24"/>
        </w:rPr>
        <w:t>days,</w:t>
      </w:r>
      <w:r w:rsidRPr="0066379B">
        <w:rPr>
          <w:rFonts w:ascii="Arial" w:hAnsi="Arial"/>
          <w:sz w:val="24"/>
        </w:rPr>
        <w:t xml:space="preserve"> </w:t>
      </w:r>
      <w:r w:rsidR="00CB05D9">
        <w:rPr>
          <w:rFonts w:ascii="Arial" w:hAnsi="Arial"/>
          <w:sz w:val="24"/>
        </w:rPr>
        <w:t xml:space="preserve">they </w:t>
      </w:r>
      <w:r w:rsidRPr="0066379B">
        <w:rPr>
          <w:rFonts w:ascii="Arial" w:hAnsi="Arial"/>
          <w:sz w:val="24"/>
        </w:rPr>
        <w:t xml:space="preserve">may request </w:t>
      </w:r>
      <w:r w:rsidR="00CB05D9">
        <w:rPr>
          <w:rFonts w:ascii="Arial" w:hAnsi="Arial"/>
          <w:sz w:val="24"/>
        </w:rPr>
        <w:t>them</w:t>
      </w:r>
      <w:r w:rsidRPr="0066379B">
        <w:rPr>
          <w:rFonts w:ascii="Arial" w:hAnsi="Arial"/>
          <w:sz w:val="24"/>
        </w:rPr>
        <w:t xml:space="preserve"> to raise the matter with the Director.</w:t>
      </w:r>
    </w:p>
    <w:p w14:paraId="61A2E860" w14:textId="77777777" w:rsidR="00B13E7D" w:rsidRPr="0066379B" w:rsidRDefault="00B13E7D" w:rsidP="00B13E7D">
      <w:pPr>
        <w:rPr>
          <w:rFonts w:ascii="Arial" w:hAnsi="Arial"/>
          <w:sz w:val="24"/>
        </w:rPr>
      </w:pPr>
    </w:p>
    <w:p w14:paraId="41B98829" w14:textId="69D705AC" w:rsidR="00B13E7D" w:rsidRPr="00CB05D9" w:rsidRDefault="00B13E7D" w:rsidP="00734D88">
      <w:pPr>
        <w:jc w:val="both"/>
        <w:rPr>
          <w:rFonts w:ascii="Arial" w:hAnsi="Arial"/>
          <w:sz w:val="24"/>
        </w:rPr>
      </w:pPr>
      <w:r w:rsidRPr="0066379B">
        <w:rPr>
          <w:rFonts w:ascii="Arial" w:hAnsi="Arial" w:cs="Arial"/>
          <w:sz w:val="24"/>
          <w:szCs w:val="24"/>
        </w:rPr>
        <w:t>On receipt of such a request</w:t>
      </w:r>
      <w:r w:rsidR="00CB05D9">
        <w:rPr>
          <w:rFonts w:ascii="Arial" w:hAnsi="Arial" w:cs="Arial"/>
          <w:sz w:val="24"/>
          <w:szCs w:val="24"/>
        </w:rPr>
        <w:t>,</w:t>
      </w:r>
      <w:r w:rsidRPr="0066379B">
        <w:rPr>
          <w:rFonts w:ascii="Arial" w:hAnsi="Arial" w:cs="Arial"/>
          <w:sz w:val="24"/>
          <w:szCs w:val="24"/>
        </w:rPr>
        <w:t xml:space="preserve"> the Director shall make arrangement to hear the grievance. It is the responsibility of the Director to make arrangements for the hearing to be held within ten working days of the grievance being raised with </w:t>
      </w:r>
      <w:r w:rsidR="00CB05D9">
        <w:rPr>
          <w:rFonts w:ascii="Arial" w:hAnsi="Arial" w:cs="Arial"/>
          <w:sz w:val="24"/>
          <w:szCs w:val="24"/>
        </w:rPr>
        <w:t xml:space="preserve">them. </w:t>
      </w:r>
      <w:commentRangeStart w:id="22"/>
      <w:r w:rsidR="00CB05D9">
        <w:rPr>
          <w:rFonts w:ascii="Arial" w:hAnsi="Arial"/>
          <w:sz w:val="24"/>
        </w:rPr>
        <w:t>Where this is not possible, the line manager should inform all parties involved of the delay and the reasons for this.</w:t>
      </w:r>
      <w:commentRangeEnd w:id="22"/>
      <w:r w:rsidR="00CB05D9">
        <w:rPr>
          <w:rStyle w:val="CommentReference"/>
        </w:rPr>
        <w:commentReference w:id="22"/>
      </w:r>
    </w:p>
    <w:p w14:paraId="05A96C35" w14:textId="77777777" w:rsidR="00B13E7D" w:rsidRPr="0066379B" w:rsidRDefault="00B13E7D" w:rsidP="00B13E7D">
      <w:pPr>
        <w:rPr>
          <w:rFonts w:ascii="Arial" w:hAnsi="Arial"/>
          <w:sz w:val="24"/>
        </w:rPr>
      </w:pPr>
    </w:p>
    <w:p w14:paraId="4FA8E287" w14:textId="77777777" w:rsidR="00B13E7D" w:rsidRPr="006D7C96" w:rsidRDefault="00B13E7D" w:rsidP="00B13E7D">
      <w:pPr>
        <w:rPr>
          <w:rFonts w:ascii="Arial" w:hAnsi="Arial"/>
          <w:b/>
          <w:sz w:val="24"/>
        </w:rPr>
      </w:pPr>
      <w:r>
        <w:rPr>
          <w:rFonts w:ascii="Arial" w:hAnsi="Arial"/>
          <w:sz w:val="24"/>
        </w:rPr>
        <w:t xml:space="preserve">If you are not satisfied with the conclusion of the grievance procedure you have a right to complain to the </w:t>
      </w:r>
      <w:r w:rsidRPr="006D7C96">
        <w:rPr>
          <w:rFonts w:ascii="Arial" w:hAnsi="Arial"/>
          <w:b/>
          <w:sz w:val="24"/>
        </w:rPr>
        <w:t xml:space="preserve">Northern Ireland Public Service Ombudsman. </w:t>
      </w:r>
    </w:p>
    <w:p w14:paraId="1D073481" w14:textId="77777777" w:rsidR="00B13E7D" w:rsidRDefault="00CB268B" w:rsidP="00B13E7D">
      <w:pPr>
        <w:rPr>
          <w:rFonts w:ascii="Arial" w:hAnsi="Arial"/>
          <w:sz w:val="24"/>
        </w:rPr>
      </w:pPr>
      <w:hyperlink r:id="rId21" w:history="1">
        <w:r w:rsidR="00B13E7D" w:rsidRPr="00666BFD">
          <w:rPr>
            <w:color w:val="0000FF"/>
            <w:u w:val="single"/>
          </w:rPr>
          <w:t>https://nipso.org.uk/nipso/making-a-complaint/how-do-i-make-a-complaint-to-nipso/</w:t>
        </w:r>
      </w:hyperlink>
    </w:p>
    <w:p w14:paraId="3875FC13" w14:textId="77777777" w:rsidR="00B13E7D" w:rsidRPr="0066379B" w:rsidRDefault="00B13E7D" w:rsidP="00B13E7D">
      <w:pPr>
        <w:rPr>
          <w:rFonts w:ascii="Arial" w:hAnsi="Arial"/>
          <w:sz w:val="24"/>
        </w:rPr>
      </w:pPr>
    </w:p>
    <w:p w14:paraId="21543C1F" w14:textId="77777777" w:rsidR="00B13E7D" w:rsidRPr="0066379B" w:rsidRDefault="00B13E7D" w:rsidP="00B13E7D">
      <w:pPr>
        <w:rPr>
          <w:rFonts w:ascii="Arial" w:hAnsi="Arial"/>
          <w:sz w:val="24"/>
        </w:rPr>
      </w:pPr>
    </w:p>
    <w:p w14:paraId="37933539" w14:textId="77777777" w:rsidR="00B13E7D" w:rsidRPr="0066379B" w:rsidRDefault="00B13E7D" w:rsidP="00B13E7D">
      <w:pPr>
        <w:rPr>
          <w:rFonts w:ascii="Arial" w:hAnsi="Arial" w:cs="Arial"/>
          <w:sz w:val="24"/>
        </w:rPr>
      </w:pPr>
      <w:r w:rsidRPr="0066379B">
        <w:rPr>
          <w:rFonts w:ascii="Arial" w:hAnsi="Arial" w:cs="Arial"/>
          <w:b/>
          <w:sz w:val="28"/>
          <w:szCs w:val="28"/>
        </w:rPr>
        <w:t>YouthAction Northern Ireland</w:t>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t>Appendix 8</w:t>
      </w:r>
    </w:p>
    <w:p w14:paraId="256D9BE2" w14:textId="77777777" w:rsidR="00B13E7D" w:rsidRPr="0066379B" w:rsidRDefault="00B13E7D" w:rsidP="00B13E7D">
      <w:pPr>
        <w:rPr>
          <w:rFonts w:ascii="Arial" w:hAnsi="Arial" w:cs="Arial"/>
          <w:b/>
          <w:i/>
          <w:sz w:val="28"/>
          <w:szCs w:val="28"/>
        </w:rPr>
      </w:pPr>
    </w:p>
    <w:p w14:paraId="7901EE36" w14:textId="77777777" w:rsidR="00B13E7D" w:rsidRPr="0066379B" w:rsidRDefault="00B13E7D" w:rsidP="00B13E7D">
      <w:pPr>
        <w:rPr>
          <w:rFonts w:ascii="Arial" w:hAnsi="Arial" w:cs="Arial"/>
          <w:b/>
          <w:i/>
          <w:sz w:val="28"/>
          <w:szCs w:val="28"/>
        </w:rPr>
      </w:pPr>
    </w:p>
    <w:p w14:paraId="5A1C87E6" w14:textId="77777777" w:rsidR="00B13E7D" w:rsidRPr="0066379B" w:rsidRDefault="00B13E7D" w:rsidP="00B13E7D">
      <w:pPr>
        <w:ind w:firstLine="720"/>
        <w:jc w:val="center"/>
        <w:rPr>
          <w:rFonts w:ascii="Arial" w:hAnsi="Arial" w:cs="Arial"/>
          <w:b/>
          <w:i/>
          <w:sz w:val="28"/>
          <w:szCs w:val="28"/>
        </w:rPr>
      </w:pPr>
      <w:r w:rsidRPr="0066379B">
        <w:rPr>
          <w:rFonts w:ascii="Arial" w:hAnsi="Arial" w:cs="Arial"/>
          <w:b/>
          <w:i/>
          <w:sz w:val="28"/>
          <w:szCs w:val="28"/>
        </w:rPr>
        <w:t>CAUSE FOR CONCERN FORM</w:t>
      </w:r>
    </w:p>
    <w:p w14:paraId="13966D2E" w14:textId="77777777" w:rsidR="00B13E7D" w:rsidRPr="0066379B" w:rsidRDefault="00B13E7D" w:rsidP="00B13E7D">
      <w:pPr>
        <w:rPr>
          <w:rFonts w:ascii="Arial" w:hAnsi="Arial" w:cs="Arial"/>
          <w:sz w:val="24"/>
        </w:rPr>
      </w:pPr>
    </w:p>
    <w:p w14:paraId="0CE74366" w14:textId="77777777" w:rsidR="00B13E7D" w:rsidRPr="0066379B" w:rsidRDefault="00B13E7D" w:rsidP="00B13E7D">
      <w:pPr>
        <w:rPr>
          <w:rFonts w:ascii="Arial" w:hAnsi="Arial" w:cs="Arial"/>
          <w:sz w:val="24"/>
        </w:rPr>
      </w:pPr>
      <w:r w:rsidRPr="0066379B">
        <w:rPr>
          <w:rFonts w:ascii="Arial" w:hAnsi="Arial" w:cs="Arial"/>
          <w:sz w:val="24"/>
        </w:rPr>
        <w:t xml:space="preserve">Once this form is completed pass it </w:t>
      </w:r>
      <w:r w:rsidRPr="0066379B">
        <w:rPr>
          <w:rFonts w:ascii="Arial" w:hAnsi="Arial" w:cs="Arial"/>
          <w:b/>
          <w:caps/>
          <w:sz w:val="24"/>
          <w:szCs w:val="24"/>
        </w:rPr>
        <w:t xml:space="preserve">immediately </w:t>
      </w:r>
      <w:r w:rsidRPr="0066379B">
        <w:rPr>
          <w:rFonts w:ascii="Arial" w:hAnsi="Arial" w:cs="Arial"/>
          <w:sz w:val="24"/>
        </w:rPr>
        <w:t xml:space="preserve">(within 24 hours) to the next appropriate/available person i.e  Line Manager </w:t>
      </w:r>
      <w:r w:rsidRPr="0066379B">
        <w:rPr>
          <w:rFonts w:ascii="Arial" w:hAnsi="Arial" w:cs="Arial"/>
          <w:sz w:val="24"/>
        </w:rPr>
        <w:sym w:font="Wingdings" w:char="F0F0"/>
      </w:r>
      <w:r w:rsidRPr="0066379B">
        <w:rPr>
          <w:rFonts w:ascii="Arial" w:hAnsi="Arial" w:cs="Arial"/>
          <w:sz w:val="24"/>
        </w:rPr>
        <w:t xml:space="preserve"> Designated person </w:t>
      </w:r>
      <w:r w:rsidRPr="0066379B">
        <w:rPr>
          <w:rFonts w:ascii="Arial" w:hAnsi="Arial" w:cs="Arial"/>
          <w:sz w:val="24"/>
        </w:rPr>
        <w:sym w:font="Wingdings" w:char="F0F0"/>
      </w:r>
      <w:r w:rsidRPr="0066379B">
        <w:rPr>
          <w:rFonts w:ascii="Arial" w:hAnsi="Arial" w:cs="Arial"/>
          <w:sz w:val="24"/>
        </w:rPr>
        <w:t xml:space="preserve"> Director</w:t>
      </w:r>
    </w:p>
    <w:p w14:paraId="1F1150AF" w14:textId="77777777" w:rsidR="00B13E7D" w:rsidRPr="0066379B" w:rsidRDefault="00B13E7D" w:rsidP="00B13E7D">
      <w:pPr>
        <w:rPr>
          <w:rFonts w:ascii="Arial" w:hAnsi="Arial" w:cs="Arial"/>
          <w:b/>
          <w:sz w:val="24"/>
        </w:rPr>
      </w:pPr>
    </w:p>
    <w:p w14:paraId="76511EFD" w14:textId="77777777" w:rsidR="00B13E7D" w:rsidRPr="0066379B" w:rsidRDefault="00B13E7D" w:rsidP="00B13E7D">
      <w:pPr>
        <w:rPr>
          <w:rFonts w:ascii="Arial" w:hAnsi="Arial" w:cs="Arial"/>
          <w:b/>
          <w:sz w:val="24"/>
        </w:rPr>
      </w:pPr>
      <w:r w:rsidRPr="0066379B">
        <w:rPr>
          <w:rFonts w:ascii="Arial" w:hAnsi="Arial" w:cs="Arial"/>
          <w:b/>
          <w:sz w:val="24"/>
        </w:rPr>
        <w:t>Staff Details</w:t>
      </w:r>
    </w:p>
    <w:p w14:paraId="211ED2D0" w14:textId="77777777" w:rsidR="00B13E7D" w:rsidRPr="0066379B" w:rsidRDefault="00B13E7D" w:rsidP="00B13E7D">
      <w:pPr>
        <w:rPr>
          <w:rFonts w:ascii="Arial" w:hAnsi="Arial" w:cs="Arial"/>
          <w:sz w:val="24"/>
        </w:rPr>
      </w:pPr>
    </w:p>
    <w:p w14:paraId="368A35A1" w14:textId="77777777" w:rsidR="00B13E7D" w:rsidRPr="0066379B" w:rsidRDefault="00B13E7D" w:rsidP="00B13E7D">
      <w:pPr>
        <w:rPr>
          <w:rFonts w:ascii="Arial" w:hAnsi="Arial" w:cs="Arial"/>
          <w:sz w:val="24"/>
        </w:rPr>
      </w:pPr>
      <w:r w:rsidRPr="0066379B">
        <w:rPr>
          <w:rFonts w:ascii="Arial" w:hAnsi="Arial" w:cs="Arial"/>
          <w:sz w:val="24"/>
        </w:rPr>
        <w:t xml:space="preserve">Name </w:t>
      </w:r>
    </w:p>
    <w:p w14:paraId="6F382093" w14:textId="77777777" w:rsidR="00B13E7D" w:rsidRPr="0066379B" w:rsidRDefault="00B13E7D" w:rsidP="00B13E7D">
      <w:pPr>
        <w:rPr>
          <w:rFonts w:ascii="Arial" w:hAnsi="Arial" w:cs="Arial"/>
          <w:sz w:val="24"/>
        </w:rPr>
      </w:pPr>
    </w:p>
    <w:p w14:paraId="5746A55B" w14:textId="77777777" w:rsidR="00B13E7D" w:rsidRPr="0066379B" w:rsidRDefault="00B13E7D" w:rsidP="00B13E7D">
      <w:pPr>
        <w:rPr>
          <w:rFonts w:ascii="Arial" w:hAnsi="Arial" w:cs="Arial"/>
          <w:sz w:val="24"/>
        </w:rPr>
      </w:pPr>
      <w:r w:rsidRPr="0066379B">
        <w:rPr>
          <w:rFonts w:ascii="Arial" w:hAnsi="Arial" w:cs="Arial"/>
          <w:sz w:val="24"/>
        </w:rPr>
        <w:t>Position</w:t>
      </w:r>
    </w:p>
    <w:p w14:paraId="4C427AEF" w14:textId="77777777" w:rsidR="00B13E7D" w:rsidRPr="0066379B" w:rsidRDefault="00B13E7D" w:rsidP="00B13E7D">
      <w:pPr>
        <w:rPr>
          <w:rFonts w:ascii="Arial" w:hAnsi="Arial" w:cs="Arial"/>
          <w:sz w:val="24"/>
        </w:rPr>
      </w:pPr>
    </w:p>
    <w:p w14:paraId="2D730BBA" w14:textId="77777777" w:rsidR="00B13E7D" w:rsidRPr="0066379B" w:rsidRDefault="00B13E7D" w:rsidP="00B13E7D">
      <w:pPr>
        <w:rPr>
          <w:rFonts w:ascii="Arial" w:hAnsi="Arial" w:cs="Arial"/>
          <w:b/>
          <w:sz w:val="24"/>
        </w:rPr>
      </w:pPr>
      <w:r w:rsidRPr="0066379B">
        <w:rPr>
          <w:rFonts w:ascii="Arial" w:hAnsi="Arial" w:cs="Arial"/>
          <w:b/>
          <w:sz w:val="24"/>
        </w:rPr>
        <w:t>Young Person’s details</w:t>
      </w:r>
    </w:p>
    <w:p w14:paraId="31959D70" w14:textId="77777777" w:rsidR="00B13E7D" w:rsidRPr="0066379B" w:rsidRDefault="00B13E7D" w:rsidP="00B13E7D">
      <w:pPr>
        <w:rPr>
          <w:rFonts w:ascii="Arial" w:hAnsi="Arial" w:cs="Arial"/>
          <w:b/>
          <w:sz w:val="24"/>
        </w:rPr>
      </w:pPr>
    </w:p>
    <w:p w14:paraId="53C5945F" w14:textId="77777777" w:rsidR="00B13E7D" w:rsidRPr="0066379B" w:rsidRDefault="00B13E7D" w:rsidP="00B13E7D">
      <w:pPr>
        <w:rPr>
          <w:rFonts w:ascii="Arial" w:hAnsi="Arial" w:cs="Arial"/>
          <w:sz w:val="24"/>
        </w:rPr>
      </w:pPr>
      <w:r w:rsidRPr="0066379B">
        <w:rPr>
          <w:rFonts w:ascii="Arial" w:hAnsi="Arial" w:cs="Arial"/>
          <w:sz w:val="24"/>
        </w:rPr>
        <w:t>Name</w:t>
      </w:r>
    </w:p>
    <w:p w14:paraId="5DD9F3AD" w14:textId="77777777" w:rsidR="00B13E7D" w:rsidRPr="0066379B" w:rsidRDefault="00B13E7D" w:rsidP="00B13E7D">
      <w:pPr>
        <w:rPr>
          <w:rFonts w:ascii="Arial" w:hAnsi="Arial" w:cs="Arial"/>
          <w:sz w:val="24"/>
        </w:rPr>
      </w:pPr>
    </w:p>
    <w:p w14:paraId="0D6614A9" w14:textId="77777777" w:rsidR="00B13E7D" w:rsidRPr="0066379B" w:rsidRDefault="00B13E7D" w:rsidP="00B13E7D">
      <w:pPr>
        <w:rPr>
          <w:rFonts w:ascii="Arial" w:hAnsi="Arial" w:cs="Arial"/>
          <w:sz w:val="24"/>
        </w:rPr>
      </w:pPr>
      <w:r w:rsidRPr="0066379B">
        <w:rPr>
          <w:rFonts w:ascii="Arial" w:hAnsi="Arial" w:cs="Arial"/>
          <w:sz w:val="24"/>
        </w:rPr>
        <w:t>Address</w:t>
      </w:r>
    </w:p>
    <w:p w14:paraId="20333E96" w14:textId="77777777" w:rsidR="00B13E7D" w:rsidRPr="0066379B" w:rsidRDefault="00B13E7D" w:rsidP="00B13E7D">
      <w:pPr>
        <w:rPr>
          <w:rFonts w:ascii="Arial" w:hAnsi="Arial" w:cs="Arial"/>
          <w:sz w:val="24"/>
        </w:rPr>
      </w:pPr>
    </w:p>
    <w:p w14:paraId="68F4B3E4" w14:textId="77777777" w:rsidR="00B13E7D" w:rsidRPr="0066379B" w:rsidRDefault="00B13E7D" w:rsidP="00B13E7D">
      <w:pPr>
        <w:rPr>
          <w:rFonts w:ascii="Arial" w:hAnsi="Arial" w:cs="Arial"/>
          <w:sz w:val="24"/>
        </w:rPr>
      </w:pPr>
      <w:r w:rsidRPr="0066379B">
        <w:rPr>
          <w:rFonts w:ascii="Arial" w:hAnsi="Arial" w:cs="Arial"/>
          <w:sz w:val="24"/>
        </w:rPr>
        <w:t xml:space="preserve">Date of Birth </w:t>
      </w:r>
    </w:p>
    <w:p w14:paraId="0EA622E6" w14:textId="77777777" w:rsidR="00B13E7D" w:rsidRPr="0066379B" w:rsidRDefault="00B13E7D" w:rsidP="00B13E7D">
      <w:pPr>
        <w:rPr>
          <w:rFonts w:ascii="Arial" w:hAnsi="Arial" w:cs="Arial"/>
          <w:sz w:val="24"/>
        </w:rPr>
      </w:pPr>
    </w:p>
    <w:p w14:paraId="169588B4" w14:textId="77777777" w:rsidR="00B13E7D" w:rsidRPr="0066379B" w:rsidRDefault="00B13E7D" w:rsidP="00B13E7D">
      <w:pPr>
        <w:rPr>
          <w:rFonts w:ascii="Arial" w:hAnsi="Arial" w:cs="Arial"/>
          <w:sz w:val="24"/>
        </w:rPr>
      </w:pPr>
      <w:r w:rsidRPr="0066379B">
        <w:rPr>
          <w:rFonts w:ascii="Arial" w:hAnsi="Arial" w:cs="Arial"/>
          <w:sz w:val="24"/>
        </w:rPr>
        <w:t>Tel No</w:t>
      </w:r>
    </w:p>
    <w:p w14:paraId="01AA2F3F" w14:textId="77777777" w:rsidR="00B13E7D" w:rsidRPr="0066379B" w:rsidRDefault="00B13E7D" w:rsidP="00B13E7D">
      <w:pPr>
        <w:rPr>
          <w:rFonts w:ascii="Arial" w:hAnsi="Arial" w:cs="Arial"/>
          <w:sz w:val="24"/>
        </w:rPr>
      </w:pPr>
    </w:p>
    <w:p w14:paraId="78E32CCB" w14:textId="77777777" w:rsidR="00B13E7D" w:rsidRPr="0066379B" w:rsidRDefault="00B13E7D" w:rsidP="00B13E7D">
      <w:pPr>
        <w:rPr>
          <w:rFonts w:ascii="Arial" w:hAnsi="Arial" w:cs="Arial"/>
          <w:sz w:val="24"/>
        </w:rPr>
      </w:pPr>
      <w:r w:rsidRPr="0066379B">
        <w:rPr>
          <w:rFonts w:ascii="Arial" w:hAnsi="Arial" w:cs="Arial"/>
          <w:sz w:val="24"/>
        </w:rPr>
        <w:t>Name of Project/Group</w:t>
      </w:r>
    </w:p>
    <w:p w14:paraId="3E3A6EB2" w14:textId="77777777" w:rsidR="00B13E7D" w:rsidRPr="0066379B" w:rsidRDefault="00B13E7D" w:rsidP="00B13E7D">
      <w:pPr>
        <w:rPr>
          <w:rFonts w:ascii="Arial" w:hAnsi="Arial" w:cs="Arial"/>
          <w:sz w:val="24"/>
        </w:rPr>
      </w:pPr>
    </w:p>
    <w:p w14:paraId="62B566EC" w14:textId="77777777" w:rsidR="00B13E7D" w:rsidRPr="0066379B" w:rsidRDefault="00B13E7D" w:rsidP="00B13E7D">
      <w:pPr>
        <w:rPr>
          <w:rFonts w:ascii="Arial" w:hAnsi="Arial" w:cs="Arial"/>
          <w:sz w:val="24"/>
        </w:rPr>
      </w:pPr>
      <w:r w:rsidRPr="0066379B">
        <w:rPr>
          <w:rFonts w:ascii="Arial" w:hAnsi="Arial" w:cs="Arial"/>
          <w:sz w:val="24"/>
        </w:rPr>
        <w:t>Parent/Guardian</w:t>
      </w:r>
    </w:p>
    <w:p w14:paraId="643A57C7" w14:textId="77777777" w:rsidR="00B13E7D" w:rsidRPr="0066379B" w:rsidRDefault="00B13E7D" w:rsidP="00B13E7D">
      <w:pPr>
        <w:rPr>
          <w:rFonts w:ascii="Arial" w:hAnsi="Arial" w:cs="Arial"/>
          <w:sz w:val="24"/>
        </w:rPr>
      </w:pPr>
    </w:p>
    <w:p w14:paraId="2D466AA6" w14:textId="77777777" w:rsidR="00B13E7D" w:rsidRPr="0066379B" w:rsidRDefault="00B13E7D" w:rsidP="00B13E7D">
      <w:pPr>
        <w:rPr>
          <w:rFonts w:ascii="Arial" w:hAnsi="Arial" w:cs="Arial"/>
          <w:sz w:val="24"/>
        </w:rPr>
      </w:pPr>
      <w:r w:rsidRPr="0066379B">
        <w:rPr>
          <w:rFonts w:ascii="Arial" w:hAnsi="Arial" w:cs="Arial"/>
          <w:sz w:val="24"/>
        </w:rPr>
        <w:t>Any other relevant details:</w:t>
      </w:r>
    </w:p>
    <w:p w14:paraId="017637BA" w14:textId="77777777" w:rsidR="00B13E7D" w:rsidRPr="0066379B" w:rsidRDefault="00B13E7D" w:rsidP="00B13E7D">
      <w:pPr>
        <w:rPr>
          <w:rFonts w:ascii="Arial" w:hAnsi="Arial" w:cs="Arial"/>
          <w:sz w:val="24"/>
        </w:rPr>
      </w:pPr>
    </w:p>
    <w:p w14:paraId="2F4490BF" w14:textId="77777777" w:rsidR="00B13E7D" w:rsidRPr="0066379B" w:rsidRDefault="00B13E7D" w:rsidP="00B13E7D">
      <w:pPr>
        <w:rPr>
          <w:rFonts w:ascii="Arial" w:hAnsi="Arial" w:cs="Arial"/>
          <w:sz w:val="24"/>
        </w:rPr>
      </w:pPr>
    </w:p>
    <w:p w14:paraId="7471AF60" w14:textId="77777777" w:rsidR="00B13E7D" w:rsidRPr="0066379B" w:rsidRDefault="00B13E7D" w:rsidP="00B13E7D">
      <w:pPr>
        <w:rPr>
          <w:rFonts w:ascii="Arial" w:hAnsi="Arial" w:cs="Arial"/>
          <w:b/>
          <w:sz w:val="24"/>
        </w:rPr>
      </w:pPr>
      <w:r w:rsidRPr="0066379B">
        <w:rPr>
          <w:rFonts w:ascii="Arial" w:hAnsi="Arial" w:cs="Arial"/>
          <w:b/>
          <w:sz w:val="24"/>
        </w:rPr>
        <w:t>Give details of your ‘Cause for Concern’</w:t>
      </w:r>
    </w:p>
    <w:p w14:paraId="4861DFDC" w14:textId="77777777" w:rsidR="00B13E7D" w:rsidRPr="0066379B" w:rsidRDefault="00B13E7D" w:rsidP="00B13E7D">
      <w:pPr>
        <w:rPr>
          <w:rFonts w:ascii="Arial" w:hAnsi="Arial" w:cs="Arial"/>
          <w:sz w:val="24"/>
        </w:rPr>
      </w:pPr>
      <w:r w:rsidRPr="0066379B">
        <w:rPr>
          <w:rFonts w:ascii="Arial" w:hAnsi="Arial" w:cs="Arial"/>
          <w:sz w:val="24"/>
        </w:rPr>
        <w:t>i.e</w:t>
      </w:r>
      <w:r w:rsidRPr="0066379B">
        <w:rPr>
          <w:rFonts w:ascii="Arial" w:hAnsi="Arial" w:cs="Arial"/>
          <w:sz w:val="24"/>
        </w:rPr>
        <w:tab/>
        <w:t>Why do you suspect abuse?  How did you get this information?  What exactly did the young person say and do?  Any other relevant information?</w:t>
      </w:r>
    </w:p>
    <w:p w14:paraId="6DD5E564" w14:textId="77777777" w:rsidR="00B13E7D" w:rsidRPr="0066379B" w:rsidRDefault="00B13E7D" w:rsidP="00B13E7D">
      <w:pPr>
        <w:rPr>
          <w:rFonts w:ascii="Arial" w:hAnsi="Arial" w:cs="Arial"/>
          <w:sz w:val="24"/>
        </w:rPr>
      </w:pPr>
    </w:p>
    <w:p w14:paraId="41CE31CD" w14:textId="77777777" w:rsidR="00B13E7D" w:rsidRPr="0066379B" w:rsidRDefault="00B13E7D" w:rsidP="00B13E7D">
      <w:pPr>
        <w:rPr>
          <w:rFonts w:ascii="Arial" w:hAnsi="Arial" w:cs="Arial"/>
          <w:sz w:val="24"/>
        </w:rPr>
      </w:pPr>
    </w:p>
    <w:p w14:paraId="1E5964B5" w14:textId="77777777" w:rsidR="00B13E7D" w:rsidRPr="0066379B" w:rsidRDefault="00B13E7D" w:rsidP="00B13E7D">
      <w:pPr>
        <w:rPr>
          <w:rFonts w:ascii="Arial" w:hAnsi="Arial" w:cs="Arial"/>
          <w:sz w:val="24"/>
        </w:rPr>
      </w:pPr>
    </w:p>
    <w:p w14:paraId="6679486C" w14:textId="77777777" w:rsidR="00B13E7D" w:rsidRPr="0066379B" w:rsidRDefault="00B13E7D" w:rsidP="00B13E7D">
      <w:pPr>
        <w:rPr>
          <w:rFonts w:ascii="Arial" w:hAnsi="Arial" w:cs="Arial"/>
          <w:b/>
          <w:sz w:val="24"/>
        </w:rPr>
      </w:pPr>
    </w:p>
    <w:p w14:paraId="55DC3AD0" w14:textId="77777777" w:rsidR="00B13E7D" w:rsidRPr="0066379B" w:rsidRDefault="00B13E7D" w:rsidP="00B13E7D">
      <w:pPr>
        <w:rPr>
          <w:rFonts w:ascii="Arial" w:hAnsi="Arial" w:cs="Arial"/>
          <w:b/>
          <w:sz w:val="24"/>
        </w:rPr>
      </w:pPr>
    </w:p>
    <w:p w14:paraId="7CC926C2" w14:textId="77777777" w:rsidR="00B13E7D" w:rsidRPr="0066379B" w:rsidRDefault="00B13E7D" w:rsidP="00B13E7D">
      <w:pPr>
        <w:jc w:val="center"/>
        <w:rPr>
          <w:rFonts w:ascii="Arial" w:hAnsi="Arial" w:cs="Arial"/>
          <w:b/>
          <w:i/>
          <w:sz w:val="24"/>
        </w:rPr>
      </w:pPr>
    </w:p>
    <w:p w14:paraId="4BE0E194" w14:textId="77777777" w:rsidR="00B13E7D" w:rsidRPr="0066379B" w:rsidRDefault="00B13E7D" w:rsidP="00B13E7D">
      <w:pPr>
        <w:jc w:val="center"/>
        <w:rPr>
          <w:rFonts w:ascii="Arial" w:hAnsi="Arial" w:cs="Arial"/>
          <w:b/>
          <w:i/>
          <w:sz w:val="24"/>
        </w:rPr>
      </w:pPr>
    </w:p>
    <w:p w14:paraId="0D3AC369" w14:textId="77777777" w:rsidR="00B13E7D" w:rsidRPr="0066379B" w:rsidRDefault="00B13E7D" w:rsidP="00B13E7D">
      <w:pPr>
        <w:jc w:val="center"/>
        <w:rPr>
          <w:rFonts w:ascii="Arial" w:hAnsi="Arial" w:cs="Arial"/>
          <w:b/>
          <w:i/>
          <w:sz w:val="24"/>
        </w:rPr>
      </w:pPr>
    </w:p>
    <w:p w14:paraId="2267420D" w14:textId="77777777" w:rsidR="00B13E7D" w:rsidRPr="0066379B" w:rsidRDefault="00B13E7D" w:rsidP="00B13E7D">
      <w:pPr>
        <w:jc w:val="center"/>
        <w:rPr>
          <w:rFonts w:ascii="Arial" w:hAnsi="Arial" w:cs="Arial"/>
          <w:b/>
          <w:i/>
          <w:sz w:val="24"/>
        </w:rPr>
      </w:pPr>
    </w:p>
    <w:p w14:paraId="6E5DBB52" w14:textId="77777777" w:rsidR="00B13E7D" w:rsidRPr="0066379B" w:rsidRDefault="00B13E7D" w:rsidP="00B13E7D">
      <w:pPr>
        <w:jc w:val="center"/>
        <w:rPr>
          <w:rFonts w:ascii="Arial" w:hAnsi="Arial" w:cs="Arial"/>
          <w:b/>
          <w:i/>
          <w:sz w:val="24"/>
        </w:rPr>
      </w:pPr>
    </w:p>
    <w:p w14:paraId="1CE82763" w14:textId="77777777" w:rsidR="00B13E7D" w:rsidRDefault="00B13E7D" w:rsidP="00B13E7D">
      <w:pPr>
        <w:jc w:val="center"/>
        <w:rPr>
          <w:rFonts w:ascii="Arial" w:hAnsi="Arial" w:cs="Arial"/>
          <w:b/>
          <w:i/>
          <w:sz w:val="24"/>
        </w:rPr>
      </w:pPr>
    </w:p>
    <w:p w14:paraId="113BB857" w14:textId="77777777" w:rsidR="00B13E7D" w:rsidRDefault="00B13E7D" w:rsidP="00B13E7D">
      <w:pPr>
        <w:jc w:val="center"/>
        <w:rPr>
          <w:rFonts w:ascii="Arial" w:hAnsi="Arial" w:cs="Arial"/>
          <w:b/>
          <w:i/>
          <w:sz w:val="24"/>
        </w:rPr>
      </w:pPr>
    </w:p>
    <w:p w14:paraId="3B1B9E00" w14:textId="77777777" w:rsidR="00B13E7D" w:rsidRDefault="00B13E7D" w:rsidP="00B13E7D">
      <w:pPr>
        <w:jc w:val="center"/>
        <w:rPr>
          <w:rFonts w:ascii="Arial" w:hAnsi="Arial" w:cs="Arial"/>
          <w:b/>
          <w:i/>
          <w:sz w:val="24"/>
        </w:rPr>
      </w:pPr>
    </w:p>
    <w:p w14:paraId="2D8928EA" w14:textId="77777777" w:rsidR="00B13E7D" w:rsidRPr="0066379B" w:rsidRDefault="00B13E7D" w:rsidP="00B13E7D">
      <w:pPr>
        <w:jc w:val="center"/>
        <w:rPr>
          <w:rFonts w:ascii="Arial" w:hAnsi="Arial" w:cs="Arial"/>
          <w:b/>
          <w:i/>
          <w:sz w:val="24"/>
        </w:rPr>
      </w:pPr>
    </w:p>
    <w:p w14:paraId="01F3545B" w14:textId="77777777" w:rsidR="00B13E7D" w:rsidRDefault="00B13E7D" w:rsidP="00B13E7D">
      <w:pPr>
        <w:jc w:val="both"/>
        <w:rPr>
          <w:rFonts w:ascii="Arial" w:hAnsi="Arial" w:cs="Arial"/>
          <w:sz w:val="24"/>
        </w:rPr>
      </w:pPr>
    </w:p>
    <w:p w14:paraId="6EF7D523" w14:textId="77777777" w:rsidR="00B13E7D" w:rsidRDefault="00B13E7D" w:rsidP="00B13E7D">
      <w:pPr>
        <w:jc w:val="both"/>
        <w:rPr>
          <w:rFonts w:ascii="Arial" w:hAnsi="Arial" w:cs="Arial"/>
          <w:sz w:val="24"/>
        </w:rPr>
      </w:pPr>
    </w:p>
    <w:p w14:paraId="34B894C2" w14:textId="77777777" w:rsidR="00B13E7D" w:rsidRPr="0066379B" w:rsidRDefault="00B13E7D" w:rsidP="00B13E7D">
      <w:pPr>
        <w:jc w:val="both"/>
        <w:rPr>
          <w:rFonts w:ascii="Arial" w:hAnsi="Arial" w:cs="Arial"/>
          <w:sz w:val="24"/>
        </w:rPr>
      </w:pPr>
    </w:p>
    <w:p w14:paraId="282F9664" w14:textId="77777777" w:rsidR="00B13E7D" w:rsidRPr="0066379B" w:rsidRDefault="00B13E7D" w:rsidP="00B13E7D">
      <w:pPr>
        <w:jc w:val="both"/>
        <w:rPr>
          <w:rFonts w:ascii="Arial" w:hAnsi="Arial" w:cs="Arial"/>
          <w:sz w:val="24"/>
        </w:rPr>
      </w:pPr>
    </w:p>
    <w:p w14:paraId="44A951D8" w14:textId="77777777" w:rsidR="00B13E7D" w:rsidRPr="0066379B" w:rsidRDefault="00B13E7D" w:rsidP="00B13E7D">
      <w:pPr>
        <w:jc w:val="both"/>
        <w:rPr>
          <w:rFonts w:ascii="Arial" w:hAnsi="Arial" w:cs="Arial"/>
          <w:sz w:val="24"/>
        </w:rPr>
      </w:pPr>
      <w:r w:rsidRPr="0066379B">
        <w:rPr>
          <w:rFonts w:ascii="Arial" w:hAnsi="Arial" w:cs="Arial"/>
          <w:sz w:val="24"/>
        </w:rPr>
        <w:t>Details of your ‘Cause for Concern’ continued</w:t>
      </w:r>
    </w:p>
    <w:p w14:paraId="2EB5AB4E" w14:textId="77777777" w:rsidR="00B13E7D" w:rsidRPr="0066379B" w:rsidRDefault="00B13E7D" w:rsidP="00B13E7D">
      <w:pPr>
        <w:jc w:val="both"/>
        <w:rPr>
          <w:rFonts w:ascii="Arial" w:hAnsi="Arial" w:cs="Arial"/>
          <w:sz w:val="24"/>
        </w:rPr>
      </w:pPr>
    </w:p>
    <w:p w14:paraId="0A798F07" w14:textId="77777777" w:rsidR="00B13E7D" w:rsidRPr="0066379B" w:rsidRDefault="00B13E7D" w:rsidP="00B13E7D">
      <w:pPr>
        <w:jc w:val="both"/>
        <w:rPr>
          <w:rFonts w:ascii="Arial" w:hAnsi="Arial" w:cs="Arial"/>
          <w:sz w:val="24"/>
        </w:rPr>
      </w:pPr>
    </w:p>
    <w:p w14:paraId="7470C227" w14:textId="77777777" w:rsidR="00B13E7D" w:rsidRPr="0066379B" w:rsidRDefault="00B13E7D" w:rsidP="00B13E7D">
      <w:pPr>
        <w:jc w:val="both"/>
        <w:rPr>
          <w:rFonts w:ascii="Arial" w:hAnsi="Arial" w:cs="Arial"/>
          <w:sz w:val="24"/>
        </w:rPr>
      </w:pPr>
    </w:p>
    <w:p w14:paraId="24D53E5E" w14:textId="77777777" w:rsidR="00B13E7D" w:rsidRPr="0066379B" w:rsidRDefault="00B13E7D" w:rsidP="00B13E7D">
      <w:pPr>
        <w:jc w:val="both"/>
        <w:rPr>
          <w:rFonts w:ascii="Arial" w:hAnsi="Arial" w:cs="Arial"/>
          <w:sz w:val="24"/>
        </w:rPr>
      </w:pPr>
    </w:p>
    <w:p w14:paraId="23C65AB7" w14:textId="77777777" w:rsidR="00B13E7D" w:rsidRPr="0066379B" w:rsidRDefault="00B13E7D" w:rsidP="00B13E7D">
      <w:pPr>
        <w:jc w:val="both"/>
        <w:rPr>
          <w:rFonts w:ascii="Arial" w:hAnsi="Arial" w:cs="Arial"/>
          <w:sz w:val="24"/>
        </w:rPr>
      </w:pPr>
    </w:p>
    <w:p w14:paraId="0B92EBA9" w14:textId="77777777" w:rsidR="00B13E7D" w:rsidRPr="0066379B" w:rsidRDefault="00B13E7D" w:rsidP="00B13E7D">
      <w:pPr>
        <w:jc w:val="both"/>
        <w:rPr>
          <w:rFonts w:ascii="Arial" w:hAnsi="Arial" w:cs="Arial"/>
          <w:sz w:val="24"/>
        </w:rPr>
      </w:pPr>
    </w:p>
    <w:p w14:paraId="1E676952" w14:textId="77777777" w:rsidR="00B13E7D" w:rsidRPr="0066379B" w:rsidRDefault="00B13E7D" w:rsidP="00B13E7D">
      <w:pPr>
        <w:jc w:val="both"/>
        <w:rPr>
          <w:rFonts w:ascii="Arial" w:hAnsi="Arial" w:cs="Arial"/>
          <w:sz w:val="24"/>
        </w:rPr>
      </w:pPr>
    </w:p>
    <w:p w14:paraId="004027BD" w14:textId="77777777" w:rsidR="00B13E7D" w:rsidRPr="0066379B" w:rsidRDefault="00B13E7D" w:rsidP="00B13E7D">
      <w:pPr>
        <w:jc w:val="both"/>
        <w:rPr>
          <w:rFonts w:ascii="Arial" w:hAnsi="Arial" w:cs="Arial"/>
          <w:sz w:val="24"/>
        </w:rPr>
      </w:pPr>
    </w:p>
    <w:p w14:paraId="384132EF" w14:textId="77777777" w:rsidR="00B13E7D" w:rsidRPr="0066379B" w:rsidRDefault="00B13E7D" w:rsidP="00B13E7D">
      <w:pPr>
        <w:jc w:val="both"/>
        <w:rPr>
          <w:rFonts w:ascii="Arial" w:hAnsi="Arial" w:cs="Arial"/>
          <w:sz w:val="24"/>
        </w:rPr>
      </w:pPr>
    </w:p>
    <w:p w14:paraId="384BDA49" w14:textId="77777777" w:rsidR="00B13E7D" w:rsidRPr="0066379B" w:rsidRDefault="00B13E7D" w:rsidP="00B13E7D">
      <w:pPr>
        <w:jc w:val="both"/>
        <w:rPr>
          <w:rFonts w:ascii="Arial" w:hAnsi="Arial" w:cs="Arial"/>
          <w:sz w:val="24"/>
        </w:rPr>
      </w:pPr>
    </w:p>
    <w:p w14:paraId="5101F41E" w14:textId="77777777" w:rsidR="00B13E7D" w:rsidRPr="0066379B" w:rsidRDefault="00B13E7D" w:rsidP="00B13E7D">
      <w:pPr>
        <w:jc w:val="both"/>
        <w:rPr>
          <w:rFonts w:ascii="Arial" w:hAnsi="Arial" w:cs="Arial"/>
          <w:sz w:val="24"/>
        </w:rPr>
      </w:pPr>
    </w:p>
    <w:p w14:paraId="52FEF552" w14:textId="77777777" w:rsidR="00B13E7D" w:rsidRPr="0066379B" w:rsidRDefault="00B13E7D" w:rsidP="00B13E7D">
      <w:pPr>
        <w:jc w:val="both"/>
        <w:rPr>
          <w:rFonts w:ascii="Arial" w:hAnsi="Arial" w:cs="Arial"/>
          <w:sz w:val="24"/>
        </w:rPr>
      </w:pPr>
    </w:p>
    <w:p w14:paraId="1A161D23" w14:textId="77777777" w:rsidR="00B13E7D" w:rsidRPr="0066379B" w:rsidRDefault="00B13E7D" w:rsidP="00B13E7D">
      <w:pPr>
        <w:jc w:val="both"/>
        <w:rPr>
          <w:rFonts w:ascii="Arial" w:hAnsi="Arial" w:cs="Arial"/>
          <w:sz w:val="24"/>
        </w:rPr>
      </w:pPr>
    </w:p>
    <w:p w14:paraId="5D689317" w14:textId="77777777" w:rsidR="00B13E7D" w:rsidRPr="0066379B" w:rsidRDefault="00B13E7D" w:rsidP="00B13E7D">
      <w:pPr>
        <w:jc w:val="both"/>
        <w:rPr>
          <w:rFonts w:ascii="Arial" w:hAnsi="Arial" w:cs="Arial"/>
          <w:sz w:val="24"/>
        </w:rPr>
      </w:pPr>
    </w:p>
    <w:p w14:paraId="0FDFCF39" w14:textId="77777777" w:rsidR="00B13E7D" w:rsidRPr="0066379B" w:rsidRDefault="00B13E7D" w:rsidP="00B13E7D">
      <w:pPr>
        <w:jc w:val="both"/>
        <w:rPr>
          <w:rFonts w:ascii="Arial" w:hAnsi="Arial" w:cs="Arial"/>
          <w:sz w:val="24"/>
        </w:rPr>
      </w:pPr>
      <w:r w:rsidRPr="0066379B">
        <w:rPr>
          <w:rFonts w:ascii="Arial" w:hAnsi="Arial" w:cs="Arial"/>
          <w:sz w:val="24"/>
        </w:rPr>
        <w:t>Any medical attention required?  Give details</w:t>
      </w:r>
    </w:p>
    <w:p w14:paraId="181D6679" w14:textId="77777777" w:rsidR="00B13E7D" w:rsidRPr="0066379B" w:rsidRDefault="00B13E7D" w:rsidP="00B13E7D">
      <w:pPr>
        <w:jc w:val="both"/>
        <w:rPr>
          <w:rFonts w:ascii="Arial" w:hAnsi="Arial" w:cs="Arial"/>
          <w:sz w:val="24"/>
        </w:rPr>
      </w:pPr>
    </w:p>
    <w:p w14:paraId="3AF0DC3E" w14:textId="77777777" w:rsidR="00B13E7D" w:rsidRPr="0066379B" w:rsidRDefault="00B13E7D" w:rsidP="00B13E7D">
      <w:pPr>
        <w:jc w:val="both"/>
        <w:rPr>
          <w:rFonts w:ascii="Arial" w:hAnsi="Arial" w:cs="Arial"/>
          <w:sz w:val="24"/>
        </w:rPr>
      </w:pPr>
    </w:p>
    <w:p w14:paraId="453DF769" w14:textId="77777777" w:rsidR="00B13E7D" w:rsidRPr="0066379B" w:rsidRDefault="00B13E7D" w:rsidP="00B13E7D">
      <w:pPr>
        <w:jc w:val="both"/>
        <w:rPr>
          <w:rFonts w:ascii="Arial" w:hAnsi="Arial" w:cs="Arial"/>
          <w:sz w:val="24"/>
        </w:rPr>
      </w:pPr>
    </w:p>
    <w:p w14:paraId="75495C85" w14:textId="77777777" w:rsidR="00B13E7D" w:rsidRPr="0066379B" w:rsidRDefault="00B13E7D" w:rsidP="00B13E7D">
      <w:pPr>
        <w:jc w:val="both"/>
        <w:rPr>
          <w:rFonts w:ascii="Arial" w:hAnsi="Arial" w:cs="Arial"/>
          <w:sz w:val="24"/>
        </w:rPr>
      </w:pPr>
    </w:p>
    <w:p w14:paraId="1A6F514E" w14:textId="77777777" w:rsidR="00B13E7D" w:rsidRPr="0066379B" w:rsidRDefault="00B13E7D" w:rsidP="00B13E7D">
      <w:pPr>
        <w:jc w:val="both"/>
        <w:rPr>
          <w:rFonts w:ascii="Arial" w:hAnsi="Arial" w:cs="Arial"/>
          <w:sz w:val="24"/>
        </w:rPr>
      </w:pPr>
    </w:p>
    <w:p w14:paraId="3B8EE1E5" w14:textId="77777777" w:rsidR="00B13E7D" w:rsidRPr="0066379B" w:rsidRDefault="00B13E7D" w:rsidP="00B13E7D">
      <w:pPr>
        <w:jc w:val="both"/>
        <w:rPr>
          <w:rFonts w:ascii="Arial" w:hAnsi="Arial" w:cs="Arial"/>
          <w:sz w:val="24"/>
        </w:rPr>
      </w:pPr>
    </w:p>
    <w:p w14:paraId="737CEFBF" w14:textId="77777777" w:rsidR="00B13E7D" w:rsidRPr="0066379B" w:rsidRDefault="00B13E7D" w:rsidP="00B13E7D">
      <w:pPr>
        <w:jc w:val="both"/>
        <w:rPr>
          <w:rFonts w:ascii="Arial" w:hAnsi="Arial" w:cs="Arial"/>
          <w:sz w:val="24"/>
        </w:rPr>
      </w:pPr>
    </w:p>
    <w:p w14:paraId="1B065F43" w14:textId="77777777" w:rsidR="00B13E7D" w:rsidRPr="0066379B" w:rsidRDefault="00B13E7D" w:rsidP="00B13E7D">
      <w:pPr>
        <w:jc w:val="both"/>
        <w:rPr>
          <w:rFonts w:ascii="Arial" w:hAnsi="Arial" w:cs="Arial"/>
          <w:sz w:val="24"/>
        </w:rPr>
      </w:pPr>
    </w:p>
    <w:p w14:paraId="5E813DF7" w14:textId="77777777" w:rsidR="00B13E7D" w:rsidRPr="0066379B" w:rsidRDefault="00B13E7D" w:rsidP="00B13E7D">
      <w:pPr>
        <w:jc w:val="both"/>
        <w:rPr>
          <w:rFonts w:ascii="Arial" w:hAnsi="Arial" w:cs="Arial"/>
          <w:sz w:val="24"/>
        </w:rPr>
      </w:pPr>
    </w:p>
    <w:p w14:paraId="1F332884" w14:textId="77777777" w:rsidR="00B13E7D" w:rsidRPr="0066379B" w:rsidRDefault="00B13E7D" w:rsidP="00B13E7D">
      <w:pPr>
        <w:jc w:val="both"/>
        <w:rPr>
          <w:rFonts w:ascii="Arial" w:hAnsi="Arial" w:cs="Arial"/>
          <w:sz w:val="24"/>
        </w:rPr>
      </w:pPr>
    </w:p>
    <w:p w14:paraId="08A60621" w14:textId="77777777" w:rsidR="00B13E7D" w:rsidRPr="0066379B" w:rsidRDefault="00B13E7D" w:rsidP="00B13E7D">
      <w:pPr>
        <w:jc w:val="both"/>
        <w:rPr>
          <w:rFonts w:ascii="Arial" w:hAnsi="Arial" w:cs="Arial"/>
          <w:sz w:val="24"/>
        </w:rPr>
      </w:pPr>
    </w:p>
    <w:p w14:paraId="6445DFFA" w14:textId="77777777" w:rsidR="00B13E7D" w:rsidRPr="0066379B" w:rsidRDefault="00B13E7D" w:rsidP="00B13E7D">
      <w:pPr>
        <w:jc w:val="both"/>
        <w:rPr>
          <w:rFonts w:ascii="Arial" w:hAnsi="Arial" w:cs="Arial"/>
          <w:sz w:val="24"/>
        </w:rPr>
      </w:pPr>
    </w:p>
    <w:p w14:paraId="67AE584E" w14:textId="77777777" w:rsidR="00B13E7D" w:rsidRPr="0066379B" w:rsidRDefault="00B13E7D" w:rsidP="00B13E7D">
      <w:pPr>
        <w:jc w:val="both"/>
        <w:rPr>
          <w:rFonts w:ascii="Arial" w:hAnsi="Arial" w:cs="Arial"/>
          <w:sz w:val="24"/>
        </w:rPr>
      </w:pPr>
      <w:r w:rsidRPr="0066379B">
        <w:rPr>
          <w:rFonts w:ascii="Arial" w:hAnsi="Arial" w:cs="Arial"/>
          <w:sz w:val="24"/>
        </w:rPr>
        <w:t>What future action do you believe is required?</w:t>
      </w:r>
    </w:p>
    <w:p w14:paraId="267E840D" w14:textId="77777777" w:rsidR="00B13E7D" w:rsidRPr="0066379B" w:rsidRDefault="00B13E7D" w:rsidP="00B13E7D">
      <w:pPr>
        <w:jc w:val="both"/>
        <w:rPr>
          <w:rFonts w:ascii="Arial" w:hAnsi="Arial" w:cs="Arial"/>
          <w:sz w:val="24"/>
        </w:rPr>
      </w:pPr>
    </w:p>
    <w:p w14:paraId="5E9CA6C9" w14:textId="77777777" w:rsidR="00B13E7D" w:rsidRPr="0066379B" w:rsidRDefault="00B13E7D" w:rsidP="00B13E7D">
      <w:pPr>
        <w:jc w:val="both"/>
        <w:rPr>
          <w:rFonts w:ascii="Arial" w:hAnsi="Arial" w:cs="Arial"/>
          <w:sz w:val="24"/>
        </w:rPr>
      </w:pPr>
    </w:p>
    <w:p w14:paraId="3AB75279" w14:textId="77777777" w:rsidR="00B13E7D" w:rsidRPr="0066379B" w:rsidRDefault="00B13E7D" w:rsidP="00B13E7D">
      <w:pPr>
        <w:jc w:val="both"/>
        <w:rPr>
          <w:rFonts w:ascii="Arial" w:hAnsi="Arial" w:cs="Arial"/>
          <w:sz w:val="24"/>
        </w:rPr>
      </w:pPr>
    </w:p>
    <w:p w14:paraId="25E3C38D" w14:textId="77777777" w:rsidR="00B13E7D" w:rsidRPr="0066379B" w:rsidRDefault="00B13E7D" w:rsidP="00B13E7D">
      <w:pPr>
        <w:jc w:val="both"/>
        <w:rPr>
          <w:rFonts w:ascii="Arial" w:hAnsi="Arial" w:cs="Arial"/>
          <w:sz w:val="24"/>
        </w:rPr>
      </w:pPr>
    </w:p>
    <w:p w14:paraId="2DD1B8AA" w14:textId="77777777" w:rsidR="00B13E7D" w:rsidRPr="0066379B" w:rsidRDefault="00B13E7D" w:rsidP="00B13E7D">
      <w:pPr>
        <w:jc w:val="both"/>
        <w:rPr>
          <w:rFonts w:ascii="Arial" w:hAnsi="Arial" w:cs="Arial"/>
          <w:sz w:val="24"/>
        </w:rPr>
      </w:pPr>
    </w:p>
    <w:p w14:paraId="61A60D53" w14:textId="77777777" w:rsidR="00B13E7D" w:rsidRPr="0066379B" w:rsidRDefault="00B13E7D" w:rsidP="00B13E7D">
      <w:pPr>
        <w:jc w:val="both"/>
        <w:rPr>
          <w:rFonts w:ascii="Arial" w:hAnsi="Arial" w:cs="Arial"/>
          <w:sz w:val="24"/>
        </w:rPr>
      </w:pPr>
    </w:p>
    <w:p w14:paraId="3A5A1281" w14:textId="77777777" w:rsidR="00B13E7D" w:rsidRPr="0066379B" w:rsidRDefault="00B13E7D" w:rsidP="00B13E7D">
      <w:pPr>
        <w:jc w:val="both"/>
        <w:rPr>
          <w:rFonts w:ascii="Arial" w:hAnsi="Arial" w:cs="Arial"/>
          <w:sz w:val="24"/>
        </w:rPr>
      </w:pPr>
    </w:p>
    <w:p w14:paraId="2C84A12D" w14:textId="77777777" w:rsidR="00B13E7D" w:rsidRPr="0066379B" w:rsidRDefault="00B13E7D" w:rsidP="00B13E7D">
      <w:pPr>
        <w:jc w:val="both"/>
        <w:rPr>
          <w:rFonts w:ascii="Arial" w:hAnsi="Arial" w:cs="Arial"/>
          <w:sz w:val="24"/>
        </w:rPr>
      </w:pPr>
    </w:p>
    <w:p w14:paraId="77280BAB" w14:textId="77777777" w:rsidR="00B13E7D" w:rsidRPr="0066379B" w:rsidRDefault="00B13E7D" w:rsidP="00B13E7D">
      <w:pPr>
        <w:jc w:val="both"/>
        <w:rPr>
          <w:rFonts w:ascii="Arial" w:hAnsi="Arial" w:cs="Arial"/>
          <w:sz w:val="24"/>
        </w:rPr>
      </w:pPr>
    </w:p>
    <w:p w14:paraId="56549488" w14:textId="77777777" w:rsidR="00B13E7D" w:rsidRPr="0066379B" w:rsidRDefault="00B13E7D" w:rsidP="00B13E7D">
      <w:pPr>
        <w:jc w:val="both"/>
        <w:rPr>
          <w:rFonts w:ascii="Arial" w:hAnsi="Arial" w:cs="Arial"/>
          <w:sz w:val="24"/>
        </w:rPr>
      </w:pPr>
    </w:p>
    <w:p w14:paraId="05D31787" w14:textId="77777777" w:rsidR="00B13E7D" w:rsidRPr="0066379B" w:rsidRDefault="00B13E7D" w:rsidP="00B13E7D">
      <w:pPr>
        <w:jc w:val="both"/>
        <w:rPr>
          <w:rFonts w:ascii="Arial" w:hAnsi="Arial" w:cs="Arial"/>
          <w:sz w:val="24"/>
        </w:rPr>
      </w:pPr>
    </w:p>
    <w:p w14:paraId="0E3A3BA9" w14:textId="77777777" w:rsidR="00B13E7D" w:rsidRPr="0066379B" w:rsidRDefault="00B13E7D" w:rsidP="00B13E7D">
      <w:pPr>
        <w:jc w:val="both"/>
        <w:rPr>
          <w:rFonts w:ascii="Arial" w:hAnsi="Arial" w:cs="Arial"/>
          <w:sz w:val="24"/>
        </w:rPr>
      </w:pPr>
    </w:p>
    <w:p w14:paraId="6B0F7CE9" w14:textId="77777777" w:rsidR="00B13E7D" w:rsidRPr="0066379B" w:rsidRDefault="00B13E7D" w:rsidP="00B13E7D">
      <w:pPr>
        <w:jc w:val="both"/>
        <w:rPr>
          <w:rFonts w:ascii="Arial" w:hAnsi="Arial" w:cs="Arial"/>
          <w:sz w:val="24"/>
        </w:rPr>
      </w:pPr>
    </w:p>
    <w:p w14:paraId="4C37F187" w14:textId="77777777" w:rsidR="00B13E7D" w:rsidRPr="0066379B" w:rsidRDefault="00B13E7D" w:rsidP="00B13E7D">
      <w:pPr>
        <w:jc w:val="both"/>
        <w:rPr>
          <w:rFonts w:ascii="Arial" w:hAnsi="Arial" w:cs="Arial"/>
          <w:sz w:val="24"/>
        </w:rPr>
      </w:pPr>
    </w:p>
    <w:p w14:paraId="19399DB0" w14:textId="77777777" w:rsidR="00B13E7D" w:rsidRPr="0066379B" w:rsidRDefault="00B13E7D" w:rsidP="00B13E7D">
      <w:pPr>
        <w:jc w:val="both"/>
        <w:rPr>
          <w:rFonts w:ascii="Arial" w:hAnsi="Arial" w:cs="Arial"/>
          <w:sz w:val="24"/>
        </w:rPr>
      </w:pPr>
    </w:p>
    <w:p w14:paraId="52633404" w14:textId="77777777" w:rsidR="00B13E7D" w:rsidRPr="0066379B" w:rsidRDefault="00B13E7D" w:rsidP="00B13E7D">
      <w:pPr>
        <w:jc w:val="both"/>
        <w:rPr>
          <w:rFonts w:ascii="Arial" w:hAnsi="Arial" w:cs="Arial"/>
          <w:sz w:val="24"/>
        </w:rPr>
      </w:pPr>
    </w:p>
    <w:p w14:paraId="42CF5771" w14:textId="77777777" w:rsidR="00B13E7D" w:rsidRDefault="00B13E7D" w:rsidP="00B13E7D">
      <w:pPr>
        <w:jc w:val="both"/>
        <w:rPr>
          <w:rFonts w:ascii="Arial" w:hAnsi="Arial" w:cs="Arial"/>
          <w:sz w:val="24"/>
        </w:rPr>
      </w:pPr>
      <w:r w:rsidRPr="0066379B">
        <w:rPr>
          <w:rFonts w:ascii="Arial" w:hAnsi="Arial" w:cs="Arial"/>
          <w:sz w:val="24"/>
        </w:rPr>
        <w:t>Signed</w:t>
      </w:r>
      <w:r>
        <w:rPr>
          <w:rFonts w:ascii="Arial" w:hAnsi="Arial" w:cs="Arial"/>
          <w:sz w:val="24"/>
        </w:rPr>
        <w:t>: ………………………………………...</w:t>
      </w:r>
      <w:r w:rsidRPr="0066379B">
        <w:rPr>
          <w:rFonts w:ascii="Arial" w:hAnsi="Arial" w:cs="Arial"/>
          <w:sz w:val="24"/>
        </w:rPr>
        <w:tab/>
      </w:r>
      <w:r w:rsidRPr="0066379B">
        <w:rPr>
          <w:rFonts w:ascii="Arial" w:hAnsi="Arial" w:cs="Arial"/>
          <w:sz w:val="24"/>
        </w:rPr>
        <w:tab/>
        <w:t>Date</w:t>
      </w:r>
      <w:r>
        <w:rPr>
          <w:rFonts w:ascii="Arial" w:hAnsi="Arial" w:cs="Arial"/>
          <w:sz w:val="24"/>
        </w:rPr>
        <w:t>: ……………………………</w:t>
      </w:r>
    </w:p>
    <w:p w14:paraId="275A69A9" w14:textId="77777777" w:rsidR="00B13E7D" w:rsidRDefault="00B13E7D" w:rsidP="00B13E7D">
      <w:pPr>
        <w:jc w:val="both"/>
        <w:rPr>
          <w:rFonts w:ascii="Arial" w:hAnsi="Arial" w:cs="Arial"/>
          <w:sz w:val="24"/>
        </w:rPr>
      </w:pPr>
    </w:p>
    <w:p w14:paraId="5294498B" w14:textId="77777777" w:rsidR="00B13E7D" w:rsidRDefault="00B13E7D" w:rsidP="00B13E7D">
      <w:pPr>
        <w:jc w:val="both"/>
        <w:rPr>
          <w:rFonts w:ascii="Arial" w:hAnsi="Arial" w:cs="Arial"/>
          <w:sz w:val="24"/>
        </w:rPr>
      </w:pPr>
    </w:p>
    <w:p w14:paraId="1DD62879" w14:textId="77777777" w:rsidR="00B13E7D" w:rsidRDefault="00B13E7D" w:rsidP="00B13E7D">
      <w:pPr>
        <w:jc w:val="both"/>
        <w:rPr>
          <w:rFonts w:ascii="Arial" w:hAnsi="Arial" w:cs="Arial"/>
          <w:sz w:val="24"/>
        </w:rPr>
      </w:pPr>
    </w:p>
    <w:p w14:paraId="3BDB6EAB" w14:textId="77777777" w:rsidR="00B13E7D" w:rsidRDefault="00B13E7D" w:rsidP="00B13E7D">
      <w:pPr>
        <w:jc w:val="both"/>
        <w:rPr>
          <w:rFonts w:ascii="Arial" w:hAnsi="Arial" w:cs="Arial"/>
          <w:sz w:val="24"/>
        </w:rPr>
      </w:pPr>
    </w:p>
    <w:p w14:paraId="6C315F40" w14:textId="77777777" w:rsidR="00B13E7D" w:rsidRDefault="00B13E7D" w:rsidP="00B13E7D">
      <w:pPr>
        <w:jc w:val="both"/>
        <w:rPr>
          <w:rFonts w:ascii="Arial" w:hAnsi="Arial" w:cs="Arial"/>
          <w:sz w:val="24"/>
        </w:rPr>
      </w:pPr>
    </w:p>
    <w:p w14:paraId="3D1FFEE1" w14:textId="77777777" w:rsidR="00B13E7D" w:rsidRDefault="00B13E7D" w:rsidP="00B13E7D">
      <w:pPr>
        <w:jc w:val="both"/>
        <w:rPr>
          <w:rFonts w:ascii="Arial" w:hAnsi="Arial" w:cs="Arial"/>
          <w:sz w:val="24"/>
        </w:rPr>
      </w:pPr>
    </w:p>
    <w:p w14:paraId="0F81D57C" w14:textId="77777777" w:rsidR="00B13E7D" w:rsidRPr="0066379B" w:rsidRDefault="00B13E7D" w:rsidP="00B13E7D">
      <w:pPr>
        <w:jc w:val="both"/>
        <w:rPr>
          <w:rFonts w:ascii="Arial" w:hAnsi="Arial" w:cs="Arial"/>
          <w:sz w:val="24"/>
        </w:rPr>
      </w:pPr>
    </w:p>
    <w:p w14:paraId="02E79E10" w14:textId="77777777" w:rsidR="00B13E7D" w:rsidRPr="0066379B" w:rsidRDefault="00B13E7D" w:rsidP="00B13E7D">
      <w:pPr>
        <w:rPr>
          <w:rFonts w:ascii="Arial" w:hAnsi="Arial" w:cs="Arial"/>
          <w:sz w:val="24"/>
        </w:rPr>
      </w:pPr>
      <w:r w:rsidRPr="0066379B">
        <w:rPr>
          <w:rFonts w:ascii="Arial" w:hAnsi="Arial" w:cs="Arial"/>
          <w:b/>
          <w:sz w:val="28"/>
          <w:szCs w:val="28"/>
        </w:rPr>
        <w:t>YouthAction Northern Ireland</w:t>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r>
      <w:r w:rsidRPr="0066379B">
        <w:rPr>
          <w:rFonts w:ascii="Arial" w:hAnsi="Arial" w:cs="Arial"/>
          <w:b/>
          <w:sz w:val="28"/>
          <w:szCs w:val="28"/>
        </w:rPr>
        <w:tab/>
        <w:t>Appendix 9</w:t>
      </w:r>
    </w:p>
    <w:p w14:paraId="0AA77F24" w14:textId="77777777" w:rsidR="00B13E7D" w:rsidRPr="0066379B" w:rsidRDefault="00B13E7D" w:rsidP="00B13E7D">
      <w:pPr>
        <w:tabs>
          <w:tab w:val="left" w:pos="1701"/>
        </w:tabs>
        <w:rPr>
          <w:rFonts w:ascii="Arial" w:hAnsi="Arial" w:cs="Arial"/>
          <w:sz w:val="8"/>
          <w:szCs w:val="16"/>
        </w:rPr>
      </w:pPr>
    </w:p>
    <w:p w14:paraId="56C54BD1" w14:textId="786BD652" w:rsidR="00B13E7D" w:rsidRPr="0066379B" w:rsidRDefault="00B13E7D" w:rsidP="00B13E7D">
      <w:pPr>
        <w:tabs>
          <w:tab w:val="left" w:pos="1701"/>
        </w:tabs>
        <w:jc w:val="center"/>
        <w:rPr>
          <w:rFonts w:ascii="Arial" w:hAnsi="Arial" w:cs="Arial"/>
          <w:b/>
          <w:sz w:val="32"/>
          <w:szCs w:val="32"/>
        </w:rPr>
      </w:pPr>
      <w:r w:rsidRPr="0066379B">
        <w:rPr>
          <w:rFonts w:ascii="Arial" w:hAnsi="Arial" w:cs="Arial"/>
          <w:b/>
          <w:sz w:val="32"/>
          <w:szCs w:val="32"/>
        </w:rPr>
        <w:t>RECRUITMENT FLOW CHART</w:t>
      </w:r>
      <w:r w:rsidR="005B6F66">
        <w:rPr>
          <w:rFonts w:ascii="Arial" w:hAnsi="Arial" w:cs="Arial"/>
          <w:b/>
          <w:sz w:val="32"/>
          <w:szCs w:val="32"/>
        </w:rPr>
        <w:t xml:space="preserve"> - Employees</w:t>
      </w:r>
    </w:p>
    <w:p w14:paraId="69FA632F" w14:textId="77777777" w:rsidR="00B13E7D" w:rsidRPr="0066379B" w:rsidRDefault="00B13E7D" w:rsidP="00B13E7D">
      <w:pPr>
        <w:rPr>
          <w:rFonts w:ascii="Arial" w:hAnsi="Arial" w:cs="Arial"/>
          <w:sz w:val="24"/>
          <w:szCs w:val="24"/>
        </w:rPr>
      </w:pPr>
    </w:p>
    <w:p w14:paraId="45BC03ED"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Vacant position</w:t>
      </w:r>
    </w:p>
    <w:p w14:paraId="58EF6C9E"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Open recruitment file with specific reference</w:t>
      </w:r>
    </w:p>
    <w:p w14:paraId="7426DB36" w14:textId="77777777" w:rsidR="00B13E7D" w:rsidRPr="0066379B" w:rsidRDefault="00B13E7D" w:rsidP="00B13E7D">
      <w:pPr>
        <w:jc w:val="center"/>
        <w:rPr>
          <w:rFonts w:ascii="Arial" w:hAnsi="Arial" w:cs="Arial"/>
          <w:sz w:val="16"/>
          <w:szCs w:val="16"/>
        </w:rPr>
      </w:pPr>
    </w:p>
    <w:p w14:paraId="11B4A373"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59EF3DEE" w14:textId="77777777" w:rsidR="00B13E7D" w:rsidRPr="0066379B" w:rsidRDefault="00B13E7D" w:rsidP="00B13E7D">
      <w:pPr>
        <w:jc w:val="center"/>
        <w:rPr>
          <w:rFonts w:ascii="Arial" w:hAnsi="Arial" w:cs="Arial"/>
          <w:sz w:val="18"/>
          <w:szCs w:val="18"/>
        </w:rPr>
      </w:pPr>
    </w:p>
    <w:p w14:paraId="4A27B46B" w14:textId="77777777" w:rsidR="00B13E7D" w:rsidRPr="0066379B" w:rsidRDefault="00B13E7D" w:rsidP="00B13E7D">
      <w:pPr>
        <w:pStyle w:val="BodyTextIndent2"/>
        <w:spacing w:after="0" w:line="240" w:lineRule="auto"/>
        <w:ind w:left="0"/>
        <w:jc w:val="center"/>
        <w:rPr>
          <w:rFonts w:ascii="Arial" w:hAnsi="Arial" w:cs="Arial"/>
          <w:sz w:val="24"/>
          <w:szCs w:val="24"/>
        </w:rPr>
      </w:pPr>
      <w:r w:rsidRPr="0066379B">
        <w:rPr>
          <w:rFonts w:ascii="Arial" w:hAnsi="Arial" w:cs="Arial"/>
          <w:sz w:val="24"/>
          <w:szCs w:val="24"/>
        </w:rPr>
        <w:t>Prepare Job Description and Personnel Specification, advertisement, Application Form, information leaflet</w:t>
      </w:r>
    </w:p>
    <w:p w14:paraId="7041485B" w14:textId="77777777" w:rsidR="00B13E7D" w:rsidRPr="0066379B" w:rsidRDefault="00B13E7D" w:rsidP="00B13E7D">
      <w:pPr>
        <w:jc w:val="center"/>
        <w:rPr>
          <w:rFonts w:ascii="Arial" w:hAnsi="Arial" w:cs="Arial"/>
          <w:sz w:val="16"/>
          <w:szCs w:val="16"/>
        </w:rPr>
      </w:pPr>
    </w:p>
    <w:p w14:paraId="1381C2F2"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7420895D" w14:textId="77777777" w:rsidR="00B13E7D" w:rsidRPr="0066379B" w:rsidRDefault="00B13E7D" w:rsidP="00B13E7D">
      <w:pPr>
        <w:jc w:val="center"/>
        <w:rPr>
          <w:rFonts w:ascii="Arial" w:hAnsi="Arial" w:cs="Arial"/>
          <w:sz w:val="18"/>
          <w:szCs w:val="18"/>
        </w:rPr>
      </w:pPr>
    </w:p>
    <w:p w14:paraId="1F42B19E"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Confirm interview panel</w:t>
      </w:r>
    </w:p>
    <w:p w14:paraId="5CA4C58D"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Agree timescale and dates for short-listing and interviews</w:t>
      </w:r>
    </w:p>
    <w:p w14:paraId="383B932E" w14:textId="77777777" w:rsidR="00B13E7D" w:rsidRPr="0066379B" w:rsidRDefault="00B13E7D" w:rsidP="00B13E7D">
      <w:pPr>
        <w:jc w:val="center"/>
        <w:rPr>
          <w:rFonts w:ascii="Arial" w:hAnsi="Arial" w:cs="Arial"/>
          <w:sz w:val="16"/>
          <w:szCs w:val="16"/>
        </w:rPr>
      </w:pPr>
    </w:p>
    <w:p w14:paraId="608A2732"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2F0EA10D" w14:textId="77777777" w:rsidR="00B13E7D" w:rsidRPr="0066379B" w:rsidRDefault="00B13E7D" w:rsidP="00B13E7D">
      <w:pPr>
        <w:jc w:val="center"/>
        <w:rPr>
          <w:rFonts w:ascii="Arial" w:hAnsi="Arial" w:cs="Arial"/>
          <w:sz w:val="18"/>
          <w:szCs w:val="16"/>
        </w:rPr>
      </w:pPr>
    </w:p>
    <w:p w14:paraId="5F453B2D"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Advertisement placed in relevant papers</w:t>
      </w:r>
    </w:p>
    <w:p w14:paraId="7DFC03D0" w14:textId="77777777" w:rsidR="00B13E7D" w:rsidRPr="0066379B" w:rsidRDefault="00B13E7D" w:rsidP="00B13E7D">
      <w:pPr>
        <w:jc w:val="center"/>
        <w:rPr>
          <w:rFonts w:ascii="Arial" w:hAnsi="Arial" w:cs="Arial"/>
          <w:sz w:val="16"/>
          <w:szCs w:val="16"/>
        </w:rPr>
      </w:pPr>
    </w:p>
    <w:p w14:paraId="482B33EE"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3C74048F" w14:textId="77777777" w:rsidR="00B13E7D" w:rsidRPr="0066379B" w:rsidRDefault="00B13E7D" w:rsidP="00B13E7D">
      <w:pPr>
        <w:jc w:val="center"/>
        <w:rPr>
          <w:rFonts w:ascii="Arial" w:hAnsi="Arial" w:cs="Arial"/>
          <w:sz w:val="18"/>
          <w:szCs w:val="16"/>
        </w:rPr>
      </w:pPr>
    </w:p>
    <w:p w14:paraId="49DFA649" w14:textId="77777777" w:rsidR="00B13E7D" w:rsidRPr="0066379B" w:rsidRDefault="00B13E7D" w:rsidP="00B13E7D">
      <w:pPr>
        <w:pStyle w:val="BodyTextIndent"/>
        <w:ind w:left="0"/>
        <w:jc w:val="center"/>
        <w:rPr>
          <w:rFonts w:cs="Arial"/>
          <w:szCs w:val="24"/>
        </w:rPr>
      </w:pPr>
      <w:r w:rsidRPr="0066379B">
        <w:rPr>
          <w:rFonts w:cs="Arial"/>
          <w:szCs w:val="24"/>
        </w:rPr>
        <w:t>Issue Application Forms and Monitoring Form</w:t>
      </w:r>
    </w:p>
    <w:p w14:paraId="23FB0B2C" w14:textId="331C83A9" w:rsidR="00B13E7D" w:rsidRPr="0066379B" w:rsidRDefault="005B6F66" w:rsidP="00B13E7D">
      <w:pPr>
        <w:pStyle w:val="BodyTextIndent"/>
        <w:ind w:left="0"/>
        <w:jc w:val="center"/>
        <w:rPr>
          <w:rFonts w:cs="Arial"/>
          <w:szCs w:val="24"/>
        </w:rPr>
      </w:pPr>
      <w:r>
        <w:rPr>
          <w:rFonts w:cs="Arial"/>
          <w:szCs w:val="24"/>
        </w:rPr>
        <w:tab/>
      </w:r>
      <w:r w:rsidR="00B13E7D" w:rsidRPr="0066379B">
        <w:rPr>
          <w:rFonts w:cs="Arial"/>
          <w:szCs w:val="24"/>
        </w:rPr>
        <w:t>Job Description</w:t>
      </w:r>
    </w:p>
    <w:p w14:paraId="70E869DA"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Personnel Specification</w:t>
      </w:r>
    </w:p>
    <w:p w14:paraId="1F31CC5B"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Information on Agency</w:t>
      </w:r>
    </w:p>
    <w:p w14:paraId="547971C9"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Information on Project</w:t>
      </w:r>
    </w:p>
    <w:p w14:paraId="520F04BC"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Date of Interviews</w:t>
      </w:r>
    </w:p>
    <w:p w14:paraId="25357C89" w14:textId="77777777" w:rsidR="00B13E7D" w:rsidRPr="0066379B" w:rsidRDefault="00B13E7D" w:rsidP="00B13E7D">
      <w:pPr>
        <w:jc w:val="center"/>
        <w:rPr>
          <w:rFonts w:ascii="Arial" w:hAnsi="Arial" w:cs="Arial"/>
          <w:sz w:val="16"/>
          <w:szCs w:val="16"/>
        </w:rPr>
      </w:pPr>
    </w:p>
    <w:p w14:paraId="0FF75E40"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1FE785DC" w14:textId="77777777" w:rsidR="00B13E7D" w:rsidRPr="0066379B" w:rsidRDefault="00B13E7D" w:rsidP="00B13E7D">
      <w:pPr>
        <w:jc w:val="center"/>
        <w:rPr>
          <w:rFonts w:ascii="Arial" w:hAnsi="Arial" w:cs="Arial"/>
          <w:sz w:val="18"/>
          <w:szCs w:val="16"/>
        </w:rPr>
      </w:pPr>
    </w:p>
    <w:p w14:paraId="1006FCC7"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Agree short-listing criteria from Personnel Specification and Job Description</w:t>
      </w:r>
    </w:p>
    <w:p w14:paraId="771C0614"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Short-list – using attached Matrix (Appendix 3) and confirm interviews and times</w:t>
      </w:r>
    </w:p>
    <w:p w14:paraId="0922186B"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Agree interview questions</w:t>
      </w:r>
    </w:p>
    <w:p w14:paraId="7C0F6AC1"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Roles agreed, e.g. chair and who is asking what questions</w:t>
      </w:r>
    </w:p>
    <w:p w14:paraId="767F5C8E"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Scoring system agreed</w:t>
      </w:r>
    </w:p>
    <w:p w14:paraId="0F0EA9E7" w14:textId="77777777" w:rsidR="00B13E7D" w:rsidRPr="0066379B" w:rsidRDefault="00B13E7D" w:rsidP="00B13E7D">
      <w:pPr>
        <w:jc w:val="center"/>
        <w:rPr>
          <w:rFonts w:ascii="Arial" w:hAnsi="Arial" w:cs="Arial"/>
          <w:sz w:val="16"/>
          <w:szCs w:val="16"/>
        </w:rPr>
      </w:pPr>
    </w:p>
    <w:p w14:paraId="4098AF33"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3C861EC7" w14:textId="77777777" w:rsidR="00B13E7D" w:rsidRPr="0066379B" w:rsidRDefault="00B13E7D" w:rsidP="00B13E7D">
      <w:pPr>
        <w:jc w:val="center"/>
        <w:rPr>
          <w:rFonts w:ascii="Arial" w:hAnsi="Arial" w:cs="Arial"/>
          <w:sz w:val="18"/>
          <w:szCs w:val="16"/>
        </w:rPr>
      </w:pPr>
    </w:p>
    <w:p w14:paraId="00579DAD"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Candidate informed at least seven days prior to interview</w:t>
      </w:r>
    </w:p>
    <w:p w14:paraId="3C48A01C"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References requested</w:t>
      </w:r>
    </w:p>
    <w:p w14:paraId="493316BC" w14:textId="77777777" w:rsidR="00B13E7D" w:rsidRPr="0066379B" w:rsidRDefault="00B13E7D" w:rsidP="00B13E7D">
      <w:pPr>
        <w:jc w:val="center"/>
        <w:rPr>
          <w:rFonts w:ascii="Arial" w:hAnsi="Arial" w:cs="Arial"/>
          <w:sz w:val="16"/>
          <w:szCs w:val="16"/>
        </w:rPr>
      </w:pPr>
    </w:p>
    <w:p w14:paraId="47FBF3E0"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27C7C074" w14:textId="77777777" w:rsidR="00B13E7D" w:rsidRPr="0066379B" w:rsidRDefault="00B13E7D" w:rsidP="00B13E7D">
      <w:pPr>
        <w:jc w:val="center"/>
        <w:rPr>
          <w:rFonts w:ascii="Arial" w:hAnsi="Arial" w:cs="Arial"/>
          <w:sz w:val="18"/>
          <w:szCs w:val="16"/>
        </w:rPr>
      </w:pPr>
    </w:p>
    <w:p w14:paraId="352EE115"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Interview and Record Assessment (see attached Appendix 4)</w:t>
      </w:r>
    </w:p>
    <w:p w14:paraId="627DAC48" w14:textId="77777777" w:rsidR="00B13E7D" w:rsidRPr="0066379B" w:rsidRDefault="00B13E7D" w:rsidP="00B13E7D">
      <w:pPr>
        <w:jc w:val="center"/>
        <w:rPr>
          <w:rFonts w:ascii="Arial" w:hAnsi="Arial" w:cs="Arial"/>
          <w:sz w:val="16"/>
          <w:szCs w:val="16"/>
        </w:rPr>
      </w:pPr>
    </w:p>
    <w:p w14:paraId="0A473534"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68D0C6B5" w14:textId="77777777" w:rsidR="00B13E7D" w:rsidRPr="0066379B" w:rsidRDefault="00B13E7D" w:rsidP="00B13E7D">
      <w:pPr>
        <w:jc w:val="center"/>
        <w:rPr>
          <w:rFonts w:ascii="Arial" w:hAnsi="Arial" w:cs="Arial"/>
          <w:sz w:val="18"/>
          <w:szCs w:val="24"/>
        </w:rPr>
      </w:pPr>
    </w:p>
    <w:p w14:paraId="2C63FE26"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Select preferred candidate and runner up for the job if appropriate</w:t>
      </w:r>
    </w:p>
    <w:p w14:paraId="1319BCF7" w14:textId="77777777" w:rsidR="00B13E7D" w:rsidRPr="0066379B" w:rsidRDefault="00B13E7D" w:rsidP="00B13E7D">
      <w:pPr>
        <w:jc w:val="center"/>
        <w:rPr>
          <w:rFonts w:ascii="Arial" w:hAnsi="Arial" w:cs="Arial"/>
          <w:sz w:val="16"/>
          <w:szCs w:val="16"/>
        </w:rPr>
      </w:pPr>
    </w:p>
    <w:p w14:paraId="5D731C4E"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2411CE9B" w14:textId="77777777" w:rsidR="00B13E7D" w:rsidRPr="0066379B" w:rsidRDefault="00B13E7D" w:rsidP="00B13E7D">
      <w:pPr>
        <w:jc w:val="center"/>
        <w:rPr>
          <w:rFonts w:ascii="Arial" w:hAnsi="Arial" w:cs="Arial"/>
          <w:sz w:val="18"/>
          <w:szCs w:val="24"/>
        </w:rPr>
      </w:pPr>
    </w:p>
    <w:p w14:paraId="5A2FC3DC"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Preferred candidate confirmed by Director</w:t>
      </w:r>
    </w:p>
    <w:p w14:paraId="7579A78F" w14:textId="77777777" w:rsidR="00B13E7D" w:rsidRPr="0066379B" w:rsidRDefault="00B13E7D" w:rsidP="00B13E7D">
      <w:pPr>
        <w:jc w:val="center"/>
        <w:rPr>
          <w:rFonts w:ascii="Arial" w:hAnsi="Arial" w:cs="Arial"/>
          <w:sz w:val="16"/>
          <w:szCs w:val="24"/>
        </w:rPr>
      </w:pPr>
    </w:p>
    <w:p w14:paraId="571E1494"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sym w:font="Wingdings" w:char="F0EA"/>
      </w:r>
    </w:p>
    <w:p w14:paraId="380866E1" w14:textId="77777777" w:rsidR="00B13E7D" w:rsidRPr="0066379B" w:rsidRDefault="00B13E7D" w:rsidP="00B13E7D">
      <w:pPr>
        <w:jc w:val="center"/>
        <w:rPr>
          <w:rFonts w:ascii="Arial" w:hAnsi="Arial" w:cs="Arial"/>
          <w:sz w:val="24"/>
          <w:szCs w:val="24"/>
        </w:rPr>
      </w:pPr>
      <w:r w:rsidRPr="0066379B">
        <w:rPr>
          <w:rFonts w:ascii="Arial" w:hAnsi="Arial" w:cs="Arial"/>
          <w:sz w:val="24"/>
          <w:szCs w:val="24"/>
        </w:rPr>
        <w:t>Preferred candidate vetted through Access NI</w:t>
      </w:r>
    </w:p>
    <w:p w14:paraId="355F9BE8" w14:textId="77777777" w:rsidR="00B13E7D" w:rsidRPr="00020054" w:rsidRDefault="00B13E7D" w:rsidP="00B13E7D">
      <w:pPr>
        <w:jc w:val="center"/>
        <w:rPr>
          <w:rFonts w:ascii="Arial" w:hAnsi="Arial" w:cs="Arial"/>
          <w:b/>
          <w:sz w:val="18"/>
          <w:szCs w:val="16"/>
        </w:rPr>
      </w:pPr>
      <w:r w:rsidRPr="00020054">
        <w:rPr>
          <w:rFonts w:ascii="Arial" w:hAnsi="Arial" w:cs="Arial"/>
          <w:b/>
          <w:sz w:val="18"/>
          <w:szCs w:val="16"/>
        </w:rPr>
        <w:t>↓</w:t>
      </w:r>
    </w:p>
    <w:p w14:paraId="2FECE8C7" w14:textId="77777777" w:rsidR="00B13E7D" w:rsidRDefault="00B13E7D" w:rsidP="00B13E7D">
      <w:pPr>
        <w:jc w:val="center"/>
        <w:rPr>
          <w:rFonts w:ascii="Arial" w:hAnsi="Arial" w:cs="Arial"/>
          <w:sz w:val="24"/>
          <w:szCs w:val="24"/>
        </w:rPr>
      </w:pPr>
      <w:r w:rsidRPr="0066379B">
        <w:rPr>
          <w:rFonts w:ascii="Arial" w:hAnsi="Arial" w:cs="Arial"/>
          <w:sz w:val="24"/>
          <w:szCs w:val="24"/>
        </w:rPr>
        <w:t>Letters to successful and non-successful candidate</w:t>
      </w:r>
    </w:p>
    <w:p w14:paraId="2EAAD770" w14:textId="77777777" w:rsidR="00B13E7D" w:rsidRDefault="00B13E7D" w:rsidP="00B13E7D">
      <w:pPr>
        <w:rPr>
          <w:sz w:val="24"/>
          <w:szCs w:val="24"/>
        </w:rPr>
      </w:pPr>
    </w:p>
    <w:p w14:paraId="6B179F8E" w14:textId="52003F12" w:rsidR="00B13E7D" w:rsidRDefault="00C40C35" w:rsidP="00B13E7D">
      <w:pPr>
        <w:rPr>
          <w:sz w:val="24"/>
          <w:szCs w:val="24"/>
        </w:rPr>
      </w:pPr>
      <w:r>
        <w:rPr>
          <w:rFonts w:ascii="Arial Black" w:eastAsia="Calibri" w:hAnsi="Arial Black"/>
          <w:noProof/>
          <w:sz w:val="28"/>
          <w:szCs w:val="28"/>
          <w:lang w:eastAsia="en-GB"/>
        </w:rPr>
        <mc:AlternateContent>
          <mc:Choice Requires="wps">
            <w:drawing>
              <wp:anchor distT="0" distB="0" distL="114300" distR="114300" simplePos="0" relativeHeight="251700736" behindDoc="0" locked="0" layoutInCell="1" allowOverlap="1" wp14:anchorId="70251BFD" wp14:editId="197C561C">
                <wp:simplePos x="0" y="0"/>
                <wp:positionH relativeFrom="column">
                  <wp:posOffset>5288280</wp:posOffset>
                </wp:positionH>
                <wp:positionV relativeFrom="paragraph">
                  <wp:posOffset>14605</wp:posOffset>
                </wp:positionV>
                <wp:extent cx="1104900" cy="285750"/>
                <wp:effectExtent l="0" t="0" r="0" b="0"/>
                <wp:wrapSquare wrapText="bothSides"/>
                <wp:docPr id="4527448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9D0FC" w14:textId="77777777" w:rsidR="008273F8" w:rsidRPr="00580B7B" w:rsidRDefault="008273F8" w:rsidP="00B13E7D">
                            <w:pPr>
                              <w:rPr>
                                <w:b/>
                                <w:sz w:val="24"/>
                                <w:szCs w:val="24"/>
                              </w:rPr>
                            </w:pPr>
                            <w:r w:rsidRPr="00580B7B">
                              <w:rPr>
                                <w:rFonts w:ascii="Arial" w:hAnsi="Arial" w:cs="Arial"/>
                                <w:b/>
                                <w:sz w:val="24"/>
                                <w:szCs w:val="24"/>
                              </w:rPr>
                              <w:t>Appendix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1BFD" id="Text Box 18" o:spid="_x0000_s1062" type="#_x0000_t202" style="position:absolute;margin-left:416.4pt;margin-top:1.15pt;width:87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0wjAIAACAFAAAOAAAAZHJzL2Uyb0RvYy54bWysVNuO2yAQfa/Uf0C8Z32pndhWnNVemqrS&#10;9iLt9gMI4BgVgwsk9nbVf++AkzTdtlJV1Q8YmOHMmZkDy8uxk2jPjRVa1Ti5iDHiimom1LbGnx7W&#10;swIj64hiRGrFa/zILb5cvXyxHPqKp7rVknGDAETZauhr3DrXV1Fkacs7Yi90zxUYG2064mBpthEz&#10;ZAD0TkZpHM+jQRvWG025tbB7OxnxKuA3DafuQ9NY7pCsMXBzYTRh3PgxWi1JtTWkbwU90CD/wKIj&#10;QkHQE9QtcQTtjPgFqhPUaKsbd0F1F+mmEZSHHCCbJH6WzX1Leh5ygeLY/lQm+/9g6fv9R4MEq3GW&#10;p4ssKzKokiIdtOqBjw5d6xElhS/T0NsKvO978Hcj7EO7Q8q2v9P0s0VK37REbfmVMXpoOWFAM/En&#10;o7OjE471IJvhnWYQh+ycDkBjYzpfQ6gKAnQg8nhqkedCfcgkzsoYTBRsaZEv8tDDiFTH072x7g3X&#10;HfKTGhuQQEAn+zvrPBtSHV18MKulYGshZViY7eZGGrQnIJd1+EICz9yk8s5K+2MT4rQDJCGGt3m6&#10;of1PZZJm8XVaztbzYjHL1lk+KxdxMYuT8rqcQzLZ7fqbJ5hkVSsY4+pOKH6UYpL9XasPl2ISURAj&#10;Gmpc5mk+teiPScbh+12SnXBwM6XoalycnEjlG/taMUibVI4IOc2jn+mHKkMNjv9QlSAD3/lJA27c&#10;jEF4r+ZHeW00ewRhGA19gxbDswKTVpuvGA1wRWtsv+yI4RjJtwrEVSaZV6sLiyxfpLAw55bNuYUo&#10;ClA1dhhN0xs3vQO73ohtC5EmOSt9BYJsRNCKV+7E6iBjuIYhqcOT4e/5+Tp4/XjYVt8BAAD//wMA&#10;UEsDBBQABgAIAAAAIQDB3leX3QAAAAkBAAAPAAAAZHJzL2Rvd25yZXYueG1sTI9BT4NAEIXvJv6H&#10;zZh4MXYRaqnI0KiJptfW/oABpkBkdwm7LfTfOz3p8c2bvPe9fDObXp159J2zCE+LCBTbytWdbRAO&#10;35+Pa1A+kK2pd5YRLuxhU9ze5JTVbrI7Pu9DoyTE+owQ2hCGTGtftWzIL9zAVryjGw0FkWOj65Em&#10;CTe9jqNopQ11VhpaGvij5epnfzIIx+308PwylV/hkO6Wq3fq0tJdEO/v5rdXUIHn8PcMV3xBh0KY&#10;SneytVc9wjqJBT0gxAmoqy9tcigRlmkCusj1/wXFLwAAAP//AwBQSwECLQAUAAYACAAAACEAtoM4&#10;kv4AAADhAQAAEwAAAAAAAAAAAAAAAAAAAAAAW0NvbnRlbnRfVHlwZXNdLnhtbFBLAQItABQABgAI&#10;AAAAIQA4/SH/1gAAAJQBAAALAAAAAAAAAAAAAAAAAC8BAABfcmVscy8ucmVsc1BLAQItABQABgAI&#10;AAAAIQBicm0wjAIAACAFAAAOAAAAAAAAAAAAAAAAAC4CAABkcnMvZTJvRG9jLnhtbFBLAQItABQA&#10;BgAIAAAAIQDB3leX3QAAAAkBAAAPAAAAAAAAAAAAAAAAAOYEAABkcnMvZG93bnJldi54bWxQSwUG&#10;AAAAAAQABADzAAAA8AUAAAAA&#10;" stroked="f">
                <v:textbox>
                  <w:txbxContent>
                    <w:p w14:paraId="0F69D0FC" w14:textId="77777777" w:rsidR="008273F8" w:rsidRPr="00580B7B" w:rsidRDefault="008273F8" w:rsidP="00B13E7D">
                      <w:pPr>
                        <w:rPr>
                          <w:b/>
                          <w:sz w:val="24"/>
                          <w:szCs w:val="24"/>
                        </w:rPr>
                      </w:pPr>
                      <w:r w:rsidRPr="00580B7B">
                        <w:rPr>
                          <w:rFonts w:ascii="Arial" w:hAnsi="Arial" w:cs="Arial"/>
                          <w:b/>
                          <w:sz w:val="24"/>
                          <w:szCs w:val="24"/>
                        </w:rPr>
                        <w:t>Appendix 10</w:t>
                      </w:r>
                    </w:p>
                  </w:txbxContent>
                </v:textbox>
                <w10:wrap type="square"/>
              </v:shape>
            </w:pict>
          </mc:Fallback>
        </mc:AlternateContent>
      </w:r>
      <w:r>
        <w:rPr>
          <w:noProof/>
          <w:sz w:val="24"/>
          <w:szCs w:val="24"/>
          <w:lang w:eastAsia="en-GB"/>
        </w:rPr>
        <mc:AlternateContent>
          <mc:Choice Requires="wps">
            <w:drawing>
              <wp:anchor distT="0" distB="0" distL="114300" distR="114300" simplePos="0" relativeHeight="251702784" behindDoc="0" locked="0" layoutInCell="1" allowOverlap="1" wp14:anchorId="5AAFAA80" wp14:editId="216604BC">
                <wp:simplePos x="0" y="0"/>
                <wp:positionH relativeFrom="column">
                  <wp:posOffset>1712595</wp:posOffset>
                </wp:positionH>
                <wp:positionV relativeFrom="paragraph">
                  <wp:posOffset>14605</wp:posOffset>
                </wp:positionV>
                <wp:extent cx="2545080" cy="726440"/>
                <wp:effectExtent l="0" t="0" r="0" b="0"/>
                <wp:wrapNone/>
                <wp:docPr id="44217450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06F73" w14:textId="5B62DC5F" w:rsidR="008273F8" w:rsidRDefault="008273F8" w:rsidP="00B13E7D">
                            <w:r w:rsidRPr="00114820">
                              <w:rPr>
                                <w:rFonts w:ascii="Arial Black" w:eastAsia="Calibri" w:hAnsi="Arial Black"/>
                                <w:noProof/>
                                <w:sz w:val="28"/>
                                <w:szCs w:val="28"/>
                                <w:lang w:eastAsia="en-GB"/>
                              </w:rPr>
                              <w:drawing>
                                <wp:inline distT="0" distB="0" distL="0" distR="0" wp14:anchorId="6F04F363" wp14:editId="184648C8">
                                  <wp:extent cx="2362200" cy="6350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635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FAA80" id="Text Box 197" o:spid="_x0000_s1063" type="#_x0000_t202" style="position:absolute;margin-left:134.85pt;margin-top:1.15pt;width:200.4pt;height:57.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qkiQIAAB8FAAAOAAAAZHJzL2Uyb0RvYy54bWysVNlu3CAUfa/Uf0C8T7yEWWzFE2Wpq0rp&#10;IiX9AAbwGNUGBGTstMq/94JnptO0laqqfsDAhcO59xy4uBz7Du2EdVKrCmdnKUZCMc2l2lb480M9&#10;W2HkPFWcdlqJCj8Jhy/Xr19dDKYUuW51x4VFAKJcOZgKt96bMkkca0VP3Zk2QkGw0banHoZ2m3BL&#10;B0DvuyRP00UyaMuN1Uw4B7O3UxCvI37TCOY/No0THnUVBm4+tja2m9Am6wtabi01rWR7GvQfWPRU&#10;Kjj0CHVLPUWPVv4C1UtmtdONP2O6T3TTSCZiDpBNlr7I5r6lRsRcoDjOHMvk/h8s+7D7ZJHkFSYk&#10;z5Zknp5jpGgPUj2I0aNrPaKsWIY6DcaVsPzewAY/QgD0jjk7c6fZF4eUvmmp2oora/XQCsqBZxZ2&#10;JidbJxwXQDbDe83hIProdQQaG9uHIkJZEKCDXk9HjQIZBpP5HDiuIMQgtswXhEQRE1oedhvr/Fuh&#10;exQ6FbbggYhOd3fOBza0PCwJhzndSV7LrosDu93cdBbtKPiljl9M4MWyToXFSodtE+I0AyThjBAL&#10;dKP+34osJ+l1XszqxWo5IzWZz4plupqlWXFdLFJSkNv6ORDMSNlKzoW6k0ocvJiRv9N6fysmF0U3&#10;oqHCxTyfTxL9Mck0fr9LspcermYn+wqvjotoGYR9ozikTUtPZTf1k5/pxypDDQ7/WJVog6D85AE/&#10;bsbovPOjvTaaP4ExrAbdQGJ4V6DTavsVowHuaIUVPCIYde8UWKvIgvbIxwGZL3MY2NPI5jRCFQOg&#10;CnuMpu6Nn56BR2PltoVzDma+AjvWMjol+HbitDcx3MKY0v7FCNf8dBxX/XjX1t8BAAD//wMAUEsD&#10;BBQABgAIAAAAIQD9l7zK3gAAAAkBAAAPAAAAZHJzL2Rvd25yZXYueG1sTI/RTsMwDEXfkfiHyEi8&#10;sXSbaFlpOiEQEghp0gYfkCZeW9E4JcnW8veYJ3izdY+uj6vt7AZxxhB7TwqWiwwEkvG2p1bBx/vz&#10;zR2ImDRZPXhCBd8YYVtfXlS6tH6iPZ4PqRVcQrHUCrqUxlLKaDp0Oi78iMTZ0QenE6+hlTboicvd&#10;IFdZlkune+ILnR7xsUPzeTg5BU99aL6MX7/kxdvG7PbxOL3upFLXV/PDPYiEc/qD4Vef1aFmp8af&#10;yEYxKFjlm4JRHtYgOM+L7BZEw+AyL0DWlfz/Qf0DAAD//wMAUEsBAi0AFAAGAAgAAAAhALaDOJL+&#10;AAAA4QEAABMAAAAAAAAAAAAAAAAAAAAAAFtDb250ZW50X1R5cGVzXS54bWxQSwECLQAUAAYACAAA&#10;ACEAOP0h/9YAAACUAQAACwAAAAAAAAAAAAAAAAAvAQAAX3JlbHMvLnJlbHNQSwECLQAUAAYACAAA&#10;ACEA7ZL6pIkCAAAfBQAADgAAAAAAAAAAAAAAAAAuAgAAZHJzL2Uyb0RvYy54bWxQSwECLQAUAAYA&#10;CAAAACEA/Ze8yt4AAAAJAQAADwAAAAAAAAAAAAAAAADjBAAAZHJzL2Rvd25yZXYueG1sUEsFBgAA&#10;AAAEAAQA8wAAAO4FAAAAAA==&#10;" stroked="f">
                <v:textbox style="mso-fit-shape-to-text:t">
                  <w:txbxContent>
                    <w:p w14:paraId="64606F73" w14:textId="5B62DC5F" w:rsidR="008273F8" w:rsidRDefault="008273F8" w:rsidP="00B13E7D">
                      <w:r w:rsidRPr="00114820">
                        <w:rPr>
                          <w:rFonts w:ascii="Arial Black" w:eastAsia="Calibri" w:hAnsi="Arial Black"/>
                          <w:noProof/>
                          <w:sz w:val="28"/>
                          <w:szCs w:val="28"/>
                          <w:lang w:eastAsia="en-GB"/>
                        </w:rPr>
                        <w:drawing>
                          <wp:inline distT="0" distB="0" distL="0" distR="0" wp14:anchorId="6F04F363" wp14:editId="184648C8">
                            <wp:extent cx="2362200" cy="6350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635000"/>
                                    </a:xfrm>
                                    <a:prstGeom prst="rect">
                                      <a:avLst/>
                                    </a:prstGeom>
                                    <a:noFill/>
                                    <a:ln>
                                      <a:noFill/>
                                    </a:ln>
                                  </pic:spPr>
                                </pic:pic>
                              </a:graphicData>
                            </a:graphic>
                          </wp:inline>
                        </w:drawing>
                      </w:r>
                    </w:p>
                  </w:txbxContent>
                </v:textbox>
              </v:shape>
            </w:pict>
          </mc:Fallback>
        </mc:AlternateContent>
      </w:r>
    </w:p>
    <w:p w14:paraId="0450E973" w14:textId="77777777" w:rsidR="00B13E7D" w:rsidRPr="007E07F3" w:rsidRDefault="00B13E7D" w:rsidP="00B13E7D">
      <w:pPr>
        <w:rPr>
          <w:sz w:val="24"/>
          <w:szCs w:val="24"/>
        </w:rPr>
      </w:pPr>
    </w:p>
    <w:p w14:paraId="2F1892C2" w14:textId="77777777" w:rsidR="00B13E7D" w:rsidRPr="007E07F3" w:rsidRDefault="00B13E7D" w:rsidP="00B13E7D">
      <w:pPr>
        <w:jc w:val="center"/>
        <w:rPr>
          <w:rFonts w:ascii="Arial" w:hAnsi="Arial" w:cs="Arial"/>
          <w:b/>
          <w:sz w:val="28"/>
          <w:szCs w:val="28"/>
        </w:rPr>
      </w:pPr>
    </w:p>
    <w:p w14:paraId="5CC2D5DF" w14:textId="77777777" w:rsidR="00B13E7D" w:rsidRPr="007E07F3" w:rsidRDefault="00B13E7D" w:rsidP="00B13E7D">
      <w:pPr>
        <w:jc w:val="center"/>
        <w:rPr>
          <w:rFonts w:ascii="Arial" w:hAnsi="Arial" w:cs="Arial"/>
          <w:b/>
          <w:sz w:val="28"/>
          <w:szCs w:val="28"/>
        </w:rPr>
      </w:pPr>
    </w:p>
    <w:p w14:paraId="3993AB19" w14:textId="77777777" w:rsidR="00B13E7D" w:rsidRPr="007E07F3" w:rsidRDefault="00B13E7D" w:rsidP="00B13E7D">
      <w:pPr>
        <w:jc w:val="center"/>
        <w:rPr>
          <w:rFonts w:ascii="Arial" w:hAnsi="Arial" w:cs="Arial"/>
          <w:b/>
          <w:sz w:val="36"/>
          <w:szCs w:val="36"/>
        </w:rPr>
      </w:pPr>
      <w:r w:rsidRPr="007E07F3">
        <w:rPr>
          <w:rFonts w:ascii="Arial" w:hAnsi="Arial" w:cs="Arial"/>
          <w:b/>
          <w:sz w:val="36"/>
          <w:szCs w:val="36"/>
        </w:rPr>
        <w:t>Volunteer Registration Form</w:t>
      </w:r>
    </w:p>
    <w:p w14:paraId="7117A4D0" w14:textId="77777777" w:rsidR="00B13E7D" w:rsidRPr="007E07F3" w:rsidRDefault="00B13E7D" w:rsidP="00B13E7D">
      <w:pPr>
        <w:rPr>
          <w:rFonts w:ascii="Arial" w:hAnsi="Arial" w:cs="Arial"/>
          <w:b/>
          <w:sz w:val="36"/>
          <w:szCs w:val="36"/>
        </w:rPr>
      </w:pPr>
    </w:p>
    <w:p w14:paraId="331AAB63"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Name………………………………………………………………………………..</w:t>
      </w:r>
    </w:p>
    <w:p w14:paraId="212DB721" w14:textId="77777777" w:rsidR="00B13E7D" w:rsidRPr="007E07F3" w:rsidRDefault="00B13E7D" w:rsidP="005B6F66">
      <w:pPr>
        <w:jc w:val="both"/>
        <w:rPr>
          <w:rFonts w:ascii="Arial" w:hAnsi="Arial" w:cs="Arial"/>
          <w:b/>
          <w:sz w:val="24"/>
          <w:szCs w:val="24"/>
        </w:rPr>
      </w:pPr>
    </w:p>
    <w:p w14:paraId="71D72F5F"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Address………………………………………………………………………….…</w:t>
      </w:r>
    </w:p>
    <w:p w14:paraId="67414D2A" w14:textId="77777777" w:rsidR="00B13E7D" w:rsidRPr="007E07F3" w:rsidRDefault="00B13E7D" w:rsidP="005B6F66">
      <w:pPr>
        <w:jc w:val="both"/>
        <w:rPr>
          <w:rFonts w:ascii="Arial" w:hAnsi="Arial" w:cs="Arial"/>
          <w:b/>
          <w:sz w:val="24"/>
          <w:szCs w:val="24"/>
        </w:rPr>
      </w:pPr>
    </w:p>
    <w:p w14:paraId="4F3A35A0"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………………………………………………………Postcode…………………...</w:t>
      </w:r>
    </w:p>
    <w:p w14:paraId="07280E26" w14:textId="77777777" w:rsidR="00B13E7D" w:rsidRPr="007E07F3" w:rsidRDefault="00B13E7D" w:rsidP="005B6F66">
      <w:pPr>
        <w:jc w:val="both"/>
        <w:rPr>
          <w:rFonts w:ascii="Arial" w:hAnsi="Arial" w:cs="Arial"/>
          <w:b/>
          <w:sz w:val="24"/>
          <w:szCs w:val="24"/>
        </w:rPr>
      </w:pPr>
    </w:p>
    <w:p w14:paraId="26B3852C"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Contact Details</w:t>
      </w:r>
    </w:p>
    <w:p w14:paraId="5008B9C2" w14:textId="77777777" w:rsidR="00B13E7D" w:rsidRPr="007E07F3" w:rsidRDefault="00B13E7D" w:rsidP="005B6F66">
      <w:pPr>
        <w:jc w:val="both"/>
        <w:rPr>
          <w:rFonts w:ascii="Arial" w:hAnsi="Arial" w:cs="Arial"/>
          <w:b/>
          <w:sz w:val="16"/>
          <w:szCs w:val="16"/>
        </w:rPr>
      </w:pPr>
    </w:p>
    <w:p w14:paraId="79CB19F8"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Home……………………………………       Work ……………..………………..</w:t>
      </w:r>
    </w:p>
    <w:p w14:paraId="7FB03EC5" w14:textId="77777777" w:rsidR="00B13E7D" w:rsidRPr="007E07F3" w:rsidRDefault="00B13E7D" w:rsidP="005B6F66">
      <w:pPr>
        <w:ind w:left="720"/>
        <w:jc w:val="both"/>
        <w:rPr>
          <w:rFonts w:ascii="Arial" w:hAnsi="Arial" w:cs="Arial"/>
          <w:b/>
          <w:sz w:val="24"/>
          <w:szCs w:val="24"/>
        </w:rPr>
      </w:pPr>
    </w:p>
    <w:p w14:paraId="2764F930"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Mobile……………………………                E Mail……………………………….</w:t>
      </w:r>
    </w:p>
    <w:p w14:paraId="67B87662" w14:textId="77777777" w:rsidR="00B13E7D" w:rsidRPr="007E07F3" w:rsidRDefault="00B13E7D" w:rsidP="005B6F66">
      <w:pPr>
        <w:jc w:val="both"/>
        <w:rPr>
          <w:rFonts w:ascii="Arial" w:hAnsi="Arial" w:cs="Arial"/>
          <w:b/>
          <w:sz w:val="24"/>
          <w:szCs w:val="24"/>
        </w:rPr>
      </w:pPr>
    </w:p>
    <w:p w14:paraId="2AA2868A"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Volunteer Role</w:t>
      </w:r>
    </w:p>
    <w:p w14:paraId="3810160E" w14:textId="77777777" w:rsidR="00B13E7D" w:rsidRPr="007E07F3" w:rsidRDefault="00B13E7D" w:rsidP="005B6F66">
      <w:pPr>
        <w:jc w:val="both"/>
        <w:rPr>
          <w:rFonts w:ascii="Arial" w:hAnsi="Arial" w:cs="Arial"/>
          <w:b/>
          <w:sz w:val="16"/>
          <w:szCs w:val="16"/>
        </w:rPr>
      </w:pPr>
    </w:p>
    <w:p w14:paraId="5C2ADA38"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w:t>
      </w:r>
    </w:p>
    <w:p w14:paraId="73028CF4" w14:textId="77777777" w:rsidR="00B13E7D" w:rsidRPr="007E07F3" w:rsidRDefault="00B13E7D" w:rsidP="005B6F66">
      <w:pPr>
        <w:jc w:val="both"/>
        <w:rPr>
          <w:rFonts w:ascii="Arial" w:hAnsi="Arial" w:cs="Arial"/>
          <w:b/>
          <w:sz w:val="16"/>
          <w:szCs w:val="16"/>
        </w:rPr>
      </w:pPr>
    </w:p>
    <w:p w14:paraId="43E65B16"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 xml:space="preserve">Contact Person </w:t>
      </w:r>
    </w:p>
    <w:p w14:paraId="77412AF0" w14:textId="77777777" w:rsidR="00B13E7D" w:rsidRPr="007E07F3" w:rsidRDefault="00B13E7D" w:rsidP="005B6F66">
      <w:pPr>
        <w:jc w:val="both"/>
        <w:rPr>
          <w:rFonts w:ascii="Arial" w:hAnsi="Arial" w:cs="Arial"/>
          <w:b/>
          <w:sz w:val="16"/>
          <w:szCs w:val="16"/>
        </w:rPr>
      </w:pPr>
    </w:p>
    <w:p w14:paraId="1A193220" w14:textId="77777777" w:rsidR="00B13E7D" w:rsidRPr="007E07F3" w:rsidRDefault="00B13E7D" w:rsidP="005B6F66">
      <w:pPr>
        <w:jc w:val="both"/>
        <w:rPr>
          <w:rFonts w:ascii="Arial" w:hAnsi="Arial" w:cs="Arial"/>
          <w:b/>
          <w:sz w:val="24"/>
          <w:szCs w:val="24"/>
        </w:rPr>
      </w:pPr>
      <w:r w:rsidRPr="007E07F3">
        <w:rPr>
          <w:rFonts w:ascii="Arial" w:hAnsi="Arial" w:cs="Arial"/>
          <w:b/>
          <w:sz w:val="24"/>
          <w:szCs w:val="24"/>
        </w:rPr>
        <w:t xml:space="preserve">………………………………………………………………………………………  </w:t>
      </w:r>
    </w:p>
    <w:p w14:paraId="53A4AFB2" w14:textId="77777777" w:rsidR="00B13E7D" w:rsidRPr="007E07F3" w:rsidRDefault="00B13E7D" w:rsidP="005B6F66">
      <w:pPr>
        <w:jc w:val="both"/>
        <w:rPr>
          <w:rFonts w:ascii="Arial" w:hAnsi="Arial" w:cs="Arial"/>
          <w:b/>
          <w:sz w:val="24"/>
          <w:szCs w:val="24"/>
        </w:rPr>
      </w:pPr>
    </w:p>
    <w:p w14:paraId="6FF510BC" w14:textId="77777777" w:rsidR="00B13E7D" w:rsidRPr="007E07F3" w:rsidRDefault="00B13E7D" w:rsidP="00734D88">
      <w:pPr>
        <w:jc w:val="both"/>
        <w:rPr>
          <w:rFonts w:ascii="Arial" w:eastAsia="Calibri" w:hAnsi="Arial" w:cs="Arial"/>
          <w:b/>
          <w:sz w:val="24"/>
          <w:szCs w:val="24"/>
        </w:rPr>
      </w:pPr>
      <w:r w:rsidRPr="007E07F3">
        <w:rPr>
          <w:rFonts w:ascii="Arial" w:eastAsia="Calibri" w:hAnsi="Arial" w:cs="Arial"/>
          <w:b/>
          <w:sz w:val="24"/>
          <w:szCs w:val="24"/>
        </w:rPr>
        <w:t>MEDICAL AND OTHER USEFUL INFORMATION</w:t>
      </w:r>
    </w:p>
    <w:p w14:paraId="278FEAAB" w14:textId="77777777" w:rsidR="00B13E7D" w:rsidRPr="007E07F3" w:rsidRDefault="00B13E7D" w:rsidP="00734D88">
      <w:pPr>
        <w:jc w:val="both"/>
        <w:rPr>
          <w:rFonts w:ascii="Arial" w:hAnsi="Arial" w:cs="Arial"/>
          <w:b/>
          <w:sz w:val="24"/>
          <w:szCs w:val="24"/>
        </w:rPr>
      </w:pPr>
      <w:r w:rsidRPr="007E07F3">
        <w:rPr>
          <w:rFonts w:ascii="Arial" w:eastAsia="Calibri" w:hAnsi="Arial" w:cs="Arial"/>
          <w:sz w:val="24"/>
          <w:szCs w:val="24"/>
        </w:rPr>
        <w:t>Is there any medical condition we should be aware of which may affect your role.</w:t>
      </w:r>
    </w:p>
    <w:p w14:paraId="572A6B06" w14:textId="77777777" w:rsidR="00B13E7D" w:rsidRPr="007E07F3" w:rsidRDefault="00B13E7D" w:rsidP="00734D88">
      <w:pPr>
        <w:jc w:val="both"/>
        <w:rPr>
          <w:rFonts w:ascii="Arial" w:hAnsi="Arial" w:cs="Arial"/>
          <w:b/>
          <w:sz w:val="28"/>
          <w:szCs w:val="28"/>
        </w:rPr>
      </w:pPr>
    </w:p>
    <w:p w14:paraId="1158BB45" w14:textId="77777777" w:rsidR="00B13E7D" w:rsidRPr="007E07F3" w:rsidRDefault="00B13E7D" w:rsidP="00734D88">
      <w:pPr>
        <w:jc w:val="both"/>
        <w:rPr>
          <w:rFonts w:ascii="Arial" w:hAnsi="Arial" w:cs="Arial"/>
          <w:b/>
          <w:sz w:val="28"/>
          <w:szCs w:val="28"/>
        </w:rPr>
      </w:pPr>
      <w:r w:rsidRPr="007E07F3">
        <w:rPr>
          <w:rFonts w:ascii="Arial" w:hAnsi="Arial" w:cs="Arial"/>
          <w:b/>
          <w:sz w:val="28"/>
          <w:szCs w:val="28"/>
        </w:rPr>
        <w:t>GDPR CONSENT</w:t>
      </w:r>
    </w:p>
    <w:p w14:paraId="141503BC" w14:textId="77777777" w:rsidR="00B13E7D" w:rsidRPr="007E07F3" w:rsidRDefault="00B13E7D" w:rsidP="00734D88">
      <w:pPr>
        <w:jc w:val="both"/>
        <w:rPr>
          <w:rFonts w:ascii="Arial" w:hAnsi="Arial" w:cs="Arial"/>
          <w:b/>
          <w:sz w:val="16"/>
          <w:szCs w:val="16"/>
        </w:rPr>
      </w:pPr>
    </w:p>
    <w:p w14:paraId="053D0995" w14:textId="77777777" w:rsidR="00B13E7D" w:rsidRPr="007E07F3" w:rsidRDefault="00B13E7D" w:rsidP="00734D88">
      <w:pPr>
        <w:jc w:val="both"/>
        <w:rPr>
          <w:rFonts w:ascii="Arial" w:hAnsi="Arial" w:cs="Arial"/>
          <w:sz w:val="24"/>
          <w:szCs w:val="24"/>
        </w:rPr>
      </w:pPr>
      <w:r w:rsidRPr="007E07F3">
        <w:rPr>
          <w:rFonts w:ascii="Arial" w:hAnsi="Arial" w:cs="Arial"/>
          <w:sz w:val="24"/>
          <w:szCs w:val="24"/>
        </w:rPr>
        <w:t>Photographs and/or videos are taken and on some occasions may be used for P.R. or kept in our archives.</w:t>
      </w:r>
    </w:p>
    <w:p w14:paraId="11A55B25" w14:textId="77777777" w:rsidR="00B13E7D" w:rsidRPr="007E07F3" w:rsidRDefault="00B13E7D" w:rsidP="00734D88">
      <w:pPr>
        <w:jc w:val="both"/>
        <w:rPr>
          <w:rFonts w:ascii="Arial" w:hAnsi="Arial" w:cs="Arial"/>
          <w:sz w:val="16"/>
          <w:szCs w:val="16"/>
        </w:rPr>
      </w:pPr>
    </w:p>
    <w:p w14:paraId="0FA64EE5" w14:textId="77777777" w:rsidR="00B13E7D" w:rsidRPr="007E07F3" w:rsidRDefault="00B13E7D" w:rsidP="00734D88">
      <w:pPr>
        <w:jc w:val="both"/>
        <w:rPr>
          <w:rFonts w:ascii="Arial" w:hAnsi="Arial" w:cs="Arial"/>
          <w:sz w:val="24"/>
          <w:szCs w:val="24"/>
        </w:rPr>
      </w:pPr>
      <w:r w:rsidRPr="007E07F3">
        <w:rPr>
          <w:rFonts w:ascii="Arial" w:hAnsi="Arial" w:cs="Arial"/>
          <w:sz w:val="24"/>
          <w:szCs w:val="24"/>
        </w:rPr>
        <w:t xml:space="preserve">Do you have any objection to these images being used for P.R. Purposes? </w:t>
      </w:r>
      <w:r w:rsidRPr="007E07F3">
        <w:rPr>
          <w:rFonts w:ascii="Arial" w:hAnsi="Arial" w:cs="Arial"/>
          <w:b/>
          <w:sz w:val="24"/>
          <w:szCs w:val="24"/>
        </w:rPr>
        <w:t>Yes</w:t>
      </w:r>
      <w:r w:rsidRPr="007E07F3">
        <w:rPr>
          <w:rFonts w:ascii="Arial" w:hAnsi="Arial" w:cs="Arial"/>
          <w:sz w:val="24"/>
          <w:szCs w:val="24"/>
        </w:rPr>
        <w:t xml:space="preserve"> </w:t>
      </w:r>
      <w:r w:rsidRPr="007E07F3">
        <w:rPr>
          <w:rFonts w:ascii="Segoe UI Symbol" w:eastAsia="MS Gothic" w:hAnsi="Segoe UI Symbol" w:cs="Segoe UI Symbol"/>
          <w:sz w:val="24"/>
          <w:szCs w:val="24"/>
        </w:rPr>
        <w:t>☐</w:t>
      </w:r>
      <w:r w:rsidRPr="007E07F3">
        <w:rPr>
          <w:rFonts w:ascii="Arial" w:hAnsi="Arial" w:cs="Arial"/>
          <w:sz w:val="24"/>
          <w:szCs w:val="24"/>
        </w:rPr>
        <w:t xml:space="preserve">  </w:t>
      </w:r>
      <w:r w:rsidRPr="00810DFD">
        <w:rPr>
          <w:rFonts w:ascii="Arial" w:hAnsi="Arial" w:cs="Arial"/>
          <w:b/>
          <w:sz w:val="24"/>
          <w:szCs w:val="24"/>
        </w:rPr>
        <w:t>N</w:t>
      </w:r>
      <w:r w:rsidRPr="007E07F3">
        <w:rPr>
          <w:rFonts w:ascii="Arial" w:hAnsi="Arial" w:cs="Arial"/>
          <w:b/>
          <w:sz w:val="24"/>
          <w:szCs w:val="24"/>
        </w:rPr>
        <w:t xml:space="preserve">o </w:t>
      </w:r>
      <w:r w:rsidRPr="007E07F3">
        <w:rPr>
          <w:rFonts w:ascii="Segoe UI Symbol" w:eastAsia="MS Gothic" w:hAnsi="Segoe UI Symbol" w:cs="Segoe UI Symbol"/>
          <w:sz w:val="24"/>
          <w:szCs w:val="24"/>
        </w:rPr>
        <w:t>☐</w:t>
      </w:r>
    </w:p>
    <w:p w14:paraId="7A2D605C" w14:textId="77777777" w:rsidR="00B13E7D" w:rsidRPr="007E07F3" w:rsidRDefault="00B13E7D" w:rsidP="00734D88">
      <w:pPr>
        <w:jc w:val="both"/>
        <w:rPr>
          <w:rFonts w:ascii="Arial" w:hAnsi="Arial" w:cs="Arial"/>
          <w:sz w:val="16"/>
          <w:szCs w:val="16"/>
        </w:rPr>
      </w:pPr>
    </w:p>
    <w:p w14:paraId="39D699F7" w14:textId="77777777" w:rsidR="00B13E7D" w:rsidRPr="007E07F3" w:rsidRDefault="00B13E7D" w:rsidP="00734D88">
      <w:pPr>
        <w:jc w:val="both"/>
        <w:rPr>
          <w:rFonts w:ascii="Arial" w:hAnsi="Arial" w:cs="Arial"/>
          <w:sz w:val="24"/>
          <w:szCs w:val="24"/>
        </w:rPr>
      </w:pPr>
      <w:r w:rsidRPr="007E07F3">
        <w:rPr>
          <w:rFonts w:ascii="Arial" w:hAnsi="Arial" w:cs="Arial"/>
          <w:sz w:val="24"/>
          <w:szCs w:val="24"/>
        </w:rPr>
        <w:t>YouthAction Northern Ireland is committed to protecting and respecting your privacy under the General Data Protection Regulation 2018 (GDPR).  We are committed to upholding all our legal requirements under this law by:</w:t>
      </w:r>
    </w:p>
    <w:p w14:paraId="78DD6BF9" w14:textId="77777777" w:rsidR="00B13E7D" w:rsidRPr="007E07F3" w:rsidRDefault="00B13E7D" w:rsidP="00734D88">
      <w:pPr>
        <w:numPr>
          <w:ilvl w:val="0"/>
          <w:numId w:val="60"/>
        </w:numPr>
        <w:contextualSpacing/>
        <w:jc w:val="both"/>
        <w:rPr>
          <w:rFonts w:ascii="Arial" w:hAnsi="Arial" w:cs="Arial"/>
          <w:sz w:val="24"/>
          <w:szCs w:val="24"/>
        </w:rPr>
      </w:pPr>
      <w:r w:rsidRPr="007E07F3">
        <w:rPr>
          <w:rFonts w:ascii="Arial" w:hAnsi="Arial" w:cs="Arial"/>
          <w:sz w:val="24"/>
          <w:szCs w:val="24"/>
        </w:rPr>
        <w:t>Only collecting what we need, keeping data up to date, secure and private; and</w:t>
      </w:r>
    </w:p>
    <w:p w14:paraId="61842817" w14:textId="77777777" w:rsidR="00B13E7D" w:rsidRPr="007E07F3" w:rsidRDefault="00B13E7D" w:rsidP="00734D88">
      <w:pPr>
        <w:numPr>
          <w:ilvl w:val="0"/>
          <w:numId w:val="60"/>
        </w:numPr>
        <w:contextualSpacing/>
        <w:jc w:val="both"/>
        <w:rPr>
          <w:rFonts w:ascii="Arial" w:hAnsi="Arial" w:cs="Arial"/>
          <w:sz w:val="24"/>
          <w:szCs w:val="24"/>
        </w:rPr>
      </w:pPr>
      <w:r w:rsidRPr="007E07F3">
        <w:rPr>
          <w:rFonts w:ascii="Arial" w:hAnsi="Arial" w:cs="Arial"/>
          <w:sz w:val="24"/>
          <w:szCs w:val="24"/>
        </w:rPr>
        <w:t>Protecting your rights which, includes knowing what data we hold and having the right to get it removed at any time.</w:t>
      </w:r>
    </w:p>
    <w:p w14:paraId="2602E548" w14:textId="77777777" w:rsidR="00B13E7D" w:rsidRPr="007E07F3" w:rsidRDefault="00B13E7D" w:rsidP="00734D88">
      <w:pPr>
        <w:jc w:val="both"/>
        <w:rPr>
          <w:rFonts w:ascii="Arial" w:hAnsi="Arial" w:cs="Arial"/>
          <w:sz w:val="24"/>
          <w:szCs w:val="24"/>
        </w:rPr>
      </w:pPr>
      <w:r w:rsidRPr="007E07F3">
        <w:rPr>
          <w:rFonts w:ascii="Arial" w:hAnsi="Arial" w:cs="Arial"/>
          <w:sz w:val="24"/>
          <w:szCs w:val="24"/>
        </w:rPr>
        <w:t>The new data protection law (GDPR 2018) requires us to have written consent to hold personal information within our records.</w:t>
      </w:r>
    </w:p>
    <w:p w14:paraId="5822B659" w14:textId="77777777" w:rsidR="00B13E7D" w:rsidRPr="007E07F3" w:rsidRDefault="00B13E7D" w:rsidP="00734D88">
      <w:pPr>
        <w:jc w:val="both"/>
        <w:rPr>
          <w:rFonts w:ascii="Arial" w:hAnsi="Arial" w:cs="Arial"/>
          <w:sz w:val="16"/>
          <w:szCs w:val="16"/>
        </w:rPr>
      </w:pPr>
    </w:p>
    <w:p w14:paraId="46BA6134" w14:textId="77777777" w:rsidR="00B13E7D" w:rsidRPr="007E07F3" w:rsidRDefault="00B13E7D" w:rsidP="00734D88">
      <w:pPr>
        <w:jc w:val="both"/>
        <w:rPr>
          <w:rFonts w:ascii="Arial" w:hAnsi="Arial" w:cs="Arial"/>
          <w:sz w:val="24"/>
          <w:szCs w:val="24"/>
        </w:rPr>
      </w:pPr>
      <w:r w:rsidRPr="007E07F3">
        <w:rPr>
          <w:rFonts w:ascii="Arial" w:hAnsi="Arial" w:cs="Arial"/>
          <w:sz w:val="24"/>
          <w:szCs w:val="24"/>
        </w:rPr>
        <w:t xml:space="preserve">Can you therefore please confirm that you consent to YouthAction N.I. holding personal information. </w:t>
      </w:r>
    </w:p>
    <w:p w14:paraId="772FDECE" w14:textId="77777777" w:rsidR="00B13E7D" w:rsidRPr="007E07F3" w:rsidRDefault="00B13E7D" w:rsidP="00734D88">
      <w:pPr>
        <w:jc w:val="both"/>
        <w:rPr>
          <w:rFonts w:ascii="Arial" w:hAnsi="Arial" w:cs="Arial"/>
          <w:sz w:val="16"/>
          <w:szCs w:val="16"/>
        </w:rPr>
      </w:pPr>
    </w:p>
    <w:p w14:paraId="028379A7" w14:textId="77777777" w:rsidR="00B13E7D" w:rsidRPr="007E07F3" w:rsidRDefault="00B13E7D" w:rsidP="00734D88">
      <w:pPr>
        <w:jc w:val="both"/>
        <w:rPr>
          <w:rFonts w:ascii="Arial" w:hAnsi="Arial" w:cs="Arial"/>
          <w:b/>
          <w:sz w:val="24"/>
          <w:szCs w:val="24"/>
        </w:rPr>
      </w:pPr>
      <w:r w:rsidRPr="007E07F3">
        <w:rPr>
          <w:rFonts w:ascii="Arial" w:hAnsi="Arial" w:cs="Arial"/>
          <w:sz w:val="24"/>
          <w:szCs w:val="24"/>
        </w:rPr>
        <w:t xml:space="preserve">I consent to YouthAction Northern Ireland holding my personal information in accordance with data protection law.  I am aware that I can withdraw consent at any time by emailing </w:t>
      </w:r>
      <w:commentRangeStart w:id="23"/>
      <w:r w:rsidRPr="007E07F3">
        <w:rPr>
          <w:rFonts w:ascii="Arial" w:hAnsi="Arial" w:cs="Arial"/>
          <w:sz w:val="24"/>
          <w:szCs w:val="24"/>
        </w:rPr>
        <w:t>caroline@youthaction.org</w:t>
      </w:r>
      <w:r w:rsidRPr="007E07F3">
        <w:rPr>
          <w:rFonts w:ascii="Arial" w:hAnsi="Arial" w:cs="Arial"/>
          <w:sz w:val="24"/>
          <w:szCs w:val="24"/>
        </w:rPr>
        <w:tab/>
      </w:r>
      <w:commentRangeEnd w:id="23"/>
      <w:r w:rsidR="005B6F66">
        <w:rPr>
          <w:rStyle w:val="CommentReference"/>
        </w:rPr>
        <w:commentReference w:id="23"/>
      </w:r>
      <w:r w:rsidRPr="007E07F3">
        <w:rPr>
          <w:rFonts w:ascii="Arial" w:hAnsi="Arial" w:cs="Arial"/>
          <w:sz w:val="24"/>
          <w:szCs w:val="24"/>
        </w:rPr>
        <w:tab/>
      </w:r>
      <w:r w:rsidRPr="007E07F3">
        <w:rPr>
          <w:rFonts w:ascii="Arial" w:hAnsi="Arial" w:cs="Arial"/>
          <w:sz w:val="24"/>
          <w:szCs w:val="24"/>
        </w:rPr>
        <w:tab/>
      </w:r>
      <w:r w:rsidRPr="007E07F3">
        <w:rPr>
          <w:rFonts w:ascii="Arial" w:hAnsi="Arial" w:cs="Arial"/>
          <w:sz w:val="24"/>
          <w:szCs w:val="24"/>
        </w:rPr>
        <w:tab/>
      </w:r>
      <w:r w:rsidRPr="007E07F3">
        <w:rPr>
          <w:rFonts w:ascii="Arial" w:hAnsi="Arial" w:cs="Arial"/>
          <w:b/>
          <w:sz w:val="24"/>
          <w:szCs w:val="24"/>
        </w:rPr>
        <w:t xml:space="preserve">Yes  </w:t>
      </w:r>
      <w:r w:rsidRPr="007E07F3">
        <w:rPr>
          <w:rFonts w:ascii="Segoe UI Symbol" w:eastAsia="MS Gothic" w:hAnsi="Segoe UI Symbol" w:cs="Segoe UI Symbol"/>
          <w:sz w:val="24"/>
          <w:szCs w:val="24"/>
        </w:rPr>
        <w:t>☐</w:t>
      </w:r>
      <w:r w:rsidRPr="007E07F3">
        <w:rPr>
          <w:rFonts w:ascii="Arial" w:hAnsi="Arial" w:cs="Arial"/>
          <w:b/>
          <w:sz w:val="24"/>
          <w:szCs w:val="24"/>
        </w:rPr>
        <w:t xml:space="preserve">     No  </w:t>
      </w:r>
      <w:r w:rsidRPr="007E07F3">
        <w:rPr>
          <w:rFonts w:ascii="Segoe UI Symbol" w:eastAsia="MS Gothic" w:hAnsi="Segoe UI Symbol" w:cs="Segoe UI Symbol"/>
          <w:sz w:val="24"/>
          <w:szCs w:val="24"/>
        </w:rPr>
        <w:t>☐</w:t>
      </w:r>
      <w:r w:rsidRPr="007E07F3">
        <w:rPr>
          <w:rFonts w:ascii="Arial" w:hAnsi="Arial" w:cs="Arial"/>
          <w:b/>
          <w:sz w:val="24"/>
          <w:szCs w:val="24"/>
        </w:rPr>
        <w:t xml:space="preserve">   </w:t>
      </w:r>
    </w:p>
    <w:p w14:paraId="08DEB60A" w14:textId="77777777" w:rsidR="00B13E7D" w:rsidRPr="007E07F3" w:rsidRDefault="00B13E7D" w:rsidP="00B13E7D">
      <w:pPr>
        <w:rPr>
          <w:rFonts w:ascii="Arial" w:hAnsi="Arial" w:cs="Arial"/>
          <w:sz w:val="16"/>
          <w:szCs w:val="16"/>
        </w:rPr>
      </w:pPr>
    </w:p>
    <w:p w14:paraId="62FA6437" w14:textId="77777777" w:rsidR="00B13E7D" w:rsidRDefault="00B13E7D" w:rsidP="00B13E7D">
      <w:pPr>
        <w:jc w:val="center"/>
        <w:rPr>
          <w:rFonts w:ascii="Arial" w:hAnsi="Arial" w:cs="Arial"/>
        </w:rPr>
      </w:pPr>
      <w:r w:rsidRPr="007E07F3">
        <w:rPr>
          <w:rFonts w:ascii="Arial" w:hAnsi="Arial" w:cs="Arial"/>
        </w:rPr>
        <w:t xml:space="preserve">(A copy of YouthAction’s privacy notice is available at </w:t>
      </w:r>
      <w:hyperlink r:id="rId22" w:history="1">
        <w:r w:rsidRPr="007E07F3">
          <w:rPr>
            <w:rFonts w:ascii="Arial" w:hAnsi="Arial" w:cs="Arial"/>
            <w:color w:val="0563C1"/>
            <w:u w:val="single"/>
          </w:rPr>
          <w:t>www.youthaction.org</w:t>
        </w:r>
      </w:hyperlink>
      <w:r w:rsidRPr="007E07F3">
        <w:rPr>
          <w:rFonts w:ascii="Arial" w:hAnsi="Arial" w:cs="Arial"/>
        </w:rPr>
        <w:t>)</w:t>
      </w:r>
    </w:p>
    <w:p w14:paraId="039F583F" w14:textId="77777777" w:rsidR="005B6F66" w:rsidRDefault="005B6F66" w:rsidP="00B13E7D">
      <w:pPr>
        <w:jc w:val="center"/>
        <w:rPr>
          <w:rFonts w:ascii="Arial" w:hAnsi="Arial" w:cs="Arial"/>
        </w:rPr>
      </w:pPr>
    </w:p>
    <w:p w14:paraId="4E5FCE6E" w14:textId="600357EF" w:rsidR="00B13E7D" w:rsidRPr="00810DFD" w:rsidRDefault="00C40C35" w:rsidP="00734D88">
      <w:pPr>
        <w:jc w:val="center"/>
        <w:rPr>
          <w:rFonts w:ascii="Arial" w:hAnsi="Arial" w:cs="Arial"/>
          <w:bCs/>
          <w:sz w:val="24"/>
          <w:szCs w:val="24"/>
        </w:rPr>
      </w:pPr>
      <w:r>
        <w:rPr>
          <w:noProof/>
          <w:lang w:eastAsia="en-GB"/>
        </w:rPr>
        <mc:AlternateContent>
          <mc:Choice Requires="wps">
            <w:drawing>
              <wp:anchor distT="0" distB="0" distL="114300" distR="114300" simplePos="0" relativeHeight="251699712" behindDoc="0" locked="0" layoutInCell="1" allowOverlap="1" wp14:anchorId="202CD86E" wp14:editId="452698A7">
                <wp:simplePos x="0" y="0"/>
                <wp:positionH relativeFrom="column">
                  <wp:posOffset>5027295</wp:posOffset>
                </wp:positionH>
                <wp:positionV relativeFrom="paragraph">
                  <wp:posOffset>23495</wp:posOffset>
                </wp:positionV>
                <wp:extent cx="1289050" cy="322580"/>
                <wp:effectExtent l="0" t="0" r="0" b="0"/>
                <wp:wrapSquare wrapText="bothSides"/>
                <wp:docPr id="2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20D22" w14:textId="77777777" w:rsidR="008273F8" w:rsidRPr="00580B7B" w:rsidRDefault="008273F8" w:rsidP="00B13E7D">
                            <w:pPr>
                              <w:rPr>
                                <w:b/>
                                <w:sz w:val="24"/>
                                <w:szCs w:val="24"/>
                              </w:rPr>
                            </w:pPr>
                            <w:r w:rsidRPr="00580B7B">
                              <w:rPr>
                                <w:rFonts w:ascii="Arial" w:hAnsi="Arial" w:cs="Arial"/>
                                <w:b/>
                                <w:sz w:val="24"/>
                                <w:szCs w:val="24"/>
                              </w:rPr>
                              <w:t>Appendix 10</w:t>
                            </w:r>
                            <w:r>
                              <w:rPr>
                                <w:rFonts w:ascii="Arial" w:hAnsi="Arial" w:cs="Arial"/>
                                <w:b/>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D86E" id="_x0000_s1064" type="#_x0000_t202" style="position:absolute;left:0;text-align:left;margin-left:395.85pt;margin-top:1.85pt;width:101.5pt;height:25.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HqiAIAABoFAAAOAAAAZHJzL2Uyb0RvYy54bWysVNuO2yAQfa/Uf0C8Z31ZZ9e24qz20lSV&#10;thdptx9AAMeoGCiQ2Nuq/94BJ2m6baWqqh8wMMNhZs4ZFldjL9GOWye0anB2lmLEFdVMqE2DPz6u&#10;ZiVGzhPFiNSKN/iJO3y1fPliMZia57rTknGLAES5ejAN7rw3dZI42vGeuDNtuAJjq21PPCztJmGW&#10;DIDeyyRP04tk0JYZqyl3DnbvJiNeRvy25dS/b1vHPZINhth8HG0c12FMlgtSbywxnaD7MMg/RNET&#10;oeDSI9Qd8QRtrfgFqhfUaqdbf0Z1n+i2FZTHHCCbLH2WzUNHDI+5QHGcOZbJ/T9Y+m73wSLBGpxn&#10;BUaK9EDSIx89utEjyspQoMG4GvweDHj6EfaB6JisM/eafnJI6duOqA2/tlYPHScMAszCyeTk6ITj&#10;Ash6eKsZ3EO2XkegsbV9qB7UAwE6EPV0JCfEQsOVeVmlczBRsJ3n+byM7CWkPpw21vnXXPcoTBps&#10;gfyITnb3zodoSH1wCZc5LQVbCSnjwm7Wt9KiHQGhrOIXE3jmJlVwVjocmxCnHQgS7gi2EG4k/muV&#10;5UV6k1ez1UV5OStWxXxWXablLM2qm+oiLaribvUtBJgVdScY4+peKH4QYVb8Hcn7dpjkE2WIhgZX&#10;83w+UfTHJNP4/S7JXnjoSSn6BpdHJ1IHYl8pBmmT2hMhp3nyc/ixylCDwz9WJcogMD9pwI/rMUru&#10;/CivtWZPIAyrgTegGB4UmHTafsFogOZssPu8JZZjJN8oEFeVFUXo5rgo5pc5LOypZX1qIYoCVIM9&#10;RtP01k8vwNZYsengpknOSl+DIFsRtRKUO0W1lzE0YExq/1iEDj9dR68fT9ryOwAAAP//AwBQSwME&#10;FAAGAAgAAAAhALlK1j/dAAAACAEAAA8AAABkcnMvZG93bnJldi54bWxMj0FPg0AQhe8m/ofNmHgx&#10;dqlCEWRo1ETjtbU/YIApENldwm4L/feOJz3NTN7Lm+8V28UM6syT751FWK8iUGxr1/S2RTh8vd8/&#10;gfKBbEODs4xwYQ/b8vqqoLxxs93xeR9aJSHW54TQhTDmWvu6Y0N+5Ua2oh3dZCjIObW6mWiWcDPo&#10;hyjaaEO9lQ8djfzWcf29PxmE4+d8l2Rz9REO6S7evFKfVu6CeHuzvDyDCryEPzP84gs6lMJUuZNt&#10;vBoQ0mydihXhUYboWRbLUiEkcQK6LPT/AuUPAAAA//8DAFBLAQItABQABgAIAAAAIQC2gziS/gAA&#10;AOEBAAATAAAAAAAAAAAAAAAAAAAAAABbQ29udGVudF9UeXBlc10ueG1sUEsBAi0AFAAGAAgAAAAh&#10;ADj9If/WAAAAlAEAAAsAAAAAAAAAAAAAAAAALwEAAF9yZWxzLy5yZWxzUEsBAi0AFAAGAAgAAAAh&#10;ADEU4eqIAgAAGgUAAA4AAAAAAAAAAAAAAAAALgIAAGRycy9lMm9Eb2MueG1sUEsBAi0AFAAGAAgA&#10;AAAhALlK1j/dAAAACAEAAA8AAAAAAAAAAAAAAAAA4gQAAGRycy9kb3ducmV2LnhtbFBLBQYAAAAA&#10;BAAEAPMAAADsBQAAAAA=&#10;" stroked="f">
                <v:textbox>
                  <w:txbxContent>
                    <w:p w14:paraId="43E20D22" w14:textId="77777777" w:rsidR="008273F8" w:rsidRPr="00580B7B" w:rsidRDefault="008273F8" w:rsidP="00B13E7D">
                      <w:pPr>
                        <w:rPr>
                          <w:b/>
                          <w:sz w:val="24"/>
                          <w:szCs w:val="24"/>
                        </w:rPr>
                      </w:pPr>
                      <w:r w:rsidRPr="00580B7B">
                        <w:rPr>
                          <w:rFonts w:ascii="Arial" w:hAnsi="Arial" w:cs="Arial"/>
                          <w:b/>
                          <w:sz w:val="24"/>
                          <w:szCs w:val="24"/>
                        </w:rPr>
                        <w:t>Appendix 10</w:t>
                      </w:r>
                      <w:r>
                        <w:rPr>
                          <w:rFonts w:ascii="Arial" w:hAnsi="Arial" w:cs="Arial"/>
                          <w:b/>
                          <w:sz w:val="24"/>
                          <w:szCs w:val="24"/>
                        </w:rPr>
                        <w:t>a</w:t>
                      </w:r>
                    </w:p>
                  </w:txbxContent>
                </v:textbox>
                <w10:wrap type="square"/>
              </v:shape>
            </w:pict>
          </mc:Fallback>
        </mc:AlternateContent>
      </w:r>
      <w:r>
        <w:rPr>
          <w:bCs/>
          <w:noProof/>
          <w:sz w:val="24"/>
          <w:szCs w:val="24"/>
          <w:lang w:eastAsia="en-GB"/>
        </w:rPr>
        <mc:AlternateContent>
          <mc:Choice Requires="wps">
            <w:drawing>
              <wp:anchor distT="0" distB="0" distL="114300" distR="114300" simplePos="0" relativeHeight="251701760" behindDoc="0" locked="0" layoutInCell="1" allowOverlap="1" wp14:anchorId="7377A4F6" wp14:editId="1CE6EC8C">
                <wp:simplePos x="0" y="0"/>
                <wp:positionH relativeFrom="column">
                  <wp:posOffset>1703070</wp:posOffset>
                </wp:positionH>
                <wp:positionV relativeFrom="paragraph">
                  <wp:posOffset>76200</wp:posOffset>
                </wp:positionV>
                <wp:extent cx="2562225" cy="781050"/>
                <wp:effectExtent l="0" t="0" r="0" b="0"/>
                <wp:wrapNone/>
                <wp:docPr id="22151343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11186" w14:textId="5EFB802F" w:rsidR="008273F8" w:rsidRDefault="008273F8" w:rsidP="00B13E7D">
                            <w:r w:rsidRPr="00114820">
                              <w:rPr>
                                <w:rFonts w:ascii="Arial Black" w:eastAsia="Calibri" w:hAnsi="Arial Black"/>
                                <w:noProof/>
                                <w:sz w:val="28"/>
                                <w:szCs w:val="28"/>
                                <w:lang w:eastAsia="en-GB"/>
                              </w:rPr>
                              <w:drawing>
                                <wp:inline distT="0" distB="0" distL="0" distR="0" wp14:anchorId="2BFA18E6" wp14:editId="09215661">
                                  <wp:extent cx="2368550" cy="63500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8550"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7A4F6" id="Text Box 196" o:spid="_x0000_s1065" type="#_x0000_t202" style="position:absolute;left:0;text-align:left;margin-left:134.1pt;margin-top:6pt;width:201.75pt;height:6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gUjwIAACEFAAAOAAAAZHJzL2Uyb0RvYy54bWysVNuO2yAQfa/Uf0C8J77ETmJrndVemqrS&#10;9iLt9gOIwTEqBgokdlr13zvgJE23rVRV9QMGZjjMmTnD1fXQCbRnxnIlK5xMY4yYrBXlclvhj0/r&#10;yRIj64ikRCjJKnxgFl+vXr646nXJUtUqQZlBACJt2esKt87pMops3bKO2KnSTIKxUaYjDpZmG1FD&#10;ekDvRJTG8TzqlaHaqJpZC7v3oxGvAn7TsNq9bxrLHBIVhthcGE0YN36MVlek3BqiW14fwyD/EEVH&#10;uIRLz1D3xBG0M/wXqI7XRlnVuGmtukg1Da9Z4ABskvgZm8eWaBa4QHKsPqfJ/j/Y+t3+g0GcVjhN&#10;kzyZZbMZRpJ0UKonNjh0qwaUFHOfp17bEtwfNRxwAxig3oGz1Q+q/mSRVHctkVt2Y4zqW0YoxJn4&#10;k9HF0RHHepBN/1ZRuIjsnApAQ2M6n0RICwJ0qNfhXCMfTA2baT5P0zTHqAbbYpnEeShiRMrTaW2s&#10;e81Uh/ykwgY0ENDJ/sE6Hw0pTy7+MqsEp2suRFiY7eZOGLQnoJd1+AKBZ25Cemep/LERcdyBIOEO&#10;b/Phhvp/LZI0i2/TYrKeLxeTbJ3lk2IRLydxUtwW8zgrsvv1Nx9gkpUtp5TJBy7ZSYtJ9ne1PnbF&#10;qKKgRtRXuMghU4HXH0nG4fsdyY47aE3Buwovz06k9IV9JSnQJqUjXIzz6OfwQ5YhB6d/yEqQga/8&#10;qAE3bIagvFlxktdG0QMIwyioG1Qf3hWYtMp8waiHHq2w/bwjhmEk3kgQV5FkmW/qsMjyRQoLc2nZ&#10;XFqIrAGqwg6jcXrnxodgpw3ftnDTKGepbkCQDQ9a8codozrKGPowkDq+Gb7RL9fB68fLtvoOAAD/&#10;/wMAUEsDBBQABgAIAAAAIQC7gT2j3gAAAAoBAAAPAAAAZHJzL2Rvd25yZXYueG1sTI9BT4NAEIXv&#10;Jv6HzZh4MXYpWmgpS6MmGq+t/QEDTIHIzhJ2W+i/dzzpcd778ua9fDfbXl1o9J1jA8tFBIq4cnXH&#10;jYHj1/vjGpQPyDX2jsnAlTzsitubHLPaTbynyyE0SkLYZ2igDWHItPZVSxb9wg3E4p3caDHIOTa6&#10;HnGScNvrOIoSbbFj+dDiQG8tVd+HszVw+pweVpup/AjHdP+cvGKXlu5qzP3d/LIFFWgOfzD81pfq&#10;UEin0p259qo3ECfrWFAxYtkkQJIuU1ClCE+rCHSR6/8Tih8AAAD//wMAUEsBAi0AFAAGAAgAAAAh&#10;ALaDOJL+AAAA4QEAABMAAAAAAAAAAAAAAAAAAAAAAFtDb250ZW50X1R5cGVzXS54bWxQSwECLQAU&#10;AAYACAAAACEAOP0h/9YAAACUAQAACwAAAAAAAAAAAAAAAAAvAQAAX3JlbHMvLnJlbHNQSwECLQAU&#10;AAYACAAAACEA6MLYFI8CAAAhBQAADgAAAAAAAAAAAAAAAAAuAgAAZHJzL2Uyb0RvYy54bWxQSwEC&#10;LQAUAAYACAAAACEAu4E9o94AAAAKAQAADwAAAAAAAAAAAAAAAADpBAAAZHJzL2Rvd25yZXYueG1s&#10;UEsFBgAAAAAEAAQA8wAAAPQFAAAAAA==&#10;" stroked="f">
                <v:textbox>
                  <w:txbxContent>
                    <w:p w14:paraId="7CD11186" w14:textId="5EFB802F" w:rsidR="008273F8" w:rsidRDefault="008273F8" w:rsidP="00B13E7D">
                      <w:r w:rsidRPr="00114820">
                        <w:rPr>
                          <w:rFonts w:ascii="Arial Black" w:eastAsia="Calibri" w:hAnsi="Arial Black"/>
                          <w:noProof/>
                          <w:sz w:val="28"/>
                          <w:szCs w:val="28"/>
                          <w:lang w:eastAsia="en-GB"/>
                        </w:rPr>
                        <w:drawing>
                          <wp:inline distT="0" distB="0" distL="0" distR="0" wp14:anchorId="2BFA18E6" wp14:editId="09215661">
                            <wp:extent cx="2368550" cy="63500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8550" cy="635000"/>
                                    </a:xfrm>
                                    <a:prstGeom prst="rect">
                                      <a:avLst/>
                                    </a:prstGeom>
                                    <a:noFill/>
                                    <a:ln>
                                      <a:noFill/>
                                    </a:ln>
                                  </pic:spPr>
                                </pic:pic>
                              </a:graphicData>
                            </a:graphic>
                          </wp:inline>
                        </w:drawing>
                      </w:r>
                    </w:p>
                  </w:txbxContent>
                </v:textbox>
              </v:shape>
            </w:pict>
          </mc:Fallback>
        </mc:AlternateContent>
      </w:r>
    </w:p>
    <w:p w14:paraId="4C7F1E63" w14:textId="77777777" w:rsidR="00B13E7D" w:rsidRPr="00810DFD" w:rsidRDefault="00B13E7D" w:rsidP="00B13E7D">
      <w:pPr>
        <w:widowControl w:val="0"/>
        <w:adjustRightInd w:val="0"/>
        <w:jc w:val="center"/>
        <w:textAlignment w:val="baseline"/>
        <w:rPr>
          <w:rFonts w:ascii="Arial" w:hAnsi="Arial" w:cs="Arial"/>
          <w:bCs/>
          <w:sz w:val="24"/>
          <w:szCs w:val="24"/>
        </w:rPr>
      </w:pPr>
    </w:p>
    <w:p w14:paraId="3839B3BD" w14:textId="77777777" w:rsidR="005B6F66" w:rsidRDefault="005B6F66" w:rsidP="00B13E7D">
      <w:pPr>
        <w:widowControl w:val="0"/>
        <w:adjustRightInd w:val="0"/>
        <w:jc w:val="center"/>
        <w:textAlignment w:val="baseline"/>
        <w:rPr>
          <w:rFonts w:ascii="Arial" w:hAnsi="Arial" w:cs="Arial"/>
          <w:b/>
          <w:bCs/>
          <w:sz w:val="36"/>
          <w:szCs w:val="36"/>
        </w:rPr>
      </w:pPr>
    </w:p>
    <w:p w14:paraId="67CDBE28" w14:textId="77777777" w:rsidR="005B6F66" w:rsidRDefault="005B6F66" w:rsidP="00B13E7D">
      <w:pPr>
        <w:widowControl w:val="0"/>
        <w:adjustRightInd w:val="0"/>
        <w:jc w:val="center"/>
        <w:textAlignment w:val="baseline"/>
        <w:rPr>
          <w:rFonts w:ascii="Arial" w:hAnsi="Arial" w:cs="Arial"/>
          <w:b/>
          <w:bCs/>
          <w:sz w:val="36"/>
          <w:szCs w:val="36"/>
        </w:rPr>
      </w:pPr>
    </w:p>
    <w:p w14:paraId="43BDA04B" w14:textId="2C3AD36D" w:rsidR="00B13E7D" w:rsidRPr="00810DFD" w:rsidRDefault="00B13E7D" w:rsidP="00B13E7D">
      <w:pPr>
        <w:widowControl w:val="0"/>
        <w:adjustRightInd w:val="0"/>
        <w:jc w:val="center"/>
        <w:textAlignment w:val="baseline"/>
        <w:rPr>
          <w:rFonts w:ascii="Arial" w:hAnsi="Arial" w:cs="Arial"/>
          <w:b/>
          <w:bCs/>
          <w:sz w:val="36"/>
          <w:szCs w:val="36"/>
        </w:rPr>
      </w:pPr>
      <w:r w:rsidRPr="00810DFD">
        <w:rPr>
          <w:rFonts w:ascii="Arial" w:hAnsi="Arial" w:cs="Arial"/>
          <w:b/>
          <w:bCs/>
          <w:sz w:val="36"/>
          <w:szCs w:val="36"/>
        </w:rPr>
        <w:t>VOLUNTEER INDUCTION RECORD</w:t>
      </w:r>
    </w:p>
    <w:p w14:paraId="5CBB3F67" w14:textId="77777777" w:rsidR="00B13E7D" w:rsidRPr="00810DFD" w:rsidRDefault="00B13E7D" w:rsidP="00B13E7D">
      <w:pPr>
        <w:widowControl w:val="0"/>
        <w:adjustRightInd w:val="0"/>
        <w:jc w:val="center"/>
        <w:textAlignment w:val="baseline"/>
        <w:rPr>
          <w:rFonts w:ascii="Arial" w:hAnsi="Arial" w:cs="Arial"/>
          <w:b/>
          <w:bCs/>
          <w:sz w:val="36"/>
          <w:szCs w:val="36"/>
        </w:rPr>
      </w:pPr>
    </w:p>
    <w:p w14:paraId="167C2A50" w14:textId="77777777" w:rsidR="00B13E7D" w:rsidRPr="00810DFD" w:rsidRDefault="00B13E7D" w:rsidP="00B13E7D">
      <w:pPr>
        <w:widowControl w:val="0"/>
        <w:adjustRightInd w:val="0"/>
        <w:textAlignment w:val="baseline"/>
        <w:rPr>
          <w:rFonts w:ascii="Arial" w:hAnsi="Arial" w:cs="Arial"/>
          <w:bCs/>
          <w:sz w:val="24"/>
          <w:szCs w:val="24"/>
        </w:rPr>
      </w:pPr>
    </w:p>
    <w:p w14:paraId="346FF503" w14:textId="77777777" w:rsidR="00B13E7D" w:rsidRPr="00810DFD" w:rsidRDefault="00B13E7D" w:rsidP="00B13E7D">
      <w:pPr>
        <w:widowControl w:val="0"/>
        <w:adjustRightInd w:val="0"/>
        <w:textAlignment w:val="baseline"/>
        <w:rPr>
          <w:rFonts w:ascii="Arial" w:hAnsi="Arial" w:cs="Arial"/>
          <w:bCs/>
          <w:sz w:val="24"/>
          <w:szCs w:val="24"/>
        </w:rPr>
      </w:pPr>
    </w:p>
    <w:p w14:paraId="46174589" w14:textId="77777777" w:rsidR="00B13E7D" w:rsidRPr="00810DFD" w:rsidRDefault="00B13E7D" w:rsidP="00B13E7D">
      <w:pPr>
        <w:widowControl w:val="0"/>
        <w:tabs>
          <w:tab w:val="left" w:pos="3119"/>
        </w:tabs>
        <w:adjustRightInd w:val="0"/>
        <w:textAlignment w:val="baseline"/>
        <w:rPr>
          <w:rFonts w:ascii="Arial" w:hAnsi="Arial" w:cs="Arial"/>
          <w:bCs/>
        </w:rPr>
      </w:pPr>
      <w:r w:rsidRPr="00810DFD">
        <w:rPr>
          <w:rFonts w:ascii="Arial" w:hAnsi="Arial" w:cs="Arial"/>
          <w:bCs/>
          <w:sz w:val="24"/>
          <w:szCs w:val="24"/>
        </w:rPr>
        <w:t>Name……………………………………………………………………..</w:t>
      </w:r>
    </w:p>
    <w:p w14:paraId="05D3839F" w14:textId="77777777" w:rsidR="00B13E7D" w:rsidRPr="00810DFD" w:rsidRDefault="00B13E7D" w:rsidP="00B13E7D">
      <w:pPr>
        <w:widowControl w:val="0"/>
        <w:adjustRightInd w:val="0"/>
        <w:textAlignment w:val="baseline"/>
        <w:rPr>
          <w:rFonts w:ascii="Arial" w:hAnsi="Arial" w:cs="Arial"/>
          <w:bCs/>
          <w:sz w:val="24"/>
          <w:szCs w:val="24"/>
        </w:rPr>
      </w:pPr>
    </w:p>
    <w:p w14:paraId="1E6D1EFD" w14:textId="77777777" w:rsidR="00B13E7D" w:rsidRPr="00810DFD" w:rsidRDefault="00B13E7D" w:rsidP="00B13E7D">
      <w:pPr>
        <w:widowControl w:val="0"/>
        <w:adjustRightInd w:val="0"/>
        <w:textAlignment w:val="baseline"/>
        <w:rPr>
          <w:rFonts w:ascii="Arial" w:hAnsi="Arial" w:cs="Arial"/>
          <w:bCs/>
          <w:sz w:val="24"/>
          <w:szCs w:val="24"/>
        </w:rPr>
      </w:pPr>
    </w:p>
    <w:p w14:paraId="5B4A9A8A"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 xml:space="preserve">Registration Form completed         </w:t>
      </w:r>
      <w:r w:rsidRPr="00810DFD">
        <w:rPr>
          <w:rFonts w:ascii="Arial" w:hAnsi="Arial" w:cs="Arial"/>
          <w:bCs/>
          <w:sz w:val="24"/>
          <w:szCs w:val="24"/>
        </w:rPr>
        <w:tab/>
        <w:t xml:space="preserve">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 xml:space="preserve"> </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p>
    <w:p w14:paraId="581776AD" w14:textId="77777777" w:rsidR="00B13E7D" w:rsidRPr="00810DFD" w:rsidRDefault="00B13E7D" w:rsidP="00B13E7D">
      <w:pPr>
        <w:widowControl w:val="0"/>
        <w:adjustRightInd w:val="0"/>
        <w:textAlignment w:val="baseline"/>
        <w:rPr>
          <w:rFonts w:ascii="Arial" w:hAnsi="Arial" w:cs="Arial"/>
          <w:bCs/>
          <w:sz w:val="24"/>
          <w:szCs w:val="24"/>
        </w:rPr>
      </w:pPr>
    </w:p>
    <w:p w14:paraId="17309CD2" w14:textId="77777777" w:rsidR="00B13E7D" w:rsidRPr="00810DFD" w:rsidRDefault="00B13E7D" w:rsidP="00B13E7D">
      <w:pPr>
        <w:widowControl w:val="0"/>
        <w:adjustRightInd w:val="0"/>
        <w:textAlignment w:val="baseline"/>
        <w:rPr>
          <w:rFonts w:ascii="Arial" w:hAnsi="Arial" w:cs="Arial"/>
          <w:bCs/>
          <w:sz w:val="24"/>
          <w:szCs w:val="24"/>
        </w:rPr>
      </w:pPr>
    </w:p>
    <w:p w14:paraId="3EFCF330"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Health and Safety Policy received</w:t>
      </w:r>
      <w:r>
        <w:rPr>
          <w:rFonts w:ascii="Arial" w:hAnsi="Arial" w:cs="Arial"/>
          <w:bCs/>
          <w:sz w:val="24"/>
          <w:szCs w:val="24"/>
        </w:rPr>
        <w:tab/>
      </w:r>
      <w:r w:rsidRPr="00810DFD">
        <w:rPr>
          <w:rFonts w:ascii="Arial" w:hAnsi="Arial" w:cs="Arial"/>
          <w:bCs/>
          <w:sz w:val="24"/>
          <w:szCs w:val="24"/>
        </w:rPr>
        <w:t xml:space="preserve">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p>
    <w:p w14:paraId="090A5C8C" w14:textId="77777777" w:rsidR="00B13E7D" w:rsidRPr="00810DFD" w:rsidRDefault="00B13E7D" w:rsidP="00B13E7D">
      <w:pPr>
        <w:widowControl w:val="0"/>
        <w:adjustRightInd w:val="0"/>
        <w:textAlignment w:val="baseline"/>
        <w:rPr>
          <w:rFonts w:ascii="Arial" w:hAnsi="Arial" w:cs="Arial"/>
          <w:bCs/>
          <w:sz w:val="24"/>
          <w:szCs w:val="24"/>
        </w:rPr>
      </w:pPr>
    </w:p>
    <w:p w14:paraId="6D8D0DBF" w14:textId="77777777" w:rsidR="00B13E7D" w:rsidRPr="00810DFD" w:rsidRDefault="00B13E7D" w:rsidP="00B13E7D">
      <w:pPr>
        <w:widowControl w:val="0"/>
        <w:adjustRightInd w:val="0"/>
        <w:textAlignment w:val="baseline"/>
        <w:rPr>
          <w:rFonts w:ascii="Arial" w:hAnsi="Arial" w:cs="Arial"/>
          <w:bCs/>
          <w:sz w:val="24"/>
          <w:szCs w:val="24"/>
        </w:rPr>
      </w:pPr>
    </w:p>
    <w:p w14:paraId="57553CA4"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Child Protection Policy received</w:t>
      </w:r>
      <w:r w:rsidRPr="00810DFD">
        <w:rPr>
          <w:rFonts w:ascii="Arial" w:hAnsi="Arial" w:cs="Arial"/>
          <w:bCs/>
          <w:sz w:val="24"/>
          <w:szCs w:val="24"/>
        </w:rPr>
        <w:tab/>
      </w:r>
      <w:r w:rsidRPr="00810DFD">
        <w:rPr>
          <w:rFonts w:ascii="Arial" w:hAnsi="Arial" w:cs="Arial"/>
          <w:bCs/>
          <w:sz w:val="24"/>
          <w:szCs w:val="24"/>
        </w:rPr>
        <w:tab/>
        <w:t>Yes</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p>
    <w:p w14:paraId="7C043AEA" w14:textId="77777777" w:rsidR="00B13E7D" w:rsidRPr="00810DFD" w:rsidRDefault="00B13E7D" w:rsidP="00B13E7D">
      <w:pPr>
        <w:widowControl w:val="0"/>
        <w:adjustRightInd w:val="0"/>
        <w:textAlignment w:val="baseline"/>
        <w:rPr>
          <w:rFonts w:ascii="Arial" w:hAnsi="Arial" w:cs="Arial"/>
          <w:bCs/>
          <w:sz w:val="24"/>
          <w:szCs w:val="24"/>
        </w:rPr>
      </w:pPr>
    </w:p>
    <w:p w14:paraId="49550CF5" w14:textId="77777777" w:rsidR="00B13E7D" w:rsidRPr="00810DFD" w:rsidRDefault="00B13E7D" w:rsidP="00B13E7D">
      <w:pPr>
        <w:widowControl w:val="0"/>
        <w:adjustRightInd w:val="0"/>
        <w:textAlignment w:val="baseline"/>
        <w:rPr>
          <w:rFonts w:ascii="Arial" w:hAnsi="Arial" w:cs="Arial"/>
          <w:bCs/>
          <w:sz w:val="24"/>
          <w:szCs w:val="24"/>
        </w:rPr>
      </w:pPr>
    </w:p>
    <w:p w14:paraId="5EDEE6D9"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ACCESS NI Check Required (Standard)</w:t>
      </w:r>
      <w:r w:rsidRPr="00810DFD">
        <w:rPr>
          <w:rFonts w:ascii="Arial" w:hAnsi="Arial" w:cs="Arial"/>
          <w:bCs/>
          <w:sz w:val="24"/>
          <w:szCs w:val="24"/>
        </w:rPr>
        <w:tab/>
        <w:t xml:space="preserve">  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p>
    <w:p w14:paraId="284AF67D" w14:textId="77777777" w:rsidR="00B13E7D" w:rsidRPr="00810DFD" w:rsidRDefault="00B13E7D" w:rsidP="00B13E7D">
      <w:pPr>
        <w:widowControl w:val="0"/>
        <w:adjustRightInd w:val="0"/>
        <w:ind w:left="2880" w:firstLine="720"/>
        <w:textAlignment w:val="baseline"/>
        <w:rPr>
          <w:rFonts w:ascii="Arial" w:hAnsi="Arial" w:cs="Arial"/>
          <w:bCs/>
          <w:sz w:val="24"/>
          <w:szCs w:val="24"/>
        </w:rPr>
      </w:pPr>
      <w:r w:rsidRPr="00810DFD">
        <w:rPr>
          <w:rFonts w:ascii="Arial" w:hAnsi="Arial" w:cs="Arial"/>
          <w:bCs/>
          <w:sz w:val="24"/>
          <w:szCs w:val="24"/>
        </w:rPr>
        <w:t xml:space="preserve">    (Enhanced) 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p>
    <w:p w14:paraId="5EDEE337" w14:textId="77777777" w:rsidR="00B13E7D" w:rsidRPr="00810DFD" w:rsidRDefault="00B13E7D" w:rsidP="00B13E7D">
      <w:pPr>
        <w:widowControl w:val="0"/>
        <w:adjustRightInd w:val="0"/>
        <w:textAlignment w:val="baseline"/>
        <w:rPr>
          <w:rFonts w:ascii="Arial" w:hAnsi="Arial" w:cs="Arial"/>
          <w:bCs/>
          <w:sz w:val="24"/>
          <w:szCs w:val="24"/>
        </w:rPr>
      </w:pPr>
    </w:p>
    <w:p w14:paraId="27BF8B99"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ACCESS NI Check completed</w:t>
      </w:r>
      <w:r w:rsidRPr="00810DFD">
        <w:rPr>
          <w:rFonts w:ascii="Arial" w:hAnsi="Arial" w:cs="Arial"/>
          <w:bCs/>
          <w:sz w:val="24"/>
          <w:szCs w:val="24"/>
        </w:rPr>
        <w:tab/>
      </w:r>
      <w:r w:rsidRPr="00810DFD">
        <w:rPr>
          <w:rFonts w:ascii="Arial" w:hAnsi="Arial" w:cs="Arial"/>
          <w:bCs/>
          <w:sz w:val="24"/>
          <w:szCs w:val="24"/>
        </w:rPr>
        <w:tab/>
        <w:t xml:space="preserve">  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Date _______</w:t>
      </w:r>
    </w:p>
    <w:p w14:paraId="7A5B4585" w14:textId="77777777" w:rsidR="00B13E7D" w:rsidRPr="00810DFD" w:rsidRDefault="00B13E7D" w:rsidP="00B13E7D">
      <w:pPr>
        <w:widowControl w:val="0"/>
        <w:adjustRightInd w:val="0"/>
        <w:ind w:left="720"/>
        <w:textAlignment w:val="baseline"/>
        <w:rPr>
          <w:rFonts w:ascii="Arial" w:hAnsi="Arial" w:cs="Arial"/>
          <w:bCs/>
          <w:sz w:val="24"/>
          <w:szCs w:val="24"/>
        </w:rPr>
      </w:pPr>
    </w:p>
    <w:p w14:paraId="1A86F076" w14:textId="77777777" w:rsidR="00B13E7D" w:rsidRPr="00810DFD" w:rsidRDefault="00B13E7D" w:rsidP="00B13E7D">
      <w:pPr>
        <w:widowControl w:val="0"/>
        <w:adjustRightInd w:val="0"/>
        <w:ind w:left="720"/>
        <w:textAlignment w:val="baseline"/>
        <w:rPr>
          <w:rFonts w:ascii="Arial" w:hAnsi="Arial" w:cs="Arial"/>
          <w:bCs/>
          <w:sz w:val="24"/>
          <w:szCs w:val="24"/>
        </w:rPr>
      </w:pPr>
    </w:p>
    <w:p w14:paraId="45C39D22"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Safeguarding Training</w:t>
      </w:r>
      <w:r w:rsidRPr="00810DFD">
        <w:rPr>
          <w:rFonts w:ascii="Arial" w:hAnsi="Arial" w:cs="Arial"/>
          <w:bCs/>
          <w:sz w:val="24"/>
          <w:szCs w:val="24"/>
        </w:rPr>
        <w:tab/>
      </w:r>
      <w:r w:rsidRPr="00810DFD">
        <w:rPr>
          <w:rFonts w:ascii="Arial" w:hAnsi="Arial" w:cs="Arial"/>
          <w:bCs/>
          <w:sz w:val="24"/>
          <w:szCs w:val="24"/>
        </w:rPr>
        <w:tab/>
      </w:r>
      <w:r w:rsidRPr="00810DFD">
        <w:rPr>
          <w:rFonts w:ascii="Arial" w:hAnsi="Arial" w:cs="Arial"/>
          <w:bCs/>
          <w:sz w:val="24"/>
          <w:szCs w:val="24"/>
        </w:rPr>
        <w:tab/>
        <w:t xml:space="preserve">  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 xml:space="preserve">No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Date _______</w:t>
      </w:r>
    </w:p>
    <w:p w14:paraId="7C6FF904" w14:textId="77777777" w:rsidR="00B13E7D" w:rsidRPr="00810DFD" w:rsidRDefault="00B13E7D" w:rsidP="00B13E7D">
      <w:pPr>
        <w:widowControl w:val="0"/>
        <w:adjustRightInd w:val="0"/>
        <w:textAlignment w:val="baseline"/>
        <w:rPr>
          <w:rFonts w:ascii="Arial" w:hAnsi="Arial" w:cs="Arial"/>
          <w:bCs/>
          <w:sz w:val="24"/>
          <w:szCs w:val="24"/>
        </w:rPr>
      </w:pPr>
    </w:p>
    <w:p w14:paraId="6EB0FC38" w14:textId="77777777" w:rsidR="00B13E7D" w:rsidRPr="00810DFD" w:rsidRDefault="00B13E7D" w:rsidP="00B13E7D">
      <w:pPr>
        <w:widowControl w:val="0"/>
        <w:adjustRightInd w:val="0"/>
        <w:textAlignment w:val="baseline"/>
        <w:rPr>
          <w:rFonts w:ascii="Arial" w:hAnsi="Arial" w:cs="Arial"/>
          <w:bCs/>
          <w:sz w:val="24"/>
          <w:szCs w:val="24"/>
        </w:rPr>
      </w:pPr>
    </w:p>
    <w:p w14:paraId="16C8F498" w14:textId="77777777" w:rsidR="00B13E7D" w:rsidRPr="00810DFD" w:rsidRDefault="00B13E7D" w:rsidP="00351BEA">
      <w:pPr>
        <w:widowControl w:val="0"/>
        <w:numPr>
          <w:ilvl w:val="0"/>
          <w:numId w:val="61"/>
        </w:numPr>
        <w:adjustRightInd w:val="0"/>
        <w:textAlignment w:val="baseline"/>
        <w:rPr>
          <w:rFonts w:ascii="Arial" w:hAnsi="Arial" w:cs="Arial"/>
          <w:bCs/>
          <w:sz w:val="24"/>
          <w:szCs w:val="24"/>
        </w:rPr>
      </w:pPr>
      <w:r w:rsidRPr="00810DFD">
        <w:rPr>
          <w:rFonts w:ascii="Arial" w:hAnsi="Arial" w:cs="Arial"/>
          <w:bCs/>
          <w:sz w:val="24"/>
          <w:szCs w:val="24"/>
        </w:rPr>
        <w:t>Volunteer Role agreed</w:t>
      </w:r>
      <w:r w:rsidRPr="00810DFD">
        <w:rPr>
          <w:rFonts w:ascii="Arial" w:hAnsi="Arial" w:cs="Arial"/>
          <w:bCs/>
          <w:sz w:val="24"/>
          <w:szCs w:val="24"/>
        </w:rPr>
        <w:tab/>
      </w:r>
      <w:r w:rsidRPr="00810DFD">
        <w:rPr>
          <w:rFonts w:ascii="Arial" w:hAnsi="Arial" w:cs="Arial"/>
          <w:bCs/>
          <w:sz w:val="24"/>
          <w:szCs w:val="24"/>
        </w:rPr>
        <w:tab/>
      </w:r>
      <w:r w:rsidRPr="00810DFD">
        <w:rPr>
          <w:rFonts w:ascii="Arial" w:hAnsi="Arial" w:cs="Arial"/>
          <w:bCs/>
          <w:sz w:val="24"/>
          <w:szCs w:val="24"/>
        </w:rPr>
        <w:tab/>
        <w:t xml:space="preserve">  Yes </w:t>
      </w:r>
      <w:r w:rsidRPr="00810DFD">
        <w:rPr>
          <w:rFonts w:ascii="Arial" w:hAnsi="Arial" w:cs="Arial"/>
          <w:bCs/>
          <w:sz w:val="24"/>
          <w:szCs w:val="24"/>
        </w:rPr>
        <w:tab/>
      </w:r>
      <w:r w:rsidRPr="00810DFD">
        <w:rPr>
          <w:rFonts w:ascii="Arial" w:eastAsia="MS Gothic" w:hAnsi="Arial" w:cs="Arial" w:hint="eastAsia"/>
          <w:bCs/>
          <w:sz w:val="24"/>
          <w:szCs w:val="24"/>
        </w:rPr>
        <w:t>☐</w:t>
      </w:r>
      <w:r w:rsidRPr="00810DFD">
        <w:rPr>
          <w:rFonts w:ascii="Arial" w:hAnsi="Arial" w:cs="Arial"/>
          <w:bCs/>
          <w:sz w:val="24"/>
          <w:szCs w:val="24"/>
        </w:rPr>
        <w:tab/>
        <w:t>No</w:t>
      </w:r>
      <w:r w:rsidRPr="00810DFD">
        <w:rPr>
          <w:rFonts w:ascii="Arial" w:hAnsi="Arial" w:cs="Arial"/>
          <w:bCs/>
          <w:sz w:val="24"/>
          <w:szCs w:val="24"/>
        </w:rPr>
        <w:tab/>
      </w:r>
      <w:r w:rsidRPr="00810DFD">
        <w:rPr>
          <w:rFonts w:ascii="Arial" w:eastAsia="MS Gothic" w:hAnsi="Arial" w:cs="Arial" w:hint="eastAsia"/>
          <w:bCs/>
          <w:sz w:val="24"/>
          <w:szCs w:val="24"/>
        </w:rPr>
        <w:t>☐</w:t>
      </w:r>
    </w:p>
    <w:p w14:paraId="365C35A0" w14:textId="77777777" w:rsidR="00B13E7D" w:rsidRPr="00810DFD" w:rsidRDefault="00B13E7D" w:rsidP="00B13E7D">
      <w:pPr>
        <w:widowControl w:val="0"/>
        <w:adjustRightInd w:val="0"/>
        <w:textAlignment w:val="baseline"/>
        <w:rPr>
          <w:rFonts w:ascii="Arial" w:hAnsi="Arial" w:cs="Arial"/>
          <w:bCs/>
          <w:sz w:val="16"/>
          <w:szCs w:val="16"/>
        </w:rPr>
      </w:pPr>
    </w:p>
    <w:p w14:paraId="0A81FCC4" w14:textId="77777777" w:rsidR="00B13E7D" w:rsidRPr="00810DFD" w:rsidRDefault="00B13E7D" w:rsidP="00B13E7D">
      <w:pPr>
        <w:widowControl w:val="0"/>
        <w:adjustRightInd w:val="0"/>
        <w:textAlignment w:val="baseline"/>
        <w:rPr>
          <w:rFonts w:ascii="Arial" w:hAnsi="Arial" w:cs="Arial"/>
          <w:bCs/>
          <w:sz w:val="24"/>
          <w:szCs w:val="24"/>
        </w:rPr>
      </w:pPr>
    </w:p>
    <w:p w14:paraId="37CAA32D" w14:textId="77777777" w:rsidR="00B140F6" w:rsidRDefault="00B13E7D" w:rsidP="00B13E7D">
      <w:pPr>
        <w:rPr>
          <w:rFonts w:ascii="Arial" w:hAnsi="Arial" w:cs="Arial"/>
          <w:b/>
          <w:sz w:val="24"/>
          <w:szCs w:val="24"/>
        </w:rPr>
      </w:pPr>
      <w:r w:rsidRPr="00810DFD">
        <w:rPr>
          <w:rFonts w:ascii="Arial" w:hAnsi="Arial" w:cs="Arial"/>
          <w:b/>
          <w:sz w:val="24"/>
          <w:szCs w:val="24"/>
        </w:rPr>
        <w:t>PLEASE NOTE:</w:t>
      </w:r>
    </w:p>
    <w:p w14:paraId="73E2C31F" w14:textId="77777777" w:rsidR="00B13E7D" w:rsidRPr="00810DFD" w:rsidRDefault="00B13E7D" w:rsidP="00B13E7D">
      <w:pPr>
        <w:rPr>
          <w:rFonts w:ascii="Arial" w:hAnsi="Arial" w:cs="Arial"/>
          <w:b/>
          <w:sz w:val="24"/>
          <w:szCs w:val="24"/>
        </w:rPr>
      </w:pPr>
      <w:r w:rsidRPr="00810DFD">
        <w:rPr>
          <w:rFonts w:ascii="Arial" w:hAnsi="Arial" w:cs="Arial"/>
          <w:b/>
          <w:sz w:val="24"/>
          <w:szCs w:val="24"/>
        </w:rPr>
        <w:t xml:space="preserve"> </w:t>
      </w:r>
    </w:p>
    <w:p w14:paraId="5D646AEE" w14:textId="77777777" w:rsidR="00B13E7D" w:rsidRPr="00810DFD" w:rsidRDefault="00B13E7D" w:rsidP="00351BEA">
      <w:pPr>
        <w:numPr>
          <w:ilvl w:val="0"/>
          <w:numId w:val="62"/>
        </w:numPr>
        <w:contextualSpacing/>
        <w:jc w:val="both"/>
        <w:rPr>
          <w:rFonts w:ascii="Arial" w:eastAsia="Calibri" w:hAnsi="Arial" w:cs="Arial"/>
          <w:sz w:val="24"/>
          <w:szCs w:val="24"/>
        </w:rPr>
      </w:pPr>
      <w:r w:rsidRPr="00810DFD">
        <w:rPr>
          <w:rFonts w:ascii="Arial" w:eastAsia="Calibri" w:hAnsi="Arial" w:cs="Arial"/>
          <w:b/>
          <w:sz w:val="24"/>
          <w:szCs w:val="24"/>
        </w:rPr>
        <w:t>ALL</w:t>
      </w:r>
      <w:r w:rsidRPr="00810DFD">
        <w:rPr>
          <w:rFonts w:ascii="Arial" w:eastAsia="Calibri" w:hAnsi="Arial" w:cs="Arial"/>
          <w:sz w:val="24"/>
          <w:szCs w:val="24"/>
        </w:rPr>
        <w:t xml:space="preserve"> volunteers should complete an Access NI Standard check.</w:t>
      </w:r>
    </w:p>
    <w:p w14:paraId="7067113D" w14:textId="77777777" w:rsidR="00B13E7D" w:rsidRPr="00810DFD" w:rsidRDefault="00B13E7D" w:rsidP="00B13E7D">
      <w:pPr>
        <w:ind w:left="720"/>
        <w:contextualSpacing/>
        <w:jc w:val="both"/>
        <w:rPr>
          <w:rFonts w:ascii="Arial" w:eastAsia="Calibri" w:hAnsi="Arial" w:cs="Arial"/>
          <w:sz w:val="16"/>
          <w:szCs w:val="16"/>
        </w:rPr>
      </w:pPr>
    </w:p>
    <w:p w14:paraId="3D0D36C3" w14:textId="7B51686D" w:rsidR="00B13E7D" w:rsidRPr="00810DFD" w:rsidRDefault="00B13E7D" w:rsidP="00351BEA">
      <w:pPr>
        <w:numPr>
          <w:ilvl w:val="0"/>
          <w:numId w:val="62"/>
        </w:numPr>
        <w:contextualSpacing/>
        <w:jc w:val="both"/>
        <w:rPr>
          <w:rFonts w:ascii="Calibri" w:eastAsia="Calibri" w:hAnsi="Calibri"/>
          <w:sz w:val="22"/>
          <w:szCs w:val="22"/>
        </w:rPr>
      </w:pPr>
      <w:r w:rsidRPr="00810DFD">
        <w:rPr>
          <w:rFonts w:ascii="Arial" w:eastAsia="Calibri" w:hAnsi="Arial" w:cs="Arial"/>
          <w:b/>
          <w:sz w:val="24"/>
          <w:szCs w:val="24"/>
        </w:rPr>
        <w:t>ALL</w:t>
      </w:r>
      <w:r w:rsidRPr="00810DFD">
        <w:rPr>
          <w:rFonts w:ascii="Arial" w:eastAsia="Calibri" w:hAnsi="Arial" w:cs="Arial"/>
          <w:sz w:val="24"/>
          <w:szCs w:val="24"/>
        </w:rPr>
        <w:t xml:space="preserve"> volunteers (including students) with substantial access to children, young people and young adults</w:t>
      </w:r>
      <w:r w:rsidR="005B6F66" w:rsidRPr="00810DFD">
        <w:rPr>
          <w:rFonts w:ascii="Arial" w:eastAsia="Calibri" w:hAnsi="Arial" w:cs="Arial"/>
          <w:sz w:val="24"/>
          <w:szCs w:val="24"/>
        </w:rPr>
        <w:t>’ and</w:t>
      </w:r>
      <w:r w:rsidRPr="00810DFD">
        <w:rPr>
          <w:rFonts w:ascii="Arial" w:eastAsia="Calibri" w:hAnsi="Arial" w:cs="Arial"/>
          <w:sz w:val="24"/>
          <w:szCs w:val="24"/>
        </w:rPr>
        <w:t xml:space="preserve"> who hold regulated positions as set out in the Protection of Children and Vulnerable Adults Order 2003 and the Safeguarding Vulnerable Groups (NI) Order 2007 are required to have completed an enhanced disclosure check through Access NI.</w:t>
      </w:r>
    </w:p>
    <w:p w14:paraId="3EFABC5E" w14:textId="77777777" w:rsidR="00B13E7D" w:rsidRPr="00810DFD" w:rsidRDefault="00B13E7D" w:rsidP="00B13E7D">
      <w:pPr>
        <w:ind w:left="720"/>
        <w:contextualSpacing/>
        <w:jc w:val="both"/>
        <w:rPr>
          <w:rFonts w:ascii="Calibri" w:eastAsia="Calibri" w:hAnsi="Calibri"/>
          <w:sz w:val="22"/>
          <w:szCs w:val="22"/>
        </w:rPr>
      </w:pPr>
    </w:p>
    <w:p w14:paraId="341940B6" w14:textId="77777777" w:rsidR="00B13E7D" w:rsidRDefault="00B13E7D" w:rsidP="00B13E7D">
      <w:pPr>
        <w:ind w:left="720"/>
        <w:contextualSpacing/>
        <w:jc w:val="both"/>
        <w:rPr>
          <w:rFonts w:ascii="Calibri" w:eastAsia="Calibri" w:hAnsi="Calibri"/>
          <w:sz w:val="22"/>
          <w:szCs w:val="22"/>
        </w:rPr>
      </w:pPr>
    </w:p>
    <w:p w14:paraId="47D4426F" w14:textId="77777777" w:rsidR="00B13E7D" w:rsidRDefault="00B13E7D" w:rsidP="00B13E7D">
      <w:pPr>
        <w:ind w:left="720"/>
        <w:contextualSpacing/>
        <w:jc w:val="both"/>
        <w:rPr>
          <w:rFonts w:ascii="Calibri" w:eastAsia="Calibri" w:hAnsi="Calibri"/>
          <w:sz w:val="22"/>
          <w:szCs w:val="22"/>
        </w:rPr>
      </w:pPr>
    </w:p>
    <w:p w14:paraId="35057EA2" w14:textId="77777777" w:rsidR="00B13E7D" w:rsidRPr="00810DFD" w:rsidRDefault="00B13E7D" w:rsidP="00B13E7D">
      <w:pPr>
        <w:ind w:left="720"/>
        <w:contextualSpacing/>
        <w:jc w:val="both"/>
        <w:rPr>
          <w:rFonts w:ascii="Calibri" w:eastAsia="Calibri" w:hAnsi="Calibri"/>
          <w:sz w:val="22"/>
          <w:szCs w:val="22"/>
        </w:rPr>
      </w:pPr>
    </w:p>
    <w:p w14:paraId="2ED7CC51" w14:textId="77777777" w:rsidR="00B13E7D" w:rsidRPr="00810DFD" w:rsidRDefault="00B13E7D" w:rsidP="00B13E7D">
      <w:pPr>
        <w:rPr>
          <w:sz w:val="24"/>
          <w:szCs w:val="24"/>
        </w:rPr>
      </w:pPr>
      <w:r w:rsidRPr="00810DFD">
        <w:rPr>
          <w:sz w:val="24"/>
          <w:szCs w:val="24"/>
        </w:rPr>
        <w:t>Signed</w:t>
      </w:r>
      <w:r>
        <w:rPr>
          <w:sz w:val="24"/>
          <w:szCs w:val="24"/>
        </w:rPr>
        <w:t>:________________________________________        Date:________________________</w:t>
      </w:r>
    </w:p>
    <w:p w14:paraId="27C6137F" w14:textId="77777777" w:rsidR="00B13E7D" w:rsidRPr="0066379B" w:rsidRDefault="00B13E7D" w:rsidP="003609FB">
      <w:pPr>
        <w:rPr>
          <w:rFonts w:ascii="Arial" w:hAnsi="Arial" w:cs="Arial"/>
          <w:b/>
          <w:i/>
          <w:sz w:val="24"/>
        </w:rPr>
      </w:pPr>
    </w:p>
    <w:sectPr w:rsidR="00B13E7D" w:rsidRPr="0066379B" w:rsidSect="00810DFD">
      <w:pgSz w:w="11906" w:h="16838"/>
      <w:pgMar w:top="680" w:right="1134" w:bottom="1134" w:left="1247" w:header="720"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ie Armstrong" w:date="2024-02-21T11:51:00Z" w:initials="KA">
    <w:p w14:paraId="62845BAF" w14:textId="77777777" w:rsidR="008273F8" w:rsidRDefault="008273F8" w:rsidP="00903509">
      <w:pPr>
        <w:pStyle w:val="CommentText"/>
      </w:pPr>
      <w:r>
        <w:rPr>
          <w:rStyle w:val="CommentReference"/>
        </w:rPr>
        <w:annotationRef/>
      </w:r>
      <w:r>
        <w:t xml:space="preserve">I have added the below in to match the handbook </w:t>
      </w:r>
    </w:p>
  </w:comment>
  <w:comment w:id="1" w:author="Katie Armstrong" w:date="2024-02-21T11:56:00Z" w:initials="KA">
    <w:p w14:paraId="567779D5" w14:textId="77777777" w:rsidR="008273F8" w:rsidRDefault="008273F8" w:rsidP="006F1D5B">
      <w:pPr>
        <w:pStyle w:val="CommentText"/>
      </w:pPr>
      <w:r>
        <w:rPr>
          <w:rStyle w:val="CommentReference"/>
        </w:rPr>
        <w:annotationRef/>
      </w:r>
      <w:r>
        <w:t>Again here, I have just used the same that was in the handbook (although please feel free to change anything as needed here)</w:t>
      </w:r>
    </w:p>
  </w:comment>
  <w:comment w:id="2" w:author="Katie Armstrong" w:date="2024-02-21T12:08:00Z" w:initials="KA">
    <w:p w14:paraId="64676EEA" w14:textId="77777777" w:rsidR="008273F8" w:rsidRDefault="008273F8" w:rsidP="005D28E3">
      <w:pPr>
        <w:pStyle w:val="CommentText"/>
      </w:pPr>
      <w:r>
        <w:rPr>
          <w:rStyle w:val="CommentReference"/>
        </w:rPr>
        <w:annotationRef/>
      </w:r>
      <w:r>
        <w:t>Added in</w:t>
      </w:r>
    </w:p>
  </w:comment>
  <w:comment w:id="3" w:author="Katie Armstrong" w:date="2024-02-21T12:05:00Z" w:initials="KA">
    <w:p w14:paraId="55C8B007" w14:textId="2FF10E40" w:rsidR="008273F8" w:rsidRDefault="008273F8" w:rsidP="005D28E3">
      <w:pPr>
        <w:pStyle w:val="CommentText"/>
      </w:pPr>
      <w:r>
        <w:rPr>
          <w:rStyle w:val="CommentReference"/>
        </w:rPr>
        <w:annotationRef/>
      </w:r>
      <w:r>
        <w:t>Is there something maybe we could add in here about ‘where appropriate’ just in case a young person may see a touch on the shoulder as inappropriate?</w:t>
      </w:r>
    </w:p>
  </w:comment>
  <w:comment w:id="4" w:author="Katie Armstrong" w:date="2024-02-21T12:11:00Z" w:initials="KA">
    <w:p w14:paraId="0A082A94" w14:textId="77777777" w:rsidR="008273F8" w:rsidRDefault="008273F8" w:rsidP="005D28E3">
      <w:pPr>
        <w:pStyle w:val="CommentText"/>
      </w:pPr>
      <w:r>
        <w:rPr>
          <w:rStyle w:val="CommentReference"/>
        </w:rPr>
        <w:annotationRef/>
      </w:r>
      <w:r>
        <w:t>Added in, although please remove if you wish</w:t>
      </w:r>
    </w:p>
  </w:comment>
  <w:comment w:id="5" w:author="Katie Armstrong" w:date="2024-02-21T12:14:00Z" w:initials="KA">
    <w:p w14:paraId="32098E06" w14:textId="77777777" w:rsidR="008273F8" w:rsidRDefault="008273F8" w:rsidP="00A20304">
      <w:pPr>
        <w:pStyle w:val="CommentText"/>
      </w:pPr>
      <w:r>
        <w:rPr>
          <w:rStyle w:val="CommentReference"/>
        </w:rPr>
        <w:annotationRef/>
      </w:r>
      <w:r>
        <w:t>I have added this in, is this a commitment we can make?</w:t>
      </w:r>
    </w:p>
  </w:comment>
  <w:comment w:id="6" w:author="Katie Armstrong" w:date="2024-02-21T12:17:00Z" w:initials="KA">
    <w:p w14:paraId="74A6744A" w14:textId="77777777" w:rsidR="008273F8" w:rsidRDefault="008273F8" w:rsidP="00A20304">
      <w:pPr>
        <w:pStyle w:val="CommentText"/>
      </w:pPr>
      <w:r>
        <w:rPr>
          <w:rStyle w:val="CommentReference"/>
        </w:rPr>
        <w:annotationRef/>
      </w:r>
      <w:r>
        <w:t>Added a bit more to this for clarity, although please remove if needed</w:t>
      </w:r>
    </w:p>
  </w:comment>
  <w:comment w:id="7" w:author="Katie Armstrong" w:date="2024-02-21T12:35:00Z" w:initials="KA">
    <w:p w14:paraId="0E0079D6" w14:textId="77777777" w:rsidR="008273F8" w:rsidRDefault="008273F8" w:rsidP="00283D18">
      <w:pPr>
        <w:pStyle w:val="CommentText"/>
      </w:pPr>
      <w:r>
        <w:rPr>
          <w:rStyle w:val="CommentReference"/>
        </w:rPr>
        <w:annotationRef/>
      </w:r>
      <w:r>
        <w:t xml:space="preserve">Is there something we can add in here to clarify this? My only concern is that we don’t want our staff reaching out to young people personally on social media </w:t>
      </w:r>
    </w:p>
  </w:comment>
  <w:comment w:id="8" w:author="Katie Armstrong" w:date="2024-02-21T12:36:00Z" w:initials="KA">
    <w:p w14:paraId="38E4B2B9" w14:textId="77777777" w:rsidR="008273F8" w:rsidRDefault="008273F8" w:rsidP="00F00715">
      <w:pPr>
        <w:pStyle w:val="CommentText"/>
      </w:pPr>
      <w:r>
        <w:rPr>
          <w:rStyle w:val="CommentReference"/>
        </w:rPr>
        <w:annotationRef/>
      </w:r>
      <w:r>
        <w:t>I have moved this into the middle column - let me know your thoughts ☺️</w:t>
      </w:r>
    </w:p>
  </w:comment>
  <w:comment w:id="9" w:author="Katie Armstrong" w:date="2024-02-21T12:51:00Z" w:initials="KA">
    <w:p w14:paraId="4F229C55" w14:textId="77777777" w:rsidR="008273F8" w:rsidRDefault="008273F8" w:rsidP="00F00715">
      <w:pPr>
        <w:pStyle w:val="CommentText"/>
      </w:pPr>
      <w:r>
        <w:rPr>
          <w:rStyle w:val="CommentReference"/>
        </w:rPr>
        <w:annotationRef/>
      </w:r>
      <w:r>
        <w:t>Am I right in thinking that this is only related to the young people YouthAction work with? There is a separate employee policy on bullying and harassment also in the handbook</w:t>
      </w:r>
    </w:p>
  </w:comment>
  <w:comment w:id="10" w:author="Katie Armstrong" w:date="2024-02-21T12:52:00Z" w:initials="KA">
    <w:p w14:paraId="2CE2B53E" w14:textId="77777777" w:rsidR="008273F8" w:rsidRDefault="008273F8" w:rsidP="00F00715">
      <w:pPr>
        <w:pStyle w:val="CommentText"/>
      </w:pPr>
      <w:r>
        <w:rPr>
          <w:rStyle w:val="CommentReference"/>
        </w:rPr>
        <w:annotationRef/>
      </w:r>
      <w:r>
        <w:t xml:space="preserve">Added in for clarity but happy to remove </w:t>
      </w:r>
    </w:p>
  </w:comment>
  <w:comment w:id="11" w:author="Katie Armstrong" w:date="2024-02-21T15:30:00Z" w:initials="KA">
    <w:p w14:paraId="5C6A83F7" w14:textId="77777777" w:rsidR="008273F8" w:rsidRDefault="008273F8" w:rsidP="00854452">
      <w:pPr>
        <w:pStyle w:val="CommentText"/>
      </w:pPr>
      <w:r>
        <w:rPr>
          <w:rStyle w:val="CommentReference"/>
        </w:rPr>
        <w:annotationRef/>
      </w:r>
      <w:r>
        <w:t>Assuming that this will be Jo moving forward?</w:t>
      </w:r>
    </w:p>
  </w:comment>
  <w:comment w:id="12" w:author="Katie Armstrong" w:date="2024-02-21T20:50:00Z" w:initials="KA">
    <w:p w14:paraId="288EAE3B" w14:textId="77777777" w:rsidR="008273F8" w:rsidRDefault="008273F8" w:rsidP="00B14BD4">
      <w:pPr>
        <w:pStyle w:val="CommentText"/>
      </w:pPr>
      <w:r>
        <w:rPr>
          <w:rStyle w:val="CommentReference"/>
        </w:rPr>
        <w:annotationRef/>
      </w:r>
      <w:r>
        <w:t>Is there something we can add in here about being aware of the appropriateness of this and depending upon the situation?</w:t>
      </w:r>
    </w:p>
  </w:comment>
  <w:comment w:id="13" w:author="Katie Armstrong" w:date="2024-02-21T21:03:00Z" w:initials="KA">
    <w:p w14:paraId="0ADBE8DD" w14:textId="77777777" w:rsidR="008273F8" w:rsidRDefault="008273F8" w:rsidP="00E70180">
      <w:pPr>
        <w:pStyle w:val="CommentText"/>
      </w:pPr>
      <w:r>
        <w:rPr>
          <w:rStyle w:val="CommentReference"/>
        </w:rPr>
        <w:annotationRef/>
      </w:r>
      <w:r>
        <w:t>Is there a timeframe that we can put in here?</w:t>
      </w:r>
    </w:p>
  </w:comment>
  <w:comment w:id="14" w:author="Katie Armstrong" w:date="2024-02-22T09:53:00Z" w:initials="KA">
    <w:p w14:paraId="34FD292B" w14:textId="77777777" w:rsidR="008273F8" w:rsidRDefault="008273F8" w:rsidP="003D5655">
      <w:pPr>
        <w:pStyle w:val="CommentText"/>
      </w:pPr>
      <w:r>
        <w:rPr>
          <w:rStyle w:val="CommentReference"/>
        </w:rPr>
        <w:annotationRef/>
      </w:r>
      <w:r>
        <w:t>I have added this to admin team from the PA of the CEO</w:t>
      </w:r>
    </w:p>
  </w:comment>
  <w:comment w:id="15" w:author="Katie Armstrong" w:date="2024-02-21T11:51:00Z" w:initials="KA">
    <w:p w14:paraId="313A373A" w14:textId="77777777" w:rsidR="008273F8" w:rsidRDefault="008273F8" w:rsidP="005117C7">
      <w:pPr>
        <w:pStyle w:val="CommentText"/>
      </w:pPr>
      <w:r>
        <w:rPr>
          <w:rStyle w:val="CommentReference"/>
        </w:rPr>
        <w:annotationRef/>
      </w:r>
      <w:r>
        <w:t xml:space="preserve">I have added the below in to match the handbook </w:t>
      </w:r>
    </w:p>
  </w:comment>
  <w:comment w:id="17" w:author="Katie Armstrong" w:date="2024-02-22T11:53:00Z" w:initials="KA">
    <w:p w14:paraId="02190612" w14:textId="77777777" w:rsidR="008273F8" w:rsidRDefault="008273F8" w:rsidP="00D7048C">
      <w:pPr>
        <w:pStyle w:val="CommentText"/>
      </w:pPr>
      <w:r>
        <w:rPr>
          <w:rStyle w:val="CommentReference"/>
        </w:rPr>
        <w:annotationRef/>
      </w:r>
      <w:r>
        <w:t>Should we add in that the SLT should be informed?</w:t>
      </w:r>
    </w:p>
  </w:comment>
  <w:comment w:id="18" w:author="Katie Armstrong" w:date="2024-02-22T11:55:00Z" w:initials="KA">
    <w:p w14:paraId="2F70246C" w14:textId="77777777" w:rsidR="008273F8" w:rsidRDefault="008273F8" w:rsidP="00D7048C">
      <w:pPr>
        <w:pStyle w:val="CommentText"/>
      </w:pPr>
      <w:r>
        <w:rPr>
          <w:rStyle w:val="CommentReference"/>
        </w:rPr>
        <w:annotationRef/>
      </w:r>
      <w:r>
        <w:t>Added in but can be removed if needed</w:t>
      </w:r>
    </w:p>
  </w:comment>
  <w:comment w:id="19" w:author="Katie Armstrong" w:date="2024-02-22T11:55:00Z" w:initials="KA">
    <w:p w14:paraId="1AFA06BE" w14:textId="77777777" w:rsidR="008273F8" w:rsidRDefault="008273F8" w:rsidP="00D7048C">
      <w:pPr>
        <w:pStyle w:val="CommentText"/>
      </w:pPr>
      <w:r>
        <w:rPr>
          <w:rStyle w:val="CommentReference"/>
        </w:rPr>
        <w:annotationRef/>
      </w:r>
      <w:r>
        <w:t>Added in but can be removed if needed</w:t>
      </w:r>
    </w:p>
  </w:comment>
  <w:comment w:id="20" w:author="Katie Armstrong" w:date="2024-02-22T12:39:00Z" w:initials="KA">
    <w:p w14:paraId="69140ADB" w14:textId="77777777" w:rsidR="008273F8" w:rsidRDefault="008273F8" w:rsidP="00734D88">
      <w:pPr>
        <w:pStyle w:val="CommentText"/>
      </w:pPr>
      <w:r>
        <w:rPr>
          <w:rStyle w:val="CommentReference"/>
        </w:rPr>
        <w:annotationRef/>
      </w:r>
      <w:r>
        <w:t>Who would this be now?</w:t>
      </w:r>
    </w:p>
  </w:comment>
  <w:comment w:id="21" w:author="Katie Armstrong" w:date="2024-02-22T12:25:00Z" w:initials="KA">
    <w:p w14:paraId="2887C6EE" w14:textId="77777777" w:rsidR="008273F8" w:rsidRDefault="008273F8" w:rsidP="00CB05D9">
      <w:pPr>
        <w:pStyle w:val="CommentText"/>
      </w:pPr>
      <w:r>
        <w:rPr>
          <w:rStyle w:val="CommentReference"/>
        </w:rPr>
        <w:annotationRef/>
      </w:r>
      <w:r>
        <w:t>Added in to match the above</w:t>
      </w:r>
    </w:p>
  </w:comment>
  <w:comment w:id="22" w:author="Katie Armstrong" w:date="2024-02-22T12:25:00Z" w:initials="KA">
    <w:p w14:paraId="62A37B4E" w14:textId="77777777" w:rsidR="008273F8" w:rsidRDefault="008273F8" w:rsidP="00CB05D9">
      <w:pPr>
        <w:pStyle w:val="CommentText"/>
      </w:pPr>
      <w:r>
        <w:rPr>
          <w:rStyle w:val="CommentReference"/>
        </w:rPr>
        <w:annotationRef/>
      </w:r>
      <w:r>
        <w:t>Added in to match the above</w:t>
      </w:r>
    </w:p>
  </w:comment>
  <w:comment w:id="23" w:author="Katie Armstrong" w:date="2024-02-22T12:21:00Z" w:initials="KA">
    <w:p w14:paraId="594711E8" w14:textId="45BA1C89" w:rsidR="008273F8" w:rsidRDefault="008273F8" w:rsidP="005B6F66">
      <w:pPr>
        <w:pStyle w:val="CommentText"/>
      </w:pPr>
      <w:r>
        <w:rPr>
          <w:rStyle w:val="CommentReference"/>
        </w:rPr>
        <w:annotationRef/>
      </w:r>
      <w:r>
        <w:t>Should this be Moyra?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845BAF" w15:done="0"/>
  <w15:commentEx w15:paraId="567779D5" w15:done="0"/>
  <w15:commentEx w15:paraId="64676EEA" w15:done="0"/>
  <w15:commentEx w15:paraId="55C8B007" w15:done="0"/>
  <w15:commentEx w15:paraId="0A082A94" w15:done="0"/>
  <w15:commentEx w15:paraId="32098E06" w15:done="0"/>
  <w15:commentEx w15:paraId="74A6744A" w15:done="0"/>
  <w15:commentEx w15:paraId="0E0079D6" w15:done="0"/>
  <w15:commentEx w15:paraId="38E4B2B9" w15:done="0"/>
  <w15:commentEx w15:paraId="4F229C55" w15:done="0"/>
  <w15:commentEx w15:paraId="2CE2B53E" w15:done="0"/>
  <w15:commentEx w15:paraId="5C6A83F7" w15:done="0"/>
  <w15:commentEx w15:paraId="288EAE3B" w15:done="0"/>
  <w15:commentEx w15:paraId="0ADBE8DD" w15:done="0"/>
  <w15:commentEx w15:paraId="34FD292B" w15:done="0"/>
  <w15:commentEx w15:paraId="313A373A" w15:done="0"/>
  <w15:commentEx w15:paraId="02190612" w15:done="0"/>
  <w15:commentEx w15:paraId="2F70246C" w15:done="0"/>
  <w15:commentEx w15:paraId="1AFA06BE" w15:done="0"/>
  <w15:commentEx w15:paraId="69140ADB" w15:done="0"/>
  <w15:commentEx w15:paraId="2887C6EE" w15:done="0"/>
  <w15:commentEx w15:paraId="62A37B4E" w15:done="0"/>
  <w15:commentEx w15:paraId="594711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8B89E6" w16cex:dateUtc="2024-02-21T11:51:00Z"/>
  <w16cex:commentExtensible w16cex:durableId="4AB20E92" w16cex:dateUtc="2024-02-21T11:56:00Z"/>
  <w16cex:commentExtensible w16cex:durableId="5BC8622D" w16cex:dateUtc="2024-02-21T12:08:00Z"/>
  <w16cex:commentExtensible w16cex:durableId="3AA76AA4" w16cex:dateUtc="2024-02-21T12:05:00Z"/>
  <w16cex:commentExtensible w16cex:durableId="1A2206C6" w16cex:dateUtc="2024-02-21T12:11:00Z"/>
  <w16cex:commentExtensible w16cex:durableId="1A9E6239" w16cex:dateUtc="2024-02-21T12:14:00Z"/>
  <w16cex:commentExtensible w16cex:durableId="67D7B68D" w16cex:dateUtc="2024-02-21T12:17:00Z"/>
  <w16cex:commentExtensible w16cex:durableId="7A2B192F" w16cex:dateUtc="2024-02-21T12:35:00Z"/>
  <w16cex:commentExtensible w16cex:durableId="71DB69B7" w16cex:dateUtc="2024-02-21T12:36:00Z"/>
  <w16cex:commentExtensible w16cex:durableId="092D86E4" w16cex:dateUtc="2024-02-21T12:51:00Z"/>
  <w16cex:commentExtensible w16cex:durableId="1B875A2A" w16cex:dateUtc="2024-02-21T12:52:00Z"/>
  <w16cex:commentExtensible w16cex:durableId="66806E2E" w16cex:dateUtc="2024-02-21T15:30:00Z"/>
  <w16cex:commentExtensible w16cex:durableId="3CF025B7" w16cex:dateUtc="2024-02-21T20:50:00Z"/>
  <w16cex:commentExtensible w16cex:durableId="32B82872" w16cex:dateUtc="2024-02-21T21:03:00Z"/>
  <w16cex:commentExtensible w16cex:durableId="24A6CF27" w16cex:dateUtc="2024-02-22T09:53:00Z"/>
  <w16cex:commentExtensible w16cex:durableId="1D30185A" w16cex:dateUtc="2024-02-22T09:57:00Z"/>
  <w16cex:commentExtensible w16cex:durableId="5DC17998" w16cex:dateUtc="2024-02-21T11:51:00Z"/>
  <w16cex:commentExtensible w16cex:durableId="3AEF2F33" w16cex:dateUtc="2024-02-22T11:14:00Z"/>
  <w16cex:commentExtensible w16cex:durableId="3A2480B7" w16cex:dateUtc="2024-02-22T11:53:00Z"/>
  <w16cex:commentExtensible w16cex:durableId="123AF7AF" w16cex:dateUtc="2024-02-22T11:55:00Z"/>
  <w16cex:commentExtensible w16cex:durableId="1C6ADD73" w16cex:dateUtc="2024-02-22T11:55:00Z"/>
  <w16cex:commentExtensible w16cex:durableId="5718D59B" w16cex:dateUtc="2024-02-22T12:39:00Z"/>
  <w16cex:commentExtensible w16cex:durableId="57747E70" w16cex:dateUtc="2024-02-21T11:51:00Z"/>
  <w16cex:commentExtensible w16cex:durableId="47536EBC" w16cex:dateUtc="2024-02-22T12:20:00Z"/>
  <w16cex:commentExtensible w16cex:durableId="3B4DA157" w16cex:dateUtc="2024-02-22T12:25:00Z"/>
  <w16cex:commentExtensible w16cex:durableId="272993AC" w16cex:dateUtc="2024-02-22T12:25:00Z"/>
  <w16cex:commentExtensible w16cex:durableId="2362686C" w16cex:dateUtc="2024-02-22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45BAF" w16cid:durableId="2E8B89E6"/>
  <w16cid:commentId w16cid:paraId="567779D5" w16cid:durableId="4AB20E92"/>
  <w16cid:commentId w16cid:paraId="64676EEA" w16cid:durableId="5BC8622D"/>
  <w16cid:commentId w16cid:paraId="55C8B007" w16cid:durableId="3AA76AA4"/>
  <w16cid:commentId w16cid:paraId="0A082A94" w16cid:durableId="1A2206C6"/>
  <w16cid:commentId w16cid:paraId="32098E06" w16cid:durableId="1A9E6239"/>
  <w16cid:commentId w16cid:paraId="74A6744A" w16cid:durableId="67D7B68D"/>
  <w16cid:commentId w16cid:paraId="0E0079D6" w16cid:durableId="7A2B192F"/>
  <w16cid:commentId w16cid:paraId="38E4B2B9" w16cid:durableId="71DB69B7"/>
  <w16cid:commentId w16cid:paraId="4F229C55" w16cid:durableId="092D86E4"/>
  <w16cid:commentId w16cid:paraId="2CE2B53E" w16cid:durableId="1B875A2A"/>
  <w16cid:commentId w16cid:paraId="5C6A83F7" w16cid:durableId="66806E2E"/>
  <w16cid:commentId w16cid:paraId="288EAE3B" w16cid:durableId="3CF025B7"/>
  <w16cid:commentId w16cid:paraId="0ADBE8DD" w16cid:durableId="32B82872"/>
  <w16cid:commentId w16cid:paraId="34FD292B" w16cid:durableId="24A6CF27"/>
  <w16cid:commentId w16cid:paraId="5395DAC5" w16cid:durableId="1D30185A"/>
  <w16cid:commentId w16cid:paraId="313A373A" w16cid:durableId="5DC17998"/>
  <w16cid:commentId w16cid:paraId="785D7586" w16cid:durableId="3AEF2F33"/>
  <w16cid:commentId w16cid:paraId="02190612" w16cid:durableId="3A2480B7"/>
  <w16cid:commentId w16cid:paraId="2F70246C" w16cid:durableId="123AF7AF"/>
  <w16cid:commentId w16cid:paraId="1AFA06BE" w16cid:durableId="1C6ADD73"/>
  <w16cid:commentId w16cid:paraId="69140ADB" w16cid:durableId="5718D59B"/>
  <w16cid:commentId w16cid:paraId="22DB9AFE" w16cid:durableId="57747E70"/>
  <w16cid:commentId w16cid:paraId="0509C95F" w16cid:durableId="47536EBC"/>
  <w16cid:commentId w16cid:paraId="2887C6EE" w16cid:durableId="3B4DA157"/>
  <w16cid:commentId w16cid:paraId="62A37B4E" w16cid:durableId="272993AC"/>
  <w16cid:commentId w16cid:paraId="594711E8" w16cid:durableId="236268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7475" w14:textId="77777777" w:rsidR="008273F8" w:rsidRDefault="008273F8">
      <w:r>
        <w:separator/>
      </w:r>
    </w:p>
  </w:endnote>
  <w:endnote w:type="continuationSeparator" w:id="0">
    <w:p w14:paraId="1E9CB2B1" w14:textId="77777777" w:rsidR="008273F8" w:rsidRDefault="0082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CB5F" w14:textId="77777777" w:rsidR="008273F8" w:rsidRDefault="00827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ADFD7" w14:textId="77777777" w:rsidR="008273F8" w:rsidRDefault="00827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6B3C" w14:textId="3E6D70A8" w:rsidR="008273F8" w:rsidRDefault="00827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68B">
      <w:rPr>
        <w:rStyle w:val="PageNumber"/>
        <w:noProof/>
      </w:rPr>
      <w:t>43</w:t>
    </w:r>
    <w:r>
      <w:rPr>
        <w:rStyle w:val="PageNumber"/>
      </w:rPr>
      <w:fldChar w:fldCharType="end"/>
    </w:r>
  </w:p>
  <w:p w14:paraId="428B92BF" w14:textId="77777777" w:rsidR="008273F8" w:rsidRDefault="0082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10D7F" w14:textId="77777777" w:rsidR="008273F8" w:rsidRDefault="008273F8">
      <w:r>
        <w:separator/>
      </w:r>
    </w:p>
  </w:footnote>
  <w:footnote w:type="continuationSeparator" w:id="0">
    <w:p w14:paraId="42ECB7D9" w14:textId="77777777" w:rsidR="008273F8" w:rsidRDefault="0082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226"/>
    <w:multiLevelType w:val="hybridMultilevel"/>
    <w:tmpl w:val="EEACF330"/>
    <w:lvl w:ilvl="0" w:tplc="0409000B">
      <w:start w:val="1"/>
      <w:numFmt w:val="bullet"/>
      <w:lvlText w:val=""/>
      <w:lvlJc w:val="left"/>
      <w:pPr>
        <w:ind w:left="273" w:hanging="360"/>
      </w:pPr>
      <w:rPr>
        <w:rFonts w:ascii="Wingdings" w:hAnsi="Wingdings"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1" w15:restartNumberingAfterBreak="0">
    <w:nsid w:val="00560AB4"/>
    <w:multiLevelType w:val="hybridMultilevel"/>
    <w:tmpl w:val="589A793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749BF"/>
    <w:multiLevelType w:val="hybridMultilevel"/>
    <w:tmpl w:val="E35C02B8"/>
    <w:lvl w:ilvl="0" w:tplc="7F30BDEC">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5B180B"/>
    <w:multiLevelType w:val="hybridMultilevel"/>
    <w:tmpl w:val="A83A2326"/>
    <w:lvl w:ilvl="0" w:tplc="C13E1DA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C4E2B"/>
    <w:multiLevelType w:val="hybridMultilevel"/>
    <w:tmpl w:val="33A22AE6"/>
    <w:lvl w:ilvl="0" w:tplc="04090001">
      <w:start w:val="1"/>
      <w:numFmt w:val="bullet"/>
      <w:lvlText w:val=""/>
      <w:lvlJc w:val="left"/>
      <w:pPr>
        <w:tabs>
          <w:tab w:val="num" w:pos="710"/>
        </w:tabs>
        <w:ind w:left="710"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E7CDA"/>
    <w:multiLevelType w:val="hybridMultilevel"/>
    <w:tmpl w:val="1AFCA148"/>
    <w:lvl w:ilvl="0" w:tplc="7074703C">
      <w:start w:val="1"/>
      <w:numFmt w:val="bullet"/>
      <w:lvlText w:val=""/>
      <w:lvlJc w:val="left"/>
      <w:pPr>
        <w:tabs>
          <w:tab w:val="num" w:pos="718"/>
        </w:tabs>
        <w:ind w:left="718" w:hanging="360"/>
      </w:pPr>
      <w:rPr>
        <w:rFonts w:ascii="Symbol" w:hAnsi="Symbol" w:hint="default"/>
      </w:rPr>
    </w:lvl>
    <w:lvl w:ilvl="1" w:tplc="3B3027EE">
      <w:start w:val="1"/>
      <w:numFmt w:val="bullet"/>
      <w:lvlText w:val=""/>
      <w:lvlJc w:val="left"/>
      <w:pPr>
        <w:tabs>
          <w:tab w:val="num" w:pos="1438"/>
        </w:tabs>
        <w:ind w:left="1435" w:hanging="357"/>
      </w:pPr>
      <w:rPr>
        <w:rFonts w:ascii="Symbol" w:hAnsi="Symbol" w:hint="default"/>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6" w15:restartNumberingAfterBreak="0">
    <w:nsid w:val="06D54214"/>
    <w:multiLevelType w:val="hybridMultilevel"/>
    <w:tmpl w:val="98BAC788"/>
    <w:lvl w:ilvl="0" w:tplc="C13E1DA0">
      <w:start w:val="1"/>
      <w:numFmt w:val="bullet"/>
      <w:lvlText w:val=""/>
      <w:lvlJc w:val="left"/>
      <w:pPr>
        <w:tabs>
          <w:tab w:val="num" w:pos="360"/>
        </w:tabs>
        <w:ind w:left="357" w:hanging="357"/>
      </w:pPr>
      <w:rPr>
        <w:rFonts w:ascii="Symbol" w:hAnsi="Symbol" w:hint="default"/>
      </w:rPr>
    </w:lvl>
    <w:lvl w:ilvl="1" w:tplc="53FED0E0">
      <w:start w:val="3"/>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47C51"/>
    <w:multiLevelType w:val="hybridMultilevel"/>
    <w:tmpl w:val="FD6C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245929"/>
    <w:multiLevelType w:val="hybridMultilevel"/>
    <w:tmpl w:val="A5A43196"/>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D25B84"/>
    <w:multiLevelType w:val="hybridMultilevel"/>
    <w:tmpl w:val="370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C7439"/>
    <w:multiLevelType w:val="hybridMultilevel"/>
    <w:tmpl w:val="140E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84083"/>
    <w:multiLevelType w:val="hybridMultilevel"/>
    <w:tmpl w:val="535C4A0A"/>
    <w:lvl w:ilvl="0" w:tplc="ECE49BDC">
      <w:start w:val="1"/>
      <w:numFmt w:val="upperLetter"/>
      <w:lvlText w:val="(%1)"/>
      <w:lvlJc w:val="left"/>
      <w:pPr>
        <w:tabs>
          <w:tab w:val="num" w:pos="735"/>
        </w:tabs>
        <w:ind w:left="735" w:hanging="375"/>
      </w:pPr>
      <w:rPr>
        <w:rFonts w:hint="default"/>
      </w:rPr>
    </w:lvl>
    <w:lvl w:ilvl="1" w:tplc="DF765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7B3922"/>
    <w:multiLevelType w:val="hybridMultilevel"/>
    <w:tmpl w:val="A42A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7051BA"/>
    <w:multiLevelType w:val="hybridMultilevel"/>
    <w:tmpl w:val="9DE00E20"/>
    <w:lvl w:ilvl="0" w:tplc="08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A958F5"/>
    <w:multiLevelType w:val="hybridMultilevel"/>
    <w:tmpl w:val="094299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5FC2007"/>
    <w:multiLevelType w:val="hybridMultilevel"/>
    <w:tmpl w:val="32147718"/>
    <w:lvl w:ilvl="0" w:tplc="34D2D8F0">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D46EC"/>
    <w:multiLevelType w:val="hybridMultilevel"/>
    <w:tmpl w:val="0CBA9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6A84F4A"/>
    <w:multiLevelType w:val="hybridMultilevel"/>
    <w:tmpl w:val="1D42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F27C31"/>
    <w:multiLevelType w:val="hybridMultilevel"/>
    <w:tmpl w:val="5732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42C88"/>
    <w:multiLevelType w:val="hybridMultilevel"/>
    <w:tmpl w:val="17E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C93357"/>
    <w:multiLevelType w:val="hybridMultilevel"/>
    <w:tmpl w:val="9B40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34C41"/>
    <w:multiLevelType w:val="hybridMultilevel"/>
    <w:tmpl w:val="6256E404"/>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9F2F32"/>
    <w:multiLevelType w:val="hybridMultilevel"/>
    <w:tmpl w:val="DAB0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F1A25"/>
    <w:multiLevelType w:val="hybridMultilevel"/>
    <w:tmpl w:val="EF8C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80276A"/>
    <w:multiLevelType w:val="hybridMultilevel"/>
    <w:tmpl w:val="A822D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E85703"/>
    <w:multiLevelType w:val="hybridMultilevel"/>
    <w:tmpl w:val="E21844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F8051B"/>
    <w:multiLevelType w:val="hybridMultilevel"/>
    <w:tmpl w:val="28C6A30C"/>
    <w:lvl w:ilvl="0" w:tplc="7F30BDEC">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D132931"/>
    <w:multiLevelType w:val="hybridMultilevel"/>
    <w:tmpl w:val="CD8E6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7036A0"/>
    <w:multiLevelType w:val="hybridMultilevel"/>
    <w:tmpl w:val="9F52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615C19"/>
    <w:multiLevelType w:val="hybridMultilevel"/>
    <w:tmpl w:val="92B49DD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243F480A"/>
    <w:multiLevelType w:val="hybridMultilevel"/>
    <w:tmpl w:val="CBD0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BF62EC"/>
    <w:multiLevelType w:val="hybridMultilevel"/>
    <w:tmpl w:val="62F004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732668E"/>
    <w:multiLevelType w:val="hybridMultilevel"/>
    <w:tmpl w:val="4F701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4E1F98"/>
    <w:multiLevelType w:val="hybridMultilevel"/>
    <w:tmpl w:val="80C8DE2A"/>
    <w:lvl w:ilvl="0" w:tplc="7F30BDE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7DA0485"/>
    <w:multiLevelType w:val="hybridMultilevel"/>
    <w:tmpl w:val="15A0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AB4B68"/>
    <w:multiLevelType w:val="hybridMultilevel"/>
    <w:tmpl w:val="3D26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2A44BB"/>
    <w:multiLevelType w:val="hybridMultilevel"/>
    <w:tmpl w:val="89C85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C6A2320"/>
    <w:multiLevelType w:val="hybridMultilevel"/>
    <w:tmpl w:val="6E10C4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2F046D05"/>
    <w:multiLevelType w:val="hybridMultilevel"/>
    <w:tmpl w:val="136A512C"/>
    <w:lvl w:ilvl="0" w:tplc="143826A8">
      <w:start w:val="1"/>
      <w:numFmt w:val="bullet"/>
      <w:lvlText w:val=""/>
      <w:lvlJc w:val="left"/>
      <w:pPr>
        <w:tabs>
          <w:tab w:val="num" w:pos="720"/>
        </w:tabs>
        <w:ind w:left="720" w:hanging="363"/>
      </w:pPr>
      <w:rPr>
        <w:rFonts w:ascii="Symbol" w:hAnsi="Symbol" w:hint="default"/>
      </w:rPr>
    </w:lvl>
    <w:lvl w:ilvl="1" w:tplc="0409001B">
      <w:start w:val="1"/>
      <w:numFmt w:val="lowerRoman"/>
      <w:lvlText w:val="%2."/>
      <w:lvlJc w:val="righ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6E4896"/>
    <w:multiLevelType w:val="hybridMultilevel"/>
    <w:tmpl w:val="D980A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B16225"/>
    <w:multiLevelType w:val="hybridMultilevel"/>
    <w:tmpl w:val="D79622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E4306"/>
    <w:multiLevelType w:val="hybridMultilevel"/>
    <w:tmpl w:val="DAAA4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C904FF"/>
    <w:multiLevelType w:val="hybridMultilevel"/>
    <w:tmpl w:val="C79AFC1A"/>
    <w:lvl w:ilvl="0" w:tplc="7F30BDEC">
      <w:start w:val="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35D60D1D"/>
    <w:multiLevelType w:val="hybridMultilevel"/>
    <w:tmpl w:val="1AFCA148"/>
    <w:lvl w:ilvl="0" w:tplc="04090001">
      <w:start w:val="1"/>
      <w:numFmt w:val="bullet"/>
      <w:lvlText w:val=""/>
      <w:lvlJc w:val="left"/>
      <w:pPr>
        <w:tabs>
          <w:tab w:val="num" w:pos="720"/>
        </w:tabs>
        <w:ind w:left="720" w:hanging="360"/>
      </w:pPr>
      <w:rPr>
        <w:rFonts w:ascii="Symbol" w:hAnsi="Symbol" w:hint="default"/>
      </w:rPr>
    </w:lvl>
    <w:lvl w:ilvl="1" w:tplc="3B3027EE">
      <w:start w:val="1"/>
      <w:numFmt w:val="bullet"/>
      <w:lvlText w:val=""/>
      <w:lvlJc w:val="left"/>
      <w:pPr>
        <w:tabs>
          <w:tab w:val="num" w:pos="1440"/>
        </w:tabs>
        <w:ind w:left="1437"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674BD1"/>
    <w:multiLevelType w:val="hybridMultilevel"/>
    <w:tmpl w:val="9EC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F176E5"/>
    <w:multiLevelType w:val="hybridMultilevel"/>
    <w:tmpl w:val="FF40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C4AEC"/>
    <w:multiLevelType w:val="hybridMultilevel"/>
    <w:tmpl w:val="63785148"/>
    <w:lvl w:ilvl="0" w:tplc="9A74D13C">
      <w:start w:val="1"/>
      <w:numFmt w:val="lowerRoman"/>
      <w:lvlText w:val="%1."/>
      <w:lvlJc w:val="right"/>
      <w:pPr>
        <w:tabs>
          <w:tab w:val="num" w:pos="720"/>
        </w:tabs>
        <w:ind w:left="720" w:hanging="360"/>
      </w:pPr>
      <w:rPr>
        <w:b w:val="0"/>
      </w:rPr>
    </w:lvl>
    <w:lvl w:ilvl="1" w:tplc="3B3027EE">
      <w:start w:val="1"/>
      <w:numFmt w:val="bullet"/>
      <w:lvlText w:val=""/>
      <w:lvlJc w:val="left"/>
      <w:pPr>
        <w:tabs>
          <w:tab w:val="num" w:pos="1440"/>
        </w:tabs>
        <w:ind w:left="1437"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81256DF"/>
    <w:multiLevelType w:val="hybridMultilevel"/>
    <w:tmpl w:val="295ADBBE"/>
    <w:lvl w:ilvl="0" w:tplc="D29A07A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8CC359B"/>
    <w:multiLevelType w:val="hybridMultilevel"/>
    <w:tmpl w:val="466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94D0F1E"/>
    <w:multiLevelType w:val="hybridMultilevel"/>
    <w:tmpl w:val="4C42E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C8507CE"/>
    <w:multiLevelType w:val="hybridMultilevel"/>
    <w:tmpl w:val="1646CFE0"/>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1" w15:restartNumberingAfterBreak="0">
    <w:nsid w:val="3E48045B"/>
    <w:multiLevelType w:val="hybridMultilevel"/>
    <w:tmpl w:val="8DB4A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C82D0B"/>
    <w:multiLevelType w:val="hybridMultilevel"/>
    <w:tmpl w:val="A7F031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F4E4549"/>
    <w:multiLevelType w:val="hybridMultilevel"/>
    <w:tmpl w:val="1AFCA148"/>
    <w:lvl w:ilvl="0" w:tplc="04090001">
      <w:start w:val="1"/>
      <w:numFmt w:val="bullet"/>
      <w:lvlText w:val=""/>
      <w:lvlJc w:val="left"/>
      <w:pPr>
        <w:tabs>
          <w:tab w:val="num" w:pos="718"/>
        </w:tabs>
        <w:ind w:left="718" w:hanging="360"/>
      </w:pPr>
      <w:rPr>
        <w:rFonts w:ascii="Symbol" w:hAnsi="Symbol" w:hint="default"/>
      </w:rPr>
    </w:lvl>
    <w:lvl w:ilvl="1" w:tplc="3B3027EE">
      <w:start w:val="1"/>
      <w:numFmt w:val="bullet"/>
      <w:lvlText w:val=""/>
      <w:lvlJc w:val="left"/>
      <w:pPr>
        <w:tabs>
          <w:tab w:val="num" w:pos="1438"/>
        </w:tabs>
        <w:ind w:left="1435" w:hanging="357"/>
      </w:pPr>
      <w:rPr>
        <w:rFonts w:ascii="Symbol" w:hAnsi="Symbol" w:hint="default"/>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54" w15:restartNumberingAfterBreak="0">
    <w:nsid w:val="41B27BAD"/>
    <w:multiLevelType w:val="multilevel"/>
    <w:tmpl w:val="BBCC2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5" w15:restartNumberingAfterBreak="0">
    <w:nsid w:val="43C06DED"/>
    <w:multiLevelType w:val="hybridMultilevel"/>
    <w:tmpl w:val="B4DAB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16204"/>
    <w:multiLevelType w:val="hybridMultilevel"/>
    <w:tmpl w:val="F8D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98465D"/>
    <w:multiLevelType w:val="hybridMultilevel"/>
    <w:tmpl w:val="5FB04D7C"/>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58" w15:restartNumberingAfterBreak="0">
    <w:nsid w:val="44BD4366"/>
    <w:multiLevelType w:val="hybridMultilevel"/>
    <w:tmpl w:val="BDE4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354B3E"/>
    <w:multiLevelType w:val="hybridMultilevel"/>
    <w:tmpl w:val="7DD0321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862E38"/>
    <w:multiLevelType w:val="hybridMultilevel"/>
    <w:tmpl w:val="EF0A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7AB3AA0"/>
    <w:multiLevelType w:val="hybridMultilevel"/>
    <w:tmpl w:val="B1A6DD4C"/>
    <w:lvl w:ilvl="0" w:tplc="659EB7DE">
      <w:start w:val="1"/>
      <w:numFmt w:val="bullet"/>
      <w:lvlText w:val=""/>
      <w:lvlJc w:val="left"/>
      <w:pPr>
        <w:tabs>
          <w:tab w:val="num" w:pos="710"/>
        </w:tabs>
        <w:ind w:left="710"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7DB53AC"/>
    <w:multiLevelType w:val="hybridMultilevel"/>
    <w:tmpl w:val="6FBE5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80C3E47"/>
    <w:multiLevelType w:val="hybridMultilevel"/>
    <w:tmpl w:val="1AFCA148"/>
    <w:lvl w:ilvl="0" w:tplc="04090001">
      <w:start w:val="1"/>
      <w:numFmt w:val="bullet"/>
      <w:lvlText w:val=""/>
      <w:lvlJc w:val="left"/>
      <w:pPr>
        <w:tabs>
          <w:tab w:val="num" w:pos="720"/>
        </w:tabs>
        <w:ind w:left="720" w:hanging="360"/>
      </w:pPr>
      <w:rPr>
        <w:rFonts w:ascii="Symbol" w:hAnsi="Symbol" w:hint="default"/>
      </w:rPr>
    </w:lvl>
    <w:lvl w:ilvl="1" w:tplc="3B3027EE">
      <w:start w:val="1"/>
      <w:numFmt w:val="bullet"/>
      <w:lvlText w:val=""/>
      <w:lvlJc w:val="left"/>
      <w:pPr>
        <w:tabs>
          <w:tab w:val="num" w:pos="1440"/>
        </w:tabs>
        <w:ind w:left="1437"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87625E8"/>
    <w:multiLevelType w:val="hybridMultilevel"/>
    <w:tmpl w:val="7BBC79DE"/>
    <w:lvl w:ilvl="0" w:tplc="D5F6CEEC">
      <w:start w:val="1"/>
      <w:numFmt w:val="decimal"/>
      <w:lvlText w:val="%1."/>
      <w:lvlJc w:val="left"/>
      <w:pPr>
        <w:ind w:left="10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6E22D0"/>
    <w:multiLevelType w:val="hybridMultilevel"/>
    <w:tmpl w:val="BEA43304"/>
    <w:lvl w:ilvl="0" w:tplc="A6081DAC">
      <w:start w:val="1"/>
      <w:numFmt w:val="bullet"/>
      <w:lvlText w:val=""/>
      <w:lvlJc w:val="left"/>
      <w:pPr>
        <w:tabs>
          <w:tab w:val="num" w:pos="360"/>
        </w:tabs>
        <w:ind w:left="0" w:firstLine="0"/>
      </w:pPr>
      <w:rPr>
        <w:rFonts w:ascii="Symbol" w:hAnsi="Symbol" w:hint="default"/>
      </w:rPr>
    </w:lvl>
    <w:lvl w:ilvl="1" w:tplc="659EB7DE">
      <w:start w:val="1"/>
      <w:numFmt w:val="bullet"/>
      <w:lvlText w:val=""/>
      <w:lvlJc w:val="left"/>
      <w:pPr>
        <w:tabs>
          <w:tab w:val="num" w:pos="1364"/>
        </w:tabs>
        <w:ind w:left="1364" w:hanging="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B1F1AFB"/>
    <w:multiLevelType w:val="hybridMultilevel"/>
    <w:tmpl w:val="7CB00A3C"/>
    <w:lvl w:ilvl="0" w:tplc="7F30BD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4356D6"/>
    <w:multiLevelType w:val="hybridMultilevel"/>
    <w:tmpl w:val="26888E84"/>
    <w:lvl w:ilvl="0" w:tplc="7F30BDE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B82C08"/>
    <w:multiLevelType w:val="hybridMultilevel"/>
    <w:tmpl w:val="EA462DD6"/>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69" w15:restartNumberingAfterBreak="0">
    <w:nsid w:val="4F4674F9"/>
    <w:multiLevelType w:val="hybridMultilevel"/>
    <w:tmpl w:val="8F6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BA62E7"/>
    <w:multiLevelType w:val="hybridMultilevel"/>
    <w:tmpl w:val="094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00347A7"/>
    <w:multiLevelType w:val="hybridMultilevel"/>
    <w:tmpl w:val="4960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EB6A09"/>
    <w:multiLevelType w:val="hybridMultilevel"/>
    <w:tmpl w:val="2DD0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4D0BD1"/>
    <w:multiLevelType w:val="hybridMultilevel"/>
    <w:tmpl w:val="E11A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BDA0F08"/>
    <w:multiLevelType w:val="hybridMultilevel"/>
    <w:tmpl w:val="BC0A6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1A20DA"/>
    <w:multiLevelType w:val="hybridMultilevel"/>
    <w:tmpl w:val="52A61608"/>
    <w:lvl w:ilvl="0" w:tplc="73F6FE9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3677C8"/>
    <w:multiLevelType w:val="hybridMultilevel"/>
    <w:tmpl w:val="1646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E26D5D"/>
    <w:multiLevelType w:val="hybridMultilevel"/>
    <w:tmpl w:val="1AFCA148"/>
    <w:lvl w:ilvl="0" w:tplc="04090001">
      <w:start w:val="1"/>
      <w:numFmt w:val="bullet"/>
      <w:lvlText w:val=""/>
      <w:lvlJc w:val="left"/>
      <w:pPr>
        <w:tabs>
          <w:tab w:val="num" w:pos="720"/>
        </w:tabs>
        <w:ind w:left="720" w:hanging="360"/>
      </w:pPr>
      <w:rPr>
        <w:rFonts w:ascii="Symbol" w:hAnsi="Symbol" w:hint="default"/>
      </w:rPr>
    </w:lvl>
    <w:lvl w:ilvl="1" w:tplc="3B3027EE">
      <w:start w:val="1"/>
      <w:numFmt w:val="bullet"/>
      <w:lvlText w:val=""/>
      <w:lvlJc w:val="left"/>
      <w:pPr>
        <w:tabs>
          <w:tab w:val="num" w:pos="1440"/>
        </w:tabs>
        <w:ind w:left="1437"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E60854"/>
    <w:multiLevelType w:val="hybridMultilevel"/>
    <w:tmpl w:val="48E4AB18"/>
    <w:lvl w:ilvl="0" w:tplc="7F30BDEC">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62F05647"/>
    <w:multiLevelType w:val="hybridMultilevel"/>
    <w:tmpl w:val="47E4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FB0828"/>
    <w:multiLevelType w:val="hybridMultilevel"/>
    <w:tmpl w:val="189EC128"/>
    <w:lvl w:ilvl="0" w:tplc="7F30BDE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3310CA5"/>
    <w:multiLevelType w:val="hybridMultilevel"/>
    <w:tmpl w:val="909A0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A12EC0"/>
    <w:multiLevelType w:val="hybridMultilevel"/>
    <w:tmpl w:val="E2A2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194AA5"/>
    <w:multiLevelType w:val="hybridMultilevel"/>
    <w:tmpl w:val="E650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0744ED"/>
    <w:multiLevelType w:val="hybridMultilevel"/>
    <w:tmpl w:val="7F2063FE"/>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5" w15:restartNumberingAfterBreak="0">
    <w:nsid w:val="6A8D7527"/>
    <w:multiLevelType w:val="hybridMultilevel"/>
    <w:tmpl w:val="194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1C5025"/>
    <w:multiLevelType w:val="hybridMultilevel"/>
    <w:tmpl w:val="ED4C41D0"/>
    <w:lvl w:ilvl="0" w:tplc="5EB00C0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C9A1BA7"/>
    <w:multiLevelType w:val="hybridMultilevel"/>
    <w:tmpl w:val="21483FB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6DC32A9C"/>
    <w:multiLevelType w:val="hybridMultilevel"/>
    <w:tmpl w:val="9C06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CC7852"/>
    <w:multiLevelType w:val="hybridMultilevel"/>
    <w:tmpl w:val="27901A8A"/>
    <w:lvl w:ilvl="0" w:tplc="0409000F">
      <w:start w:val="1"/>
      <w:numFmt w:val="decimal"/>
      <w:lvlText w:val="%1."/>
      <w:lvlJc w:val="left"/>
      <w:pPr>
        <w:tabs>
          <w:tab w:val="num" w:pos="720"/>
        </w:tabs>
        <w:ind w:left="720" w:hanging="360"/>
      </w:pPr>
    </w:lvl>
    <w:lvl w:ilvl="1" w:tplc="723A986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1C56AF7"/>
    <w:multiLevelType w:val="hybridMultilevel"/>
    <w:tmpl w:val="A5E6F108"/>
    <w:lvl w:ilvl="0" w:tplc="765623F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295BE2"/>
    <w:multiLevelType w:val="hybridMultilevel"/>
    <w:tmpl w:val="7E8E6A24"/>
    <w:lvl w:ilvl="0" w:tplc="9DAE91C8">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6451413"/>
    <w:multiLevelType w:val="hybridMultilevel"/>
    <w:tmpl w:val="9F6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5E4645"/>
    <w:multiLevelType w:val="hybridMultilevel"/>
    <w:tmpl w:val="181A1144"/>
    <w:lvl w:ilvl="0" w:tplc="08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4" w15:restartNumberingAfterBreak="0">
    <w:nsid w:val="766606F5"/>
    <w:multiLevelType w:val="hybridMultilevel"/>
    <w:tmpl w:val="0BC27DDC"/>
    <w:lvl w:ilvl="0" w:tplc="08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9B597A"/>
    <w:multiLevelType w:val="hybridMultilevel"/>
    <w:tmpl w:val="ABF0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ED40C0"/>
    <w:multiLevelType w:val="hybridMultilevel"/>
    <w:tmpl w:val="EA8A57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95E5BB2"/>
    <w:multiLevelType w:val="hybridMultilevel"/>
    <w:tmpl w:val="FE325D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5C6D49"/>
    <w:multiLevelType w:val="hybridMultilevel"/>
    <w:tmpl w:val="C15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71103A"/>
    <w:multiLevelType w:val="hybridMultilevel"/>
    <w:tmpl w:val="D4F67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827FB2"/>
    <w:multiLevelType w:val="hybridMultilevel"/>
    <w:tmpl w:val="42426C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7D5D25F6"/>
    <w:multiLevelType w:val="hybridMultilevel"/>
    <w:tmpl w:val="24B23EF8"/>
    <w:lvl w:ilvl="0" w:tplc="90E04D4E">
      <w:start w:val="1"/>
      <w:numFmt w:val="bullet"/>
      <w:lvlText w:val=""/>
      <w:lvlJc w:val="left"/>
      <w:pPr>
        <w:tabs>
          <w:tab w:val="num" w:pos="360"/>
        </w:tabs>
        <w:ind w:left="357" w:hanging="357"/>
      </w:pPr>
      <w:rPr>
        <w:rFonts w:ascii="Symbol" w:hAnsi="Symbol" w:hint="default"/>
      </w:rPr>
    </w:lvl>
    <w:lvl w:ilvl="1" w:tplc="0409001B">
      <w:start w:val="1"/>
      <w:numFmt w:val="lowerRoman"/>
      <w:lvlText w:val="%2."/>
      <w:lvlJc w:val="righ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FC75AD9"/>
    <w:multiLevelType w:val="hybridMultilevel"/>
    <w:tmpl w:val="B55072A4"/>
    <w:lvl w:ilvl="0" w:tplc="FFFFFFFF">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7F30BDEC">
      <w:start w:val="4"/>
      <w:numFmt w:val="bullet"/>
      <w:lvlText w:val="-"/>
      <w:lvlJc w:val="left"/>
      <w:pPr>
        <w:ind w:left="144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9"/>
  </w:num>
  <w:num w:numId="2">
    <w:abstractNumId w:val="51"/>
  </w:num>
  <w:num w:numId="3">
    <w:abstractNumId w:val="32"/>
  </w:num>
  <w:num w:numId="4">
    <w:abstractNumId w:val="61"/>
  </w:num>
  <w:num w:numId="5">
    <w:abstractNumId w:val="54"/>
  </w:num>
  <w:num w:numId="6">
    <w:abstractNumId w:val="11"/>
  </w:num>
  <w:num w:numId="7">
    <w:abstractNumId w:val="3"/>
  </w:num>
  <w:num w:numId="8">
    <w:abstractNumId w:val="6"/>
  </w:num>
  <w:num w:numId="9">
    <w:abstractNumId w:val="91"/>
  </w:num>
  <w:num w:numId="10">
    <w:abstractNumId w:val="70"/>
  </w:num>
  <w:num w:numId="11">
    <w:abstractNumId w:val="72"/>
  </w:num>
  <w:num w:numId="12">
    <w:abstractNumId w:val="48"/>
  </w:num>
  <w:num w:numId="13">
    <w:abstractNumId w:val="28"/>
  </w:num>
  <w:num w:numId="14">
    <w:abstractNumId w:val="17"/>
  </w:num>
  <w:num w:numId="15">
    <w:abstractNumId w:val="101"/>
  </w:num>
  <w:num w:numId="16">
    <w:abstractNumId w:val="46"/>
  </w:num>
  <w:num w:numId="17">
    <w:abstractNumId w:val="65"/>
  </w:num>
  <w:num w:numId="18">
    <w:abstractNumId w:val="75"/>
  </w:num>
  <w:num w:numId="19">
    <w:abstractNumId w:val="53"/>
  </w:num>
  <w:num w:numId="20">
    <w:abstractNumId w:val="43"/>
  </w:num>
  <w:num w:numId="21">
    <w:abstractNumId w:val="63"/>
  </w:num>
  <w:num w:numId="22">
    <w:abstractNumId w:val="77"/>
  </w:num>
  <w:num w:numId="23">
    <w:abstractNumId w:val="5"/>
  </w:num>
  <w:num w:numId="24">
    <w:abstractNumId w:val="38"/>
  </w:num>
  <w:num w:numId="25">
    <w:abstractNumId w:val="15"/>
  </w:num>
  <w:num w:numId="26">
    <w:abstractNumId w:val="85"/>
  </w:num>
  <w:num w:numId="27">
    <w:abstractNumId w:val="40"/>
  </w:num>
  <w:num w:numId="28">
    <w:abstractNumId w:val="64"/>
  </w:num>
  <w:num w:numId="29">
    <w:abstractNumId w:val="25"/>
  </w:num>
  <w:num w:numId="30">
    <w:abstractNumId w:val="27"/>
  </w:num>
  <w:num w:numId="31">
    <w:abstractNumId w:val="0"/>
  </w:num>
  <w:num w:numId="32">
    <w:abstractNumId w:val="68"/>
  </w:num>
  <w:num w:numId="33">
    <w:abstractNumId w:val="83"/>
  </w:num>
  <w:num w:numId="34">
    <w:abstractNumId w:val="69"/>
  </w:num>
  <w:num w:numId="35">
    <w:abstractNumId w:val="57"/>
  </w:num>
  <w:num w:numId="36">
    <w:abstractNumId w:val="45"/>
  </w:num>
  <w:num w:numId="37">
    <w:abstractNumId w:val="10"/>
  </w:num>
  <w:num w:numId="38">
    <w:abstractNumId w:val="80"/>
  </w:num>
  <w:num w:numId="39">
    <w:abstractNumId w:val="19"/>
  </w:num>
  <w:num w:numId="40">
    <w:abstractNumId w:val="56"/>
  </w:num>
  <w:num w:numId="41">
    <w:abstractNumId w:val="36"/>
  </w:num>
  <w:num w:numId="42">
    <w:abstractNumId w:val="26"/>
  </w:num>
  <w:num w:numId="43">
    <w:abstractNumId w:val="71"/>
  </w:num>
  <w:num w:numId="44">
    <w:abstractNumId w:val="95"/>
  </w:num>
  <w:num w:numId="45">
    <w:abstractNumId w:val="66"/>
  </w:num>
  <w:num w:numId="46">
    <w:abstractNumId w:val="13"/>
  </w:num>
  <w:num w:numId="47">
    <w:abstractNumId w:val="92"/>
  </w:num>
  <w:num w:numId="48">
    <w:abstractNumId w:val="82"/>
  </w:num>
  <w:num w:numId="49">
    <w:abstractNumId w:val="12"/>
  </w:num>
  <w:num w:numId="50">
    <w:abstractNumId w:val="78"/>
  </w:num>
  <w:num w:numId="51">
    <w:abstractNumId w:val="49"/>
  </w:num>
  <w:num w:numId="52">
    <w:abstractNumId w:val="33"/>
  </w:num>
  <w:num w:numId="53">
    <w:abstractNumId w:val="4"/>
  </w:num>
  <w:num w:numId="54">
    <w:abstractNumId w:val="88"/>
  </w:num>
  <w:num w:numId="55">
    <w:abstractNumId w:val="44"/>
  </w:num>
  <w:num w:numId="56">
    <w:abstractNumId w:val="58"/>
  </w:num>
  <w:num w:numId="57">
    <w:abstractNumId w:val="100"/>
  </w:num>
  <w:num w:numId="58">
    <w:abstractNumId w:val="97"/>
  </w:num>
  <w:num w:numId="59">
    <w:abstractNumId w:val="39"/>
  </w:num>
  <w:num w:numId="60">
    <w:abstractNumId w:val="81"/>
  </w:num>
  <w:num w:numId="61">
    <w:abstractNumId w:val="24"/>
  </w:num>
  <w:num w:numId="62">
    <w:abstractNumId w:val="79"/>
  </w:num>
  <w:num w:numId="63">
    <w:abstractNumId w:val="16"/>
  </w:num>
  <w:num w:numId="64">
    <w:abstractNumId w:val="21"/>
  </w:num>
  <w:num w:numId="65">
    <w:abstractNumId w:val="93"/>
  </w:num>
  <w:num w:numId="66">
    <w:abstractNumId w:val="87"/>
  </w:num>
  <w:num w:numId="67">
    <w:abstractNumId w:val="59"/>
  </w:num>
  <w:num w:numId="68">
    <w:abstractNumId w:val="22"/>
  </w:num>
  <w:num w:numId="69">
    <w:abstractNumId w:val="55"/>
  </w:num>
  <w:num w:numId="70">
    <w:abstractNumId w:val="90"/>
  </w:num>
  <w:num w:numId="71">
    <w:abstractNumId w:val="41"/>
  </w:num>
  <w:num w:numId="72">
    <w:abstractNumId w:val="31"/>
  </w:num>
  <w:num w:numId="73">
    <w:abstractNumId w:val="8"/>
  </w:num>
  <w:num w:numId="74">
    <w:abstractNumId w:val="86"/>
  </w:num>
  <w:num w:numId="75">
    <w:abstractNumId w:val="47"/>
  </w:num>
  <w:num w:numId="76">
    <w:abstractNumId w:val="94"/>
  </w:num>
  <w:num w:numId="77">
    <w:abstractNumId w:val="34"/>
  </w:num>
  <w:num w:numId="78">
    <w:abstractNumId w:val="42"/>
  </w:num>
  <w:num w:numId="79">
    <w:abstractNumId w:val="7"/>
  </w:num>
  <w:num w:numId="80">
    <w:abstractNumId w:val="2"/>
  </w:num>
  <w:num w:numId="81">
    <w:abstractNumId w:val="84"/>
  </w:num>
  <w:num w:numId="82">
    <w:abstractNumId w:val="18"/>
  </w:num>
  <w:num w:numId="83">
    <w:abstractNumId w:val="62"/>
  </w:num>
  <w:num w:numId="84">
    <w:abstractNumId w:val="102"/>
  </w:num>
  <w:num w:numId="85">
    <w:abstractNumId w:val="67"/>
  </w:num>
  <w:num w:numId="86">
    <w:abstractNumId w:val="98"/>
  </w:num>
  <w:num w:numId="87">
    <w:abstractNumId w:val="35"/>
  </w:num>
  <w:num w:numId="88">
    <w:abstractNumId w:val="76"/>
  </w:num>
  <w:num w:numId="89">
    <w:abstractNumId w:val="1"/>
  </w:num>
  <w:num w:numId="90">
    <w:abstractNumId w:val="9"/>
  </w:num>
  <w:num w:numId="91">
    <w:abstractNumId w:val="52"/>
  </w:num>
  <w:num w:numId="92">
    <w:abstractNumId w:val="96"/>
  </w:num>
  <w:num w:numId="93">
    <w:abstractNumId w:val="60"/>
  </w:num>
  <w:num w:numId="94">
    <w:abstractNumId w:val="99"/>
  </w:num>
  <w:num w:numId="95">
    <w:abstractNumId w:val="74"/>
  </w:num>
  <w:num w:numId="96">
    <w:abstractNumId w:val="30"/>
  </w:num>
  <w:num w:numId="97">
    <w:abstractNumId w:val="23"/>
  </w:num>
  <w:num w:numId="98">
    <w:abstractNumId w:val="50"/>
  </w:num>
  <w:num w:numId="99">
    <w:abstractNumId w:val="14"/>
  </w:num>
  <w:num w:numId="100">
    <w:abstractNumId w:val="20"/>
  </w:num>
  <w:num w:numId="101">
    <w:abstractNumId w:val="37"/>
  </w:num>
  <w:num w:numId="102">
    <w:abstractNumId w:val="29"/>
  </w:num>
  <w:num w:numId="103">
    <w:abstractNumId w:val="73"/>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Armstrong">
    <w15:presenceInfo w15:providerId="AD" w15:userId="S::Katie.Armstrong@aab.uk::22c7552f-3d24-4613-a026-cb8db3238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2A"/>
    <w:rsid w:val="00000DF1"/>
    <w:rsid w:val="00001A8C"/>
    <w:rsid w:val="00002DB2"/>
    <w:rsid w:val="00015C64"/>
    <w:rsid w:val="00020054"/>
    <w:rsid w:val="00021263"/>
    <w:rsid w:val="00023898"/>
    <w:rsid w:val="0003046D"/>
    <w:rsid w:val="00033FF9"/>
    <w:rsid w:val="00035854"/>
    <w:rsid w:val="000379D6"/>
    <w:rsid w:val="00043112"/>
    <w:rsid w:val="00053CE2"/>
    <w:rsid w:val="00054877"/>
    <w:rsid w:val="00055BCF"/>
    <w:rsid w:val="00056D53"/>
    <w:rsid w:val="000641FD"/>
    <w:rsid w:val="00065C37"/>
    <w:rsid w:val="00070714"/>
    <w:rsid w:val="00070D83"/>
    <w:rsid w:val="00076E98"/>
    <w:rsid w:val="00086942"/>
    <w:rsid w:val="0009019E"/>
    <w:rsid w:val="0009318F"/>
    <w:rsid w:val="00094194"/>
    <w:rsid w:val="000A02B1"/>
    <w:rsid w:val="000A3502"/>
    <w:rsid w:val="000A3F10"/>
    <w:rsid w:val="000A4496"/>
    <w:rsid w:val="000A5E61"/>
    <w:rsid w:val="000A621D"/>
    <w:rsid w:val="000A6B56"/>
    <w:rsid w:val="000B0B91"/>
    <w:rsid w:val="000B2676"/>
    <w:rsid w:val="000B2785"/>
    <w:rsid w:val="000B4700"/>
    <w:rsid w:val="000B5017"/>
    <w:rsid w:val="000C7854"/>
    <w:rsid w:val="000D07C6"/>
    <w:rsid w:val="000D09E0"/>
    <w:rsid w:val="000D2BA1"/>
    <w:rsid w:val="000F3AD8"/>
    <w:rsid w:val="000F4275"/>
    <w:rsid w:val="00112B19"/>
    <w:rsid w:val="00113846"/>
    <w:rsid w:val="00114820"/>
    <w:rsid w:val="00116176"/>
    <w:rsid w:val="001162D9"/>
    <w:rsid w:val="00116335"/>
    <w:rsid w:val="00121C98"/>
    <w:rsid w:val="00122F43"/>
    <w:rsid w:val="00123390"/>
    <w:rsid w:val="0012449F"/>
    <w:rsid w:val="00124B4F"/>
    <w:rsid w:val="00125637"/>
    <w:rsid w:val="00127EE5"/>
    <w:rsid w:val="0013699B"/>
    <w:rsid w:val="001464C6"/>
    <w:rsid w:val="001477A2"/>
    <w:rsid w:val="001512B9"/>
    <w:rsid w:val="0015212D"/>
    <w:rsid w:val="00152A77"/>
    <w:rsid w:val="00160BA6"/>
    <w:rsid w:val="001621A3"/>
    <w:rsid w:val="001640DA"/>
    <w:rsid w:val="0016640F"/>
    <w:rsid w:val="00172EA4"/>
    <w:rsid w:val="0017754C"/>
    <w:rsid w:val="00181719"/>
    <w:rsid w:val="00185064"/>
    <w:rsid w:val="001853D4"/>
    <w:rsid w:val="00186BC4"/>
    <w:rsid w:val="00192A21"/>
    <w:rsid w:val="00195E91"/>
    <w:rsid w:val="001A3944"/>
    <w:rsid w:val="001A74AD"/>
    <w:rsid w:val="001B5728"/>
    <w:rsid w:val="001C0749"/>
    <w:rsid w:val="001C464A"/>
    <w:rsid w:val="001C4A97"/>
    <w:rsid w:val="001C7FB3"/>
    <w:rsid w:val="001D1F5D"/>
    <w:rsid w:val="001D2146"/>
    <w:rsid w:val="001D23D4"/>
    <w:rsid w:val="001E011F"/>
    <w:rsid w:val="001E0CEA"/>
    <w:rsid w:val="001E6641"/>
    <w:rsid w:val="001F3339"/>
    <w:rsid w:val="00203100"/>
    <w:rsid w:val="00204652"/>
    <w:rsid w:val="00210F36"/>
    <w:rsid w:val="00214020"/>
    <w:rsid w:val="00221363"/>
    <w:rsid w:val="00222CA4"/>
    <w:rsid w:val="00223FA5"/>
    <w:rsid w:val="00227833"/>
    <w:rsid w:val="00240D7E"/>
    <w:rsid w:val="00241597"/>
    <w:rsid w:val="0024229C"/>
    <w:rsid w:val="00242B49"/>
    <w:rsid w:val="00243A05"/>
    <w:rsid w:val="00246CC0"/>
    <w:rsid w:val="002524D0"/>
    <w:rsid w:val="00252887"/>
    <w:rsid w:val="00253E56"/>
    <w:rsid w:val="0025706F"/>
    <w:rsid w:val="00257B0D"/>
    <w:rsid w:val="0027441C"/>
    <w:rsid w:val="00275F54"/>
    <w:rsid w:val="00281F8E"/>
    <w:rsid w:val="00283D18"/>
    <w:rsid w:val="0028412E"/>
    <w:rsid w:val="00292FE2"/>
    <w:rsid w:val="002931B0"/>
    <w:rsid w:val="00294D99"/>
    <w:rsid w:val="0029721D"/>
    <w:rsid w:val="00297805"/>
    <w:rsid w:val="00297D35"/>
    <w:rsid w:val="002A094B"/>
    <w:rsid w:val="002A5298"/>
    <w:rsid w:val="002B2C5C"/>
    <w:rsid w:val="002B5B5D"/>
    <w:rsid w:val="002B61F2"/>
    <w:rsid w:val="002B69B9"/>
    <w:rsid w:val="002C5BB1"/>
    <w:rsid w:val="002D3E86"/>
    <w:rsid w:val="002D4ECD"/>
    <w:rsid w:val="002D651F"/>
    <w:rsid w:val="002E09FD"/>
    <w:rsid w:val="002E3517"/>
    <w:rsid w:val="002E4B26"/>
    <w:rsid w:val="002F5899"/>
    <w:rsid w:val="002F5CB2"/>
    <w:rsid w:val="002F6496"/>
    <w:rsid w:val="00301D4A"/>
    <w:rsid w:val="003024F4"/>
    <w:rsid w:val="0030671D"/>
    <w:rsid w:val="00306F20"/>
    <w:rsid w:val="0032088A"/>
    <w:rsid w:val="00351BEA"/>
    <w:rsid w:val="00351F05"/>
    <w:rsid w:val="00352114"/>
    <w:rsid w:val="00353ED1"/>
    <w:rsid w:val="003554D3"/>
    <w:rsid w:val="003609FB"/>
    <w:rsid w:val="003617C9"/>
    <w:rsid w:val="003702E9"/>
    <w:rsid w:val="00372C77"/>
    <w:rsid w:val="0037301A"/>
    <w:rsid w:val="00373148"/>
    <w:rsid w:val="0037379C"/>
    <w:rsid w:val="00376CB4"/>
    <w:rsid w:val="00380395"/>
    <w:rsid w:val="00381B54"/>
    <w:rsid w:val="00392943"/>
    <w:rsid w:val="0039306E"/>
    <w:rsid w:val="0039585D"/>
    <w:rsid w:val="003A7015"/>
    <w:rsid w:val="003B0F7D"/>
    <w:rsid w:val="003B15FB"/>
    <w:rsid w:val="003B1864"/>
    <w:rsid w:val="003B1B0C"/>
    <w:rsid w:val="003B4C38"/>
    <w:rsid w:val="003C13E2"/>
    <w:rsid w:val="003D061B"/>
    <w:rsid w:val="003D37F8"/>
    <w:rsid w:val="003D5655"/>
    <w:rsid w:val="003D6A55"/>
    <w:rsid w:val="003E0411"/>
    <w:rsid w:val="003E059A"/>
    <w:rsid w:val="003E0D19"/>
    <w:rsid w:val="003E16F0"/>
    <w:rsid w:val="003E3CC8"/>
    <w:rsid w:val="003E68AB"/>
    <w:rsid w:val="003F1C76"/>
    <w:rsid w:val="003F3989"/>
    <w:rsid w:val="0040579C"/>
    <w:rsid w:val="004057FC"/>
    <w:rsid w:val="00405C12"/>
    <w:rsid w:val="00410B5B"/>
    <w:rsid w:val="00415D8C"/>
    <w:rsid w:val="004266AE"/>
    <w:rsid w:val="00426739"/>
    <w:rsid w:val="0043296A"/>
    <w:rsid w:val="00445AEA"/>
    <w:rsid w:val="0045452A"/>
    <w:rsid w:val="00454E13"/>
    <w:rsid w:val="00456562"/>
    <w:rsid w:val="00467772"/>
    <w:rsid w:val="00467B06"/>
    <w:rsid w:val="0047329F"/>
    <w:rsid w:val="00474A3A"/>
    <w:rsid w:val="004806BA"/>
    <w:rsid w:val="004823A0"/>
    <w:rsid w:val="00484023"/>
    <w:rsid w:val="0048710B"/>
    <w:rsid w:val="00491226"/>
    <w:rsid w:val="004A16C5"/>
    <w:rsid w:val="004B138E"/>
    <w:rsid w:val="004B3FAE"/>
    <w:rsid w:val="004B44B7"/>
    <w:rsid w:val="004B66E1"/>
    <w:rsid w:val="004C775E"/>
    <w:rsid w:val="004D456F"/>
    <w:rsid w:val="004E12DE"/>
    <w:rsid w:val="004E20D6"/>
    <w:rsid w:val="004E2385"/>
    <w:rsid w:val="004E2839"/>
    <w:rsid w:val="004E2CC3"/>
    <w:rsid w:val="004E7E36"/>
    <w:rsid w:val="004F7CC7"/>
    <w:rsid w:val="005031B2"/>
    <w:rsid w:val="00506A47"/>
    <w:rsid w:val="005117C7"/>
    <w:rsid w:val="00515AAF"/>
    <w:rsid w:val="00517998"/>
    <w:rsid w:val="005320D6"/>
    <w:rsid w:val="005366EC"/>
    <w:rsid w:val="00536C78"/>
    <w:rsid w:val="00542A2D"/>
    <w:rsid w:val="00542AED"/>
    <w:rsid w:val="00542F3D"/>
    <w:rsid w:val="005437DD"/>
    <w:rsid w:val="00546825"/>
    <w:rsid w:val="0054719E"/>
    <w:rsid w:val="005474B0"/>
    <w:rsid w:val="00547E3D"/>
    <w:rsid w:val="00554C2A"/>
    <w:rsid w:val="00562BF4"/>
    <w:rsid w:val="00574379"/>
    <w:rsid w:val="005763B2"/>
    <w:rsid w:val="0058097B"/>
    <w:rsid w:val="00580B7B"/>
    <w:rsid w:val="00581C83"/>
    <w:rsid w:val="00582E26"/>
    <w:rsid w:val="005841BF"/>
    <w:rsid w:val="00584F0D"/>
    <w:rsid w:val="0059054F"/>
    <w:rsid w:val="00597AC2"/>
    <w:rsid w:val="005A0F4A"/>
    <w:rsid w:val="005A1D5A"/>
    <w:rsid w:val="005B07B5"/>
    <w:rsid w:val="005B5261"/>
    <w:rsid w:val="005B6F66"/>
    <w:rsid w:val="005D255C"/>
    <w:rsid w:val="005D28E3"/>
    <w:rsid w:val="005D4674"/>
    <w:rsid w:val="005D5696"/>
    <w:rsid w:val="005D640C"/>
    <w:rsid w:val="005E094D"/>
    <w:rsid w:val="005E1E3B"/>
    <w:rsid w:val="005E2903"/>
    <w:rsid w:val="005E5C9C"/>
    <w:rsid w:val="005E6118"/>
    <w:rsid w:val="005F0E2C"/>
    <w:rsid w:val="005F15BB"/>
    <w:rsid w:val="005F424F"/>
    <w:rsid w:val="005F5B27"/>
    <w:rsid w:val="0060735A"/>
    <w:rsid w:val="00611548"/>
    <w:rsid w:val="00612F3B"/>
    <w:rsid w:val="00617FB0"/>
    <w:rsid w:val="00624041"/>
    <w:rsid w:val="006304AD"/>
    <w:rsid w:val="00646D5C"/>
    <w:rsid w:val="006522AF"/>
    <w:rsid w:val="00655D4E"/>
    <w:rsid w:val="00661C5D"/>
    <w:rsid w:val="00662764"/>
    <w:rsid w:val="0066379B"/>
    <w:rsid w:val="0066604A"/>
    <w:rsid w:val="00672328"/>
    <w:rsid w:val="00674226"/>
    <w:rsid w:val="0067541D"/>
    <w:rsid w:val="006802C5"/>
    <w:rsid w:val="00686DB7"/>
    <w:rsid w:val="00693D10"/>
    <w:rsid w:val="006A0431"/>
    <w:rsid w:val="006A1027"/>
    <w:rsid w:val="006B4E65"/>
    <w:rsid w:val="006B4FFB"/>
    <w:rsid w:val="006B56CB"/>
    <w:rsid w:val="006B7165"/>
    <w:rsid w:val="006C0AD5"/>
    <w:rsid w:val="006C1F0E"/>
    <w:rsid w:val="006C4F28"/>
    <w:rsid w:val="006C5E92"/>
    <w:rsid w:val="006C7C06"/>
    <w:rsid w:val="006D1D21"/>
    <w:rsid w:val="006D4036"/>
    <w:rsid w:val="006D53B8"/>
    <w:rsid w:val="006E1CDD"/>
    <w:rsid w:val="006E6355"/>
    <w:rsid w:val="006F0755"/>
    <w:rsid w:val="006F1320"/>
    <w:rsid w:val="006F1D5B"/>
    <w:rsid w:val="00705C24"/>
    <w:rsid w:val="007258D0"/>
    <w:rsid w:val="00731692"/>
    <w:rsid w:val="00734D88"/>
    <w:rsid w:val="007427A9"/>
    <w:rsid w:val="0074473C"/>
    <w:rsid w:val="00745CD2"/>
    <w:rsid w:val="00746497"/>
    <w:rsid w:val="00752DE5"/>
    <w:rsid w:val="00754139"/>
    <w:rsid w:val="00760611"/>
    <w:rsid w:val="0076186B"/>
    <w:rsid w:val="00762DC1"/>
    <w:rsid w:val="00762F72"/>
    <w:rsid w:val="007647CD"/>
    <w:rsid w:val="00767BE3"/>
    <w:rsid w:val="007702D7"/>
    <w:rsid w:val="00773157"/>
    <w:rsid w:val="00774396"/>
    <w:rsid w:val="007743BC"/>
    <w:rsid w:val="0077571D"/>
    <w:rsid w:val="0078333C"/>
    <w:rsid w:val="00783377"/>
    <w:rsid w:val="007970FC"/>
    <w:rsid w:val="007A2F2D"/>
    <w:rsid w:val="007A6324"/>
    <w:rsid w:val="007A6D26"/>
    <w:rsid w:val="007B0570"/>
    <w:rsid w:val="007C1396"/>
    <w:rsid w:val="007C37BB"/>
    <w:rsid w:val="007C4B2D"/>
    <w:rsid w:val="007D2270"/>
    <w:rsid w:val="007D586C"/>
    <w:rsid w:val="007E07F3"/>
    <w:rsid w:val="007E4972"/>
    <w:rsid w:val="007E7F83"/>
    <w:rsid w:val="007F7FC9"/>
    <w:rsid w:val="0080682E"/>
    <w:rsid w:val="00810DFD"/>
    <w:rsid w:val="00812CB7"/>
    <w:rsid w:val="00820342"/>
    <w:rsid w:val="008257C7"/>
    <w:rsid w:val="0082704C"/>
    <w:rsid w:val="008273F8"/>
    <w:rsid w:val="0083288D"/>
    <w:rsid w:val="00841D04"/>
    <w:rsid w:val="00845621"/>
    <w:rsid w:val="00854452"/>
    <w:rsid w:val="00854FA8"/>
    <w:rsid w:val="008578F8"/>
    <w:rsid w:val="008610A6"/>
    <w:rsid w:val="008617CC"/>
    <w:rsid w:val="00863E80"/>
    <w:rsid w:val="00877BE6"/>
    <w:rsid w:val="008C078D"/>
    <w:rsid w:val="008D2339"/>
    <w:rsid w:val="008D3302"/>
    <w:rsid w:val="008D38A7"/>
    <w:rsid w:val="008D3A14"/>
    <w:rsid w:val="008D41AD"/>
    <w:rsid w:val="008E3F6F"/>
    <w:rsid w:val="008E4A27"/>
    <w:rsid w:val="008E7223"/>
    <w:rsid w:val="008F0238"/>
    <w:rsid w:val="008F04C6"/>
    <w:rsid w:val="008F2302"/>
    <w:rsid w:val="008F40A4"/>
    <w:rsid w:val="009026EA"/>
    <w:rsid w:val="00903509"/>
    <w:rsid w:val="00904712"/>
    <w:rsid w:val="0090651B"/>
    <w:rsid w:val="0091583B"/>
    <w:rsid w:val="0091750D"/>
    <w:rsid w:val="009209D7"/>
    <w:rsid w:val="009409E4"/>
    <w:rsid w:val="0094166D"/>
    <w:rsid w:val="00944D37"/>
    <w:rsid w:val="0094752A"/>
    <w:rsid w:val="00952698"/>
    <w:rsid w:val="00952A7E"/>
    <w:rsid w:val="0096258A"/>
    <w:rsid w:val="00964498"/>
    <w:rsid w:val="00965454"/>
    <w:rsid w:val="00965E75"/>
    <w:rsid w:val="00974C6D"/>
    <w:rsid w:val="009750E0"/>
    <w:rsid w:val="00976BF4"/>
    <w:rsid w:val="00977EA8"/>
    <w:rsid w:val="009804B3"/>
    <w:rsid w:val="00983CC9"/>
    <w:rsid w:val="0099104C"/>
    <w:rsid w:val="00991F21"/>
    <w:rsid w:val="00992F8E"/>
    <w:rsid w:val="009932E6"/>
    <w:rsid w:val="00996487"/>
    <w:rsid w:val="0099706B"/>
    <w:rsid w:val="00997F38"/>
    <w:rsid w:val="009A2849"/>
    <w:rsid w:val="009A3DB5"/>
    <w:rsid w:val="009A49BD"/>
    <w:rsid w:val="009A76F0"/>
    <w:rsid w:val="009B4B89"/>
    <w:rsid w:val="009B6448"/>
    <w:rsid w:val="009C5F87"/>
    <w:rsid w:val="009D12A1"/>
    <w:rsid w:val="009D655A"/>
    <w:rsid w:val="009E4BB5"/>
    <w:rsid w:val="009E4DB3"/>
    <w:rsid w:val="009F5B10"/>
    <w:rsid w:val="009F6131"/>
    <w:rsid w:val="009F7536"/>
    <w:rsid w:val="00A01159"/>
    <w:rsid w:val="00A04534"/>
    <w:rsid w:val="00A101D5"/>
    <w:rsid w:val="00A10E38"/>
    <w:rsid w:val="00A20304"/>
    <w:rsid w:val="00A2059F"/>
    <w:rsid w:val="00A228CE"/>
    <w:rsid w:val="00A247BF"/>
    <w:rsid w:val="00A25072"/>
    <w:rsid w:val="00A27288"/>
    <w:rsid w:val="00A34004"/>
    <w:rsid w:val="00A3639C"/>
    <w:rsid w:val="00A37583"/>
    <w:rsid w:val="00A41036"/>
    <w:rsid w:val="00A41838"/>
    <w:rsid w:val="00A4288A"/>
    <w:rsid w:val="00A42C89"/>
    <w:rsid w:val="00A4659A"/>
    <w:rsid w:val="00A50F9F"/>
    <w:rsid w:val="00A57B6E"/>
    <w:rsid w:val="00A63EC6"/>
    <w:rsid w:val="00A6666B"/>
    <w:rsid w:val="00A75DF0"/>
    <w:rsid w:val="00A77D2A"/>
    <w:rsid w:val="00A82136"/>
    <w:rsid w:val="00A92473"/>
    <w:rsid w:val="00A938FB"/>
    <w:rsid w:val="00AA0218"/>
    <w:rsid w:val="00AA0B16"/>
    <w:rsid w:val="00AA10F6"/>
    <w:rsid w:val="00AA47A3"/>
    <w:rsid w:val="00AA5576"/>
    <w:rsid w:val="00AA6C2A"/>
    <w:rsid w:val="00AB2DE1"/>
    <w:rsid w:val="00AB4D19"/>
    <w:rsid w:val="00AC6FF7"/>
    <w:rsid w:val="00AD0E8C"/>
    <w:rsid w:val="00AE31A6"/>
    <w:rsid w:val="00AE3790"/>
    <w:rsid w:val="00AE3B7D"/>
    <w:rsid w:val="00AF170F"/>
    <w:rsid w:val="00B01F2E"/>
    <w:rsid w:val="00B04F28"/>
    <w:rsid w:val="00B109AB"/>
    <w:rsid w:val="00B13D1C"/>
    <w:rsid w:val="00B13E7D"/>
    <w:rsid w:val="00B140F6"/>
    <w:rsid w:val="00B14BD4"/>
    <w:rsid w:val="00B14D2B"/>
    <w:rsid w:val="00B21E8B"/>
    <w:rsid w:val="00B23C8F"/>
    <w:rsid w:val="00B250CE"/>
    <w:rsid w:val="00B268E9"/>
    <w:rsid w:val="00B336CC"/>
    <w:rsid w:val="00B34DDA"/>
    <w:rsid w:val="00B36C40"/>
    <w:rsid w:val="00B45160"/>
    <w:rsid w:val="00B467AD"/>
    <w:rsid w:val="00B4683D"/>
    <w:rsid w:val="00B50D8C"/>
    <w:rsid w:val="00B5265D"/>
    <w:rsid w:val="00B532E6"/>
    <w:rsid w:val="00B53410"/>
    <w:rsid w:val="00B641C1"/>
    <w:rsid w:val="00B6557A"/>
    <w:rsid w:val="00B70516"/>
    <w:rsid w:val="00B71827"/>
    <w:rsid w:val="00B74C05"/>
    <w:rsid w:val="00B752F6"/>
    <w:rsid w:val="00B765E9"/>
    <w:rsid w:val="00B82BE6"/>
    <w:rsid w:val="00B85163"/>
    <w:rsid w:val="00B85835"/>
    <w:rsid w:val="00B87547"/>
    <w:rsid w:val="00B93831"/>
    <w:rsid w:val="00B93854"/>
    <w:rsid w:val="00B95302"/>
    <w:rsid w:val="00B96537"/>
    <w:rsid w:val="00B96C66"/>
    <w:rsid w:val="00BA1A96"/>
    <w:rsid w:val="00BA7C09"/>
    <w:rsid w:val="00BB1167"/>
    <w:rsid w:val="00BC43E7"/>
    <w:rsid w:val="00BC75A8"/>
    <w:rsid w:val="00BD659D"/>
    <w:rsid w:val="00BE37B5"/>
    <w:rsid w:val="00BF4A88"/>
    <w:rsid w:val="00BF58AC"/>
    <w:rsid w:val="00C03741"/>
    <w:rsid w:val="00C13586"/>
    <w:rsid w:val="00C211CE"/>
    <w:rsid w:val="00C21BD4"/>
    <w:rsid w:val="00C2754B"/>
    <w:rsid w:val="00C278F4"/>
    <w:rsid w:val="00C40C35"/>
    <w:rsid w:val="00C44B92"/>
    <w:rsid w:val="00C44FE6"/>
    <w:rsid w:val="00C457F4"/>
    <w:rsid w:val="00C56ADC"/>
    <w:rsid w:val="00C62D20"/>
    <w:rsid w:val="00C72DE7"/>
    <w:rsid w:val="00C73478"/>
    <w:rsid w:val="00C76B16"/>
    <w:rsid w:val="00C76E51"/>
    <w:rsid w:val="00C806BA"/>
    <w:rsid w:val="00C8606F"/>
    <w:rsid w:val="00C93B12"/>
    <w:rsid w:val="00C93E7E"/>
    <w:rsid w:val="00C9652C"/>
    <w:rsid w:val="00CA16C3"/>
    <w:rsid w:val="00CA33F4"/>
    <w:rsid w:val="00CB05D9"/>
    <w:rsid w:val="00CB268B"/>
    <w:rsid w:val="00CB39D7"/>
    <w:rsid w:val="00CB4C1A"/>
    <w:rsid w:val="00CC004F"/>
    <w:rsid w:val="00CD04B3"/>
    <w:rsid w:val="00CD6517"/>
    <w:rsid w:val="00CD6618"/>
    <w:rsid w:val="00CE7628"/>
    <w:rsid w:val="00CF213D"/>
    <w:rsid w:val="00CF55EE"/>
    <w:rsid w:val="00CF7BA6"/>
    <w:rsid w:val="00D02F3C"/>
    <w:rsid w:val="00D04933"/>
    <w:rsid w:val="00D04A4B"/>
    <w:rsid w:val="00D05A66"/>
    <w:rsid w:val="00D13279"/>
    <w:rsid w:val="00D228A9"/>
    <w:rsid w:val="00D50C9A"/>
    <w:rsid w:val="00D5631E"/>
    <w:rsid w:val="00D665D6"/>
    <w:rsid w:val="00D6765D"/>
    <w:rsid w:val="00D7048C"/>
    <w:rsid w:val="00D734A0"/>
    <w:rsid w:val="00D74942"/>
    <w:rsid w:val="00D750B4"/>
    <w:rsid w:val="00D8631A"/>
    <w:rsid w:val="00D91198"/>
    <w:rsid w:val="00D937E5"/>
    <w:rsid w:val="00D94F6A"/>
    <w:rsid w:val="00DA47C4"/>
    <w:rsid w:val="00DB5E62"/>
    <w:rsid w:val="00DB5E8B"/>
    <w:rsid w:val="00DB6F07"/>
    <w:rsid w:val="00DC2AC4"/>
    <w:rsid w:val="00DC2FEC"/>
    <w:rsid w:val="00DC3E6D"/>
    <w:rsid w:val="00DC7D81"/>
    <w:rsid w:val="00DE5C0A"/>
    <w:rsid w:val="00DE64E2"/>
    <w:rsid w:val="00DF0B71"/>
    <w:rsid w:val="00DF3A0D"/>
    <w:rsid w:val="00DF6F64"/>
    <w:rsid w:val="00E008C2"/>
    <w:rsid w:val="00E12CCE"/>
    <w:rsid w:val="00E211EF"/>
    <w:rsid w:val="00E26FEA"/>
    <w:rsid w:val="00E327BC"/>
    <w:rsid w:val="00E33EF6"/>
    <w:rsid w:val="00E37A3E"/>
    <w:rsid w:val="00E5590C"/>
    <w:rsid w:val="00E56A39"/>
    <w:rsid w:val="00E60022"/>
    <w:rsid w:val="00E60A81"/>
    <w:rsid w:val="00E70180"/>
    <w:rsid w:val="00E709DD"/>
    <w:rsid w:val="00E7142E"/>
    <w:rsid w:val="00E71798"/>
    <w:rsid w:val="00E71B6C"/>
    <w:rsid w:val="00E75497"/>
    <w:rsid w:val="00E91D83"/>
    <w:rsid w:val="00EA2CBC"/>
    <w:rsid w:val="00EA2CC3"/>
    <w:rsid w:val="00EA6406"/>
    <w:rsid w:val="00EB38F2"/>
    <w:rsid w:val="00EB41E6"/>
    <w:rsid w:val="00EB703E"/>
    <w:rsid w:val="00EB78BA"/>
    <w:rsid w:val="00EC0ADA"/>
    <w:rsid w:val="00EC37D2"/>
    <w:rsid w:val="00EC3F71"/>
    <w:rsid w:val="00EC44BB"/>
    <w:rsid w:val="00EC4B1B"/>
    <w:rsid w:val="00ED3315"/>
    <w:rsid w:val="00EF1BA2"/>
    <w:rsid w:val="00EF3004"/>
    <w:rsid w:val="00EF60C5"/>
    <w:rsid w:val="00EF6B73"/>
    <w:rsid w:val="00F00715"/>
    <w:rsid w:val="00F0211B"/>
    <w:rsid w:val="00F02929"/>
    <w:rsid w:val="00F129C9"/>
    <w:rsid w:val="00F148DE"/>
    <w:rsid w:val="00F164D8"/>
    <w:rsid w:val="00F16B40"/>
    <w:rsid w:val="00F173DE"/>
    <w:rsid w:val="00F23CEA"/>
    <w:rsid w:val="00F278EC"/>
    <w:rsid w:val="00F33267"/>
    <w:rsid w:val="00F3514D"/>
    <w:rsid w:val="00F42ECA"/>
    <w:rsid w:val="00F47E70"/>
    <w:rsid w:val="00F61AA9"/>
    <w:rsid w:val="00F61F1B"/>
    <w:rsid w:val="00F6329A"/>
    <w:rsid w:val="00F70AC0"/>
    <w:rsid w:val="00F73792"/>
    <w:rsid w:val="00F85E75"/>
    <w:rsid w:val="00F92070"/>
    <w:rsid w:val="00F958C0"/>
    <w:rsid w:val="00F96C15"/>
    <w:rsid w:val="00FA0FB6"/>
    <w:rsid w:val="00FA2092"/>
    <w:rsid w:val="00FB0752"/>
    <w:rsid w:val="00FB27FF"/>
    <w:rsid w:val="00FB4E0B"/>
    <w:rsid w:val="00FC1FF4"/>
    <w:rsid w:val="00FC4117"/>
    <w:rsid w:val="00FC461B"/>
    <w:rsid w:val="00FC56D5"/>
    <w:rsid w:val="00FD279E"/>
    <w:rsid w:val="00FD56FE"/>
    <w:rsid w:val="00FE292C"/>
    <w:rsid w:val="00FE3A31"/>
    <w:rsid w:val="00FE544E"/>
    <w:rsid w:val="00FE5B9C"/>
    <w:rsid w:val="00FF553B"/>
    <w:rsid w:val="00FF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196BAD"/>
  <w15:chartTrackingRefBased/>
  <w15:docId w15:val="{C95C8B6A-9440-4A6E-8B37-50483C8E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71"/>
    <w:rPr>
      <w:lang w:eastAsia="en-US"/>
    </w:rPr>
  </w:style>
  <w:style w:type="paragraph" w:styleId="Heading1">
    <w:name w:val="heading 1"/>
    <w:basedOn w:val="Normal"/>
    <w:next w:val="Normal"/>
    <w:link w:val="Heading1Char"/>
    <w:qFormat/>
    <w:pPr>
      <w:keepNext/>
      <w:jc w:val="both"/>
      <w:outlineLvl w:val="0"/>
    </w:pPr>
    <w:rPr>
      <w:rFonts w:ascii="Arial" w:hAnsi="Arial"/>
      <w:sz w:val="24"/>
    </w:rPr>
  </w:style>
  <w:style w:type="paragraph" w:styleId="Heading2">
    <w:name w:val="heading 2"/>
    <w:basedOn w:val="Normal"/>
    <w:next w:val="Normal"/>
    <w:qFormat/>
    <w:pPr>
      <w:keepNext/>
      <w:outlineLvl w:val="1"/>
    </w:pPr>
    <w:rPr>
      <w:rFonts w:ascii="Arial" w:hAnsi="Arial"/>
      <w:b/>
      <w:bCs/>
      <w:sz w:val="32"/>
    </w:rPr>
  </w:style>
  <w:style w:type="paragraph" w:styleId="Heading3">
    <w:name w:val="heading 3"/>
    <w:basedOn w:val="Normal"/>
    <w:next w:val="Normal"/>
    <w:link w:val="Heading3Char"/>
    <w:qFormat/>
    <w:pPr>
      <w:keepNext/>
      <w:jc w:val="both"/>
      <w:outlineLvl w:val="2"/>
    </w:pPr>
    <w:rPr>
      <w:rFonts w:ascii="Arial" w:hAnsi="Arial" w:cs="Arial"/>
      <w:b/>
      <w:sz w:val="28"/>
    </w:rPr>
  </w:style>
  <w:style w:type="paragraph" w:styleId="Heading4">
    <w:name w:val="heading 4"/>
    <w:basedOn w:val="Normal"/>
    <w:next w:val="Normal"/>
    <w:qFormat/>
    <w:pPr>
      <w:keepNext/>
      <w:jc w:val="both"/>
      <w:outlineLvl w:val="3"/>
    </w:pPr>
    <w:rPr>
      <w:rFonts w:ascii="Arial" w:hAnsi="Arial" w:cs="Arial"/>
      <w:b/>
      <w:sz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jc w:val="both"/>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09" w:hanging="709"/>
    </w:pPr>
    <w:rPr>
      <w:rFonts w:ascii="Arial" w:hAnsi="Arial"/>
      <w:sz w:val="24"/>
    </w:rPr>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adjustRightInd w:val="0"/>
      <w:spacing w:after="120" w:line="480" w:lineRule="auto"/>
      <w:ind w:left="283"/>
      <w:jc w:val="both"/>
      <w:textAlignment w:val="baseline"/>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sz w:val="24"/>
    </w:rPr>
  </w:style>
  <w:style w:type="paragraph" w:styleId="BodyText3">
    <w:name w:val="Body Text 3"/>
    <w:basedOn w:val="Normal"/>
    <w:pPr>
      <w:spacing w:after="120"/>
    </w:pPr>
    <w:rPr>
      <w:sz w:val="16"/>
      <w:szCs w:val="16"/>
    </w:rPr>
  </w:style>
  <w:style w:type="paragraph" w:styleId="BodyText2">
    <w:name w:val="Body Text 2"/>
    <w:basedOn w:val="Normal"/>
    <w:pPr>
      <w:jc w:val="both"/>
    </w:pPr>
    <w:rPr>
      <w:rFonts w:ascii="Arial" w:hAnsi="Arial" w:cs="Arial"/>
      <w:sz w:val="24"/>
      <w:szCs w:val="28"/>
    </w:rPr>
  </w:style>
  <w:style w:type="paragraph" w:styleId="NormalWeb">
    <w:name w:val="Normal (Web)"/>
    <w:basedOn w:val="Normal"/>
    <w:rsid w:val="00F92070"/>
    <w:pPr>
      <w:spacing w:before="100" w:beforeAutospacing="1" w:after="100" w:afterAutospacing="1"/>
    </w:pPr>
    <w:rPr>
      <w:sz w:val="24"/>
      <w:szCs w:val="24"/>
      <w:lang w:val="en-US"/>
    </w:rPr>
  </w:style>
  <w:style w:type="character" w:customStyle="1" w:styleId="blue1">
    <w:name w:val="blue1"/>
    <w:rsid w:val="00F92070"/>
    <w:rPr>
      <w:color w:val="006695"/>
    </w:rPr>
  </w:style>
  <w:style w:type="paragraph" w:styleId="ListParagraph">
    <w:name w:val="List Paragraph"/>
    <w:basedOn w:val="Normal"/>
    <w:link w:val="ListParagraphChar"/>
    <w:uiPriority w:val="1"/>
    <w:qFormat/>
    <w:rsid w:val="00A92473"/>
    <w:pPr>
      <w:ind w:left="720"/>
    </w:pPr>
  </w:style>
  <w:style w:type="paragraph" w:styleId="Title">
    <w:name w:val="Title"/>
    <w:basedOn w:val="Normal"/>
    <w:link w:val="TitleChar"/>
    <w:qFormat/>
    <w:rsid w:val="001F3339"/>
    <w:pPr>
      <w:jc w:val="center"/>
    </w:pPr>
    <w:rPr>
      <w:b/>
      <w:bCs/>
      <w:sz w:val="24"/>
      <w:szCs w:val="24"/>
      <w:u w:val="single"/>
    </w:rPr>
  </w:style>
  <w:style w:type="character" w:customStyle="1" w:styleId="TitleChar">
    <w:name w:val="Title Char"/>
    <w:link w:val="Title"/>
    <w:rsid w:val="001F3339"/>
    <w:rPr>
      <w:b/>
      <w:bCs/>
      <w:sz w:val="24"/>
      <w:szCs w:val="24"/>
      <w:u w:val="single"/>
      <w:lang w:eastAsia="en-US"/>
    </w:rPr>
  </w:style>
  <w:style w:type="paragraph" w:styleId="Subtitle">
    <w:name w:val="Subtitle"/>
    <w:basedOn w:val="Normal"/>
    <w:link w:val="SubtitleChar"/>
    <w:qFormat/>
    <w:rsid w:val="001F3339"/>
    <w:pPr>
      <w:spacing w:line="360" w:lineRule="auto"/>
      <w:ind w:left="2880" w:firstLine="720"/>
      <w:jc w:val="both"/>
    </w:pPr>
    <w:rPr>
      <w:rFonts w:ascii="Arial" w:hAnsi="Arial" w:cs="Arial"/>
      <w:b/>
      <w:bCs/>
      <w:sz w:val="28"/>
      <w:szCs w:val="24"/>
      <w:u w:val="single"/>
    </w:rPr>
  </w:style>
  <w:style w:type="character" w:customStyle="1" w:styleId="SubtitleChar">
    <w:name w:val="Subtitle Char"/>
    <w:link w:val="Subtitle"/>
    <w:rsid w:val="001F3339"/>
    <w:rPr>
      <w:rFonts w:ascii="Arial" w:hAnsi="Arial" w:cs="Arial"/>
      <w:b/>
      <w:bCs/>
      <w:sz w:val="28"/>
      <w:szCs w:val="24"/>
      <w:u w:val="single"/>
      <w:lang w:eastAsia="en-US"/>
    </w:rPr>
  </w:style>
  <w:style w:type="table" w:styleId="TableGrid">
    <w:name w:val="Table Grid"/>
    <w:basedOn w:val="TableNormal"/>
    <w:uiPriority w:val="59"/>
    <w:rsid w:val="00292F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4820"/>
    <w:rPr>
      <w:color w:val="0563C1"/>
      <w:u w:val="single"/>
    </w:rPr>
  </w:style>
  <w:style w:type="paragraph" w:styleId="FootnoteText">
    <w:name w:val="footnote text"/>
    <w:basedOn w:val="Normal"/>
    <w:link w:val="FootnoteTextChar"/>
    <w:rsid w:val="00223FA5"/>
  </w:style>
  <w:style w:type="character" w:customStyle="1" w:styleId="FootnoteTextChar">
    <w:name w:val="Footnote Text Char"/>
    <w:link w:val="FootnoteText"/>
    <w:rsid w:val="00223FA5"/>
    <w:rPr>
      <w:lang w:eastAsia="en-US"/>
    </w:rPr>
  </w:style>
  <w:style w:type="character" w:styleId="FootnoteReference">
    <w:name w:val="footnote reference"/>
    <w:rsid w:val="00223FA5"/>
    <w:rPr>
      <w:vertAlign w:val="superscript"/>
    </w:rPr>
  </w:style>
  <w:style w:type="character" w:customStyle="1" w:styleId="Heading1Char">
    <w:name w:val="Heading 1 Char"/>
    <w:link w:val="Heading1"/>
    <w:rsid w:val="00CB39D7"/>
    <w:rPr>
      <w:rFonts w:ascii="Arial" w:hAnsi="Arial"/>
      <w:sz w:val="24"/>
      <w:lang w:eastAsia="en-US"/>
    </w:rPr>
  </w:style>
  <w:style w:type="character" w:customStyle="1" w:styleId="Heading3Char">
    <w:name w:val="Heading 3 Char"/>
    <w:link w:val="Heading3"/>
    <w:rsid w:val="00CB39D7"/>
    <w:rPr>
      <w:rFonts w:ascii="Arial" w:hAnsi="Arial" w:cs="Arial"/>
      <w:b/>
      <w:sz w:val="28"/>
      <w:lang w:eastAsia="en-US"/>
    </w:rPr>
  </w:style>
  <w:style w:type="character" w:customStyle="1" w:styleId="Heading9Char">
    <w:name w:val="Heading 9 Char"/>
    <w:link w:val="Heading9"/>
    <w:rsid w:val="00CB39D7"/>
    <w:rPr>
      <w:rFonts w:ascii="Arial" w:hAnsi="Arial" w:cs="Arial"/>
      <w:b/>
      <w:sz w:val="24"/>
      <w:lang w:eastAsia="en-US"/>
    </w:rPr>
  </w:style>
  <w:style w:type="character" w:styleId="FollowedHyperlink">
    <w:name w:val="FollowedHyperlink"/>
    <w:rsid w:val="000F4275"/>
    <w:rPr>
      <w:color w:val="954F72"/>
      <w:u w:val="single"/>
    </w:rPr>
  </w:style>
  <w:style w:type="paragraph" w:customStyle="1" w:styleId="Default">
    <w:name w:val="Default"/>
    <w:rsid w:val="0011617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03509"/>
    <w:rPr>
      <w:lang w:eastAsia="en-US"/>
    </w:rPr>
  </w:style>
  <w:style w:type="character" w:customStyle="1" w:styleId="ListParagraphChar">
    <w:name w:val="List Paragraph Char"/>
    <w:link w:val="ListParagraph"/>
    <w:uiPriority w:val="1"/>
    <w:rsid w:val="00903509"/>
    <w:rPr>
      <w:lang w:eastAsia="en-US"/>
    </w:rPr>
  </w:style>
  <w:style w:type="character" w:styleId="CommentReference">
    <w:name w:val="annotation reference"/>
    <w:basedOn w:val="DefaultParagraphFont"/>
    <w:rsid w:val="00903509"/>
    <w:rPr>
      <w:sz w:val="16"/>
      <w:szCs w:val="16"/>
    </w:rPr>
  </w:style>
  <w:style w:type="paragraph" w:styleId="CommentText">
    <w:name w:val="annotation text"/>
    <w:basedOn w:val="Normal"/>
    <w:link w:val="CommentTextChar"/>
    <w:rsid w:val="00903509"/>
  </w:style>
  <w:style w:type="character" w:customStyle="1" w:styleId="CommentTextChar">
    <w:name w:val="Comment Text Char"/>
    <w:basedOn w:val="DefaultParagraphFont"/>
    <w:link w:val="CommentText"/>
    <w:rsid w:val="00903509"/>
    <w:rPr>
      <w:lang w:eastAsia="en-US"/>
    </w:rPr>
  </w:style>
  <w:style w:type="paragraph" w:styleId="CommentSubject">
    <w:name w:val="annotation subject"/>
    <w:basedOn w:val="CommentText"/>
    <w:next w:val="CommentText"/>
    <w:link w:val="CommentSubjectChar"/>
    <w:rsid w:val="00903509"/>
    <w:rPr>
      <w:b/>
      <w:bCs/>
    </w:rPr>
  </w:style>
  <w:style w:type="character" w:customStyle="1" w:styleId="CommentSubjectChar">
    <w:name w:val="Comment Subject Char"/>
    <w:basedOn w:val="CommentTextChar"/>
    <w:link w:val="CommentSubject"/>
    <w:rsid w:val="009035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3215">
      <w:bodyDiv w:val="1"/>
      <w:marLeft w:val="0"/>
      <w:marRight w:val="0"/>
      <w:marTop w:val="0"/>
      <w:marBottom w:val="0"/>
      <w:divBdr>
        <w:top w:val="none" w:sz="0" w:space="0" w:color="auto"/>
        <w:left w:val="none" w:sz="0" w:space="0" w:color="auto"/>
        <w:bottom w:val="none" w:sz="0" w:space="0" w:color="auto"/>
        <w:right w:val="none" w:sz="0" w:space="0" w:color="auto"/>
      </w:divBdr>
    </w:div>
    <w:div w:id="943340155">
      <w:bodyDiv w:val="1"/>
      <w:marLeft w:val="0"/>
      <w:marRight w:val="0"/>
      <w:marTop w:val="0"/>
      <w:marBottom w:val="0"/>
      <w:divBdr>
        <w:top w:val="none" w:sz="0" w:space="0" w:color="auto"/>
        <w:left w:val="none" w:sz="0" w:space="0" w:color="auto"/>
        <w:bottom w:val="none" w:sz="0" w:space="0" w:color="auto"/>
        <w:right w:val="none" w:sz="0" w:space="0" w:color="auto"/>
      </w:divBdr>
      <w:divsChild>
        <w:div w:id="199320376">
          <w:marLeft w:val="547"/>
          <w:marRight w:val="0"/>
          <w:marTop w:val="115"/>
          <w:marBottom w:val="0"/>
          <w:divBdr>
            <w:top w:val="none" w:sz="0" w:space="0" w:color="auto"/>
            <w:left w:val="none" w:sz="0" w:space="0" w:color="auto"/>
            <w:bottom w:val="none" w:sz="0" w:space="0" w:color="auto"/>
            <w:right w:val="none" w:sz="0" w:space="0" w:color="auto"/>
          </w:divBdr>
        </w:div>
        <w:div w:id="597904535">
          <w:marLeft w:val="547"/>
          <w:marRight w:val="0"/>
          <w:marTop w:val="115"/>
          <w:marBottom w:val="0"/>
          <w:divBdr>
            <w:top w:val="none" w:sz="0" w:space="0" w:color="auto"/>
            <w:left w:val="none" w:sz="0" w:space="0" w:color="auto"/>
            <w:bottom w:val="none" w:sz="0" w:space="0" w:color="auto"/>
            <w:right w:val="none" w:sz="0" w:space="0" w:color="auto"/>
          </w:divBdr>
        </w:div>
        <w:div w:id="1433474417">
          <w:marLeft w:val="547"/>
          <w:marRight w:val="0"/>
          <w:marTop w:val="115"/>
          <w:marBottom w:val="0"/>
          <w:divBdr>
            <w:top w:val="none" w:sz="0" w:space="0" w:color="auto"/>
            <w:left w:val="none" w:sz="0" w:space="0" w:color="auto"/>
            <w:bottom w:val="none" w:sz="0" w:space="0" w:color="auto"/>
            <w:right w:val="none" w:sz="0" w:space="0" w:color="auto"/>
          </w:divBdr>
        </w:div>
        <w:div w:id="1614630691">
          <w:marLeft w:val="547"/>
          <w:marRight w:val="0"/>
          <w:marTop w:val="115"/>
          <w:marBottom w:val="0"/>
          <w:divBdr>
            <w:top w:val="none" w:sz="0" w:space="0" w:color="auto"/>
            <w:left w:val="none" w:sz="0" w:space="0" w:color="auto"/>
            <w:bottom w:val="none" w:sz="0" w:space="0" w:color="auto"/>
            <w:right w:val="none" w:sz="0" w:space="0" w:color="auto"/>
          </w:divBdr>
        </w:div>
        <w:div w:id="1879589220">
          <w:marLeft w:val="547"/>
          <w:marRight w:val="0"/>
          <w:marTop w:val="115"/>
          <w:marBottom w:val="0"/>
          <w:divBdr>
            <w:top w:val="none" w:sz="0" w:space="0" w:color="auto"/>
            <w:left w:val="none" w:sz="0" w:space="0" w:color="auto"/>
            <w:bottom w:val="none" w:sz="0" w:space="0" w:color="auto"/>
            <w:right w:val="none" w:sz="0" w:space="0" w:color="auto"/>
          </w:divBdr>
        </w:div>
      </w:divsChild>
    </w:div>
    <w:div w:id="1140877592">
      <w:bodyDiv w:val="1"/>
      <w:marLeft w:val="0"/>
      <w:marRight w:val="0"/>
      <w:marTop w:val="0"/>
      <w:marBottom w:val="0"/>
      <w:divBdr>
        <w:top w:val="none" w:sz="0" w:space="0" w:color="auto"/>
        <w:left w:val="none" w:sz="0" w:space="0" w:color="auto"/>
        <w:bottom w:val="none" w:sz="0" w:space="0" w:color="auto"/>
        <w:right w:val="none" w:sz="0" w:space="0" w:color="auto"/>
      </w:divBdr>
    </w:div>
    <w:div w:id="1337032037">
      <w:bodyDiv w:val="1"/>
      <w:marLeft w:val="0"/>
      <w:marRight w:val="0"/>
      <w:marTop w:val="0"/>
      <w:marBottom w:val="0"/>
      <w:divBdr>
        <w:top w:val="none" w:sz="0" w:space="0" w:color="auto"/>
        <w:left w:val="none" w:sz="0" w:space="0" w:color="auto"/>
        <w:bottom w:val="none" w:sz="0" w:space="0" w:color="auto"/>
        <w:right w:val="none" w:sz="0" w:space="0" w:color="auto"/>
      </w:divBdr>
      <w:divsChild>
        <w:div w:id="280306889">
          <w:marLeft w:val="547"/>
          <w:marRight w:val="0"/>
          <w:marTop w:val="0"/>
          <w:marBottom w:val="0"/>
          <w:divBdr>
            <w:top w:val="none" w:sz="0" w:space="0" w:color="auto"/>
            <w:left w:val="none" w:sz="0" w:space="0" w:color="auto"/>
            <w:bottom w:val="none" w:sz="0" w:space="0" w:color="auto"/>
            <w:right w:val="none" w:sz="0" w:space="0" w:color="auto"/>
          </w:divBdr>
        </w:div>
      </w:divsChild>
    </w:div>
    <w:div w:id="1453744180">
      <w:bodyDiv w:val="1"/>
      <w:marLeft w:val="0"/>
      <w:marRight w:val="0"/>
      <w:marTop w:val="0"/>
      <w:marBottom w:val="0"/>
      <w:divBdr>
        <w:top w:val="none" w:sz="0" w:space="0" w:color="auto"/>
        <w:left w:val="none" w:sz="0" w:space="0" w:color="auto"/>
        <w:bottom w:val="none" w:sz="0" w:space="0" w:color="auto"/>
        <w:right w:val="none" w:sz="0" w:space="0" w:color="auto"/>
      </w:divBdr>
    </w:div>
    <w:div w:id="1480027357">
      <w:bodyDiv w:val="1"/>
      <w:marLeft w:val="0"/>
      <w:marRight w:val="0"/>
      <w:marTop w:val="0"/>
      <w:marBottom w:val="0"/>
      <w:divBdr>
        <w:top w:val="none" w:sz="0" w:space="0" w:color="auto"/>
        <w:left w:val="none" w:sz="0" w:space="0" w:color="auto"/>
        <w:bottom w:val="none" w:sz="0" w:space="0" w:color="auto"/>
        <w:right w:val="none" w:sz="0" w:space="0" w:color="auto"/>
      </w:divBdr>
      <w:divsChild>
        <w:div w:id="781732571">
          <w:marLeft w:val="547"/>
          <w:marRight w:val="0"/>
          <w:marTop w:val="0"/>
          <w:marBottom w:val="324"/>
          <w:divBdr>
            <w:top w:val="none" w:sz="0" w:space="0" w:color="auto"/>
            <w:left w:val="none" w:sz="0" w:space="0" w:color="auto"/>
            <w:bottom w:val="none" w:sz="0" w:space="0" w:color="auto"/>
            <w:right w:val="none" w:sz="0" w:space="0" w:color="auto"/>
          </w:divBdr>
        </w:div>
        <w:div w:id="1377045367">
          <w:marLeft w:val="547"/>
          <w:marRight w:val="0"/>
          <w:marTop w:val="0"/>
          <w:marBottom w:val="324"/>
          <w:divBdr>
            <w:top w:val="none" w:sz="0" w:space="0" w:color="auto"/>
            <w:left w:val="none" w:sz="0" w:space="0" w:color="auto"/>
            <w:bottom w:val="none" w:sz="0" w:space="0" w:color="auto"/>
            <w:right w:val="none" w:sz="0" w:space="0" w:color="auto"/>
          </w:divBdr>
        </w:div>
      </w:divsChild>
    </w:div>
    <w:div w:id="1594363918">
      <w:bodyDiv w:val="1"/>
      <w:marLeft w:val="0"/>
      <w:marRight w:val="0"/>
      <w:marTop w:val="0"/>
      <w:marBottom w:val="0"/>
      <w:divBdr>
        <w:top w:val="none" w:sz="0" w:space="0" w:color="auto"/>
        <w:left w:val="none" w:sz="0" w:space="0" w:color="auto"/>
        <w:bottom w:val="none" w:sz="0" w:space="0" w:color="auto"/>
        <w:right w:val="none" w:sz="0" w:space="0" w:color="auto"/>
      </w:divBdr>
      <w:divsChild>
        <w:div w:id="1008630201">
          <w:marLeft w:val="547"/>
          <w:marRight w:val="0"/>
          <w:marTop w:val="0"/>
          <w:marBottom w:val="0"/>
          <w:divBdr>
            <w:top w:val="none" w:sz="0" w:space="0" w:color="auto"/>
            <w:left w:val="none" w:sz="0" w:space="0" w:color="auto"/>
            <w:bottom w:val="none" w:sz="0" w:space="0" w:color="auto"/>
            <w:right w:val="none" w:sz="0" w:space="0" w:color="auto"/>
          </w:divBdr>
        </w:div>
      </w:divsChild>
    </w:div>
    <w:div w:id="2081558315">
      <w:bodyDiv w:val="1"/>
      <w:marLeft w:val="0"/>
      <w:marRight w:val="0"/>
      <w:marTop w:val="0"/>
      <w:marBottom w:val="0"/>
      <w:divBdr>
        <w:top w:val="none" w:sz="0" w:space="0" w:color="auto"/>
        <w:left w:val="none" w:sz="0" w:space="0" w:color="auto"/>
        <w:bottom w:val="none" w:sz="0" w:space="0" w:color="auto"/>
        <w:right w:val="none" w:sz="0" w:space="0" w:color="auto"/>
      </w:divBdr>
      <w:divsChild>
        <w:div w:id="13052349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nipso.org.uk/nipso/making-a-complaint/how-do-i-make-a-complaint-to-nipso/"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youthaction.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youthac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youth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f5c4c2-55e4-4d7c-96d1-b856a2942b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00E46A7584C342BB35CDFCD369BCAE" ma:contentTypeVersion="11" ma:contentTypeDescription="Create a new document." ma:contentTypeScope="" ma:versionID="b03118fcbaedc4f50127987cc80b4a0d">
  <xsd:schema xmlns:xsd="http://www.w3.org/2001/XMLSchema" xmlns:xs="http://www.w3.org/2001/XMLSchema" xmlns:p="http://schemas.microsoft.com/office/2006/metadata/properties" xmlns:ns3="85f5c4c2-55e4-4d7c-96d1-b856a2942b84" targetNamespace="http://schemas.microsoft.com/office/2006/metadata/properties" ma:root="true" ma:fieldsID="daaff23d13b981eafeea658cc57e58c1" ns3:_="">
    <xsd:import namespace="85f5c4c2-55e4-4d7c-96d1-b856a2942b8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c4c2-55e4-4d7c-96d1-b856a294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4289-CDC8-4FF0-9790-7CF2FF20C3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f5c4c2-55e4-4d7c-96d1-b856a2942b8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3F09F2-B717-4EA7-8EA5-F874F0925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c4c2-55e4-4d7c-96d1-b856a2942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5C5FA-58AC-4CDA-9A61-D5241A879CA9}">
  <ds:schemaRefs>
    <ds:schemaRef ds:uri="http://schemas.microsoft.com/sharepoint/v3/contenttype/forms"/>
  </ds:schemaRefs>
</ds:datastoreItem>
</file>

<file path=customXml/itemProps4.xml><?xml version="1.0" encoding="utf-8"?>
<ds:datastoreItem xmlns:ds="http://schemas.openxmlformats.org/officeDocument/2006/customXml" ds:itemID="{695E555C-1EE7-4DF7-A490-7569A489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16055</Words>
  <Characters>91519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YOUTHACTION : CHILD PROTECTION PROCEDURES</vt:lpstr>
    </vt:vector>
  </TitlesOfParts>
  <Company/>
  <LinksUpToDate>false</LinksUpToDate>
  <CharactersWithSpaces>107360</CharactersWithSpaces>
  <SharedDoc>false</SharedDoc>
  <HLinks>
    <vt:vector size="24" baseType="variant">
      <vt:variant>
        <vt:i4>2293869</vt:i4>
      </vt:variant>
      <vt:variant>
        <vt:i4>3</vt:i4>
      </vt:variant>
      <vt:variant>
        <vt:i4>0</vt:i4>
      </vt:variant>
      <vt:variant>
        <vt:i4>5</vt:i4>
      </vt:variant>
      <vt:variant>
        <vt:lpwstr>http://www.youthaction.org/</vt:lpwstr>
      </vt:variant>
      <vt:variant>
        <vt:lpwstr/>
      </vt:variant>
      <vt:variant>
        <vt:i4>5570565</vt:i4>
      </vt:variant>
      <vt:variant>
        <vt:i4>0</vt:i4>
      </vt:variant>
      <vt:variant>
        <vt:i4>0</vt:i4>
      </vt:variant>
      <vt:variant>
        <vt:i4>5</vt:i4>
      </vt:variant>
      <vt:variant>
        <vt:lpwstr>https://nipso.org.uk/nipso/making-a-complaint/how-do-i-make-a-complaint-to-nipso/</vt:lpwstr>
      </vt:variant>
      <vt:variant>
        <vt:lpwstr/>
      </vt:variant>
      <vt:variant>
        <vt:i4>2293869</vt:i4>
      </vt:variant>
      <vt:variant>
        <vt:i4>3</vt:i4>
      </vt:variant>
      <vt:variant>
        <vt:i4>0</vt:i4>
      </vt:variant>
      <vt:variant>
        <vt:i4>5</vt:i4>
      </vt:variant>
      <vt:variant>
        <vt:lpwstr>http://www.youthaction.org/</vt:lpwstr>
      </vt:variant>
      <vt:variant>
        <vt:lpwstr/>
      </vt:variant>
      <vt:variant>
        <vt:i4>2293869</vt:i4>
      </vt:variant>
      <vt:variant>
        <vt:i4>0</vt:i4>
      </vt:variant>
      <vt:variant>
        <vt:i4>0</vt:i4>
      </vt:variant>
      <vt:variant>
        <vt:i4>5</vt:i4>
      </vt:variant>
      <vt:variant>
        <vt:lpwstr>http://www.youthaction.org/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YOUTHACTION : CHILD PROTECTION PROCEDURES</dc:title>
  <dc:subject/>
  <dc:creator>Youth</dc:creator>
  <cp:keywords/>
  <cp:lastModifiedBy>Grace O’Neill</cp:lastModifiedBy>
  <cp:revision>2</cp:revision>
  <cp:lastPrinted>2023-01-10T12:42:00Z</cp:lastPrinted>
  <dcterms:created xsi:type="dcterms:W3CDTF">2025-01-28T15:22:00Z</dcterms:created>
  <dcterms:modified xsi:type="dcterms:W3CDTF">2025-01-28T15:22:00Z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715924404</vt:i4>
  </property>
  <property fmtid="{D5CDD505-2E9C-101B-9397-08002B2CF9AE}" pid="3" name="ContentTypeId">
    <vt:lpwstr>0x010100AB00E46A7584C342BB35CDFCD369BCAE</vt:lpwstr>
  </property>
</Properties>
</file>