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23A4D" w14:textId="0DA5564C" w:rsidR="00E36546" w:rsidRPr="00E36546" w:rsidRDefault="00E36546" w:rsidP="00475709">
      <w:pPr>
        <w:shd w:val="clear" w:color="auto" w:fill="FFFFFF"/>
        <w:spacing w:before="100" w:beforeAutospacing="1" w:after="100" w:afterAutospacing="1"/>
        <w:jc w:val="center"/>
        <w:rPr>
          <w:rFonts w:ascii="HelveticaNeue" w:eastAsia="Times New Roman" w:hAnsi="HelveticaNeue" w:cs="Times New Roman"/>
          <w:b/>
          <w:bCs/>
          <w:sz w:val="72"/>
          <w:szCs w:val="72"/>
        </w:rPr>
      </w:pPr>
      <w:r w:rsidRPr="00E36546">
        <w:rPr>
          <w:rFonts w:ascii="HelveticaNeue" w:eastAsia="Times New Roman" w:hAnsi="HelveticaNeue" w:cs="Times New Roman"/>
          <w:b/>
          <w:bCs/>
          <w:sz w:val="72"/>
          <w:szCs w:val="72"/>
        </w:rPr>
        <w:t>Guiding Doc</w:t>
      </w:r>
      <w:r>
        <w:rPr>
          <w:rFonts w:ascii="HelveticaNeue" w:eastAsia="Times New Roman" w:hAnsi="HelveticaNeue" w:cs="Times New Roman"/>
          <w:b/>
          <w:bCs/>
          <w:sz w:val="72"/>
          <w:szCs w:val="72"/>
        </w:rPr>
        <w:t>t</w:t>
      </w:r>
      <w:r w:rsidRPr="00E36546">
        <w:rPr>
          <w:rFonts w:ascii="HelveticaNeue" w:eastAsia="Times New Roman" w:hAnsi="HelveticaNeue" w:cs="Times New Roman"/>
          <w:b/>
          <w:bCs/>
          <w:sz w:val="72"/>
          <w:szCs w:val="72"/>
        </w:rPr>
        <w:t>rine, Principles, and Procedures</w:t>
      </w:r>
    </w:p>
    <w:p w14:paraId="67E1CF3C" w14:textId="6F6E491C" w:rsidR="00E36546" w:rsidRDefault="00E36546" w:rsidP="00475709">
      <w:pPr>
        <w:shd w:val="clear" w:color="auto" w:fill="FFFFFF"/>
        <w:spacing w:before="100" w:beforeAutospacing="1" w:after="100" w:afterAutospacing="1"/>
        <w:jc w:val="center"/>
        <w:rPr>
          <w:rFonts w:ascii="HelveticaNeue" w:eastAsia="Times New Roman" w:hAnsi="HelveticaNeue" w:cs="Times New Roman"/>
          <w:b/>
          <w:bCs/>
          <w:sz w:val="36"/>
          <w:szCs w:val="36"/>
        </w:rPr>
      </w:pPr>
    </w:p>
    <w:p w14:paraId="4A7CBFE1" w14:textId="74F7AF47" w:rsidR="00E36546" w:rsidRDefault="00A603A7" w:rsidP="00475709">
      <w:pPr>
        <w:shd w:val="clear" w:color="auto" w:fill="FFFFFF"/>
        <w:spacing w:before="100" w:beforeAutospacing="1" w:after="100" w:afterAutospacing="1"/>
        <w:jc w:val="center"/>
        <w:rPr>
          <w:rFonts w:ascii="HelveticaNeue" w:eastAsia="Times New Roman" w:hAnsi="HelveticaNeue" w:cs="Times New Roman"/>
          <w:b/>
          <w:bCs/>
          <w:sz w:val="36"/>
          <w:szCs w:val="36"/>
        </w:rPr>
      </w:pPr>
      <w:r>
        <w:rPr>
          <w:rFonts w:ascii="HelveticaNeue" w:eastAsia="Times New Roman" w:hAnsi="HelveticaNeue" w:cs="Times New Roman"/>
          <w:b/>
          <w:bCs/>
          <w:noProof/>
          <w:sz w:val="36"/>
          <w:szCs w:val="36"/>
        </w:rPr>
        <w:drawing>
          <wp:anchor distT="0" distB="0" distL="114300" distR="114300" simplePos="0" relativeHeight="251658240" behindDoc="0" locked="0" layoutInCell="1" allowOverlap="1" wp14:anchorId="5EF80333" wp14:editId="26BAD12D">
            <wp:simplePos x="0" y="0"/>
            <wp:positionH relativeFrom="margin">
              <wp:posOffset>1028700</wp:posOffset>
            </wp:positionH>
            <wp:positionV relativeFrom="margin">
              <wp:posOffset>1968500</wp:posOffset>
            </wp:positionV>
            <wp:extent cx="3881120" cy="3881120"/>
            <wp:effectExtent l="0" t="0" r="5080" b="5080"/>
            <wp:wrapSquare wrapText="bothSides"/>
            <wp:docPr id="1180069196" name="Picture 2" descr="A logo for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69196" name="Picture 2" descr="A logo for a churc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81120" cy="3881120"/>
                    </a:xfrm>
                    <a:prstGeom prst="rect">
                      <a:avLst/>
                    </a:prstGeom>
                  </pic:spPr>
                </pic:pic>
              </a:graphicData>
            </a:graphic>
          </wp:anchor>
        </w:drawing>
      </w:r>
    </w:p>
    <w:p w14:paraId="5615191E" w14:textId="77777777" w:rsidR="00A603A7" w:rsidRDefault="00A603A7" w:rsidP="00D2624C">
      <w:pPr>
        <w:shd w:val="clear" w:color="auto" w:fill="FFFFFF"/>
        <w:spacing w:before="100" w:beforeAutospacing="1" w:after="100" w:afterAutospacing="1"/>
        <w:jc w:val="center"/>
        <w:rPr>
          <w:rFonts w:ascii="HelveticaNeue" w:eastAsia="Times New Roman" w:hAnsi="HelveticaNeue" w:cs="Times New Roman"/>
          <w:b/>
          <w:bCs/>
          <w:sz w:val="64"/>
          <w:szCs w:val="44"/>
        </w:rPr>
      </w:pPr>
    </w:p>
    <w:p w14:paraId="57FE35A1" w14:textId="77777777" w:rsidR="00A603A7" w:rsidRDefault="00A603A7" w:rsidP="00D2624C">
      <w:pPr>
        <w:shd w:val="clear" w:color="auto" w:fill="FFFFFF"/>
        <w:spacing w:before="100" w:beforeAutospacing="1" w:after="100" w:afterAutospacing="1"/>
        <w:jc w:val="center"/>
        <w:rPr>
          <w:rFonts w:ascii="HelveticaNeue" w:eastAsia="Times New Roman" w:hAnsi="HelveticaNeue" w:cs="Times New Roman"/>
          <w:b/>
          <w:bCs/>
          <w:sz w:val="64"/>
          <w:szCs w:val="44"/>
        </w:rPr>
      </w:pPr>
    </w:p>
    <w:p w14:paraId="436B4D8B" w14:textId="77777777" w:rsidR="00A603A7" w:rsidRDefault="00A603A7" w:rsidP="00D2624C">
      <w:pPr>
        <w:shd w:val="clear" w:color="auto" w:fill="FFFFFF"/>
        <w:spacing w:before="100" w:beforeAutospacing="1" w:after="100" w:afterAutospacing="1"/>
        <w:jc w:val="center"/>
        <w:rPr>
          <w:rFonts w:ascii="HelveticaNeue" w:eastAsia="Times New Roman" w:hAnsi="HelveticaNeue" w:cs="Times New Roman"/>
          <w:b/>
          <w:bCs/>
          <w:sz w:val="64"/>
          <w:szCs w:val="44"/>
        </w:rPr>
      </w:pPr>
    </w:p>
    <w:p w14:paraId="117E91B1" w14:textId="77777777" w:rsidR="00A603A7" w:rsidRDefault="00A603A7" w:rsidP="00D2624C">
      <w:pPr>
        <w:shd w:val="clear" w:color="auto" w:fill="FFFFFF"/>
        <w:spacing w:before="100" w:beforeAutospacing="1" w:after="100" w:afterAutospacing="1"/>
        <w:jc w:val="center"/>
        <w:rPr>
          <w:rFonts w:ascii="HelveticaNeue" w:eastAsia="Times New Roman" w:hAnsi="HelveticaNeue" w:cs="Times New Roman"/>
          <w:b/>
          <w:bCs/>
          <w:sz w:val="64"/>
          <w:szCs w:val="44"/>
        </w:rPr>
      </w:pPr>
    </w:p>
    <w:p w14:paraId="284A2696" w14:textId="77777777" w:rsidR="00A603A7" w:rsidRDefault="00A603A7" w:rsidP="00D2624C">
      <w:pPr>
        <w:shd w:val="clear" w:color="auto" w:fill="FFFFFF"/>
        <w:spacing w:before="100" w:beforeAutospacing="1" w:after="100" w:afterAutospacing="1"/>
        <w:jc w:val="center"/>
        <w:rPr>
          <w:rFonts w:ascii="HelveticaNeue" w:eastAsia="Times New Roman" w:hAnsi="HelveticaNeue" w:cs="Times New Roman"/>
          <w:b/>
          <w:bCs/>
          <w:sz w:val="64"/>
          <w:szCs w:val="44"/>
        </w:rPr>
      </w:pPr>
    </w:p>
    <w:p w14:paraId="5EAFBF13" w14:textId="77777777" w:rsidR="00A603A7" w:rsidRDefault="00A603A7" w:rsidP="00D2624C">
      <w:pPr>
        <w:shd w:val="clear" w:color="auto" w:fill="FFFFFF"/>
        <w:spacing w:before="100" w:beforeAutospacing="1" w:after="100" w:afterAutospacing="1"/>
        <w:jc w:val="center"/>
        <w:rPr>
          <w:rFonts w:ascii="HelveticaNeue" w:eastAsia="Times New Roman" w:hAnsi="HelveticaNeue" w:cs="Times New Roman"/>
          <w:b/>
          <w:bCs/>
          <w:sz w:val="64"/>
          <w:szCs w:val="44"/>
        </w:rPr>
      </w:pPr>
    </w:p>
    <w:p w14:paraId="33EE1F47" w14:textId="77777777" w:rsidR="00A603A7" w:rsidRDefault="00A603A7" w:rsidP="00D2624C">
      <w:pPr>
        <w:shd w:val="clear" w:color="auto" w:fill="FFFFFF"/>
        <w:spacing w:before="100" w:beforeAutospacing="1" w:after="100" w:afterAutospacing="1"/>
        <w:jc w:val="center"/>
        <w:rPr>
          <w:rFonts w:ascii="HelveticaNeue" w:eastAsia="Times New Roman" w:hAnsi="HelveticaNeue" w:cs="Times New Roman"/>
          <w:b/>
          <w:bCs/>
          <w:sz w:val="64"/>
          <w:szCs w:val="44"/>
        </w:rPr>
      </w:pPr>
    </w:p>
    <w:p w14:paraId="5DC0C2BD" w14:textId="2B2E8D43" w:rsidR="00E36546" w:rsidRPr="00D2624C" w:rsidRDefault="00E36546" w:rsidP="00D2624C">
      <w:pPr>
        <w:shd w:val="clear" w:color="auto" w:fill="FFFFFF"/>
        <w:spacing w:before="100" w:beforeAutospacing="1" w:after="100" w:afterAutospacing="1"/>
        <w:jc w:val="center"/>
        <w:rPr>
          <w:rFonts w:ascii="HelveticaNeue" w:eastAsia="Times New Roman" w:hAnsi="HelveticaNeue" w:cs="Times New Roman"/>
          <w:b/>
          <w:bCs/>
          <w:sz w:val="64"/>
          <w:szCs w:val="44"/>
        </w:rPr>
      </w:pPr>
      <w:r w:rsidRPr="00D2624C">
        <w:rPr>
          <w:rFonts w:ascii="HelveticaNeue" w:eastAsia="Times New Roman" w:hAnsi="HelveticaNeue" w:cs="Times New Roman"/>
          <w:b/>
          <w:bCs/>
          <w:sz w:val="64"/>
          <w:szCs w:val="44"/>
        </w:rPr>
        <w:t>Established June 2, 2019</w:t>
      </w:r>
    </w:p>
    <w:p w14:paraId="6E96A52F" w14:textId="77777777" w:rsidR="00A603A7" w:rsidRDefault="00D2624C" w:rsidP="00A603A7">
      <w:pPr>
        <w:shd w:val="clear" w:color="auto" w:fill="FFFFFF"/>
        <w:spacing w:before="100" w:beforeAutospacing="1" w:after="100" w:afterAutospacing="1"/>
        <w:jc w:val="center"/>
        <w:rPr>
          <w:rFonts w:ascii="HelveticaNeue" w:eastAsia="Times New Roman" w:hAnsi="HelveticaNeue" w:cs="Times New Roman"/>
          <w:b/>
          <w:bCs/>
          <w:sz w:val="48"/>
          <w:szCs w:val="20"/>
        </w:rPr>
      </w:pPr>
      <w:r w:rsidRPr="00A603A7">
        <w:rPr>
          <w:rFonts w:ascii="HelveticaNeue" w:eastAsia="Times New Roman" w:hAnsi="HelveticaNeue" w:cs="Times New Roman"/>
          <w:b/>
          <w:bCs/>
          <w:sz w:val="48"/>
          <w:szCs w:val="20"/>
        </w:rPr>
        <w:t>Formerly Coastal Life Community Church</w:t>
      </w:r>
    </w:p>
    <w:p w14:paraId="2718B8D8" w14:textId="7D4581EF" w:rsidR="00475709" w:rsidRPr="00A603A7" w:rsidRDefault="00475709" w:rsidP="00A603A7">
      <w:pPr>
        <w:shd w:val="clear" w:color="auto" w:fill="FFFFFF"/>
        <w:spacing w:before="100" w:beforeAutospacing="1" w:after="100" w:afterAutospacing="1"/>
        <w:jc w:val="center"/>
        <w:rPr>
          <w:rFonts w:ascii="HelveticaNeue" w:eastAsia="Times New Roman" w:hAnsi="HelveticaNeue" w:cs="Times New Roman"/>
          <w:b/>
          <w:bCs/>
          <w:sz w:val="48"/>
          <w:szCs w:val="20"/>
        </w:rPr>
      </w:pPr>
      <w:r w:rsidRPr="00475709">
        <w:rPr>
          <w:rFonts w:ascii="HelveticaNeue" w:eastAsia="Times New Roman" w:hAnsi="HelveticaNeue" w:cs="Times New Roman"/>
          <w:b/>
          <w:bCs/>
          <w:sz w:val="36"/>
          <w:szCs w:val="36"/>
        </w:rPr>
        <w:lastRenderedPageBreak/>
        <w:t xml:space="preserve">Section 1 - Vision, Mission, Purpose, and Core Values of </w:t>
      </w:r>
      <w:r w:rsidR="00891F43">
        <w:rPr>
          <w:rFonts w:ascii="HelveticaNeue" w:eastAsia="Times New Roman" w:hAnsi="HelveticaNeue" w:cs="Times New Roman"/>
          <w:b/>
          <w:bCs/>
          <w:sz w:val="36"/>
          <w:szCs w:val="36"/>
        </w:rPr>
        <w:t>Market</w:t>
      </w:r>
      <w:r w:rsidRPr="00475709">
        <w:rPr>
          <w:rFonts w:ascii="HelveticaNeue" w:eastAsia="Times New Roman" w:hAnsi="HelveticaNeue" w:cs="Times New Roman"/>
          <w:b/>
          <w:bCs/>
          <w:sz w:val="36"/>
          <w:szCs w:val="36"/>
        </w:rPr>
        <w:t xml:space="preserve"> Community Church (</w:t>
      </w:r>
      <w:r w:rsidR="00891F43">
        <w:rPr>
          <w:rFonts w:ascii="HelveticaNeue" w:eastAsia="Times New Roman" w:hAnsi="HelveticaNeue" w:cs="Times New Roman"/>
          <w:b/>
          <w:bCs/>
          <w:sz w:val="36"/>
          <w:szCs w:val="36"/>
        </w:rPr>
        <w:t>MC</w:t>
      </w:r>
      <w:r w:rsidRPr="00475709">
        <w:rPr>
          <w:rFonts w:ascii="HelveticaNeue" w:eastAsia="Times New Roman" w:hAnsi="HelveticaNeue" w:cs="Times New Roman"/>
          <w:b/>
          <w:bCs/>
          <w:sz w:val="36"/>
          <w:szCs w:val="36"/>
        </w:rPr>
        <w:t>CC)</w:t>
      </w:r>
    </w:p>
    <w:p w14:paraId="7A7804EA"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b/>
          <w:bCs/>
          <w:sz w:val="28"/>
          <w:szCs w:val="28"/>
          <w:u w:val="single"/>
        </w:rPr>
        <w:t>Vision</w:t>
      </w:r>
      <w:r w:rsidRPr="00475709">
        <w:rPr>
          <w:rFonts w:ascii="HelveticaNeue" w:eastAsia="Times New Roman" w:hAnsi="HelveticaNeue" w:cs="Times New Roman"/>
          <w:b/>
          <w:bCs/>
          <w:sz w:val="28"/>
          <w:szCs w:val="28"/>
        </w:rPr>
        <w:t xml:space="preserve">: </w:t>
      </w:r>
    </w:p>
    <w:p w14:paraId="69618C07" w14:textId="41F82E09"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Pr>
          <w:rFonts w:ascii="HelveticaNeue" w:eastAsia="Times New Roman" w:hAnsi="HelveticaNeue" w:cs="Times New Roman"/>
        </w:rPr>
        <w:t xml:space="preserve">We exist to see people </w:t>
      </w:r>
      <w:r w:rsidR="00FF6215">
        <w:rPr>
          <w:rFonts w:ascii="HelveticaNeue" w:eastAsia="Times New Roman" w:hAnsi="HelveticaNeue" w:cs="Times New Roman"/>
        </w:rPr>
        <w:t xml:space="preserve">DISCOVER </w:t>
      </w:r>
      <w:r>
        <w:rPr>
          <w:rFonts w:ascii="HelveticaNeue" w:eastAsia="Times New Roman" w:hAnsi="HelveticaNeue" w:cs="Times New Roman"/>
        </w:rPr>
        <w:t xml:space="preserve">Christ, grow in </w:t>
      </w:r>
      <w:r w:rsidR="00FF6215">
        <w:rPr>
          <w:rFonts w:ascii="HelveticaNeue" w:eastAsia="Times New Roman" w:hAnsi="HelveticaNeue" w:cs="Times New Roman"/>
        </w:rPr>
        <w:t>DISCIPLESHIP</w:t>
      </w:r>
      <w:r>
        <w:rPr>
          <w:rFonts w:ascii="HelveticaNeue" w:eastAsia="Times New Roman" w:hAnsi="HelveticaNeue" w:cs="Times New Roman"/>
        </w:rPr>
        <w:t xml:space="preserve">, and </w:t>
      </w:r>
      <w:r w:rsidR="00FF6215">
        <w:rPr>
          <w:rFonts w:ascii="HelveticaNeue" w:eastAsia="Times New Roman" w:hAnsi="HelveticaNeue" w:cs="Times New Roman"/>
        </w:rPr>
        <w:t>DEPLOY</w:t>
      </w:r>
      <w:r>
        <w:rPr>
          <w:rFonts w:ascii="HelveticaNeue" w:eastAsia="Times New Roman" w:hAnsi="HelveticaNeue" w:cs="Times New Roman"/>
        </w:rPr>
        <w:t xml:space="preserve"> for His name’s sake.</w:t>
      </w:r>
    </w:p>
    <w:p w14:paraId="5E45CEAB"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b/>
          <w:bCs/>
          <w:sz w:val="28"/>
          <w:szCs w:val="28"/>
          <w:u w:val="single"/>
        </w:rPr>
        <w:t>Mission</w:t>
      </w:r>
      <w:r w:rsidRPr="00475709">
        <w:rPr>
          <w:rFonts w:ascii="HelveticaNeue" w:eastAsia="Times New Roman" w:hAnsi="HelveticaNeue" w:cs="Times New Roman"/>
          <w:b/>
          <w:bCs/>
          <w:sz w:val="28"/>
          <w:szCs w:val="28"/>
        </w:rPr>
        <w:t xml:space="preserve">: </w:t>
      </w:r>
    </w:p>
    <w:p w14:paraId="37166611" w14:textId="7C236D5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rPr>
        <w:t>To obey the Great Commandment and fulfill the Great Commission</w:t>
      </w:r>
      <w:r>
        <w:rPr>
          <w:rFonts w:ascii="HelveticaNeue" w:eastAsia="Times New Roman" w:hAnsi="HelveticaNeue" w:cs="Times New Roman"/>
        </w:rPr>
        <w:t>.</w:t>
      </w:r>
      <w:r w:rsidRPr="00475709">
        <w:rPr>
          <w:rFonts w:ascii="HelveticaNeue" w:eastAsia="Times New Roman" w:hAnsi="HelveticaNeue" w:cs="Times New Roman"/>
        </w:rPr>
        <w:t xml:space="preserve"> </w:t>
      </w:r>
    </w:p>
    <w:p w14:paraId="7CC7BD25"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b/>
          <w:bCs/>
          <w:sz w:val="28"/>
          <w:szCs w:val="28"/>
          <w:u w:val="single"/>
        </w:rPr>
        <w:t>Core Values</w:t>
      </w:r>
      <w:r w:rsidRPr="00475709">
        <w:rPr>
          <w:rFonts w:ascii="HelveticaNeue" w:eastAsia="Times New Roman" w:hAnsi="HelveticaNeue" w:cs="Times New Roman"/>
          <w:b/>
          <w:bCs/>
          <w:sz w:val="28"/>
          <w:szCs w:val="28"/>
        </w:rPr>
        <w:t xml:space="preserve">: </w:t>
      </w:r>
    </w:p>
    <w:p w14:paraId="10D9BE3F" w14:textId="77777777" w:rsidR="00475709" w:rsidRDefault="00475709" w:rsidP="00051515">
      <w:pPr>
        <w:pStyle w:val="ListParagraph"/>
        <w:numPr>
          <w:ilvl w:val="0"/>
          <w:numId w:val="2"/>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 xml:space="preserve">Authentic </w:t>
      </w:r>
      <w:r w:rsidRPr="00475709">
        <w:rPr>
          <w:rFonts w:ascii="HelveticaNeue" w:eastAsia="Times New Roman" w:hAnsi="HelveticaNeue" w:cs="Times New Roman"/>
          <w:b/>
          <w:bCs/>
        </w:rPr>
        <w:t xml:space="preserve">Worship </w:t>
      </w:r>
      <w:r w:rsidRPr="00475709">
        <w:rPr>
          <w:rFonts w:ascii="HelveticaNeue" w:eastAsia="Times New Roman" w:hAnsi="HelveticaNeue" w:cs="Times New Roman"/>
        </w:rPr>
        <w:t>(Ps. 145:1-3; Ps. 86:8-12; Matt. 22:37-38</w:t>
      </w:r>
      <w:r>
        <w:rPr>
          <w:rFonts w:ascii="HelveticaNeue" w:eastAsia="Times New Roman" w:hAnsi="HelveticaNeue" w:cs="Times New Roman"/>
        </w:rPr>
        <w:t>)</w:t>
      </w:r>
    </w:p>
    <w:p w14:paraId="3E7093D8" w14:textId="690AF060" w:rsidR="00475709" w:rsidRPr="00475709" w:rsidRDefault="00475709" w:rsidP="00051515">
      <w:pPr>
        <w:pStyle w:val="ListParagraph"/>
        <w:numPr>
          <w:ilvl w:val="0"/>
          <w:numId w:val="2"/>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 xml:space="preserve">Christ-centered </w:t>
      </w:r>
      <w:r w:rsidRPr="00475709">
        <w:rPr>
          <w:rFonts w:ascii="HelveticaNeue" w:eastAsia="Times New Roman" w:hAnsi="HelveticaNeue" w:cs="Times New Roman"/>
          <w:b/>
          <w:bCs/>
        </w:rPr>
        <w:t xml:space="preserve">Community </w:t>
      </w:r>
      <w:r w:rsidRPr="00475709">
        <w:rPr>
          <w:rFonts w:ascii="HelveticaNeue" w:eastAsia="Times New Roman" w:hAnsi="HelveticaNeue" w:cs="Times New Roman"/>
        </w:rPr>
        <w:t xml:space="preserve">(1 Pet 2:9-10; Rom. 12:2; Acts 2:42-47) </w:t>
      </w:r>
    </w:p>
    <w:p w14:paraId="7F9B388F" w14:textId="2CAF6478" w:rsidR="00475709" w:rsidRPr="00475709" w:rsidRDefault="00475709" w:rsidP="00051515">
      <w:pPr>
        <w:pStyle w:val="ListParagraph"/>
        <w:numPr>
          <w:ilvl w:val="0"/>
          <w:numId w:val="2"/>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 xml:space="preserve">Radical </w:t>
      </w:r>
      <w:r w:rsidRPr="00475709">
        <w:rPr>
          <w:rFonts w:ascii="HelveticaNeue" w:eastAsia="Times New Roman" w:hAnsi="HelveticaNeue" w:cs="Times New Roman"/>
          <w:b/>
          <w:bCs/>
        </w:rPr>
        <w:t xml:space="preserve">Discipleship </w:t>
      </w:r>
      <w:r w:rsidRPr="00475709">
        <w:rPr>
          <w:rFonts w:ascii="HelveticaNeue" w:eastAsia="Times New Roman" w:hAnsi="HelveticaNeue" w:cs="Times New Roman"/>
        </w:rPr>
        <w:t>(Matt 28:19-20; Acts 2:42-43; Acts 20:24)</w:t>
      </w:r>
    </w:p>
    <w:p w14:paraId="028FE1A2" w14:textId="40A00F35" w:rsidR="00475709" w:rsidRPr="00475709" w:rsidRDefault="00475709" w:rsidP="00051515">
      <w:pPr>
        <w:pStyle w:val="ListParagraph"/>
        <w:numPr>
          <w:ilvl w:val="0"/>
          <w:numId w:val="2"/>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Christ-centered </w:t>
      </w:r>
      <w:r w:rsidRPr="00475709">
        <w:rPr>
          <w:rFonts w:ascii="HelveticaNeue" w:eastAsia="Times New Roman" w:hAnsi="HelveticaNeue" w:cs="Times New Roman"/>
          <w:b/>
          <w:bCs/>
        </w:rPr>
        <w:t xml:space="preserve">Service </w:t>
      </w:r>
      <w:r w:rsidRPr="00475709">
        <w:rPr>
          <w:rFonts w:ascii="HelveticaNeue" w:eastAsia="Times New Roman" w:hAnsi="HelveticaNeue" w:cs="Times New Roman"/>
        </w:rPr>
        <w:t xml:space="preserve">(John 12:26; John 13:34-35; Heb. 9:14) </w:t>
      </w:r>
    </w:p>
    <w:p w14:paraId="23CF1B8A" w14:textId="2D4E6072" w:rsidR="00475709" w:rsidRPr="00475709" w:rsidRDefault="00475709" w:rsidP="00051515">
      <w:pPr>
        <w:pStyle w:val="ListParagraph"/>
        <w:numPr>
          <w:ilvl w:val="0"/>
          <w:numId w:val="2"/>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 xml:space="preserve">Church </w:t>
      </w:r>
      <w:r w:rsidRPr="00475709">
        <w:rPr>
          <w:rFonts w:ascii="HelveticaNeue" w:eastAsia="Times New Roman" w:hAnsi="HelveticaNeue" w:cs="Times New Roman"/>
          <w:b/>
          <w:bCs/>
        </w:rPr>
        <w:t xml:space="preserve">Multiplication </w:t>
      </w:r>
      <w:r w:rsidRPr="00475709">
        <w:rPr>
          <w:rFonts w:ascii="HelveticaNeue" w:eastAsia="Times New Roman" w:hAnsi="HelveticaNeue" w:cs="Times New Roman"/>
        </w:rPr>
        <w:t>(2 Tim. 2:2; 1 Thess. 3:12-4:12)</w:t>
      </w:r>
    </w:p>
    <w:p w14:paraId="153B4214" w14:textId="33D7E2C5" w:rsidR="00475709" w:rsidRPr="00475709" w:rsidRDefault="00475709" w:rsidP="00051515">
      <w:pPr>
        <w:pStyle w:val="ListParagraph"/>
        <w:numPr>
          <w:ilvl w:val="0"/>
          <w:numId w:val="2"/>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 xml:space="preserve">Spirit-filled </w:t>
      </w:r>
      <w:r w:rsidRPr="00475709">
        <w:rPr>
          <w:rFonts w:ascii="HelveticaNeue" w:eastAsia="Times New Roman" w:hAnsi="HelveticaNeue" w:cs="Times New Roman"/>
          <w:b/>
          <w:bCs/>
        </w:rPr>
        <w:t xml:space="preserve">Prayer </w:t>
      </w:r>
      <w:r w:rsidRPr="00475709">
        <w:rPr>
          <w:rFonts w:ascii="HelveticaNeue" w:eastAsia="Times New Roman" w:hAnsi="HelveticaNeue" w:cs="Times New Roman"/>
        </w:rPr>
        <w:t>(1 John 5:12; Eph. 1:18; James 5:13)</w:t>
      </w:r>
    </w:p>
    <w:p w14:paraId="101D6C7F" w14:textId="23451BF6" w:rsidR="00475709" w:rsidRPr="00475709" w:rsidRDefault="00475709" w:rsidP="00051515">
      <w:pPr>
        <w:pStyle w:val="ListParagraph"/>
        <w:numPr>
          <w:ilvl w:val="0"/>
          <w:numId w:val="2"/>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Community </w:t>
      </w:r>
      <w:r w:rsidRPr="00475709">
        <w:rPr>
          <w:rFonts w:ascii="HelveticaNeue" w:eastAsia="Times New Roman" w:hAnsi="HelveticaNeue" w:cs="Times New Roman"/>
          <w:b/>
          <w:bCs/>
        </w:rPr>
        <w:t xml:space="preserve">Evangelism </w:t>
      </w:r>
      <w:r w:rsidRPr="00475709">
        <w:rPr>
          <w:rFonts w:ascii="HelveticaNeue" w:eastAsia="Times New Roman" w:hAnsi="HelveticaNeue" w:cs="Times New Roman"/>
        </w:rPr>
        <w:t xml:space="preserve">(2 Cor. 5:20; 2 Tim. 4:5; Acts 2:38) </w:t>
      </w:r>
    </w:p>
    <w:p w14:paraId="53D8100A" w14:textId="12E942CD"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b/>
          <w:bCs/>
          <w:sz w:val="36"/>
          <w:szCs w:val="36"/>
        </w:rPr>
        <w:t xml:space="preserve">Section 2 - Guiding Doctrine for </w:t>
      </w:r>
      <w:r w:rsidR="00891F43">
        <w:rPr>
          <w:rFonts w:ascii="HelveticaNeue" w:eastAsia="Times New Roman" w:hAnsi="HelveticaNeue" w:cs="Times New Roman"/>
          <w:b/>
          <w:bCs/>
          <w:sz w:val="36"/>
          <w:szCs w:val="36"/>
        </w:rPr>
        <w:t>MC</w:t>
      </w:r>
      <w:r w:rsidRPr="00475709">
        <w:rPr>
          <w:rFonts w:ascii="HelveticaNeue" w:eastAsia="Times New Roman" w:hAnsi="HelveticaNeue" w:cs="Times New Roman"/>
          <w:b/>
          <w:bCs/>
          <w:sz w:val="36"/>
          <w:szCs w:val="36"/>
        </w:rPr>
        <w:t xml:space="preserve">CC </w:t>
      </w:r>
    </w:p>
    <w:p w14:paraId="22EC298D"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Arial" w:eastAsia="Times New Roman" w:hAnsi="Arial" w:cs="Arial"/>
          <w:i/>
          <w:iCs/>
        </w:rPr>
        <w:t xml:space="preserve">While we agree on the key major truths listed below, we acknowledge that dedicated and informed Christians disagree on less essential points of doctrine and accept one another without judgment and/or rejection. </w:t>
      </w:r>
    </w:p>
    <w:p w14:paraId="586CDBC4" w14:textId="1B6DADDB" w:rsidR="00475709" w:rsidRP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1) </w:t>
      </w:r>
      <w:r w:rsidRPr="00475709">
        <w:rPr>
          <w:rFonts w:ascii="HelveticaNeue" w:eastAsia="Times New Roman" w:hAnsi="HelveticaNeue" w:cs="Times New Roman"/>
          <w:u w:val="single"/>
        </w:rPr>
        <w:t>The Scriptures</w:t>
      </w:r>
      <w:r w:rsidRPr="00475709">
        <w:rPr>
          <w:rFonts w:ascii="HelveticaNeue" w:eastAsia="Times New Roman" w:hAnsi="HelveticaNeue" w:cs="Times New Roman"/>
        </w:rPr>
        <w:t>: The Holy Bible was written by men divinely inspired and is God’s revelation of Himself to man. It is a perfect treasure of divine instruction. All Scripture is a testimony to Christ, who is Himself the focus of divine revelation</w:t>
      </w:r>
      <w:r w:rsidR="007F1A78">
        <w:rPr>
          <w:rFonts w:ascii="HelveticaNeue" w:eastAsia="Times New Roman" w:hAnsi="HelveticaNeue" w:cs="Times New Roman"/>
        </w:rPr>
        <w:t>.</w:t>
      </w:r>
      <w:r w:rsidRPr="00475709">
        <w:rPr>
          <w:rFonts w:ascii="HelveticaNeue" w:eastAsia="Times New Roman" w:hAnsi="HelveticaNeue" w:cs="Times New Roman"/>
        </w:rPr>
        <w:t xml:space="preserve"> (Ps. 19:7-10; Jer. 15:16; 2 Tim. 2:15-17; Luke 21:33; 2 Pet. 1:19-21) </w:t>
      </w:r>
    </w:p>
    <w:p w14:paraId="6337E32A" w14:textId="77777777" w:rsidR="00475709" w:rsidRP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2) </w:t>
      </w:r>
      <w:r w:rsidRPr="00475709">
        <w:rPr>
          <w:rFonts w:ascii="HelveticaNeue" w:eastAsia="Times New Roman" w:hAnsi="HelveticaNeue" w:cs="Times New Roman"/>
          <w:u w:val="single"/>
        </w:rPr>
        <w:t>The Trinity</w:t>
      </w:r>
      <w:r w:rsidRPr="00475709">
        <w:rPr>
          <w:rFonts w:ascii="HelveticaNeue" w:eastAsia="Times New Roman" w:hAnsi="HelveticaNeue" w:cs="Times New Roman"/>
        </w:rPr>
        <w:t xml:space="preserve">: There is only one living and true God. He is an intelligent, spiritual, and personal Being, the Creator, Redeemer, and the Ruler of the Universe. The eternal true God reveals Himself to us as the Father, Son, and Holy Spirit, with distinct personal attributes, but without division of nature, essence, or being. </w:t>
      </w:r>
    </w:p>
    <w:p w14:paraId="7212B0D9" w14:textId="59B35AF6" w:rsidR="00475709" w:rsidRPr="00475709" w:rsidRDefault="00475709" w:rsidP="00475709">
      <w:pPr>
        <w:shd w:val="clear" w:color="auto" w:fill="FFFFFF"/>
        <w:spacing w:before="100" w:beforeAutospacing="1" w:after="100" w:afterAutospacing="1"/>
        <w:ind w:left="1440"/>
        <w:rPr>
          <w:rFonts w:ascii="Times New Roman" w:eastAsia="Times New Roman" w:hAnsi="Times New Roman" w:cs="Times New Roman"/>
        </w:rPr>
      </w:pPr>
      <w:r w:rsidRPr="00475709">
        <w:rPr>
          <w:rFonts w:ascii="HelveticaNeue" w:eastAsia="Times New Roman" w:hAnsi="HelveticaNeue" w:cs="Times New Roman"/>
          <w:u w:val="single"/>
        </w:rPr>
        <w:t>As Father</w:t>
      </w:r>
      <w:r w:rsidRPr="00475709">
        <w:rPr>
          <w:rFonts w:ascii="HelveticaNeue" w:eastAsia="Times New Roman" w:hAnsi="HelveticaNeue" w:cs="Times New Roman"/>
        </w:rPr>
        <w:t xml:space="preserve">: God as Father reigns with providential care over His universe, His creatures, and the flow of the stream of human history according to the purposes of His grace. He is all powerful, all knowing, all loving, and </w:t>
      </w:r>
      <w:r w:rsidRPr="00475709">
        <w:rPr>
          <w:rFonts w:ascii="HelveticaNeue" w:eastAsia="Times New Roman" w:hAnsi="HelveticaNeue" w:cs="Times New Roman"/>
        </w:rPr>
        <w:lastRenderedPageBreak/>
        <w:t>all wise. God is Father in truth to those who become children of God through faith in Jesus Christ</w:t>
      </w:r>
      <w:r w:rsidR="007F1A78">
        <w:rPr>
          <w:rFonts w:ascii="HelveticaNeue" w:eastAsia="Times New Roman" w:hAnsi="HelveticaNeue" w:cs="Times New Roman"/>
        </w:rPr>
        <w:t>.</w:t>
      </w:r>
      <w:r w:rsidRPr="00475709">
        <w:rPr>
          <w:rFonts w:ascii="HelveticaNeue" w:eastAsia="Times New Roman" w:hAnsi="HelveticaNeue" w:cs="Times New Roman"/>
        </w:rPr>
        <w:t xml:space="preserve"> (Gen 2:7; Ex. 3:14; Eph. 4:6; 1 Pet. 1:17) </w:t>
      </w:r>
    </w:p>
    <w:p w14:paraId="521778EE" w14:textId="2E07DE76" w:rsidR="00475709" w:rsidRPr="00475709" w:rsidRDefault="00475709" w:rsidP="00475709">
      <w:pPr>
        <w:shd w:val="clear" w:color="auto" w:fill="FFFFFF"/>
        <w:spacing w:before="100" w:beforeAutospacing="1" w:after="100" w:afterAutospacing="1"/>
        <w:ind w:left="1440"/>
        <w:rPr>
          <w:rFonts w:ascii="Times New Roman" w:eastAsia="Times New Roman" w:hAnsi="Times New Roman" w:cs="Times New Roman"/>
        </w:rPr>
      </w:pPr>
      <w:r w:rsidRPr="00475709">
        <w:rPr>
          <w:rFonts w:ascii="HelveticaNeue" w:eastAsia="Times New Roman" w:hAnsi="HelveticaNeue" w:cs="Times New Roman"/>
          <w:u w:val="single"/>
        </w:rPr>
        <w:t>As Son</w:t>
      </w:r>
      <w:r w:rsidRPr="00475709">
        <w:rPr>
          <w:rFonts w:ascii="HelveticaNeue" w:eastAsia="Times New Roman" w:hAnsi="HelveticaNeue" w:cs="Times New Roman"/>
        </w:rPr>
        <w:t>: Christ is the eternal Son of God. In His incarnation as Jesus Christ, He was conceived of the Holy Spirit and born of the virgin Mary. He lived a perfect, sinless life. He honored the divine law by His</w:t>
      </w:r>
      <w:r w:rsidRPr="00475709">
        <w:rPr>
          <w:rFonts w:ascii="HelveticaNeue" w:eastAsia="Times New Roman" w:hAnsi="HelveticaNeue" w:cs="Times New Roman"/>
        </w:rPr>
        <w:br/>
        <w:t>personal obedience, and in His substitutionary death on the cross</w:t>
      </w:r>
      <w:r w:rsidRPr="00475709">
        <w:rPr>
          <w:rFonts w:ascii="HelveticaNeue" w:eastAsia="Times New Roman" w:hAnsi="HelveticaNeue" w:cs="Times New Roman"/>
        </w:rPr>
        <w:br/>
        <w:t>He made provision for the redemption of men from sin. He was raised from the dead with a glorified body and appeared to His disciples as the person who was with them before His crucifixion. He ascended into heaven and is now exalted at the right hand of God where He is the One Mediator, fully God, and full</w:t>
      </w:r>
      <w:r w:rsidR="00426D7D">
        <w:rPr>
          <w:rFonts w:ascii="HelveticaNeue" w:eastAsia="Times New Roman" w:hAnsi="HelveticaNeue" w:cs="Times New Roman"/>
        </w:rPr>
        <w:t>y</w:t>
      </w:r>
      <w:r w:rsidRPr="00475709">
        <w:rPr>
          <w:rFonts w:ascii="HelveticaNeue" w:eastAsia="Times New Roman" w:hAnsi="HelveticaNeue" w:cs="Times New Roman"/>
        </w:rPr>
        <w:t xml:space="preserve"> Man</w:t>
      </w:r>
      <w:r w:rsidR="007F1A78">
        <w:rPr>
          <w:rFonts w:ascii="HelveticaNeue" w:eastAsia="Times New Roman" w:hAnsi="HelveticaNeue" w:cs="Times New Roman"/>
        </w:rPr>
        <w:t>.</w:t>
      </w:r>
      <w:r w:rsidRPr="00475709">
        <w:rPr>
          <w:rFonts w:ascii="HelveticaNeue" w:eastAsia="Times New Roman" w:hAnsi="HelveticaNeue" w:cs="Times New Roman"/>
        </w:rPr>
        <w:t xml:space="preserve"> (Ps. 2:7; Is. 7:14 Rom. 1:3-4; Eph. 1:20) </w:t>
      </w:r>
    </w:p>
    <w:p w14:paraId="40434136" w14:textId="0C6AB36E" w:rsidR="00475709" w:rsidRPr="00475709" w:rsidRDefault="00475709" w:rsidP="00475709">
      <w:pPr>
        <w:shd w:val="clear" w:color="auto" w:fill="FFFFFF"/>
        <w:spacing w:before="100" w:beforeAutospacing="1" w:after="100" w:afterAutospacing="1"/>
        <w:ind w:left="1440"/>
        <w:rPr>
          <w:rFonts w:ascii="Times New Roman" w:eastAsia="Times New Roman" w:hAnsi="Times New Roman" w:cs="Times New Roman"/>
        </w:rPr>
      </w:pPr>
      <w:r w:rsidRPr="00475709">
        <w:rPr>
          <w:rFonts w:ascii="HelveticaNeue" w:eastAsia="Times New Roman" w:hAnsi="HelveticaNeue" w:cs="Times New Roman"/>
          <w:u w:val="single"/>
        </w:rPr>
        <w:t>As Spirit</w:t>
      </w:r>
      <w:r w:rsidRPr="00475709">
        <w:rPr>
          <w:rFonts w:ascii="HelveticaNeue" w:eastAsia="Times New Roman" w:hAnsi="HelveticaNeue" w:cs="Times New Roman"/>
        </w:rPr>
        <w:t>: The Holy Spirit is the Spirit of God, fully divine. He inspired holy men of old to write the Scriptures. Through illumination He enables men to understand truth. He exalts Christ. He convicts men of sin, of</w:t>
      </w:r>
      <w:r>
        <w:rPr>
          <w:rFonts w:ascii="HelveticaNeue" w:eastAsia="Times New Roman" w:hAnsi="HelveticaNeue" w:cs="Times New Roman"/>
        </w:rPr>
        <w:t xml:space="preserve"> </w:t>
      </w:r>
      <w:r w:rsidRPr="00475709">
        <w:rPr>
          <w:rFonts w:ascii="HelveticaNeue" w:eastAsia="Times New Roman" w:hAnsi="HelveticaNeue" w:cs="Times New Roman"/>
        </w:rPr>
        <w:t xml:space="preserve">righteousness, and of judgment. He calls men to the Savior, and effects regeneration. He seals the believer unto the day of final redemption. (Gen. 1:2; Job 26:13; John 4:24; Gal. 4:6; Eph. 1:13-14; 1 Tim. 3:16) </w:t>
      </w:r>
    </w:p>
    <w:p w14:paraId="0336DD48" w14:textId="5C37BD04" w:rsidR="00475709" w:rsidRP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3) </w:t>
      </w:r>
      <w:r w:rsidRPr="00475709">
        <w:rPr>
          <w:rFonts w:ascii="HelveticaNeue" w:eastAsia="Times New Roman" w:hAnsi="HelveticaNeue" w:cs="Times New Roman"/>
          <w:u w:val="single"/>
        </w:rPr>
        <w:t>Humanity</w:t>
      </w:r>
      <w:r w:rsidRPr="00475709">
        <w:rPr>
          <w:rFonts w:ascii="HelveticaNeue" w:eastAsia="Times New Roman" w:hAnsi="HelveticaNeue" w:cs="Times New Roman"/>
        </w:rPr>
        <w:t xml:space="preserve">: Man is a special creation of God, made in His own image. He created them male and female as the crowning work of His creation. The gift of gender is thus part of the goodness of God’s creation. In the beginning man was innocent of sin and was endowed by his Creator with freedom of choice. By his free choice, man sinned against God and brought sin into </w:t>
      </w:r>
      <w:proofErr w:type="gramStart"/>
      <w:r w:rsidRPr="00475709">
        <w:rPr>
          <w:rFonts w:ascii="HelveticaNeue" w:eastAsia="Times New Roman" w:hAnsi="HelveticaNeue" w:cs="Times New Roman"/>
        </w:rPr>
        <w:t>the human race</w:t>
      </w:r>
      <w:proofErr w:type="gramEnd"/>
      <w:r w:rsidRPr="00475709">
        <w:rPr>
          <w:rFonts w:ascii="HelveticaNeue" w:eastAsia="Times New Roman" w:hAnsi="HelveticaNeue" w:cs="Times New Roman"/>
        </w:rPr>
        <w:t xml:space="preserve">. (Gen. 1:26-30; Gen. 3; Is. 6:5; Matt. 16:26; Rom. 1:19-32; Col. 1:21-22) </w:t>
      </w:r>
    </w:p>
    <w:p w14:paraId="57364085" w14:textId="562A8E6F" w:rsidR="00475709" w:rsidRP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4) </w:t>
      </w:r>
      <w:r w:rsidRPr="00475709">
        <w:rPr>
          <w:rFonts w:ascii="HelveticaNeue" w:eastAsia="Times New Roman" w:hAnsi="HelveticaNeue" w:cs="Times New Roman"/>
          <w:u w:val="single"/>
        </w:rPr>
        <w:t>Salvation</w:t>
      </w:r>
      <w:r w:rsidRPr="00475709">
        <w:rPr>
          <w:rFonts w:ascii="HelveticaNeue" w:eastAsia="Times New Roman" w:hAnsi="HelveticaNeue" w:cs="Times New Roman"/>
        </w:rPr>
        <w:t xml:space="preserve">: Salvation involves the redemption of the whole </w:t>
      </w:r>
      <w:r w:rsidR="006B79E9" w:rsidRPr="00475709">
        <w:rPr>
          <w:rFonts w:ascii="HelveticaNeue" w:eastAsia="Times New Roman" w:hAnsi="HelveticaNeue" w:cs="Times New Roman"/>
        </w:rPr>
        <w:t>man and</w:t>
      </w:r>
      <w:r w:rsidRPr="00475709">
        <w:rPr>
          <w:rFonts w:ascii="HelveticaNeue" w:eastAsia="Times New Roman" w:hAnsi="HelveticaNeue" w:cs="Times New Roman"/>
        </w:rPr>
        <w:t xml:space="preserve"> is offered freely to all who accept Jesus Christ as Lord and Savior, who by His own blood obtained eternal redemption for the believer. In its broadest sense salvation includes regeneration, justification, sanctification, and glorification. There is no salvation apart from personal faith in Jesus Christ as Lord. (Gen. 3:15; Matt. 1:21; John 1:11-14; Rom. 1:16-18; 2 Cor. 5:17-20; Rev. 3:20) </w:t>
      </w:r>
    </w:p>
    <w:p w14:paraId="57560F0C" w14:textId="77777777" w:rsidR="00475709" w:rsidRP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5) </w:t>
      </w:r>
      <w:r w:rsidRPr="00475709">
        <w:rPr>
          <w:rFonts w:ascii="HelveticaNeue" w:eastAsia="Times New Roman" w:hAnsi="HelveticaNeue" w:cs="Times New Roman"/>
          <w:u w:val="single"/>
        </w:rPr>
        <w:t>The Church</w:t>
      </w:r>
      <w:r w:rsidRPr="00475709">
        <w:rPr>
          <w:rFonts w:ascii="HelveticaNeue" w:eastAsia="Times New Roman" w:hAnsi="HelveticaNeue" w:cs="Times New Roman"/>
        </w:rPr>
        <w:t>: A New Testament church of the Lord Jesus Christ is an autonomous local congregation of baptized believers, associated by covenant in the faith and fellowship of the gospel; observing the two ordinances of Christ, governed by His laws, exercising the gifts, rights, and privileges invested in them by His Word, and seeking to extend the gospel to the ends of the earth. The office of pastor/elder is limited only to men as qualified by Scripture.</w:t>
      </w:r>
      <w:r w:rsidRPr="00475709">
        <w:rPr>
          <w:rFonts w:ascii="HelveticaNeue" w:eastAsia="Times New Roman" w:hAnsi="HelveticaNeue" w:cs="Times New Roman"/>
        </w:rPr>
        <w:br/>
        <w:t xml:space="preserve">(Acts 2:41-42; Eph. 1:22-23; Eph. 3:8-11; 1 Pet. 5:1-4; Rev. 21:2-3) </w:t>
      </w:r>
    </w:p>
    <w:p w14:paraId="1B8C2C4F" w14:textId="77777777" w:rsidR="00475709" w:rsidRP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6) </w:t>
      </w:r>
      <w:r w:rsidRPr="00475709">
        <w:rPr>
          <w:rFonts w:ascii="HelveticaNeue" w:eastAsia="Times New Roman" w:hAnsi="HelveticaNeue" w:cs="Times New Roman"/>
          <w:u w:val="single"/>
        </w:rPr>
        <w:t>The Ordinances</w:t>
      </w:r>
      <w:r w:rsidRPr="00475709">
        <w:rPr>
          <w:rFonts w:ascii="HelveticaNeue" w:eastAsia="Times New Roman" w:hAnsi="HelveticaNeue" w:cs="Times New Roman"/>
        </w:rPr>
        <w:t xml:space="preserve">: Christian baptism is the immersion of a believer in water in the name of the Father, the Son, and the Holy Spirit. The Lord’s Supper is a </w:t>
      </w:r>
      <w:r w:rsidRPr="00475709">
        <w:rPr>
          <w:rFonts w:ascii="HelveticaNeue" w:eastAsia="Times New Roman" w:hAnsi="HelveticaNeue" w:cs="Times New Roman"/>
        </w:rPr>
        <w:lastRenderedPageBreak/>
        <w:t xml:space="preserve">symbolic act of obedience whereby members of the church, through partaking of the bread and the fruit of the vine, memorialize the death of the Redeemer and anticipate His second coming. (Luke 3:21-22; 1 Cor. 11:23-29; Col. 2:12) </w:t>
      </w:r>
    </w:p>
    <w:p w14:paraId="5823EB38" w14:textId="77777777" w:rsid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7) </w:t>
      </w:r>
      <w:r w:rsidRPr="00475709">
        <w:rPr>
          <w:rFonts w:ascii="HelveticaNeue" w:eastAsia="Times New Roman" w:hAnsi="HelveticaNeue" w:cs="Times New Roman"/>
          <w:u w:val="single"/>
        </w:rPr>
        <w:t>The Last Things</w:t>
      </w:r>
      <w:r w:rsidRPr="00475709">
        <w:rPr>
          <w:rFonts w:ascii="Arial" w:eastAsia="Times New Roman" w:hAnsi="Arial" w:cs="Arial"/>
          <w:b/>
          <w:bCs/>
        </w:rPr>
        <w:t xml:space="preserve">: </w:t>
      </w:r>
      <w:r w:rsidRPr="00475709">
        <w:rPr>
          <w:rFonts w:ascii="HelveticaNeue" w:eastAsia="Times New Roman" w:hAnsi="HelveticaNeue" w:cs="Times New Roman"/>
        </w:rPr>
        <w:t xml:space="preserve">God, in His own time and in His own way, will bring the world to its appropriate end. According to His promise, Jesus Christ will return personally and visibly in glory to the earth; the dead will be raised; and Christ will judge all men in righteousness. The unrighteous will be consigned to Hell, the place of everlasting separation from God. The righteous in their resurrected and glorified bodies will receive their reward and will dwell forever in Heaven with the Lord. (Luke 12:40,48; Rom. 14:10; 2 Thess. 1:7 Rev. 20:1-22:13) </w:t>
      </w:r>
    </w:p>
    <w:p w14:paraId="1DEEED6E" w14:textId="5C86116C" w:rsidR="00475709" w:rsidRP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8) </w:t>
      </w:r>
      <w:r w:rsidRPr="00475709">
        <w:rPr>
          <w:rFonts w:ascii="HelveticaNeue" w:eastAsia="Times New Roman" w:hAnsi="HelveticaNeue" w:cs="Times New Roman"/>
          <w:u w:val="single"/>
        </w:rPr>
        <w:t>Stewardship</w:t>
      </w:r>
      <w:r w:rsidRPr="00475709">
        <w:rPr>
          <w:rFonts w:ascii="HelveticaNeue" w:eastAsia="Times New Roman" w:hAnsi="HelveticaNeue" w:cs="Times New Roman"/>
        </w:rPr>
        <w:t xml:space="preserve">: God is the source of all blessings, temporal, and spiritual; all that we have and are we owe to Him. Christians have a spiritual responsibility to the whole world, a holy charge to share the gospel, and a stewardship of their possessions. They are therefore under obligation to serve Him with their time, talents, and material possessions; and should recognize all these as entrusted to them to use for the glory of God and for helping others. According to the Scriptures, Christians should contribute their means cheerfully, regularly, systematically, proportionately, and liberally for the advancement of the Redeemer’s cause on earth. (Mal. 3:8-12; Luke 12:16-21; Acts 2:42-47) </w:t>
      </w:r>
    </w:p>
    <w:p w14:paraId="0625559E" w14:textId="1DB69947" w:rsidR="00475709" w:rsidRP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9) </w:t>
      </w:r>
      <w:r w:rsidRPr="00475709">
        <w:rPr>
          <w:rFonts w:ascii="ArialMT" w:eastAsia="Times New Roman" w:hAnsi="ArialMT" w:cs="Times New Roman"/>
          <w:u w:val="single"/>
        </w:rPr>
        <w:t>The Christian and the Social Order</w:t>
      </w:r>
      <w:r w:rsidRPr="00475709">
        <w:rPr>
          <w:rFonts w:ascii="ArialMT" w:eastAsia="Times New Roman" w:hAnsi="ArialMT" w:cs="Times New Roman"/>
        </w:rPr>
        <w:t xml:space="preserve">: </w:t>
      </w:r>
      <w:r w:rsidRPr="00475709">
        <w:rPr>
          <w:rFonts w:ascii="HelveticaNeue" w:eastAsia="Times New Roman" w:hAnsi="HelveticaNeue" w:cs="Times New Roman"/>
        </w:rPr>
        <w:t>All Christians are under obligation to seek to make the will of Christ supreme in their own lives and in human society.</w:t>
      </w:r>
      <w:r w:rsidR="00CE097C">
        <w:rPr>
          <w:rFonts w:ascii="HelveticaNeue" w:eastAsia="Times New Roman" w:hAnsi="HelveticaNeue" w:cs="Times New Roman"/>
        </w:rPr>
        <w:t xml:space="preserve"> </w:t>
      </w:r>
      <w:r w:rsidRPr="00475709">
        <w:rPr>
          <w:rFonts w:ascii="HelveticaNeue" w:eastAsia="Times New Roman" w:hAnsi="HelveticaNeue" w:cs="Times New Roman"/>
        </w:rPr>
        <w:t>In the spirit of Christ, Christians should oppose racism, every</w:t>
      </w:r>
      <w:r w:rsidR="00CE097C">
        <w:rPr>
          <w:rFonts w:ascii="HelveticaNeue" w:eastAsia="Times New Roman" w:hAnsi="HelveticaNeue" w:cs="Times New Roman"/>
        </w:rPr>
        <w:t xml:space="preserve"> </w:t>
      </w:r>
      <w:r w:rsidRPr="00475709">
        <w:rPr>
          <w:rFonts w:ascii="HelveticaNeue" w:eastAsia="Times New Roman" w:hAnsi="HelveticaNeue" w:cs="Times New Roman"/>
        </w:rPr>
        <w:t xml:space="preserve">form of greed, selfishness, and vice, and all forms of sexual immorality, including adultery, homosexuality, and pornography. We should work to provide for the orphaned, the needy, the abused, the aged, the helpless, and the sick. We should speak on behalf of the unborn and contend for the sanctity of all human life from conception to natural death. Christians should be ready to work with all men of good will in any good cause, always being careful to act in the spirit of love without compromising their loyalty to Christ and His truth. </w:t>
      </w:r>
    </w:p>
    <w:p w14:paraId="772FD09F" w14:textId="5C291058" w:rsidR="00475709" w:rsidRPr="00475709" w:rsidRDefault="00475709" w:rsidP="00475709">
      <w:pPr>
        <w:shd w:val="clear" w:color="auto" w:fill="FFFFFF"/>
        <w:spacing w:before="100" w:beforeAutospacing="1" w:after="100" w:afterAutospacing="1"/>
        <w:ind w:left="720"/>
        <w:rPr>
          <w:rFonts w:ascii="Times New Roman" w:eastAsia="Times New Roman" w:hAnsi="Times New Roman" w:cs="Times New Roman"/>
        </w:rPr>
      </w:pPr>
      <w:r w:rsidRPr="00475709">
        <w:rPr>
          <w:rFonts w:ascii="HelveticaNeue" w:eastAsia="Times New Roman" w:hAnsi="HelveticaNeue" w:cs="Times New Roman"/>
        </w:rPr>
        <w:t xml:space="preserve">10) </w:t>
      </w:r>
      <w:r w:rsidRPr="00475709">
        <w:rPr>
          <w:rFonts w:ascii="HelveticaNeue" w:eastAsia="Times New Roman" w:hAnsi="HelveticaNeue" w:cs="Times New Roman"/>
          <w:u w:val="single"/>
        </w:rPr>
        <w:t>The Family</w:t>
      </w:r>
      <w:r w:rsidRPr="00475709">
        <w:rPr>
          <w:rFonts w:ascii="HelveticaNeue" w:eastAsia="Times New Roman" w:hAnsi="HelveticaNeue" w:cs="Times New Roman"/>
        </w:rPr>
        <w:t xml:space="preserve">: God has ordained the family as the foundational institution of human society. It is composed of persons related to one another by marriage, blood, or adoption. Marriage is the uniting of one man and one woman in covenant commitment for a lifetime. It is God’s unique gift to reveal the union between Christ and His church and to provide for the man and the woman in marriage the framework for intimate companionship, the channel of sexual expression according to biblical standards, and the means for procreation of </w:t>
      </w:r>
      <w:proofErr w:type="gramStart"/>
      <w:r w:rsidRPr="00475709">
        <w:rPr>
          <w:rFonts w:ascii="HelveticaNeue" w:eastAsia="Times New Roman" w:hAnsi="HelveticaNeue" w:cs="Times New Roman"/>
        </w:rPr>
        <w:t>the human race</w:t>
      </w:r>
      <w:proofErr w:type="gramEnd"/>
      <w:r w:rsidRPr="00475709">
        <w:rPr>
          <w:rFonts w:ascii="HelveticaNeue" w:eastAsia="Times New Roman" w:hAnsi="HelveticaNeue" w:cs="Times New Roman"/>
        </w:rPr>
        <w:t xml:space="preserve">. The husband and wife are of equal worth before God, since both are created in God’s image. The marriage relationship models the way God relates to His people. A husband is to love his wife as Christ loved the church. He has the God-given responsibility to provide for, to protect, and to lead his family. A wife is to submit herself graciously to the servant leadership of her </w:t>
      </w:r>
      <w:r w:rsidRPr="00475709">
        <w:rPr>
          <w:rFonts w:ascii="HelveticaNeue" w:eastAsia="Times New Roman" w:hAnsi="HelveticaNeue" w:cs="Times New Roman"/>
        </w:rPr>
        <w:lastRenderedPageBreak/>
        <w:t xml:space="preserve">husband even as the church willingly submits to the headship of Christ. She, being in the image of God as is her husband and thus equal to him, has the God-given responsibility to respect her husband and to serve as his helper in managing the household and nurturing the next generation. Children, from the moment of conception, are a blessing and heritage from the Lord. Parents are to demonstrate to their children God’s pattern for marriage. Parents are to teach their children spiritual and moral values and to lead them, through consistent lifestyle example and loving discipline, to make choices based on biblical truth.  Children are to honor and obey their parents. </w:t>
      </w:r>
    </w:p>
    <w:p w14:paraId="006365FE" w14:textId="3212B952"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Arial" w:eastAsia="Times New Roman" w:hAnsi="Arial" w:cs="Arial"/>
          <w:i/>
          <w:iCs/>
        </w:rPr>
        <w:t xml:space="preserve">The statements written on the previous pages concerning the guiding doctrine for </w:t>
      </w:r>
      <w:r w:rsidR="00891F43">
        <w:rPr>
          <w:rFonts w:ascii="Arial" w:eastAsia="Times New Roman" w:hAnsi="Arial" w:cs="Arial"/>
          <w:i/>
          <w:iCs/>
        </w:rPr>
        <w:t>MC</w:t>
      </w:r>
      <w:r w:rsidRPr="00475709">
        <w:rPr>
          <w:rFonts w:ascii="Arial" w:eastAsia="Times New Roman" w:hAnsi="Arial" w:cs="Arial"/>
          <w:i/>
          <w:iCs/>
        </w:rPr>
        <w:t xml:space="preserve">CC are primarily from the Baptist Faith and Message 2000. </w:t>
      </w:r>
      <w:r w:rsidR="00891F43">
        <w:rPr>
          <w:rFonts w:ascii="Arial" w:eastAsia="Times New Roman" w:hAnsi="Arial" w:cs="Arial"/>
          <w:i/>
          <w:iCs/>
        </w:rPr>
        <w:t>MC</w:t>
      </w:r>
      <w:r w:rsidRPr="00475709">
        <w:rPr>
          <w:rFonts w:ascii="Arial" w:eastAsia="Times New Roman" w:hAnsi="Arial" w:cs="Arial"/>
          <w:i/>
          <w:iCs/>
        </w:rPr>
        <w:t xml:space="preserve">CC holds to these convictions and cooperates directly with the Southern Baptist Convention (SBC), South Carolina Baptist Convention (SCBC), and the </w:t>
      </w:r>
      <w:r w:rsidR="007D0D73" w:rsidRPr="00475709">
        <w:rPr>
          <w:rFonts w:ascii="Arial" w:eastAsia="Times New Roman" w:hAnsi="Arial" w:cs="Arial"/>
          <w:i/>
          <w:iCs/>
        </w:rPr>
        <w:t>Waccamaw</w:t>
      </w:r>
      <w:r w:rsidRPr="00475709">
        <w:rPr>
          <w:rFonts w:ascii="Arial" w:eastAsia="Times New Roman" w:hAnsi="Arial" w:cs="Arial"/>
          <w:i/>
          <w:iCs/>
        </w:rPr>
        <w:t xml:space="preserve"> Baptist Association (WBA). </w:t>
      </w:r>
    </w:p>
    <w:p w14:paraId="004C6911" w14:textId="44E4DDA0"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b/>
          <w:bCs/>
          <w:sz w:val="36"/>
          <w:szCs w:val="36"/>
        </w:rPr>
        <w:t xml:space="preserve">Section 3 - Guiding Principles for </w:t>
      </w:r>
      <w:r w:rsidR="00891F43">
        <w:rPr>
          <w:rFonts w:ascii="HelveticaNeue" w:eastAsia="Times New Roman" w:hAnsi="HelveticaNeue" w:cs="Times New Roman"/>
          <w:b/>
          <w:bCs/>
          <w:sz w:val="36"/>
          <w:szCs w:val="36"/>
        </w:rPr>
        <w:t>MC</w:t>
      </w:r>
      <w:r w:rsidRPr="00475709">
        <w:rPr>
          <w:rFonts w:ascii="HelveticaNeue" w:eastAsia="Times New Roman" w:hAnsi="HelveticaNeue" w:cs="Times New Roman"/>
          <w:b/>
          <w:bCs/>
          <w:sz w:val="36"/>
          <w:szCs w:val="36"/>
        </w:rPr>
        <w:t xml:space="preserve">CC </w:t>
      </w:r>
    </w:p>
    <w:p w14:paraId="0E674F9A" w14:textId="25485AD8"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Arial" w:eastAsia="Times New Roman" w:hAnsi="Arial" w:cs="Arial"/>
          <w:i/>
          <w:iCs/>
        </w:rPr>
        <w:t xml:space="preserve">Guiding principles describe how we operate and how we govern ourselves as a church by defining the roles and mechanisms for membership, leadership, and administrative structure. As such, we, the members of </w:t>
      </w:r>
      <w:r w:rsidR="00891F43">
        <w:rPr>
          <w:rFonts w:ascii="Arial" w:eastAsia="Times New Roman" w:hAnsi="Arial" w:cs="Arial"/>
          <w:i/>
          <w:iCs/>
        </w:rPr>
        <w:t>MC</w:t>
      </w:r>
      <w:r w:rsidRPr="00475709">
        <w:rPr>
          <w:rFonts w:ascii="Arial" w:eastAsia="Times New Roman" w:hAnsi="Arial" w:cs="Arial"/>
          <w:i/>
          <w:iCs/>
        </w:rPr>
        <w:t xml:space="preserve">CC do ordain and establish the following articles, to which we voluntarily submit ourselves. </w:t>
      </w:r>
    </w:p>
    <w:p w14:paraId="2C657F0E"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rPr>
        <w:t xml:space="preserve">1) </w:t>
      </w:r>
      <w:r w:rsidRPr="00475709">
        <w:rPr>
          <w:rFonts w:ascii="HelveticaNeue" w:eastAsia="Times New Roman" w:hAnsi="HelveticaNeue" w:cs="Times New Roman"/>
          <w:u w:val="single"/>
        </w:rPr>
        <w:t>Church Membership</w:t>
      </w:r>
      <w:r w:rsidRPr="00475709">
        <w:rPr>
          <w:rFonts w:ascii="HelveticaNeue" w:eastAsia="Times New Roman" w:hAnsi="HelveticaNeue" w:cs="Times New Roman"/>
        </w:rPr>
        <w:t xml:space="preserve">: </w:t>
      </w:r>
    </w:p>
    <w:p w14:paraId="7A4A2674" w14:textId="5C201E43" w:rsidR="00475709" w:rsidRDefault="00475709" w:rsidP="00475709">
      <w:p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To qualify for church membership at </w:t>
      </w:r>
      <w:r w:rsidR="00891F43">
        <w:rPr>
          <w:rFonts w:ascii="HelveticaNeue" w:eastAsia="Times New Roman" w:hAnsi="HelveticaNeue" w:cs="Times New Roman"/>
        </w:rPr>
        <w:t>MC</w:t>
      </w:r>
      <w:r w:rsidRPr="00475709">
        <w:rPr>
          <w:rFonts w:ascii="HelveticaNeue" w:eastAsia="Times New Roman" w:hAnsi="HelveticaNeue" w:cs="Times New Roman"/>
        </w:rPr>
        <w:t xml:space="preserve">CC, a person shall: </w:t>
      </w:r>
    </w:p>
    <w:p w14:paraId="425DE135" w14:textId="39DC8963" w:rsidR="00475709" w:rsidRPr="00475709" w:rsidRDefault="00475709" w:rsidP="00051515">
      <w:pPr>
        <w:pStyle w:val="ListParagraph"/>
        <w:numPr>
          <w:ilvl w:val="0"/>
          <w:numId w:val="3"/>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Give a clear testimony of placing their trust in Jesus Christ as Savior and Lord. </w:t>
      </w:r>
    </w:p>
    <w:p w14:paraId="50EA652A" w14:textId="77777777" w:rsidR="00475709" w:rsidRPr="00475709" w:rsidRDefault="00475709" w:rsidP="00051515">
      <w:pPr>
        <w:pStyle w:val="ListParagraph"/>
        <w:numPr>
          <w:ilvl w:val="0"/>
          <w:numId w:val="3"/>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Have been baptized by water immersion in obedience to Christ’s example. </w:t>
      </w:r>
    </w:p>
    <w:p w14:paraId="64964255" w14:textId="77777777" w:rsidR="00475709" w:rsidRPr="00475709" w:rsidRDefault="00475709" w:rsidP="00051515">
      <w:pPr>
        <w:pStyle w:val="ListParagraph"/>
        <w:numPr>
          <w:ilvl w:val="0"/>
          <w:numId w:val="3"/>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Meet with an elder (usually the Lead Pastor) to discuss the process for membership.</w:t>
      </w:r>
    </w:p>
    <w:p w14:paraId="09200007" w14:textId="5AFBDA5D" w:rsidR="00475709" w:rsidRPr="00475709" w:rsidRDefault="00475709" w:rsidP="00051515">
      <w:pPr>
        <w:pStyle w:val="ListParagraph"/>
        <w:numPr>
          <w:ilvl w:val="0"/>
          <w:numId w:val="3"/>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Attend Starting Point (the New Members Class) to share his/her testimony, to learn about the vision and mission of the church, review the guiding principles, doctrine, and practices of </w:t>
      </w:r>
      <w:r w:rsidR="00891F43">
        <w:rPr>
          <w:rFonts w:ascii="HelveticaNeue" w:eastAsia="Times New Roman" w:hAnsi="HelveticaNeue" w:cs="Times New Roman"/>
        </w:rPr>
        <w:t>MC</w:t>
      </w:r>
      <w:r w:rsidRPr="00475709">
        <w:rPr>
          <w:rFonts w:ascii="HelveticaNeue" w:eastAsia="Times New Roman" w:hAnsi="HelveticaNeue" w:cs="Times New Roman"/>
        </w:rPr>
        <w:t xml:space="preserve">CC, and commit to serving in a ministry area in the church. </w:t>
      </w:r>
    </w:p>
    <w:p w14:paraId="474D565D" w14:textId="68E3E047" w:rsidR="00475709" w:rsidRPr="00A603A7" w:rsidRDefault="00475709" w:rsidP="00051515">
      <w:pPr>
        <w:pStyle w:val="ListParagraph"/>
        <w:numPr>
          <w:ilvl w:val="0"/>
          <w:numId w:val="3"/>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Sign the church member covenant. </w:t>
      </w:r>
    </w:p>
    <w:p w14:paraId="542F803E" w14:textId="0E07240F" w:rsidR="00A603A7" w:rsidRPr="00A04C09" w:rsidRDefault="00A603A7" w:rsidP="00051515">
      <w:pPr>
        <w:pStyle w:val="ListParagraph"/>
        <w:numPr>
          <w:ilvl w:val="0"/>
          <w:numId w:val="3"/>
        </w:numPr>
        <w:shd w:val="clear" w:color="auto" w:fill="FFFFFF"/>
        <w:spacing w:before="100" w:beforeAutospacing="1" w:after="100" w:afterAutospacing="1" w:line="276" w:lineRule="auto"/>
        <w:rPr>
          <w:rFonts w:ascii="Times New Roman" w:eastAsia="Times New Roman" w:hAnsi="Times New Roman" w:cs="Times New Roman"/>
          <w:color w:val="000000" w:themeColor="text1"/>
        </w:rPr>
      </w:pPr>
      <w:r w:rsidRPr="00A04C09">
        <w:rPr>
          <w:rFonts w:ascii="HelveticaNeue" w:eastAsia="Times New Roman" w:hAnsi="HelveticaNeue" w:cs="Times New Roman"/>
          <w:color w:val="000000" w:themeColor="text1"/>
        </w:rPr>
        <w:t xml:space="preserve">A member must be 18 years or older to have voting privileges. </w:t>
      </w:r>
    </w:p>
    <w:p w14:paraId="6AB85873" w14:textId="1B0D8227" w:rsidR="00475709" w:rsidRDefault="00475709" w:rsidP="00475709">
      <w:pPr>
        <w:shd w:val="clear" w:color="auto" w:fill="FFFFFF"/>
        <w:spacing w:before="100" w:beforeAutospacing="1" w:after="100" w:afterAutospacing="1"/>
        <w:rPr>
          <w:rFonts w:ascii="HelveticaNeue" w:eastAsia="Times New Roman" w:hAnsi="HelveticaNeue" w:cs="Times New Roman"/>
        </w:rPr>
      </w:pPr>
      <w:r w:rsidRPr="00475709">
        <w:rPr>
          <w:rFonts w:ascii="HelveticaNeue" w:eastAsia="Times New Roman" w:hAnsi="HelveticaNeue" w:cs="Times New Roman"/>
        </w:rPr>
        <w:t xml:space="preserve">To be a responsible church member at </w:t>
      </w:r>
      <w:r w:rsidR="00891F43">
        <w:rPr>
          <w:rFonts w:ascii="HelveticaNeue" w:eastAsia="Times New Roman" w:hAnsi="HelveticaNeue" w:cs="Times New Roman"/>
        </w:rPr>
        <w:t>MC</w:t>
      </w:r>
      <w:r w:rsidRPr="00475709">
        <w:rPr>
          <w:rFonts w:ascii="HelveticaNeue" w:eastAsia="Times New Roman" w:hAnsi="HelveticaNeue" w:cs="Times New Roman"/>
        </w:rPr>
        <w:t>CC, a person shall:</w:t>
      </w:r>
    </w:p>
    <w:p w14:paraId="7865625C" w14:textId="2A35F68D" w:rsidR="00475709" w:rsidRPr="00475709" w:rsidRDefault="00475709" w:rsidP="00051515">
      <w:pPr>
        <w:pStyle w:val="ListParagraph"/>
        <w:numPr>
          <w:ilvl w:val="0"/>
          <w:numId w:val="4"/>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Attend church regularly</w:t>
      </w:r>
      <w:r w:rsidR="00357B17">
        <w:rPr>
          <w:rFonts w:ascii="HelveticaNeue" w:eastAsia="Times New Roman" w:hAnsi="HelveticaNeue" w:cs="Times New Roman"/>
        </w:rPr>
        <w:t>.</w:t>
      </w:r>
      <w:r w:rsidRPr="00475709">
        <w:rPr>
          <w:rFonts w:ascii="HelveticaNeue" w:eastAsia="Times New Roman" w:hAnsi="HelveticaNeue" w:cs="Times New Roman"/>
        </w:rPr>
        <w:t xml:space="preserve"> (Heb. 10:24-25)</w:t>
      </w:r>
      <w:r w:rsidR="00357B17">
        <w:rPr>
          <w:rFonts w:ascii="HelveticaNeue" w:eastAsia="Times New Roman" w:hAnsi="HelveticaNeue" w:cs="Times New Roman"/>
        </w:rPr>
        <w:t>.</w:t>
      </w:r>
    </w:p>
    <w:p w14:paraId="6ACC9856" w14:textId="053EBCAD" w:rsidR="00475709" w:rsidRPr="00475709" w:rsidRDefault="00475709" w:rsidP="00051515">
      <w:pPr>
        <w:pStyle w:val="ListParagraph"/>
        <w:numPr>
          <w:ilvl w:val="0"/>
          <w:numId w:val="4"/>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Preserve the Gospel (Gal. 1:6).</w:t>
      </w:r>
    </w:p>
    <w:p w14:paraId="1A1595F6" w14:textId="2C002FB2" w:rsidR="00475709" w:rsidRPr="00357B17" w:rsidRDefault="00475709" w:rsidP="00051515">
      <w:pPr>
        <w:pStyle w:val="ListParagraph"/>
        <w:numPr>
          <w:ilvl w:val="0"/>
          <w:numId w:val="4"/>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lastRenderedPageBreak/>
        <w:t>Exercise their gifts, talents, etc., in service to the Lord to accomplish His greater</w:t>
      </w:r>
      <w:r w:rsidR="00357B17">
        <w:rPr>
          <w:rFonts w:ascii="HelveticaNeue" w:eastAsia="Times New Roman" w:hAnsi="HelveticaNeue" w:cs="Times New Roman"/>
        </w:rPr>
        <w:t xml:space="preserve"> </w:t>
      </w:r>
      <w:r w:rsidRPr="00357B17">
        <w:rPr>
          <w:rFonts w:ascii="HelveticaNeue" w:eastAsia="Times New Roman" w:hAnsi="HelveticaNeue" w:cs="Times New Roman"/>
        </w:rPr>
        <w:t xml:space="preserve">purpose (Eph. 4:11-16). </w:t>
      </w:r>
    </w:p>
    <w:p w14:paraId="6BD22507" w14:textId="44CA53EB" w:rsidR="00475709" w:rsidRPr="00475709" w:rsidRDefault="00475709" w:rsidP="00051515">
      <w:pPr>
        <w:pStyle w:val="ListParagraph"/>
        <w:numPr>
          <w:ilvl w:val="0"/>
          <w:numId w:val="4"/>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 xml:space="preserve">Give cheerfully to the Lord through the local church at </w:t>
      </w:r>
      <w:r w:rsidR="003A3102">
        <w:rPr>
          <w:rFonts w:ascii="HelveticaNeue" w:eastAsia="Times New Roman" w:hAnsi="HelveticaNeue" w:cs="Times New Roman"/>
        </w:rPr>
        <w:t>MC</w:t>
      </w:r>
      <w:r w:rsidRPr="00475709">
        <w:rPr>
          <w:rFonts w:ascii="HelveticaNeue" w:eastAsia="Times New Roman" w:hAnsi="HelveticaNeue" w:cs="Times New Roman"/>
        </w:rPr>
        <w:t xml:space="preserve">CC (2 Cor. 9:7). </w:t>
      </w:r>
    </w:p>
    <w:p w14:paraId="2E5EFA9B" w14:textId="734059CF" w:rsidR="00475709" w:rsidRPr="00475709" w:rsidRDefault="00475709" w:rsidP="00051515">
      <w:pPr>
        <w:pStyle w:val="ListParagraph"/>
        <w:numPr>
          <w:ilvl w:val="0"/>
          <w:numId w:val="4"/>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Follow your leaders (2 Tim. 3:10-11)</w:t>
      </w:r>
      <w:r w:rsidR="00357B17">
        <w:rPr>
          <w:rFonts w:ascii="HelveticaNeue" w:eastAsia="Times New Roman" w:hAnsi="HelveticaNeue" w:cs="Times New Roman"/>
        </w:rPr>
        <w:t>.</w:t>
      </w:r>
      <w:r w:rsidRPr="00475709">
        <w:rPr>
          <w:rFonts w:ascii="HelveticaNeue" w:eastAsia="Times New Roman" w:hAnsi="HelveticaNeue" w:cs="Times New Roman"/>
        </w:rPr>
        <w:t xml:space="preserve"> </w:t>
      </w:r>
    </w:p>
    <w:p w14:paraId="0CC0D5AB"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rPr>
        <w:t xml:space="preserve">2) </w:t>
      </w:r>
      <w:r w:rsidRPr="00475709">
        <w:rPr>
          <w:rFonts w:ascii="HelveticaNeue" w:eastAsia="Times New Roman" w:hAnsi="HelveticaNeue" w:cs="Times New Roman"/>
          <w:u w:val="single"/>
        </w:rPr>
        <w:t>Church Discipline</w:t>
      </w:r>
      <w:r w:rsidRPr="00475709">
        <w:rPr>
          <w:rFonts w:ascii="HelveticaNeue" w:eastAsia="Times New Roman" w:hAnsi="HelveticaNeue" w:cs="Times New Roman"/>
        </w:rPr>
        <w:t xml:space="preserve">: </w:t>
      </w:r>
    </w:p>
    <w:p w14:paraId="5CD1ADED" w14:textId="0938C029"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rPr>
        <w:t xml:space="preserve">When a member of </w:t>
      </w:r>
      <w:r w:rsidR="00891F43">
        <w:rPr>
          <w:rFonts w:ascii="HelveticaNeue" w:eastAsia="Times New Roman" w:hAnsi="HelveticaNeue" w:cs="Times New Roman"/>
        </w:rPr>
        <w:t>MC</w:t>
      </w:r>
      <w:r w:rsidRPr="00475709">
        <w:rPr>
          <w:rFonts w:ascii="HelveticaNeue" w:eastAsia="Times New Roman" w:hAnsi="HelveticaNeue" w:cs="Times New Roman"/>
        </w:rPr>
        <w:t xml:space="preserve">CC fails in an area of formative discipline, it may become necessary for the Elders and church body to apply corrective discipline as instructed by God in His Word. </w:t>
      </w:r>
    </w:p>
    <w:p w14:paraId="730A4EC3" w14:textId="77777777" w:rsidR="00475709" w:rsidRPr="00475709" w:rsidRDefault="00475709" w:rsidP="00051515">
      <w:pPr>
        <w:numPr>
          <w:ilvl w:val="0"/>
          <w:numId w:val="5"/>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The attitude of members toward one another shall be guided by a concern for redemption and/or reconciliation rather than punishment. </w:t>
      </w:r>
    </w:p>
    <w:p w14:paraId="6D7C7DBB" w14:textId="3E34C5E2" w:rsidR="00475709" w:rsidRPr="00475709" w:rsidRDefault="00475709" w:rsidP="00051515">
      <w:pPr>
        <w:numPr>
          <w:ilvl w:val="0"/>
          <w:numId w:val="5"/>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This shall be done following the guidelines given in Mat. 18:15-17; 1 Cor. 5:3–5, 13; and 2 Thes.</w:t>
      </w:r>
      <w:r w:rsidR="002E07FA">
        <w:rPr>
          <w:rFonts w:ascii="HelveticaNeue" w:eastAsia="Times New Roman" w:hAnsi="HelveticaNeue" w:cs="Times New Roman"/>
        </w:rPr>
        <w:t xml:space="preserve"> </w:t>
      </w:r>
      <w:r w:rsidRPr="00475709">
        <w:rPr>
          <w:rFonts w:ascii="HelveticaNeue" w:eastAsia="Times New Roman" w:hAnsi="HelveticaNeue" w:cs="Times New Roman"/>
        </w:rPr>
        <w:t xml:space="preserve">3:6–15. </w:t>
      </w:r>
    </w:p>
    <w:p w14:paraId="5BF0688A" w14:textId="763F8287" w:rsidR="00475709" w:rsidRPr="00475709" w:rsidRDefault="00475709" w:rsidP="00051515">
      <w:pPr>
        <w:numPr>
          <w:ilvl w:val="0"/>
          <w:numId w:val="5"/>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When a member knowingly ignores the direct commands or prohibitions of Scripture and the corrective</w:t>
      </w:r>
      <w:r>
        <w:rPr>
          <w:rFonts w:ascii="HelveticaNeue" w:eastAsia="Times New Roman" w:hAnsi="HelveticaNeue" w:cs="Times New Roman"/>
        </w:rPr>
        <w:t xml:space="preserve"> </w:t>
      </w:r>
      <w:r w:rsidRPr="00475709">
        <w:rPr>
          <w:rFonts w:ascii="HelveticaNeue" w:eastAsia="Times New Roman" w:hAnsi="HelveticaNeue" w:cs="Times New Roman"/>
        </w:rPr>
        <w:t xml:space="preserve">discipline of the church, the Elders may recommend the termination of membership. </w:t>
      </w:r>
    </w:p>
    <w:p w14:paraId="30E76ED8"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b/>
          <w:bCs/>
          <w:u w:val="single"/>
        </w:rPr>
      </w:pPr>
      <w:r w:rsidRPr="00475709">
        <w:rPr>
          <w:rFonts w:ascii="HelveticaNeue" w:eastAsia="Times New Roman" w:hAnsi="HelveticaNeue" w:cs="Times New Roman"/>
          <w:b/>
          <w:bCs/>
          <w:sz w:val="32"/>
          <w:szCs w:val="32"/>
          <w:u w:val="single"/>
        </w:rPr>
        <w:t xml:space="preserve">Church Government/Polity </w:t>
      </w:r>
    </w:p>
    <w:p w14:paraId="39941FD9" w14:textId="6164654D"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Arial" w:eastAsia="Times New Roman" w:hAnsi="Arial" w:cs="Arial"/>
          <w:i/>
          <w:iCs/>
        </w:rPr>
        <w:t xml:space="preserve">Biblical structure and function allow the peaceful and orderly working out of the ministry and mission of the church. God’s Word reveals the proper structure of the church and the function of each of its parts. The purpose of such structure and instruction is to ensure spiritual maturity both individually and corporately as a New Testament Church (Eph. 4:11-13). </w:t>
      </w:r>
    </w:p>
    <w:p w14:paraId="63798042" w14:textId="473A46BB" w:rsidR="003A3102" w:rsidRPr="003A3102" w:rsidRDefault="00475709" w:rsidP="003A3102">
      <w:pPr>
        <w:pStyle w:val="ListParagraph"/>
        <w:numPr>
          <w:ilvl w:val="0"/>
          <w:numId w:val="13"/>
        </w:numPr>
        <w:shd w:val="clear" w:color="auto" w:fill="FFFFFF"/>
        <w:spacing w:before="100" w:beforeAutospacing="1" w:after="100" w:afterAutospacing="1"/>
        <w:rPr>
          <w:rFonts w:ascii="Helvetica Neue" w:eastAsia="Times New Roman" w:hAnsi="Helvetica Neue" w:cs="Times New Roman"/>
        </w:rPr>
      </w:pPr>
      <w:r w:rsidRPr="003A3102">
        <w:rPr>
          <w:rFonts w:ascii="Helvetica Neue" w:eastAsia="Times New Roman" w:hAnsi="Helvetica Neue" w:cs="Times New Roman"/>
          <w:u w:val="single"/>
        </w:rPr>
        <w:t>Head of the church</w:t>
      </w:r>
      <w:r w:rsidRPr="003A3102">
        <w:rPr>
          <w:rFonts w:ascii="Helvetica Neue" w:eastAsia="Times New Roman" w:hAnsi="Helvetica Neue" w:cs="Times New Roman"/>
        </w:rPr>
        <w:t>:</w:t>
      </w:r>
      <w:r w:rsidRPr="003A3102">
        <w:rPr>
          <w:rFonts w:ascii="HelveticaNeue" w:eastAsia="Times New Roman" w:hAnsi="HelveticaNeue" w:cs="Times New Roman"/>
        </w:rPr>
        <w:br/>
      </w:r>
    </w:p>
    <w:p w14:paraId="66386700" w14:textId="620B383E" w:rsidR="00475709" w:rsidRPr="003A3102" w:rsidRDefault="00475709" w:rsidP="003A3102">
      <w:pPr>
        <w:pStyle w:val="ListParagraph"/>
        <w:shd w:val="clear" w:color="auto" w:fill="FFFFFF"/>
        <w:spacing w:before="100" w:beforeAutospacing="1" w:after="100" w:afterAutospacing="1"/>
        <w:ind w:left="1080"/>
        <w:rPr>
          <w:rFonts w:ascii="Times New Roman" w:eastAsia="Times New Roman" w:hAnsi="Times New Roman" w:cs="Times New Roman"/>
        </w:rPr>
      </w:pPr>
      <w:r w:rsidRPr="003A3102">
        <w:rPr>
          <w:rFonts w:ascii="Helvetica Neue" w:eastAsia="Times New Roman" w:hAnsi="Helvetica Neue" w:cs="Times New Roman"/>
        </w:rPr>
        <w:t>Jesus Christ is the Head of the Church. Jesus Christ has revealed His will for us, as believers and members of His Church, through the Bible. (Eph. 5:23) We seek to know His will through intentional prayer and careful study of the Scriptures.</w:t>
      </w:r>
      <w:r w:rsidRPr="003A3102">
        <w:rPr>
          <w:rFonts w:ascii="ArialMT" w:eastAsia="Times New Roman" w:hAnsi="ArialMT" w:cs="Times New Roman"/>
        </w:rPr>
        <w:t xml:space="preserve"> </w:t>
      </w:r>
    </w:p>
    <w:p w14:paraId="03D6C9E0" w14:textId="77777777" w:rsidR="003A3102" w:rsidRDefault="00475709" w:rsidP="003A3102">
      <w:pPr>
        <w:shd w:val="clear" w:color="auto" w:fill="FFFFFF"/>
        <w:spacing w:before="100" w:beforeAutospacing="1" w:after="100" w:afterAutospacing="1"/>
        <w:ind w:left="720"/>
        <w:rPr>
          <w:rFonts w:ascii="ArialMT" w:eastAsia="Times New Roman" w:hAnsi="ArialMT" w:cs="Times New Roman"/>
        </w:rPr>
      </w:pPr>
      <w:r w:rsidRPr="00475709">
        <w:rPr>
          <w:rFonts w:ascii="ArialMT" w:eastAsia="Times New Roman" w:hAnsi="ArialMT" w:cs="Times New Roman"/>
        </w:rPr>
        <w:t xml:space="preserve">2) </w:t>
      </w:r>
      <w:r w:rsidRPr="00475709">
        <w:rPr>
          <w:rFonts w:ascii="ArialMT" w:eastAsia="Times New Roman" w:hAnsi="ArialMT" w:cs="Times New Roman"/>
          <w:u w:val="single"/>
        </w:rPr>
        <w:t>Elder Leadership</w:t>
      </w:r>
      <w:r w:rsidRPr="00475709">
        <w:rPr>
          <w:rFonts w:ascii="ArialMT" w:eastAsia="Times New Roman" w:hAnsi="ArialMT" w:cs="Times New Roman"/>
        </w:rPr>
        <w:t xml:space="preserve">: </w:t>
      </w:r>
    </w:p>
    <w:p w14:paraId="1B0D9EFC" w14:textId="5DDD0A08" w:rsidR="00475709" w:rsidRPr="003A3102" w:rsidRDefault="00475709" w:rsidP="003A3102">
      <w:pPr>
        <w:shd w:val="clear" w:color="auto" w:fill="FFFFFF"/>
        <w:spacing w:before="100" w:beforeAutospacing="1" w:after="100" w:afterAutospacing="1"/>
        <w:ind w:left="720"/>
        <w:rPr>
          <w:rFonts w:ascii="ArialMT" w:eastAsia="Times New Roman" w:hAnsi="ArialMT" w:cs="Times New Roman"/>
        </w:rPr>
      </w:pPr>
      <w:r w:rsidRPr="00475709">
        <w:rPr>
          <w:rFonts w:ascii="HelveticaNeue" w:eastAsia="Times New Roman" w:hAnsi="HelveticaNeue" w:cs="Times New Roman"/>
        </w:rPr>
        <w:t xml:space="preserve">Jesus Christ as Head of the Church mediates His rule over the Church by gifting elders to shepherd, oversee, and lead the church. These elders are directly responsible to Christ for the governing of the church according to His Word (Acts 20:28-30, 1 Thess. 5:12-13, 1 Tim. 3:1-13, 5:17-21, 1 Pet. 5:1-5). </w:t>
      </w:r>
    </w:p>
    <w:p w14:paraId="65400377" w14:textId="77777777" w:rsidR="00475709" w:rsidRDefault="00475709" w:rsidP="00D93FB0">
      <w:pPr>
        <w:shd w:val="clear" w:color="auto" w:fill="FFFFFF"/>
        <w:spacing w:before="100" w:beforeAutospacing="1" w:after="100" w:afterAutospacing="1"/>
        <w:ind w:left="360"/>
        <w:rPr>
          <w:rFonts w:ascii="Times New Roman" w:eastAsia="Times New Roman" w:hAnsi="Times New Roman" w:cs="Times New Roman"/>
        </w:rPr>
      </w:pPr>
      <w:r w:rsidRPr="00475709">
        <w:rPr>
          <w:rFonts w:ascii="HelveticaNeue" w:eastAsia="Times New Roman" w:hAnsi="HelveticaNeue" w:cs="Times New Roman"/>
          <w:u w:val="single"/>
        </w:rPr>
        <w:t>Responsibility of Elders</w:t>
      </w:r>
      <w:r w:rsidRPr="00475709">
        <w:rPr>
          <w:rFonts w:ascii="HelveticaNeue" w:eastAsia="Times New Roman" w:hAnsi="HelveticaNeue" w:cs="Times New Roman"/>
        </w:rPr>
        <w:t xml:space="preserve">: </w:t>
      </w:r>
    </w:p>
    <w:p w14:paraId="47ADB6E7" w14:textId="5D46AEC1" w:rsidR="00475709" w:rsidRPr="00475709" w:rsidRDefault="00475709" w:rsidP="00051515">
      <w:pPr>
        <w:pStyle w:val="ListParagraph"/>
        <w:numPr>
          <w:ilvl w:val="0"/>
          <w:numId w:val="12"/>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lastRenderedPageBreak/>
        <w:t>To be a servant of the church</w:t>
      </w:r>
      <w:r w:rsidR="00D93FB0">
        <w:rPr>
          <w:rFonts w:ascii="HelveticaNeue" w:eastAsia="Times New Roman" w:hAnsi="HelveticaNeue" w:cs="Times New Roman"/>
        </w:rPr>
        <w:t>.</w:t>
      </w:r>
    </w:p>
    <w:p w14:paraId="27C2DC96" w14:textId="7BAB029E" w:rsidR="00475709" w:rsidRPr="00475709" w:rsidRDefault="00475709" w:rsidP="00051515">
      <w:pPr>
        <w:pStyle w:val="ListParagraph"/>
        <w:numPr>
          <w:ilvl w:val="0"/>
          <w:numId w:val="12"/>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To shepherd and guide the church in spiritual matters</w:t>
      </w:r>
      <w:r w:rsidR="00D93FB0">
        <w:rPr>
          <w:rFonts w:ascii="HelveticaNeue" w:eastAsia="Times New Roman" w:hAnsi="HelveticaNeue" w:cs="Times New Roman"/>
        </w:rPr>
        <w:t>.</w:t>
      </w:r>
      <w:r w:rsidRPr="00475709">
        <w:rPr>
          <w:rFonts w:ascii="HelveticaNeue" w:eastAsia="Times New Roman" w:hAnsi="HelveticaNeue" w:cs="Times New Roman"/>
        </w:rPr>
        <w:t xml:space="preserve"> </w:t>
      </w:r>
    </w:p>
    <w:p w14:paraId="00411EC9" w14:textId="77777777" w:rsidR="00D93FB0" w:rsidRPr="00D93FB0" w:rsidRDefault="00475709" w:rsidP="00051515">
      <w:pPr>
        <w:pStyle w:val="ListParagraph"/>
        <w:numPr>
          <w:ilvl w:val="0"/>
          <w:numId w:val="12"/>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To govern and oversee all the affairs of the church as God’s steward. The Elders shall prayerfully seek unanimous agreement (“consensus”) in all matters since we believe the Holy Spirit guides with a oneness of mind (Acts 15:1–29). </w:t>
      </w:r>
    </w:p>
    <w:p w14:paraId="2014D8C7" w14:textId="0120A325" w:rsidR="00475709" w:rsidRPr="00D93FB0" w:rsidRDefault="00475709" w:rsidP="00051515">
      <w:pPr>
        <w:pStyle w:val="ListParagraph"/>
        <w:numPr>
          <w:ilvl w:val="0"/>
          <w:numId w:val="12"/>
        </w:numPr>
        <w:shd w:val="clear" w:color="auto" w:fill="FFFFFF"/>
        <w:spacing w:before="100" w:beforeAutospacing="1" w:after="100" w:afterAutospacing="1" w:line="276" w:lineRule="auto"/>
        <w:rPr>
          <w:rFonts w:ascii="Times New Roman" w:eastAsia="Times New Roman" w:hAnsi="Times New Roman" w:cs="Times New Roman"/>
        </w:rPr>
      </w:pPr>
      <w:r w:rsidRPr="00D93FB0">
        <w:rPr>
          <w:rFonts w:ascii="HelveticaNeue" w:eastAsia="Times New Roman" w:hAnsi="HelveticaNeue" w:cs="Times New Roman"/>
        </w:rPr>
        <w:t xml:space="preserve">To work closely with the Financial Team to direct and oversee </w:t>
      </w:r>
      <w:r w:rsidR="00D93FB0" w:rsidRPr="00D93FB0">
        <w:rPr>
          <w:rFonts w:ascii="HelveticaNeue" w:eastAsia="Times New Roman" w:hAnsi="HelveticaNeue" w:cs="Times New Roman"/>
        </w:rPr>
        <w:t>all</w:t>
      </w:r>
      <w:r w:rsidRPr="00D93FB0">
        <w:rPr>
          <w:rFonts w:ascii="HelveticaNeue" w:eastAsia="Times New Roman" w:hAnsi="HelveticaNeue" w:cs="Times New Roman"/>
        </w:rPr>
        <w:t xml:space="preserve"> the financial resources and expenditures of the church. </w:t>
      </w:r>
    </w:p>
    <w:p w14:paraId="29C5AB6B" w14:textId="5DC06130" w:rsidR="00475709" w:rsidRPr="00475709" w:rsidRDefault="00475709" w:rsidP="00051515">
      <w:pPr>
        <w:pStyle w:val="ListParagraph"/>
        <w:numPr>
          <w:ilvl w:val="0"/>
          <w:numId w:val="12"/>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To appoint Ministry Team Leaders as needed. </w:t>
      </w:r>
    </w:p>
    <w:p w14:paraId="7FE98834" w14:textId="71DF9064" w:rsidR="00475709" w:rsidRPr="00475709" w:rsidRDefault="00475709" w:rsidP="00051515">
      <w:pPr>
        <w:pStyle w:val="ListParagraph"/>
        <w:numPr>
          <w:ilvl w:val="0"/>
          <w:numId w:val="12"/>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To select a Lead Pastor in accordance with the selection process established in these by-laws. </w:t>
      </w:r>
    </w:p>
    <w:p w14:paraId="74F15F07" w14:textId="2AAB17AE" w:rsidR="00475709" w:rsidRPr="00475709" w:rsidRDefault="00475709" w:rsidP="00051515">
      <w:pPr>
        <w:pStyle w:val="ListParagraph"/>
        <w:numPr>
          <w:ilvl w:val="0"/>
          <w:numId w:val="12"/>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To appoint additional Elders for the church in accordance with the selection process established in these by-laws. </w:t>
      </w:r>
    </w:p>
    <w:p w14:paraId="263B44FB" w14:textId="77777777" w:rsidR="00475709" w:rsidRPr="00475709" w:rsidRDefault="00475709" w:rsidP="00051515">
      <w:pPr>
        <w:pStyle w:val="ListParagraph"/>
        <w:numPr>
          <w:ilvl w:val="0"/>
          <w:numId w:val="12"/>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To approve the selection of pastoral and support staff by the Lead Pastor. </w:t>
      </w:r>
    </w:p>
    <w:p w14:paraId="68E678D3" w14:textId="4AD20988" w:rsidR="00475709" w:rsidRPr="00475709" w:rsidRDefault="00475709" w:rsidP="00051515">
      <w:pPr>
        <w:pStyle w:val="ListParagraph"/>
        <w:numPr>
          <w:ilvl w:val="0"/>
          <w:numId w:val="12"/>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To maintain open communication with the church body. </w:t>
      </w:r>
    </w:p>
    <w:p w14:paraId="21B46BA7" w14:textId="57C65F29" w:rsidR="00475709" w:rsidRPr="00475709" w:rsidRDefault="00475709" w:rsidP="00051515">
      <w:pPr>
        <w:pStyle w:val="ListParagraph"/>
        <w:numPr>
          <w:ilvl w:val="0"/>
          <w:numId w:val="12"/>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To financially support the ministry of the church in accordance with scripture. </w:t>
      </w:r>
    </w:p>
    <w:p w14:paraId="2192A1D6"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u w:val="single"/>
        </w:rPr>
        <w:t>Biblical Qualifications of Elders</w:t>
      </w:r>
      <w:r w:rsidRPr="00475709">
        <w:rPr>
          <w:rFonts w:ascii="HelveticaNeue" w:eastAsia="Times New Roman" w:hAnsi="HelveticaNeue" w:cs="Times New Roman"/>
        </w:rPr>
        <w:t xml:space="preserve">: </w:t>
      </w:r>
    </w:p>
    <w:p w14:paraId="68462DF7" w14:textId="77777777" w:rsidR="00475709" w:rsidRPr="00475709" w:rsidRDefault="00475709" w:rsidP="00051515">
      <w:pPr>
        <w:pStyle w:val="ListParagraph"/>
        <w:numPr>
          <w:ilvl w:val="0"/>
          <w:numId w:val="6"/>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Gifted By God</w:t>
      </w:r>
    </w:p>
    <w:p w14:paraId="28C9FDE3" w14:textId="77777777" w:rsidR="00475709" w:rsidRPr="00475709" w:rsidRDefault="00475709" w:rsidP="00051515">
      <w:pPr>
        <w:pStyle w:val="ListParagraph"/>
        <w:numPr>
          <w:ilvl w:val="0"/>
          <w:numId w:val="6"/>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Active Membership and Confessional Agreement</w:t>
      </w:r>
    </w:p>
    <w:p w14:paraId="1157631D" w14:textId="675E5404" w:rsidR="00475709" w:rsidRPr="00475709" w:rsidRDefault="00475709" w:rsidP="00051515">
      <w:pPr>
        <w:pStyle w:val="ListParagraph"/>
        <w:numPr>
          <w:ilvl w:val="0"/>
          <w:numId w:val="6"/>
        </w:numPr>
        <w:shd w:val="clear" w:color="auto" w:fill="FFFFFF"/>
        <w:spacing w:before="100" w:beforeAutospacing="1" w:after="100" w:afterAutospacing="1" w:line="276" w:lineRule="auto"/>
        <w:rPr>
          <w:rFonts w:ascii="Times New Roman" w:eastAsia="Times New Roman" w:hAnsi="Times New Roman" w:cs="Times New Roman"/>
        </w:rPr>
      </w:pPr>
      <w:r w:rsidRPr="00475709">
        <w:rPr>
          <w:rFonts w:ascii="HelveticaNeue" w:eastAsia="Times New Roman" w:hAnsi="HelveticaNeue" w:cs="Times New Roman"/>
        </w:rPr>
        <w:t xml:space="preserve">Biblical Qualifications (1 Tim. 3:7; Titus 1:6-9; 1 Pet. 5:1-5) </w:t>
      </w:r>
    </w:p>
    <w:p w14:paraId="6082173D"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u w:val="single"/>
        </w:rPr>
        <w:t>Selection of Elders</w:t>
      </w:r>
      <w:r w:rsidRPr="00475709">
        <w:rPr>
          <w:rFonts w:ascii="HelveticaNeue" w:eastAsia="Times New Roman" w:hAnsi="HelveticaNeue" w:cs="Times New Roman"/>
        </w:rPr>
        <w:t xml:space="preserve">: </w:t>
      </w:r>
    </w:p>
    <w:p w14:paraId="79C278D7"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sz w:val="22"/>
          <w:szCs w:val="22"/>
        </w:rPr>
        <w:t xml:space="preserve">1. </w:t>
      </w:r>
      <w:r w:rsidRPr="00475709">
        <w:rPr>
          <w:rFonts w:ascii="HelveticaNeue" w:eastAsia="Times New Roman" w:hAnsi="HelveticaNeue" w:cs="Times New Roman"/>
          <w:u w:val="single"/>
        </w:rPr>
        <w:t>Initial Selection of Elders</w:t>
      </w:r>
      <w:r w:rsidRPr="00475709">
        <w:rPr>
          <w:rFonts w:ascii="HelveticaNeue" w:eastAsia="Times New Roman" w:hAnsi="HelveticaNeue" w:cs="Times New Roman"/>
        </w:rPr>
        <w:t xml:space="preserve"> - In as much as the founding pastor has the responsibility of the spiritual equipping and oversight of the entire congregation, he shall present to the church body the initial group of men who make up the </w:t>
      </w:r>
      <w:proofErr w:type="gramStart"/>
      <w:r w:rsidRPr="00475709">
        <w:rPr>
          <w:rFonts w:ascii="HelveticaNeue" w:eastAsia="Times New Roman" w:hAnsi="HelveticaNeue" w:cs="Times New Roman"/>
        </w:rPr>
        <w:t>Elder</w:t>
      </w:r>
      <w:proofErr w:type="gramEnd"/>
      <w:r w:rsidRPr="00475709">
        <w:rPr>
          <w:rFonts w:ascii="HelveticaNeue" w:eastAsia="Times New Roman" w:hAnsi="HelveticaNeue" w:cs="Times New Roman"/>
        </w:rPr>
        <w:t xml:space="preserve"> body. </w:t>
      </w:r>
    </w:p>
    <w:p w14:paraId="34A2CFB6"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rPr>
        <w:t xml:space="preserve">2. </w:t>
      </w:r>
      <w:r w:rsidRPr="00475709">
        <w:rPr>
          <w:rFonts w:ascii="HelveticaNeue" w:eastAsia="Times New Roman" w:hAnsi="HelveticaNeue" w:cs="Times New Roman"/>
          <w:u w:val="single"/>
        </w:rPr>
        <w:t>Elder Selection Process</w:t>
      </w:r>
      <w:r w:rsidRPr="00475709">
        <w:rPr>
          <w:rFonts w:ascii="HelveticaNeue" w:eastAsia="Times New Roman" w:hAnsi="HelveticaNeue" w:cs="Times New Roman"/>
        </w:rPr>
        <w:t xml:space="preserve"> - The process by which Elders are nominated and appointed to the body of Elders is as follows: </w:t>
      </w:r>
    </w:p>
    <w:p w14:paraId="6D04090F" w14:textId="7D549A2F" w:rsidR="00475709" w:rsidRPr="00475709" w:rsidRDefault="00475709" w:rsidP="00051515">
      <w:pPr>
        <w:pStyle w:val="ListParagraph"/>
        <w:numPr>
          <w:ilvl w:val="0"/>
          <w:numId w:val="7"/>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The elders shall identify men who meet the qualifications</w:t>
      </w:r>
      <w:r w:rsidR="00DD1CEA">
        <w:rPr>
          <w:rFonts w:ascii="HelveticaNeue" w:eastAsia="Times New Roman" w:hAnsi="HelveticaNeue" w:cs="Times New Roman"/>
        </w:rPr>
        <w:t>.</w:t>
      </w:r>
    </w:p>
    <w:p w14:paraId="63746BA5" w14:textId="31ABFA21" w:rsidR="00475709" w:rsidRPr="00475709" w:rsidRDefault="00475709" w:rsidP="00051515">
      <w:pPr>
        <w:pStyle w:val="ListParagraph"/>
        <w:numPr>
          <w:ilvl w:val="0"/>
          <w:numId w:val="7"/>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A candidate will enter an evaluation period with the Lead Pastor</w:t>
      </w:r>
      <w:r w:rsidR="00DD1CEA">
        <w:rPr>
          <w:rFonts w:ascii="HelveticaNeue" w:eastAsia="Times New Roman" w:hAnsi="HelveticaNeue" w:cs="Times New Roman"/>
        </w:rPr>
        <w:t>.</w:t>
      </w:r>
      <w:r w:rsidRPr="00475709">
        <w:rPr>
          <w:rFonts w:ascii="HelveticaNeue" w:eastAsia="Times New Roman" w:hAnsi="HelveticaNeue" w:cs="Times New Roman"/>
        </w:rPr>
        <w:t xml:space="preserve"> </w:t>
      </w:r>
    </w:p>
    <w:p w14:paraId="44B4D68A" w14:textId="77777777" w:rsidR="00475709" w:rsidRDefault="00475709" w:rsidP="00051515">
      <w:pPr>
        <w:pStyle w:val="ListParagraph"/>
        <w:numPr>
          <w:ilvl w:val="0"/>
          <w:numId w:val="7"/>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The congregation will have 2 weeks to pray over the candidates and their qualifications for the office of elder. If a member feels that a candidate may be unqualified, he/she should hold a meeting with the pastor to discuss the concern. If the pastor deems the candidate unworthy of the position, he must notify the potential elder immediately.</w:t>
      </w:r>
    </w:p>
    <w:p w14:paraId="08EF0A8B" w14:textId="4A7D51B8" w:rsidR="00475709" w:rsidRPr="00475709" w:rsidRDefault="00475709" w:rsidP="00051515">
      <w:pPr>
        <w:pStyle w:val="ListParagraph"/>
        <w:numPr>
          <w:ilvl w:val="0"/>
          <w:numId w:val="7"/>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In due course, the Elders shall call a special meeting for the purpose of a formal affirmation of the congregation regarding the individuals under consideration.</w:t>
      </w:r>
    </w:p>
    <w:p w14:paraId="73C31A68" w14:textId="1ED8FF72" w:rsidR="00475709" w:rsidRDefault="00475709" w:rsidP="00051515">
      <w:pPr>
        <w:pStyle w:val="ListParagraph"/>
        <w:numPr>
          <w:ilvl w:val="0"/>
          <w:numId w:val="7"/>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 xml:space="preserve">After prayerful consideration of the counsel of the congregation, the Elders </w:t>
      </w:r>
      <w:r>
        <w:rPr>
          <w:rFonts w:ascii="HelveticaNeue" w:eastAsia="Times New Roman" w:hAnsi="HelveticaNeue" w:cs="Times New Roman"/>
        </w:rPr>
        <w:t xml:space="preserve">    </w:t>
      </w:r>
    </w:p>
    <w:p w14:paraId="65DC9738" w14:textId="05CC6F0A" w:rsidR="00475709" w:rsidRPr="00475709" w:rsidRDefault="00475709" w:rsidP="00475709">
      <w:pPr>
        <w:pStyle w:val="ListParagraph"/>
        <w:shd w:val="clear" w:color="auto" w:fill="FFFFFF"/>
        <w:spacing w:before="100" w:beforeAutospacing="1" w:after="100" w:afterAutospacing="1" w:line="276" w:lineRule="auto"/>
        <w:rPr>
          <w:rFonts w:ascii="HelveticaNeue" w:eastAsia="Times New Roman" w:hAnsi="HelveticaNeue" w:cs="Times New Roman"/>
        </w:rPr>
      </w:pPr>
      <w:r>
        <w:rPr>
          <w:rFonts w:ascii="HelveticaNeue" w:eastAsia="Times New Roman" w:hAnsi="HelveticaNeue" w:cs="Times New Roman"/>
        </w:rPr>
        <w:lastRenderedPageBreak/>
        <w:t xml:space="preserve"> </w:t>
      </w:r>
      <w:r w:rsidRPr="00475709">
        <w:rPr>
          <w:rFonts w:ascii="HelveticaNeue" w:eastAsia="Times New Roman" w:hAnsi="HelveticaNeue" w:cs="Times New Roman"/>
        </w:rPr>
        <w:t>shall vote and make known their decision regarding the man.</w:t>
      </w:r>
    </w:p>
    <w:p w14:paraId="6507397B" w14:textId="578E54D3" w:rsidR="00475709" w:rsidRPr="00475709" w:rsidRDefault="00475709" w:rsidP="00051515">
      <w:pPr>
        <w:pStyle w:val="ListParagraph"/>
        <w:numPr>
          <w:ilvl w:val="0"/>
          <w:numId w:val="7"/>
        </w:numPr>
        <w:shd w:val="clear" w:color="auto" w:fill="FFFFFF"/>
        <w:spacing w:before="100" w:beforeAutospacing="1" w:after="100" w:afterAutospacing="1" w:line="276" w:lineRule="auto"/>
        <w:rPr>
          <w:rFonts w:ascii="HelveticaNeue" w:eastAsia="Times New Roman" w:hAnsi="HelveticaNeue" w:cs="Times New Roman"/>
        </w:rPr>
      </w:pPr>
      <w:r w:rsidRPr="00475709">
        <w:rPr>
          <w:rFonts w:ascii="HelveticaNeue" w:eastAsia="Times New Roman" w:hAnsi="HelveticaNeue" w:cs="Times New Roman"/>
        </w:rPr>
        <w:t xml:space="preserve">Upon the elder’s approval, the man shall immediately assume his appointment as elder. </w:t>
      </w:r>
    </w:p>
    <w:p w14:paraId="02B5BD73" w14:textId="2DA7A3F9" w:rsidR="00475709" w:rsidRPr="00475709" w:rsidRDefault="00475709" w:rsidP="00475709">
      <w:pPr>
        <w:shd w:val="clear" w:color="auto" w:fill="FFFFFF"/>
        <w:spacing w:before="100" w:beforeAutospacing="1" w:after="100" w:afterAutospacing="1"/>
        <w:rPr>
          <w:rFonts w:ascii="HelveticaNeue" w:eastAsia="Times New Roman" w:hAnsi="HelveticaNeue" w:cs="Times New Roman"/>
        </w:rPr>
      </w:pPr>
      <w:r>
        <w:rPr>
          <w:rFonts w:ascii="Times New Roman" w:eastAsia="Times New Roman" w:hAnsi="Times New Roman" w:cs="Times New Roman"/>
        </w:rPr>
        <w:t xml:space="preserve">3. </w:t>
      </w:r>
      <w:r w:rsidRPr="00475709">
        <w:rPr>
          <w:rFonts w:ascii="HelveticaNeue" w:eastAsia="Times New Roman" w:hAnsi="HelveticaNeue" w:cs="Times New Roman"/>
          <w:u w:val="single"/>
        </w:rPr>
        <w:t>Number of Elders</w:t>
      </w:r>
      <w:r w:rsidRPr="00475709">
        <w:rPr>
          <w:rFonts w:ascii="HelveticaNeue" w:eastAsia="Times New Roman" w:hAnsi="HelveticaNeue" w:cs="Times New Roman"/>
        </w:rPr>
        <w:t xml:space="preserve"> - The minimum number of Elders shall be no less than three in             </w:t>
      </w:r>
      <w:r>
        <w:rPr>
          <w:rFonts w:ascii="HelveticaNeue" w:eastAsia="Times New Roman" w:hAnsi="HelveticaNeue" w:cs="Times New Roman"/>
        </w:rPr>
        <w:t xml:space="preserve">  </w:t>
      </w:r>
      <w:r w:rsidRPr="00475709">
        <w:rPr>
          <w:rFonts w:ascii="HelveticaNeue" w:eastAsia="Times New Roman" w:hAnsi="HelveticaNeue" w:cs="Times New Roman"/>
        </w:rPr>
        <w:t xml:space="preserve">order to provide the benefits of shared leadership. </w:t>
      </w:r>
      <w:r w:rsidRPr="00475709">
        <w:rPr>
          <w:rFonts w:ascii="HelveticaNeue" w:eastAsia="Times New Roman" w:hAnsi="HelveticaNeue" w:cs="Times New Roman"/>
          <w:sz w:val="22"/>
          <w:szCs w:val="22"/>
        </w:rPr>
        <w:t xml:space="preserve">The </w:t>
      </w:r>
      <w:r w:rsidRPr="00475709">
        <w:rPr>
          <w:rFonts w:ascii="HelveticaNeue" w:eastAsia="Times New Roman" w:hAnsi="HelveticaNeue" w:cs="Times New Roman"/>
        </w:rPr>
        <w:t>maximum number of Elders shall be as many as are qualified and needed to carry out the</w:t>
      </w:r>
      <w:r w:rsidR="00DD1CEA">
        <w:rPr>
          <w:rFonts w:ascii="HelveticaNeue" w:eastAsia="Times New Roman" w:hAnsi="HelveticaNeue" w:cs="Times New Roman"/>
        </w:rPr>
        <w:t xml:space="preserve"> </w:t>
      </w:r>
      <w:r w:rsidRPr="00475709">
        <w:rPr>
          <w:rFonts w:ascii="HelveticaNeue" w:eastAsia="Times New Roman" w:hAnsi="HelveticaNeue" w:cs="Times New Roman"/>
        </w:rPr>
        <w:t xml:space="preserve">ministry of Elders in the church. The Elders shall determine that number. </w:t>
      </w:r>
    </w:p>
    <w:p w14:paraId="11319243" w14:textId="2CDDC89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Pr>
          <w:rFonts w:ascii="HelveticaNeue" w:eastAsia="Times New Roman" w:hAnsi="HelveticaNeue" w:cs="Times New Roman"/>
        </w:rPr>
        <w:t xml:space="preserve">4. </w:t>
      </w:r>
      <w:r w:rsidRPr="00475709">
        <w:rPr>
          <w:rFonts w:ascii="HelveticaNeue" w:eastAsia="Times New Roman" w:hAnsi="HelveticaNeue" w:cs="Times New Roman"/>
          <w:u w:val="single"/>
        </w:rPr>
        <w:t>Term of Office</w:t>
      </w:r>
      <w:r w:rsidRPr="00475709">
        <w:rPr>
          <w:rFonts w:ascii="HelveticaNeue" w:eastAsia="Times New Roman" w:hAnsi="HelveticaNeue" w:cs="Times New Roman"/>
        </w:rPr>
        <w:t xml:space="preserve"> - The term of office for Elder shall be </w:t>
      </w:r>
      <w:proofErr w:type="gramStart"/>
      <w:r w:rsidRPr="00475709">
        <w:rPr>
          <w:rFonts w:ascii="HelveticaNeue" w:eastAsia="Times New Roman" w:hAnsi="HelveticaNeue" w:cs="Times New Roman"/>
        </w:rPr>
        <w:t>as long as</w:t>
      </w:r>
      <w:proofErr w:type="gramEnd"/>
      <w:r w:rsidRPr="00475709">
        <w:rPr>
          <w:rFonts w:ascii="HelveticaNeue" w:eastAsia="Times New Roman" w:hAnsi="HelveticaNeue" w:cs="Times New Roman"/>
        </w:rPr>
        <w:t xml:space="preserve"> he is qualified, capable, and desires to fulfill the duties of an Elder. </w:t>
      </w:r>
    </w:p>
    <w:p w14:paraId="562FC42D" w14:textId="064B28EF" w:rsidR="00EE7AB0" w:rsidRPr="00CE097C" w:rsidRDefault="00475709" w:rsidP="00475709">
      <w:pPr>
        <w:shd w:val="clear" w:color="auto" w:fill="FFFFFF"/>
        <w:spacing w:before="100" w:beforeAutospacing="1" w:after="100" w:afterAutospacing="1"/>
        <w:rPr>
          <w:rFonts w:ascii="HelveticaNeue" w:eastAsia="Times New Roman" w:hAnsi="HelveticaNeue" w:cs="Times New Roman"/>
        </w:rPr>
      </w:pPr>
      <w:r>
        <w:rPr>
          <w:rFonts w:ascii="HelveticaNeue" w:eastAsia="Times New Roman" w:hAnsi="HelveticaNeue" w:cs="Times New Roman"/>
        </w:rPr>
        <w:t xml:space="preserve">5. </w:t>
      </w:r>
      <w:r w:rsidRPr="00475709">
        <w:rPr>
          <w:rFonts w:ascii="HelveticaNeue" w:eastAsia="Times New Roman" w:hAnsi="HelveticaNeue" w:cs="Times New Roman"/>
          <w:u w:val="single"/>
        </w:rPr>
        <w:t>Removal of Elders</w:t>
      </w:r>
      <w:r w:rsidRPr="00475709">
        <w:rPr>
          <w:rFonts w:ascii="HelveticaNeue" w:eastAsia="Times New Roman" w:hAnsi="HelveticaNeue" w:cs="Times New Roman"/>
        </w:rPr>
        <w:t xml:space="preserve"> - An elder may be removed from office if he becomes physically incapacitated, spiritually unqualified, or his inability to serve is established by the remainder of the elders. Any accusation or action against the Elder must be brought before the </w:t>
      </w:r>
      <w:proofErr w:type="gramStart"/>
      <w:r w:rsidRPr="00475709">
        <w:rPr>
          <w:rFonts w:ascii="HelveticaNeue" w:eastAsia="Times New Roman" w:hAnsi="HelveticaNeue" w:cs="Times New Roman"/>
        </w:rPr>
        <w:t>Elder</w:t>
      </w:r>
      <w:proofErr w:type="gramEnd"/>
      <w:r w:rsidRPr="00475709">
        <w:rPr>
          <w:rFonts w:ascii="HelveticaNeue" w:eastAsia="Times New Roman" w:hAnsi="HelveticaNeue" w:cs="Times New Roman"/>
        </w:rPr>
        <w:t xml:space="preserve"> body by at least two or more witnesses in accordance with the Scripture</w:t>
      </w:r>
      <w:r>
        <w:rPr>
          <w:rFonts w:ascii="HelveticaNeue" w:eastAsia="Times New Roman" w:hAnsi="HelveticaNeue" w:cs="Times New Roman"/>
        </w:rPr>
        <w:t xml:space="preserve">. </w:t>
      </w:r>
      <w:r w:rsidRPr="00475709">
        <w:rPr>
          <w:rFonts w:ascii="HelveticaNeue" w:eastAsia="Times New Roman" w:hAnsi="HelveticaNeue" w:cs="Times New Roman"/>
        </w:rPr>
        <w:t xml:space="preserve">(1 Tim. 5:19-20) </w:t>
      </w:r>
    </w:p>
    <w:p w14:paraId="5AAB14A8" w14:textId="02450279"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b/>
          <w:bCs/>
          <w:sz w:val="36"/>
          <w:szCs w:val="36"/>
        </w:rPr>
        <w:t xml:space="preserve">Section 4 - Church Structure for </w:t>
      </w:r>
      <w:r w:rsidR="00891F43">
        <w:rPr>
          <w:rFonts w:ascii="HelveticaNeue" w:eastAsia="Times New Roman" w:hAnsi="HelveticaNeue" w:cs="Times New Roman"/>
          <w:b/>
          <w:bCs/>
          <w:sz w:val="36"/>
          <w:szCs w:val="36"/>
        </w:rPr>
        <w:t>MC</w:t>
      </w:r>
      <w:r w:rsidRPr="00475709">
        <w:rPr>
          <w:rFonts w:ascii="HelveticaNeue" w:eastAsia="Times New Roman" w:hAnsi="HelveticaNeue" w:cs="Times New Roman"/>
          <w:b/>
          <w:bCs/>
          <w:sz w:val="36"/>
          <w:szCs w:val="36"/>
        </w:rPr>
        <w:t xml:space="preserve">CC </w:t>
      </w:r>
    </w:p>
    <w:p w14:paraId="704464F1" w14:textId="547DDB19"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Arial" w:eastAsia="Times New Roman" w:hAnsi="Arial" w:cs="Arial"/>
          <w:i/>
          <w:iCs/>
        </w:rPr>
        <w:t xml:space="preserve">The church structure for </w:t>
      </w:r>
      <w:r w:rsidR="00891F43">
        <w:rPr>
          <w:rFonts w:ascii="Arial" w:eastAsia="Times New Roman" w:hAnsi="Arial" w:cs="Arial"/>
          <w:i/>
          <w:iCs/>
        </w:rPr>
        <w:t>MC</w:t>
      </w:r>
      <w:r w:rsidRPr="00475709">
        <w:rPr>
          <w:rFonts w:ascii="Arial" w:eastAsia="Times New Roman" w:hAnsi="Arial" w:cs="Arial"/>
          <w:i/>
          <w:iCs/>
        </w:rPr>
        <w:t xml:space="preserve">CC is led by elders, but also contains a staff that conduct the ministries of the church. </w:t>
      </w:r>
    </w:p>
    <w:p w14:paraId="0AE171AF" w14:textId="77777777" w:rsidR="00475709" w:rsidRPr="00475709" w:rsidRDefault="00475709" w:rsidP="004F7D0E">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b/>
          <w:bCs/>
          <w:sz w:val="28"/>
          <w:szCs w:val="28"/>
        </w:rPr>
        <w:t xml:space="preserve">The office of the Lead Pastor: </w:t>
      </w:r>
    </w:p>
    <w:p w14:paraId="05D2EB11"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Arial" w:eastAsia="Times New Roman" w:hAnsi="Arial" w:cs="Arial"/>
        </w:rPr>
        <w:t xml:space="preserve">1. </w:t>
      </w:r>
      <w:r w:rsidRPr="00475709">
        <w:rPr>
          <w:rFonts w:ascii="HelveticaNeue" w:eastAsia="Times New Roman" w:hAnsi="HelveticaNeue" w:cs="Times New Roman"/>
          <w:u w:val="single"/>
        </w:rPr>
        <w:t>Functions of Lead Pastor</w:t>
      </w:r>
      <w:r w:rsidRPr="00475709">
        <w:rPr>
          <w:rFonts w:ascii="HelveticaNeue" w:eastAsia="Times New Roman" w:hAnsi="HelveticaNeue" w:cs="Times New Roman"/>
        </w:rPr>
        <w:t xml:space="preserve"> </w:t>
      </w:r>
    </w:p>
    <w:p w14:paraId="0790B043" w14:textId="77777777" w:rsidR="00475709" w:rsidRPr="00475709" w:rsidRDefault="00475709" w:rsidP="00051515">
      <w:pPr>
        <w:numPr>
          <w:ilvl w:val="0"/>
          <w:numId w:val="8"/>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He is considered </w:t>
      </w:r>
      <w:proofErr w:type="gramStart"/>
      <w:r w:rsidRPr="00475709">
        <w:rPr>
          <w:rFonts w:ascii="HelveticaNeue" w:eastAsia="Times New Roman" w:hAnsi="HelveticaNeue" w:cs="Times New Roman"/>
        </w:rPr>
        <w:t>by definition an</w:t>
      </w:r>
      <w:proofErr w:type="gramEnd"/>
      <w:r w:rsidRPr="00475709">
        <w:rPr>
          <w:rFonts w:ascii="HelveticaNeue" w:eastAsia="Times New Roman" w:hAnsi="HelveticaNeue" w:cs="Times New Roman"/>
        </w:rPr>
        <w:t xml:space="preserve"> Elder of the church. </w:t>
      </w:r>
    </w:p>
    <w:p w14:paraId="67BE9D4C" w14:textId="513680B9" w:rsidR="00475709" w:rsidRPr="00475709" w:rsidRDefault="00475709" w:rsidP="00051515">
      <w:pPr>
        <w:numPr>
          <w:ilvl w:val="0"/>
          <w:numId w:val="8"/>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He is to work in coordination with and seek the counsel of the other Elders in a manner consistent with the purpose of the church. </w:t>
      </w:r>
    </w:p>
    <w:p w14:paraId="16A56C84" w14:textId="77777777" w:rsidR="00475709" w:rsidRPr="00475709" w:rsidRDefault="00475709" w:rsidP="00051515">
      <w:pPr>
        <w:numPr>
          <w:ilvl w:val="0"/>
          <w:numId w:val="8"/>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He is responsible for establishing the spiritual vision and general direction of the church. </w:t>
      </w:r>
    </w:p>
    <w:p w14:paraId="6340B9C0" w14:textId="77777777" w:rsidR="00475709" w:rsidRPr="00475709" w:rsidRDefault="00475709" w:rsidP="00051515">
      <w:pPr>
        <w:numPr>
          <w:ilvl w:val="0"/>
          <w:numId w:val="8"/>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He is primarily responsible for the teaching/preaching of Scripture in the church. </w:t>
      </w:r>
    </w:p>
    <w:p w14:paraId="4522E4A0" w14:textId="7FD71A4B" w:rsidR="00475709" w:rsidRPr="00475709" w:rsidRDefault="00475709" w:rsidP="00051515">
      <w:pPr>
        <w:numPr>
          <w:ilvl w:val="0"/>
          <w:numId w:val="8"/>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He is to administer the ordinances of baptism and the Lord’s Supper</w:t>
      </w:r>
      <w:r>
        <w:rPr>
          <w:rFonts w:ascii="HelveticaNeue" w:eastAsia="Times New Roman" w:hAnsi="HelveticaNeue" w:cs="Times New Roman"/>
        </w:rPr>
        <w:t>.</w:t>
      </w:r>
      <w:r w:rsidRPr="00475709">
        <w:rPr>
          <w:rFonts w:ascii="HelveticaNeue" w:eastAsia="Times New Roman" w:hAnsi="HelveticaNeue" w:cs="Times New Roman"/>
        </w:rPr>
        <w:t xml:space="preserve"> </w:t>
      </w:r>
    </w:p>
    <w:p w14:paraId="66A99AD9" w14:textId="77777777" w:rsidR="00475709" w:rsidRPr="00475709" w:rsidRDefault="00475709" w:rsidP="00051515">
      <w:pPr>
        <w:numPr>
          <w:ilvl w:val="0"/>
          <w:numId w:val="8"/>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He is to direct and lead the general ministry of the church. </w:t>
      </w:r>
    </w:p>
    <w:p w14:paraId="13A6770A" w14:textId="77777777" w:rsidR="00475709" w:rsidRPr="00475709" w:rsidRDefault="00475709" w:rsidP="00051515">
      <w:pPr>
        <w:numPr>
          <w:ilvl w:val="0"/>
          <w:numId w:val="8"/>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He is to protect the overall welfare of the church. </w:t>
      </w:r>
    </w:p>
    <w:p w14:paraId="2620A7F1" w14:textId="23924BA1" w:rsidR="00475709" w:rsidRPr="00475709" w:rsidRDefault="00475709" w:rsidP="00051515">
      <w:pPr>
        <w:numPr>
          <w:ilvl w:val="0"/>
          <w:numId w:val="8"/>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He is responsible for the administration, oversight, and care of all church staff. </w:t>
      </w:r>
    </w:p>
    <w:p w14:paraId="6BE0DED7" w14:textId="567B91E1" w:rsidR="00475709" w:rsidRPr="00CE097C" w:rsidRDefault="00475709" w:rsidP="00051515">
      <w:pPr>
        <w:numPr>
          <w:ilvl w:val="0"/>
          <w:numId w:val="8"/>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He is to lead in the selection of all church staff in accordance with the selection process established in these bylaw</w:t>
      </w:r>
      <w:r w:rsidR="00EE7AB0">
        <w:rPr>
          <w:rFonts w:ascii="HelveticaNeue" w:eastAsia="Times New Roman" w:hAnsi="HelveticaNeue" w:cs="Times New Roman"/>
        </w:rPr>
        <w:t>s.</w:t>
      </w:r>
      <w:r w:rsidRPr="00475709">
        <w:rPr>
          <w:rFonts w:ascii="Times New Roman" w:eastAsia="Times New Roman" w:hAnsi="Times New Roman" w:cs="Times New Roman"/>
        </w:rPr>
        <w:t xml:space="preserve"> </w:t>
      </w:r>
    </w:p>
    <w:p w14:paraId="5EC54853" w14:textId="3B69EF7E"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rPr>
        <w:t xml:space="preserve">2. </w:t>
      </w:r>
      <w:r w:rsidRPr="00475709">
        <w:rPr>
          <w:rFonts w:ascii="HelveticaNeue" w:eastAsia="Times New Roman" w:hAnsi="HelveticaNeue" w:cs="Times New Roman"/>
          <w:u w:val="single"/>
        </w:rPr>
        <w:t>Selection of a Lead Pastor</w:t>
      </w:r>
    </w:p>
    <w:p w14:paraId="51748FAA" w14:textId="77777777" w:rsidR="00475709" w:rsidRPr="00475709" w:rsidRDefault="00475709" w:rsidP="00051515">
      <w:pPr>
        <w:numPr>
          <w:ilvl w:val="0"/>
          <w:numId w:val="9"/>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lastRenderedPageBreak/>
        <w:t xml:space="preserve">The Elders shall serve as the pastor search team. </w:t>
      </w:r>
    </w:p>
    <w:p w14:paraId="5CE7F5EE" w14:textId="72CB4A3F" w:rsidR="00475709" w:rsidRPr="00475709" w:rsidRDefault="00475709" w:rsidP="00051515">
      <w:pPr>
        <w:numPr>
          <w:ilvl w:val="0"/>
          <w:numId w:val="9"/>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Upon the selection of a specific pastoral candidate, the Elders shall make known to the congregation all pertinent information regarding the candidate. </w:t>
      </w:r>
    </w:p>
    <w:p w14:paraId="2EF9EDFF" w14:textId="0185C54C" w:rsidR="00475709" w:rsidRPr="00475709" w:rsidRDefault="00475709" w:rsidP="00051515">
      <w:pPr>
        <w:numPr>
          <w:ilvl w:val="0"/>
          <w:numId w:val="9"/>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An announcement will be made at least two weeks before a candidate is</w:t>
      </w:r>
      <w:r w:rsidR="00EE7AB0">
        <w:rPr>
          <w:rFonts w:ascii="HelveticaNeue" w:eastAsia="Times New Roman" w:hAnsi="HelveticaNeue" w:cs="Times New Roman"/>
        </w:rPr>
        <w:t xml:space="preserve"> </w:t>
      </w:r>
      <w:r w:rsidRPr="00475709">
        <w:rPr>
          <w:rFonts w:ascii="HelveticaNeue" w:eastAsia="Times New Roman" w:hAnsi="HelveticaNeue" w:cs="Times New Roman"/>
        </w:rPr>
        <w:t xml:space="preserve">coming to be considered for employment. </w:t>
      </w:r>
    </w:p>
    <w:p w14:paraId="43DC8003" w14:textId="6404831C" w:rsidR="00475709" w:rsidRPr="00475709" w:rsidRDefault="00475709" w:rsidP="00051515">
      <w:pPr>
        <w:numPr>
          <w:ilvl w:val="0"/>
          <w:numId w:val="9"/>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At a designated meeting, a formal affirmation by the church members shall be taken</w:t>
      </w:r>
      <w:r>
        <w:rPr>
          <w:rFonts w:ascii="HelveticaNeue" w:eastAsia="Times New Roman" w:hAnsi="HelveticaNeue" w:cs="Times New Roman"/>
        </w:rPr>
        <w:t xml:space="preserve"> </w:t>
      </w:r>
      <w:r w:rsidRPr="00475709">
        <w:rPr>
          <w:rFonts w:ascii="HelveticaNeue" w:eastAsia="Times New Roman" w:hAnsi="HelveticaNeue" w:cs="Times New Roman"/>
        </w:rPr>
        <w:t xml:space="preserve">concerning the candidate for pastor. The results of this affirmation will be made public. </w:t>
      </w:r>
    </w:p>
    <w:p w14:paraId="585AF6A5" w14:textId="37057A7E" w:rsidR="00475709" w:rsidRPr="00475709" w:rsidRDefault="00475709" w:rsidP="00051515">
      <w:pPr>
        <w:numPr>
          <w:ilvl w:val="0"/>
          <w:numId w:val="9"/>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After consideration of the formal affirmation of the congregation, the Elders shall make the final decision regarding the candidate for Lead Pastor. </w:t>
      </w:r>
    </w:p>
    <w:p w14:paraId="34B50FC1" w14:textId="77777777" w:rsidR="00475709" w:rsidRPr="00475709" w:rsidRDefault="00475709" w:rsidP="00051515">
      <w:pPr>
        <w:numPr>
          <w:ilvl w:val="0"/>
          <w:numId w:val="9"/>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Upon approval of the Elders, the man shall be appointed as the new Lead Pastor. </w:t>
      </w:r>
    </w:p>
    <w:p w14:paraId="3B9E8AC8" w14:textId="77777777" w:rsidR="00475709" w:rsidRDefault="00475709" w:rsidP="00051515">
      <w:pPr>
        <w:numPr>
          <w:ilvl w:val="0"/>
          <w:numId w:val="9"/>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The Elders shall announce to the church the date that the new Lead Pastor’s tenure shall begin. </w:t>
      </w:r>
    </w:p>
    <w:p w14:paraId="68A47F2B" w14:textId="03568DAF" w:rsidR="00475709" w:rsidRPr="00475709" w:rsidRDefault="00475709" w:rsidP="00475709">
      <w:pPr>
        <w:shd w:val="clear" w:color="auto" w:fill="FFFFFF"/>
        <w:spacing w:before="100" w:beforeAutospacing="1" w:after="100" w:afterAutospacing="1" w:line="360" w:lineRule="auto"/>
        <w:rPr>
          <w:rFonts w:ascii="ArialMT" w:eastAsia="Times New Roman" w:hAnsi="ArialMT" w:cs="Times New Roman"/>
        </w:rPr>
      </w:pPr>
      <w:r w:rsidRPr="00475709">
        <w:rPr>
          <w:rFonts w:ascii="HelveticaNeue" w:eastAsia="Times New Roman" w:hAnsi="HelveticaNeue" w:cs="Times New Roman"/>
        </w:rPr>
        <w:t>3.</w:t>
      </w:r>
      <w:r w:rsidRPr="00EE7AB0">
        <w:rPr>
          <w:rFonts w:ascii="HelveticaNeue" w:eastAsia="Times New Roman" w:hAnsi="HelveticaNeue" w:cs="Times New Roman"/>
        </w:rPr>
        <w:t xml:space="preserve"> </w:t>
      </w:r>
      <w:r w:rsidRPr="00475709">
        <w:rPr>
          <w:rFonts w:ascii="HelveticaNeue" w:eastAsia="Times New Roman" w:hAnsi="HelveticaNeue" w:cs="Times New Roman"/>
          <w:u w:val="single"/>
        </w:rPr>
        <w:t>Term of Office</w:t>
      </w:r>
      <w:r w:rsidRPr="00475709">
        <w:rPr>
          <w:rFonts w:ascii="HelveticaNeue" w:eastAsia="Times New Roman" w:hAnsi="HelveticaNeue" w:cs="Times New Roman"/>
        </w:rPr>
        <w:br/>
      </w:r>
      <w:r>
        <w:rPr>
          <w:rFonts w:ascii="ArialMT" w:eastAsia="Times New Roman" w:hAnsi="ArialMT" w:cs="Times New Roman"/>
        </w:rPr>
        <w:t xml:space="preserve"> </w:t>
      </w:r>
      <w:r>
        <w:rPr>
          <w:rFonts w:ascii="ArialMT" w:eastAsia="Times New Roman" w:hAnsi="ArialMT" w:cs="Times New Roman"/>
        </w:rPr>
        <w:tab/>
      </w:r>
      <w:r w:rsidRPr="00475709">
        <w:rPr>
          <w:rFonts w:ascii="HelveticaNeue" w:eastAsia="Times New Roman" w:hAnsi="HelveticaNeue" w:cs="Times New Roman"/>
        </w:rPr>
        <w:t xml:space="preserve">The tenure of the Lead Pastor shall be indefinite in length. </w:t>
      </w:r>
    </w:p>
    <w:p w14:paraId="09AF859E"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rPr>
        <w:t xml:space="preserve">4. </w:t>
      </w:r>
      <w:r w:rsidRPr="00475709">
        <w:rPr>
          <w:rFonts w:ascii="HelveticaNeue" w:eastAsia="Times New Roman" w:hAnsi="HelveticaNeue" w:cs="Times New Roman"/>
          <w:u w:val="single"/>
        </w:rPr>
        <w:t>Removal of the Lead Pastor</w:t>
      </w:r>
      <w:r w:rsidRPr="00475709">
        <w:rPr>
          <w:rFonts w:ascii="HelveticaNeue" w:eastAsia="Times New Roman" w:hAnsi="HelveticaNeue" w:cs="Times New Roman"/>
        </w:rPr>
        <w:t xml:space="preserve"> </w:t>
      </w:r>
    </w:p>
    <w:p w14:paraId="482735BD" w14:textId="59A31678" w:rsidR="00475709" w:rsidRPr="00475709" w:rsidRDefault="00475709" w:rsidP="00475709">
      <w:pPr>
        <w:shd w:val="clear" w:color="auto" w:fill="FFFFFF"/>
        <w:spacing w:before="100" w:beforeAutospacing="1" w:after="100" w:afterAutospacing="1" w:line="276" w:lineRule="auto"/>
        <w:ind w:left="720"/>
        <w:rPr>
          <w:rFonts w:ascii="Times New Roman" w:eastAsia="Times New Roman" w:hAnsi="Times New Roman" w:cs="Times New Roman"/>
        </w:rPr>
      </w:pPr>
      <w:r w:rsidRPr="00475709">
        <w:rPr>
          <w:rFonts w:ascii="HelveticaNeue" w:eastAsia="Times New Roman" w:hAnsi="HelveticaNeue" w:cs="Times New Roman"/>
        </w:rPr>
        <w:t xml:space="preserve">The remainder of the Elders have the authority to dismiss the Lead Pastor if he becomes physically incapacitated, spiritually unqualified, or his inability to serve is unanimously established. Any accusation against the Lead Pastor must be presented by at least two or more witnesses in accordance with Scripture. (1 Tim. 5:19-20). Dismissal may be immediate if </w:t>
      </w:r>
      <w:proofErr w:type="gramStart"/>
      <w:r w:rsidRPr="00475709">
        <w:rPr>
          <w:rFonts w:ascii="HelveticaNeue" w:eastAsia="Times New Roman" w:hAnsi="HelveticaNeue" w:cs="Times New Roman"/>
        </w:rPr>
        <w:t>so</w:t>
      </w:r>
      <w:proofErr w:type="gramEnd"/>
      <w:r w:rsidRPr="00475709">
        <w:rPr>
          <w:rFonts w:ascii="HelveticaNeue" w:eastAsia="Times New Roman" w:hAnsi="HelveticaNeue" w:cs="Times New Roman"/>
        </w:rPr>
        <w:t xml:space="preserve"> determined by the remainder of the Elders and may also include a severance package to be determined by </w:t>
      </w:r>
      <w:r w:rsidR="007271A2">
        <w:rPr>
          <w:rFonts w:ascii="HelveticaNeue" w:eastAsia="Times New Roman" w:hAnsi="HelveticaNeue" w:cs="Times New Roman"/>
        </w:rPr>
        <w:t xml:space="preserve">the </w:t>
      </w:r>
      <w:r w:rsidR="007D0D73" w:rsidRPr="00475709">
        <w:rPr>
          <w:rFonts w:ascii="HelveticaNeue" w:eastAsia="Times New Roman" w:hAnsi="HelveticaNeue" w:cs="Times New Roman"/>
        </w:rPr>
        <w:t>Elders. The</w:t>
      </w:r>
      <w:r w:rsidRPr="00475709">
        <w:rPr>
          <w:rFonts w:ascii="HelveticaNeue" w:eastAsia="Times New Roman" w:hAnsi="HelveticaNeue" w:cs="Times New Roman"/>
        </w:rPr>
        <w:t xml:space="preserve"> Lead Pastor is encouraged to give at least one-month’s written notice if he intends to resign. </w:t>
      </w:r>
    </w:p>
    <w:p w14:paraId="23456290"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b/>
          <w:bCs/>
          <w:sz w:val="28"/>
          <w:szCs w:val="28"/>
        </w:rPr>
        <w:t xml:space="preserve">Pastoral Staff: </w:t>
      </w:r>
    </w:p>
    <w:p w14:paraId="37E2EC0E" w14:textId="77777777" w:rsidR="00475709" w:rsidRPr="00475709" w:rsidRDefault="00475709" w:rsidP="00051515">
      <w:pPr>
        <w:numPr>
          <w:ilvl w:val="0"/>
          <w:numId w:val="1"/>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 xml:space="preserve">The Lead Pastor may change these duties as the need arises. </w:t>
      </w:r>
    </w:p>
    <w:p w14:paraId="23BA2C2B" w14:textId="03B59609" w:rsidR="00475709" w:rsidRPr="00475709" w:rsidRDefault="00475709" w:rsidP="00051515">
      <w:pPr>
        <w:numPr>
          <w:ilvl w:val="0"/>
          <w:numId w:val="1"/>
        </w:numPr>
        <w:shd w:val="clear" w:color="auto" w:fill="FFFFFF"/>
        <w:spacing w:before="100" w:beforeAutospacing="1" w:after="100" w:afterAutospacing="1" w:line="276" w:lineRule="auto"/>
        <w:rPr>
          <w:rFonts w:ascii="ArialMT" w:eastAsia="Times New Roman" w:hAnsi="ArialMT" w:cs="Times New Roman"/>
        </w:rPr>
      </w:pPr>
      <w:r w:rsidRPr="00475709">
        <w:rPr>
          <w:rFonts w:ascii="HelveticaNeue" w:eastAsia="Times New Roman" w:hAnsi="HelveticaNeue" w:cs="Times New Roman"/>
        </w:rPr>
        <w:t>Any duties or changes in duties shall be given to each pastor in writing so that each pastor will know his duties and responsibilities to the church and the Lead Pastor. Pastors shall be directly responsible to the Lead Pastor for the carrying out of their duties</w:t>
      </w:r>
      <w:r>
        <w:rPr>
          <w:rFonts w:ascii="HelveticaNeue" w:eastAsia="Times New Roman" w:hAnsi="HelveticaNeue" w:cs="Times New Roman"/>
        </w:rPr>
        <w:t xml:space="preserve"> </w:t>
      </w:r>
      <w:r w:rsidRPr="00475709">
        <w:rPr>
          <w:rFonts w:ascii="HelveticaNeue" w:eastAsia="Times New Roman" w:hAnsi="HelveticaNeue" w:cs="Times New Roman"/>
        </w:rPr>
        <w:t xml:space="preserve">and responsibilities. The Lead Pastor shall lead in the selection of all pastoral staff. Pastoral staff selection is subject to </w:t>
      </w:r>
      <w:proofErr w:type="gramStart"/>
      <w:r w:rsidRPr="00475709">
        <w:rPr>
          <w:rFonts w:ascii="HelveticaNeue" w:eastAsia="Times New Roman" w:hAnsi="HelveticaNeue" w:cs="Times New Roman"/>
        </w:rPr>
        <w:t>Elder</w:t>
      </w:r>
      <w:proofErr w:type="gramEnd"/>
      <w:r w:rsidRPr="00475709">
        <w:rPr>
          <w:rFonts w:ascii="HelveticaNeue" w:eastAsia="Times New Roman" w:hAnsi="HelveticaNeue" w:cs="Times New Roman"/>
        </w:rPr>
        <w:t xml:space="preserve"> approval. The tenure of pastoral staff shall be indefinite in length. Pastoral staff may be dismissed by recommendation of the Lead Pastor and approval by the Elders. </w:t>
      </w:r>
      <w:r w:rsidRPr="00475709">
        <w:rPr>
          <w:rFonts w:ascii="HelveticaNeue" w:eastAsia="Times New Roman" w:hAnsi="HelveticaNeue" w:cs="Times New Roman"/>
        </w:rPr>
        <w:lastRenderedPageBreak/>
        <w:t xml:space="preserve">Pastors are encouraged to give at least one-month’s written notice if they intend to resign. Pastors may serve as Elders if they fulfill the qualifications. </w:t>
      </w:r>
    </w:p>
    <w:p w14:paraId="383D2332" w14:textId="77777777" w:rsidR="00475709" w:rsidRPr="00475709" w:rsidRDefault="00475709" w:rsidP="00475709">
      <w:pPr>
        <w:shd w:val="clear" w:color="auto" w:fill="FFFFFF"/>
        <w:spacing w:before="100" w:beforeAutospacing="1" w:after="100" w:afterAutospacing="1"/>
        <w:rPr>
          <w:rFonts w:ascii="Times New Roman" w:eastAsia="Times New Roman" w:hAnsi="Times New Roman" w:cs="Times New Roman"/>
        </w:rPr>
      </w:pPr>
      <w:r w:rsidRPr="00475709">
        <w:rPr>
          <w:rFonts w:ascii="HelveticaNeue" w:eastAsia="Times New Roman" w:hAnsi="HelveticaNeue" w:cs="Times New Roman"/>
          <w:b/>
          <w:bCs/>
          <w:sz w:val="28"/>
          <w:szCs w:val="28"/>
        </w:rPr>
        <w:t xml:space="preserve">Support Staff: </w:t>
      </w:r>
    </w:p>
    <w:p w14:paraId="1C7C0A23" w14:textId="4A2D109D" w:rsidR="00475709" w:rsidRPr="00475709" w:rsidRDefault="00475709" w:rsidP="00051515">
      <w:pPr>
        <w:numPr>
          <w:ilvl w:val="0"/>
          <w:numId w:val="10"/>
        </w:numPr>
        <w:shd w:val="clear" w:color="auto" w:fill="FFFFFF"/>
        <w:spacing w:before="100" w:beforeAutospacing="1" w:after="100" w:afterAutospacing="1" w:line="276" w:lineRule="auto"/>
        <w:rPr>
          <w:rFonts w:ascii="Arial" w:eastAsia="Times New Roman" w:hAnsi="Arial" w:cs="Arial"/>
        </w:rPr>
      </w:pPr>
      <w:r w:rsidRPr="00475709">
        <w:rPr>
          <w:rFonts w:ascii="HelveticaNeue" w:eastAsia="Times New Roman" w:hAnsi="HelveticaNeue" w:cs="Arial"/>
        </w:rPr>
        <w:t>The Lead Pastor and designated Elders shall establish the duties and responsibilities of all support staff</w:t>
      </w:r>
      <w:r w:rsidR="004F7D0E">
        <w:rPr>
          <w:rFonts w:ascii="HelveticaNeue" w:eastAsia="Times New Roman" w:hAnsi="HelveticaNeue" w:cs="Arial"/>
        </w:rPr>
        <w:t xml:space="preserve"> </w:t>
      </w:r>
      <w:r w:rsidRPr="00475709">
        <w:rPr>
          <w:rFonts w:ascii="HelveticaNeue" w:eastAsia="Times New Roman" w:hAnsi="HelveticaNeue" w:cs="Arial"/>
        </w:rPr>
        <w:t xml:space="preserve">in writing. </w:t>
      </w:r>
    </w:p>
    <w:p w14:paraId="5D9D9371" w14:textId="63E668B1" w:rsidR="00475709" w:rsidRPr="004F7D0E" w:rsidRDefault="00475709" w:rsidP="00051515">
      <w:pPr>
        <w:pStyle w:val="ListParagraph"/>
        <w:numPr>
          <w:ilvl w:val="1"/>
          <w:numId w:val="10"/>
        </w:numPr>
        <w:shd w:val="clear" w:color="auto" w:fill="FFFFFF"/>
        <w:spacing w:before="100" w:beforeAutospacing="1" w:after="100" w:afterAutospacing="1" w:line="276" w:lineRule="auto"/>
        <w:rPr>
          <w:rFonts w:ascii="ArialMT" w:eastAsia="Times New Roman" w:hAnsi="ArialMT" w:cs="Arial"/>
        </w:rPr>
      </w:pPr>
      <w:r w:rsidRPr="004F7D0E">
        <w:rPr>
          <w:rFonts w:ascii="HelveticaNeue" w:eastAsia="Times New Roman" w:hAnsi="HelveticaNeue" w:cs="Arial"/>
        </w:rPr>
        <w:t xml:space="preserve">The Lead Pastor may change these duties as the need arises. </w:t>
      </w:r>
    </w:p>
    <w:p w14:paraId="19D3E743" w14:textId="1DD42FF5" w:rsidR="004F7D0E" w:rsidRPr="00475709" w:rsidRDefault="00475709" w:rsidP="00051515">
      <w:pPr>
        <w:numPr>
          <w:ilvl w:val="1"/>
          <w:numId w:val="10"/>
        </w:numPr>
        <w:shd w:val="clear" w:color="auto" w:fill="FFFFFF"/>
        <w:spacing w:before="100" w:beforeAutospacing="1" w:after="100" w:afterAutospacing="1" w:line="276" w:lineRule="auto"/>
        <w:rPr>
          <w:rFonts w:ascii="ArialMT" w:eastAsia="Times New Roman" w:hAnsi="ArialMT" w:cs="Arial"/>
        </w:rPr>
      </w:pPr>
      <w:r w:rsidRPr="00475709">
        <w:rPr>
          <w:rFonts w:ascii="HelveticaNeue" w:eastAsia="Times New Roman" w:hAnsi="HelveticaNeue" w:cs="Arial"/>
        </w:rPr>
        <w:t>Any duties or changes in duties shall be given to the staff persons in writing so that they will know</w:t>
      </w:r>
      <w:r w:rsidR="004F7D0E" w:rsidRPr="004F7D0E">
        <w:rPr>
          <w:rFonts w:ascii="HelveticaNeue" w:eastAsia="Times New Roman" w:hAnsi="HelveticaNeue" w:cs="Arial"/>
        </w:rPr>
        <w:t xml:space="preserve"> </w:t>
      </w:r>
      <w:r w:rsidRPr="00475709">
        <w:rPr>
          <w:rFonts w:ascii="HelveticaNeue" w:eastAsia="Times New Roman" w:hAnsi="HelveticaNeue" w:cs="Arial"/>
        </w:rPr>
        <w:t xml:space="preserve">their responsibilities to the church. </w:t>
      </w:r>
    </w:p>
    <w:p w14:paraId="156F4689" w14:textId="77777777" w:rsidR="00475709" w:rsidRPr="00475709" w:rsidRDefault="00475709" w:rsidP="00051515">
      <w:pPr>
        <w:numPr>
          <w:ilvl w:val="0"/>
          <w:numId w:val="10"/>
        </w:numPr>
        <w:shd w:val="clear" w:color="auto" w:fill="FFFFFF"/>
        <w:spacing w:before="100" w:beforeAutospacing="1" w:after="100" w:afterAutospacing="1" w:line="276" w:lineRule="auto"/>
        <w:rPr>
          <w:rFonts w:ascii="Arial" w:eastAsia="Times New Roman" w:hAnsi="Arial" w:cs="Arial"/>
        </w:rPr>
      </w:pPr>
      <w:r w:rsidRPr="00475709">
        <w:rPr>
          <w:rFonts w:ascii="HelveticaNeue" w:eastAsia="Times New Roman" w:hAnsi="HelveticaNeue" w:cs="Arial"/>
        </w:rPr>
        <w:t xml:space="preserve">Persons on support staff shall be directly responsible to the Lead Pastor or an assigned supervisor for the carrying out of the duties and responsibilities. </w:t>
      </w:r>
    </w:p>
    <w:p w14:paraId="54706E62" w14:textId="77777777" w:rsidR="004F7D0E" w:rsidRDefault="00475709" w:rsidP="00051515">
      <w:pPr>
        <w:numPr>
          <w:ilvl w:val="0"/>
          <w:numId w:val="10"/>
        </w:numPr>
        <w:shd w:val="clear" w:color="auto" w:fill="FFFFFF"/>
        <w:spacing w:before="100" w:beforeAutospacing="1" w:after="100" w:afterAutospacing="1" w:line="276" w:lineRule="auto"/>
        <w:rPr>
          <w:rFonts w:ascii="Arial" w:eastAsia="Times New Roman" w:hAnsi="Arial" w:cs="Arial"/>
        </w:rPr>
      </w:pPr>
      <w:r w:rsidRPr="00475709">
        <w:rPr>
          <w:rFonts w:ascii="HelveticaNeue" w:eastAsia="Times New Roman" w:hAnsi="HelveticaNeue" w:cs="Arial"/>
        </w:rPr>
        <w:t xml:space="preserve">The Lead Pastor shall lead in the selection of all support staff. </w:t>
      </w:r>
    </w:p>
    <w:p w14:paraId="187A8456" w14:textId="77777777" w:rsidR="004F7D0E" w:rsidRDefault="00475709" w:rsidP="00051515">
      <w:pPr>
        <w:numPr>
          <w:ilvl w:val="1"/>
          <w:numId w:val="10"/>
        </w:numPr>
        <w:shd w:val="clear" w:color="auto" w:fill="FFFFFF"/>
        <w:spacing w:before="100" w:beforeAutospacing="1" w:after="100" w:afterAutospacing="1" w:line="276" w:lineRule="auto"/>
        <w:rPr>
          <w:rFonts w:ascii="Arial" w:eastAsia="Times New Roman" w:hAnsi="Arial" w:cs="Arial"/>
        </w:rPr>
      </w:pPr>
      <w:r w:rsidRPr="00475709">
        <w:rPr>
          <w:rFonts w:ascii="ArialMT" w:eastAsia="Times New Roman" w:hAnsi="ArialMT" w:cs="Times New Roman"/>
        </w:rPr>
        <w:t xml:space="preserve"> </w:t>
      </w:r>
      <w:r w:rsidRPr="00475709">
        <w:rPr>
          <w:rFonts w:ascii="HelveticaNeue" w:eastAsia="Times New Roman" w:hAnsi="HelveticaNeue" w:cs="Times New Roman"/>
        </w:rPr>
        <w:t xml:space="preserve">Support staff selection is subject to </w:t>
      </w:r>
      <w:proofErr w:type="gramStart"/>
      <w:r w:rsidRPr="00475709">
        <w:rPr>
          <w:rFonts w:ascii="HelveticaNeue" w:eastAsia="Times New Roman" w:hAnsi="HelveticaNeue" w:cs="Times New Roman"/>
        </w:rPr>
        <w:t>Elder</w:t>
      </w:r>
      <w:proofErr w:type="gramEnd"/>
      <w:r w:rsidRPr="00475709">
        <w:rPr>
          <w:rFonts w:ascii="HelveticaNeue" w:eastAsia="Times New Roman" w:hAnsi="HelveticaNeue" w:cs="Times New Roman"/>
        </w:rPr>
        <w:t xml:space="preserve"> approval. </w:t>
      </w:r>
    </w:p>
    <w:p w14:paraId="7B5918C1" w14:textId="4C01FF96" w:rsidR="00475709" w:rsidRPr="004F7D0E" w:rsidRDefault="00475709" w:rsidP="00051515">
      <w:pPr>
        <w:pStyle w:val="ListParagraph"/>
        <w:numPr>
          <w:ilvl w:val="0"/>
          <w:numId w:val="10"/>
        </w:numPr>
        <w:shd w:val="clear" w:color="auto" w:fill="FFFFFF"/>
        <w:spacing w:before="100" w:beforeAutospacing="1" w:after="100" w:afterAutospacing="1" w:line="276" w:lineRule="auto"/>
        <w:rPr>
          <w:rFonts w:ascii="Arial" w:eastAsia="Times New Roman" w:hAnsi="Arial" w:cs="Arial"/>
        </w:rPr>
      </w:pPr>
      <w:r w:rsidRPr="004F7D0E">
        <w:rPr>
          <w:rFonts w:ascii="HelveticaNeue" w:eastAsia="Times New Roman" w:hAnsi="HelveticaNeue" w:cs="Arial"/>
        </w:rPr>
        <w:t xml:space="preserve">The tenure of support staff shall be indefinite in length. </w:t>
      </w:r>
    </w:p>
    <w:p w14:paraId="3E72A867" w14:textId="759B0E6B" w:rsidR="00475709" w:rsidRPr="00475709" w:rsidRDefault="00475709" w:rsidP="00051515">
      <w:pPr>
        <w:numPr>
          <w:ilvl w:val="1"/>
          <w:numId w:val="10"/>
        </w:numPr>
        <w:shd w:val="clear" w:color="auto" w:fill="FFFFFF"/>
        <w:spacing w:before="100" w:beforeAutospacing="1" w:after="100" w:afterAutospacing="1" w:line="276" w:lineRule="auto"/>
        <w:rPr>
          <w:rFonts w:ascii="ArialMT" w:eastAsia="Times New Roman" w:hAnsi="ArialMT" w:cs="Arial"/>
        </w:rPr>
      </w:pPr>
      <w:r w:rsidRPr="00475709">
        <w:rPr>
          <w:rFonts w:ascii="HelveticaNeue" w:eastAsia="Times New Roman" w:hAnsi="HelveticaNeue" w:cs="Arial"/>
        </w:rPr>
        <w:t>Upon the recommendation of the Lead Pastor, support staff shall be dismissed if they become physically incapacitated, or their inability to perform their duties is established and confirmed by the</w:t>
      </w:r>
      <w:r w:rsidR="004F7D0E">
        <w:rPr>
          <w:rFonts w:ascii="HelveticaNeue" w:eastAsia="Times New Roman" w:hAnsi="HelveticaNeue" w:cs="Arial"/>
        </w:rPr>
        <w:t xml:space="preserve"> </w:t>
      </w:r>
      <w:r w:rsidRPr="00475709">
        <w:rPr>
          <w:rFonts w:ascii="HelveticaNeue" w:eastAsia="Times New Roman" w:hAnsi="HelveticaNeue" w:cs="Arial"/>
        </w:rPr>
        <w:t xml:space="preserve">Elders. </w:t>
      </w:r>
    </w:p>
    <w:p w14:paraId="4FB35D65" w14:textId="77777777" w:rsidR="00475709" w:rsidRPr="00475709" w:rsidRDefault="00475709" w:rsidP="00051515">
      <w:pPr>
        <w:numPr>
          <w:ilvl w:val="1"/>
          <w:numId w:val="10"/>
        </w:numPr>
        <w:shd w:val="clear" w:color="auto" w:fill="FFFFFF"/>
        <w:spacing w:before="100" w:beforeAutospacing="1" w:after="100" w:afterAutospacing="1" w:line="276" w:lineRule="auto"/>
        <w:rPr>
          <w:rFonts w:ascii="ArialMT" w:eastAsia="Times New Roman" w:hAnsi="ArialMT" w:cs="Arial"/>
        </w:rPr>
      </w:pPr>
      <w:r w:rsidRPr="00475709">
        <w:rPr>
          <w:rFonts w:ascii="HelveticaNeue" w:eastAsia="Times New Roman" w:hAnsi="HelveticaNeue" w:cs="Arial"/>
        </w:rPr>
        <w:t xml:space="preserve">Dismissal may be immediate if so determined. </w:t>
      </w:r>
    </w:p>
    <w:p w14:paraId="2F12CDB3" w14:textId="7E2EF4BD" w:rsidR="00475709" w:rsidRPr="00475709" w:rsidRDefault="00475709" w:rsidP="00051515">
      <w:pPr>
        <w:numPr>
          <w:ilvl w:val="0"/>
          <w:numId w:val="10"/>
        </w:numPr>
        <w:shd w:val="clear" w:color="auto" w:fill="FFFFFF"/>
        <w:spacing w:before="100" w:beforeAutospacing="1" w:after="100" w:afterAutospacing="1" w:line="276" w:lineRule="auto"/>
        <w:rPr>
          <w:rFonts w:ascii="Arial" w:eastAsia="Times New Roman" w:hAnsi="Arial" w:cs="Arial"/>
        </w:rPr>
      </w:pPr>
      <w:r w:rsidRPr="00475709">
        <w:rPr>
          <w:rFonts w:ascii="HelveticaNeue" w:eastAsia="Times New Roman" w:hAnsi="HelveticaNeue" w:cs="Arial"/>
        </w:rPr>
        <w:t xml:space="preserve">Support staff are encouraged to give at least two </w:t>
      </w:r>
      <w:r w:rsidR="003A3102" w:rsidRPr="00475709">
        <w:rPr>
          <w:rFonts w:ascii="HelveticaNeue" w:eastAsia="Times New Roman" w:hAnsi="HelveticaNeue" w:cs="Arial"/>
        </w:rPr>
        <w:t>week</w:t>
      </w:r>
      <w:r w:rsidR="003A3102">
        <w:rPr>
          <w:rFonts w:ascii="HelveticaNeue" w:eastAsia="Times New Roman" w:hAnsi="HelveticaNeue" w:cs="Arial"/>
        </w:rPr>
        <w:t>s</w:t>
      </w:r>
      <w:r w:rsidR="003A3102" w:rsidRPr="00475709">
        <w:rPr>
          <w:rFonts w:ascii="HelveticaNeue" w:eastAsia="Times New Roman" w:hAnsi="HelveticaNeue" w:cs="Arial"/>
        </w:rPr>
        <w:t>’</w:t>
      </w:r>
      <w:r w:rsidR="003A3102">
        <w:rPr>
          <w:rFonts w:ascii="HelveticaNeue" w:eastAsia="Times New Roman" w:hAnsi="HelveticaNeue" w:cs="Arial"/>
        </w:rPr>
        <w:t xml:space="preserve"> </w:t>
      </w:r>
      <w:r w:rsidR="003A3102" w:rsidRPr="00475709">
        <w:rPr>
          <w:rFonts w:ascii="HelveticaNeue" w:eastAsia="Times New Roman" w:hAnsi="HelveticaNeue" w:cs="Arial"/>
        </w:rPr>
        <w:t>notice</w:t>
      </w:r>
      <w:r w:rsidRPr="00475709">
        <w:rPr>
          <w:rFonts w:ascii="HelveticaNeue" w:eastAsia="Times New Roman" w:hAnsi="HelveticaNeue" w:cs="Arial"/>
        </w:rPr>
        <w:t xml:space="preserve"> if they intend to resign. </w:t>
      </w:r>
    </w:p>
    <w:p w14:paraId="3526DF9E" w14:textId="77777777" w:rsidR="00CE097C" w:rsidRDefault="00CE097C" w:rsidP="004F7D0E">
      <w:pPr>
        <w:shd w:val="clear" w:color="auto" w:fill="FFFFFF"/>
        <w:spacing w:before="100" w:beforeAutospacing="1" w:after="100" w:afterAutospacing="1"/>
        <w:rPr>
          <w:rFonts w:ascii="HelveticaNeue" w:eastAsia="Times New Roman" w:hAnsi="HelveticaNeue" w:cs="Arial"/>
          <w:b/>
          <w:bCs/>
          <w:sz w:val="28"/>
          <w:szCs w:val="28"/>
        </w:rPr>
      </w:pPr>
    </w:p>
    <w:p w14:paraId="7F6A15FA" w14:textId="5D9841F3" w:rsidR="00475709" w:rsidRPr="00475709" w:rsidRDefault="00475709" w:rsidP="004F7D0E">
      <w:pPr>
        <w:shd w:val="clear" w:color="auto" w:fill="FFFFFF"/>
        <w:spacing w:before="100" w:beforeAutospacing="1" w:after="100" w:afterAutospacing="1"/>
        <w:rPr>
          <w:rFonts w:ascii="Arial" w:eastAsia="Times New Roman" w:hAnsi="Arial" w:cs="Arial"/>
        </w:rPr>
      </w:pPr>
      <w:r w:rsidRPr="00475709">
        <w:rPr>
          <w:rFonts w:ascii="HelveticaNeue" w:eastAsia="Times New Roman" w:hAnsi="HelveticaNeue" w:cs="Arial"/>
          <w:b/>
          <w:bCs/>
          <w:sz w:val="28"/>
          <w:szCs w:val="28"/>
        </w:rPr>
        <w:t>Ministry Teams</w:t>
      </w:r>
      <w:r w:rsidRPr="00475709">
        <w:rPr>
          <w:rFonts w:ascii="HelveticaNeue" w:eastAsia="Times New Roman" w:hAnsi="HelveticaNeue" w:cs="Arial"/>
          <w:sz w:val="28"/>
          <w:szCs w:val="28"/>
        </w:rPr>
        <w:t xml:space="preserve">: </w:t>
      </w:r>
    </w:p>
    <w:p w14:paraId="23DA22BD" w14:textId="77777777" w:rsidR="00475709" w:rsidRPr="00475709" w:rsidRDefault="00475709" w:rsidP="00051515">
      <w:pPr>
        <w:numPr>
          <w:ilvl w:val="0"/>
          <w:numId w:val="11"/>
        </w:numPr>
        <w:shd w:val="clear" w:color="auto" w:fill="FFFFFF"/>
        <w:spacing w:before="100" w:beforeAutospacing="1" w:after="100" w:afterAutospacing="1" w:line="276" w:lineRule="auto"/>
        <w:rPr>
          <w:rFonts w:ascii="Arial" w:eastAsia="Times New Roman" w:hAnsi="Arial" w:cs="Arial"/>
        </w:rPr>
      </w:pPr>
      <w:r w:rsidRPr="00475709">
        <w:rPr>
          <w:rFonts w:ascii="HelveticaNeue" w:eastAsia="Times New Roman" w:hAnsi="HelveticaNeue" w:cs="Arial"/>
        </w:rPr>
        <w:t xml:space="preserve">The New Testament Scripture teaches that some people are set apart by the church as servants to minister to specific practical needs of the church. </w:t>
      </w:r>
    </w:p>
    <w:p w14:paraId="02737D83" w14:textId="77777777" w:rsidR="00475709" w:rsidRPr="00475709" w:rsidRDefault="00475709" w:rsidP="00051515">
      <w:pPr>
        <w:numPr>
          <w:ilvl w:val="0"/>
          <w:numId w:val="11"/>
        </w:numPr>
        <w:shd w:val="clear" w:color="auto" w:fill="FFFFFF"/>
        <w:spacing w:before="100" w:beforeAutospacing="1" w:after="100" w:afterAutospacing="1" w:line="276" w:lineRule="auto"/>
        <w:rPr>
          <w:rFonts w:ascii="Arial" w:eastAsia="Times New Roman" w:hAnsi="Arial" w:cs="Arial"/>
        </w:rPr>
      </w:pPr>
      <w:r w:rsidRPr="00475709">
        <w:rPr>
          <w:rFonts w:ascii="HelveticaNeue" w:eastAsia="Times New Roman" w:hAnsi="HelveticaNeue" w:cs="Arial"/>
        </w:rPr>
        <w:t xml:space="preserve">Elders will appoint individual members, according to their giftedness, to serve as Ministry Team Leaders. </w:t>
      </w:r>
    </w:p>
    <w:p w14:paraId="23A2BDB1" w14:textId="60A1ECFB" w:rsidR="00475709" w:rsidRPr="004F7D0E" w:rsidRDefault="00475709" w:rsidP="00051515">
      <w:pPr>
        <w:pStyle w:val="ListParagraph"/>
        <w:numPr>
          <w:ilvl w:val="1"/>
          <w:numId w:val="11"/>
        </w:numPr>
        <w:shd w:val="clear" w:color="auto" w:fill="FFFFFF"/>
        <w:spacing w:before="100" w:beforeAutospacing="1" w:after="100" w:afterAutospacing="1" w:line="276" w:lineRule="auto"/>
        <w:rPr>
          <w:rFonts w:ascii="ArialMT" w:eastAsia="Times New Roman" w:hAnsi="ArialMT" w:cs="Arial"/>
        </w:rPr>
      </w:pPr>
      <w:r w:rsidRPr="004F7D0E">
        <w:rPr>
          <w:rFonts w:ascii="HelveticaNeue" w:eastAsia="Times New Roman" w:hAnsi="HelveticaNeue" w:cs="Arial"/>
        </w:rPr>
        <w:t xml:space="preserve">Ministry Team Leaders are directly responsible to the Elders and shall serve </w:t>
      </w:r>
      <w:proofErr w:type="gramStart"/>
      <w:r w:rsidRPr="004F7D0E">
        <w:rPr>
          <w:rFonts w:ascii="HelveticaNeue" w:eastAsia="Times New Roman" w:hAnsi="HelveticaNeue" w:cs="Arial"/>
        </w:rPr>
        <w:t>as long as</w:t>
      </w:r>
      <w:proofErr w:type="gramEnd"/>
      <w:r w:rsidR="004F7D0E">
        <w:rPr>
          <w:rFonts w:ascii="HelveticaNeue" w:eastAsia="Times New Roman" w:hAnsi="HelveticaNeue" w:cs="Arial"/>
        </w:rPr>
        <w:t xml:space="preserve"> </w:t>
      </w:r>
      <w:r w:rsidRPr="004F7D0E">
        <w:rPr>
          <w:rFonts w:ascii="HelveticaNeue" w:eastAsia="Times New Roman" w:hAnsi="HelveticaNeue" w:cs="Arial"/>
        </w:rPr>
        <w:t xml:space="preserve">the need remains in the church. (Acts 6:1-7) </w:t>
      </w:r>
    </w:p>
    <w:p w14:paraId="3554047F" w14:textId="77777777" w:rsidR="00475709" w:rsidRPr="00475709" w:rsidRDefault="00475709" w:rsidP="00051515">
      <w:pPr>
        <w:numPr>
          <w:ilvl w:val="1"/>
          <w:numId w:val="11"/>
        </w:numPr>
        <w:shd w:val="clear" w:color="auto" w:fill="FFFFFF"/>
        <w:spacing w:before="100" w:beforeAutospacing="1" w:after="100" w:afterAutospacing="1" w:line="276" w:lineRule="auto"/>
        <w:rPr>
          <w:rFonts w:ascii="ArialMT" w:eastAsia="Times New Roman" w:hAnsi="ArialMT" w:cs="Arial"/>
        </w:rPr>
      </w:pPr>
      <w:r w:rsidRPr="00475709">
        <w:rPr>
          <w:rFonts w:ascii="HelveticaNeue" w:eastAsia="Times New Roman" w:hAnsi="HelveticaNeue" w:cs="Arial"/>
        </w:rPr>
        <w:t xml:space="preserve">Ministry Team Leaders are free and expected to recruit from the other members of the body as needed to help complete a task. </w:t>
      </w:r>
    </w:p>
    <w:p w14:paraId="733D5AC5" w14:textId="70408C9D" w:rsidR="00475709" w:rsidRPr="00475709" w:rsidRDefault="00475709" w:rsidP="00475709">
      <w:pPr>
        <w:shd w:val="clear" w:color="auto" w:fill="FFFFFF"/>
        <w:rPr>
          <w:rFonts w:ascii="Times New Roman" w:eastAsia="Times New Roman" w:hAnsi="Times New Roman" w:cs="Times New Roman"/>
        </w:rPr>
      </w:pPr>
    </w:p>
    <w:p w14:paraId="13D02138" w14:textId="5E6EACE0" w:rsidR="00475709" w:rsidRPr="00475709" w:rsidRDefault="00475709" w:rsidP="00475709">
      <w:pPr>
        <w:rPr>
          <w:rFonts w:ascii="Times New Roman" w:eastAsia="Times New Roman" w:hAnsi="Times New Roman" w:cs="Times New Roman"/>
        </w:rPr>
      </w:pPr>
    </w:p>
    <w:p w14:paraId="2CDA1A62" w14:textId="77777777" w:rsidR="00136991" w:rsidRDefault="00136991"/>
    <w:sectPr w:rsidR="00136991" w:rsidSect="00EE346C">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EE40A" w14:textId="77777777" w:rsidR="007511B1" w:rsidRDefault="007511B1" w:rsidP="00EE346C">
      <w:r>
        <w:separator/>
      </w:r>
    </w:p>
  </w:endnote>
  <w:endnote w:type="continuationSeparator" w:id="0">
    <w:p w14:paraId="79C04E86" w14:textId="77777777" w:rsidR="007511B1" w:rsidRDefault="007511B1" w:rsidP="00EE3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
    <w:altName w:val="Sylfaen"/>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697819"/>
      <w:docPartObj>
        <w:docPartGallery w:val="Page Numbers (Bottom of Page)"/>
        <w:docPartUnique/>
      </w:docPartObj>
    </w:sdtPr>
    <w:sdtContent>
      <w:p w14:paraId="140A199E" w14:textId="34194EC8" w:rsidR="00EE346C" w:rsidRDefault="00EE346C" w:rsidP="00EE34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EC4" w14:textId="77777777" w:rsidR="00EE346C" w:rsidRDefault="00EE346C" w:rsidP="00EE346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8589304"/>
      <w:docPartObj>
        <w:docPartGallery w:val="Page Numbers (Bottom of Page)"/>
        <w:docPartUnique/>
      </w:docPartObj>
    </w:sdtPr>
    <w:sdtContent>
      <w:p w14:paraId="46FDF4DF" w14:textId="0080F2D3" w:rsidR="00EE346C" w:rsidRDefault="00EE346C" w:rsidP="00EE34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CBE2E2B" w14:textId="77777777" w:rsidR="00EE346C" w:rsidRDefault="00EE346C" w:rsidP="00EE346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A67F2" w14:textId="77777777" w:rsidR="007511B1" w:rsidRDefault="007511B1" w:rsidP="00EE346C">
      <w:r>
        <w:separator/>
      </w:r>
    </w:p>
  </w:footnote>
  <w:footnote w:type="continuationSeparator" w:id="0">
    <w:p w14:paraId="10C742D0" w14:textId="77777777" w:rsidR="007511B1" w:rsidRDefault="007511B1" w:rsidP="00EE3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808"/>
    <w:multiLevelType w:val="hybridMultilevel"/>
    <w:tmpl w:val="C644C4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46CE5"/>
    <w:multiLevelType w:val="hybridMultilevel"/>
    <w:tmpl w:val="92B25B20"/>
    <w:lvl w:ilvl="0" w:tplc="04090015">
      <w:start w:val="1"/>
      <w:numFmt w:val="upperLetter"/>
      <w:lvlText w:val="%1."/>
      <w:lvlJc w:val="left"/>
      <w:pPr>
        <w:ind w:left="1439"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B11B52"/>
    <w:multiLevelType w:val="hybridMultilevel"/>
    <w:tmpl w:val="D438EF34"/>
    <w:lvl w:ilvl="0" w:tplc="2B3CF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C745C2"/>
    <w:multiLevelType w:val="multilevel"/>
    <w:tmpl w:val="91BA1BB4"/>
    <w:lvl w:ilvl="0">
      <w:start w:val="1"/>
      <w:numFmt w:val="decimal"/>
      <w:lvlText w:val="%1."/>
      <w:lvlJc w:val="left"/>
      <w:pPr>
        <w:tabs>
          <w:tab w:val="num" w:pos="1080"/>
        </w:tabs>
        <w:ind w:left="1080" w:hanging="360"/>
      </w:pPr>
    </w:lvl>
    <w:lvl w:ilvl="1">
      <w:start w:val="1"/>
      <w:numFmt w:val="upperLetter"/>
      <w:lvlText w:val="%2."/>
      <w:lvlJc w:val="left"/>
      <w:pPr>
        <w:ind w:left="1800" w:hanging="360"/>
      </w:pPr>
      <w:rPr>
        <w:rFonts w:ascii="HelveticaNeue" w:eastAsia="Times New Roman" w:hAnsi="HelveticaNeue" w:cs="Arial"/>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277276EF"/>
    <w:multiLevelType w:val="multilevel"/>
    <w:tmpl w:val="3296EBD2"/>
    <w:lvl w:ilvl="0">
      <w:start w:val="1"/>
      <w:numFmt w:val="decimal"/>
      <w:lvlText w:val="%1."/>
      <w:lvlJc w:val="left"/>
      <w:pPr>
        <w:tabs>
          <w:tab w:val="num" w:pos="1080"/>
        </w:tabs>
        <w:ind w:left="1080" w:hanging="360"/>
      </w:pPr>
    </w:lvl>
    <w:lvl w:ilvl="1">
      <w:start w:val="1"/>
      <w:numFmt w:val="upperLetter"/>
      <w:lvlText w:val="%2."/>
      <w:lvlJc w:val="left"/>
      <w:pPr>
        <w:ind w:left="1800" w:hanging="360"/>
      </w:pPr>
      <w:rPr>
        <w:rFonts w:ascii="HelveticaNeue" w:eastAsia="Times New Roman" w:hAnsi="HelveticaNeue" w:cs="Arial"/>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2CD1074A"/>
    <w:multiLevelType w:val="multilevel"/>
    <w:tmpl w:val="B87854F2"/>
    <w:lvl w:ilvl="0">
      <w:start w:val="1"/>
      <w:numFmt w:val="upp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E728AE"/>
    <w:multiLevelType w:val="multilevel"/>
    <w:tmpl w:val="A26A3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7245EB"/>
    <w:multiLevelType w:val="multilevel"/>
    <w:tmpl w:val="057CB2DE"/>
    <w:lvl w:ilvl="0">
      <w:start w:val="1"/>
      <w:numFmt w:val="upp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CD13A9"/>
    <w:multiLevelType w:val="hybridMultilevel"/>
    <w:tmpl w:val="EFB21EA4"/>
    <w:lvl w:ilvl="0" w:tplc="04090015">
      <w:start w:val="1"/>
      <w:numFmt w:val="upperLetter"/>
      <w:lvlText w:val="%1."/>
      <w:lvlJc w:val="left"/>
      <w:pPr>
        <w:ind w:left="1439"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4641999"/>
    <w:multiLevelType w:val="hybridMultilevel"/>
    <w:tmpl w:val="89E83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1C5822"/>
    <w:multiLevelType w:val="hybridMultilevel"/>
    <w:tmpl w:val="C8BA1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A05C79"/>
    <w:multiLevelType w:val="hybridMultilevel"/>
    <w:tmpl w:val="CE145CBA"/>
    <w:lvl w:ilvl="0" w:tplc="0409000F">
      <w:start w:val="1"/>
      <w:numFmt w:val="decimal"/>
      <w:lvlText w:val="%1."/>
      <w:lvlJc w:val="left"/>
      <w:pPr>
        <w:ind w:left="1439" w:hanging="360"/>
      </w:pPr>
    </w:lvl>
    <w:lvl w:ilvl="1" w:tplc="FFFFFFFF" w:tentative="1">
      <w:start w:val="1"/>
      <w:numFmt w:val="lowerLetter"/>
      <w:lvlText w:val="%2."/>
      <w:lvlJc w:val="left"/>
      <w:pPr>
        <w:ind w:left="2159" w:hanging="360"/>
      </w:pPr>
    </w:lvl>
    <w:lvl w:ilvl="2" w:tplc="FFFFFFFF" w:tentative="1">
      <w:start w:val="1"/>
      <w:numFmt w:val="lowerRoman"/>
      <w:lvlText w:val="%3."/>
      <w:lvlJc w:val="right"/>
      <w:pPr>
        <w:ind w:left="2879" w:hanging="180"/>
      </w:pPr>
    </w:lvl>
    <w:lvl w:ilvl="3" w:tplc="FFFFFFFF" w:tentative="1">
      <w:start w:val="1"/>
      <w:numFmt w:val="decimal"/>
      <w:lvlText w:val="%4."/>
      <w:lvlJc w:val="left"/>
      <w:pPr>
        <w:ind w:left="3599" w:hanging="360"/>
      </w:pPr>
    </w:lvl>
    <w:lvl w:ilvl="4" w:tplc="FFFFFFFF" w:tentative="1">
      <w:start w:val="1"/>
      <w:numFmt w:val="lowerLetter"/>
      <w:lvlText w:val="%5."/>
      <w:lvlJc w:val="left"/>
      <w:pPr>
        <w:ind w:left="4319" w:hanging="360"/>
      </w:pPr>
    </w:lvl>
    <w:lvl w:ilvl="5" w:tplc="FFFFFFFF" w:tentative="1">
      <w:start w:val="1"/>
      <w:numFmt w:val="lowerRoman"/>
      <w:lvlText w:val="%6."/>
      <w:lvlJc w:val="right"/>
      <w:pPr>
        <w:ind w:left="5039" w:hanging="180"/>
      </w:pPr>
    </w:lvl>
    <w:lvl w:ilvl="6" w:tplc="FFFFFFFF" w:tentative="1">
      <w:start w:val="1"/>
      <w:numFmt w:val="decimal"/>
      <w:lvlText w:val="%7."/>
      <w:lvlJc w:val="left"/>
      <w:pPr>
        <w:ind w:left="5759" w:hanging="360"/>
      </w:pPr>
    </w:lvl>
    <w:lvl w:ilvl="7" w:tplc="FFFFFFFF" w:tentative="1">
      <w:start w:val="1"/>
      <w:numFmt w:val="lowerLetter"/>
      <w:lvlText w:val="%8."/>
      <w:lvlJc w:val="left"/>
      <w:pPr>
        <w:ind w:left="6479" w:hanging="360"/>
      </w:pPr>
    </w:lvl>
    <w:lvl w:ilvl="8" w:tplc="FFFFFFFF" w:tentative="1">
      <w:start w:val="1"/>
      <w:numFmt w:val="lowerRoman"/>
      <w:lvlText w:val="%9."/>
      <w:lvlJc w:val="right"/>
      <w:pPr>
        <w:ind w:left="7199" w:hanging="180"/>
      </w:pPr>
    </w:lvl>
  </w:abstractNum>
  <w:abstractNum w:abstractNumId="12" w15:restartNumberingAfterBreak="0">
    <w:nsid w:val="7FA53D76"/>
    <w:multiLevelType w:val="multilevel"/>
    <w:tmpl w:val="26AAC51A"/>
    <w:lvl w:ilvl="0">
      <w:start w:val="1"/>
      <w:numFmt w:val="decimal"/>
      <w:lvlText w:val="%1."/>
      <w:lvlJc w:val="left"/>
      <w:pPr>
        <w:ind w:left="143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654457">
    <w:abstractNumId w:val="6"/>
  </w:num>
  <w:num w:numId="2" w16cid:durableId="1767532680">
    <w:abstractNumId w:val="11"/>
  </w:num>
  <w:num w:numId="3" w16cid:durableId="697855563">
    <w:abstractNumId w:val="1"/>
  </w:num>
  <w:num w:numId="4" w16cid:durableId="1745643429">
    <w:abstractNumId w:val="8"/>
  </w:num>
  <w:num w:numId="5" w16cid:durableId="1437553898">
    <w:abstractNumId w:val="12"/>
  </w:num>
  <w:num w:numId="6" w16cid:durableId="655888510">
    <w:abstractNumId w:val="10"/>
  </w:num>
  <w:num w:numId="7" w16cid:durableId="1362050545">
    <w:abstractNumId w:val="0"/>
  </w:num>
  <w:num w:numId="8" w16cid:durableId="1161042067">
    <w:abstractNumId w:val="7"/>
  </w:num>
  <w:num w:numId="9" w16cid:durableId="1838378504">
    <w:abstractNumId w:val="5"/>
  </w:num>
  <w:num w:numId="10" w16cid:durableId="855464279">
    <w:abstractNumId w:val="4"/>
  </w:num>
  <w:num w:numId="11" w16cid:durableId="1995910015">
    <w:abstractNumId w:val="3"/>
  </w:num>
  <w:num w:numId="12" w16cid:durableId="385877158">
    <w:abstractNumId w:val="9"/>
  </w:num>
  <w:num w:numId="13" w16cid:durableId="46315705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09"/>
    <w:rsid w:val="00020E57"/>
    <w:rsid w:val="00051515"/>
    <w:rsid w:val="00136991"/>
    <w:rsid w:val="00254191"/>
    <w:rsid w:val="00260437"/>
    <w:rsid w:val="002B1453"/>
    <w:rsid w:val="002E07FA"/>
    <w:rsid w:val="00324F8C"/>
    <w:rsid w:val="00357B17"/>
    <w:rsid w:val="003A3102"/>
    <w:rsid w:val="003B14B4"/>
    <w:rsid w:val="00426D7D"/>
    <w:rsid w:val="00475709"/>
    <w:rsid w:val="004F7D0E"/>
    <w:rsid w:val="006B79E9"/>
    <w:rsid w:val="007271A2"/>
    <w:rsid w:val="007511B1"/>
    <w:rsid w:val="007D0D73"/>
    <w:rsid w:val="007F1A78"/>
    <w:rsid w:val="0086709D"/>
    <w:rsid w:val="00891F43"/>
    <w:rsid w:val="009416E1"/>
    <w:rsid w:val="009C081C"/>
    <w:rsid w:val="009E4899"/>
    <w:rsid w:val="00A04C09"/>
    <w:rsid w:val="00A1368D"/>
    <w:rsid w:val="00A427BD"/>
    <w:rsid w:val="00A603A7"/>
    <w:rsid w:val="00CD53A3"/>
    <w:rsid w:val="00CE097C"/>
    <w:rsid w:val="00D2624C"/>
    <w:rsid w:val="00D93FB0"/>
    <w:rsid w:val="00DD1CEA"/>
    <w:rsid w:val="00E36546"/>
    <w:rsid w:val="00EB0619"/>
    <w:rsid w:val="00EE346C"/>
    <w:rsid w:val="00EE7AB0"/>
    <w:rsid w:val="00F26738"/>
    <w:rsid w:val="00FF6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AF69"/>
  <w15:chartTrackingRefBased/>
  <w15:docId w15:val="{C38E20C0-05AA-564F-8ABF-214B71FC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5709"/>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475709"/>
    <w:pPr>
      <w:ind w:left="720"/>
      <w:contextualSpacing/>
    </w:pPr>
  </w:style>
  <w:style w:type="paragraph" w:styleId="Footer">
    <w:name w:val="footer"/>
    <w:basedOn w:val="Normal"/>
    <w:link w:val="FooterChar"/>
    <w:uiPriority w:val="99"/>
    <w:unhideWhenUsed/>
    <w:rsid w:val="00EE346C"/>
    <w:pPr>
      <w:tabs>
        <w:tab w:val="center" w:pos="4680"/>
        <w:tab w:val="right" w:pos="9360"/>
      </w:tabs>
    </w:pPr>
  </w:style>
  <w:style w:type="character" w:customStyle="1" w:styleId="FooterChar">
    <w:name w:val="Footer Char"/>
    <w:basedOn w:val="DefaultParagraphFont"/>
    <w:link w:val="Footer"/>
    <w:uiPriority w:val="99"/>
    <w:rsid w:val="00EE346C"/>
  </w:style>
  <w:style w:type="character" w:styleId="PageNumber">
    <w:name w:val="page number"/>
    <w:basedOn w:val="DefaultParagraphFont"/>
    <w:uiPriority w:val="99"/>
    <w:semiHidden/>
    <w:unhideWhenUsed/>
    <w:rsid w:val="00EE3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174158">
      <w:bodyDiv w:val="1"/>
      <w:marLeft w:val="0"/>
      <w:marRight w:val="0"/>
      <w:marTop w:val="0"/>
      <w:marBottom w:val="0"/>
      <w:divBdr>
        <w:top w:val="none" w:sz="0" w:space="0" w:color="auto"/>
        <w:left w:val="none" w:sz="0" w:space="0" w:color="auto"/>
        <w:bottom w:val="none" w:sz="0" w:space="0" w:color="auto"/>
        <w:right w:val="none" w:sz="0" w:space="0" w:color="auto"/>
      </w:divBdr>
      <w:divsChild>
        <w:div w:id="2002587580">
          <w:marLeft w:val="0"/>
          <w:marRight w:val="0"/>
          <w:marTop w:val="0"/>
          <w:marBottom w:val="0"/>
          <w:divBdr>
            <w:top w:val="none" w:sz="0" w:space="0" w:color="auto"/>
            <w:left w:val="none" w:sz="0" w:space="0" w:color="auto"/>
            <w:bottom w:val="none" w:sz="0" w:space="0" w:color="auto"/>
            <w:right w:val="none" w:sz="0" w:space="0" w:color="auto"/>
          </w:divBdr>
          <w:divsChild>
            <w:div w:id="156313966">
              <w:marLeft w:val="0"/>
              <w:marRight w:val="0"/>
              <w:marTop w:val="0"/>
              <w:marBottom w:val="0"/>
              <w:divBdr>
                <w:top w:val="none" w:sz="0" w:space="0" w:color="auto"/>
                <w:left w:val="none" w:sz="0" w:space="0" w:color="auto"/>
                <w:bottom w:val="none" w:sz="0" w:space="0" w:color="auto"/>
                <w:right w:val="none" w:sz="0" w:space="0" w:color="auto"/>
              </w:divBdr>
              <w:divsChild>
                <w:div w:id="1548106993">
                  <w:marLeft w:val="0"/>
                  <w:marRight w:val="0"/>
                  <w:marTop w:val="0"/>
                  <w:marBottom w:val="0"/>
                  <w:divBdr>
                    <w:top w:val="none" w:sz="0" w:space="0" w:color="auto"/>
                    <w:left w:val="none" w:sz="0" w:space="0" w:color="auto"/>
                    <w:bottom w:val="none" w:sz="0" w:space="0" w:color="auto"/>
                    <w:right w:val="none" w:sz="0" w:space="0" w:color="auto"/>
                  </w:divBdr>
                  <w:divsChild>
                    <w:div w:id="84497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959237">
          <w:marLeft w:val="0"/>
          <w:marRight w:val="0"/>
          <w:marTop w:val="0"/>
          <w:marBottom w:val="0"/>
          <w:divBdr>
            <w:top w:val="none" w:sz="0" w:space="0" w:color="auto"/>
            <w:left w:val="none" w:sz="0" w:space="0" w:color="auto"/>
            <w:bottom w:val="none" w:sz="0" w:space="0" w:color="auto"/>
            <w:right w:val="none" w:sz="0" w:space="0" w:color="auto"/>
          </w:divBdr>
          <w:divsChild>
            <w:div w:id="1472090412">
              <w:marLeft w:val="0"/>
              <w:marRight w:val="0"/>
              <w:marTop w:val="0"/>
              <w:marBottom w:val="0"/>
              <w:divBdr>
                <w:top w:val="none" w:sz="0" w:space="0" w:color="auto"/>
                <w:left w:val="none" w:sz="0" w:space="0" w:color="auto"/>
                <w:bottom w:val="none" w:sz="0" w:space="0" w:color="auto"/>
                <w:right w:val="none" w:sz="0" w:space="0" w:color="auto"/>
              </w:divBdr>
              <w:divsChild>
                <w:div w:id="1281105467">
                  <w:marLeft w:val="0"/>
                  <w:marRight w:val="0"/>
                  <w:marTop w:val="0"/>
                  <w:marBottom w:val="0"/>
                  <w:divBdr>
                    <w:top w:val="none" w:sz="0" w:space="0" w:color="auto"/>
                    <w:left w:val="none" w:sz="0" w:space="0" w:color="auto"/>
                    <w:bottom w:val="none" w:sz="0" w:space="0" w:color="auto"/>
                    <w:right w:val="none" w:sz="0" w:space="0" w:color="auto"/>
                  </w:divBdr>
                  <w:divsChild>
                    <w:div w:id="47854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833648">
          <w:marLeft w:val="0"/>
          <w:marRight w:val="0"/>
          <w:marTop w:val="0"/>
          <w:marBottom w:val="0"/>
          <w:divBdr>
            <w:top w:val="none" w:sz="0" w:space="0" w:color="auto"/>
            <w:left w:val="none" w:sz="0" w:space="0" w:color="auto"/>
            <w:bottom w:val="none" w:sz="0" w:space="0" w:color="auto"/>
            <w:right w:val="none" w:sz="0" w:space="0" w:color="auto"/>
          </w:divBdr>
          <w:divsChild>
            <w:div w:id="1956450114">
              <w:marLeft w:val="0"/>
              <w:marRight w:val="0"/>
              <w:marTop w:val="0"/>
              <w:marBottom w:val="0"/>
              <w:divBdr>
                <w:top w:val="none" w:sz="0" w:space="0" w:color="auto"/>
                <w:left w:val="none" w:sz="0" w:space="0" w:color="auto"/>
                <w:bottom w:val="none" w:sz="0" w:space="0" w:color="auto"/>
                <w:right w:val="none" w:sz="0" w:space="0" w:color="auto"/>
              </w:divBdr>
              <w:divsChild>
                <w:div w:id="244070657">
                  <w:marLeft w:val="0"/>
                  <w:marRight w:val="0"/>
                  <w:marTop w:val="0"/>
                  <w:marBottom w:val="0"/>
                  <w:divBdr>
                    <w:top w:val="none" w:sz="0" w:space="0" w:color="auto"/>
                    <w:left w:val="none" w:sz="0" w:space="0" w:color="auto"/>
                    <w:bottom w:val="none" w:sz="0" w:space="0" w:color="auto"/>
                    <w:right w:val="none" w:sz="0" w:space="0" w:color="auto"/>
                  </w:divBdr>
                  <w:divsChild>
                    <w:div w:id="36609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167612">
          <w:marLeft w:val="0"/>
          <w:marRight w:val="0"/>
          <w:marTop w:val="0"/>
          <w:marBottom w:val="0"/>
          <w:divBdr>
            <w:top w:val="none" w:sz="0" w:space="0" w:color="auto"/>
            <w:left w:val="none" w:sz="0" w:space="0" w:color="auto"/>
            <w:bottom w:val="none" w:sz="0" w:space="0" w:color="auto"/>
            <w:right w:val="none" w:sz="0" w:space="0" w:color="auto"/>
          </w:divBdr>
          <w:divsChild>
            <w:div w:id="1046027592">
              <w:marLeft w:val="0"/>
              <w:marRight w:val="0"/>
              <w:marTop w:val="0"/>
              <w:marBottom w:val="0"/>
              <w:divBdr>
                <w:top w:val="none" w:sz="0" w:space="0" w:color="auto"/>
                <w:left w:val="none" w:sz="0" w:space="0" w:color="auto"/>
                <w:bottom w:val="none" w:sz="0" w:space="0" w:color="auto"/>
                <w:right w:val="none" w:sz="0" w:space="0" w:color="auto"/>
              </w:divBdr>
              <w:divsChild>
                <w:div w:id="1339582149">
                  <w:marLeft w:val="0"/>
                  <w:marRight w:val="0"/>
                  <w:marTop w:val="0"/>
                  <w:marBottom w:val="0"/>
                  <w:divBdr>
                    <w:top w:val="none" w:sz="0" w:space="0" w:color="auto"/>
                    <w:left w:val="none" w:sz="0" w:space="0" w:color="auto"/>
                    <w:bottom w:val="none" w:sz="0" w:space="0" w:color="auto"/>
                    <w:right w:val="none" w:sz="0" w:space="0" w:color="auto"/>
                  </w:divBdr>
                  <w:divsChild>
                    <w:div w:id="74161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25276">
          <w:marLeft w:val="0"/>
          <w:marRight w:val="0"/>
          <w:marTop w:val="0"/>
          <w:marBottom w:val="0"/>
          <w:divBdr>
            <w:top w:val="none" w:sz="0" w:space="0" w:color="auto"/>
            <w:left w:val="none" w:sz="0" w:space="0" w:color="auto"/>
            <w:bottom w:val="none" w:sz="0" w:space="0" w:color="auto"/>
            <w:right w:val="none" w:sz="0" w:space="0" w:color="auto"/>
          </w:divBdr>
          <w:divsChild>
            <w:div w:id="1006132873">
              <w:marLeft w:val="0"/>
              <w:marRight w:val="0"/>
              <w:marTop w:val="0"/>
              <w:marBottom w:val="0"/>
              <w:divBdr>
                <w:top w:val="none" w:sz="0" w:space="0" w:color="auto"/>
                <w:left w:val="none" w:sz="0" w:space="0" w:color="auto"/>
                <w:bottom w:val="none" w:sz="0" w:space="0" w:color="auto"/>
                <w:right w:val="none" w:sz="0" w:space="0" w:color="auto"/>
              </w:divBdr>
              <w:divsChild>
                <w:div w:id="457340894">
                  <w:marLeft w:val="0"/>
                  <w:marRight w:val="0"/>
                  <w:marTop w:val="0"/>
                  <w:marBottom w:val="0"/>
                  <w:divBdr>
                    <w:top w:val="none" w:sz="0" w:space="0" w:color="auto"/>
                    <w:left w:val="none" w:sz="0" w:space="0" w:color="auto"/>
                    <w:bottom w:val="none" w:sz="0" w:space="0" w:color="auto"/>
                    <w:right w:val="none" w:sz="0" w:space="0" w:color="auto"/>
                  </w:divBdr>
                  <w:divsChild>
                    <w:div w:id="213687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541581">
          <w:marLeft w:val="0"/>
          <w:marRight w:val="0"/>
          <w:marTop w:val="0"/>
          <w:marBottom w:val="0"/>
          <w:divBdr>
            <w:top w:val="none" w:sz="0" w:space="0" w:color="auto"/>
            <w:left w:val="none" w:sz="0" w:space="0" w:color="auto"/>
            <w:bottom w:val="none" w:sz="0" w:space="0" w:color="auto"/>
            <w:right w:val="none" w:sz="0" w:space="0" w:color="auto"/>
          </w:divBdr>
          <w:divsChild>
            <w:div w:id="1137332544">
              <w:marLeft w:val="0"/>
              <w:marRight w:val="0"/>
              <w:marTop w:val="0"/>
              <w:marBottom w:val="0"/>
              <w:divBdr>
                <w:top w:val="none" w:sz="0" w:space="0" w:color="auto"/>
                <w:left w:val="none" w:sz="0" w:space="0" w:color="auto"/>
                <w:bottom w:val="none" w:sz="0" w:space="0" w:color="auto"/>
                <w:right w:val="none" w:sz="0" w:space="0" w:color="auto"/>
              </w:divBdr>
              <w:divsChild>
                <w:div w:id="1017733566">
                  <w:marLeft w:val="0"/>
                  <w:marRight w:val="0"/>
                  <w:marTop w:val="0"/>
                  <w:marBottom w:val="0"/>
                  <w:divBdr>
                    <w:top w:val="none" w:sz="0" w:space="0" w:color="auto"/>
                    <w:left w:val="none" w:sz="0" w:space="0" w:color="auto"/>
                    <w:bottom w:val="none" w:sz="0" w:space="0" w:color="auto"/>
                    <w:right w:val="none" w:sz="0" w:space="0" w:color="auto"/>
                  </w:divBdr>
                  <w:divsChild>
                    <w:div w:id="1179002000">
                      <w:marLeft w:val="0"/>
                      <w:marRight w:val="0"/>
                      <w:marTop w:val="0"/>
                      <w:marBottom w:val="0"/>
                      <w:divBdr>
                        <w:top w:val="none" w:sz="0" w:space="0" w:color="auto"/>
                        <w:left w:val="none" w:sz="0" w:space="0" w:color="auto"/>
                        <w:bottom w:val="none" w:sz="0" w:space="0" w:color="auto"/>
                        <w:right w:val="none" w:sz="0" w:space="0" w:color="auto"/>
                      </w:divBdr>
                    </w:div>
                  </w:divsChild>
                </w:div>
                <w:div w:id="1263805053">
                  <w:marLeft w:val="0"/>
                  <w:marRight w:val="0"/>
                  <w:marTop w:val="0"/>
                  <w:marBottom w:val="0"/>
                  <w:divBdr>
                    <w:top w:val="none" w:sz="0" w:space="0" w:color="auto"/>
                    <w:left w:val="none" w:sz="0" w:space="0" w:color="auto"/>
                    <w:bottom w:val="none" w:sz="0" w:space="0" w:color="auto"/>
                    <w:right w:val="none" w:sz="0" w:space="0" w:color="auto"/>
                  </w:divBdr>
                  <w:divsChild>
                    <w:div w:id="1538932275">
                      <w:marLeft w:val="0"/>
                      <w:marRight w:val="0"/>
                      <w:marTop w:val="0"/>
                      <w:marBottom w:val="0"/>
                      <w:divBdr>
                        <w:top w:val="none" w:sz="0" w:space="0" w:color="auto"/>
                        <w:left w:val="none" w:sz="0" w:space="0" w:color="auto"/>
                        <w:bottom w:val="none" w:sz="0" w:space="0" w:color="auto"/>
                        <w:right w:val="none" w:sz="0" w:space="0" w:color="auto"/>
                      </w:divBdr>
                    </w:div>
                    <w:div w:id="1059934139">
                      <w:marLeft w:val="0"/>
                      <w:marRight w:val="0"/>
                      <w:marTop w:val="0"/>
                      <w:marBottom w:val="0"/>
                      <w:divBdr>
                        <w:top w:val="none" w:sz="0" w:space="0" w:color="auto"/>
                        <w:left w:val="none" w:sz="0" w:space="0" w:color="auto"/>
                        <w:bottom w:val="none" w:sz="0" w:space="0" w:color="auto"/>
                        <w:right w:val="none" w:sz="0" w:space="0" w:color="auto"/>
                      </w:divBdr>
                    </w:div>
                  </w:divsChild>
                </w:div>
                <w:div w:id="1793590788">
                  <w:marLeft w:val="0"/>
                  <w:marRight w:val="0"/>
                  <w:marTop w:val="0"/>
                  <w:marBottom w:val="0"/>
                  <w:divBdr>
                    <w:top w:val="none" w:sz="0" w:space="0" w:color="auto"/>
                    <w:left w:val="none" w:sz="0" w:space="0" w:color="auto"/>
                    <w:bottom w:val="none" w:sz="0" w:space="0" w:color="auto"/>
                    <w:right w:val="none" w:sz="0" w:space="0" w:color="auto"/>
                  </w:divBdr>
                  <w:divsChild>
                    <w:div w:id="8435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033347">
          <w:marLeft w:val="0"/>
          <w:marRight w:val="0"/>
          <w:marTop w:val="0"/>
          <w:marBottom w:val="0"/>
          <w:divBdr>
            <w:top w:val="none" w:sz="0" w:space="0" w:color="auto"/>
            <w:left w:val="none" w:sz="0" w:space="0" w:color="auto"/>
            <w:bottom w:val="none" w:sz="0" w:space="0" w:color="auto"/>
            <w:right w:val="none" w:sz="0" w:space="0" w:color="auto"/>
          </w:divBdr>
          <w:divsChild>
            <w:div w:id="171073177">
              <w:marLeft w:val="0"/>
              <w:marRight w:val="0"/>
              <w:marTop w:val="0"/>
              <w:marBottom w:val="0"/>
              <w:divBdr>
                <w:top w:val="none" w:sz="0" w:space="0" w:color="auto"/>
                <w:left w:val="none" w:sz="0" w:space="0" w:color="auto"/>
                <w:bottom w:val="none" w:sz="0" w:space="0" w:color="auto"/>
                <w:right w:val="none" w:sz="0" w:space="0" w:color="auto"/>
              </w:divBdr>
              <w:divsChild>
                <w:div w:id="317466010">
                  <w:marLeft w:val="0"/>
                  <w:marRight w:val="0"/>
                  <w:marTop w:val="0"/>
                  <w:marBottom w:val="0"/>
                  <w:divBdr>
                    <w:top w:val="none" w:sz="0" w:space="0" w:color="auto"/>
                    <w:left w:val="none" w:sz="0" w:space="0" w:color="auto"/>
                    <w:bottom w:val="none" w:sz="0" w:space="0" w:color="auto"/>
                    <w:right w:val="none" w:sz="0" w:space="0" w:color="auto"/>
                  </w:divBdr>
                  <w:divsChild>
                    <w:div w:id="190421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58763">
          <w:marLeft w:val="0"/>
          <w:marRight w:val="0"/>
          <w:marTop w:val="0"/>
          <w:marBottom w:val="0"/>
          <w:divBdr>
            <w:top w:val="none" w:sz="0" w:space="0" w:color="auto"/>
            <w:left w:val="none" w:sz="0" w:space="0" w:color="auto"/>
            <w:bottom w:val="none" w:sz="0" w:space="0" w:color="auto"/>
            <w:right w:val="none" w:sz="0" w:space="0" w:color="auto"/>
          </w:divBdr>
          <w:divsChild>
            <w:div w:id="506284243">
              <w:marLeft w:val="0"/>
              <w:marRight w:val="0"/>
              <w:marTop w:val="0"/>
              <w:marBottom w:val="0"/>
              <w:divBdr>
                <w:top w:val="none" w:sz="0" w:space="0" w:color="auto"/>
                <w:left w:val="none" w:sz="0" w:space="0" w:color="auto"/>
                <w:bottom w:val="none" w:sz="0" w:space="0" w:color="auto"/>
                <w:right w:val="none" w:sz="0" w:space="0" w:color="auto"/>
              </w:divBdr>
              <w:divsChild>
                <w:div w:id="620959936">
                  <w:marLeft w:val="0"/>
                  <w:marRight w:val="0"/>
                  <w:marTop w:val="0"/>
                  <w:marBottom w:val="0"/>
                  <w:divBdr>
                    <w:top w:val="none" w:sz="0" w:space="0" w:color="auto"/>
                    <w:left w:val="none" w:sz="0" w:space="0" w:color="auto"/>
                    <w:bottom w:val="none" w:sz="0" w:space="0" w:color="auto"/>
                    <w:right w:val="none" w:sz="0" w:space="0" w:color="auto"/>
                  </w:divBdr>
                  <w:divsChild>
                    <w:div w:id="129829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309460">
          <w:marLeft w:val="0"/>
          <w:marRight w:val="0"/>
          <w:marTop w:val="0"/>
          <w:marBottom w:val="0"/>
          <w:divBdr>
            <w:top w:val="none" w:sz="0" w:space="0" w:color="auto"/>
            <w:left w:val="none" w:sz="0" w:space="0" w:color="auto"/>
            <w:bottom w:val="none" w:sz="0" w:space="0" w:color="auto"/>
            <w:right w:val="none" w:sz="0" w:space="0" w:color="auto"/>
          </w:divBdr>
          <w:divsChild>
            <w:div w:id="575746597">
              <w:marLeft w:val="0"/>
              <w:marRight w:val="0"/>
              <w:marTop w:val="0"/>
              <w:marBottom w:val="0"/>
              <w:divBdr>
                <w:top w:val="none" w:sz="0" w:space="0" w:color="auto"/>
                <w:left w:val="none" w:sz="0" w:space="0" w:color="auto"/>
                <w:bottom w:val="none" w:sz="0" w:space="0" w:color="auto"/>
                <w:right w:val="none" w:sz="0" w:space="0" w:color="auto"/>
              </w:divBdr>
              <w:divsChild>
                <w:div w:id="1220823653">
                  <w:marLeft w:val="0"/>
                  <w:marRight w:val="0"/>
                  <w:marTop w:val="0"/>
                  <w:marBottom w:val="0"/>
                  <w:divBdr>
                    <w:top w:val="none" w:sz="0" w:space="0" w:color="auto"/>
                    <w:left w:val="none" w:sz="0" w:space="0" w:color="auto"/>
                    <w:bottom w:val="none" w:sz="0" w:space="0" w:color="auto"/>
                    <w:right w:val="none" w:sz="0" w:space="0" w:color="auto"/>
                  </w:divBdr>
                  <w:divsChild>
                    <w:div w:id="8457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38439">
          <w:marLeft w:val="0"/>
          <w:marRight w:val="0"/>
          <w:marTop w:val="0"/>
          <w:marBottom w:val="0"/>
          <w:divBdr>
            <w:top w:val="none" w:sz="0" w:space="0" w:color="auto"/>
            <w:left w:val="none" w:sz="0" w:space="0" w:color="auto"/>
            <w:bottom w:val="none" w:sz="0" w:space="0" w:color="auto"/>
            <w:right w:val="none" w:sz="0" w:space="0" w:color="auto"/>
          </w:divBdr>
          <w:divsChild>
            <w:div w:id="2096129360">
              <w:marLeft w:val="0"/>
              <w:marRight w:val="0"/>
              <w:marTop w:val="0"/>
              <w:marBottom w:val="0"/>
              <w:divBdr>
                <w:top w:val="none" w:sz="0" w:space="0" w:color="auto"/>
                <w:left w:val="none" w:sz="0" w:space="0" w:color="auto"/>
                <w:bottom w:val="none" w:sz="0" w:space="0" w:color="auto"/>
                <w:right w:val="none" w:sz="0" w:space="0" w:color="auto"/>
              </w:divBdr>
              <w:divsChild>
                <w:div w:id="827942569">
                  <w:marLeft w:val="0"/>
                  <w:marRight w:val="0"/>
                  <w:marTop w:val="0"/>
                  <w:marBottom w:val="0"/>
                  <w:divBdr>
                    <w:top w:val="none" w:sz="0" w:space="0" w:color="auto"/>
                    <w:left w:val="none" w:sz="0" w:space="0" w:color="auto"/>
                    <w:bottom w:val="none" w:sz="0" w:space="0" w:color="auto"/>
                    <w:right w:val="none" w:sz="0" w:space="0" w:color="auto"/>
                  </w:divBdr>
                  <w:divsChild>
                    <w:div w:id="15615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9545">
          <w:marLeft w:val="0"/>
          <w:marRight w:val="0"/>
          <w:marTop w:val="0"/>
          <w:marBottom w:val="0"/>
          <w:divBdr>
            <w:top w:val="none" w:sz="0" w:space="0" w:color="auto"/>
            <w:left w:val="none" w:sz="0" w:space="0" w:color="auto"/>
            <w:bottom w:val="none" w:sz="0" w:space="0" w:color="auto"/>
            <w:right w:val="none" w:sz="0" w:space="0" w:color="auto"/>
          </w:divBdr>
          <w:divsChild>
            <w:div w:id="557283148">
              <w:marLeft w:val="0"/>
              <w:marRight w:val="0"/>
              <w:marTop w:val="0"/>
              <w:marBottom w:val="0"/>
              <w:divBdr>
                <w:top w:val="none" w:sz="0" w:space="0" w:color="auto"/>
                <w:left w:val="none" w:sz="0" w:space="0" w:color="auto"/>
                <w:bottom w:val="none" w:sz="0" w:space="0" w:color="auto"/>
                <w:right w:val="none" w:sz="0" w:space="0" w:color="auto"/>
              </w:divBdr>
              <w:divsChild>
                <w:div w:id="1570070238">
                  <w:marLeft w:val="0"/>
                  <w:marRight w:val="0"/>
                  <w:marTop w:val="0"/>
                  <w:marBottom w:val="0"/>
                  <w:divBdr>
                    <w:top w:val="none" w:sz="0" w:space="0" w:color="auto"/>
                    <w:left w:val="none" w:sz="0" w:space="0" w:color="auto"/>
                    <w:bottom w:val="none" w:sz="0" w:space="0" w:color="auto"/>
                    <w:right w:val="none" w:sz="0" w:space="0" w:color="auto"/>
                  </w:divBdr>
                  <w:divsChild>
                    <w:div w:id="17133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81357">
          <w:marLeft w:val="0"/>
          <w:marRight w:val="0"/>
          <w:marTop w:val="0"/>
          <w:marBottom w:val="0"/>
          <w:divBdr>
            <w:top w:val="none" w:sz="0" w:space="0" w:color="auto"/>
            <w:left w:val="none" w:sz="0" w:space="0" w:color="auto"/>
            <w:bottom w:val="none" w:sz="0" w:space="0" w:color="auto"/>
            <w:right w:val="none" w:sz="0" w:space="0" w:color="auto"/>
          </w:divBdr>
        </w:div>
      </w:divsChild>
    </w:div>
    <w:div w:id="1017081201">
      <w:bodyDiv w:val="1"/>
      <w:marLeft w:val="0"/>
      <w:marRight w:val="0"/>
      <w:marTop w:val="0"/>
      <w:marBottom w:val="0"/>
      <w:divBdr>
        <w:top w:val="none" w:sz="0" w:space="0" w:color="auto"/>
        <w:left w:val="none" w:sz="0" w:space="0" w:color="auto"/>
        <w:bottom w:val="none" w:sz="0" w:space="0" w:color="auto"/>
        <w:right w:val="none" w:sz="0" w:space="0" w:color="auto"/>
      </w:divBdr>
      <w:divsChild>
        <w:div w:id="720907899">
          <w:marLeft w:val="0"/>
          <w:marRight w:val="0"/>
          <w:marTop w:val="0"/>
          <w:marBottom w:val="0"/>
          <w:divBdr>
            <w:top w:val="none" w:sz="0" w:space="0" w:color="auto"/>
            <w:left w:val="none" w:sz="0" w:space="0" w:color="auto"/>
            <w:bottom w:val="none" w:sz="0" w:space="0" w:color="auto"/>
            <w:right w:val="none" w:sz="0" w:space="0" w:color="auto"/>
          </w:divBdr>
          <w:divsChild>
            <w:div w:id="1731920337">
              <w:marLeft w:val="0"/>
              <w:marRight w:val="0"/>
              <w:marTop w:val="0"/>
              <w:marBottom w:val="0"/>
              <w:divBdr>
                <w:top w:val="none" w:sz="0" w:space="0" w:color="auto"/>
                <w:left w:val="none" w:sz="0" w:space="0" w:color="auto"/>
                <w:bottom w:val="none" w:sz="0" w:space="0" w:color="auto"/>
                <w:right w:val="none" w:sz="0" w:space="0" w:color="auto"/>
              </w:divBdr>
              <w:divsChild>
                <w:div w:id="1442262979">
                  <w:marLeft w:val="0"/>
                  <w:marRight w:val="0"/>
                  <w:marTop w:val="0"/>
                  <w:marBottom w:val="0"/>
                  <w:divBdr>
                    <w:top w:val="none" w:sz="0" w:space="0" w:color="auto"/>
                    <w:left w:val="none" w:sz="0" w:space="0" w:color="auto"/>
                    <w:bottom w:val="none" w:sz="0" w:space="0" w:color="auto"/>
                    <w:right w:val="none" w:sz="0" w:space="0" w:color="auto"/>
                  </w:divBdr>
                  <w:divsChild>
                    <w:div w:id="150674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3573</Words>
  <Characters>16405</Characters>
  <Application>Microsoft Office Word</Application>
  <DocSecurity>0</DocSecurity>
  <Lines>287</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Coastal Life</dc:creator>
  <cp:keywords/>
  <dc:description/>
  <cp:lastModifiedBy>Coastal Life</cp:lastModifiedBy>
  <cp:revision>3</cp:revision>
  <cp:lastPrinted>2025-05-22T17:00:00Z</cp:lastPrinted>
  <dcterms:created xsi:type="dcterms:W3CDTF">2026-06-17T15:42:00Z</dcterms:created>
  <dcterms:modified xsi:type="dcterms:W3CDTF">2026-06-22T20:44:00Z</dcterms:modified>
</cp:coreProperties>
</file>