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5636" w14:textId="7A0126FD" w:rsidR="00DE2382" w:rsidRDefault="0089681D">
      <w:pPr>
        <w:spacing w:after="0" w:line="259" w:lineRule="auto"/>
        <w:ind w:left="29" w:firstLine="0"/>
        <w:jc w:val="center"/>
      </w:pPr>
      <w:r>
        <w:rPr>
          <w:b/>
          <w:sz w:val="72"/>
          <w:u w:val="single" w:color="000000"/>
        </w:rPr>
        <w:t>PRESERVE’S</w:t>
      </w:r>
      <w:r w:rsidR="00AD517A">
        <w:rPr>
          <w:b/>
          <w:sz w:val="72"/>
          <w:u w:val="single" w:color="000000"/>
        </w:rPr>
        <w:t xml:space="preserve"> – Section R</w:t>
      </w:r>
      <w:r>
        <w:rPr>
          <w:b/>
          <w:sz w:val="72"/>
        </w:rPr>
        <w:t xml:space="preserve"> </w:t>
      </w:r>
    </w:p>
    <w:p w14:paraId="61EC259E" w14:textId="1941C201" w:rsidR="00DE2382" w:rsidRDefault="00DE2382">
      <w:pPr>
        <w:spacing w:after="44" w:line="259" w:lineRule="auto"/>
        <w:ind w:left="0" w:firstLine="0"/>
        <w:rPr>
          <w:b/>
          <w:sz w:val="36"/>
        </w:rPr>
      </w:pPr>
    </w:p>
    <w:tbl>
      <w:tblPr>
        <w:tblStyle w:val="TableGrid"/>
        <w:tblpPr w:leftFromText="180" w:rightFromText="180" w:vertAnchor="text" w:horzAnchor="margin" w:tblpY="2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86"/>
      </w:tblGrid>
      <w:tr w:rsidR="0055581D" w:rsidRPr="00277488" w14:paraId="4DEDDF54" w14:textId="77777777" w:rsidTr="0055581D">
        <w:tc>
          <w:tcPr>
            <w:tcW w:w="1838" w:type="dxa"/>
          </w:tcPr>
          <w:p w14:paraId="3BECDF4A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b/>
                <w:bCs/>
                <w:sz w:val="24"/>
                <w:u w:val="single"/>
              </w:rPr>
            </w:pPr>
            <w:r w:rsidRPr="00277488">
              <w:rPr>
                <w:b/>
                <w:bCs/>
                <w:sz w:val="24"/>
                <w:u w:val="single"/>
              </w:rPr>
              <w:t>STEWARDS:</w:t>
            </w:r>
          </w:p>
        </w:tc>
        <w:tc>
          <w:tcPr>
            <w:tcW w:w="8586" w:type="dxa"/>
          </w:tcPr>
          <w:p w14:paraId="093EEBEF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Helen Percival</w:t>
            </w:r>
          </w:p>
        </w:tc>
      </w:tr>
      <w:tr w:rsidR="0055581D" w:rsidRPr="00277488" w14:paraId="7B11395B" w14:textId="77777777" w:rsidTr="0055581D">
        <w:tc>
          <w:tcPr>
            <w:tcW w:w="1838" w:type="dxa"/>
          </w:tcPr>
          <w:p w14:paraId="399D7980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b/>
                <w:bCs/>
                <w:sz w:val="24"/>
                <w:u w:val="single"/>
              </w:rPr>
            </w:pPr>
            <w:r w:rsidRPr="00277488">
              <w:rPr>
                <w:b/>
                <w:bCs/>
                <w:sz w:val="24"/>
                <w:u w:val="single"/>
              </w:rPr>
              <w:t>ENTRY FEE:</w:t>
            </w:r>
          </w:p>
        </w:tc>
        <w:tc>
          <w:tcPr>
            <w:tcW w:w="8586" w:type="dxa"/>
          </w:tcPr>
          <w:p w14:paraId="694AF120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50c. Entry ticket to be attached to all exhibits</w:t>
            </w:r>
          </w:p>
        </w:tc>
      </w:tr>
      <w:tr w:rsidR="0055581D" w:rsidRPr="00277488" w14:paraId="0877C253" w14:textId="77777777" w:rsidTr="0055581D">
        <w:tc>
          <w:tcPr>
            <w:tcW w:w="1838" w:type="dxa"/>
          </w:tcPr>
          <w:p w14:paraId="5ED24501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b/>
                <w:bCs/>
                <w:sz w:val="24"/>
                <w:u w:val="single"/>
              </w:rPr>
            </w:pPr>
            <w:r w:rsidRPr="00277488">
              <w:rPr>
                <w:b/>
                <w:bCs/>
                <w:sz w:val="24"/>
                <w:u w:val="single"/>
              </w:rPr>
              <w:t>ENTRIES:</w:t>
            </w:r>
          </w:p>
        </w:tc>
        <w:tc>
          <w:tcPr>
            <w:tcW w:w="8586" w:type="dxa"/>
          </w:tcPr>
          <w:p w14:paraId="43AE1566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To be in pavilion for judging by 9.30am Friday of Show</w:t>
            </w:r>
          </w:p>
        </w:tc>
      </w:tr>
      <w:tr w:rsidR="0055581D" w:rsidRPr="00277488" w14:paraId="7E0B62D0" w14:textId="77777777" w:rsidTr="0055581D">
        <w:tc>
          <w:tcPr>
            <w:tcW w:w="1838" w:type="dxa"/>
          </w:tcPr>
          <w:p w14:paraId="75669C93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b/>
                <w:bCs/>
                <w:sz w:val="24"/>
                <w:u w:val="single"/>
              </w:rPr>
            </w:pPr>
            <w:r w:rsidRPr="00277488">
              <w:rPr>
                <w:b/>
                <w:bCs/>
                <w:sz w:val="24"/>
                <w:u w:val="single"/>
              </w:rPr>
              <w:t>PRIZES:</w:t>
            </w:r>
          </w:p>
        </w:tc>
        <w:tc>
          <w:tcPr>
            <w:tcW w:w="8586" w:type="dxa"/>
          </w:tcPr>
          <w:p w14:paraId="7C91BCF8" w14:textId="6BE1947A" w:rsidR="0055581D" w:rsidRPr="00277488" w:rsidRDefault="0055581D" w:rsidP="0055581D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 xml:space="preserve">First $2, no prize money except </w:t>
            </w:r>
            <w:r w:rsidR="00352508" w:rsidRPr="00277488">
              <w:rPr>
                <w:sz w:val="24"/>
              </w:rPr>
              <w:t>w</w:t>
            </w:r>
            <w:r w:rsidR="0051557E">
              <w:rPr>
                <w:sz w:val="24"/>
              </w:rPr>
              <w:t>h</w:t>
            </w:r>
            <w:r w:rsidR="00352508" w:rsidRPr="00277488">
              <w:rPr>
                <w:sz w:val="24"/>
              </w:rPr>
              <w:t>ere</w:t>
            </w:r>
            <w:r w:rsidRPr="00277488">
              <w:rPr>
                <w:sz w:val="24"/>
              </w:rPr>
              <w:t xml:space="preserve"> stated</w:t>
            </w:r>
          </w:p>
        </w:tc>
      </w:tr>
      <w:tr w:rsidR="0055581D" w:rsidRPr="00277488" w14:paraId="663DC020" w14:textId="77777777" w:rsidTr="0055581D">
        <w:tc>
          <w:tcPr>
            <w:tcW w:w="1838" w:type="dxa"/>
          </w:tcPr>
          <w:p w14:paraId="15DAB4FC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b/>
                <w:bCs/>
                <w:sz w:val="24"/>
                <w:u w:val="single"/>
              </w:rPr>
            </w:pPr>
            <w:r w:rsidRPr="00277488">
              <w:rPr>
                <w:b/>
                <w:bCs/>
                <w:sz w:val="24"/>
                <w:u w:val="single"/>
              </w:rPr>
              <w:t>TROPHIES:</w:t>
            </w:r>
          </w:p>
        </w:tc>
        <w:tc>
          <w:tcPr>
            <w:tcW w:w="8586" w:type="dxa"/>
          </w:tcPr>
          <w:p w14:paraId="025DDEEC" w14:textId="0564709E" w:rsidR="0055581D" w:rsidRPr="00277488" w:rsidRDefault="0055581D" w:rsidP="0055581D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 xml:space="preserve">MOST SUCCESSFUL CLASSES   </w:t>
            </w:r>
            <w:r w:rsidRPr="00277488">
              <w:rPr>
                <w:b/>
                <w:sz w:val="24"/>
              </w:rPr>
              <w:t xml:space="preserve">1 to </w:t>
            </w:r>
            <w:r w:rsidR="00352508" w:rsidRPr="00277488">
              <w:rPr>
                <w:b/>
                <w:sz w:val="24"/>
              </w:rPr>
              <w:t>14 MOST</w:t>
            </w:r>
            <w:r w:rsidRPr="00277488">
              <w:rPr>
                <w:sz w:val="24"/>
              </w:rPr>
              <w:t xml:space="preserve"> SUCCESSFUL CLASSES</w:t>
            </w:r>
            <w:r w:rsidRPr="00277488">
              <w:rPr>
                <w:b/>
                <w:sz w:val="24"/>
              </w:rPr>
              <w:t xml:space="preserve"> 2</w:t>
            </w:r>
            <w:r w:rsidR="0051557E">
              <w:rPr>
                <w:b/>
                <w:sz w:val="24"/>
              </w:rPr>
              <w:t>7</w:t>
            </w:r>
            <w:r w:rsidRPr="00277488">
              <w:rPr>
                <w:b/>
                <w:sz w:val="24"/>
              </w:rPr>
              <w:t xml:space="preserve"> to 3</w:t>
            </w:r>
            <w:r w:rsidR="0051557E">
              <w:rPr>
                <w:b/>
                <w:sz w:val="24"/>
              </w:rPr>
              <w:t>3</w:t>
            </w:r>
          </w:p>
        </w:tc>
      </w:tr>
      <w:tr w:rsidR="0055581D" w:rsidRPr="00277488" w14:paraId="21F1C015" w14:textId="77777777" w:rsidTr="0055581D">
        <w:trPr>
          <w:trHeight w:val="626"/>
        </w:trPr>
        <w:tc>
          <w:tcPr>
            <w:tcW w:w="1838" w:type="dxa"/>
          </w:tcPr>
          <w:p w14:paraId="6A0074E6" w14:textId="77777777" w:rsidR="0055581D" w:rsidRPr="00277488" w:rsidRDefault="0055581D" w:rsidP="0055581D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8586" w:type="dxa"/>
          </w:tcPr>
          <w:p w14:paraId="091D496D" w14:textId="77777777" w:rsidR="0055581D" w:rsidRPr="00277488" w:rsidRDefault="0055581D" w:rsidP="0055581D">
            <w:pPr>
              <w:spacing w:after="0" w:line="266" w:lineRule="auto"/>
              <w:ind w:left="10"/>
              <w:rPr>
                <w:sz w:val="24"/>
              </w:rPr>
            </w:pPr>
            <w:r w:rsidRPr="00277488">
              <w:rPr>
                <w:sz w:val="24"/>
              </w:rPr>
              <w:t xml:space="preserve">MOST SUCCESSFUL EXHIBITOR OVERALL IN SECTION  </w:t>
            </w:r>
          </w:p>
          <w:p w14:paraId="2E919444" w14:textId="02B8565D" w:rsidR="0055581D" w:rsidRPr="00277488" w:rsidRDefault="0055581D" w:rsidP="0055581D">
            <w:pPr>
              <w:spacing w:after="0" w:line="266" w:lineRule="auto"/>
              <w:ind w:left="10"/>
              <w:rPr>
                <w:sz w:val="24"/>
              </w:rPr>
            </w:pPr>
            <w:r w:rsidRPr="00277488">
              <w:rPr>
                <w:sz w:val="24"/>
              </w:rPr>
              <w:t xml:space="preserve">GRAND CHAMPION OF THIS SECTION – RIBBON </w:t>
            </w:r>
          </w:p>
        </w:tc>
      </w:tr>
    </w:tbl>
    <w:p w14:paraId="1F0602F4" w14:textId="0B82419E" w:rsidR="00DE2382" w:rsidRPr="00277488" w:rsidRDefault="0055581D">
      <w:pPr>
        <w:spacing w:after="184" w:line="259" w:lineRule="auto"/>
        <w:ind w:left="-4"/>
        <w:rPr>
          <w:sz w:val="24"/>
        </w:rPr>
      </w:pPr>
      <w:r w:rsidRPr="00277488">
        <w:rPr>
          <w:b/>
          <w:sz w:val="24"/>
        </w:rPr>
        <w:t>C</w:t>
      </w:r>
      <w:r w:rsidR="0089681D" w:rsidRPr="00277488">
        <w:rPr>
          <w:b/>
          <w:sz w:val="24"/>
        </w:rPr>
        <w:t xml:space="preserve">onditions of entry: </w:t>
      </w:r>
    </w:p>
    <w:p w14:paraId="44AC1AAA" w14:textId="24449DE5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There must be more than one exhibitor in </w:t>
      </w:r>
      <w:r w:rsidR="00277488" w:rsidRPr="00277488">
        <w:rPr>
          <w:sz w:val="24"/>
        </w:rPr>
        <w:t>class,</w:t>
      </w:r>
      <w:r w:rsidRPr="00277488">
        <w:rPr>
          <w:sz w:val="24"/>
        </w:rPr>
        <w:t xml:space="preserve"> or no trophy awarded. Judge’s decision </w:t>
      </w:r>
    </w:p>
    <w:p w14:paraId="1987C54D" w14:textId="77777777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Help yourself and the Show Society by forwarding your entries early </w:t>
      </w:r>
    </w:p>
    <w:p w14:paraId="08A8D0C6" w14:textId="77777777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Names of Pickles, Jams, Jellies, etc. Must be placed on each jar or bottle &amp; will be opened by Judge </w:t>
      </w:r>
    </w:p>
    <w:p w14:paraId="4F5DFF71" w14:textId="77777777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No almond in preserves or jams </w:t>
      </w:r>
    </w:p>
    <w:p w14:paraId="641D5EC7" w14:textId="77777777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Jars must be large and NOT baby food jars </w:t>
      </w:r>
    </w:p>
    <w:p w14:paraId="55C9D222" w14:textId="77777777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Marmalade must have peel in it (not to be blended) </w:t>
      </w:r>
    </w:p>
    <w:p w14:paraId="3A8F3406" w14:textId="4C1EB8DF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>Check all jams for mo</w:t>
      </w:r>
      <w:r w:rsidR="001E07E9" w:rsidRPr="00277488">
        <w:rPr>
          <w:sz w:val="24"/>
        </w:rPr>
        <w:t>u</w:t>
      </w:r>
      <w:r w:rsidRPr="00277488">
        <w:rPr>
          <w:sz w:val="24"/>
        </w:rPr>
        <w:t xml:space="preserve">ld before entering in show </w:t>
      </w:r>
    </w:p>
    <w:p w14:paraId="22CBA392" w14:textId="77777777" w:rsidR="00DE2382" w:rsidRPr="00277488" w:rsidRDefault="0089681D">
      <w:pPr>
        <w:numPr>
          <w:ilvl w:val="0"/>
          <w:numId w:val="1"/>
        </w:numPr>
        <w:ind w:left="710" w:hanging="360"/>
        <w:rPr>
          <w:sz w:val="24"/>
        </w:rPr>
      </w:pPr>
      <w:r w:rsidRPr="00277488">
        <w:rPr>
          <w:sz w:val="24"/>
        </w:rPr>
        <w:t xml:space="preserve">NOTE – Preserve’s will not be opened </w:t>
      </w:r>
    </w:p>
    <w:p w14:paraId="73A14A6E" w14:textId="77E76B4B" w:rsidR="008D0830" w:rsidRPr="00352508" w:rsidRDefault="0089681D" w:rsidP="00352508">
      <w:pPr>
        <w:numPr>
          <w:ilvl w:val="0"/>
          <w:numId w:val="1"/>
        </w:numPr>
        <w:spacing w:after="0" w:line="259" w:lineRule="auto"/>
        <w:ind w:left="1" w:firstLine="0"/>
        <w:rPr>
          <w:sz w:val="24"/>
        </w:rPr>
      </w:pPr>
      <w:r w:rsidRPr="00352508">
        <w:rPr>
          <w:b/>
          <w:i/>
          <w:sz w:val="24"/>
        </w:rPr>
        <w:t xml:space="preserve">NO MATERIAL COVERS ON JARS, MUST BE </w:t>
      </w:r>
      <w:r w:rsidR="002C372B">
        <w:rPr>
          <w:b/>
          <w:i/>
          <w:sz w:val="24"/>
        </w:rPr>
        <w:t xml:space="preserve">CLEAR GLASS, </w:t>
      </w:r>
      <w:r w:rsidRPr="00352508">
        <w:rPr>
          <w:b/>
          <w:i/>
          <w:sz w:val="24"/>
        </w:rPr>
        <w:t xml:space="preserve">UNMARKED JARS &amp; BOTTLES </w:t>
      </w:r>
      <w:r w:rsidRPr="00352508">
        <w:rPr>
          <w:b/>
          <w:sz w:val="24"/>
        </w:rPr>
        <w:t xml:space="preserve"> </w:t>
      </w:r>
    </w:p>
    <w:tbl>
      <w:tblPr>
        <w:tblStyle w:val="TableGrid"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4695"/>
        <w:gridCol w:w="520"/>
        <w:gridCol w:w="4698"/>
      </w:tblGrid>
      <w:tr w:rsidR="008D0830" w:rsidRPr="00277488" w14:paraId="0B47BCAE" w14:textId="77777777" w:rsidTr="00AD517A">
        <w:tc>
          <w:tcPr>
            <w:tcW w:w="495" w:type="dxa"/>
          </w:tcPr>
          <w:p w14:paraId="7BE5EC5A" w14:textId="7777777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4758" w:type="dxa"/>
          </w:tcPr>
          <w:p w14:paraId="3EA93CCB" w14:textId="62D70D8C" w:rsidR="008D0830" w:rsidRPr="00277488" w:rsidRDefault="008D0830" w:rsidP="00352508">
            <w:pPr>
              <w:spacing w:after="0" w:line="259" w:lineRule="auto"/>
              <w:ind w:left="-4"/>
              <w:rPr>
                <w:sz w:val="24"/>
              </w:rPr>
            </w:pPr>
            <w:r w:rsidRPr="00277488">
              <w:rPr>
                <w:b/>
                <w:sz w:val="24"/>
              </w:rPr>
              <w:t xml:space="preserve">Categories – (jar or bottle) </w:t>
            </w:r>
          </w:p>
        </w:tc>
        <w:tc>
          <w:tcPr>
            <w:tcW w:w="411" w:type="dxa"/>
          </w:tcPr>
          <w:p w14:paraId="7D8E1A93" w14:textId="7777777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4759" w:type="dxa"/>
          </w:tcPr>
          <w:p w14:paraId="4F9E69A5" w14:textId="7777777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8D0830" w:rsidRPr="00277488" w14:paraId="0F2A7D60" w14:textId="77777777" w:rsidTr="00AD517A">
        <w:tc>
          <w:tcPr>
            <w:tcW w:w="495" w:type="dxa"/>
          </w:tcPr>
          <w:p w14:paraId="5A1E1B9A" w14:textId="07E8F00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1.</w:t>
            </w:r>
          </w:p>
        </w:tc>
        <w:tc>
          <w:tcPr>
            <w:tcW w:w="4758" w:type="dxa"/>
          </w:tcPr>
          <w:p w14:paraId="5015CC38" w14:textId="0FEF3DB6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 xml:space="preserve">Peach jam, 1  </w:t>
            </w:r>
          </w:p>
        </w:tc>
        <w:tc>
          <w:tcPr>
            <w:tcW w:w="411" w:type="dxa"/>
          </w:tcPr>
          <w:p w14:paraId="6F48620C" w14:textId="3DF5B33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20.</w:t>
            </w:r>
          </w:p>
        </w:tc>
        <w:tc>
          <w:tcPr>
            <w:tcW w:w="4759" w:type="dxa"/>
          </w:tcPr>
          <w:p w14:paraId="46E6612B" w14:textId="39A1E20C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Cucumber relish, 1</w:t>
            </w:r>
          </w:p>
        </w:tc>
      </w:tr>
      <w:tr w:rsidR="008D0830" w:rsidRPr="00277488" w14:paraId="6D4EC50F" w14:textId="77777777" w:rsidTr="00AD517A">
        <w:tc>
          <w:tcPr>
            <w:tcW w:w="495" w:type="dxa"/>
          </w:tcPr>
          <w:p w14:paraId="6C187BAD" w14:textId="5AB1F91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2.</w:t>
            </w:r>
          </w:p>
        </w:tc>
        <w:tc>
          <w:tcPr>
            <w:tcW w:w="4758" w:type="dxa"/>
          </w:tcPr>
          <w:p w14:paraId="024D97B5" w14:textId="3DFD045C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Apricot jam, 1</w:t>
            </w:r>
          </w:p>
        </w:tc>
        <w:tc>
          <w:tcPr>
            <w:tcW w:w="411" w:type="dxa"/>
          </w:tcPr>
          <w:p w14:paraId="75C1B7F8" w14:textId="4E7B274A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21.</w:t>
            </w:r>
          </w:p>
        </w:tc>
        <w:tc>
          <w:tcPr>
            <w:tcW w:w="4759" w:type="dxa"/>
          </w:tcPr>
          <w:p w14:paraId="23BB8E4C" w14:textId="6BFAAC09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Tomato relish, 1</w:t>
            </w:r>
          </w:p>
        </w:tc>
      </w:tr>
      <w:tr w:rsidR="008D0830" w:rsidRPr="00277488" w14:paraId="1B211523" w14:textId="77777777" w:rsidTr="00AD517A">
        <w:tc>
          <w:tcPr>
            <w:tcW w:w="495" w:type="dxa"/>
          </w:tcPr>
          <w:p w14:paraId="01EACD49" w14:textId="5FBF5AE4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3.</w:t>
            </w:r>
          </w:p>
        </w:tc>
        <w:tc>
          <w:tcPr>
            <w:tcW w:w="4758" w:type="dxa"/>
          </w:tcPr>
          <w:p w14:paraId="27D20E50" w14:textId="01EACD42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Fig jam, 1</w:t>
            </w:r>
          </w:p>
        </w:tc>
        <w:tc>
          <w:tcPr>
            <w:tcW w:w="411" w:type="dxa"/>
          </w:tcPr>
          <w:p w14:paraId="407BCDA9" w14:textId="085BBC33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22.</w:t>
            </w:r>
          </w:p>
        </w:tc>
        <w:tc>
          <w:tcPr>
            <w:tcW w:w="4759" w:type="dxa"/>
          </w:tcPr>
          <w:p w14:paraId="688D9885" w14:textId="5D142085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Relish - any variety not mentioned, 1</w:t>
            </w:r>
          </w:p>
        </w:tc>
      </w:tr>
      <w:tr w:rsidR="008D0830" w:rsidRPr="00277488" w14:paraId="2A0FBED8" w14:textId="77777777" w:rsidTr="00AD517A">
        <w:tc>
          <w:tcPr>
            <w:tcW w:w="495" w:type="dxa"/>
          </w:tcPr>
          <w:p w14:paraId="5F34ABFE" w14:textId="0F3A8785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4.</w:t>
            </w:r>
          </w:p>
        </w:tc>
        <w:tc>
          <w:tcPr>
            <w:tcW w:w="4758" w:type="dxa"/>
          </w:tcPr>
          <w:p w14:paraId="02B705AB" w14:textId="0569669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Berry jam, 1</w:t>
            </w:r>
          </w:p>
        </w:tc>
        <w:tc>
          <w:tcPr>
            <w:tcW w:w="411" w:type="dxa"/>
          </w:tcPr>
          <w:p w14:paraId="42613528" w14:textId="7C4557E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23.</w:t>
            </w:r>
          </w:p>
        </w:tc>
        <w:tc>
          <w:tcPr>
            <w:tcW w:w="4759" w:type="dxa"/>
          </w:tcPr>
          <w:p w14:paraId="264116AD" w14:textId="7643F41D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Mustard pickles, 1</w:t>
            </w:r>
          </w:p>
        </w:tc>
      </w:tr>
      <w:tr w:rsidR="008D0830" w:rsidRPr="00277488" w14:paraId="32DDE93E" w14:textId="77777777" w:rsidTr="00AD517A">
        <w:tc>
          <w:tcPr>
            <w:tcW w:w="495" w:type="dxa"/>
          </w:tcPr>
          <w:p w14:paraId="39192FB3" w14:textId="323171EB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5.</w:t>
            </w:r>
          </w:p>
        </w:tc>
        <w:tc>
          <w:tcPr>
            <w:tcW w:w="4758" w:type="dxa"/>
          </w:tcPr>
          <w:p w14:paraId="1647A798" w14:textId="2842E60C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 xml:space="preserve">Citrus jam,1 </w:t>
            </w:r>
          </w:p>
        </w:tc>
        <w:tc>
          <w:tcPr>
            <w:tcW w:w="411" w:type="dxa"/>
          </w:tcPr>
          <w:p w14:paraId="55F52339" w14:textId="3C56627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24.</w:t>
            </w:r>
          </w:p>
        </w:tc>
        <w:tc>
          <w:tcPr>
            <w:tcW w:w="4759" w:type="dxa"/>
          </w:tcPr>
          <w:p w14:paraId="3855139B" w14:textId="58554A22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Pickles – any variety not mentioned, 1</w:t>
            </w:r>
          </w:p>
        </w:tc>
      </w:tr>
      <w:tr w:rsidR="008D0830" w:rsidRPr="00277488" w14:paraId="630716D5" w14:textId="77777777" w:rsidTr="00AD517A">
        <w:tc>
          <w:tcPr>
            <w:tcW w:w="495" w:type="dxa"/>
          </w:tcPr>
          <w:p w14:paraId="294036DE" w14:textId="54EB5F53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6.</w:t>
            </w:r>
          </w:p>
        </w:tc>
        <w:tc>
          <w:tcPr>
            <w:tcW w:w="4758" w:type="dxa"/>
          </w:tcPr>
          <w:p w14:paraId="1F85A69C" w14:textId="1A7850F3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Melon jam – any flavour, 1</w:t>
            </w:r>
          </w:p>
        </w:tc>
        <w:tc>
          <w:tcPr>
            <w:tcW w:w="411" w:type="dxa"/>
          </w:tcPr>
          <w:p w14:paraId="65557ED8" w14:textId="0E00EF7E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25.</w:t>
            </w:r>
          </w:p>
        </w:tc>
        <w:tc>
          <w:tcPr>
            <w:tcW w:w="4759" w:type="dxa"/>
          </w:tcPr>
          <w:p w14:paraId="1BF00BF2" w14:textId="5D232707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Chutney – any variety, 1</w:t>
            </w:r>
          </w:p>
        </w:tc>
      </w:tr>
      <w:tr w:rsidR="008D0830" w:rsidRPr="00277488" w14:paraId="053BD505" w14:textId="77777777" w:rsidTr="00AD517A">
        <w:tc>
          <w:tcPr>
            <w:tcW w:w="495" w:type="dxa"/>
          </w:tcPr>
          <w:p w14:paraId="4F46026A" w14:textId="08EF2984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7.</w:t>
            </w:r>
          </w:p>
        </w:tc>
        <w:tc>
          <w:tcPr>
            <w:tcW w:w="4758" w:type="dxa"/>
          </w:tcPr>
          <w:p w14:paraId="4BD788B4" w14:textId="57BFA6B4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Orange marmalade, 1</w:t>
            </w:r>
          </w:p>
        </w:tc>
        <w:tc>
          <w:tcPr>
            <w:tcW w:w="411" w:type="dxa"/>
          </w:tcPr>
          <w:p w14:paraId="26A44652" w14:textId="3E1710F6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26.</w:t>
            </w:r>
          </w:p>
        </w:tc>
        <w:tc>
          <w:tcPr>
            <w:tcW w:w="4759" w:type="dxa"/>
          </w:tcPr>
          <w:p w14:paraId="072A84F8" w14:textId="4F28CAF3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Boiled salad mayonnaise, 1</w:t>
            </w:r>
          </w:p>
        </w:tc>
      </w:tr>
      <w:tr w:rsidR="008D0830" w:rsidRPr="00277488" w14:paraId="25E252AA" w14:textId="77777777" w:rsidTr="00AD517A">
        <w:tc>
          <w:tcPr>
            <w:tcW w:w="495" w:type="dxa"/>
          </w:tcPr>
          <w:p w14:paraId="44339F6E" w14:textId="744F2C98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8.</w:t>
            </w:r>
          </w:p>
        </w:tc>
        <w:tc>
          <w:tcPr>
            <w:tcW w:w="4758" w:type="dxa"/>
          </w:tcPr>
          <w:p w14:paraId="0B781FD9" w14:textId="425F887C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Marmalade A.O.V, 1</w:t>
            </w:r>
          </w:p>
        </w:tc>
        <w:tc>
          <w:tcPr>
            <w:tcW w:w="411" w:type="dxa"/>
          </w:tcPr>
          <w:p w14:paraId="1A6A75FE" w14:textId="28433A94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27.</w:t>
            </w:r>
          </w:p>
        </w:tc>
        <w:tc>
          <w:tcPr>
            <w:tcW w:w="4759" w:type="dxa"/>
          </w:tcPr>
          <w:p w14:paraId="013D408F" w14:textId="1BC0A9EA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peaches, 1</w:t>
            </w:r>
          </w:p>
        </w:tc>
      </w:tr>
      <w:tr w:rsidR="008D0830" w:rsidRPr="00277488" w14:paraId="7A1640CC" w14:textId="77777777" w:rsidTr="00AD517A">
        <w:tc>
          <w:tcPr>
            <w:tcW w:w="495" w:type="dxa"/>
          </w:tcPr>
          <w:p w14:paraId="16E74A73" w14:textId="61098F72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9.</w:t>
            </w:r>
          </w:p>
        </w:tc>
        <w:tc>
          <w:tcPr>
            <w:tcW w:w="4758" w:type="dxa"/>
          </w:tcPr>
          <w:p w14:paraId="421FDFA4" w14:textId="140F7F5C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Jam – any variety not mentioned, 1</w:t>
            </w:r>
          </w:p>
        </w:tc>
        <w:tc>
          <w:tcPr>
            <w:tcW w:w="411" w:type="dxa"/>
          </w:tcPr>
          <w:p w14:paraId="5BD36374" w14:textId="37A4B5FF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28.</w:t>
            </w:r>
          </w:p>
        </w:tc>
        <w:tc>
          <w:tcPr>
            <w:tcW w:w="4759" w:type="dxa"/>
          </w:tcPr>
          <w:p w14:paraId="579B40EA" w14:textId="1115EA28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apricots, 1</w:t>
            </w:r>
          </w:p>
        </w:tc>
      </w:tr>
      <w:tr w:rsidR="008D0830" w:rsidRPr="00277488" w14:paraId="131E925F" w14:textId="77777777" w:rsidTr="00AD517A">
        <w:tc>
          <w:tcPr>
            <w:tcW w:w="495" w:type="dxa"/>
          </w:tcPr>
          <w:p w14:paraId="36D3EDDE" w14:textId="63A6246D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10.</w:t>
            </w:r>
          </w:p>
        </w:tc>
        <w:tc>
          <w:tcPr>
            <w:tcW w:w="4758" w:type="dxa"/>
          </w:tcPr>
          <w:p w14:paraId="7B592354" w14:textId="37369735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Conserve – any variety, 1</w:t>
            </w:r>
          </w:p>
        </w:tc>
        <w:tc>
          <w:tcPr>
            <w:tcW w:w="411" w:type="dxa"/>
          </w:tcPr>
          <w:p w14:paraId="25AD4ADF" w14:textId="3F3917B8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29.</w:t>
            </w:r>
          </w:p>
        </w:tc>
        <w:tc>
          <w:tcPr>
            <w:tcW w:w="4759" w:type="dxa"/>
          </w:tcPr>
          <w:p w14:paraId="041E2282" w14:textId="04E418E5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cherries, 1</w:t>
            </w:r>
          </w:p>
        </w:tc>
      </w:tr>
      <w:tr w:rsidR="008D0830" w:rsidRPr="00277488" w14:paraId="0964CC19" w14:textId="77777777" w:rsidTr="00AD517A">
        <w:tc>
          <w:tcPr>
            <w:tcW w:w="495" w:type="dxa"/>
          </w:tcPr>
          <w:p w14:paraId="0F93CC5F" w14:textId="3473DE58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11.</w:t>
            </w:r>
          </w:p>
        </w:tc>
        <w:tc>
          <w:tcPr>
            <w:tcW w:w="4758" w:type="dxa"/>
          </w:tcPr>
          <w:p w14:paraId="34140AB7" w14:textId="69F6F1AA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Jam – 2 varieties, 1 jar of each</w:t>
            </w:r>
          </w:p>
        </w:tc>
        <w:tc>
          <w:tcPr>
            <w:tcW w:w="411" w:type="dxa"/>
          </w:tcPr>
          <w:p w14:paraId="7FEBDCC7" w14:textId="4BEBFB88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30.</w:t>
            </w:r>
          </w:p>
        </w:tc>
        <w:tc>
          <w:tcPr>
            <w:tcW w:w="4759" w:type="dxa"/>
          </w:tcPr>
          <w:p w14:paraId="1681B761" w14:textId="61723FA1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fruit – any not mentioned, 1</w:t>
            </w:r>
          </w:p>
        </w:tc>
      </w:tr>
      <w:tr w:rsidR="008D0830" w:rsidRPr="00277488" w14:paraId="2E778544" w14:textId="77777777" w:rsidTr="00AD517A">
        <w:tc>
          <w:tcPr>
            <w:tcW w:w="495" w:type="dxa"/>
          </w:tcPr>
          <w:p w14:paraId="19D395F8" w14:textId="24C9B504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12.</w:t>
            </w:r>
          </w:p>
        </w:tc>
        <w:tc>
          <w:tcPr>
            <w:tcW w:w="4758" w:type="dxa"/>
          </w:tcPr>
          <w:p w14:paraId="652CFEDE" w14:textId="4558A3E5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Marmalade – 2 varieties, 1 jar of each</w:t>
            </w:r>
          </w:p>
        </w:tc>
        <w:tc>
          <w:tcPr>
            <w:tcW w:w="411" w:type="dxa"/>
          </w:tcPr>
          <w:p w14:paraId="0A3A7832" w14:textId="2D87F6A1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31.</w:t>
            </w:r>
          </w:p>
        </w:tc>
        <w:tc>
          <w:tcPr>
            <w:tcW w:w="4759" w:type="dxa"/>
          </w:tcPr>
          <w:p w14:paraId="0021DF13" w14:textId="1CFC8A41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beetroot, 1</w:t>
            </w:r>
          </w:p>
        </w:tc>
      </w:tr>
      <w:tr w:rsidR="008D0830" w:rsidRPr="00277488" w14:paraId="77E96DCD" w14:textId="77777777" w:rsidTr="00AD517A">
        <w:tc>
          <w:tcPr>
            <w:tcW w:w="495" w:type="dxa"/>
          </w:tcPr>
          <w:p w14:paraId="5E12935C" w14:textId="45008FC1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13.</w:t>
            </w:r>
          </w:p>
        </w:tc>
        <w:tc>
          <w:tcPr>
            <w:tcW w:w="4758" w:type="dxa"/>
          </w:tcPr>
          <w:p w14:paraId="09AC0CD0" w14:textId="0BE57EA3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Apple jelly, 1</w:t>
            </w:r>
          </w:p>
        </w:tc>
        <w:tc>
          <w:tcPr>
            <w:tcW w:w="411" w:type="dxa"/>
          </w:tcPr>
          <w:p w14:paraId="2874399E" w14:textId="1F6FE25F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32.</w:t>
            </w:r>
          </w:p>
        </w:tc>
        <w:tc>
          <w:tcPr>
            <w:tcW w:w="4759" w:type="dxa"/>
          </w:tcPr>
          <w:p w14:paraId="0DD322C4" w14:textId="33088015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mixed vegetables, 1</w:t>
            </w:r>
          </w:p>
        </w:tc>
      </w:tr>
      <w:tr w:rsidR="008D0830" w:rsidRPr="00277488" w14:paraId="1542906A" w14:textId="77777777" w:rsidTr="00AD517A">
        <w:tc>
          <w:tcPr>
            <w:tcW w:w="495" w:type="dxa"/>
          </w:tcPr>
          <w:p w14:paraId="2DF3B064" w14:textId="68854466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14.</w:t>
            </w:r>
          </w:p>
        </w:tc>
        <w:tc>
          <w:tcPr>
            <w:tcW w:w="4758" w:type="dxa"/>
          </w:tcPr>
          <w:p w14:paraId="78C2C56A" w14:textId="4831DEEB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Jelly – any variety not mentioned, 1</w:t>
            </w:r>
          </w:p>
        </w:tc>
        <w:tc>
          <w:tcPr>
            <w:tcW w:w="411" w:type="dxa"/>
          </w:tcPr>
          <w:p w14:paraId="631C7296" w14:textId="3730E799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33.</w:t>
            </w:r>
          </w:p>
        </w:tc>
        <w:tc>
          <w:tcPr>
            <w:tcW w:w="4759" w:type="dxa"/>
          </w:tcPr>
          <w:p w14:paraId="5564C0BA" w14:textId="416F0CB1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Preserved pickled vegetables – any 1 variety</w:t>
            </w:r>
          </w:p>
        </w:tc>
      </w:tr>
      <w:tr w:rsidR="008D0830" w:rsidRPr="00277488" w14:paraId="13785B61" w14:textId="77777777" w:rsidTr="00AD517A">
        <w:tc>
          <w:tcPr>
            <w:tcW w:w="495" w:type="dxa"/>
          </w:tcPr>
          <w:p w14:paraId="1794437F" w14:textId="4CB06A31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15.</w:t>
            </w:r>
          </w:p>
        </w:tc>
        <w:tc>
          <w:tcPr>
            <w:tcW w:w="4758" w:type="dxa"/>
          </w:tcPr>
          <w:p w14:paraId="2DEE0ABF" w14:textId="4B4566B4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Collection of jams – 4 varieties, 1 jar of each, jars must be uniform</w:t>
            </w:r>
          </w:p>
        </w:tc>
        <w:tc>
          <w:tcPr>
            <w:tcW w:w="411" w:type="dxa"/>
          </w:tcPr>
          <w:p w14:paraId="201F104A" w14:textId="43D2C4EF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34.</w:t>
            </w:r>
          </w:p>
        </w:tc>
        <w:tc>
          <w:tcPr>
            <w:tcW w:w="4759" w:type="dxa"/>
          </w:tcPr>
          <w:p w14:paraId="62C0A49F" w14:textId="520F5CBA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Decorative arrangement of jams suitable for a gift (not necessarily homemade) uncovered, 1</w:t>
            </w:r>
          </w:p>
        </w:tc>
      </w:tr>
      <w:tr w:rsidR="008D0830" w:rsidRPr="00277488" w14:paraId="3C149E82" w14:textId="77777777" w:rsidTr="00AD517A">
        <w:tc>
          <w:tcPr>
            <w:tcW w:w="495" w:type="dxa"/>
          </w:tcPr>
          <w:p w14:paraId="6C3A8513" w14:textId="731ECC16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16.</w:t>
            </w:r>
          </w:p>
        </w:tc>
        <w:tc>
          <w:tcPr>
            <w:tcW w:w="4758" w:type="dxa"/>
          </w:tcPr>
          <w:p w14:paraId="1C100BFC" w14:textId="1FEE26EF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Lemon butter, 1</w:t>
            </w:r>
          </w:p>
        </w:tc>
        <w:tc>
          <w:tcPr>
            <w:tcW w:w="411" w:type="dxa"/>
          </w:tcPr>
          <w:p w14:paraId="2EA8938C" w14:textId="3CA887A0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35.</w:t>
            </w:r>
          </w:p>
        </w:tc>
        <w:tc>
          <w:tcPr>
            <w:tcW w:w="4759" w:type="dxa"/>
          </w:tcPr>
          <w:p w14:paraId="143122E6" w14:textId="68B471F8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Diabetic jam – any variety, 1</w:t>
            </w:r>
          </w:p>
        </w:tc>
      </w:tr>
      <w:tr w:rsidR="008D0830" w:rsidRPr="00277488" w14:paraId="5D729990" w14:textId="77777777" w:rsidTr="00AD517A">
        <w:tc>
          <w:tcPr>
            <w:tcW w:w="495" w:type="dxa"/>
          </w:tcPr>
          <w:p w14:paraId="42E4CC55" w14:textId="2073E41F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17.</w:t>
            </w:r>
          </w:p>
        </w:tc>
        <w:tc>
          <w:tcPr>
            <w:tcW w:w="4758" w:type="dxa"/>
          </w:tcPr>
          <w:p w14:paraId="5E7FA707" w14:textId="298842E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Tomato sauce, 1</w:t>
            </w:r>
          </w:p>
        </w:tc>
        <w:tc>
          <w:tcPr>
            <w:tcW w:w="411" w:type="dxa"/>
          </w:tcPr>
          <w:p w14:paraId="6237A2B0" w14:textId="7402A52B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36.</w:t>
            </w:r>
          </w:p>
        </w:tc>
        <w:tc>
          <w:tcPr>
            <w:tcW w:w="4759" w:type="dxa"/>
          </w:tcPr>
          <w:p w14:paraId="0B693067" w14:textId="6E374627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Diabetic marmalade – any variety, 1</w:t>
            </w:r>
          </w:p>
        </w:tc>
      </w:tr>
      <w:tr w:rsidR="008D0830" w:rsidRPr="00277488" w14:paraId="6B5F1CB3" w14:textId="77777777" w:rsidTr="00AD517A">
        <w:tc>
          <w:tcPr>
            <w:tcW w:w="495" w:type="dxa"/>
          </w:tcPr>
          <w:p w14:paraId="4098D926" w14:textId="7A8D3E5A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18.</w:t>
            </w:r>
          </w:p>
        </w:tc>
        <w:tc>
          <w:tcPr>
            <w:tcW w:w="4758" w:type="dxa"/>
          </w:tcPr>
          <w:p w14:paraId="42CF62D1" w14:textId="16F6B2CF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Plum sauce, 1</w:t>
            </w:r>
          </w:p>
        </w:tc>
        <w:tc>
          <w:tcPr>
            <w:tcW w:w="411" w:type="dxa"/>
          </w:tcPr>
          <w:p w14:paraId="290EC7DD" w14:textId="27B6492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37.</w:t>
            </w:r>
          </w:p>
        </w:tc>
        <w:tc>
          <w:tcPr>
            <w:tcW w:w="4759" w:type="dxa"/>
          </w:tcPr>
          <w:p w14:paraId="37163E41" w14:textId="2067E090" w:rsidR="008D0830" w:rsidRPr="00277488" w:rsidRDefault="001E07E9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 xml:space="preserve">Diabetic </w:t>
            </w:r>
            <w:proofErr w:type="gramStart"/>
            <w:r w:rsidRPr="00277488">
              <w:rPr>
                <w:sz w:val="24"/>
              </w:rPr>
              <w:t>jelly  –</w:t>
            </w:r>
            <w:proofErr w:type="gramEnd"/>
            <w:r w:rsidRPr="00277488">
              <w:rPr>
                <w:sz w:val="24"/>
              </w:rPr>
              <w:t xml:space="preserve"> any variety, 1</w:t>
            </w:r>
          </w:p>
        </w:tc>
      </w:tr>
      <w:tr w:rsidR="008D0830" w:rsidRPr="00277488" w14:paraId="5AA85730" w14:textId="77777777" w:rsidTr="00AD517A">
        <w:tc>
          <w:tcPr>
            <w:tcW w:w="495" w:type="dxa"/>
          </w:tcPr>
          <w:p w14:paraId="065092E4" w14:textId="2E1B542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>19.</w:t>
            </w:r>
          </w:p>
        </w:tc>
        <w:tc>
          <w:tcPr>
            <w:tcW w:w="4758" w:type="dxa"/>
          </w:tcPr>
          <w:p w14:paraId="5C1FF4E4" w14:textId="4027E266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  <w:r w:rsidRPr="00277488">
              <w:rPr>
                <w:sz w:val="24"/>
              </w:rPr>
              <w:t xml:space="preserve">Sauce, any variety not mentioned, 1  </w:t>
            </w:r>
          </w:p>
        </w:tc>
        <w:tc>
          <w:tcPr>
            <w:tcW w:w="411" w:type="dxa"/>
          </w:tcPr>
          <w:p w14:paraId="5102B448" w14:textId="7777777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4759" w:type="dxa"/>
          </w:tcPr>
          <w:p w14:paraId="6FCB05BF" w14:textId="77777777" w:rsidR="008D0830" w:rsidRPr="00277488" w:rsidRDefault="008D0830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</w:tbl>
    <w:p w14:paraId="4AF10D70" w14:textId="63093DA4" w:rsidR="00DE2382" w:rsidRDefault="00DE2382" w:rsidP="00352508">
      <w:pPr>
        <w:spacing w:after="14" w:line="259" w:lineRule="auto"/>
        <w:ind w:left="0" w:firstLine="0"/>
      </w:pPr>
    </w:p>
    <w:sectPr w:rsidR="00DE2382">
      <w:pgSz w:w="11906" w:h="16838"/>
      <w:pgMar w:top="714" w:right="752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2C60"/>
    <w:multiLevelType w:val="hybridMultilevel"/>
    <w:tmpl w:val="508A58AE"/>
    <w:lvl w:ilvl="0" w:tplc="8F8C5C0C">
      <w:start w:val="1"/>
      <w:numFmt w:val="decimal"/>
      <w:lvlText w:val="%1.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C392C">
      <w:start w:val="1"/>
      <w:numFmt w:val="lowerLetter"/>
      <w:lvlText w:val="%2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161334">
      <w:start w:val="1"/>
      <w:numFmt w:val="lowerRoman"/>
      <w:lvlText w:val="%3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26212">
      <w:start w:val="1"/>
      <w:numFmt w:val="decimal"/>
      <w:lvlText w:val="%4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96F9F4">
      <w:start w:val="1"/>
      <w:numFmt w:val="lowerLetter"/>
      <w:lvlText w:val="%5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6D612">
      <w:start w:val="1"/>
      <w:numFmt w:val="lowerRoman"/>
      <w:lvlText w:val="%6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0C6B2">
      <w:start w:val="1"/>
      <w:numFmt w:val="decimal"/>
      <w:lvlText w:val="%7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6EF03C">
      <w:start w:val="1"/>
      <w:numFmt w:val="lowerLetter"/>
      <w:lvlText w:val="%8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DCABC2">
      <w:start w:val="1"/>
      <w:numFmt w:val="lowerRoman"/>
      <w:lvlText w:val="%9"/>
      <w:lvlJc w:val="left"/>
      <w:pPr>
        <w:ind w:left="6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B745C"/>
    <w:multiLevelType w:val="hybridMultilevel"/>
    <w:tmpl w:val="76C254B8"/>
    <w:lvl w:ilvl="0" w:tplc="924E5606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B62E8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0A07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CA176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E885C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4C353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769F9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4A56F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0D25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2125679">
    <w:abstractNumId w:val="1"/>
  </w:num>
  <w:num w:numId="2" w16cid:durableId="13888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82"/>
    <w:rsid w:val="001E07E9"/>
    <w:rsid w:val="00277488"/>
    <w:rsid w:val="002C372B"/>
    <w:rsid w:val="00334857"/>
    <w:rsid w:val="00352508"/>
    <w:rsid w:val="003A4C33"/>
    <w:rsid w:val="00401AC0"/>
    <w:rsid w:val="0051557E"/>
    <w:rsid w:val="0055581D"/>
    <w:rsid w:val="0089681D"/>
    <w:rsid w:val="008D0830"/>
    <w:rsid w:val="0097521E"/>
    <w:rsid w:val="00AD517A"/>
    <w:rsid w:val="00B01D98"/>
    <w:rsid w:val="00CF0801"/>
    <w:rsid w:val="00DE2382"/>
    <w:rsid w:val="00E6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0739"/>
  <w15:docId w15:val="{DA3A4193-4F50-4C63-9F82-ED3C9983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4" w:lineRule="auto"/>
      <w:ind w:left="37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3"/>
      <w:jc w:val="center"/>
      <w:outlineLvl w:val="0"/>
    </w:pPr>
    <w:rPr>
      <w:rFonts w:ascii="Calibri" w:eastAsia="Calibri" w:hAnsi="Calibri" w:cs="Calibri"/>
      <w:b/>
      <w:color w:val="00000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96"/>
    </w:rPr>
  </w:style>
  <w:style w:type="table" w:styleId="TableGrid">
    <w:name w:val="Table Grid"/>
    <w:basedOn w:val="TableNormal"/>
    <w:uiPriority w:val="39"/>
    <w:rsid w:val="00B01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WENSDAY ADAMS</cp:lastModifiedBy>
  <cp:revision>8</cp:revision>
  <dcterms:created xsi:type="dcterms:W3CDTF">2025-03-12T02:25:00Z</dcterms:created>
  <dcterms:modified xsi:type="dcterms:W3CDTF">2026-07-07T00:42:00Z</dcterms:modified>
</cp:coreProperties>
</file>