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7E71" w14:textId="7C96898D" w:rsidR="009065C5" w:rsidRPr="00405A74" w:rsidRDefault="0007743E" w:rsidP="00F011C9">
      <w:pPr>
        <w:jc w:val="center"/>
        <w:rPr>
          <w:b/>
          <w:bCs/>
          <w:i/>
          <w:iCs/>
          <w:color w:val="EE0000"/>
          <w:sz w:val="80"/>
          <w:szCs w:val="80"/>
          <w:u w:val="single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405A74">
        <w:rPr>
          <w:b/>
          <w:bCs/>
          <w:i/>
          <w:iCs/>
          <w:color w:val="EE0000"/>
          <w:sz w:val="80"/>
          <w:szCs w:val="80"/>
          <w:u w:val="single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2060"/>
            </w14:solidFill>
            <w14:prstDash w14:val="solid"/>
            <w14:round/>
          </w14:textOutline>
        </w:rPr>
        <w:t>HANDY HINTS FOR ENTRANTS</w:t>
      </w:r>
    </w:p>
    <w:p w14:paraId="55D2B07D" w14:textId="77777777" w:rsidR="00F011C9" w:rsidRPr="00B50B94" w:rsidRDefault="00F011C9">
      <w:pPr>
        <w:rPr>
          <w:b/>
          <w:bCs/>
          <w:sz w:val="24"/>
          <w:szCs w:val="24"/>
          <w:u w:val="single"/>
          <w:lang w:val="en-US"/>
        </w:rPr>
      </w:pPr>
    </w:p>
    <w:p w14:paraId="3627E2FB" w14:textId="192D4D68" w:rsidR="0007743E" w:rsidRPr="00405A74" w:rsidRDefault="0007743E">
      <w:pPr>
        <w:rPr>
          <w:b/>
          <w:bCs/>
          <w:color w:val="262626" w:themeColor="text1" w:themeTint="D9"/>
          <w:sz w:val="52"/>
          <w:szCs w:val="52"/>
          <w:u w:val="single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50B94">
        <w:rPr>
          <w:b/>
          <w:bCs/>
          <w:sz w:val="52"/>
          <w:szCs w:val="52"/>
          <w:u w:val="single"/>
          <w:lang w:val="en-US"/>
        </w:rPr>
        <w:t>HOME MADES</w:t>
      </w:r>
      <w:r w:rsidR="00B50B94">
        <w:rPr>
          <w:b/>
          <w:bCs/>
          <w:sz w:val="52"/>
          <w:szCs w:val="52"/>
          <w:u w:val="single"/>
          <w:lang w:val="en-US"/>
        </w:rPr>
        <w:t>:</w:t>
      </w:r>
    </w:p>
    <w:p w14:paraId="3FAAB7D1" w14:textId="2A491CCF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Take care when lining tins with paper</w:t>
      </w:r>
    </w:p>
    <w:p w14:paraId="51E308B7" w14:textId="2DA1B31E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No nuts on top of fruit cakes and iced cakes</w:t>
      </w:r>
    </w:p>
    <w:p w14:paraId="2F616223" w14:textId="1F6CDFD1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 xml:space="preserve">Cut nuts </w:t>
      </w:r>
      <w:r w:rsidR="008413A7">
        <w:rPr>
          <w:sz w:val="48"/>
          <w:szCs w:val="48"/>
          <w:lang w:val="en-US"/>
        </w:rPr>
        <w:t>to the size of the smallest piece of fruit</w:t>
      </w:r>
      <w:r w:rsidRPr="00F011C9">
        <w:rPr>
          <w:sz w:val="48"/>
          <w:szCs w:val="48"/>
          <w:lang w:val="en-US"/>
        </w:rPr>
        <w:t xml:space="preserve"> when </w:t>
      </w:r>
      <w:proofErr w:type="gramStart"/>
      <w:r w:rsidRPr="00F011C9">
        <w:rPr>
          <w:sz w:val="48"/>
          <w:szCs w:val="48"/>
          <w:lang w:val="en-US"/>
        </w:rPr>
        <w:t>putting</w:t>
      </w:r>
      <w:proofErr w:type="gramEnd"/>
      <w:r w:rsidRPr="00F011C9">
        <w:rPr>
          <w:sz w:val="48"/>
          <w:szCs w:val="48"/>
          <w:lang w:val="en-US"/>
        </w:rPr>
        <w:t xml:space="preserve"> into fruit cakes</w:t>
      </w:r>
    </w:p>
    <w:p w14:paraId="0D0A57C5" w14:textId="4AB75B96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4cm cubes ideal for Lamingtons and 3cm – 5cm for slices</w:t>
      </w:r>
    </w:p>
    <w:p w14:paraId="77416055" w14:textId="2E186874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Present fruit cakes on a cake board</w:t>
      </w:r>
    </w:p>
    <w:p w14:paraId="796BFA89" w14:textId="68A682D5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No cake rack marks – cool cake on paper and a tea towel</w:t>
      </w:r>
    </w:p>
    <w:p w14:paraId="2AF611E4" w14:textId="3A38B2BB" w:rsidR="008D743B" w:rsidRPr="00F011C9" w:rsidRDefault="008D743B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Banana cake – plain smooth</w:t>
      </w:r>
      <w:r w:rsidR="00F011C9" w:rsidRPr="00F011C9">
        <w:rPr>
          <w:sz w:val="48"/>
          <w:szCs w:val="48"/>
          <w:lang w:val="en-US"/>
        </w:rPr>
        <w:t xml:space="preserve"> icing – no decoration</w:t>
      </w:r>
    </w:p>
    <w:p w14:paraId="2C2D82BB" w14:textId="2B7DF055" w:rsidR="00F011C9" w:rsidRPr="00F011C9" w:rsidRDefault="00F011C9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Marble cake – match pink icing with pink cake mix</w:t>
      </w:r>
    </w:p>
    <w:p w14:paraId="1979AF92" w14:textId="56F61D90" w:rsidR="00F011C9" w:rsidRDefault="00F011C9" w:rsidP="00F011C9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en-US"/>
        </w:rPr>
      </w:pPr>
      <w:r w:rsidRPr="00F011C9">
        <w:rPr>
          <w:sz w:val="48"/>
          <w:szCs w:val="48"/>
          <w:lang w:val="en-US"/>
        </w:rPr>
        <w:t>Strong plates for large cakes</w:t>
      </w:r>
    </w:p>
    <w:p w14:paraId="1928ADD4" w14:textId="77777777" w:rsidR="00CC1890" w:rsidRDefault="00CC1890" w:rsidP="00CC1890">
      <w:pPr>
        <w:pStyle w:val="ListParagraph"/>
        <w:rPr>
          <w:sz w:val="48"/>
          <w:szCs w:val="48"/>
          <w:lang w:val="en-US"/>
        </w:rPr>
      </w:pPr>
    </w:p>
    <w:p w14:paraId="6B41D9D0" w14:textId="79FF4CD2" w:rsidR="00F011C9" w:rsidRPr="00CC1890" w:rsidRDefault="00F011C9" w:rsidP="00CC1890">
      <w:pPr>
        <w:pStyle w:val="ListParagraph"/>
        <w:rPr>
          <w:b/>
          <w:bCs/>
          <w:color w:val="CC0099"/>
          <w:sz w:val="52"/>
          <w:szCs w:val="52"/>
          <w:u w:val="single"/>
          <w:lang w:val="en-US"/>
        </w:rPr>
      </w:pPr>
      <w:r w:rsidRPr="00B50B94">
        <w:rPr>
          <w:b/>
          <w:bCs/>
          <w:sz w:val="52"/>
          <w:szCs w:val="52"/>
          <w:u w:val="single"/>
          <w:lang w:val="en-US"/>
        </w:rPr>
        <w:t>PRESERVES</w:t>
      </w:r>
      <w:r w:rsidR="00B50B94">
        <w:rPr>
          <w:b/>
          <w:bCs/>
          <w:sz w:val="52"/>
          <w:szCs w:val="52"/>
          <w:u w:val="single"/>
          <w:lang w:val="en-US"/>
        </w:rPr>
        <w:t>:</w:t>
      </w:r>
    </w:p>
    <w:p w14:paraId="0038265C" w14:textId="77777777" w:rsidR="00F011C9" w:rsidRPr="00F011C9" w:rsidRDefault="00F011C9" w:rsidP="00F011C9">
      <w:pPr>
        <w:pStyle w:val="ListParagraph"/>
        <w:jc w:val="both"/>
        <w:rPr>
          <w:b/>
          <w:bCs/>
          <w:sz w:val="32"/>
          <w:szCs w:val="32"/>
          <w:u w:val="single"/>
          <w:lang w:val="en-US"/>
        </w:rPr>
      </w:pPr>
    </w:p>
    <w:p w14:paraId="1B549A3B" w14:textId="1D461349" w:rsidR="00F011C9" w:rsidRDefault="00F011C9" w:rsidP="00F011C9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Check for </w:t>
      </w:r>
      <w:proofErr w:type="spellStart"/>
      <w:r w:rsidR="00115F29">
        <w:rPr>
          <w:sz w:val="48"/>
          <w:szCs w:val="48"/>
          <w:lang w:val="en-US"/>
        </w:rPr>
        <w:t>mould</w:t>
      </w:r>
      <w:proofErr w:type="spellEnd"/>
      <w:r>
        <w:rPr>
          <w:sz w:val="48"/>
          <w:szCs w:val="48"/>
          <w:lang w:val="en-US"/>
        </w:rPr>
        <w:t xml:space="preserve"> before entering exhibit</w:t>
      </w:r>
    </w:p>
    <w:p w14:paraId="3E3612BC" w14:textId="47811C28" w:rsidR="00F011C9" w:rsidRDefault="00F011C9" w:rsidP="00F011C9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Do not overfill jars in preserves</w:t>
      </w:r>
    </w:p>
    <w:p w14:paraId="3F220D36" w14:textId="4D46F93A" w:rsidR="00F011C9" w:rsidRPr="00F011C9" w:rsidRDefault="00F011C9" w:rsidP="00F011C9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Taste test before bottling</w:t>
      </w:r>
    </w:p>
    <w:sectPr w:rsidR="00F011C9" w:rsidRPr="00F011C9" w:rsidSect="008D7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16A30"/>
    <w:multiLevelType w:val="hybridMultilevel"/>
    <w:tmpl w:val="83340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3E"/>
    <w:rsid w:val="0007743E"/>
    <w:rsid w:val="00115F29"/>
    <w:rsid w:val="00405A74"/>
    <w:rsid w:val="00424728"/>
    <w:rsid w:val="00453925"/>
    <w:rsid w:val="004B55F7"/>
    <w:rsid w:val="004C09F3"/>
    <w:rsid w:val="008413A7"/>
    <w:rsid w:val="008D743B"/>
    <w:rsid w:val="009065C5"/>
    <w:rsid w:val="00AE2ACE"/>
    <w:rsid w:val="00B50B94"/>
    <w:rsid w:val="00CC1890"/>
    <w:rsid w:val="00EF3602"/>
    <w:rsid w:val="00F011C9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394C"/>
  <w15:chartTrackingRefBased/>
  <w15:docId w15:val="{389CBA9A-34F3-44C5-B326-17B6AC6D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635C-B6CD-47B8-9216-7561CA62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dc:description/>
  <cp:lastModifiedBy>WENSDAY ADAMS</cp:lastModifiedBy>
  <cp:revision>7</cp:revision>
  <cp:lastPrinted>2025-05-21T20:55:00Z</cp:lastPrinted>
  <dcterms:created xsi:type="dcterms:W3CDTF">2021-05-21T07:41:00Z</dcterms:created>
  <dcterms:modified xsi:type="dcterms:W3CDTF">2026-07-07T00:57:00Z</dcterms:modified>
</cp:coreProperties>
</file>