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2CBE" w14:textId="349C1A2C" w:rsidR="00965944" w:rsidRPr="00965944" w:rsidRDefault="00C81497" w:rsidP="00965944">
      <w:pPr>
        <w:jc w:val="center"/>
        <w:rPr>
          <w:sz w:val="28"/>
          <w:szCs w:val="28"/>
        </w:rPr>
      </w:pPr>
      <w:r w:rsidRPr="00965944">
        <w:rPr>
          <w:sz w:val="28"/>
          <w:szCs w:val="28"/>
        </w:rPr>
        <w:t>Liturgical Living</w:t>
      </w:r>
      <w:r w:rsidR="0053096A" w:rsidRPr="00965944">
        <w:rPr>
          <w:sz w:val="28"/>
          <w:szCs w:val="28"/>
        </w:rPr>
        <w:t xml:space="preserve">: </w:t>
      </w:r>
      <w:r w:rsidR="00AC2E07">
        <w:rPr>
          <w:sz w:val="28"/>
          <w:szCs w:val="28"/>
        </w:rPr>
        <w:t xml:space="preserve">Month of the </w:t>
      </w:r>
      <w:r w:rsidR="00A37BDC">
        <w:rPr>
          <w:sz w:val="28"/>
          <w:szCs w:val="28"/>
        </w:rPr>
        <w:t>Immaculate Heart of Mary</w:t>
      </w:r>
    </w:p>
    <w:p w14:paraId="6A0E2765" w14:textId="2B8C49F2" w:rsidR="00AC2E07" w:rsidRDefault="00A37BDC" w:rsidP="003F0FA8">
      <w:r w:rsidRPr="00A37BDC">
        <w:t xml:space="preserve">The month of August is traditionally dedicated to the Immaculate Heart of Mary. Just as the Sacred Heart </w:t>
      </w:r>
      <w:r>
        <w:t xml:space="preserve">of Jesus </w:t>
      </w:r>
      <w:r w:rsidRPr="00A37BDC">
        <w:t xml:space="preserve">represents Christ’s love for mankind, the Immaculate Heart </w:t>
      </w:r>
      <w:r>
        <w:t xml:space="preserve">of Mary </w:t>
      </w:r>
      <w:r w:rsidRPr="00A37BDC">
        <w:t>represents the desire of the Blessed Virgin to bring all people to her Son. </w:t>
      </w:r>
    </w:p>
    <w:p w14:paraId="3CDB2A78" w14:textId="74FD9D53" w:rsidR="00247025" w:rsidRDefault="00247025" w:rsidP="003F0FA8">
      <w:bookmarkStart w:id="0" w:name="_Hlk203583957"/>
      <w:r w:rsidRPr="00247025">
        <w:t xml:space="preserve">As the Church teaches, </w:t>
      </w:r>
      <w:r>
        <w:t>Mary’s</w:t>
      </w:r>
      <w:r w:rsidRPr="00247025">
        <w:t xml:space="preserve"> heart is united to Jesus’</w:t>
      </w:r>
      <w:r>
        <w:t>s</w:t>
      </w:r>
      <w:r w:rsidRPr="00247025">
        <w:t xml:space="preserve"> own Sacred Heart, mirroring His love for humanity and sharing in His redemptive suffering. Simeon’s prophecy that a sword would pierce her heart was a prophecy of the real pain she would endure with active, loving cooperation in God’s saving plan.</w:t>
      </w:r>
    </w:p>
    <w:p w14:paraId="0EC4F85C" w14:textId="77777777" w:rsidR="00AD5F59" w:rsidRPr="00AD5F59" w:rsidRDefault="00AD5F59" w:rsidP="00AD5F59">
      <w:r w:rsidRPr="00AD5F59">
        <w:t>What are some ways to celebrate this month's devotion?</w:t>
      </w:r>
    </w:p>
    <w:p w14:paraId="357890C7" w14:textId="77777777" w:rsidR="00AD5F59" w:rsidRPr="00AD5F59" w:rsidRDefault="00AD5F59" w:rsidP="00AD5F59">
      <w:pPr>
        <w:numPr>
          <w:ilvl w:val="0"/>
          <w:numId w:val="8"/>
        </w:numPr>
      </w:pPr>
      <w:r w:rsidRPr="00AD5F59">
        <w:rPr>
          <w:b/>
          <w:bCs/>
        </w:rPr>
        <w:t>Wear the Miraculous Medal</w:t>
      </w:r>
      <w:r w:rsidRPr="00AD5F59">
        <w:t> - Our Blessed Mother appeared to St. Catherine Labouré and asked her to have this medal made. The back of the Miraculous Medal depicts Mary’s Immaculate Heart, pierced by a sword.</w:t>
      </w:r>
    </w:p>
    <w:p w14:paraId="6D56F456" w14:textId="09AE6BBF" w:rsidR="00AD5F59" w:rsidRPr="00AD5F59" w:rsidRDefault="00AD5F59" w:rsidP="00AD5F59">
      <w:pPr>
        <w:numPr>
          <w:ilvl w:val="0"/>
          <w:numId w:val="8"/>
        </w:numPr>
      </w:pPr>
      <w:r w:rsidRPr="00AD5F59">
        <w:rPr>
          <w:b/>
          <w:bCs/>
        </w:rPr>
        <w:t>Create a home shrine to the Immaculate Heart </w:t>
      </w:r>
      <w:r w:rsidRPr="00AD5F59">
        <w:t xml:space="preserve">- Place a statue or framed image of the Immaculate Heart of Mary on your dining room table or another focal point in your home. </w:t>
      </w:r>
    </w:p>
    <w:p w14:paraId="3BE88379" w14:textId="77777777" w:rsidR="00AD5F59" w:rsidRPr="00AD5F59" w:rsidRDefault="00AD5F59" w:rsidP="00AD5F59">
      <w:pPr>
        <w:numPr>
          <w:ilvl w:val="0"/>
          <w:numId w:val="8"/>
        </w:numPr>
      </w:pPr>
      <w:r w:rsidRPr="00AD5F59">
        <w:rPr>
          <w:b/>
          <w:bCs/>
        </w:rPr>
        <w:t>Begin the Five First Saturdays devotion </w:t>
      </w:r>
      <w:r w:rsidRPr="00AD5F59">
        <w:t>- This is also called an Act of Reparation to the Immaculate Heart of the Blessed Virgin Mary. Our Lady asked for the practice of the Five First Saturdays to help make amends for the offenses committed against her heart by the blasphemies and ingratitude of men. </w:t>
      </w:r>
      <w:hyperlink r:id="rId5" w:tgtFrame="_blank" w:history="1">
        <w:r w:rsidRPr="00AD5F59">
          <w:rPr>
            <w:rStyle w:val="Hyperlink"/>
          </w:rPr>
          <w:t>Here is how to do it.</w:t>
        </w:r>
      </w:hyperlink>
    </w:p>
    <w:p w14:paraId="62089917" w14:textId="77777777" w:rsidR="00AD5F59" w:rsidRPr="00AD5F59" w:rsidRDefault="00AD5F59" w:rsidP="00AD5F59">
      <w:pPr>
        <w:numPr>
          <w:ilvl w:val="0"/>
          <w:numId w:val="8"/>
        </w:numPr>
      </w:pPr>
      <w:hyperlink r:id="rId6" w:tgtFrame="_blank" w:history="1">
        <w:r w:rsidRPr="00AD5F59">
          <w:rPr>
            <w:rStyle w:val="Hyperlink"/>
            <w:b/>
            <w:bCs/>
          </w:rPr>
          <w:t>Pray the Fatima Morning Offering</w:t>
        </w:r>
      </w:hyperlink>
      <w:r w:rsidRPr="00AD5F59">
        <w:t>, which ends with an invocation to the Immaculate Heart of Mary and the Sacred Heart of Jesus.</w:t>
      </w:r>
    </w:p>
    <w:p w14:paraId="543F29DC" w14:textId="77777777" w:rsidR="00AD5F59" w:rsidRPr="00AD5F59" w:rsidRDefault="00AD5F59" w:rsidP="00AD5F59">
      <w:pPr>
        <w:numPr>
          <w:ilvl w:val="0"/>
          <w:numId w:val="8"/>
        </w:numPr>
      </w:pPr>
      <w:r w:rsidRPr="00AD5F59">
        <w:rPr>
          <w:b/>
          <w:bCs/>
        </w:rPr>
        <w:t>Go to Mass on Mary's special feast days this month.</w:t>
      </w:r>
      <w:r w:rsidRPr="00AD5F59">
        <w:t> Our Lady of the Angels is on </w:t>
      </w:r>
      <w:r w:rsidRPr="00AD5F59">
        <w:rPr>
          <w:i/>
          <w:iCs/>
        </w:rPr>
        <w:t>August 2</w:t>
      </w:r>
      <w:r w:rsidRPr="00AD5F59">
        <w:t>; the Dedication of the Basilica of St. Mary Major (also remembering Our Lady of the Snows) is on </w:t>
      </w:r>
      <w:r w:rsidRPr="00AD5F59">
        <w:rPr>
          <w:i/>
          <w:iCs/>
        </w:rPr>
        <w:t>August 5</w:t>
      </w:r>
      <w:r w:rsidRPr="00AD5F59">
        <w:t>; the Assumption (a holy day of obligation) is on </w:t>
      </w:r>
      <w:r w:rsidRPr="00AD5F59">
        <w:rPr>
          <w:i/>
          <w:iCs/>
        </w:rPr>
        <w:t>August 15</w:t>
      </w:r>
      <w:r w:rsidRPr="00AD5F59">
        <w:t>; and the Queenship of the Blessed Mother is on </w:t>
      </w:r>
      <w:r w:rsidRPr="00AD5F59">
        <w:rPr>
          <w:i/>
          <w:iCs/>
        </w:rPr>
        <w:t>August 22</w:t>
      </w:r>
      <w:r w:rsidRPr="00AD5F59">
        <w:t>.</w:t>
      </w:r>
    </w:p>
    <w:p w14:paraId="1635CAB2" w14:textId="77777777" w:rsidR="00AD5F59" w:rsidRPr="00AD5F59" w:rsidRDefault="00AD5F59" w:rsidP="00AD5F59">
      <w:pPr>
        <w:numPr>
          <w:ilvl w:val="0"/>
          <w:numId w:val="8"/>
        </w:numPr>
      </w:pPr>
      <w:r w:rsidRPr="00AD5F59">
        <w:rPr>
          <w:b/>
          <w:bCs/>
        </w:rPr>
        <w:t>Consecrate your family to the Immaculate Heart of Mary</w:t>
      </w:r>
      <w:r w:rsidRPr="00AD5F59">
        <w:t>.</w:t>
      </w:r>
      <w:hyperlink r:id="rId7" w:tgtFrame="_blank" w:history="1">
        <w:r w:rsidRPr="00AD5F59">
          <w:rPr>
            <w:rStyle w:val="Hyperlink"/>
          </w:rPr>
          <w:t> Here is a prayer</w:t>
        </w:r>
      </w:hyperlink>
      <w:r w:rsidRPr="00AD5F59">
        <w:t> that you can use to do this.</w:t>
      </w:r>
    </w:p>
    <w:p w14:paraId="1C4C1E76" w14:textId="272380CB" w:rsidR="00AD5F59" w:rsidRDefault="00AD5F59" w:rsidP="003F0FA8">
      <w:pPr>
        <w:numPr>
          <w:ilvl w:val="0"/>
          <w:numId w:val="8"/>
        </w:numPr>
      </w:pPr>
      <w:r w:rsidRPr="00AD5F59">
        <w:rPr>
          <w:b/>
          <w:bCs/>
        </w:rPr>
        <w:t>Pray the Litany of the Immaculate Heart of Mary.</w:t>
      </w:r>
      <w:r w:rsidRPr="00AD5F59">
        <w:t> You can find a printable pdf version </w:t>
      </w:r>
      <w:hyperlink r:id="rId8" w:tgtFrame="_blank" w:history="1">
        <w:r w:rsidRPr="00AD5F59">
          <w:rPr>
            <w:rStyle w:val="Hyperlink"/>
          </w:rPr>
          <w:t>here</w:t>
        </w:r>
      </w:hyperlink>
      <w:r w:rsidRPr="00AD5F59">
        <w:t>.</w:t>
      </w:r>
    </w:p>
    <w:bookmarkEnd w:id="0"/>
    <w:p w14:paraId="0B2AD0C5" w14:textId="77777777" w:rsidR="00247025" w:rsidRPr="00247025" w:rsidRDefault="00247025" w:rsidP="00247025">
      <w:r w:rsidRPr="00247025">
        <w:t>Here are a few craft and activity ideas to use throughout the month:</w:t>
      </w:r>
    </w:p>
    <w:p w14:paraId="0E405174" w14:textId="77777777" w:rsidR="00247025" w:rsidRDefault="00247025" w:rsidP="00332C45">
      <w:pPr>
        <w:numPr>
          <w:ilvl w:val="0"/>
          <w:numId w:val="7"/>
        </w:numPr>
      </w:pPr>
      <w:hyperlink r:id="rId9" w:tgtFrame="_blank" w:history="1">
        <w:r w:rsidRPr="00247025">
          <w:rPr>
            <w:rStyle w:val="Hyperlink"/>
          </w:rPr>
          <w:t>How to Draw the Immaculate Heart guided drawing</w:t>
        </w:r>
      </w:hyperlink>
      <w:r w:rsidRPr="00247025">
        <w:t> by Lacy at Catholic Icing</w:t>
      </w:r>
    </w:p>
    <w:p w14:paraId="4F057149" w14:textId="1270D8F8" w:rsidR="00247025" w:rsidRPr="00247025" w:rsidRDefault="00247025" w:rsidP="00332C45">
      <w:pPr>
        <w:numPr>
          <w:ilvl w:val="0"/>
          <w:numId w:val="7"/>
        </w:numPr>
      </w:pPr>
      <w:hyperlink r:id="rId10" w:tgtFrame="_blank" w:history="1">
        <w:r w:rsidRPr="00247025">
          <w:rPr>
            <w:rStyle w:val="Hyperlink"/>
          </w:rPr>
          <w:t>This is a beautiful craft </w:t>
        </w:r>
      </w:hyperlink>
      <w:r w:rsidRPr="00247025">
        <w:t>made with just construction paper and crepe streamers.</w:t>
      </w:r>
    </w:p>
    <w:p w14:paraId="1ED7EBE4" w14:textId="77777777" w:rsidR="00247025" w:rsidRPr="00247025" w:rsidRDefault="00247025" w:rsidP="00247025">
      <w:pPr>
        <w:numPr>
          <w:ilvl w:val="0"/>
          <w:numId w:val="7"/>
        </w:numPr>
      </w:pPr>
      <w:hyperlink r:id="rId11" w:tgtFrame="_blank" w:history="1">
        <w:r w:rsidRPr="00247025">
          <w:rPr>
            <w:rStyle w:val="Hyperlink"/>
          </w:rPr>
          <w:t>Another craft idea</w:t>
        </w:r>
      </w:hyperlink>
      <w:r w:rsidRPr="00247025">
        <w:t> made with just construction paper.</w:t>
      </w:r>
    </w:p>
    <w:p w14:paraId="5C8152A8" w14:textId="77777777" w:rsidR="00247025" w:rsidRPr="00247025" w:rsidRDefault="00247025" w:rsidP="00247025">
      <w:pPr>
        <w:numPr>
          <w:ilvl w:val="0"/>
          <w:numId w:val="7"/>
        </w:numPr>
      </w:pPr>
      <w:r w:rsidRPr="00247025">
        <w:t>Really crafty kids will love this </w:t>
      </w:r>
      <w:hyperlink r:id="rId12" w:tgtFrame="_blank" w:history="1">
        <w:r w:rsidRPr="00247025">
          <w:rPr>
            <w:rStyle w:val="Hyperlink"/>
          </w:rPr>
          <w:t>DIY pocket shrine project</w:t>
        </w:r>
      </w:hyperlink>
      <w:r w:rsidRPr="00247025">
        <w:t>!</w:t>
      </w:r>
    </w:p>
    <w:p w14:paraId="692627F4" w14:textId="77777777" w:rsidR="00247025" w:rsidRPr="00247025" w:rsidRDefault="00247025" w:rsidP="00247025">
      <w:pPr>
        <w:numPr>
          <w:ilvl w:val="0"/>
          <w:numId w:val="7"/>
        </w:numPr>
      </w:pPr>
      <w:r w:rsidRPr="00247025">
        <w:t xml:space="preserve">If you have </w:t>
      </w:r>
      <w:proofErr w:type="spellStart"/>
      <w:r w:rsidRPr="00247025">
        <w:t>perler</w:t>
      </w:r>
      <w:proofErr w:type="spellEnd"/>
      <w:r w:rsidRPr="00247025">
        <w:t xml:space="preserve"> beads,</w:t>
      </w:r>
      <w:hyperlink r:id="rId13" w:tgtFrame="_blank" w:history="1">
        <w:r w:rsidRPr="00247025">
          <w:rPr>
            <w:rStyle w:val="Hyperlink"/>
          </w:rPr>
          <w:t> here is a printable pattern </w:t>
        </w:r>
      </w:hyperlink>
      <w:r w:rsidRPr="00247025">
        <w:t>to make an Immaculate Heart design. </w:t>
      </w:r>
    </w:p>
    <w:p w14:paraId="77D7A7E9" w14:textId="66CD16D7" w:rsidR="00247025" w:rsidRDefault="00247025" w:rsidP="00247025">
      <w:r w:rsidRPr="00247025">
        <w:t xml:space="preserve">A couple of treat ideas for this month include making heart-shaped cookies or rice </w:t>
      </w:r>
      <w:proofErr w:type="spellStart"/>
      <w:r w:rsidRPr="00247025">
        <w:t>krispie</w:t>
      </w:r>
      <w:proofErr w:type="spellEnd"/>
      <w:r w:rsidRPr="00247025">
        <w:t xml:space="preserve"> treats, or a heart-shaped cake. There is also a photo below of a heart fruit platter would be fun for the kids to create (and eat!).</w:t>
      </w:r>
    </w:p>
    <w:p w14:paraId="23D076E3" w14:textId="139F9C66" w:rsidR="00247025" w:rsidRPr="00247025" w:rsidRDefault="00247025" w:rsidP="00247025">
      <w:pPr>
        <w:rPr>
          <w:b/>
          <w:bCs/>
          <w:i/>
          <w:iCs/>
        </w:rPr>
      </w:pPr>
      <w:r w:rsidRPr="00247025">
        <w:rPr>
          <w:b/>
          <w:bCs/>
          <w:i/>
          <w:iCs/>
        </w:rPr>
        <w:t>Immaculate Heart of Mary, pray for us!</w:t>
      </w:r>
    </w:p>
    <w:p w14:paraId="0651C686" w14:textId="54DC9075" w:rsidR="00247025" w:rsidRPr="00247025" w:rsidRDefault="00247025" w:rsidP="00247025">
      <w:pPr>
        <w:jc w:val="center"/>
      </w:pPr>
      <w:r>
        <w:rPr>
          <w:noProof/>
        </w:rPr>
        <w:drawing>
          <wp:inline distT="0" distB="0" distL="0" distR="0" wp14:anchorId="63F9A399" wp14:editId="5DD59BF6">
            <wp:extent cx="3219450" cy="3093472"/>
            <wp:effectExtent l="0" t="0" r="0" b="0"/>
            <wp:docPr id="1837682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4490" cy="3098315"/>
                    </a:xfrm>
                    <a:prstGeom prst="rect">
                      <a:avLst/>
                    </a:prstGeom>
                    <a:noFill/>
                  </pic:spPr>
                </pic:pic>
              </a:graphicData>
            </a:graphic>
          </wp:inline>
        </w:drawing>
      </w:r>
    </w:p>
    <w:p w14:paraId="48FB1BA7" w14:textId="7F39D275" w:rsidR="00A37BDC" w:rsidRDefault="00A37BDC" w:rsidP="003F0FA8"/>
    <w:p w14:paraId="5E3A9393" w14:textId="6B2F6AA9" w:rsidR="00276D5A" w:rsidRDefault="00276D5A" w:rsidP="00276D5A">
      <w:pPr>
        <w:jc w:val="center"/>
      </w:pPr>
    </w:p>
    <w:sectPr w:rsidR="00276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https://openclipart.org/image/2400px/svg_to_png/75121/1280341930.png" style="width:114pt;height:114pt;visibility:visible;mso-wrap-style:square" o:bullet="t">
        <v:imagedata r:id="rId1" o:title="1280341930"/>
      </v:shape>
    </w:pict>
  </w:numPicBullet>
  <w:abstractNum w:abstractNumId="0" w15:restartNumberingAfterBreak="0">
    <w:nsid w:val="02DD7DDC"/>
    <w:multiLevelType w:val="hybridMultilevel"/>
    <w:tmpl w:val="4E522FB8"/>
    <w:lvl w:ilvl="0" w:tplc="0A6419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F2EDE"/>
    <w:multiLevelType w:val="hybridMultilevel"/>
    <w:tmpl w:val="A5E6ED7C"/>
    <w:lvl w:ilvl="0" w:tplc="0A64199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F1D5D"/>
    <w:multiLevelType w:val="hybridMultilevel"/>
    <w:tmpl w:val="53205A74"/>
    <w:lvl w:ilvl="0" w:tplc="0A6419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E4D93"/>
    <w:multiLevelType w:val="multilevel"/>
    <w:tmpl w:val="6608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27914"/>
    <w:multiLevelType w:val="multilevel"/>
    <w:tmpl w:val="A4C4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2501F1"/>
    <w:multiLevelType w:val="hybridMultilevel"/>
    <w:tmpl w:val="C6EA9BF8"/>
    <w:lvl w:ilvl="0" w:tplc="0A64199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41D26"/>
    <w:multiLevelType w:val="multilevel"/>
    <w:tmpl w:val="0B60CF4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03815"/>
    <w:multiLevelType w:val="hybridMultilevel"/>
    <w:tmpl w:val="66681D14"/>
    <w:lvl w:ilvl="0" w:tplc="0A64199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078178">
    <w:abstractNumId w:val="5"/>
  </w:num>
  <w:num w:numId="2" w16cid:durableId="1980643017">
    <w:abstractNumId w:val="0"/>
  </w:num>
  <w:num w:numId="3" w16cid:durableId="1411999566">
    <w:abstractNumId w:val="7"/>
  </w:num>
  <w:num w:numId="4" w16cid:durableId="1883858340">
    <w:abstractNumId w:val="1"/>
  </w:num>
  <w:num w:numId="5" w16cid:durableId="764618563">
    <w:abstractNumId w:val="6"/>
  </w:num>
  <w:num w:numId="6" w16cid:durableId="1226600996">
    <w:abstractNumId w:val="2"/>
  </w:num>
  <w:num w:numId="7" w16cid:durableId="975140114">
    <w:abstractNumId w:val="4"/>
  </w:num>
  <w:num w:numId="8" w16cid:durableId="67576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2D"/>
    <w:rsid w:val="00085DBD"/>
    <w:rsid w:val="0014004F"/>
    <w:rsid w:val="001815CE"/>
    <w:rsid w:val="001B6A21"/>
    <w:rsid w:val="002040F6"/>
    <w:rsid w:val="00233B58"/>
    <w:rsid w:val="00247025"/>
    <w:rsid w:val="00261FF2"/>
    <w:rsid w:val="00276D5A"/>
    <w:rsid w:val="002C30F5"/>
    <w:rsid w:val="002E6F81"/>
    <w:rsid w:val="00337AB1"/>
    <w:rsid w:val="003501B6"/>
    <w:rsid w:val="00350B2E"/>
    <w:rsid w:val="00357A2C"/>
    <w:rsid w:val="003961FF"/>
    <w:rsid w:val="003F0FA8"/>
    <w:rsid w:val="0043101F"/>
    <w:rsid w:val="00431660"/>
    <w:rsid w:val="0048086A"/>
    <w:rsid w:val="0053096A"/>
    <w:rsid w:val="005538C0"/>
    <w:rsid w:val="00562029"/>
    <w:rsid w:val="00593A89"/>
    <w:rsid w:val="00597761"/>
    <w:rsid w:val="00597BF3"/>
    <w:rsid w:val="005B0AB9"/>
    <w:rsid w:val="005C47C9"/>
    <w:rsid w:val="006805E5"/>
    <w:rsid w:val="006A22D3"/>
    <w:rsid w:val="006B1B0E"/>
    <w:rsid w:val="006C0B43"/>
    <w:rsid w:val="006C7F52"/>
    <w:rsid w:val="0072421A"/>
    <w:rsid w:val="007508DC"/>
    <w:rsid w:val="007604F9"/>
    <w:rsid w:val="00765BFC"/>
    <w:rsid w:val="00772365"/>
    <w:rsid w:val="007E5E6B"/>
    <w:rsid w:val="00811614"/>
    <w:rsid w:val="00833A97"/>
    <w:rsid w:val="00834038"/>
    <w:rsid w:val="008620CF"/>
    <w:rsid w:val="00875A2A"/>
    <w:rsid w:val="00940585"/>
    <w:rsid w:val="00965944"/>
    <w:rsid w:val="0097474E"/>
    <w:rsid w:val="009933B7"/>
    <w:rsid w:val="009C68F6"/>
    <w:rsid w:val="009E2983"/>
    <w:rsid w:val="009E6D26"/>
    <w:rsid w:val="00A31FF2"/>
    <w:rsid w:val="00A37BDC"/>
    <w:rsid w:val="00A402E6"/>
    <w:rsid w:val="00A45452"/>
    <w:rsid w:val="00A50179"/>
    <w:rsid w:val="00A94AC0"/>
    <w:rsid w:val="00AB2FCF"/>
    <w:rsid w:val="00AB6188"/>
    <w:rsid w:val="00AC2E07"/>
    <w:rsid w:val="00AD5F59"/>
    <w:rsid w:val="00B7332D"/>
    <w:rsid w:val="00BA7AAB"/>
    <w:rsid w:val="00BC015E"/>
    <w:rsid w:val="00BC271F"/>
    <w:rsid w:val="00BC7E21"/>
    <w:rsid w:val="00C05C57"/>
    <w:rsid w:val="00C175BE"/>
    <w:rsid w:val="00C75B00"/>
    <w:rsid w:val="00C81497"/>
    <w:rsid w:val="00C93CC6"/>
    <w:rsid w:val="00CB7C7B"/>
    <w:rsid w:val="00CF578F"/>
    <w:rsid w:val="00D05C63"/>
    <w:rsid w:val="00D14242"/>
    <w:rsid w:val="00D161F4"/>
    <w:rsid w:val="00D25D6F"/>
    <w:rsid w:val="00D33F72"/>
    <w:rsid w:val="00D346FF"/>
    <w:rsid w:val="00D4099C"/>
    <w:rsid w:val="00D703E7"/>
    <w:rsid w:val="00D82F25"/>
    <w:rsid w:val="00DD0D70"/>
    <w:rsid w:val="00E21FB7"/>
    <w:rsid w:val="00EB7477"/>
    <w:rsid w:val="00ED558A"/>
    <w:rsid w:val="00ED58F0"/>
    <w:rsid w:val="00F21383"/>
    <w:rsid w:val="00F6364F"/>
    <w:rsid w:val="00FB398F"/>
    <w:rsid w:val="00FF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4B3E"/>
  <w15:chartTrackingRefBased/>
  <w15:docId w15:val="{F9732933-B7B6-42B4-BFDF-F51B3C43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3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33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33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33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33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33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3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3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3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3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33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33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33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33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33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3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3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32D"/>
    <w:rPr>
      <w:rFonts w:eastAsiaTheme="majorEastAsia" w:cstheme="majorBidi"/>
      <w:color w:val="272727" w:themeColor="text1" w:themeTint="D8"/>
    </w:rPr>
  </w:style>
  <w:style w:type="paragraph" w:styleId="Title">
    <w:name w:val="Title"/>
    <w:basedOn w:val="Normal"/>
    <w:next w:val="Normal"/>
    <w:link w:val="TitleChar"/>
    <w:uiPriority w:val="10"/>
    <w:qFormat/>
    <w:rsid w:val="00B733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3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3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3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32D"/>
    <w:pPr>
      <w:spacing w:before="160"/>
      <w:jc w:val="center"/>
    </w:pPr>
    <w:rPr>
      <w:i/>
      <w:iCs/>
      <w:color w:val="404040" w:themeColor="text1" w:themeTint="BF"/>
    </w:rPr>
  </w:style>
  <w:style w:type="character" w:customStyle="1" w:styleId="QuoteChar">
    <w:name w:val="Quote Char"/>
    <w:basedOn w:val="DefaultParagraphFont"/>
    <w:link w:val="Quote"/>
    <w:uiPriority w:val="29"/>
    <w:rsid w:val="00B7332D"/>
    <w:rPr>
      <w:i/>
      <w:iCs/>
      <w:color w:val="404040" w:themeColor="text1" w:themeTint="BF"/>
    </w:rPr>
  </w:style>
  <w:style w:type="paragraph" w:styleId="ListParagraph">
    <w:name w:val="List Paragraph"/>
    <w:basedOn w:val="Normal"/>
    <w:uiPriority w:val="34"/>
    <w:qFormat/>
    <w:rsid w:val="00B7332D"/>
    <w:pPr>
      <w:ind w:left="720"/>
      <w:contextualSpacing/>
    </w:pPr>
  </w:style>
  <w:style w:type="character" w:styleId="IntenseEmphasis">
    <w:name w:val="Intense Emphasis"/>
    <w:basedOn w:val="DefaultParagraphFont"/>
    <w:uiPriority w:val="21"/>
    <w:qFormat/>
    <w:rsid w:val="00B7332D"/>
    <w:rPr>
      <w:i/>
      <w:iCs/>
      <w:color w:val="2F5496" w:themeColor="accent1" w:themeShade="BF"/>
    </w:rPr>
  </w:style>
  <w:style w:type="paragraph" w:styleId="IntenseQuote">
    <w:name w:val="Intense Quote"/>
    <w:basedOn w:val="Normal"/>
    <w:next w:val="Normal"/>
    <w:link w:val="IntenseQuoteChar"/>
    <w:uiPriority w:val="30"/>
    <w:qFormat/>
    <w:rsid w:val="00B73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332D"/>
    <w:rPr>
      <w:i/>
      <w:iCs/>
      <w:color w:val="2F5496" w:themeColor="accent1" w:themeShade="BF"/>
    </w:rPr>
  </w:style>
  <w:style w:type="character" w:styleId="IntenseReference">
    <w:name w:val="Intense Reference"/>
    <w:basedOn w:val="DefaultParagraphFont"/>
    <w:uiPriority w:val="32"/>
    <w:qFormat/>
    <w:rsid w:val="00B7332D"/>
    <w:rPr>
      <w:b/>
      <w:bCs/>
      <w:smallCaps/>
      <w:color w:val="2F5496" w:themeColor="accent1" w:themeShade="BF"/>
      <w:spacing w:val="5"/>
    </w:rPr>
  </w:style>
  <w:style w:type="character" w:styleId="Hyperlink">
    <w:name w:val="Hyperlink"/>
    <w:basedOn w:val="DefaultParagraphFont"/>
    <w:uiPriority w:val="99"/>
    <w:unhideWhenUsed/>
    <w:rsid w:val="00965944"/>
    <w:rPr>
      <w:color w:val="0563C1" w:themeColor="hyperlink"/>
      <w:u w:val="single"/>
    </w:rPr>
  </w:style>
  <w:style w:type="character" w:styleId="UnresolvedMention">
    <w:name w:val="Unresolved Mention"/>
    <w:basedOn w:val="DefaultParagraphFont"/>
    <w:uiPriority w:val="99"/>
    <w:semiHidden/>
    <w:unhideWhenUsed/>
    <w:rsid w:val="00965944"/>
    <w:rPr>
      <w:color w:val="605E5C"/>
      <w:shd w:val="clear" w:color="auto" w:fill="E1DFDD"/>
    </w:rPr>
  </w:style>
  <w:style w:type="character" w:styleId="FollowedHyperlink">
    <w:name w:val="FollowedHyperlink"/>
    <w:basedOn w:val="DefaultParagraphFont"/>
    <w:uiPriority w:val="99"/>
    <w:semiHidden/>
    <w:unhideWhenUsed/>
    <w:rsid w:val="009659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240465">
      <w:bodyDiv w:val="1"/>
      <w:marLeft w:val="0"/>
      <w:marRight w:val="0"/>
      <w:marTop w:val="0"/>
      <w:marBottom w:val="0"/>
      <w:divBdr>
        <w:top w:val="none" w:sz="0" w:space="0" w:color="auto"/>
        <w:left w:val="none" w:sz="0" w:space="0" w:color="auto"/>
        <w:bottom w:val="none" w:sz="0" w:space="0" w:color="auto"/>
        <w:right w:val="none" w:sz="0" w:space="0" w:color="auto"/>
      </w:divBdr>
      <w:divsChild>
        <w:div w:id="271786948">
          <w:marLeft w:val="0"/>
          <w:marRight w:val="0"/>
          <w:marTop w:val="0"/>
          <w:marBottom w:val="0"/>
          <w:divBdr>
            <w:top w:val="none" w:sz="0" w:space="0" w:color="auto"/>
            <w:left w:val="none" w:sz="0" w:space="0" w:color="auto"/>
            <w:bottom w:val="none" w:sz="0" w:space="0" w:color="auto"/>
            <w:right w:val="none" w:sz="0" w:space="0" w:color="auto"/>
          </w:divBdr>
        </w:div>
        <w:div w:id="882641751">
          <w:marLeft w:val="0"/>
          <w:marRight w:val="0"/>
          <w:marTop w:val="0"/>
          <w:marBottom w:val="0"/>
          <w:divBdr>
            <w:top w:val="none" w:sz="0" w:space="0" w:color="auto"/>
            <w:left w:val="none" w:sz="0" w:space="0" w:color="auto"/>
            <w:bottom w:val="none" w:sz="0" w:space="0" w:color="auto"/>
            <w:right w:val="none" w:sz="0" w:space="0" w:color="auto"/>
          </w:divBdr>
        </w:div>
      </w:divsChild>
    </w:div>
    <w:div w:id="898320521">
      <w:bodyDiv w:val="1"/>
      <w:marLeft w:val="0"/>
      <w:marRight w:val="0"/>
      <w:marTop w:val="0"/>
      <w:marBottom w:val="0"/>
      <w:divBdr>
        <w:top w:val="none" w:sz="0" w:space="0" w:color="auto"/>
        <w:left w:val="none" w:sz="0" w:space="0" w:color="auto"/>
        <w:bottom w:val="none" w:sz="0" w:space="0" w:color="auto"/>
        <w:right w:val="none" w:sz="0" w:space="0" w:color="auto"/>
      </w:divBdr>
      <w:divsChild>
        <w:div w:id="114564051">
          <w:marLeft w:val="0"/>
          <w:marRight w:val="0"/>
          <w:marTop w:val="0"/>
          <w:marBottom w:val="0"/>
          <w:divBdr>
            <w:top w:val="none" w:sz="0" w:space="0" w:color="auto"/>
            <w:left w:val="none" w:sz="0" w:space="0" w:color="auto"/>
            <w:bottom w:val="none" w:sz="0" w:space="0" w:color="auto"/>
            <w:right w:val="none" w:sz="0" w:space="0" w:color="auto"/>
          </w:divBdr>
        </w:div>
        <w:div w:id="94056894">
          <w:marLeft w:val="0"/>
          <w:marRight w:val="0"/>
          <w:marTop w:val="0"/>
          <w:marBottom w:val="0"/>
          <w:divBdr>
            <w:top w:val="none" w:sz="0" w:space="0" w:color="auto"/>
            <w:left w:val="none" w:sz="0" w:space="0" w:color="auto"/>
            <w:bottom w:val="none" w:sz="0" w:space="0" w:color="auto"/>
            <w:right w:val="none" w:sz="0" w:space="0" w:color="auto"/>
          </w:divBdr>
        </w:div>
        <w:div w:id="1590000880">
          <w:marLeft w:val="0"/>
          <w:marRight w:val="0"/>
          <w:marTop w:val="0"/>
          <w:marBottom w:val="0"/>
          <w:divBdr>
            <w:top w:val="none" w:sz="0" w:space="0" w:color="auto"/>
            <w:left w:val="none" w:sz="0" w:space="0" w:color="auto"/>
            <w:bottom w:val="none" w:sz="0" w:space="0" w:color="auto"/>
            <w:right w:val="none" w:sz="0" w:space="0" w:color="auto"/>
          </w:divBdr>
        </w:div>
        <w:div w:id="752556316">
          <w:marLeft w:val="0"/>
          <w:marRight w:val="0"/>
          <w:marTop w:val="0"/>
          <w:marBottom w:val="0"/>
          <w:divBdr>
            <w:top w:val="none" w:sz="0" w:space="0" w:color="auto"/>
            <w:left w:val="none" w:sz="0" w:space="0" w:color="auto"/>
            <w:bottom w:val="none" w:sz="0" w:space="0" w:color="auto"/>
            <w:right w:val="none" w:sz="0" w:space="0" w:color="auto"/>
          </w:divBdr>
        </w:div>
        <w:div w:id="833371875">
          <w:marLeft w:val="0"/>
          <w:marRight w:val="0"/>
          <w:marTop w:val="0"/>
          <w:marBottom w:val="0"/>
          <w:divBdr>
            <w:top w:val="none" w:sz="0" w:space="0" w:color="auto"/>
            <w:left w:val="none" w:sz="0" w:space="0" w:color="auto"/>
            <w:bottom w:val="none" w:sz="0" w:space="0" w:color="auto"/>
            <w:right w:val="none" w:sz="0" w:space="0" w:color="auto"/>
          </w:divBdr>
          <w:divsChild>
            <w:div w:id="1250119041">
              <w:marLeft w:val="0"/>
              <w:marRight w:val="0"/>
              <w:marTop w:val="0"/>
              <w:marBottom w:val="0"/>
              <w:divBdr>
                <w:top w:val="none" w:sz="0" w:space="0" w:color="auto"/>
                <w:left w:val="none" w:sz="0" w:space="0" w:color="auto"/>
                <w:bottom w:val="none" w:sz="0" w:space="0" w:color="auto"/>
                <w:right w:val="none" w:sz="0" w:space="0" w:color="auto"/>
              </w:divBdr>
            </w:div>
            <w:div w:id="2031027220">
              <w:marLeft w:val="0"/>
              <w:marRight w:val="0"/>
              <w:marTop w:val="0"/>
              <w:marBottom w:val="0"/>
              <w:divBdr>
                <w:top w:val="none" w:sz="0" w:space="0" w:color="auto"/>
                <w:left w:val="none" w:sz="0" w:space="0" w:color="auto"/>
                <w:bottom w:val="none" w:sz="0" w:space="0" w:color="auto"/>
                <w:right w:val="none" w:sz="0" w:space="0" w:color="auto"/>
              </w:divBdr>
            </w:div>
            <w:div w:id="2119714830">
              <w:marLeft w:val="0"/>
              <w:marRight w:val="0"/>
              <w:marTop w:val="0"/>
              <w:marBottom w:val="0"/>
              <w:divBdr>
                <w:top w:val="none" w:sz="0" w:space="0" w:color="auto"/>
                <w:left w:val="none" w:sz="0" w:space="0" w:color="auto"/>
                <w:bottom w:val="none" w:sz="0" w:space="0" w:color="auto"/>
                <w:right w:val="none" w:sz="0" w:space="0" w:color="auto"/>
              </w:divBdr>
            </w:div>
            <w:div w:id="1694837300">
              <w:marLeft w:val="0"/>
              <w:marRight w:val="0"/>
              <w:marTop w:val="0"/>
              <w:marBottom w:val="0"/>
              <w:divBdr>
                <w:top w:val="none" w:sz="0" w:space="0" w:color="auto"/>
                <w:left w:val="none" w:sz="0" w:space="0" w:color="auto"/>
                <w:bottom w:val="none" w:sz="0" w:space="0" w:color="auto"/>
                <w:right w:val="none" w:sz="0" w:space="0" w:color="auto"/>
              </w:divBdr>
            </w:div>
            <w:div w:id="241986569">
              <w:marLeft w:val="0"/>
              <w:marRight w:val="0"/>
              <w:marTop w:val="0"/>
              <w:marBottom w:val="0"/>
              <w:divBdr>
                <w:top w:val="none" w:sz="0" w:space="0" w:color="auto"/>
                <w:left w:val="none" w:sz="0" w:space="0" w:color="auto"/>
                <w:bottom w:val="none" w:sz="0" w:space="0" w:color="auto"/>
                <w:right w:val="none" w:sz="0" w:space="0" w:color="auto"/>
              </w:divBdr>
            </w:div>
            <w:div w:id="13007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161">
      <w:bodyDiv w:val="1"/>
      <w:marLeft w:val="0"/>
      <w:marRight w:val="0"/>
      <w:marTop w:val="0"/>
      <w:marBottom w:val="0"/>
      <w:divBdr>
        <w:top w:val="none" w:sz="0" w:space="0" w:color="auto"/>
        <w:left w:val="none" w:sz="0" w:space="0" w:color="auto"/>
        <w:bottom w:val="none" w:sz="0" w:space="0" w:color="auto"/>
        <w:right w:val="none" w:sz="0" w:space="0" w:color="auto"/>
      </w:divBdr>
      <w:divsChild>
        <w:div w:id="869729452">
          <w:marLeft w:val="0"/>
          <w:marRight w:val="0"/>
          <w:marTop w:val="0"/>
          <w:marBottom w:val="0"/>
          <w:divBdr>
            <w:top w:val="none" w:sz="0" w:space="0" w:color="auto"/>
            <w:left w:val="none" w:sz="0" w:space="0" w:color="auto"/>
            <w:bottom w:val="none" w:sz="0" w:space="0" w:color="auto"/>
            <w:right w:val="none" w:sz="0" w:space="0" w:color="auto"/>
          </w:divBdr>
        </w:div>
        <w:div w:id="924461064">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379197">
              <w:marLeft w:val="0"/>
              <w:marRight w:val="0"/>
              <w:marTop w:val="0"/>
              <w:marBottom w:val="0"/>
              <w:divBdr>
                <w:top w:val="none" w:sz="0" w:space="0" w:color="auto"/>
                <w:left w:val="none" w:sz="0" w:space="0" w:color="auto"/>
                <w:bottom w:val="none" w:sz="0" w:space="0" w:color="auto"/>
                <w:right w:val="none" w:sz="0" w:space="0" w:color="auto"/>
              </w:divBdr>
            </w:div>
            <w:div w:id="1200820631">
              <w:marLeft w:val="0"/>
              <w:marRight w:val="0"/>
              <w:marTop w:val="0"/>
              <w:marBottom w:val="0"/>
              <w:divBdr>
                <w:top w:val="none" w:sz="0" w:space="0" w:color="auto"/>
                <w:left w:val="none" w:sz="0" w:space="0" w:color="auto"/>
                <w:bottom w:val="none" w:sz="0" w:space="0" w:color="auto"/>
                <w:right w:val="none" w:sz="0" w:space="0" w:color="auto"/>
              </w:divBdr>
            </w:div>
            <w:div w:id="1398212140">
              <w:marLeft w:val="0"/>
              <w:marRight w:val="0"/>
              <w:marTop w:val="0"/>
              <w:marBottom w:val="0"/>
              <w:divBdr>
                <w:top w:val="none" w:sz="0" w:space="0" w:color="auto"/>
                <w:left w:val="none" w:sz="0" w:space="0" w:color="auto"/>
                <w:bottom w:val="none" w:sz="0" w:space="0" w:color="auto"/>
                <w:right w:val="none" w:sz="0" w:space="0" w:color="auto"/>
              </w:divBdr>
            </w:div>
            <w:div w:id="12742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8623">
      <w:bodyDiv w:val="1"/>
      <w:marLeft w:val="0"/>
      <w:marRight w:val="0"/>
      <w:marTop w:val="0"/>
      <w:marBottom w:val="0"/>
      <w:divBdr>
        <w:top w:val="none" w:sz="0" w:space="0" w:color="auto"/>
        <w:left w:val="none" w:sz="0" w:space="0" w:color="auto"/>
        <w:bottom w:val="none" w:sz="0" w:space="0" w:color="auto"/>
        <w:right w:val="none" w:sz="0" w:space="0" w:color="auto"/>
      </w:divBdr>
      <w:divsChild>
        <w:div w:id="710958749">
          <w:marLeft w:val="0"/>
          <w:marRight w:val="0"/>
          <w:marTop w:val="0"/>
          <w:marBottom w:val="0"/>
          <w:divBdr>
            <w:top w:val="none" w:sz="0" w:space="0" w:color="auto"/>
            <w:left w:val="none" w:sz="0" w:space="0" w:color="auto"/>
            <w:bottom w:val="none" w:sz="0" w:space="0" w:color="auto"/>
            <w:right w:val="none" w:sz="0" w:space="0" w:color="auto"/>
          </w:divBdr>
        </w:div>
        <w:div w:id="1575431083">
          <w:marLeft w:val="0"/>
          <w:marRight w:val="0"/>
          <w:marTop w:val="0"/>
          <w:marBottom w:val="0"/>
          <w:divBdr>
            <w:top w:val="none" w:sz="0" w:space="0" w:color="auto"/>
            <w:left w:val="none" w:sz="0" w:space="0" w:color="auto"/>
            <w:bottom w:val="none" w:sz="0" w:space="0" w:color="auto"/>
            <w:right w:val="none" w:sz="0" w:space="0" w:color="auto"/>
          </w:divBdr>
        </w:div>
      </w:divsChild>
    </w:div>
    <w:div w:id="1601066407">
      <w:bodyDiv w:val="1"/>
      <w:marLeft w:val="0"/>
      <w:marRight w:val="0"/>
      <w:marTop w:val="0"/>
      <w:marBottom w:val="0"/>
      <w:divBdr>
        <w:top w:val="none" w:sz="0" w:space="0" w:color="auto"/>
        <w:left w:val="none" w:sz="0" w:space="0" w:color="auto"/>
        <w:bottom w:val="none" w:sz="0" w:space="0" w:color="auto"/>
        <w:right w:val="none" w:sz="0" w:space="0" w:color="auto"/>
      </w:divBdr>
      <w:divsChild>
        <w:div w:id="1567376148">
          <w:marLeft w:val="0"/>
          <w:marRight w:val="0"/>
          <w:marTop w:val="0"/>
          <w:marBottom w:val="0"/>
          <w:divBdr>
            <w:top w:val="none" w:sz="0" w:space="0" w:color="auto"/>
            <w:left w:val="none" w:sz="0" w:space="0" w:color="auto"/>
            <w:bottom w:val="none" w:sz="0" w:space="0" w:color="auto"/>
            <w:right w:val="none" w:sz="0" w:space="0" w:color="auto"/>
          </w:divBdr>
        </w:div>
        <w:div w:id="27067773">
          <w:marLeft w:val="0"/>
          <w:marRight w:val="0"/>
          <w:marTop w:val="0"/>
          <w:marBottom w:val="0"/>
          <w:divBdr>
            <w:top w:val="none" w:sz="0" w:space="0" w:color="auto"/>
            <w:left w:val="none" w:sz="0" w:space="0" w:color="auto"/>
            <w:bottom w:val="none" w:sz="0" w:space="0" w:color="auto"/>
            <w:right w:val="none" w:sz="0" w:space="0" w:color="auto"/>
          </w:divBdr>
        </w:div>
        <w:div w:id="322508300">
          <w:marLeft w:val="0"/>
          <w:marRight w:val="0"/>
          <w:marTop w:val="0"/>
          <w:marBottom w:val="0"/>
          <w:divBdr>
            <w:top w:val="none" w:sz="0" w:space="0" w:color="auto"/>
            <w:left w:val="none" w:sz="0" w:space="0" w:color="auto"/>
            <w:bottom w:val="none" w:sz="0" w:space="0" w:color="auto"/>
            <w:right w:val="none" w:sz="0" w:space="0" w:color="auto"/>
          </w:divBdr>
        </w:div>
        <w:div w:id="1296982688">
          <w:marLeft w:val="0"/>
          <w:marRight w:val="0"/>
          <w:marTop w:val="0"/>
          <w:marBottom w:val="0"/>
          <w:divBdr>
            <w:top w:val="none" w:sz="0" w:space="0" w:color="auto"/>
            <w:left w:val="none" w:sz="0" w:space="0" w:color="auto"/>
            <w:bottom w:val="none" w:sz="0" w:space="0" w:color="auto"/>
            <w:right w:val="none" w:sz="0" w:space="0" w:color="auto"/>
          </w:divBdr>
        </w:div>
        <w:div w:id="1049374712">
          <w:marLeft w:val="0"/>
          <w:marRight w:val="0"/>
          <w:marTop w:val="0"/>
          <w:marBottom w:val="0"/>
          <w:divBdr>
            <w:top w:val="none" w:sz="0" w:space="0" w:color="auto"/>
            <w:left w:val="none" w:sz="0" w:space="0" w:color="auto"/>
            <w:bottom w:val="none" w:sz="0" w:space="0" w:color="auto"/>
            <w:right w:val="none" w:sz="0" w:space="0" w:color="auto"/>
          </w:divBdr>
        </w:div>
        <w:div w:id="1265655577">
          <w:marLeft w:val="0"/>
          <w:marRight w:val="0"/>
          <w:marTop w:val="0"/>
          <w:marBottom w:val="0"/>
          <w:divBdr>
            <w:top w:val="none" w:sz="0" w:space="0" w:color="auto"/>
            <w:left w:val="none" w:sz="0" w:space="0" w:color="auto"/>
            <w:bottom w:val="none" w:sz="0" w:space="0" w:color="auto"/>
            <w:right w:val="none" w:sz="0" w:space="0" w:color="auto"/>
          </w:divBdr>
        </w:div>
      </w:divsChild>
    </w:div>
    <w:div w:id="1943099758">
      <w:bodyDiv w:val="1"/>
      <w:marLeft w:val="0"/>
      <w:marRight w:val="0"/>
      <w:marTop w:val="0"/>
      <w:marBottom w:val="0"/>
      <w:divBdr>
        <w:top w:val="none" w:sz="0" w:space="0" w:color="auto"/>
        <w:left w:val="none" w:sz="0" w:space="0" w:color="auto"/>
        <w:bottom w:val="none" w:sz="0" w:space="0" w:color="auto"/>
        <w:right w:val="none" w:sz="0" w:space="0" w:color="auto"/>
      </w:divBdr>
    </w:div>
    <w:div w:id="2067800391">
      <w:bodyDiv w:val="1"/>
      <w:marLeft w:val="0"/>
      <w:marRight w:val="0"/>
      <w:marTop w:val="0"/>
      <w:marBottom w:val="0"/>
      <w:divBdr>
        <w:top w:val="none" w:sz="0" w:space="0" w:color="auto"/>
        <w:left w:val="none" w:sz="0" w:space="0" w:color="auto"/>
        <w:bottom w:val="none" w:sz="0" w:space="0" w:color="auto"/>
        <w:right w:val="none" w:sz="0" w:space="0" w:color="auto"/>
      </w:divBdr>
      <w:divsChild>
        <w:div w:id="1914581651">
          <w:marLeft w:val="0"/>
          <w:marRight w:val="0"/>
          <w:marTop w:val="0"/>
          <w:marBottom w:val="0"/>
          <w:divBdr>
            <w:top w:val="none" w:sz="0" w:space="0" w:color="auto"/>
            <w:left w:val="none" w:sz="0" w:space="0" w:color="auto"/>
            <w:bottom w:val="none" w:sz="0" w:space="0" w:color="auto"/>
            <w:right w:val="none" w:sz="0" w:space="0" w:color="auto"/>
          </w:divBdr>
          <w:divsChild>
            <w:div w:id="1573390980">
              <w:marLeft w:val="0"/>
              <w:marRight w:val="0"/>
              <w:marTop w:val="0"/>
              <w:marBottom w:val="0"/>
              <w:divBdr>
                <w:top w:val="none" w:sz="0" w:space="0" w:color="auto"/>
                <w:left w:val="none" w:sz="0" w:space="0" w:color="auto"/>
                <w:bottom w:val="none" w:sz="0" w:space="0" w:color="auto"/>
                <w:right w:val="none" w:sz="0" w:space="0" w:color="auto"/>
              </w:divBdr>
            </w:div>
          </w:divsChild>
        </w:div>
        <w:div w:id="1171675112">
          <w:marLeft w:val="0"/>
          <w:marRight w:val="0"/>
          <w:marTop w:val="0"/>
          <w:marBottom w:val="0"/>
          <w:divBdr>
            <w:top w:val="none" w:sz="0" w:space="0" w:color="auto"/>
            <w:left w:val="none" w:sz="0" w:space="0" w:color="auto"/>
            <w:bottom w:val="none" w:sz="0" w:space="0" w:color="auto"/>
            <w:right w:val="none" w:sz="0" w:space="0" w:color="auto"/>
          </w:divBdr>
        </w:div>
      </w:divsChild>
    </w:div>
    <w:div w:id="2136752018">
      <w:bodyDiv w:val="1"/>
      <w:marLeft w:val="0"/>
      <w:marRight w:val="0"/>
      <w:marTop w:val="0"/>
      <w:marBottom w:val="0"/>
      <w:divBdr>
        <w:top w:val="none" w:sz="0" w:space="0" w:color="auto"/>
        <w:left w:val="none" w:sz="0" w:space="0" w:color="auto"/>
        <w:bottom w:val="none" w:sz="0" w:space="0" w:color="auto"/>
        <w:right w:val="none" w:sz="0" w:space="0" w:color="auto"/>
      </w:divBdr>
      <w:divsChild>
        <w:div w:id="1704283764">
          <w:marLeft w:val="0"/>
          <w:marRight w:val="0"/>
          <w:marTop w:val="0"/>
          <w:marBottom w:val="0"/>
          <w:divBdr>
            <w:top w:val="none" w:sz="0" w:space="0" w:color="auto"/>
            <w:left w:val="none" w:sz="0" w:space="0" w:color="auto"/>
            <w:bottom w:val="none" w:sz="0" w:space="0" w:color="auto"/>
            <w:right w:val="none" w:sz="0" w:space="0" w:color="auto"/>
          </w:divBdr>
        </w:div>
        <w:div w:id="278489934">
          <w:marLeft w:val="0"/>
          <w:marRight w:val="0"/>
          <w:marTop w:val="0"/>
          <w:marBottom w:val="0"/>
          <w:divBdr>
            <w:top w:val="none" w:sz="0" w:space="0" w:color="auto"/>
            <w:left w:val="none" w:sz="0" w:space="0" w:color="auto"/>
            <w:bottom w:val="none" w:sz="0" w:space="0" w:color="auto"/>
            <w:right w:val="none" w:sz="0" w:space="0" w:color="auto"/>
          </w:divBdr>
        </w:div>
        <w:div w:id="89058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manfriendsinternational.org/en/wp-content/uploads/2017/09/Two-Litanies-to-Our-Lady.pdf" TargetMode="External"/><Relationship Id="rId13" Type="http://schemas.openxmlformats.org/officeDocument/2006/relationships/hyperlink" Target="https://catholicinspired.design/product/sacred-and-immaculate-heart-perler-melting-beads-pdf-pattern/" TargetMode="External"/><Relationship Id="rId3" Type="http://schemas.openxmlformats.org/officeDocument/2006/relationships/settings" Target="settings.xml"/><Relationship Id="rId7" Type="http://schemas.openxmlformats.org/officeDocument/2006/relationships/hyperlink" Target="https://www.ewtn.com/catholicism/devotions/solemn-act-of-consecration-to-the-immaculate-heart-of-mary-12729" TargetMode="External"/><Relationship Id="rId12" Type="http://schemas.openxmlformats.org/officeDocument/2006/relationships/hyperlink" Target="https://www.catholicsistas.com/diy-sacred-heart-pocket-shr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luearmy.com/living-fatima/" TargetMode="External"/><Relationship Id="rId11" Type="http://schemas.openxmlformats.org/officeDocument/2006/relationships/hyperlink" Target="https://www.catholicinspired.com/post/beautiful-lacy-sacred-and-immaculate-heart-printable-free" TargetMode="External"/><Relationship Id="rId5" Type="http://schemas.openxmlformats.org/officeDocument/2006/relationships/hyperlink" Target="http://www.themostholyrosary.com/appendix2.htm" TargetMode="External"/><Relationship Id="rId15" Type="http://schemas.openxmlformats.org/officeDocument/2006/relationships/fontTable" Target="fontTable.xml"/><Relationship Id="rId10" Type="http://schemas.openxmlformats.org/officeDocument/2006/relationships/hyperlink" Target="https://www.showerofrosesblog.com/2008/08/in-honor-of-immaculate-heart-of-mary.html" TargetMode="External"/><Relationship Id="rId4" Type="http://schemas.openxmlformats.org/officeDocument/2006/relationships/webSettings" Target="webSettings.xml"/><Relationship Id="rId9" Type="http://schemas.openxmlformats.org/officeDocument/2006/relationships/hyperlink" Target="https://www.youtube.com/watch?v=iX9V_nUVUAk" TargetMode="Externa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&amp; Brian Seaman</dc:creator>
  <cp:keywords/>
  <dc:description/>
  <cp:lastModifiedBy>Donna &amp; Brian Seaman</cp:lastModifiedBy>
  <cp:revision>4</cp:revision>
  <dcterms:created xsi:type="dcterms:W3CDTF">2025-07-16T22:38:00Z</dcterms:created>
  <dcterms:modified xsi:type="dcterms:W3CDTF">2025-07-16T22:48:00Z</dcterms:modified>
</cp:coreProperties>
</file>