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89B41" w14:textId="253A66B5" w:rsidR="00044B15" w:rsidRDefault="00044B15">
      <w:pPr>
        <w:pStyle w:val="Header"/>
      </w:pPr>
      <w:r>
        <w:rPr>
          <w:lang w:val="en"/>
        </w:rPr>
        <w:t xml:space="preserve">                                                                                                 </w:t>
      </w:r>
    </w:p>
    <w:p w14:paraId="67A8B021" w14:textId="6C0C816C" w:rsidR="00D62B46" w:rsidRPr="004B0061" w:rsidRDefault="006E5FFF" w:rsidP="009261BF">
      <w:pPr>
        <w:pStyle w:val="Title"/>
        <w:rPr>
          <w:rFonts w:ascii="Arial Black" w:hAnsi="Arial Black"/>
          <w:color w:val="0070C0"/>
          <w:sz w:val="32"/>
        </w:rPr>
      </w:pPr>
      <w:r>
        <w:rPr>
          <w:rFonts w:ascii="Arial Black" w:hAnsi="Arial Black"/>
          <w:noProof/>
          <w:color w:val="0070C0"/>
          <w:sz w:val="32"/>
        </w:rPr>
        <w:drawing>
          <wp:inline distT="0" distB="0" distL="0" distR="0" wp14:anchorId="3ED6BC9E" wp14:editId="74012C46">
            <wp:extent cx="1762125" cy="1114425"/>
            <wp:effectExtent l="0" t="0" r="0" b="0"/>
            <wp:docPr id="1" name="Picture 1" descr="oldschool log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ldschool logo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62125" cy="1114425"/>
                    </a:xfrm>
                    <a:prstGeom prst="rect">
                      <a:avLst/>
                    </a:prstGeom>
                    <a:noFill/>
                    <a:ln>
                      <a:noFill/>
                    </a:ln>
                  </pic:spPr>
                </pic:pic>
              </a:graphicData>
            </a:graphic>
          </wp:inline>
        </w:drawing>
      </w:r>
    </w:p>
    <w:p w14:paraId="4D79BF93" w14:textId="77777777" w:rsidR="00D62B46" w:rsidRDefault="00D62B46">
      <w:pPr>
        <w:pStyle w:val="Title"/>
        <w:rPr>
          <w:rFonts w:ascii="Garamond" w:hAnsi="Garamond"/>
          <w:sz w:val="32"/>
        </w:rPr>
      </w:pPr>
    </w:p>
    <w:p w14:paraId="52B73F38" w14:textId="77777777" w:rsidR="00044B15" w:rsidRPr="004B0061" w:rsidRDefault="00044B15">
      <w:pPr>
        <w:pStyle w:val="Title"/>
        <w:rPr>
          <w:rFonts w:ascii="Arial" w:hAnsi="Arial" w:cs="Arial"/>
          <w:sz w:val="32"/>
        </w:rPr>
      </w:pPr>
      <w:r w:rsidRPr="004B0061">
        <w:rPr>
          <w:rFonts w:ascii="Arial" w:hAnsi="Arial" w:cs="Arial"/>
          <w:sz w:val="32"/>
        </w:rPr>
        <w:t xml:space="preserve">Physical Handling </w:t>
      </w:r>
      <w:r w:rsidR="0041215B">
        <w:rPr>
          <w:rFonts w:ascii="Arial" w:hAnsi="Arial" w:cs="Arial"/>
          <w:sz w:val="32"/>
        </w:rPr>
        <w:t>Policy</w:t>
      </w:r>
    </w:p>
    <w:p w14:paraId="5B0138DC" w14:textId="77777777" w:rsidR="00044B15" w:rsidRDefault="00044B15">
      <w:pPr>
        <w:pStyle w:val="Subtitle"/>
        <w:rPr>
          <w:rFonts w:ascii="Garamond" w:hAnsi="Garamond"/>
        </w:rPr>
      </w:pPr>
    </w:p>
    <w:p w14:paraId="58EF30E1" w14:textId="77777777" w:rsidR="00044B15" w:rsidRDefault="00044B15">
      <w:pPr>
        <w:pStyle w:val="Subtitle"/>
        <w:rPr>
          <w:rFonts w:ascii="Garamond" w:hAnsi="Garamond"/>
        </w:rPr>
      </w:pPr>
    </w:p>
    <w:p w14:paraId="6B330339" w14:textId="77777777" w:rsidR="00044B15" w:rsidRPr="004B0061" w:rsidRDefault="00044B15" w:rsidP="004B0061">
      <w:pPr>
        <w:pStyle w:val="Subtitle"/>
        <w:spacing w:line="360" w:lineRule="auto"/>
        <w:rPr>
          <w:rFonts w:ascii="Arial" w:hAnsi="Arial" w:cs="Arial"/>
        </w:rPr>
      </w:pPr>
      <w:r w:rsidRPr="004B0061">
        <w:rPr>
          <w:rFonts w:ascii="Arial" w:hAnsi="Arial" w:cs="Arial"/>
        </w:rPr>
        <w:t>Background</w:t>
      </w:r>
    </w:p>
    <w:p w14:paraId="1F0F9998" w14:textId="77777777" w:rsidR="00044B15" w:rsidRPr="004B0061" w:rsidRDefault="00044B15" w:rsidP="004B0061">
      <w:pPr>
        <w:pStyle w:val="Subtitle"/>
        <w:spacing w:line="360" w:lineRule="auto"/>
        <w:rPr>
          <w:rFonts w:ascii="Arial" w:hAnsi="Arial" w:cs="Arial"/>
        </w:rPr>
      </w:pPr>
    </w:p>
    <w:p w14:paraId="348427AC" w14:textId="77777777" w:rsidR="00044B15" w:rsidRPr="004B0061" w:rsidRDefault="00853FC1" w:rsidP="004B0061">
      <w:pPr>
        <w:spacing w:line="360" w:lineRule="auto"/>
        <w:rPr>
          <w:rFonts w:ascii="Arial" w:hAnsi="Arial" w:cs="Arial"/>
        </w:rPr>
      </w:pPr>
      <w:r w:rsidRPr="004B0061">
        <w:rPr>
          <w:rFonts w:ascii="Arial" w:hAnsi="Arial" w:cs="Arial"/>
        </w:rPr>
        <w:t xml:space="preserve">We </w:t>
      </w:r>
      <w:r w:rsidR="00044B15" w:rsidRPr="004B0061">
        <w:rPr>
          <w:rFonts w:ascii="Arial" w:hAnsi="Arial" w:cs="Arial"/>
        </w:rPr>
        <w:t>aim to help children take responsibility for their own behaviour.  This can be done through a combination of approaches which include:</w:t>
      </w:r>
    </w:p>
    <w:p w14:paraId="4CF2C7F3" w14:textId="77777777" w:rsidR="00044B15" w:rsidRPr="004B0061" w:rsidRDefault="00044B15" w:rsidP="004B0061">
      <w:pPr>
        <w:spacing w:line="360" w:lineRule="auto"/>
        <w:rPr>
          <w:rFonts w:ascii="Arial" w:hAnsi="Arial" w:cs="Arial"/>
        </w:rPr>
      </w:pPr>
    </w:p>
    <w:p w14:paraId="18EDA6A6" w14:textId="77777777" w:rsidR="00044B15" w:rsidRPr="004B0061" w:rsidRDefault="00044B15" w:rsidP="004B0061">
      <w:pPr>
        <w:numPr>
          <w:ilvl w:val="0"/>
          <w:numId w:val="1"/>
        </w:numPr>
        <w:spacing w:line="360" w:lineRule="auto"/>
        <w:rPr>
          <w:rFonts w:ascii="Arial" w:hAnsi="Arial" w:cs="Arial"/>
        </w:rPr>
      </w:pPr>
      <w:r w:rsidRPr="004B0061">
        <w:rPr>
          <w:rFonts w:ascii="Arial" w:hAnsi="Arial" w:cs="Arial"/>
        </w:rPr>
        <w:t>Positive role modelling</w:t>
      </w:r>
    </w:p>
    <w:p w14:paraId="701EDAF6" w14:textId="77777777" w:rsidR="00044B15" w:rsidRPr="004B0061" w:rsidRDefault="00044B15" w:rsidP="004B0061">
      <w:pPr>
        <w:numPr>
          <w:ilvl w:val="0"/>
          <w:numId w:val="1"/>
        </w:numPr>
        <w:spacing w:line="360" w:lineRule="auto"/>
        <w:rPr>
          <w:rFonts w:ascii="Arial" w:hAnsi="Arial" w:cs="Arial"/>
        </w:rPr>
      </w:pPr>
      <w:r w:rsidRPr="004B0061">
        <w:rPr>
          <w:rFonts w:ascii="Arial" w:hAnsi="Arial" w:cs="Arial"/>
        </w:rPr>
        <w:t>Planning a range of interesting and challenging activities</w:t>
      </w:r>
    </w:p>
    <w:p w14:paraId="6AC2F318" w14:textId="77777777" w:rsidR="00044B15" w:rsidRPr="004B0061" w:rsidRDefault="00044B15" w:rsidP="004B0061">
      <w:pPr>
        <w:numPr>
          <w:ilvl w:val="0"/>
          <w:numId w:val="1"/>
        </w:numPr>
        <w:spacing w:line="360" w:lineRule="auto"/>
        <w:rPr>
          <w:rFonts w:ascii="Arial" w:hAnsi="Arial" w:cs="Arial"/>
        </w:rPr>
      </w:pPr>
      <w:r w:rsidRPr="004B0061">
        <w:rPr>
          <w:rFonts w:ascii="Arial" w:hAnsi="Arial" w:cs="Arial"/>
        </w:rPr>
        <w:t>Setting and enforcing appropriate boundaries and expectations</w:t>
      </w:r>
    </w:p>
    <w:p w14:paraId="53F4D6EE" w14:textId="77777777" w:rsidR="00044B15" w:rsidRPr="004B0061" w:rsidRDefault="00044B15" w:rsidP="004B0061">
      <w:pPr>
        <w:numPr>
          <w:ilvl w:val="0"/>
          <w:numId w:val="1"/>
        </w:numPr>
        <w:spacing w:line="360" w:lineRule="auto"/>
        <w:rPr>
          <w:rFonts w:ascii="Arial" w:hAnsi="Arial" w:cs="Arial"/>
        </w:rPr>
      </w:pPr>
      <w:r w:rsidRPr="004B0061">
        <w:rPr>
          <w:rFonts w:ascii="Arial" w:hAnsi="Arial" w:cs="Arial"/>
        </w:rPr>
        <w:t>Providing positive feedback</w:t>
      </w:r>
    </w:p>
    <w:p w14:paraId="72E641EC" w14:textId="77777777" w:rsidR="00044B15" w:rsidRPr="004B0061" w:rsidRDefault="00044B15" w:rsidP="004B0061">
      <w:pPr>
        <w:spacing w:line="360" w:lineRule="auto"/>
        <w:rPr>
          <w:rFonts w:ascii="Arial" w:hAnsi="Arial" w:cs="Arial"/>
        </w:rPr>
      </w:pPr>
    </w:p>
    <w:p w14:paraId="067BF64C" w14:textId="77777777" w:rsidR="00044B15" w:rsidRPr="004B0061" w:rsidRDefault="00044B15" w:rsidP="004B0061">
      <w:pPr>
        <w:spacing w:line="360" w:lineRule="auto"/>
        <w:rPr>
          <w:rFonts w:ascii="Arial" w:hAnsi="Arial" w:cs="Arial"/>
        </w:rPr>
      </w:pPr>
      <w:r w:rsidRPr="004B0061">
        <w:rPr>
          <w:rFonts w:ascii="Arial" w:hAnsi="Arial" w:cs="Arial"/>
        </w:rPr>
        <w:t xml:space="preserve">However, there are very occasional times when a child’s behaviour presents </w:t>
      </w:r>
      <w:proofErr w:type="gramStart"/>
      <w:r w:rsidRPr="004B0061">
        <w:rPr>
          <w:rFonts w:ascii="Arial" w:hAnsi="Arial" w:cs="Arial"/>
        </w:rPr>
        <w:t>particular challenges</w:t>
      </w:r>
      <w:proofErr w:type="gramEnd"/>
      <w:r w:rsidRPr="004B0061">
        <w:rPr>
          <w:rFonts w:ascii="Arial" w:hAnsi="Arial" w:cs="Arial"/>
        </w:rPr>
        <w:t xml:space="preserve"> that may require physical handling. </w:t>
      </w:r>
    </w:p>
    <w:p w14:paraId="5CA462F3" w14:textId="77777777" w:rsidR="00044B15" w:rsidRPr="004B0061" w:rsidRDefault="00044B15" w:rsidP="004B0061">
      <w:pPr>
        <w:spacing w:line="360" w:lineRule="auto"/>
        <w:rPr>
          <w:rFonts w:ascii="Arial" w:hAnsi="Arial" w:cs="Arial"/>
        </w:rPr>
      </w:pPr>
    </w:p>
    <w:p w14:paraId="2974FDF6" w14:textId="77777777" w:rsidR="00044B15" w:rsidRPr="004B0061" w:rsidRDefault="00044B15" w:rsidP="004B0061">
      <w:pPr>
        <w:pStyle w:val="Heading1"/>
        <w:spacing w:line="360" w:lineRule="auto"/>
        <w:rPr>
          <w:rFonts w:ascii="Arial" w:hAnsi="Arial" w:cs="Arial"/>
        </w:rPr>
      </w:pPr>
      <w:r w:rsidRPr="004B0061">
        <w:rPr>
          <w:rFonts w:ascii="Arial" w:hAnsi="Arial" w:cs="Arial"/>
        </w:rPr>
        <w:t>Definitions</w:t>
      </w:r>
    </w:p>
    <w:p w14:paraId="083F9F9C" w14:textId="77777777" w:rsidR="00044B15" w:rsidRPr="004B0061" w:rsidRDefault="00044B15" w:rsidP="004B0061">
      <w:pPr>
        <w:spacing w:line="360" w:lineRule="auto"/>
        <w:rPr>
          <w:rFonts w:ascii="Arial" w:hAnsi="Arial" w:cs="Arial"/>
        </w:rPr>
      </w:pPr>
    </w:p>
    <w:p w14:paraId="0BDAE3F7" w14:textId="77777777" w:rsidR="00044B15" w:rsidRPr="004B0061" w:rsidRDefault="00044B15" w:rsidP="004B0061">
      <w:pPr>
        <w:spacing w:line="360" w:lineRule="auto"/>
        <w:rPr>
          <w:rFonts w:ascii="Arial" w:hAnsi="Arial" w:cs="Arial"/>
        </w:rPr>
      </w:pPr>
      <w:r w:rsidRPr="004B0061">
        <w:rPr>
          <w:rFonts w:ascii="Arial" w:hAnsi="Arial" w:cs="Arial"/>
        </w:rPr>
        <w:t>There are three main types of physical handling.</w:t>
      </w:r>
    </w:p>
    <w:p w14:paraId="6768285C" w14:textId="77777777" w:rsidR="00044B15" w:rsidRPr="004B0061" w:rsidRDefault="00044B15" w:rsidP="004B0061">
      <w:pPr>
        <w:spacing w:line="360" w:lineRule="auto"/>
        <w:rPr>
          <w:rFonts w:ascii="Arial" w:hAnsi="Arial" w:cs="Arial"/>
        </w:rPr>
      </w:pPr>
    </w:p>
    <w:p w14:paraId="21E14304" w14:textId="77777777" w:rsidR="00044B15" w:rsidRPr="004B0061" w:rsidRDefault="00044B15" w:rsidP="004B0061">
      <w:pPr>
        <w:pStyle w:val="Heading1"/>
        <w:spacing w:line="360" w:lineRule="auto"/>
        <w:rPr>
          <w:rFonts w:ascii="Arial" w:hAnsi="Arial" w:cs="Arial"/>
          <w:b w:val="0"/>
          <w:bCs w:val="0"/>
        </w:rPr>
      </w:pPr>
      <w:r w:rsidRPr="004B0061">
        <w:rPr>
          <w:rFonts w:ascii="Arial" w:hAnsi="Arial" w:cs="Arial"/>
          <w:b w:val="0"/>
          <w:bCs w:val="0"/>
        </w:rPr>
        <w:t xml:space="preserve">1. </w:t>
      </w:r>
      <w:r w:rsidRPr="004B0061">
        <w:rPr>
          <w:rFonts w:ascii="Arial" w:hAnsi="Arial" w:cs="Arial"/>
          <w:b w:val="0"/>
          <w:bCs w:val="0"/>
          <w:i/>
          <w:iCs/>
        </w:rPr>
        <w:t>Positive Handling</w:t>
      </w:r>
      <w:r w:rsidRPr="004B0061">
        <w:rPr>
          <w:rFonts w:ascii="Arial" w:hAnsi="Arial" w:cs="Arial"/>
          <w:b w:val="0"/>
          <w:bCs w:val="0"/>
        </w:rPr>
        <w:t xml:space="preserve"> - The positive use of touch is a normal part of human interaction.  Touch might be appropriate in a range of situations</w:t>
      </w:r>
    </w:p>
    <w:p w14:paraId="59D4B204" w14:textId="77777777" w:rsidR="00044B15" w:rsidRPr="004B0061" w:rsidRDefault="00044B15" w:rsidP="004B0061">
      <w:pPr>
        <w:numPr>
          <w:ilvl w:val="0"/>
          <w:numId w:val="2"/>
        </w:numPr>
        <w:spacing w:line="360" w:lineRule="auto"/>
        <w:rPr>
          <w:rFonts w:ascii="Arial" w:hAnsi="Arial" w:cs="Arial"/>
        </w:rPr>
      </w:pPr>
      <w:r w:rsidRPr="004B0061">
        <w:rPr>
          <w:rFonts w:ascii="Arial" w:hAnsi="Arial" w:cs="Arial"/>
        </w:rPr>
        <w:t>Giving guidance to children (such as how to hold a paintbrush or when climbing)</w:t>
      </w:r>
    </w:p>
    <w:p w14:paraId="4FBE1AD2" w14:textId="77777777" w:rsidR="00044B15" w:rsidRPr="004B0061" w:rsidRDefault="00044B15" w:rsidP="004B0061">
      <w:pPr>
        <w:numPr>
          <w:ilvl w:val="0"/>
          <w:numId w:val="2"/>
        </w:numPr>
        <w:spacing w:line="360" w:lineRule="auto"/>
        <w:rPr>
          <w:rFonts w:ascii="Arial" w:hAnsi="Arial" w:cs="Arial"/>
        </w:rPr>
      </w:pPr>
      <w:r w:rsidRPr="004B0061">
        <w:rPr>
          <w:rFonts w:ascii="Arial" w:hAnsi="Arial" w:cs="Arial"/>
        </w:rPr>
        <w:t>Providing emotional support (such as placing an arm around a distressed child)</w:t>
      </w:r>
    </w:p>
    <w:p w14:paraId="4B17BC2F" w14:textId="77777777" w:rsidR="00044B15" w:rsidRPr="004B0061" w:rsidRDefault="00044B15" w:rsidP="004B0061">
      <w:pPr>
        <w:numPr>
          <w:ilvl w:val="0"/>
          <w:numId w:val="2"/>
        </w:numPr>
        <w:spacing w:line="360" w:lineRule="auto"/>
        <w:rPr>
          <w:rFonts w:ascii="Arial" w:hAnsi="Arial" w:cs="Arial"/>
        </w:rPr>
      </w:pPr>
      <w:r w:rsidRPr="004B0061">
        <w:rPr>
          <w:rFonts w:ascii="Arial" w:hAnsi="Arial" w:cs="Arial"/>
        </w:rPr>
        <w:t>Physical care (such as first aid or toileting)</w:t>
      </w:r>
    </w:p>
    <w:p w14:paraId="689B455E" w14:textId="77777777" w:rsidR="00044B15" w:rsidRPr="004B0061" w:rsidRDefault="00044B15" w:rsidP="004B0061">
      <w:pPr>
        <w:spacing w:line="360" w:lineRule="auto"/>
        <w:rPr>
          <w:rFonts w:ascii="Arial" w:hAnsi="Arial" w:cs="Arial"/>
        </w:rPr>
      </w:pPr>
    </w:p>
    <w:p w14:paraId="27C10F60" w14:textId="77777777" w:rsidR="00044B15" w:rsidRPr="004B0061" w:rsidRDefault="00853FC1" w:rsidP="004B0061">
      <w:pPr>
        <w:spacing w:line="360" w:lineRule="auto"/>
        <w:rPr>
          <w:rFonts w:ascii="Arial" w:hAnsi="Arial" w:cs="Arial"/>
        </w:rPr>
      </w:pPr>
      <w:r w:rsidRPr="004B0061">
        <w:rPr>
          <w:rFonts w:ascii="Arial" w:hAnsi="Arial" w:cs="Arial"/>
        </w:rPr>
        <w:t xml:space="preserve">We </w:t>
      </w:r>
      <w:r w:rsidR="00044B15" w:rsidRPr="004B0061">
        <w:rPr>
          <w:rFonts w:ascii="Arial" w:hAnsi="Arial" w:cs="Arial"/>
        </w:rPr>
        <w:t>exercise ap</w:t>
      </w:r>
      <w:r w:rsidRPr="004B0061">
        <w:rPr>
          <w:rFonts w:ascii="Arial" w:hAnsi="Arial" w:cs="Arial"/>
        </w:rPr>
        <w:t>propriate care when using touch.</w:t>
      </w:r>
    </w:p>
    <w:p w14:paraId="3477A2C1" w14:textId="77777777" w:rsidR="00853FC1" w:rsidRPr="004B0061" w:rsidRDefault="00853FC1" w:rsidP="004B0061">
      <w:pPr>
        <w:spacing w:line="360" w:lineRule="auto"/>
        <w:rPr>
          <w:rFonts w:ascii="Arial" w:hAnsi="Arial" w:cs="Arial"/>
        </w:rPr>
      </w:pPr>
    </w:p>
    <w:p w14:paraId="6CAB8786" w14:textId="77777777" w:rsidR="00044B15" w:rsidRPr="004B0061" w:rsidRDefault="00044B15" w:rsidP="004B0061">
      <w:pPr>
        <w:pStyle w:val="Heading1"/>
        <w:spacing w:line="360" w:lineRule="auto"/>
        <w:rPr>
          <w:rFonts w:ascii="Arial" w:hAnsi="Arial" w:cs="Arial"/>
        </w:rPr>
      </w:pPr>
      <w:r w:rsidRPr="004B0061">
        <w:rPr>
          <w:rFonts w:ascii="Arial" w:hAnsi="Arial" w:cs="Arial"/>
          <w:b w:val="0"/>
          <w:bCs w:val="0"/>
        </w:rPr>
        <w:lastRenderedPageBreak/>
        <w:t xml:space="preserve">2. </w:t>
      </w:r>
      <w:r w:rsidRPr="004B0061">
        <w:rPr>
          <w:rFonts w:ascii="Arial" w:hAnsi="Arial" w:cs="Arial"/>
          <w:b w:val="0"/>
          <w:bCs w:val="0"/>
          <w:i/>
          <w:iCs/>
        </w:rPr>
        <w:t>Physical intervention</w:t>
      </w:r>
      <w:r w:rsidRPr="004B0061">
        <w:rPr>
          <w:rFonts w:ascii="Arial" w:hAnsi="Arial" w:cs="Arial"/>
        </w:rPr>
        <w:t xml:space="preserve"> </w:t>
      </w:r>
      <w:r w:rsidRPr="004B0061">
        <w:rPr>
          <w:rFonts w:ascii="Arial" w:hAnsi="Arial" w:cs="Arial"/>
          <w:b w:val="0"/>
          <w:bCs w:val="0"/>
        </w:rPr>
        <w:t xml:space="preserve">- Physical intervention can include mechanical and environmental means such as </w:t>
      </w:r>
      <w:proofErr w:type="gramStart"/>
      <w:r w:rsidRPr="004B0061">
        <w:rPr>
          <w:rFonts w:ascii="Arial" w:hAnsi="Arial" w:cs="Arial"/>
          <w:b w:val="0"/>
          <w:bCs w:val="0"/>
        </w:rPr>
        <w:t>high chairs</w:t>
      </w:r>
      <w:proofErr w:type="gramEnd"/>
      <w:r w:rsidRPr="004B0061">
        <w:rPr>
          <w:rFonts w:ascii="Arial" w:hAnsi="Arial" w:cs="Arial"/>
          <w:b w:val="0"/>
          <w:bCs w:val="0"/>
        </w:rPr>
        <w:t>, stair gates or locked doors.  These may be appropriate ways of ensuring a child’s safety.</w:t>
      </w:r>
      <w:r w:rsidRPr="004B0061">
        <w:rPr>
          <w:rFonts w:ascii="Arial" w:hAnsi="Arial" w:cs="Arial"/>
        </w:rPr>
        <w:t xml:space="preserve"> </w:t>
      </w:r>
    </w:p>
    <w:p w14:paraId="0B7B0F7A" w14:textId="77777777" w:rsidR="00044B15" w:rsidRPr="004B0061" w:rsidRDefault="00044B15" w:rsidP="004B0061">
      <w:pPr>
        <w:spacing w:line="360" w:lineRule="auto"/>
        <w:rPr>
          <w:rFonts w:ascii="Arial" w:hAnsi="Arial" w:cs="Arial"/>
        </w:rPr>
      </w:pPr>
    </w:p>
    <w:p w14:paraId="0B0D6F19" w14:textId="77777777" w:rsidR="00044B15" w:rsidRPr="004B0061" w:rsidRDefault="00044B15" w:rsidP="004B0061">
      <w:pPr>
        <w:pStyle w:val="Heading1"/>
        <w:spacing w:line="360" w:lineRule="auto"/>
        <w:rPr>
          <w:rFonts w:ascii="Arial" w:hAnsi="Arial" w:cs="Arial"/>
        </w:rPr>
      </w:pPr>
      <w:r w:rsidRPr="004B0061">
        <w:rPr>
          <w:rFonts w:ascii="Arial" w:hAnsi="Arial" w:cs="Arial"/>
          <w:b w:val="0"/>
          <w:bCs w:val="0"/>
        </w:rPr>
        <w:t xml:space="preserve">3. </w:t>
      </w:r>
      <w:r w:rsidRPr="004B0061">
        <w:rPr>
          <w:rFonts w:ascii="Arial" w:hAnsi="Arial" w:cs="Arial"/>
          <w:b w:val="0"/>
          <w:bCs w:val="0"/>
          <w:i/>
          <w:iCs/>
        </w:rPr>
        <w:t>Restrictive physical intervention</w:t>
      </w:r>
      <w:r w:rsidRPr="004B0061">
        <w:rPr>
          <w:rFonts w:ascii="Arial" w:hAnsi="Arial" w:cs="Arial"/>
        </w:rPr>
        <w:t xml:space="preserve"> </w:t>
      </w:r>
      <w:r w:rsidRPr="004B0061">
        <w:rPr>
          <w:rFonts w:ascii="Arial" w:hAnsi="Arial" w:cs="Arial"/>
          <w:b w:val="0"/>
          <w:bCs w:val="0"/>
        </w:rPr>
        <w:t xml:space="preserve">- This is when </w:t>
      </w:r>
      <w:r w:rsidR="00853FC1" w:rsidRPr="004B0061">
        <w:rPr>
          <w:rFonts w:ascii="Arial" w:hAnsi="Arial" w:cs="Arial"/>
          <w:b w:val="0"/>
          <w:bCs w:val="0"/>
        </w:rPr>
        <w:t xml:space="preserve">we need to </w:t>
      </w:r>
      <w:r w:rsidRPr="004B0061">
        <w:rPr>
          <w:rFonts w:ascii="Arial" w:hAnsi="Arial" w:cs="Arial"/>
          <w:b w:val="0"/>
          <w:bCs w:val="0"/>
        </w:rPr>
        <w:t xml:space="preserve">use physical force intentionally to restrict a child’s movement against his or her will.  In most cases this will be </w:t>
      </w:r>
      <w:proofErr w:type="gramStart"/>
      <w:r w:rsidRPr="004B0061">
        <w:rPr>
          <w:rFonts w:ascii="Arial" w:hAnsi="Arial" w:cs="Arial"/>
          <w:b w:val="0"/>
          <w:bCs w:val="0"/>
        </w:rPr>
        <w:t>through the use of</w:t>
      </w:r>
      <w:proofErr w:type="gramEnd"/>
      <w:r w:rsidRPr="004B0061">
        <w:rPr>
          <w:rFonts w:ascii="Arial" w:hAnsi="Arial" w:cs="Arial"/>
          <w:b w:val="0"/>
          <w:bCs w:val="0"/>
        </w:rPr>
        <w:t xml:space="preserve"> the adult’s body rather than mechanical or environmental methods.</w:t>
      </w:r>
      <w:r w:rsidRPr="004B0061">
        <w:rPr>
          <w:rFonts w:ascii="Arial" w:hAnsi="Arial" w:cs="Arial"/>
        </w:rPr>
        <w:t xml:space="preserve">  </w:t>
      </w:r>
    </w:p>
    <w:p w14:paraId="1D6BD944" w14:textId="77777777" w:rsidR="00044B15" w:rsidRPr="004B0061" w:rsidRDefault="00044B15" w:rsidP="004B0061">
      <w:pPr>
        <w:spacing w:line="360" w:lineRule="auto"/>
        <w:rPr>
          <w:rFonts w:ascii="Arial" w:hAnsi="Arial" w:cs="Arial"/>
        </w:rPr>
      </w:pPr>
    </w:p>
    <w:p w14:paraId="4D7ACE9C" w14:textId="77777777" w:rsidR="00044B15" w:rsidRPr="004B0061" w:rsidRDefault="00044B15" w:rsidP="004B0061">
      <w:pPr>
        <w:spacing w:line="360" w:lineRule="auto"/>
        <w:rPr>
          <w:rFonts w:ascii="Arial" w:hAnsi="Arial" w:cs="Arial"/>
        </w:rPr>
      </w:pPr>
      <w:r w:rsidRPr="004B0061">
        <w:rPr>
          <w:rFonts w:ascii="Arial" w:hAnsi="Arial" w:cs="Arial"/>
        </w:rPr>
        <w:t xml:space="preserve">This policy is based on national guidance.  </w:t>
      </w:r>
    </w:p>
    <w:p w14:paraId="7B550664" w14:textId="77777777" w:rsidR="00044B15" w:rsidRPr="004B0061" w:rsidRDefault="00044B15" w:rsidP="004B0061">
      <w:pPr>
        <w:spacing w:line="360" w:lineRule="auto"/>
        <w:rPr>
          <w:rFonts w:ascii="Arial" w:hAnsi="Arial" w:cs="Arial"/>
        </w:rPr>
      </w:pPr>
    </w:p>
    <w:p w14:paraId="07E334B9" w14:textId="77777777" w:rsidR="00044B15" w:rsidRPr="004B0061" w:rsidRDefault="00044B15" w:rsidP="004B0061">
      <w:pPr>
        <w:pStyle w:val="Heading1"/>
        <w:spacing w:line="360" w:lineRule="auto"/>
        <w:rPr>
          <w:rFonts w:ascii="Arial" w:hAnsi="Arial" w:cs="Arial"/>
        </w:rPr>
      </w:pPr>
      <w:r w:rsidRPr="004B0061">
        <w:rPr>
          <w:rFonts w:ascii="Arial" w:hAnsi="Arial" w:cs="Arial"/>
        </w:rPr>
        <w:t>Principles for the use of restrictive physical intervention</w:t>
      </w:r>
    </w:p>
    <w:p w14:paraId="326A6391" w14:textId="77777777" w:rsidR="00044B15" w:rsidRPr="004B0061" w:rsidRDefault="00044B15" w:rsidP="004B0061">
      <w:pPr>
        <w:spacing w:line="360" w:lineRule="auto"/>
        <w:rPr>
          <w:rFonts w:ascii="Arial" w:hAnsi="Arial" w:cs="Arial"/>
        </w:rPr>
      </w:pPr>
    </w:p>
    <w:p w14:paraId="367A7AA8" w14:textId="77777777" w:rsidR="00044B15" w:rsidRPr="004B0061" w:rsidRDefault="00044B15" w:rsidP="004B0061">
      <w:pPr>
        <w:spacing w:line="360" w:lineRule="auto"/>
        <w:rPr>
          <w:rFonts w:ascii="Arial" w:hAnsi="Arial" w:cs="Arial"/>
        </w:rPr>
      </w:pPr>
      <w:r w:rsidRPr="004B0061">
        <w:rPr>
          <w:rFonts w:ascii="Arial" w:hAnsi="Arial" w:cs="Arial"/>
        </w:rPr>
        <w:t>Restrictive physical handling will be used in the context of positive b</w:t>
      </w:r>
      <w:r w:rsidR="00346040" w:rsidRPr="004B0061">
        <w:rPr>
          <w:rFonts w:ascii="Arial" w:hAnsi="Arial" w:cs="Arial"/>
        </w:rPr>
        <w:t>ehaviour management approaches.</w:t>
      </w:r>
    </w:p>
    <w:p w14:paraId="13C055BA" w14:textId="77777777" w:rsidR="00853FC1" w:rsidRPr="004B0061" w:rsidRDefault="00853FC1" w:rsidP="004B0061">
      <w:pPr>
        <w:spacing w:line="360" w:lineRule="auto"/>
        <w:rPr>
          <w:rFonts w:ascii="Arial" w:hAnsi="Arial" w:cs="Arial"/>
        </w:rPr>
      </w:pPr>
    </w:p>
    <w:p w14:paraId="54A57A1D" w14:textId="5CE657AD" w:rsidR="00044B15" w:rsidRPr="004B0061" w:rsidRDefault="00853FC1" w:rsidP="004B0061">
      <w:pPr>
        <w:spacing w:line="360" w:lineRule="auto"/>
        <w:rPr>
          <w:rFonts w:ascii="Arial" w:hAnsi="Arial" w:cs="Arial"/>
        </w:rPr>
      </w:pPr>
      <w:r w:rsidRPr="004B0061">
        <w:rPr>
          <w:rFonts w:ascii="Arial" w:hAnsi="Arial" w:cs="Arial"/>
        </w:rPr>
        <w:t xml:space="preserve">We </w:t>
      </w:r>
      <w:r w:rsidR="00044B15" w:rsidRPr="004B0061">
        <w:rPr>
          <w:rFonts w:ascii="Arial" w:hAnsi="Arial" w:cs="Arial"/>
        </w:rPr>
        <w:t xml:space="preserve">will only use restrictive physical intervention in extreme circumstances.  It is not the preferred way of managing children’s behaviour and will only be used in the context of a </w:t>
      </w:r>
      <w:r w:rsidR="001C39DB" w:rsidRPr="004B0061">
        <w:rPr>
          <w:rFonts w:ascii="Arial" w:hAnsi="Arial" w:cs="Arial"/>
        </w:rPr>
        <w:t>well-established</w:t>
      </w:r>
      <w:r w:rsidR="00044B15" w:rsidRPr="004B0061">
        <w:rPr>
          <w:rFonts w:ascii="Arial" w:hAnsi="Arial" w:cs="Arial"/>
        </w:rPr>
        <w:t xml:space="preserve"> and well implemented positive framework.  This positive framework is described in more detail in our behaviour management policy.  </w:t>
      </w:r>
    </w:p>
    <w:p w14:paraId="6B4A978E" w14:textId="77777777" w:rsidR="00044B15" w:rsidRPr="004B0061" w:rsidRDefault="00044B15" w:rsidP="004B0061">
      <w:pPr>
        <w:spacing w:line="360" w:lineRule="auto"/>
        <w:rPr>
          <w:rFonts w:ascii="Arial" w:hAnsi="Arial" w:cs="Arial"/>
        </w:rPr>
      </w:pPr>
    </w:p>
    <w:p w14:paraId="27A50771" w14:textId="77777777" w:rsidR="00044B15" w:rsidRPr="004B0061" w:rsidRDefault="00044B15" w:rsidP="004B0061">
      <w:pPr>
        <w:spacing w:line="360" w:lineRule="auto"/>
        <w:rPr>
          <w:rFonts w:ascii="Arial" w:hAnsi="Arial" w:cs="Arial"/>
        </w:rPr>
      </w:pPr>
      <w:r w:rsidRPr="004B0061">
        <w:rPr>
          <w:rFonts w:ascii="Arial" w:hAnsi="Arial" w:cs="Arial"/>
        </w:rPr>
        <w:t xml:space="preserve">We will do all we can </w:t>
      </w:r>
      <w:proofErr w:type="gramStart"/>
      <w:r w:rsidRPr="004B0061">
        <w:rPr>
          <w:rFonts w:ascii="Arial" w:hAnsi="Arial" w:cs="Arial"/>
        </w:rPr>
        <w:t>in order to</w:t>
      </w:r>
      <w:proofErr w:type="gramEnd"/>
      <w:r w:rsidRPr="004B0061">
        <w:rPr>
          <w:rFonts w:ascii="Arial" w:hAnsi="Arial" w:cs="Arial"/>
        </w:rPr>
        <w:t xml:space="preserve"> avoid using restrictive physical intervention.  </w:t>
      </w:r>
    </w:p>
    <w:p w14:paraId="011B406A" w14:textId="77777777" w:rsidR="00044B15" w:rsidRPr="004B0061" w:rsidRDefault="00044B15" w:rsidP="004B0061">
      <w:pPr>
        <w:spacing w:line="360" w:lineRule="auto"/>
        <w:rPr>
          <w:rFonts w:ascii="Arial" w:hAnsi="Arial" w:cs="Arial"/>
        </w:rPr>
      </w:pPr>
    </w:p>
    <w:p w14:paraId="0D82C521" w14:textId="77777777" w:rsidR="00044B15" w:rsidRPr="004B0061" w:rsidRDefault="00044B15" w:rsidP="004B0061">
      <w:pPr>
        <w:spacing w:line="360" w:lineRule="auto"/>
        <w:rPr>
          <w:rFonts w:ascii="Arial" w:hAnsi="Arial" w:cs="Arial"/>
        </w:rPr>
      </w:pPr>
      <w:r w:rsidRPr="004B0061">
        <w:rPr>
          <w:rFonts w:ascii="Arial" w:hAnsi="Arial" w:cs="Arial"/>
        </w:rPr>
        <w:t xml:space="preserve">Restrictive physical intervention will only be used when </w:t>
      </w:r>
      <w:r w:rsidR="00853FC1" w:rsidRPr="004B0061">
        <w:rPr>
          <w:rFonts w:ascii="Arial" w:hAnsi="Arial" w:cs="Arial"/>
        </w:rPr>
        <w:t xml:space="preserve">we </w:t>
      </w:r>
      <w:r w:rsidRPr="004B0061">
        <w:rPr>
          <w:rFonts w:ascii="Arial" w:hAnsi="Arial" w:cs="Arial"/>
        </w:rPr>
        <w:t xml:space="preserve">believe its use is in the child’s best interest: their needs are paramount. </w:t>
      </w:r>
    </w:p>
    <w:p w14:paraId="6CD13351" w14:textId="77777777" w:rsidR="00044B15" w:rsidRPr="004B0061" w:rsidRDefault="00044B15" w:rsidP="004B0061">
      <w:pPr>
        <w:spacing w:line="360" w:lineRule="auto"/>
        <w:rPr>
          <w:rFonts w:ascii="Arial" w:hAnsi="Arial" w:cs="Arial"/>
        </w:rPr>
      </w:pPr>
    </w:p>
    <w:p w14:paraId="30AA95D6" w14:textId="77777777" w:rsidR="00044B15" w:rsidRPr="004B0061" w:rsidRDefault="00044B15" w:rsidP="004B0061">
      <w:pPr>
        <w:spacing w:line="360" w:lineRule="auto"/>
        <w:rPr>
          <w:rFonts w:ascii="Arial" w:hAnsi="Arial" w:cs="Arial"/>
        </w:rPr>
      </w:pPr>
      <w:r w:rsidRPr="004B0061">
        <w:rPr>
          <w:rFonts w:ascii="Arial" w:hAnsi="Arial" w:cs="Arial"/>
        </w:rPr>
        <w:t xml:space="preserve">When children are in danger of hurting themselves, others or of causing significant damage, </w:t>
      </w:r>
      <w:r w:rsidR="00853FC1" w:rsidRPr="004B0061">
        <w:rPr>
          <w:rFonts w:ascii="Arial" w:hAnsi="Arial" w:cs="Arial"/>
        </w:rPr>
        <w:t xml:space="preserve">we </w:t>
      </w:r>
      <w:r w:rsidRPr="004B0061">
        <w:rPr>
          <w:rFonts w:ascii="Arial" w:hAnsi="Arial" w:cs="Arial"/>
        </w:rPr>
        <w:t xml:space="preserve">have a responsibility to intervene. </w:t>
      </w:r>
    </w:p>
    <w:p w14:paraId="1B430817" w14:textId="77777777" w:rsidR="00044B15" w:rsidRPr="004B0061" w:rsidRDefault="00044B15" w:rsidP="004B0061">
      <w:pPr>
        <w:spacing w:line="360" w:lineRule="auto"/>
        <w:rPr>
          <w:rFonts w:ascii="Arial" w:hAnsi="Arial" w:cs="Arial"/>
        </w:rPr>
      </w:pPr>
    </w:p>
    <w:p w14:paraId="759A098F" w14:textId="77777777" w:rsidR="00044B15" w:rsidRPr="004B0061" w:rsidRDefault="00044B15" w:rsidP="004B0061">
      <w:pPr>
        <w:spacing w:line="360" w:lineRule="auto"/>
        <w:rPr>
          <w:rFonts w:ascii="Arial" w:hAnsi="Arial" w:cs="Arial"/>
        </w:rPr>
      </w:pPr>
      <w:r w:rsidRPr="004B0061">
        <w:rPr>
          <w:rFonts w:ascii="Arial" w:hAnsi="Arial" w:cs="Arial"/>
        </w:rPr>
        <w:t xml:space="preserve">When restrictive physical intervention is used, it is used within the principle of reasonable minimal force in proportion to the circumstances.  </w:t>
      </w:r>
      <w:r w:rsidR="00D62B46" w:rsidRPr="004B0061">
        <w:rPr>
          <w:rFonts w:ascii="Arial" w:hAnsi="Arial" w:cs="Arial"/>
        </w:rPr>
        <w:t xml:space="preserve">We </w:t>
      </w:r>
      <w:r w:rsidRPr="004B0061">
        <w:rPr>
          <w:rFonts w:ascii="Arial" w:hAnsi="Arial" w:cs="Arial"/>
        </w:rPr>
        <w:t xml:space="preserve">will use as little restrictive force as necessary </w:t>
      </w:r>
      <w:proofErr w:type="gramStart"/>
      <w:r w:rsidRPr="004B0061">
        <w:rPr>
          <w:rFonts w:ascii="Arial" w:hAnsi="Arial" w:cs="Arial"/>
        </w:rPr>
        <w:t>in order to</w:t>
      </w:r>
      <w:proofErr w:type="gramEnd"/>
      <w:r w:rsidRPr="004B0061">
        <w:rPr>
          <w:rFonts w:ascii="Arial" w:hAnsi="Arial" w:cs="Arial"/>
        </w:rPr>
        <w:t xml:space="preserve"> maintain safety.  </w:t>
      </w:r>
      <w:r w:rsidR="00853FC1" w:rsidRPr="004B0061">
        <w:rPr>
          <w:rFonts w:ascii="Arial" w:hAnsi="Arial" w:cs="Arial"/>
        </w:rPr>
        <w:t xml:space="preserve">We </w:t>
      </w:r>
      <w:r w:rsidRPr="004B0061">
        <w:rPr>
          <w:rFonts w:ascii="Arial" w:hAnsi="Arial" w:cs="Arial"/>
        </w:rPr>
        <w:t>will use this for as short a period as possible.</w:t>
      </w:r>
    </w:p>
    <w:p w14:paraId="316D9D6C" w14:textId="77777777" w:rsidR="00044B15" w:rsidRPr="004B0061" w:rsidRDefault="00044B15" w:rsidP="004B0061">
      <w:pPr>
        <w:spacing w:line="360" w:lineRule="auto"/>
        <w:rPr>
          <w:rFonts w:ascii="Arial" w:hAnsi="Arial" w:cs="Arial"/>
        </w:rPr>
      </w:pPr>
    </w:p>
    <w:p w14:paraId="32943035" w14:textId="77777777" w:rsidR="009D26FB" w:rsidRDefault="009D26FB" w:rsidP="004B0061">
      <w:pPr>
        <w:pStyle w:val="Heading1"/>
        <w:spacing w:line="360" w:lineRule="auto"/>
        <w:rPr>
          <w:rFonts w:ascii="Arial" w:hAnsi="Arial" w:cs="Arial"/>
        </w:rPr>
      </w:pPr>
    </w:p>
    <w:p w14:paraId="553D166B" w14:textId="0050B09D" w:rsidR="00044B15" w:rsidRPr="004B0061" w:rsidRDefault="00044B15" w:rsidP="004B0061">
      <w:pPr>
        <w:pStyle w:val="Heading1"/>
        <w:spacing w:line="360" w:lineRule="auto"/>
        <w:rPr>
          <w:rFonts w:ascii="Arial" w:hAnsi="Arial" w:cs="Arial"/>
        </w:rPr>
      </w:pPr>
      <w:r w:rsidRPr="004B0061">
        <w:rPr>
          <w:rFonts w:ascii="Arial" w:hAnsi="Arial" w:cs="Arial"/>
        </w:rPr>
        <w:t>When can restrictive physical intervention be used?</w:t>
      </w:r>
    </w:p>
    <w:p w14:paraId="2391ED13" w14:textId="77777777" w:rsidR="00044B15" w:rsidRPr="004B0061" w:rsidRDefault="00044B15" w:rsidP="004B0061">
      <w:pPr>
        <w:spacing w:line="360" w:lineRule="auto"/>
        <w:rPr>
          <w:rFonts w:ascii="Arial" w:hAnsi="Arial" w:cs="Arial"/>
        </w:rPr>
      </w:pPr>
    </w:p>
    <w:p w14:paraId="3040C274" w14:textId="77777777" w:rsidR="00044B15" w:rsidRPr="004B0061" w:rsidRDefault="00044B15" w:rsidP="004B0061">
      <w:pPr>
        <w:spacing w:line="360" w:lineRule="auto"/>
        <w:rPr>
          <w:rFonts w:ascii="Arial" w:hAnsi="Arial" w:cs="Arial"/>
        </w:rPr>
      </w:pPr>
      <w:r w:rsidRPr="004B0061">
        <w:rPr>
          <w:rFonts w:ascii="Arial" w:hAnsi="Arial" w:cs="Arial"/>
        </w:rPr>
        <w:t>Restrictive physical intervention can be justified when:</w:t>
      </w:r>
    </w:p>
    <w:p w14:paraId="3F7099BB" w14:textId="77777777" w:rsidR="00044B15" w:rsidRPr="004B0061" w:rsidRDefault="00044B15" w:rsidP="004B0061">
      <w:pPr>
        <w:numPr>
          <w:ilvl w:val="0"/>
          <w:numId w:val="3"/>
        </w:numPr>
        <w:spacing w:line="360" w:lineRule="auto"/>
        <w:rPr>
          <w:rFonts w:ascii="Arial" w:hAnsi="Arial" w:cs="Arial"/>
        </w:rPr>
      </w:pPr>
      <w:r w:rsidRPr="004B0061">
        <w:rPr>
          <w:rFonts w:ascii="Arial" w:hAnsi="Arial" w:cs="Arial"/>
        </w:rPr>
        <w:t>Someone is injuring themselves or others</w:t>
      </w:r>
    </w:p>
    <w:p w14:paraId="5DC6809C" w14:textId="77777777" w:rsidR="00044B15" w:rsidRPr="004B0061" w:rsidRDefault="00044B15" w:rsidP="004B0061">
      <w:pPr>
        <w:numPr>
          <w:ilvl w:val="0"/>
          <w:numId w:val="3"/>
        </w:numPr>
        <w:spacing w:line="360" w:lineRule="auto"/>
        <w:rPr>
          <w:rFonts w:ascii="Arial" w:hAnsi="Arial" w:cs="Arial"/>
        </w:rPr>
      </w:pPr>
      <w:r w:rsidRPr="004B0061">
        <w:rPr>
          <w:rFonts w:ascii="Arial" w:hAnsi="Arial" w:cs="Arial"/>
        </w:rPr>
        <w:t>Someone is damaging property</w:t>
      </w:r>
    </w:p>
    <w:p w14:paraId="2340CD2C" w14:textId="77777777" w:rsidR="00044B15" w:rsidRPr="004B0061" w:rsidRDefault="00044B15" w:rsidP="004B0061">
      <w:pPr>
        <w:numPr>
          <w:ilvl w:val="0"/>
          <w:numId w:val="3"/>
        </w:numPr>
        <w:spacing w:line="360" w:lineRule="auto"/>
        <w:rPr>
          <w:rFonts w:ascii="Arial" w:hAnsi="Arial" w:cs="Arial"/>
        </w:rPr>
      </w:pPr>
      <w:r w:rsidRPr="004B0061">
        <w:rPr>
          <w:rFonts w:ascii="Arial" w:hAnsi="Arial" w:cs="Arial"/>
        </w:rPr>
        <w:t>There is suspicion that although injury</w:t>
      </w:r>
      <w:r w:rsidR="009261BF">
        <w:rPr>
          <w:rFonts w:ascii="Arial" w:hAnsi="Arial" w:cs="Arial"/>
        </w:rPr>
        <w:t xml:space="preserve"> </w:t>
      </w:r>
      <w:proofErr w:type="gramStart"/>
      <w:r w:rsidR="009261BF">
        <w:rPr>
          <w:rFonts w:ascii="Arial" w:hAnsi="Arial" w:cs="Arial"/>
        </w:rPr>
        <w:t xml:space="preserve">or </w:t>
      </w:r>
      <w:r w:rsidRPr="004B0061">
        <w:rPr>
          <w:rFonts w:ascii="Arial" w:hAnsi="Arial" w:cs="Arial"/>
        </w:rPr>
        <w:t xml:space="preserve"> damage</w:t>
      </w:r>
      <w:proofErr w:type="gramEnd"/>
      <w:r w:rsidRPr="004B0061">
        <w:rPr>
          <w:rFonts w:ascii="Arial" w:hAnsi="Arial" w:cs="Arial"/>
        </w:rPr>
        <w:t xml:space="preserve"> has not yet happened, it is about to happen.</w:t>
      </w:r>
    </w:p>
    <w:p w14:paraId="080BC510" w14:textId="77777777" w:rsidR="00044B15" w:rsidRPr="004B0061" w:rsidRDefault="00044B15" w:rsidP="004B0061">
      <w:pPr>
        <w:spacing w:line="360" w:lineRule="auto"/>
        <w:rPr>
          <w:rFonts w:ascii="Arial" w:hAnsi="Arial" w:cs="Arial"/>
        </w:rPr>
      </w:pPr>
    </w:p>
    <w:p w14:paraId="4693B381" w14:textId="77777777" w:rsidR="00853FC1" w:rsidRPr="004B0061" w:rsidRDefault="00853FC1" w:rsidP="004B0061">
      <w:pPr>
        <w:spacing w:line="360" w:lineRule="auto"/>
        <w:rPr>
          <w:rFonts w:ascii="Arial" w:hAnsi="Arial" w:cs="Arial"/>
        </w:rPr>
      </w:pPr>
      <w:r w:rsidRPr="004B0061">
        <w:rPr>
          <w:rFonts w:ascii="Arial" w:hAnsi="Arial" w:cs="Arial"/>
        </w:rPr>
        <w:t xml:space="preserve">We </w:t>
      </w:r>
      <w:r w:rsidR="00044B15" w:rsidRPr="004B0061">
        <w:rPr>
          <w:rFonts w:ascii="Arial" w:hAnsi="Arial" w:cs="Arial"/>
        </w:rPr>
        <w:t xml:space="preserve">might use restrictive physical intervention if a child is trying to leave the </w:t>
      </w:r>
      <w:r w:rsidR="009261BF">
        <w:rPr>
          <w:rFonts w:ascii="Arial" w:hAnsi="Arial" w:cs="Arial"/>
        </w:rPr>
        <w:t>setting</w:t>
      </w:r>
      <w:r w:rsidR="00D62B46" w:rsidRPr="004B0061">
        <w:rPr>
          <w:rFonts w:ascii="Arial" w:hAnsi="Arial" w:cs="Arial"/>
        </w:rPr>
        <w:t xml:space="preserve"> or out on a </w:t>
      </w:r>
      <w:r w:rsidRPr="004B0061">
        <w:rPr>
          <w:rFonts w:ascii="Arial" w:hAnsi="Arial" w:cs="Arial"/>
        </w:rPr>
        <w:t>trip</w:t>
      </w:r>
      <w:r w:rsidR="00044B15" w:rsidRPr="004B0061">
        <w:rPr>
          <w:rFonts w:ascii="Arial" w:hAnsi="Arial" w:cs="Arial"/>
        </w:rPr>
        <w:t xml:space="preserve"> and it is judged that the child would be at risk.  </w:t>
      </w:r>
    </w:p>
    <w:p w14:paraId="2B5A3AA6" w14:textId="77777777" w:rsidR="00853FC1" w:rsidRPr="004B0061" w:rsidRDefault="00853FC1" w:rsidP="004B0061">
      <w:pPr>
        <w:spacing w:line="360" w:lineRule="auto"/>
        <w:rPr>
          <w:rFonts w:ascii="Arial" w:hAnsi="Arial" w:cs="Arial"/>
        </w:rPr>
      </w:pPr>
    </w:p>
    <w:p w14:paraId="3F88C387" w14:textId="77777777" w:rsidR="00044B15" w:rsidRPr="004B0061" w:rsidRDefault="00044B15" w:rsidP="004B0061">
      <w:pPr>
        <w:spacing w:line="360" w:lineRule="auto"/>
        <w:rPr>
          <w:rFonts w:ascii="Arial" w:hAnsi="Arial" w:cs="Arial"/>
        </w:rPr>
      </w:pPr>
      <w:r w:rsidRPr="004B0061">
        <w:rPr>
          <w:rFonts w:ascii="Arial" w:hAnsi="Arial" w:cs="Arial"/>
        </w:rPr>
        <w:t xml:space="preserve">The aim in using restrictive physical intervention is to restore safety, both for the child and those around him or her. </w:t>
      </w:r>
    </w:p>
    <w:p w14:paraId="7CC1E7FB" w14:textId="77777777" w:rsidR="00044B15" w:rsidRPr="004B0061" w:rsidRDefault="00044B15" w:rsidP="004B0061">
      <w:pPr>
        <w:spacing w:line="360" w:lineRule="auto"/>
        <w:rPr>
          <w:rFonts w:ascii="Arial" w:hAnsi="Arial" w:cs="Arial"/>
        </w:rPr>
      </w:pPr>
    </w:p>
    <w:p w14:paraId="768D1927" w14:textId="1752ECA7" w:rsidR="00044B15" w:rsidRPr="004B0061" w:rsidRDefault="00044B15" w:rsidP="00076DC8">
      <w:pPr>
        <w:pStyle w:val="Heading1"/>
        <w:spacing w:line="360" w:lineRule="auto"/>
        <w:rPr>
          <w:rFonts w:ascii="Arial" w:hAnsi="Arial" w:cs="Arial"/>
        </w:rPr>
      </w:pPr>
      <w:r w:rsidRPr="004B0061">
        <w:rPr>
          <w:rFonts w:ascii="Arial" w:hAnsi="Arial" w:cs="Arial"/>
        </w:rPr>
        <w:t>What type of restrictive physical intervention can and cannot be used?</w:t>
      </w:r>
    </w:p>
    <w:p w14:paraId="1E0ADC37" w14:textId="77777777" w:rsidR="00044B15" w:rsidRPr="004B0061" w:rsidRDefault="00044B15" w:rsidP="004B0061">
      <w:pPr>
        <w:spacing w:line="360" w:lineRule="auto"/>
        <w:rPr>
          <w:rFonts w:ascii="Arial" w:hAnsi="Arial" w:cs="Arial"/>
        </w:rPr>
      </w:pPr>
      <w:r w:rsidRPr="004B0061">
        <w:rPr>
          <w:rFonts w:ascii="Arial" w:hAnsi="Arial" w:cs="Arial"/>
        </w:rPr>
        <w:t xml:space="preserve">Any use of restrictive physical intervention in our setting is consistent with the principle of reasonable minimal force. </w:t>
      </w:r>
    </w:p>
    <w:p w14:paraId="21AEE4F4" w14:textId="77777777" w:rsidR="00044B15" w:rsidRPr="004B0061" w:rsidRDefault="00044B15" w:rsidP="004B0061">
      <w:pPr>
        <w:spacing w:line="360" w:lineRule="auto"/>
        <w:rPr>
          <w:rFonts w:ascii="Arial" w:hAnsi="Arial" w:cs="Arial"/>
        </w:rPr>
      </w:pPr>
    </w:p>
    <w:p w14:paraId="4D92163E" w14:textId="77777777" w:rsidR="00044B15" w:rsidRPr="004B0061" w:rsidRDefault="00853FC1" w:rsidP="004B0061">
      <w:pPr>
        <w:spacing w:line="360" w:lineRule="auto"/>
        <w:rPr>
          <w:rFonts w:ascii="Arial" w:hAnsi="Arial" w:cs="Arial"/>
        </w:rPr>
      </w:pPr>
      <w:r w:rsidRPr="004B0061">
        <w:rPr>
          <w:rFonts w:ascii="Arial" w:hAnsi="Arial" w:cs="Arial"/>
        </w:rPr>
        <w:t>We will:</w:t>
      </w:r>
    </w:p>
    <w:p w14:paraId="786C2BCD" w14:textId="77777777" w:rsidR="00044B15" w:rsidRPr="004B0061" w:rsidRDefault="00044B15" w:rsidP="004B0061">
      <w:pPr>
        <w:numPr>
          <w:ilvl w:val="0"/>
          <w:numId w:val="4"/>
        </w:numPr>
        <w:spacing w:line="360" w:lineRule="auto"/>
        <w:rPr>
          <w:rFonts w:ascii="Arial" w:hAnsi="Arial" w:cs="Arial"/>
        </w:rPr>
      </w:pPr>
      <w:r w:rsidRPr="004B0061">
        <w:rPr>
          <w:rFonts w:ascii="Arial" w:hAnsi="Arial" w:cs="Arial"/>
        </w:rPr>
        <w:t>Aim for side-by-side contact with the child.</w:t>
      </w:r>
    </w:p>
    <w:p w14:paraId="68D94B29" w14:textId="77777777" w:rsidR="00044B15" w:rsidRPr="004B0061" w:rsidRDefault="00044B15" w:rsidP="004B0061">
      <w:pPr>
        <w:numPr>
          <w:ilvl w:val="0"/>
          <w:numId w:val="4"/>
        </w:numPr>
        <w:spacing w:line="360" w:lineRule="auto"/>
        <w:rPr>
          <w:rFonts w:ascii="Arial" w:hAnsi="Arial" w:cs="Arial"/>
        </w:rPr>
      </w:pPr>
      <w:r w:rsidRPr="004B0061">
        <w:rPr>
          <w:rFonts w:ascii="Arial" w:hAnsi="Arial" w:cs="Arial"/>
        </w:rPr>
        <w:t>Aim for no gap between the adult’s and child’s body.</w:t>
      </w:r>
    </w:p>
    <w:p w14:paraId="73254F1D" w14:textId="77777777" w:rsidR="00044B15" w:rsidRPr="004B0061" w:rsidRDefault="00044B15" w:rsidP="004B0061">
      <w:pPr>
        <w:numPr>
          <w:ilvl w:val="0"/>
          <w:numId w:val="4"/>
        </w:numPr>
        <w:spacing w:line="360" w:lineRule="auto"/>
        <w:rPr>
          <w:rFonts w:ascii="Arial" w:hAnsi="Arial" w:cs="Arial"/>
        </w:rPr>
      </w:pPr>
      <w:r w:rsidRPr="004B0061">
        <w:rPr>
          <w:rFonts w:ascii="Arial" w:hAnsi="Arial" w:cs="Arial"/>
        </w:rPr>
        <w:t xml:space="preserve">Aim to keep the </w:t>
      </w:r>
      <w:proofErr w:type="gramStart"/>
      <w:r w:rsidRPr="004B0061">
        <w:rPr>
          <w:rFonts w:ascii="Arial" w:hAnsi="Arial" w:cs="Arial"/>
        </w:rPr>
        <w:t>adult’s</w:t>
      </w:r>
      <w:proofErr w:type="gramEnd"/>
      <w:r w:rsidRPr="004B0061">
        <w:rPr>
          <w:rFonts w:ascii="Arial" w:hAnsi="Arial" w:cs="Arial"/>
        </w:rPr>
        <w:t xml:space="preserve"> back as straight as possible.</w:t>
      </w:r>
    </w:p>
    <w:p w14:paraId="795908F6" w14:textId="77777777" w:rsidR="00044B15" w:rsidRPr="004B0061" w:rsidRDefault="00044B15" w:rsidP="004B0061">
      <w:pPr>
        <w:numPr>
          <w:ilvl w:val="0"/>
          <w:numId w:val="4"/>
        </w:numPr>
        <w:spacing w:line="360" w:lineRule="auto"/>
        <w:rPr>
          <w:rFonts w:ascii="Arial" w:hAnsi="Arial" w:cs="Arial"/>
        </w:rPr>
      </w:pPr>
      <w:r w:rsidRPr="004B0061">
        <w:rPr>
          <w:rFonts w:ascii="Arial" w:hAnsi="Arial" w:cs="Arial"/>
        </w:rPr>
        <w:t>Hold children by ‘long’ bones i.e. avoid grasping at joints where pain and damage are most likely.</w:t>
      </w:r>
    </w:p>
    <w:p w14:paraId="67B9C844" w14:textId="77777777" w:rsidR="00044B15" w:rsidRPr="004B0061" w:rsidRDefault="00044B15" w:rsidP="004B0061">
      <w:pPr>
        <w:numPr>
          <w:ilvl w:val="0"/>
          <w:numId w:val="4"/>
        </w:numPr>
        <w:spacing w:line="360" w:lineRule="auto"/>
        <w:rPr>
          <w:rFonts w:ascii="Arial" w:hAnsi="Arial" w:cs="Arial"/>
        </w:rPr>
      </w:pPr>
      <w:r w:rsidRPr="004B0061">
        <w:rPr>
          <w:rFonts w:ascii="Arial" w:hAnsi="Arial" w:cs="Arial"/>
        </w:rPr>
        <w:t xml:space="preserve">Ensure that there is no restriction to the child’s ability to breathe. </w:t>
      </w:r>
    </w:p>
    <w:p w14:paraId="5D44BF21" w14:textId="77777777" w:rsidR="00877626" w:rsidRDefault="00044B15" w:rsidP="00877626">
      <w:pPr>
        <w:numPr>
          <w:ilvl w:val="0"/>
          <w:numId w:val="4"/>
        </w:numPr>
        <w:spacing w:line="360" w:lineRule="auto"/>
        <w:rPr>
          <w:rFonts w:ascii="Arial" w:hAnsi="Arial" w:cs="Arial"/>
        </w:rPr>
      </w:pPr>
      <w:r w:rsidRPr="004B0061">
        <w:rPr>
          <w:rFonts w:ascii="Arial" w:hAnsi="Arial" w:cs="Arial"/>
        </w:rPr>
        <w:t xml:space="preserve">Avoid lifting children. </w:t>
      </w:r>
    </w:p>
    <w:p w14:paraId="31653A71" w14:textId="77777777" w:rsidR="00877626" w:rsidRDefault="00877626" w:rsidP="00877626">
      <w:pPr>
        <w:spacing w:line="360" w:lineRule="auto"/>
        <w:ind w:left="720"/>
        <w:rPr>
          <w:rFonts w:ascii="Arial" w:hAnsi="Arial" w:cs="Arial"/>
        </w:rPr>
      </w:pPr>
    </w:p>
    <w:p w14:paraId="2AA6F262" w14:textId="6DD6DFB6" w:rsidR="00044B15" w:rsidRPr="00076DC8" w:rsidRDefault="00044B15" w:rsidP="004B0061">
      <w:pPr>
        <w:spacing w:line="360" w:lineRule="auto"/>
        <w:rPr>
          <w:rFonts w:ascii="Arial" w:hAnsi="Arial" w:cs="Arial"/>
          <w:b/>
        </w:rPr>
      </w:pPr>
      <w:r w:rsidRPr="00877626">
        <w:rPr>
          <w:rFonts w:ascii="Arial" w:hAnsi="Arial" w:cs="Arial"/>
          <w:b/>
        </w:rPr>
        <w:t>Planning</w:t>
      </w:r>
    </w:p>
    <w:p w14:paraId="61AD552B" w14:textId="77777777" w:rsidR="00044B15" w:rsidRPr="004B0061" w:rsidRDefault="00044B15" w:rsidP="004B0061">
      <w:pPr>
        <w:spacing w:line="360" w:lineRule="auto"/>
        <w:rPr>
          <w:rFonts w:ascii="Arial" w:hAnsi="Arial" w:cs="Arial"/>
        </w:rPr>
      </w:pPr>
      <w:r w:rsidRPr="004B0061">
        <w:rPr>
          <w:rFonts w:ascii="Arial" w:hAnsi="Arial" w:cs="Arial"/>
        </w:rPr>
        <w:t xml:space="preserve">In an emergency </w:t>
      </w:r>
      <w:r w:rsidR="00853FC1" w:rsidRPr="004B0061">
        <w:rPr>
          <w:rFonts w:ascii="Arial" w:hAnsi="Arial" w:cs="Arial"/>
        </w:rPr>
        <w:t xml:space="preserve">we </w:t>
      </w:r>
      <w:r w:rsidRPr="004B0061">
        <w:rPr>
          <w:rFonts w:ascii="Arial" w:hAnsi="Arial" w:cs="Arial"/>
        </w:rPr>
        <w:t xml:space="preserve">will do </w:t>
      </w:r>
      <w:r w:rsidR="00853FC1" w:rsidRPr="004B0061">
        <w:rPr>
          <w:rFonts w:ascii="Arial" w:hAnsi="Arial" w:cs="Arial"/>
        </w:rPr>
        <w:t xml:space="preserve">our </w:t>
      </w:r>
      <w:r w:rsidRPr="004B0061">
        <w:rPr>
          <w:rFonts w:ascii="Arial" w:hAnsi="Arial" w:cs="Arial"/>
        </w:rPr>
        <w:t xml:space="preserve">best within their duty of care and using reasonable minimal force.  After an emergency the situation is reviewed and plans for an appropriate future response are made. </w:t>
      </w:r>
    </w:p>
    <w:p w14:paraId="51A93BF8" w14:textId="77777777" w:rsidR="00044B15" w:rsidRPr="004B0061" w:rsidRDefault="00044B15" w:rsidP="004B0061">
      <w:pPr>
        <w:spacing w:line="360" w:lineRule="auto"/>
        <w:rPr>
          <w:rFonts w:ascii="Arial" w:hAnsi="Arial" w:cs="Arial"/>
        </w:rPr>
      </w:pPr>
    </w:p>
    <w:p w14:paraId="712E23E0" w14:textId="26E0A1A3" w:rsidR="00044B15" w:rsidRPr="004B0061" w:rsidRDefault="00044B15" w:rsidP="004B0061">
      <w:pPr>
        <w:spacing w:line="360" w:lineRule="auto"/>
        <w:rPr>
          <w:rFonts w:ascii="Arial" w:hAnsi="Arial" w:cs="Arial"/>
        </w:rPr>
      </w:pPr>
      <w:r w:rsidRPr="004B0061">
        <w:rPr>
          <w:rFonts w:ascii="Arial" w:hAnsi="Arial" w:cs="Arial"/>
        </w:rPr>
        <w:lastRenderedPageBreak/>
        <w:t xml:space="preserve">An individual behaviour plan for the child will then be written.  If this behaviour plan includes restrictive physical </w:t>
      </w:r>
      <w:proofErr w:type="gramStart"/>
      <w:r w:rsidRPr="004B0061">
        <w:rPr>
          <w:rFonts w:ascii="Arial" w:hAnsi="Arial" w:cs="Arial"/>
        </w:rPr>
        <w:t>intervention</w:t>
      </w:r>
      <w:proofErr w:type="gramEnd"/>
      <w:r w:rsidRPr="004B0061">
        <w:rPr>
          <w:rFonts w:ascii="Arial" w:hAnsi="Arial" w:cs="Arial"/>
        </w:rPr>
        <w:t xml:space="preserve"> it will be just one part of a whole approach to supporting a child’s behaviour.  Everyone involved in the child’s care will contribute to the behaviour plan, which will be recorded and reviewed. </w:t>
      </w:r>
    </w:p>
    <w:p w14:paraId="12233A7E" w14:textId="77777777" w:rsidR="00044B15" w:rsidRPr="004B0061" w:rsidRDefault="00044B15" w:rsidP="004B0061">
      <w:pPr>
        <w:spacing w:line="360" w:lineRule="auto"/>
        <w:rPr>
          <w:rFonts w:ascii="Arial" w:hAnsi="Arial" w:cs="Arial"/>
        </w:rPr>
      </w:pPr>
    </w:p>
    <w:p w14:paraId="6C87BFD3" w14:textId="77777777" w:rsidR="00044B15" w:rsidRPr="004B0061" w:rsidRDefault="00044B15" w:rsidP="004B0061">
      <w:pPr>
        <w:pStyle w:val="Heading1"/>
        <w:spacing w:line="360" w:lineRule="auto"/>
        <w:rPr>
          <w:rFonts w:ascii="Arial" w:hAnsi="Arial" w:cs="Arial"/>
        </w:rPr>
      </w:pPr>
      <w:r w:rsidRPr="004B0061">
        <w:rPr>
          <w:rFonts w:ascii="Arial" w:hAnsi="Arial" w:cs="Arial"/>
        </w:rPr>
        <w:t>Recording and reporting</w:t>
      </w:r>
    </w:p>
    <w:p w14:paraId="2ED6E981" w14:textId="77777777" w:rsidR="00044B15" w:rsidRPr="004B0061" w:rsidRDefault="00044B15" w:rsidP="004B0061">
      <w:pPr>
        <w:spacing w:line="360" w:lineRule="auto"/>
        <w:rPr>
          <w:rFonts w:ascii="Arial" w:hAnsi="Arial" w:cs="Arial"/>
        </w:rPr>
      </w:pPr>
    </w:p>
    <w:p w14:paraId="05C8CA6A" w14:textId="77777777" w:rsidR="00044B15" w:rsidRPr="004B0061" w:rsidRDefault="00044B15" w:rsidP="004B0061">
      <w:pPr>
        <w:spacing w:line="360" w:lineRule="auto"/>
        <w:rPr>
          <w:rFonts w:ascii="Arial" w:hAnsi="Arial" w:cs="Arial"/>
        </w:rPr>
      </w:pPr>
      <w:r w:rsidRPr="004B0061">
        <w:rPr>
          <w:rFonts w:ascii="Arial" w:hAnsi="Arial" w:cs="Arial"/>
        </w:rPr>
        <w:t xml:space="preserve">We will record any use of restrictive physical intervention within 24 hours of the incident.  </w:t>
      </w:r>
    </w:p>
    <w:p w14:paraId="58014C80" w14:textId="77777777" w:rsidR="009C5BF0" w:rsidRDefault="009C5BF0" w:rsidP="004B0061">
      <w:pPr>
        <w:pStyle w:val="Heading1"/>
        <w:spacing w:line="360" w:lineRule="auto"/>
        <w:rPr>
          <w:rFonts w:ascii="Arial" w:hAnsi="Arial" w:cs="Arial"/>
        </w:rPr>
      </w:pPr>
    </w:p>
    <w:p w14:paraId="31FF5EC3" w14:textId="524263F3" w:rsidR="00044B15" w:rsidRPr="004B0061" w:rsidRDefault="00044B15" w:rsidP="004B0061">
      <w:pPr>
        <w:pStyle w:val="Heading1"/>
        <w:spacing w:line="360" w:lineRule="auto"/>
        <w:rPr>
          <w:rFonts w:ascii="Arial" w:hAnsi="Arial" w:cs="Arial"/>
        </w:rPr>
      </w:pPr>
      <w:r w:rsidRPr="004B0061">
        <w:rPr>
          <w:rFonts w:ascii="Arial" w:hAnsi="Arial" w:cs="Arial"/>
        </w:rPr>
        <w:t>Supporting and reviewing</w:t>
      </w:r>
    </w:p>
    <w:p w14:paraId="2CE324FA" w14:textId="77777777" w:rsidR="00044B15" w:rsidRPr="004B0061" w:rsidRDefault="00044B15" w:rsidP="004B0061">
      <w:pPr>
        <w:spacing w:line="360" w:lineRule="auto"/>
        <w:rPr>
          <w:rFonts w:ascii="Arial" w:hAnsi="Arial" w:cs="Arial"/>
        </w:rPr>
      </w:pPr>
    </w:p>
    <w:p w14:paraId="210E55E7" w14:textId="77777777" w:rsidR="00853FC1" w:rsidRPr="004B0061" w:rsidRDefault="00044B15" w:rsidP="004B0061">
      <w:pPr>
        <w:spacing w:line="360" w:lineRule="auto"/>
        <w:rPr>
          <w:rFonts w:ascii="Arial" w:hAnsi="Arial" w:cs="Arial"/>
        </w:rPr>
      </w:pPr>
      <w:r w:rsidRPr="004B0061">
        <w:rPr>
          <w:rFonts w:ascii="Arial" w:hAnsi="Arial" w:cs="Arial"/>
        </w:rPr>
        <w:t>It is distressing to be involved in a restrictive physical intervention, whether as the person doing the holding, the child being held or someone observing or hearing about what has happened.  Support will be given to all those who were involved</w:t>
      </w:r>
      <w:r w:rsidR="00853FC1" w:rsidRPr="004B0061">
        <w:rPr>
          <w:rFonts w:ascii="Arial" w:hAnsi="Arial" w:cs="Arial"/>
        </w:rPr>
        <w:t>.</w:t>
      </w:r>
    </w:p>
    <w:p w14:paraId="3E02328B" w14:textId="77777777" w:rsidR="00853FC1" w:rsidRPr="004B0061" w:rsidRDefault="00853FC1" w:rsidP="004B0061">
      <w:pPr>
        <w:spacing w:line="360" w:lineRule="auto"/>
        <w:rPr>
          <w:rFonts w:ascii="Arial" w:hAnsi="Arial" w:cs="Arial"/>
        </w:rPr>
      </w:pPr>
    </w:p>
    <w:p w14:paraId="7559DE1A" w14:textId="77777777" w:rsidR="00044B15" w:rsidRPr="004B0061" w:rsidRDefault="00044B15" w:rsidP="004B0061">
      <w:pPr>
        <w:spacing w:line="360" w:lineRule="auto"/>
        <w:rPr>
          <w:rFonts w:ascii="Arial" w:hAnsi="Arial" w:cs="Arial"/>
        </w:rPr>
      </w:pPr>
      <w:r w:rsidRPr="004B0061">
        <w:rPr>
          <w:rFonts w:ascii="Arial" w:hAnsi="Arial" w:cs="Arial"/>
        </w:rPr>
        <w:t xml:space="preserve">After a restrictive physical </w:t>
      </w:r>
      <w:proofErr w:type="gramStart"/>
      <w:r w:rsidRPr="004B0061">
        <w:rPr>
          <w:rFonts w:ascii="Arial" w:hAnsi="Arial" w:cs="Arial"/>
        </w:rPr>
        <w:t>intervention</w:t>
      </w:r>
      <w:proofErr w:type="gramEnd"/>
      <w:r w:rsidRPr="004B0061">
        <w:rPr>
          <w:rFonts w:ascii="Arial" w:hAnsi="Arial" w:cs="Arial"/>
        </w:rPr>
        <w:t xml:space="preserve"> </w:t>
      </w:r>
      <w:r w:rsidR="00853FC1" w:rsidRPr="004B0061">
        <w:rPr>
          <w:rFonts w:ascii="Arial" w:hAnsi="Arial" w:cs="Arial"/>
        </w:rPr>
        <w:t xml:space="preserve">we </w:t>
      </w:r>
      <w:r w:rsidRPr="004B0061">
        <w:rPr>
          <w:rFonts w:ascii="Arial" w:hAnsi="Arial" w:cs="Arial"/>
        </w:rPr>
        <w:t xml:space="preserve">will review the child’s behaviour plan so that the risk of needing to use restrictive physical intervention again is reduced. </w:t>
      </w:r>
    </w:p>
    <w:p w14:paraId="13AA82F5" w14:textId="77777777" w:rsidR="00044B15" w:rsidRPr="004B0061" w:rsidRDefault="00044B15" w:rsidP="004B0061">
      <w:pPr>
        <w:spacing w:line="360" w:lineRule="auto"/>
        <w:rPr>
          <w:rFonts w:ascii="Arial" w:hAnsi="Arial" w:cs="Arial"/>
        </w:rPr>
      </w:pPr>
    </w:p>
    <w:p w14:paraId="0F6EC00E" w14:textId="77777777" w:rsidR="00044B15" w:rsidRPr="004B0061" w:rsidRDefault="00044B15" w:rsidP="004B0061">
      <w:pPr>
        <w:pStyle w:val="Heading1"/>
        <w:spacing w:line="360" w:lineRule="auto"/>
        <w:rPr>
          <w:rFonts w:ascii="Arial" w:hAnsi="Arial" w:cs="Arial"/>
        </w:rPr>
      </w:pPr>
      <w:r w:rsidRPr="004B0061">
        <w:rPr>
          <w:rFonts w:ascii="Arial" w:hAnsi="Arial" w:cs="Arial"/>
        </w:rPr>
        <w:t>Monitoring</w:t>
      </w:r>
    </w:p>
    <w:p w14:paraId="26CAA4C4" w14:textId="77777777" w:rsidR="00044B15" w:rsidRPr="004B0061" w:rsidRDefault="00044B15" w:rsidP="004B0061">
      <w:pPr>
        <w:spacing w:line="360" w:lineRule="auto"/>
        <w:rPr>
          <w:rFonts w:ascii="Arial" w:hAnsi="Arial" w:cs="Arial"/>
        </w:rPr>
      </w:pPr>
    </w:p>
    <w:p w14:paraId="471FB836" w14:textId="77777777" w:rsidR="00044B15" w:rsidRPr="004B0061" w:rsidRDefault="00044B15" w:rsidP="004B0061">
      <w:pPr>
        <w:spacing w:line="360" w:lineRule="auto"/>
        <w:rPr>
          <w:rFonts w:ascii="Arial" w:hAnsi="Arial" w:cs="Arial"/>
        </w:rPr>
      </w:pPr>
      <w:r w:rsidRPr="004B0061">
        <w:rPr>
          <w:rFonts w:ascii="Arial" w:hAnsi="Arial" w:cs="Arial"/>
        </w:rPr>
        <w:t xml:space="preserve">Monitoring the use of restrictive physical intervention will help identify trends and therefore help develop our ability to meet the needs of children without using restrictive physical intervention. This will be done through keeping records and ongoing discussions. </w:t>
      </w:r>
    </w:p>
    <w:p w14:paraId="26EAD49F" w14:textId="77777777" w:rsidR="00044B15" w:rsidRPr="004B0061" w:rsidRDefault="00044B15" w:rsidP="004B0061">
      <w:pPr>
        <w:spacing w:line="360" w:lineRule="auto"/>
        <w:rPr>
          <w:rFonts w:ascii="Arial" w:hAnsi="Arial" w:cs="Arial"/>
        </w:rPr>
      </w:pPr>
    </w:p>
    <w:p w14:paraId="19EBABE9" w14:textId="77777777" w:rsidR="00044B15" w:rsidRPr="004B0061" w:rsidRDefault="00044B15" w:rsidP="004B0061">
      <w:pPr>
        <w:spacing w:line="360" w:lineRule="auto"/>
        <w:rPr>
          <w:rFonts w:ascii="Arial" w:hAnsi="Arial" w:cs="Arial"/>
        </w:rPr>
      </w:pPr>
      <w:r w:rsidRPr="004B0061">
        <w:rPr>
          <w:rFonts w:ascii="Arial" w:hAnsi="Arial" w:cs="Arial"/>
        </w:rPr>
        <w:t xml:space="preserve">We will also seek support from our Area SENCO where appropriate. </w:t>
      </w:r>
    </w:p>
    <w:p w14:paraId="012EBC73" w14:textId="77777777" w:rsidR="00044B15" w:rsidRPr="004B0061" w:rsidRDefault="00044B15" w:rsidP="004B0061">
      <w:pPr>
        <w:spacing w:line="360" w:lineRule="auto"/>
        <w:rPr>
          <w:rFonts w:ascii="Arial" w:hAnsi="Arial" w:cs="Arial"/>
        </w:rPr>
      </w:pPr>
    </w:p>
    <w:p w14:paraId="79004118" w14:textId="77777777" w:rsidR="00044B15" w:rsidRPr="004B0061" w:rsidRDefault="00044B15" w:rsidP="004B0061">
      <w:pPr>
        <w:spacing w:line="360" w:lineRule="auto"/>
        <w:rPr>
          <w:rFonts w:ascii="Arial" w:hAnsi="Arial" w:cs="Arial"/>
        </w:rPr>
      </w:pPr>
      <w:r w:rsidRPr="004B0061">
        <w:rPr>
          <w:rFonts w:ascii="Arial" w:hAnsi="Arial" w:cs="Arial"/>
          <w:b/>
          <w:bCs/>
        </w:rPr>
        <w:t>Complaints:</w:t>
      </w:r>
    </w:p>
    <w:p w14:paraId="19CE3434" w14:textId="77777777" w:rsidR="00044B15" w:rsidRPr="004B0061" w:rsidRDefault="00044B15" w:rsidP="004B0061">
      <w:pPr>
        <w:spacing w:line="360" w:lineRule="auto"/>
        <w:rPr>
          <w:rFonts w:ascii="Arial" w:hAnsi="Arial" w:cs="Arial"/>
        </w:rPr>
      </w:pPr>
    </w:p>
    <w:p w14:paraId="16B55EEC" w14:textId="77777777" w:rsidR="00044B15" w:rsidRPr="004B0061" w:rsidRDefault="00044B15" w:rsidP="004B0061">
      <w:pPr>
        <w:spacing w:line="360" w:lineRule="auto"/>
        <w:rPr>
          <w:rFonts w:ascii="Arial" w:hAnsi="Arial" w:cs="Arial"/>
        </w:rPr>
      </w:pPr>
      <w:r w:rsidRPr="004B0061">
        <w:rPr>
          <w:rFonts w:ascii="Arial" w:hAnsi="Arial" w:cs="Arial"/>
        </w:rPr>
        <w:t>Whe</w:t>
      </w:r>
      <w:r w:rsidR="00853FC1" w:rsidRPr="004B0061">
        <w:rPr>
          <w:rFonts w:ascii="Arial" w:hAnsi="Arial" w:cs="Arial"/>
        </w:rPr>
        <w:t>re anyone (child, parent, guardian</w:t>
      </w:r>
      <w:r w:rsidRPr="004B0061">
        <w:rPr>
          <w:rFonts w:ascii="Arial" w:hAnsi="Arial" w:cs="Arial"/>
        </w:rPr>
        <w:t xml:space="preserve">) has a concern, this should be dealt with through the setting’s usual complaints procedure. </w:t>
      </w:r>
    </w:p>
    <w:p w14:paraId="470747C5" w14:textId="77777777" w:rsidR="00044B15" w:rsidRDefault="00044B15">
      <w:pPr>
        <w:rPr>
          <w:rFonts w:ascii="Garamond" w:hAnsi="Garamond"/>
        </w:rPr>
      </w:pPr>
    </w:p>
    <w:p w14:paraId="7D5927B4" w14:textId="77777777" w:rsidR="00044B15" w:rsidRDefault="00044B15">
      <w:pPr>
        <w:rPr>
          <w:rFonts w:ascii="Garamond" w:hAnsi="Garamond"/>
        </w:rPr>
      </w:pPr>
    </w:p>
    <w:p w14:paraId="60552E1B" w14:textId="77777777" w:rsidR="00044B15" w:rsidRDefault="00044B15"/>
    <w:sectPr w:rsidR="00044B15" w:rsidSect="009D26FB">
      <w:footerReference w:type="default" r:id="rId8"/>
      <w:type w:val="continuous"/>
      <w:pgSz w:w="11906" w:h="16838" w:code="9"/>
      <w:pgMar w:top="1440" w:right="1080" w:bottom="1440" w:left="1080" w:header="720" w:footer="720" w:gutter="0"/>
      <w:paperSrc w:first="15" w:other="15"/>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D3590" w14:textId="77777777" w:rsidR="00001B22" w:rsidRDefault="00001B22" w:rsidP="00F41E25">
      <w:r>
        <w:separator/>
      </w:r>
    </w:p>
  </w:endnote>
  <w:endnote w:type="continuationSeparator" w:id="0">
    <w:p w14:paraId="3DDF20D9" w14:textId="77777777" w:rsidR="00001B22" w:rsidRDefault="00001B22" w:rsidP="00F41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18AC2" w14:textId="7E19B4F1" w:rsidR="00F41E25" w:rsidRPr="00F41E25" w:rsidRDefault="00F41E25">
    <w:pPr>
      <w:pStyle w:val="Footer"/>
      <w:rPr>
        <w:rFonts w:ascii="Arial" w:hAnsi="Arial" w:cs="Arial"/>
        <w:sz w:val="18"/>
        <w:szCs w:val="18"/>
      </w:rPr>
    </w:pPr>
    <w:r w:rsidRPr="00F41E25">
      <w:rPr>
        <w:rFonts w:ascii="Arial" w:hAnsi="Arial" w:cs="Arial"/>
        <w:sz w:val="18"/>
        <w:szCs w:val="18"/>
      </w:rPr>
      <w:t>R</w:t>
    </w:r>
    <w:r w:rsidR="00F52D46">
      <w:rPr>
        <w:rFonts w:ascii="Arial" w:hAnsi="Arial" w:cs="Arial"/>
        <w:sz w:val="18"/>
        <w:szCs w:val="18"/>
      </w:rPr>
      <w:t xml:space="preserve">eview Sept </w:t>
    </w:r>
    <w:r w:rsidR="00434545">
      <w:rPr>
        <w:rFonts w:ascii="Arial" w:hAnsi="Arial" w:cs="Arial"/>
        <w:sz w:val="18"/>
        <w:szCs w:val="18"/>
      </w:rPr>
      <w:t>2</w:t>
    </w:r>
    <w:r w:rsidR="006A63DA">
      <w:rPr>
        <w:rFonts w:ascii="Arial" w:hAnsi="Arial" w:cs="Arial"/>
        <w:sz w:val="18"/>
        <w:szCs w:val="18"/>
      </w:rPr>
      <w:t>6</w:t>
    </w:r>
  </w:p>
  <w:p w14:paraId="2DF4FBBC" w14:textId="77777777" w:rsidR="00F41E25" w:rsidRDefault="00F41E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51CB9" w14:textId="77777777" w:rsidR="00001B22" w:rsidRDefault="00001B22" w:rsidP="00F41E25">
      <w:r>
        <w:separator/>
      </w:r>
    </w:p>
  </w:footnote>
  <w:footnote w:type="continuationSeparator" w:id="0">
    <w:p w14:paraId="2F328075" w14:textId="77777777" w:rsidR="00001B22" w:rsidRDefault="00001B22" w:rsidP="00F41E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54190E"/>
    <w:multiLevelType w:val="hybridMultilevel"/>
    <w:tmpl w:val="B310ED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6964DCF"/>
    <w:multiLevelType w:val="hybridMultilevel"/>
    <w:tmpl w:val="9364F2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A2B3D21"/>
    <w:multiLevelType w:val="hybridMultilevel"/>
    <w:tmpl w:val="B84E15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0397AA8"/>
    <w:multiLevelType w:val="hybridMultilevel"/>
    <w:tmpl w:val="872665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31317761">
    <w:abstractNumId w:val="1"/>
  </w:num>
  <w:num w:numId="2" w16cid:durableId="1685277898">
    <w:abstractNumId w:val="2"/>
  </w:num>
  <w:num w:numId="3" w16cid:durableId="1202017061">
    <w:abstractNumId w:val="0"/>
  </w:num>
  <w:num w:numId="4" w16cid:durableId="6846715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761"/>
    <w:rsid w:val="00000FE1"/>
    <w:rsid w:val="00001B22"/>
    <w:rsid w:val="00044B15"/>
    <w:rsid w:val="00076DC8"/>
    <w:rsid w:val="00080C61"/>
    <w:rsid w:val="000B00CF"/>
    <w:rsid w:val="001C39DB"/>
    <w:rsid w:val="001D6FC3"/>
    <w:rsid w:val="00223F04"/>
    <w:rsid w:val="002B01CC"/>
    <w:rsid w:val="00346040"/>
    <w:rsid w:val="00395D28"/>
    <w:rsid w:val="003C0AB6"/>
    <w:rsid w:val="003D1EE7"/>
    <w:rsid w:val="0041215B"/>
    <w:rsid w:val="00434545"/>
    <w:rsid w:val="004B0061"/>
    <w:rsid w:val="00552946"/>
    <w:rsid w:val="00595CE2"/>
    <w:rsid w:val="006A63DA"/>
    <w:rsid w:val="006E5FFF"/>
    <w:rsid w:val="006E7761"/>
    <w:rsid w:val="00705B28"/>
    <w:rsid w:val="007946E6"/>
    <w:rsid w:val="007E368B"/>
    <w:rsid w:val="008078DA"/>
    <w:rsid w:val="00853FC1"/>
    <w:rsid w:val="0085718D"/>
    <w:rsid w:val="00877626"/>
    <w:rsid w:val="008C1848"/>
    <w:rsid w:val="009261BF"/>
    <w:rsid w:val="009A6D74"/>
    <w:rsid w:val="009C5BF0"/>
    <w:rsid w:val="009D26FB"/>
    <w:rsid w:val="00B41A5B"/>
    <w:rsid w:val="00CC5450"/>
    <w:rsid w:val="00CD5DE4"/>
    <w:rsid w:val="00D533C3"/>
    <w:rsid w:val="00D62B46"/>
    <w:rsid w:val="00DE4A14"/>
    <w:rsid w:val="00F41E25"/>
    <w:rsid w:val="00F52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677F81"/>
  <w15:chartTrackingRefBased/>
  <w15:docId w15:val="{EEF54190-6E4E-48AC-9965-027B44465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Subtitle">
    <w:name w:val="Subtitle"/>
    <w:basedOn w:val="Normal"/>
    <w:qFormat/>
    <w:rPr>
      <w:b/>
      <w:bCs/>
    </w:rPr>
  </w:style>
  <w:style w:type="paragraph" w:styleId="Header">
    <w:name w:val="header"/>
    <w:basedOn w:val="Normal"/>
    <w:pPr>
      <w:tabs>
        <w:tab w:val="center" w:pos="4320"/>
        <w:tab w:val="right" w:pos="8640"/>
      </w:tabs>
    </w:pPr>
    <w:rPr>
      <w:lang w:val="en-US"/>
    </w:rPr>
  </w:style>
  <w:style w:type="paragraph" w:styleId="BalloonText">
    <w:name w:val="Balloon Text"/>
    <w:basedOn w:val="Normal"/>
    <w:link w:val="BalloonTextChar"/>
    <w:uiPriority w:val="99"/>
    <w:semiHidden/>
    <w:unhideWhenUsed/>
    <w:rsid w:val="00000FE1"/>
    <w:rPr>
      <w:rFonts w:ascii="Segoe UI" w:hAnsi="Segoe UI" w:cs="Segoe UI"/>
      <w:sz w:val="18"/>
      <w:szCs w:val="18"/>
    </w:rPr>
  </w:style>
  <w:style w:type="character" w:customStyle="1" w:styleId="BalloonTextChar">
    <w:name w:val="Balloon Text Char"/>
    <w:link w:val="BalloonText"/>
    <w:uiPriority w:val="99"/>
    <w:semiHidden/>
    <w:rsid w:val="00000FE1"/>
    <w:rPr>
      <w:rFonts w:ascii="Segoe UI" w:hAnsi="Segoe UI" w:cs="Segoe UI"/>
      <w:sz w:val="18"/>
      <w:szCs w:val="18"/>
      <w:lang w:eastAsia="en-US"/>
    </w:rPr>
  </w:style>
  <w:style w:type="paragraph" w:styleId="Footer">
    <w:name w:val="footer"/>
    <w:basedOn w:val="Normal"/>
    <w:link w:val="FooterChar"/>
    <w:uiPriority w:val="99"/>
    <w:unhideWhenUsed/>
    <w:rsid w:val="00F41E25"/>
    <w:pPr>
      <w:tabs>
        <w:tab w:val="center" w:pos="4513"/>
        <w:tab w:val="right" w:pos="9026"/>
      </w:tabs>
    </w:pPr>
  </w:style>
  <w:style w:type="character" w:customStyle="1" w:styleId="FooterChar">
    <w:name w:val="Footer Char"/>
    <w:link w:val="Footer"/>
    <w:uiPriority w:val="99"/>
    <w:rsid w:val="00F41E25"/>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823</Words>
  <Characters>4429</Characters>
  <Application>Microsoft Office Word</Application>
  <DocSecurity>0</DocSecurity>
  <Lines>128</Lines>
  <Paragraphs>54</Paragraphs>
  <ScaleCrop>false</ScaleCrop>
  <HeadingPairs>
    <vt:vector size="2" baseType="variant">
      <vt:variant>
        <vt:lpstr>Title</vt:lpstr>
      </vt:variant>
      <vt:variant>
        <vt:i4>1</vt:i4>
      </vt:variant>
    </vt:vector>
  </HeadingPairs>
  <TitlesOfParts>
    <vt:vector size="1" baseType="lpstr">
      <vt:lpstr>Physical Handling In Early Years Settings Policy</vt:lpstr>
    </vt:vector>
  </TitlesOfParts>
  <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Physical Handling In Early Years Settings Policy</dc:title>
  <dc:subject/>
  <dc:creator>edecneii</dc:creator>
  <cp:keywords/>
  <cp:lastModifiedBy>Janet Guvenc</cp:lastModifiedBy>
  <cp:revision>15</cp:revision>
  <cp:lastPrinted>2025-11-03T10:26:00Z</cp:lastPrinted>
  <dcterms:created xsi:type="dcterms:W3CDTF">2021-07-02T08:47:00Z</dcterms:created>
  <dcterms:modified xsi:type="dcterms:W3CDTF">2025-11-19T10:32:00Z</dcterms:modified>
</cp:coreProperties>
</file>