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7206" w14:textId="58D2E5F6" w:rsidR="001E3FCC" w:rsidRPr="00FE3EFD" w:rsidRDefault="00F07581" w:rsidP="00FE3EFD">
      <w:pPr>
        <w:spacing w:line="360" w:lineRule="auto"/>
        <w:jc w:val="center"/>
        <w:rPr>
          <w:rFonts w:ascii="Arial Black" w:hAnsi="Arial Black" w:cs="Arial"/>
          <w:color w:val="0070C0"/>
          <w:sz w:val="32"/>
          <w:szCs w:val="32"/>
        </w:rPr>
      </w:pPr>
      <w:r>
        <w:rPr>
          <w:rFonts w:ascii="Arial Black" w:hAnsi="Arial Black" w:cs="Arial"/>
          <w:noProof/>
          <w:color w:val="0070C0"/>
          <w:sz w:val="32"/>
          <w:szCs w:val="32"/>
        </w:rPr>
        <w:drawing>
          <wp:inline distT="0" distB="0" distL="0" distR="0" wp14:anchorId="6F3FCCBD" wp14:editId="5120225B">
            <wp:extent cx="1685925" cy="1076325"/>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076325"/>
                    </a:xfrm>
                    <a:prstGeom prst="rect">
                      <a:avLst/>
                    </a:prstGeom>
                    <a:noFill/>
                    <a:ln>
                      <a:noFill/>
                    </a:ln>
                  </pic:spPr>
                </pic:pic>
              </a:graphicData>
            </a:graphic>
          </wp:inline>
        </w:drawing>
      </w:r>
    </w:p>
    <w:p w14:paraId="6C96EE74" w14:textId="659C628C" w:rsidR="001E3FCC" w:rsidRPr="006657E2" w:rsidRDefault="00FE3EFD" w:rsidP="006657E2">
      <w:pPr>
        <w:spacing w:line="360" w:lineRule="auto"/>
        <w:jc w:val="center"/>
        <w:rPr>
          <w:rFonts w:ascii="Arial" w:hAnsi="Arial" w:cs="Arial"/>
          <w:b/>
          <w:sz w:val="28"/>
          <w:szCs w:val="28"/>
        </w:rPr>
      </w:pPr>
      <w:r w:rsidRPr="00FE3EFD">
        <w:rPr>
          <w:rFonts w:ascii="Arial" w:hAnsi="Arial" w:cs="Arial"/>
          <w:b/>
          <w:sz w:val="28"/>
          <w:szCs w:val="28"/>
        </w:rPr>
        <w:t>Anti-Bullying Policy &amp; Procedure</w:t>
      </w:r>
    </w:p>
    <w:p w14:paraId="7546B7F9" w14:textId="77777777" w:rsidR="001E3FCC" w:rsidRPr="00FE3EFD" w:rsidRDefault="001E3FCC" w:rsidP="00FE3EFD">
      <w:pPr>
        <w:spacing w:line="360" w:lineRule="auto"/>
        <w:rPr>
          <w:rFonts w:ascii="Arial" w:hAnsi="Arial" w:cs="Arial"/>
        </w:rPr>
      </w:pPr>
    </w:p>
    <w:p w14:paraId="350CB196" w14:textId="77777777" w:rsidR="001E3FCC" w:rsidRPr="00FE3EFD" w:rsidRDefault="001E3FCC" w:rsidP="00FE3EFD">
      <w:pPr>
        <w:spacing w:line="360" w:lineRule="auto"/>
        <w:rPr>
          <w:rFonts w:ascii="Arial" w:hAnsi="Arial" w:cs="Arial"/>
        </w:rPr>
      </w:pPr>
      <w:r w:rsidRPr="00FE3EFD">
        <w:rPr>
          <w:rFonts w:ascii="Arial" w:hAnsi="Arial" w:cs="Arial"/>
        </w:rPr>
        <w:t xml:space="preserve">The </w:t>
      </w:r>
      <w:r w:rsidR="007B77FE" w:rsidRPr="00FE3EFD">
        <w:rPr>
          <w:rFonts w:ascii="Arial" w:hAnsi="Arial" w:cs="Arial"/>
        </w:rPr>
        <w:t xml:space="preserve">Old School Playgroup </w:t>
      </w:r>
      <w:r w:rsidRPr="00FE3EFD">
        <w:rPr>
          <w:rFonts w:ascii="Arial" w:hAnsi="Arial" w:cs="Arial"/>
        </w:rPr>
        <w:t xml:space="preserve">believes that its children have the right to play and learn in a supportive, caring and safe environment.  If behavioural expectations are consistent and reasonable boundaries are in put place by caring and supportive practitioners, it can minimise the occurrence of bullying.  It is important therefore that the </w:t>
      </w:r>
      <w:r w:rsidR="007B77FE" w:rsidRPr="00FE3EFD">
        <w:rPr>
          <w:rFonts w:ascii="Arial" w:hAnsi="Arial" w:cs="Arial"/>
        </w:rPr>
        <w:t>Playgroup</w:t>
      </w:r>
      <w:r w:rsidRPr="00FE3EFD">
        <w:rPr>
          <w:rFonts w:ascii="Arial" w:hAnsi="Arial" w:cs="Arial"/>
        </w:rPr>
        <w:t xml:space="preserve"> has a clear written policy to promote this belief.</w:t>
      </w:r>
    </w:p>
    <w:p w14:paraId="43059126" w14:textId="77777777" w:rsidR="001E3FCC" w:rsidRPr="00FE3EFD" w:rsidRDefault="001E3FCC" w:rsidP="00FE3EFD">
      <w:pPr>
        <w:spacing w:line="360" w:lineRule="auto"/>
        <w:rPr>
          <w:rFonts w:ascii="Arial" w:hAnsi="Arial" w:cs="Arial"/>
        </w:rPr>
      </w:pPr>
    </w:p>
    <w:p w14:paraId="479E277C" w14:textId="77777777" w:rsidR="00EB134C" w:rsidRPr="00FE3EFD" w:rsidRDefault="00EB134C" w:rsidP="00FE3EFD">
      <w:pPr>
        <w:spacing w:line="360" w:lineRule="auto"/>
        <w:rPr>
          <w:rFonts w:ascii="Arial" w:hAnsi="Arial" w:cs="Arial"/>
        </w:rPr>
      </w:pPr>
      <w:r w:rsidRPr="00FE3EFD">
        <w:rPr>
          <w:rFonts w:ascii="Arial" w:hAnsi="Arial" w:cs="Arial"/>
        </w:rPr>
        <w:t xml:space="preserve">Bullying affects everyone, not just the bullies and the victims.  No one person or group, whether staff or child, should have to accept this type of behaviour. Only when all issues of bullying are addressed, will a child best be able to benefit from the opportunities available at the </w:t>
      </w:r>
      <w:r w:rsidR="007B77FE" w:rsidRPr="00FE3EFD">
        <w:rPr>
          <w:rFonts w:ascii="Arial" w:hAnsi="Arial" w:cs="Arial"/>
        </w:rPr>
        <w:t>Playgroup</w:t>
      </w:r>
      <w:r w:rsidRPr="00FE3EFD">
        <w:rPr>
          <w:rFonts w:ascii="Arial" w:hAnsi="Arial" w:cs="Arial"/>
        </w:rPr>
        <w:t>.</w:t>
      </w:r>
    </w:p>
    <w:p w14:paraId="195DA13B" w14:textId="77777777" w:rsidR="00EB134C" w:rsidRPr="00FE3EFD" w:rsidRDefault="00EB134C" w:rsidP="00FE3EFD">
      <w:pPr>
        <w:spacing w:line="360" w:lineRule="auto"/>
        <w:rPr>
          <w:rFonts w:ascii="Arial" w:hAnsi="Arial" w:cs="Arial"/>
        </w:rPr>
      </w:pPr>
    </w:p>
    <w:p w14:paraId="37FF1E77" w14:textId="77777777" w:rsidR="001E3FCC" w:rsidRPr="00FE3EFD" w:rsidRDefault="00EB134C" w:rsidP="00FE3EFD">
      <w:pPr>
        <w:spacing w:line="360" w:lineRule="auto"/>
        <w:rPr>
          <w:rFonts w:ascii="Arial" w:hAnsi="Arial" w:cs="Arial"/>
        </w:rPr>
      </w:pPr>
      <w:r w:rsidRPr="00FE3EFD">
        <w:rPr>
          <w:rFonts w:ascii="Arial" w:hAnsi="Arial" w:cs="Arial"/>
        </w:rPr>
        <w:t xml:space="preserve">Although bullying in the strongest context of the word does not generally occur at </w:t>
      </w:r>
      <w:r w:rsidR="007B77FE" w:rsidRPr="00FE3EFD">
        <w:rPr>
          <w:rFonts w:ascii="Arial" w:hAnsi="Arial" w:cs="Arial"/>
        </w:rPr>
        <w:t>our setting;</w:t>
      </w:r>
      <w:r w:rsidRPr="00FE3EFD">
        <w:rPr>
          <w:rFonts w:ascii="Arial" w:hAnsi="Arial" w:cs="Arial"/>
        </w:rPr>
        <w:t xml:space="preserve"> it is recognised by practitioners that preschool children are developing their personalities and friendships, as well as exploring boundaries and appropriate behaviour which can result in conflict and clashes of personality.  </w:t>
      </w:r>
    </w:p>
    <w:p w14:paraId="51408063" w14:textId="77777777" w:rsidR="001E3FCC" w:rsidRPr="00FE3EFD" w:rsidRDefault="001E3FCC" w:rsidP="00FE3EFD">
      <w:pPr>
        <w:spacing w:line="360" w:lineRule="auto"/>
        <w:rPr>
          <w:rFonts w:ascii="Arial" w:hAnsi="Arial" w:cs="Arial"/>
        </w:rPr>
      </w:pPr>
    </w:p>
    <w:p w14:paraId="328A48E8" w14:textId="59E94924" w:rsidR="00EB134C" w:rsidRPr="00FE3EFD" w:rsidRDefault="00EB134C" w:rsidP="00FE3EFD">
      <w:pPr>
        <w:spacing w:line="360" w:lineRule="auto"/>
        <w:rPr>
          <w:rFonts w:ascii="Arial" w:hAnsi="Arial" w:cs="Arial"/>
        </w:rPr>
      </w:pPr>
      <w:r w:rsidRPr="00FE3EFD">
        <w:rPr>
          <w:rFonts w:ascii="Arial" w:hAnsi="Arial" w:cs="Arial"/>
        </w:rPr>
        <w:t>Practitioners minimise occurrences by being observant and recognising that some children prefer the company of others</w:t>
      </w:r>
      <w:r w:rsidR="001E3FCC" w:rsidRPr="00FE3EFD">
        <w:rPr>
          <w:rFonts w:ascii="Arial" w:hAnsi="Arial" w:cs="Arial"/>
        </w:rPr>
        <w:t xml:space="preserve"> and some don’t. Fully understanding each child and observing them helps with the restorative approach </w:t>
      </w:r>
      <w:r w:rsidR="007B77FE" w:rsidRPr="00FE3EFD">
        <w:rPr>
          <w:rFonts w:ascii="Arial" w:hAnsi="Arial" w:cs="Arial"/>
        </w:rPr>
        <w:t>we</w:t>
      </w:r>
      <w:r w:rsidR="001E3FCC" w:rsidRPr="00FE3EFD">
        <w:rPr>
          <w:rFonts w:ascii="Arial" w:hAnsi="Arial" w:cs="Arial"/>
        </w:rPr>
        <w:t xml:space="preserve"> use</w:t>
      </w:r>
      <w:r w:rsidRPr="00FE3EFD">
        <w:rPr>
          <w:rFonts w:ascii="Arial" w:hAnsi="Arial" w:cs="Arial"/>
        </w:rPr>
        <w:t xml:space="preserve">.  If any level of bullying is suspected observed or reported, the matter will be taken seriously, dealt with promptly and all parties will be supported appropriately and fairly. This will involve working towards a shared understanding of the causes of the behaviour.  </w:t>
      </w:r>
      <w:r w:rsidR="007B77FE" w:rsidRPr="00FE3EFD">
        <w:rPr>
          <w:rFonts w:ascii="Arial" w:hAnsi="Arial" w:cs="Arial"/>
        </w:rPr>
        <w:t>We</w:t>
      </w:r>
      <w:r w:rsidRPr="00FE3EFD">
        <w:rPr>
          <w:rFonts w:ascii="Arial" w:hAnsi="Arial" w:cs="Arial"/>
        </w:rPr>
        <w:t xml:space="preserve"> understand that all behaviour is a form of communication and should be recognised as such. Matters </w:t>
      </w:r>
      <w:r w:rsidR="001E3FCC" w:rsidRPr="00FE3EFD">
        <w:rPr>
          <w:rFonts w:ascii="Arial" w:hAnsi="Arial" w:cs="Arial"/>
        </w:rPr>
        <w:t xml:space="preserve">will be documented as necessary and reported to </w:t>
      </w:r>
      <w:r w:rsidR="007B77FE" w:rsidRPr="00FE3EFD">
        <w:rPr>
          <w:rFonts w:ascii="Arial" w:hAnsi="Arial" w:cs="Arial"/>
        </w:rPr>
        <w:t xml:space="preserve">the </w:t>
      </w:r>
      <w:r w:rsidR="001E3FCC" w:rsidRPr="00FE3EFD">
        <w:rPr>
          <w:rFonts w:ascii="Arial" w:hAnsi="Arial" w:cs="Arial"/>
        </w:rPr>
        <w:t>manager and parents if deemed necessary.</w:t>
      </w:r>
    </w:p>
    <w:p w14:paraId="7E1BB82E" w14:textId="77777777" w:rsidR="00EB134C" w:rsidRPr="00FE3EFD" w:rsidRDefault="00EB134C" w:rsidP="00FE3EFD">
      <w:pPr>
        <w:spacing w:line="360" w:lineRule="auto"/>
        <w:rPr>
          <w:rFonts w:ascii="Arial" w:hAnsi="Arial" w:cs="Arial"/>
        </w:rPr>
      </w:pPr>
    </w:p>
    <w:p w14:paraId="0875BCFE" w14:textId="77777777" w:rsidR="00FE3EFD" w:rsidRDefault="00FE3EFD" w:rsidP="00FE3EFD">
      <w:pPr>
        <w:spacing w:line="360" w:lineRule="auto"/>
        <w:rPr>
          <w:rFonts w:ascii="Arial" w:hAnsi="Arial" w:cs="Arial"/>
          <w:b/>
          <w:bCs/>
        </w:rPr>
      </w:pPr>
    </w:p>
    <w:p w14:paraId="27E00E8D" w14:textId="77777777" w:rsidR="00EB134C" w:rsidRPr="00FE3EFD" w:rsidRDefault="00EB134C" w:rsidP="00FE3EFD">
      <w:pPr>
        <w:spacing w:line="360" w:lineRule="auto"/>
        <w:rPr>
          <w:rFonts w:ascii="Arial" w:hAnsi="Arial" w:cs="Arial"/>
          <w:b/>
          <w:bCs/>
        </w:rPr>
      </w:pPr>
      <w:r w:rsidRPr="00FE3EFD">
        <w:rPr>
          <w:rFonts w:ascii="Arial" w:hAnsi="Arial" w:cs="Arial"/>
          <w:b/>
          <w:bCs/>
        </w:rPr>
        <w:t>WHAT IS BULLYING?</w:t>
      </w:r>
    </w:p>
    <w:p w14:paraId="599B0C7D" w14:textId="77777777" w:rsidR="00EB134C" w:rsidRPr="00FE3EFD" w:rsidRDefault="00EB134C" w:rsidP="00FE3EFD">
      <w:pPr>
        <w:spacing w:line="360" w:lineRule="auto"/>
        <w:rPr>
          <w:rFonts w:ascii="Arial" w:hAnsi="Arial" w:cs="Arial"/>
        </w:rPr>
      </w:pPr>
      <w:r w:rsidRPr="00FE3EFD">
        <w:rPr>
          <w:rFonts w:ascii="Arial" w:hAnsi="Arial" w:cs="Arial"/>
        </w:rPr>
        <w:t>Bullying can occur through several types of anti-social behaviour. It can be:-</w:t>
      </w:r>
    </w:p>
    <w:p w14:paraId="2C3B0C60" w14:textId="77777777" w:rsidR="00EB134C" w:rsidRPr="00FE3EFD" w:rsidRDefault="00EB134C" w:rsidP="00FE3EFD">
      <w:pPr>
        <w:numPr>
          <w:ilvl w:val="0"/>
          <w:numId w:val="6"/>
        </w:numPr>
        <w:spacing w:line="360" w:lineRule="auto"/>
        <w:rPr>
          <w:rFonts w:ascii="Arial" w:hAnsi="Arial" w:cs="Arial"/>
          <w:b/>
          <w:bCs/>
        </w:rPr>
      </w:pPr>
      <w:r w:rsidRPr="00FE3EFD">
        <w:rPr>
          <w:rFonts w:ascii="Arial" w:hAnsi="Arial" w:cs="Arial"/>
          <w:b/>
          <w:bCs/>
        </w:rPr>
        <w:t xml:space="preserve">PHYSICAL - </w:t>
      </w:r>
      <w:r w:rsidRPr="00FE3EFD">
        <w:rPr>
          <w:rFonts w:ascii="Arial" w:hAnsi="Arial" w:cs="Arial"/>
          <w:bCs/>
        </w:rPr>
        <w:t>c</w:t>
      </w:r>
      <w:r w:rsidRPr="00FE3EFD">
        <w:rPr>
          <w:rFonts w:ascii="Arial" w:hAnsi="Arial" w:cs="Arial"/>
        </w:rPr>
        <w:t>hild can be physically punched, kicked, hit, spat at, etc.</w:t>
      </w:r>
    </w:p>
    <w:p w14:paraId="7056871A" w14:textId="77777777" w:rsidR="00EB134C" w:rsidRPr="00FE3EFD" w:rsidRDefault="00EB134C" w:rsidP="00FE3EFD">
      <w:pPr>
        <w:numPr>
          <w:ilvl w:val="0"/>
          <w:numId w:val="6"/>
        </w:numPr>
        <w:spacing w:line="360" w:lineRule="auto"/>
        <w:rPr>
          <w:rFonts w:ascii="Arial" w:hAnsi="Arial" w:cs="Arial"/>
        </w:rPr>
      </w:pPr>
      <w:r w:rsidRPr="00FE3EFD">
        <w:rPr>
          <w:rFonts w:ascii="Arial" w:hAnsi="Arial" w:cs="Arial"/>
          <w:b/>
          <w:bCs/>
        </w:rPr>
        <w:t xml:space="preserve">VERBAL - </w:t>
      </w:r>
      <w:r w:rsidRPr="00FE3EFD">
        <w:rPr>
          <w:rFonts w:ascii="Arial" w:hAnsi="Arial" w:cs="Arial"/>
          <w:bCs/>
        </w:rPr>
        <w:t>V</w:t>
      </w:r>
      <w:r w:rsidRPr="00FE3EFD">
        <w:rPr>
          <w:rFonts w:ascii="Arial" w:hAnsi="Arial" w:cs="Arial"/>
        </w:rPr>
        <w:t xml:space="preserve">erbal abuse can take the form of name calling.  </w:t>
      </w:r>
    </w:p>
    <w:p w14:paraId="4289F48B" w14:textId="35A7A9FB" w:rsidR="00EB134C" w:rsidRPr="00FE3EFD" w:rsidRDefault="00EB134C" w:rsidP="00FE3EFD">
      <w:pPr>
        <w:pStyle w:val="BodyText2"/>
        <w:numPr>
          <w:ilvl w:val="0"/>
          <w:numId w:val="6"/>
        </w:numPr>
        <w:spacing w:after="0" w:line="360" w:lineRule="auto"/>
        <w:rPr>
          <w:rFonts w:ascii="Arial" w:hAnsi="Arial" w:cs="Arial"/>
        </w:rPr>
      </w:pPr>
      <w:r w:rsidRPr="00FE3EFD">
        <w:rPr>
          <w:rFonts w:ascii="Arial" w:hAnsi="Arial" w:cs="Arial"/>
          <w:b/>
          <w:bCs/>
        </w:rPr>
        <w:t xml:space="preserve">EMOTIONAL - </w:t>
      </w:r>
      <w:r w:rsidRPr="00FE3EFD">
        <w:rPr>
          <w:rFonts w:ascii="Arial" w:hAnsi="Arial" w:cs="Arial"/>
        </w:rPr>
        <w:t>A child can be bullied simply by being excluded from discussions/activities or play</w:t>
      </w:r>
      <w:r w:rsidR="00EA36DB" w:rsidRPr="00FE3EFD">
        <w:rPr>
          <w:rFonts w:ascii="Arial" w:hAnsi="Arial" w:cs="Arial"/>
        </w:rPr>
        <w:t>;</w:t>
      </w:r>
      <w:r w:rsidRPr="00FE3EFD">
        <w:rPr>
          <w:rFonts w:ascii="Arial" w:hAnsi="Arial" w:cs="Arial"/>
        </w:rPr>
        <w:t xml:space="preserve"> with those they believe to be their friends.</w:t>
      </w:r>
    </w:p>
    <w:p w14:paraId="41775B54" w14:textId="77777777" w:rsidR="00EB134C" w:rsidRPr="00FE3EFD" w:rsidRDefault="00EB134C" w:rsidP="00FE3EFD">
      <w:pPr>
        <w:spacing w:line="360" w:lineRule="auto"/>
        <w:rPr>
          <w:rFonts w:ascii="Arial" w:hAnsi="Arial" w:cs="Arial"/>
          <w:b/>
          <w:bCs/>
        </w:rPr>
      </w:pPr>
      <w:r w:rsidRPr="00FE3EFD">
        <w:rPr>
          <w:rFonts w:ascii="Arial" w:hAnsi="Arial" w:cs="Arial"/>
          <w:b/>
          <w:bCs/>
        </w:rPr>
        <w:t>AS A PARENT:</w:t>
      </w:r>
    </w:p>
    <w:p w14:paraId="1AF76F66" w14:textId="7C356030" w:rsidR="00EB134C" w:rsidRPr="00FE3EFD" w:rsidRDefault="00EB134C" w:rsidP="00FE3EFD">
      <w:pPr>
        <w:spacing w:line="360" w:lineRule="auto"/>
        <w:ind w:left="720" w:hanging="720"/>
        <w:rPr>
          <w:rFonts w:ascii="Arial" w:hAnsi="Arial" w:cs="Arial"/>
        </w:rPr>
      </w:pPr>
      <w:r w:rsidRPr="00FE3EFD">
        <w:rPr>
          <w:rFonts w:ascii="Arial" w:hAnsi="Arial" w:cs="Arial"/>
        </w:rPr>
        <w:t>a)</w:t>
      </w:r>
      <w:r w:rsidRPr="00FE3EFD">
        <w:rPr>
          <w:rFonts w:ascii="Arial" w:hAnsi="Arial" w:cs="Arial"/>
        </w:rPr>
        <w:tab/>
        <w:t>Look for unusual behaviour in your children.  For example, they may suddenly not wish to attend nursery</w:t>
      </w:r>
      <w:r w:rsidR="00E530BC" w:rsidRPr="00FE3EFD">
        <w:rPr>
          <w:rFonts w:ascii="Arial" w:hAnsi="Arial" w:cs="Arial"/>
        </w:rPr>
        <w:t>,</w:t>
      </w:r>
      <w:r w:rsidRPr="00FE3EFD">
        <w:rPr>
          <w:rFonts w:ascii="Arial" w:hAnsi="Arial" w:cs="Arial"/>
        </w:rPr>
        <w:t xml:space="preserve"> or they may regularly say that they feel ill</w:t>
      </w:r>
      <w:r w:rsidR="00E530BC">
        <w:rPr>
          <w:rFonts w:ascii="Arial" w:hAnsi="Arial" w:cs="Arial"/>
        </w:rPr>
        <w:t>.</w:t>
      </w:r>
    </w:p>
    <w:p w14:paraId="21795347" w14:textId="26B814A4" w:rsidR="00EB134C" w:rsidRPr="00FE3EFD" w:rsidRDefault="00EB134C" w:rsidP="00FE3EFD">
      <w:pPr>
        <w:spacing w:line="360" w:lineRule="auto"/>
        <w:ind w:left="720" w:hanging="720"/>
        <w:rPr>
          <w:rFonts w:ascii="Arial" w:hAnsi="Arial" w:cs="Arial"/>
        </w:rPr>
      </w:pPr>
      <w:r w:rsidRPr="00FE3EFD">
        <w:rPr>
          <w:rFonts w:ascii="Arial" w:hAnsi="Arial" w:cs="Arial"/>
        </w:rPr>
        <w:t>b)</w:t>
      </w:r>
      <w:r w:rsidRPr="00FE3EFD">
        <w:rPr>
          <w:rFonts w:ascii="Arial" w:hAnsi="Arial" w:cs="Arial"/>
        </w:rPr>
        <w:tab/>
        <w:t>Always take an active role in your child's education.  Enquire how their day has gone and who they have spent their time with</w:t>
      </w:r>
      <w:r w:rsidR="00E530BC">
        <w:rPr>
          <w:rFonts w:ascii="Arial" w:hAnsi="Arial" w:cs="Arial"/>
        </w:rPr>
        <w:t>.</w:t>
      </w:r>
    </w:p>
    <w:p w14:paraId="467C9F9D" w14:textId="7971E62E" w:rsidR="00EB134C" w:rsidRPr="00FE3EFD" w:rsidRDefault="00EB134C" w:rsidP="00FE3EFD">
      <w:pPr>
        <w:spacing w:line="360" w:lineRule="auto"/>
        <w:ind w:left="720" w:hanging="720"/>
        <w:rPr>
          <w:rFonts w:ascii="Arial" w:hAnsi="Arial" w:cs="Arial"/>
        </w:rPr>
      </w:pPr>
      <w:r w:rsidRPr="00FE3EFD">
        <w:rPr>
          <w:rFonts w:ascii="Arial" w:hAnsi="Arial" w:cs="Arial"/>
        </w:rPr>
        <w:t>c)</w:t>
      </w:r>
      <w:r w:rsidRPr="00FE3EFD">
        <w:rPr>
          <w:rFonts w:ascii="Arial" w:hAnsi="Arial" w:cs="Arial"/>
        </w:rPr>
        <w:tab/>
        <w:t xml:space="preserve">If your child encounters any problems at </w:t>
      </w:r>
      <w:r w:rsidR="008156F0">
        <w:rPr>
          <w:rFonts w:ascii="Arial" w:hAnsi="Arial" w:cs="Arial"/>
        </w:rPr>
        <w:t>T</w:t>
      </w:r>
      <w:r w:rsidRPr="00FE3EFD">
        <w:rPr>
          <w:rFonts w:ascii="Arial" w:hAnsi="Arial" w:cs="Arial"/>
        </w:rPr>
        <w:t xml:space="preserve">he </w:t>
      </w:r>
      <w:r w:rsidR="007B77FE" w:rsidRPr="00FE3EFD">
        <w:rPr>
          <w:rFonts w:ascii="Arial" w:hAnsi="Arial" w:cs="Arial"/>
        </w:rPr>
        <w:t>Old School Playgroup,</w:t>
      </w:r>
      <w:r w:rsidRPr="00FE3EFD">
        <w:rPr>
          <w:rFonts w:ascii="Arial" w:hAnsi="Arial" w:cs="Arial"/>
        </w:rPr>
        <w:t xml:space="preserve"> inform </w:t>
      </w:r>
      <w:r w:rsidR="00FE3EFD" w:rsidRPr="00FE3EFD">
        <w:rPr>
          <w:rFonts w:ascii="Arial" w:hAnsi="Arial" w:cs="Arial"/>
        </w:rPr>
        <w:t>the Manager</w:t>
      </w:r>
      <w:r w:rsidRPr="00FE3EFD">
        <w:rPr>
          <w:rFonts w:ascii="Arial" w:hAnsi="Arial" w:cs="Arial"/>
        </w:rPr>
        <w:t xml:space="preserve"> IMMEDIATELY.  Your complaint will be taken seriously and appropriate action will follow</w:t>
      </w:r>
      <w:r w:rsidR="001E3FCC" w:rsidRPr="00FE3EFD">
        <w:rPr>
          <w:rFonts w:ascii="Arial" w:hAnsi="Arial" w:cs="Arial"/>
        </w:rPr>
        <w:t xml:space="preserve"> as soon as possible.</w:t>
      </w:r>
    </w:p>
    <w:p w14:paraId="36041530" w14:textId="77777777" w:rsidR="00EB134C" w:rsidRPr="00FE3EFD" w:rsidRDefault="00EB134C" w:rsidP="00FE3EFD">
      <w:pPr>
        <w:pStyle w:val="BodyText2"/>
        <w:spacing w:after="0" w:line="360" w:lineRule="auto"/>
        <w:ind w:left="720" w:hanging="720"/>
        <w:rPr>
          <w:rFonts w:ascii="Arial" w:hAnsi="Arial" w:cs="Arial"/>
        </w:rPr>
      </w:pPr>
      <w:r w:rsidRPr="00FE3EFD">
        <w:rPr>
          <w:rFonts w:ascii="Arial" w:hAnsi="Arial" w:cs="Arial"/>
        </w:rPr>
        <w:t>d)</w:t>
      </w:r>
      <w:r w:rsidRPr="00FE3EFD">
        <w:rPr>
          <w:rFonts w:ascii="Arial" w:hAnsi="Arial" w:cs="Arial"/>
        </w:rPr>
        <w:tab/>
        <w:t>It is important that you advise your child not to fight back.  It can make matters worse!  Tell them to ask for help</w:t>
      </w:r>
      <w:r w:rsidR="001E3FCC" w:rsidRPr="00FE3EFD">
        <w:rPr>
          <w:rFonts w:ascii="Arial" w:hAnsi="Arial" w:cs="Arial"/>
        </w:rPr>
        <w:t xml:space="preserve"> and to tell any adult as soon as possible so the incident can be dealt with effectively.</w:t>
      </w:r>
    </w:p>
    <w:p w14:paraId="55ADB365" w14:textId="77777777" w:rsidR="00EB134C" w:rsidRPr="00FE3EFD" w:rsidRDefault="00EB134C" w:rsidP="00FE3EFD">
      <w:pPr>
        <w:spacing w:line="360" w:lineRule="auto"/>
        <w:ind w:left="720" w:hanging="720"/>
        <w:rPr>
          <w:rFonts w:ascii="Arial" w:hAnsi="Arial" w:cs="Arial"/>
        </w:rPr>
      </w:pPr>
      <w:r w:rsidRPr="00FE3EFD">
        <w:rPr>
          <w:rFonts w:ascii="Arial" w:hAnsi="Arial" w:cs="Arial"/>
        </w:rPr>
        <w:t>e)</w:t>
      </w:r>
      <w:r w:rsidRPr="00FE3EFD">
        <w:rPr>
          <w:rFonts w:ascii="Arial" w:hAnsi="Arial" w:cs="Arial"/>
        </w:rPr>
        <w:tab/>
        <w:t>Try to ensure that your child maintains a positive image of themselves.</w:t>
      </w:r>
    </w:p>
    <w:p w14:paraId="03C8052F" w14:textId="77777777" w:rsidR="00EB134C" w:rsidRPr="00FE3EFD" w:rsidRDefault="00EB134C" w:rsidP="00FE3EFD">
      <w:pPr>
        <w:spacing w:line="360" w:lineRule="auto"/>
        <w:rPr>
          <w:rFonts w:ascii="Arial" w:hAnsi="Arial" w:cs="Arial"/>
        </w:rPr>
      </w:pPr>
    </w:p>
    <w:p w14:paraId="2B7B873C" w14:textId="77777777" w:rsidR="00EB134C" w:rsidRPr="00FE3EFD" w:rsidRDefault="00EB134C" w:rsidP="00FE3EFD">
      <w:pPr>
        <w:spacing w:line="360" w:lineRule="auto"/>
        <w:rPr>
          <w:rFonts w:ascii="Arial" w:hAnsi="Arial" w:cs="Arial"/>
          <w:b/>
          <w:bCs/>
        </w:rPr>
      </w:pPr>
      <w:r w:rsidRPr="00FE3EFD">
        <w:rPr>
          <w:rFonts w:ascii="Arial" w:hAnsi="Arial" w:cs="Arial"/>
          <w:b/>
          <w:bCs/>
        </w:rPr>
        <w:t xml:space="preserve">AS A </w:t>
      </w:r>
      <w:r w:rsidR="00FE3EFD" w:rsidRPr="00FE3EFD">
        <w:rPr>
          <w:rFonts w:ascii="Arial" w:hAnsi="Arial" w:cs="Arial"/>
          <w:b/>
          <w:bCs/>
        </w:rPr>
        <w:t>SETTING</w:t>
      </w:r>
      <w:r w:rsidRPr="00FE3EFD">
        <w:rPr>
          <w:rFonts w:ascii="Arial" w:hAnsi="Arial" w:cs="Arial"/>
          <w:b/>
          <w:bCs/>
        </w:rPr>
        <w:t>:</w:t>
      </w:r>
    </w:p>
    <w:p w14:paraId="3CFFD440" w14:textId="439E85C3" w:rsidR="00EB134C" w:rsidRPr="00FE3EFD" w:rsidRDefault="00EB134C" w:rsidP="00FE3EFD">
      <w:pPr>
        <w:spacing w:line="360" w:lineRule="auto"/>
        <w:ind w:left="720" w:hanging="720"/>
        <w:rPr>
          <w:rFonts w:ascii="Arial" w:hAnsi="Arial" w:cs="Arial"/>
        </w:rPr>
      </w:pPr>
      <w:r w:rsidRPr="00FE3EFD">
        <w:rPr>
          <w:rFonts w:ascii="Arial" w:hAnsi="Arial" w:cs="Arial"/>
        </w:rPr>
        <w:t>a)</w:t>
      </w:r>
      <w:r w:rsidRPr="00FE3EFD">
        <w:rPr>
          <w:rFonts w:ascii="Arial" w:hAnsi="Arial" w:cs="Arial"/>
        </w:rPr>
        <w:tab/>
        <w:t>To provide an enabling</w:t>
      </w:r>
      <w:r w:rsidR="001E3FCC" w:rsidRPr="00FE3EFD">
        <w:rPr>
          <w:rFonts w:ascii="Arial" w:hAnsi="Arial" w:cs="Arial"/>
        </w:rPr>
        <w:t xml:space="preserve"> and proactive</w:t>
      </w:r>
      <w:r w:rsidRPr="00FE3EFD">
        <w:rPr>
          <w:rFonts w:ascii="Arial" w:hAnsi="Arial" w:cs="Arial"/>
        </w:rPr>
        <w:t xml:space="preserve"> environment in order to minimise opportunities for bullying</w:t>
      </w:r>
      <w:r w:rsidR="00583E5D">
        <w:rPr>
          <w:rFonts w:ascii="Arial" w:hAnsi="Arial" w:cs="Arial"/>
        </w:rPr>
        <w:t>.</w:t>
      </w:r>
    </w:p>
    <w:p w14:paraId="3D7E71B8" w14:textId="37CBC516" w:rsidR="00EB134C" w:rsidRPr="00FE3EFD" w:rsidRDefault="00EB134C" w:rsidP="00FE3EFD">
      <w:pPr>
        <w:spacing w:line="360" w:lineRule="auto"/>
        <w:ind w:left="720" w:hanging="720"/>
        <w:rPr>
          <w:rFonts w:ascii="Arial" w:hAnsi="Arial" w:cs="Arial"/>
        </w:rPr>
      </w:pPr>
      <w:r w:rsidRPr="00FE3EFD">
        <w:rPr>
          <w:rFonts w:ascii="Arial" w:hAnsi="Arial" w:cs="Arial"/>
        </w:rPr>
        <w:t>b)</w:t>
      </w:r>
      <w:r w:rsidRPr="00FE3EFD">
        <w:rPr>
          <w:rFonts w:ascii="Arial" w:hAnsi="Arial" w:cs="Arial"/>
        </w:rPr>
        <w:tab/>
        <w:t>Use any opportunity to discuss the appropriate way to behave towards each other</w:t>
      </w:r>
      <w:r w:rsidR="001E3FCC" w:rsidRPr="00FE3EFD">
        <w:rPr>
          <w:rFonts w:ascii="Arial" w:hAnsi="Arial" w:cs="Arial"/>
        </w:rPr>
        <w:t xml:space="preserve">. </w:t>
      </w:r>
      <w:r w:rsidR="00FE3EFD" w:rsidRPr="00FE3EFD">
        <w:rPr>
          <w:rFonts w:ascii="Arial" w:hAnsi="Arial" w:cs="Arial"/>
        </w:rPr>
        <w:t>Circle</w:t>
      </w:r>
      <w:r w:rsidR="001E3FCC" w:rsidRPr="00FE3EFD">
        <w:rPr>
          <w:rFonts w:ascii="Arial" w:hAnsi="Arial" w:cs="Arial"/>
        </w:rPr>
        <w:t xml:space="preserve"> time</w:t>
      </w:r>
      <w:r w:rsidR="000B7F2E">
        <w:rPr>
          <w:rFonts w:ascii="Arial" w:hAnsi="Arial" w:cs="Arial"/>
        </w:rPr>
        <w:t>, t</w:t>
      </w:r>
      <w:r w:rsidR="00FE3EFD" w:rsidRPr="00FE3EFD">
        <w:rPr>
          <w:rFonts w:ascii="Arial" w:hAnsi="Arial" w:cs="Arial"/>
        </w:rPr>
        <w:t>opics</w:t>
      </w:r>
      <w:r w:rsidR="001E3FCC" w:rsidRPr="00FE3EFD">
        <w:rPr>
          <w:rFonts w:ascii="Arial" w:hAnsi="Arial" w:cs="Arial"/>
        </w:rPr>
        <w:t>, persona dolls, when going outside, snack time etc.</w:t>
      </w:r>
    </w:p>
    <w:p w14:paraId="36DD6AD9" w14:textId="77777777" w:rsidR="00EB134C" w:rsidRPr="00FE3EFD" w:rsidRDefault="00EB134C" w:rsidP="00FE3EFD">
      <w:pPr>
        <w:spacing w:line="360" w:lineRule="auto"/>
        <w:ind w:left="720" w:hanging="720"/>
        <w:rPr>
          <w:rFonts w:ascii="Arial" w:hAnsi="Arial" w:cs="Arial"/>
        </w:rPr>
      </w:pPr>
      <w:r w:rsidRPr="00FE3EFD">
        <w:rPr>
          <w:rFonts w:ascii="Arial" w:hAnsi="Arial" w:cs="Arial"/>
        </w:rPr>
        <w:t>c)</w:t>
      </w:r>
      <w:r w:rsidRPr="00FE3EFD">
        <w:rPr>
          <w:rFonts w:ascii="Arial" w:hAnsi="Arial" w:cs="Arial"/>
        </w:rPr>
        <w:tab/>
        <w:t>Deal quickly, firmly and fairly with any complaints, involving parents where necessary</w:t>
      </w:r>
      <w:r w:rsidR="001E3FCC" w:rsidRPr="00FE3EFD">
        <w:rPr>
          <w:rFonts w:ascii="Arial" w:hAnsi="Arial" w:cs="Arial"/>
        </w:rPr>
        <w:t xml:space="preserve"> in a POSITIVE AND CALM MANNER.</w:t>
      </w:r>
    </w:p>
    <w:p w14:paraId="6758D9DA" w14:textId="77777777" w:rsidR="00EB134C" w:rsidRPr="00FE3EFD" w:rsidRDefault="00EB134C" w:rsidP="00FE3EFD">
      <w:pPr>
        <w:spacing w:line="360" w:lineRule="auto"/>
        <w:ind w:left="720" w:hanging="720"/>
        <w:rPr>
          <w:rFonts w:ascii="Arial" w:hAnsi="Arial" w:cs="Arial"/>
        </w:rPr>
      </w:pPr>
      <w:r w:rsidRPr="00FE3EFD">
        <w:rPr>
          <w:rFonts w:ascii="Arial" w:hAnsi="Arial" w:cs="Arial"/>
        </w:rPr>
        <w:t>d)</w:t>
      </w:r>
      <w:r w:rsidRPr="00FE3EFD">
        <w:rPr>
          <w:rFonts w:ascii="Arial" w:hAnsi="Arial" w:cs="Arial"/>
        </w:rPr>
        <w:tab/>
      </w:r>
      <w:r w:rsidR="001E3FCC" w:rsidRPr="00FE3EFD">
        <w:rPr>
          <w:rFonts w:ascii="Arial" w:hAnsi="Arial" w:cs="Arial"/>
        </w:rPr>
        <w:t xml:space="preserve">The Manager to </w:t>
      </w:r>
      <w:r w:rsidRPr="00FE3EFD">
        <w:rPr>
          <w:rFonts w:ascii="Arial" w:hAnsi="Arial" w:cs="Arial"/>
        </w:rPr>
        <w:t>Review the Nursery Policy and its degree of success</w:t>
      </w:r>
    </w:p>
    <w:p w14:paraId="56AA63EC" w14:textId="22F67D65" w:rsidR="00EB134C" w:rsidRPr="00FE3EFD" w:rsidRDefault="00EB134C" w:rsidP="00FE3EFD">
      <w:pPr>
        <w:spacing w:line="360" w:lineRule="auto"/>
        <w:ind w:left="720" w:hanging="720"/>
        <w:rPr>
          <w:rFonts w:ascii="Arial" w:hAnsi="Arial" w:cs="Arial"/>
        </w:rPr>
      </w:pPr>
      <w:r w:rsidRPr="00FE3EFD">
        <w:rPr>
          <w:rFonts w:ascii="Arial" w:hAnsi="Arial" w:cs="Arial"/>
        </w:rPr>
        <w:lastRenderedPageBreak/>
        <w:t>e)</w:t>
      </w:r>
      <w:r w:rsidRPr="00FE3EFD">
        <w:rPr>
          <w:rFonts w:ascii="Arial" w:hAnsi="Arial" w:cs="Arial"/>
        </w:rPr>
        <w:tab/>
        <w:t>The staff will continue to have a firm but fair approach to behaviour management. The rules should be few, simple and easy to understand</w:t>
      </w:r>
      <w:r w:rsidR="0038668E">
        <w:rPr>
          <w:rFonts w:ascii="Arial" w:hAnsi="Arial" w:cs="Arial"/>
        </w:rPr>
        <w:t>.</w:t>
      </w:r>
    </w:p>
    <w:p w14:paraId="61C84BDE" w14:textId="229C3BD5" w:rsidR="00EB134C" w:rsidRPr="00FE3EFD" w:rsidRDefault="00EB134C" w:rsidP="00FE3EFD">
      <w:pPr>
        <w:spacing w:line="360" w:lineRule="auto"/>
        <w:ind w:left="720" w:hanging="720"/>
        <w:rPr>
          <w:rFonts w:ascii="Arial" w:hAnsi="Arial" w:cs="Arial"/>
        </w:rPr>
      </w:pPr>
      <w:r w:rsidRPr="00FE3EFD">
        <w:rPr>
          <w:rFonts w:ascii="Arial" w:hAnsi="Arial" w:cs="Arial"/>
        </w:rPr>
        <w:t>f)</w:t>
      </w:r>
      <w:r w:rsidRPr="00FE3EFD">
        <w:rPr>
          <w:rFonts w:ascii="Arial" w:hAnsi="Arial" w:cs="Arial"/>
        </w:rPr>
        <w:tab/>
        <w:t>Do not use teaching materials or equipment which gives negative views of any group because of their ethnic origin, gender, etc</w:t>
      </w:r>
      <w:r w:rsidR="0038668E">
        <w:rPr>
          <w:rFonts w:ascii="Arial" w:hAnsi="Arial" w:cs="Arial"/>
        </w:rPr>
        <w:t>.</w:t>
      </w:r>
    </w:p>
    <w:p w14:paraId="5C137C82" w14:textId="5574CFA0" w:rsidR="00EB134C" w:rsidRPr="00FE3EFD" w:rsidRDefault="00EB134C" w:rsidP="00FE3EFD">
      <w:pPr>
        <w:pStyle w:val="BodyText2"/>
        <w:spacing w:after="0" w:line="360" w:lineRule="auto"/>
        <w:ind w:left="720" w:hanging="720"/>
        <w:rPr>
          <w:rFonts w:ascii="Arial" w:hAnsi="Arial" w:cs="Arial"/>
        </w:rPr>
      </w:pPr>
      <w:r w:rsidRPr="00FE3EFD">
        <w:rPr>
          <w:rFonts w:ascii="Arial" w:hAnsi="Arial" w:cs="Arial"/>
        </w:rPr>
        <w:t>g)</w:t>
      </w:r>
      <w:r w:rsidRPr="00FE3EFD">
        <w:rPr>
          <w:rFonts w:ascii="Arial" w:hAnsi="Arial" w:cs="Arial"/>
        </w:rPr>
        <w:tab/>
        <w:t>Encourage children to discuss how they get on with other people and to form positive attitudes towards other people exploring what friendship is</w:t>
      </w:r>
      <w:r w:rsidR="000E646C">
        <w:rPr>
          <w:rFonts w:ascii="Arial" w:hAnsi="Arial" w:cs="Arial"/>
        </w:rPr>
        <w:t>.</w:t>
      </w:r>
    </w:p>
    <w:p w14:paraId="729C608A" w14:textId="7D4E1B31" w:rsidR="00EB134C" w:rsidRPr="00FE3EFD" w:rsidRDefault="00EB134C" w:rsidP="00FE3EFD">
      <w:pPr>
        <w:spacing w:line="360" w:lineRule="auto"/>
        <w:ind w:left="720" w:hanging="720"/>
        <w:rPr>
          <w:rFonts w:ascii="Arial" w:hAnsi="Arial" w:cs="Arial"/>
        </w:rPr>
      </w:pPr>
      <w:r w:rsidRPr="00FE3EFD">
        <w:rPr>
          <w:rFonts w:ascii="Arial" w:hAnsi="Arial" w:cs="Arial"/>
        </w:rPr>
        <w:t>h)</w:t>
      </w:r>
      <w:r w:rsidRPr="00FE3EFD">
        <w:rPr>
          <w:rFonts w:ascii="Arial" w:hAnsi="Arial" w:cs="Arial"/>
        </w:rPr>
        <w:tab/>
        <w:t>Encourage children to treat everyone with respect</w:t>
      </w:r>
      <w:r w:rsidR="000E646C">
        <w:rPr>
          <w:rFonts w:ascii="Arial" w:hAnsi="Arial" w:cs="Arial"/>
        </w:rPr>
        <w:t>.</w:t>
      </w:r>
    </w:p>
    <w:p w14:paraId="52B3EAFC" w14:textId="77777777" w:rsidR="00EB134C" w:rsidRPr="00FE3EFD" w:rsidRDefault="00EB134C" w:rsidP="00FE3EFD">
      <w:pPr>
        <w:spacing w:line="360" w:lineRule="auto"/>
        <w:ind w:left="720" w:hanging="720"/>
        <w:rPr>
          <w:rFonts w:ascii="Arial" w:hAnsi="Arial" w:cs="Arial"/>
        </w:rPr>
      </w:pPr>
      <w:r w:rsidRPr="00FE3EFD">
        <w:rPr>
          <w:rFonts w:ascii="Arial" w:hAnsi="Arial" w:cs="Arial"/>
        </w:rPr>
        <w:t>i)</w:t>
      </w:r>
      <w:r w:rsidRPr="00FE3EFD">
        <w:rPr>
          <w:rFonts w:ascii="Arial" w:hAnsi="Arial" w:cs="Arial"/>
        </w:rPr>
        <w:tab/>
        <w:t xml:space="preserve">We will treat bullying as a serious offence and take every possible action to eradicate it from our </w:t>
      </w:r>
      <w:r w:rsidR="00FE3EFD" w:rsidRPr="00FE3EFD">
        <w:rPr>
          <w:rFonts w:ascii="Arial" w:hAnsi="Arial" w:cs="Arial"/>
        </w:rPr>
        <w:t>setting</w:t>
      </w:r>
      <w:r w:rsidRPr="00FE3EFD">
        <w:rPr>
          <w:rFonts w:ascii="Arial" w:hAnsi="Arial" w:cs="Arial"/>
        </w:rPr>
        <w:t>.</w:t>
      </w:r>
      <w:r w:rsidR="001E3FCC" w:rsidRPr="00FE3EFD">
        <w:rPr>
          <w:rFonts w:ascii="Arial" w:hAnsi="Arial" w:cs="Arial"/>
        </w:rPr>
        <w:t xml:space="preserve"> Follow ethos BE KIND, CARE and SHARE.</w:t>
      </w:r>
    </w:p>
    <w:p w14:paraId="03086B11" w14:textId="25D22D88" w:rsidR="001E3FCC" w:rsidRPr="00FE3EFD" w:rsidRDefault="009A1EA9" w:rsidP="00FE3EFD">
      <w:pPr>
        <w:spacing w:line="360" w:lineRule="auto"/>
        <w:ind w:left="720" w:hanging="720"/>
        <w:rPr>
          <w:rFonts w:ascii="Arial" w:hAnsi="Arial" w:cs="Arial"/>
        </w:rPr>
      </w:pPr>
      <w:r>
        <w:rPr>
          <w:rFonts w:ascii="Arial" w:hAnsi="Arial" w:cs="Arial"/>
        </w:rPr>
        <w:t xml:space="preserve">j)        </w:t>
      </w:r>
      <w:r w:rsidR="001E3FCC" w:rsidRPr="00FE3EFD">
        <w:rPr>
          <w:rFonts w:ascii="Arial" w:hAnsi="Arial" w:cs="Arial"/>
        </w:rPr>
        <w:t xml:space="preserve"> Have suitable training to continue personal development within Behaviour management both on an individual and group basis.</w:t>
      </w:r>
    </w:p>
    <w:p w14:paraId="75001775" w14:textId="77777777" w:rsidR="00EB134C" w:rsidRPr="00FE3EFD" w:rsidRDefault="00EB134C" w:rsidP="00FE3EFD">
      <w:pPr>
        <w:spacing w:line="360" w:lineRule="auto"/>
        <w:rPr>
          <w:rFonts w:ascii="Arial" w:hAnsi="Arial" w:cs="Arial"/>
        </w:rPr>
      </w:pPr>
    </w:p>
    <w:p w14:paraId="1F90CAC2" w14:textId="77777777" w:rsidR="00EB134C" w:rsidRPr="00FE3EFD" w:rsidRDefault="00EB134C" w:rsidP="00FE3EFD">
      <w:pPr>
        <w:spacing w:line="360" w:lineRule="auto"/>
        <w:rPr>
          <w:rFonts w:ascii="Arial" w:hAnsi="Arial" w:cs="Arial"/>
          <w:b/>
          <w:bCs/>
        </w:rPr>
      </w:pPr>
      <w:r w:rsidRPr="00FE3EFD">
        <w:rPr>
          <w:rFonts w:ascii="Arial" w:hAnsi="Arial" w:cs="Arial"/>
          <w:b/>
          <w:bCs/>
        </w:rPr>
        <w:t>ACTION TO BE TAKEN WHEN BULLYING IS SUSPECTED.</w:t>
      </w:r>
    </w:p>
    <w:p w14:paraId="10BF4A93" w14:textId="77777777" w:rsidR="00EB134C" w:rsidRPr="00FE3EFD" w:rsidRDefault="00EB134C" w:rsidP="00FE3EFD">
      <w:pPr>
        <w:spacing w:line="360" w:lineRule="auto"/>
        <w:rPr>
          <w:rFonts w:ascii="Arial" w:hAnsi="Arial" w:cs="Arial"/>
          <w:b/>
          <w:bCs/>
        </w:rPr>
      </w:pPr>
    </w:p>
    <w:p w14:paraId="159C9191" w14:textId="77777777" w:rsidR="00EB134C" w:rsidRPr="00FE3EFD" w:rsidRDefault="00EB134C" w:rsidP="00FE3EFD">
      <w:pPr>
        <w:spacing w:line="360" w:lineRule="auto"/>
        <w:rPr>
          <w:rFonts w:ascii="Arial" w:hAnsi="Arial" w:cs="Arial"/>
        </w:rPr>
      </w:pPr>
      <w:r w:rsidRPr="00FE3EFD">
        <w:rPr>
          <w:rFonts w:ascii="Arial" w:hAnsi="Arial" w:cs="Arial"/>
        </w:rPr>
        <w:t xml:space="preserve">We will support children by following the </w:t>
      </w:r>
      <w:r w:rsidRPr="00FE3EFD">
        <w:rPr>
          <w:rFonts w:ascii="Arial" w:hAnsi="Arial" w:cs="Arial"/>
          <w:b/>
        </w:rPr>
        <w:t>six steps of conflict resolution</w:t>
      </w:r>
      <w:r w:rsidRPr="00FE3EFD">
        <w:rPr>
          <w:rFonts w:ascii="Arial" w:hAnsi="Arial" w:cs="Arial"/>
        </w:rPr>
        <w:t xml:space="preserve"> as follows: </w:t>
      </w:r>
    </w:p>
    <w:p w14:paraId="328928F1" w14:textId="77777777" w:rsidR="00EB134C" w:rsidRPr="00FE3EFD" w:rsidRDefault="00EB134C" w:rsidP="00FE3EFD">
      <w:pPr>
        <w:spacing w:line="360" w:lineRule="auto"/>
        <w:rPr>
          <w:rFonts w:ascii="Arial" w:hAnsi="Arial" w:cs="Arial"/>
        </w:rPr>
      </w:pPr>
    </w:p>
    <w:p w14:paraId="52F4610B" w14:textId="77777777" w:rsidR="00EB134C" w:rsidRPr="00FE3EFD" w:rsidRDefault="00EB134C" w:rsidP="00FE3EFD">
      <w:pPr>
        <w:numPr>
          <w:ilvl w:val="0"/>
          <w:numId w:val="5"/>
        </w:numPr>
        <w:spacing w:line="360" w:lineRule="auto"/>
        <w:rPr>
          <w:rFonts w:ascii="Arial" w:hAnsi="Arial" w:cs="Arial"/>
        </w:rPr>
      </w:pPr>
      <w:r w:rsidRPr="00FE3EFD">
        <w:rPr>
          <w:rFonts w:ascii="Arial" w:hAnsi="Arial" w:cs="Arial"/>
        </w:rPr>
        <w:t>Approach calmly, stopping any harmful actions</w:t>
      </w:r>
    </w:p>
    <w:p w14:paraId="043BC562" w14:textId="77777777" w:rsidR="00EB134C" w:rsidRPr="00FE3EFD" w:rsidRDefault="00EB134C" w:rsidP="00FE3EFD">
      <w:pPr>
        <w:numPr>
          <w:ilvl w:val="0"/>
          <w:numId w:val="5"/>
        </w:numPr>
        <w:spacing w:line="360" w:lineRule="auto"/>
        <w:rPr>
          <w:rFonts w:ascii="Arial" w:hAnsi="Arial" w:cs="Arial"/>
        </w:rPr>
      </w:pPr>
      <w:r w:rsidRPr="00FE3EFD">
        <w:rPr>
          <w:rFonts w:ascii="Arial" w:hAnsi="Arial" w:cs="Arial"/>
        </w:rPr>
        <w:t>Acknowledge all children’s feelings</w:t>
      </w:r>
    </w:p>
    <w:p w14:paraId="040FE0AD" w14:textId="77777777" w:rsidR="00EB134C" w:rsidRPr="00FE3EFD" w:rsidRDefault="00EB134C" w:rsidP="00FE3EFD">
      <w:pPr>
        <w:numPr>
          <w:ilvl w:val="0"/>
          <w:numId w:val="5"/>
        </w:numPr>
        <w:spacing w:line="360" w:lineRule="auto"/>
        <w:rPr>
          <w:rFonts w:ascii="Arial" w:hAnsi="Arial" w:cs="Arial"/>
        </w:rPr>
      </w:pPr>
      <w:r w:rsidRPr="00FE3EFD">
        <w:rPr>
          <w:rFonts w:ascii="Arial" w:hAnsi="Arial" w:cs="Arial"/>
        </w:rPr>
        <w:t>Gather information from all parties</w:t>
      </w:r>
    </w:p>
    <w:p w14:paraId="702AF66E" w14:textId="77777777" w:rsidR="00EB134C" w:rsidRPr="00FE3EFD" w:rsidRDefault="00EB134C" w:rsidP="00FE3EFD">
      <w:pPr>
        <w:numPr>
          <w:ilvl w:val="0"/>
          <w:numId w:val="5"/>
        </w:numPr>
        <w:spacing w:line="360" w:lineRule="auto"/>
        <w:rPr>
          <w:rFonts w:ascii="Arial" w:hAnsi="Arial" w:cs="Arial"/>
        </w:rPr>
      </w:pPr>
      <w:r w:rsidRPr="00FE3EFD">
        <w:rPr>
          <w:rFonts w:ascii="Arial" w:hAnsi="Arial" w:cs="Arial"/>
        </w:rPr>
        <w:t>Restate the problem</w:t>
      </w:r>
    </w:p>
    <w:p w14:paraId="3B3CD2E5" w14:textId="77777777" w:rsidR="00EB134C" w:rsidRPr="00FE3EFD" w:rsidRDefault="00EB134C" w:rsidP="00FE3EFD">
      <w:pPr>
        <w:numPr>
          <w:ilvl w:val="0"/>
          <w:numId w:val="5"/>
        </w:numPr>
        <w:spacing w:line="360" w:lineRule="auto"/>
        <w:rPr>
          <w:rFonts w:ascii="Arial" w:hAnsi="Arial" w:cs="Arial"/>
        </w:rPr>
      </w:pPr>
      <w:r w:rsidRPr="00FE3EFD">
        <w:rPr>
          <w:rFonts w:ascii="Arial" w:hAnsi="Arial" w:cs="Arial"/>
        </w:rPr>
        <w:t>Ask for ideas and solutions and choose one together</w:t>
      </w:r>
    </w:p>
    <w:p w14:paraId="27737BA0" w14:textId="77777777" w:rsidR="00EB134C" w:rsidRPr="00FE3EFD" w:rsidRDefault="00EB134C" w:rsidP="00FE3EFD">
      <w:pPr>
        <w:numPr>
          <w:ilvl w:val="0"/>
          <w:numId w:val="5"/>
        </w:numPr>
        <w:spacing w:line="360" w:lineRule="auto"/>
        <w:rPr>
          <w:rFonts w:ascii="Arial" w:hAnsi="Arial" w:cs="Arial"/>
        </w:rPr>
      </w:pPr>
      <w:r w:rsidRPr="00FE3EFD">
        <w:rPr>
          <w:rFonts w:ascii="Arial" w:hAnsi="Arial" w:cs="Arial"/>
        </w:rPr>
        <w:t>Be prepared to give follow up support.</w:t>
      </w:r>
    </w:p>
    <w:p w14:paraId="145A7A33" w14:textId="77777777" w:rsidR="00EB134C" w:rsidRPr="00FE3EFD" w:rsidRDefault="00EB134C" w:rsidP="00FE3EFD">
      <w:pPr>
        <w:spacing w:line="360" w:lineRule="auto"/>
        <w:rPr>
          <w:rFonts w:ascii="Arial" w:hAnsi="Arial" w:cs="Arial"/>
        </w:rPr>
      </w:pPr>
    </w:p>
    <w:p w14:paraId="6E0EBE88" w14:textId="77777777" w:rsidR="00EB134C" w:rsidRPr="00FE3EFD" w:rsidRDefault="00EB134C" w:rsidP="00FE3EFD">
      <w:pPr>
        <w:spacing w:line="360" w:lineRule="auto"/>
        <w:rPr>
          <w:rFonts w:ascii="Arial" w:hAnsi="Arial" w:cs="Arial"/>
        </w:rPr>
      </w:pPr>
      <w:r w:rsidRPr="00FE3EFD">
        <w:rPr>
          <w:rFonts w:ascii="Arial" w:hAnsi="Arial" w:cs="Arial"/>
        </w:rPr>
        <w:t>We will speak openly with parents/carers in order to formulate a mutual agreement regarding action to move the situation forwards in a way which meets individual needs.  If necessary, outside agencies will be contacted in order to support the setting, child and parents/carers.</w:t>
      </w:r>
    </w:p>
    <w:sectPr w:rsidR="00EB134C" w:rsidRPr="00FE3EFD" w:rsidSect="006657E2">
      <w:headerReference w:type="even" r:id="rId9"/>
      <w:headerReference w:type="default" r:id="rId10"/>
      <w:footerReference w:type="even" r:id="rId11"/>
      <w:footerReference w:type="default" r:id="rId12"/>
      <w:headerReference w:type="first" r:id="rId13"/>
      <w:footerReference w:type="first" r:id="rId14"/>
      <w:pgSz w:w="11906" w:h="16838"/>
      <w:pgMar w:top="709"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FD87" w14:textId="77777777" w:rsidR="009969B2" w:rsidRDefault="009969B2">
      <w:r>
        <w:separator/>
      </w:r>
    </w:p>
  </w:endnote>
  <w:endnote w:type="continuationSeparator" w:id="0">
    <w:p w14:paraId="6427E478" w14:textId="77777777" w:rsidR="009969B2" w:rsidRDefault="009969B2">
      <w:r>
        <w:continuationSeparator/>
      </w:r>
    </w:p>
  </w:endnote>
  <w:endnote w:type="continuationNotice" w:id="1">
    <w:p w14:paraId="07E39855" w14:textId="77777777" w:rsidR="000D7A3D" w:rsidRDefault="000D7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312D" w14:textId="77777777" w:rsidR="00064CC8" w:rsidRDefault="00064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07443"/>
      <w:docPartObj>
        <w:docPartGallery w:val="Page Numbers (Bottom of Page)"/>
        <w:docPartUnique/>
      </w:docPartObj>
    </w:sdtPr>
    <w:sdtEndPr>
      <w:rPr>
        <w:noProof/>
      </w:rPr>
    </w:sdtEndPr>
    <w:sdtContent>
      <w:p w14:paraId="280916A7" w14:textId="21AEBF00" w:rsidR="00C615AA" w:rsidRDefault="00C61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C2DA6" w14:textId="183C6A25" w:rsidR="004C690F" w:rsidRPr="00C615AA" w:rsidRDefault="00C615AA" w:rsidP="0070114F">
    <w:pPr>
      <w:pStyle w:val="Footer"/>
      <w:rPr>
        <w:bCs/>
        <w:sz w:val="22"/>
        <w:szCs w:val="22"/>
      </w:rPr>
    </w:pPr>
    <w:r w:rsidRPr="00C615AA">
      <w:rPr>
        <w:bCs/>
        <w:sz w:val="22"/>
        <w:szCs w:val="22"/>
      </w:rPr>
      <w:t>Review Sept 2</w:t>
    </w:r>
    <w:r w:rsidR="006B5CD1">
      <w:rPr>
        <w:bCs/>
        <w:sz w:val="22"/>
        <w:szCs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1378" w14:textId="77777777" w:rsidR="00064CC8" w:rsidRDefault="00064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9F07" w14:textId="77777777" w:rsidR="009969B2" w:rsidRDefault="009969B2">
      <w:r>
        <w:separator/>
      </w:r>
    </w:p>
  </w:footnote>
  <w:footnote w:type="continuationSeparator" w:id="0">
    <w:p w14:paraId="6D85AA19" w14:textId="77777777" w:rsidR="009969B2" w:rsidRDefault="009969B2">
      <w:r>
        <w:continuationSeparator/>
      </w:r>
    </w:p>
  </w:footnote>
  <w:footnote w:type="continuationNotice" w:id="1">
    <w:p w14:paraId="1A56EE23" w14:textId="77777777" w:rsidR="000D7A3D" w:rsidRDefault="000D7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7564" w14:textId="77777777" w:rsidR="00064CC8" w:rsidRDefault="00064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B52B" w14:textId="77777777" w:rsidR="003E7A8A" w:rsidRPr="00B76943" w:rsidRDefault="003E7A8A" w:rsidP="00EB134C">
    <w:pP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C9D7" w14:textId="77777777" w:rsidR="00064CC8" w:rsidRDefault="0006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4530"/>
    <w:multiLevelType w:val="hybridMultilevel"/>
    <w:tmpl w:val="FE1AB4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55D16ACC"/>
    <w:multiLevelType w:val="hybridMultilevel"/>
    <w:tmpl w:val="B6EE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D4693"/>
    <w:multiLevelType w:val="hybridMultilevel"/>
    <w:tmpl w:val="4BA0C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6461B4"/>
    <w:multiLevelType w:val="hybridMultilevel"/>
    <w:tmpl w:val="FC0ABB4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6D1501DA"/>
    <w:multiLevelType w:val="hybridMultilevel"/>
    <w:tmpl w:val="8CA2A790"/>
    <w:lvl w:ilvl="0" w:tplc="2B82749C">
      <w:start w:val="1"/>
      <w:numFmt w:val="bullet"/>
      <w:lvlText w:val=""/>
      <w:lvlJc w:val="left"/>
      <w:pPr>
        <w:tabs>
          <w:tab w:val="num" w:pos="1080"/>
        </w:tabs>
        <w:ind w:left="10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1011C"/>
    <w:multiLevelType w:val="hybridMultilevel"/>
    <w:tmpl w:val="9F6A361A"/>
    <w:lvl w:ilvl="0" w:tplc="2B82749C">
      <w:start w:val="1"/>
      <w:numFmt w:val="bullet"/>
      <w:lvlText w:val=""/>
      <w:lvlJc w:val="left"/>
      <w:pPr>
        <w:tabs>
          <w:tab w:val="num" w:pos="1440"/>
        </w:tabs>
        <w:ind w:left="1440" w:hanging="360"/>
      </w:pPr>
      <w:rPr>
        <w:rFonts w:ascii="Symbol" w:hAnsi="Symbol" w:hint="default"/>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16cid:durableId="2134470973">
    <w:abstractNumId w:val="3"/>
  </w:num>
  <w:num w:numId="2" w16cid:durableId="141046204">
    <w:abstractNumId w:val="1"/>
  </w:num>
  <w:num w:numId="3" w16cid:durableId="722756353">
    <w:abstractNumId w:val="0"/>
  </w:num>
  <w:num w:numId="4" w16cid:durableId="307629929">
    <w:abstractNumId w:val="5"/>
  </w:num>
  <w:num w:numId="5" w16cid:durableId="1548495132">
    <w:abstractNumId w:val="2"/>
  </w:num>
  <w:num w:numId="6" w16cid:durableId="1973049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D8"/>
    <w:rsid w:val="00023CE1"/>
    <w:rsid w:val="00064CC8"/>
    <w:rsid w:val="000B7F2E"/>
    <w:rsid w:val="000D1107"/>
    <w:rsid w:val="000D7A3D"/>
    <w:rsid w:val="000E646C"/>
    <w:rsid w:val="0011143C"/>
    <w:rsid w:val="001A5FF9"/>
    <w:rsid w:val="001B0F9A"/>
    <w:rsid w:val="001E3FCC"/>
    <w:rsid w:val="001F0BD8"/>
    <w:rsid w:val="002478A7"/>
    <w:rsid w:val="002700AC"/>
    <w:rsid w:val="0027363F"/>
    <w:rsid w:val="00287F6E"/>
    <w:rsid w:val="0029616F"/>
    <w:rsid w:val="002B51C5"/>
    <w:rsid w:val="002F70F8"/>
    <w:rsid w:val="00321B5C"/>
    <w:rsid w:val="0038668E"/>
    <w:rsid w:val="00390079"/>
    <w:rsid w:val="003A3482"/>
    <w:rsid w:val="003A667A"/>
    <w:rsid w:val="003B4476"/>
    <w:rsid w:val="003C0CB7"/>
    <w:rsid w:val="003E7A8A"/>
    <w:rsid w:val="003F63D9"/>
    <w:rsid w:val="00422193"/>
    <w:rsid w:val="004352E2"/>
    <w:rsid w:val="004A250D"/>
    <w:rsid w:val="004C690F"/>
    <w:rsid w:val="0051405A"/>
    <w:rsid w:val="00522EFC"/>
    <w:rsid w:val="00583E5D"/>
    <w:rsid w:val="0059526E"/>
    <w:rsid w:val="005C7F3E"/>
    <w:rsid w:val="00663B14"/>
    <w:rsid w:val="006657E2"/>
    <w:rsid w:val="006B3975"/>
    <w:rsid w:val="006B5CD1"/>
    <w:rsid w:val="006E27A3"/>
    <w:rsid w:val="0070114F"/>
    <w:rsid w:val="0072445E"/>
    <w:rsid w:val="0074382A"/>
    <w:rsid w:val="00751C53"/>
    <w:rsid w:val="00772AD4"/>
    <w:rsid w:val="007B77FE"/>
    <w:rsid w:val="007C6A9A"/>
    <w:rsid w:val="007E66E7"/>
    <w:rsid w:val="008156F0"/>
    <w:rsid w:val="00821FE8"/>
    <w:rsid w:val="00920F16"/>
    <w:rsid w:val="009969B2"/>
    <w:rsid w:val="009A1EA9"/>
    <w:rsid w:val="00A11C52"/>
    <w:rsid w:val="00A95B3D"/>
    <w:rsid w:val="00AB2B82"/>
    <w:rsid w:val="00AC184D"/>
    <w:rsid w:val="00C615AA"/>
    <w:rsid w:val="00D30F37"/>
    <w:rsid w:val="00D76667"/>
    <w:rsid w:val="00D84302"/>
    <w:rsid w:val="00DC05D3"/>
    <w:rsid w:val="00DE4732"/>
    <w:rsid w:val="00DF0AC6"/>
    <w:rsid w:val="00E215FC"/>
    <w:rsid w:val="00E2220C"/>
    <w:rsid w:val="00E530BC"/>
    <w:rsid w:val="00E73CE6"/>
    <w:rsid w:val="00EA36DB"/>
    <w:rsid w:val="00EB134C"/>
    <w:rsid w:val="00F07581"/>
    <w:rsid w:val="00FE3EFD"/>
    <w:rsid w:val="00FE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DE2BA"/>
  <w15:chartTrackingRefBased/>
  <w15:docId w15:val="{29DE15C6-75CB-4198-85DE-F4CC28A5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BD8"/>
    <w:pPr>
      <w:overflowPunct w:val="0"/>
      <w:autoSpaceDE w:val="0"/>
      <w:autoSpaceDN w:val="0"/>
      <w:adjustRightInd w:val="0"/>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next w:val="Normal"/>
    <w:rsid w:val="001F0BD8"/>
    <w:pPr>
      <w:overflowPunct w:val="0"/>
      <w:autoSpaceDE w:val="0"/>
      <w:autoSpaceDN w:val="0"/>
      <w:adjustRightInd w:val="0"/>
      <w:textAlignment w:val="baseline"/>
    </w:pPr>
    <w:rPr>
      <w:rFonts w:ascii="CG Times" w:hAnsi="CG Times" w:cs="CG Times"/>
      <w:noProof/>
      <w:lang w:eastAsia="en-US"/>
    </w:rPr>
  </w:style>
  <w:style w:type="paragraph" w:styleId="ListParagraph">
    <w:name w:val="List Paragraph"/>
    <w:basedOn w:val="Normal"/>
    <w:qFormat/>
    <w:rsid w:val="001F0BD8"/>
    <w:pPr>
      <w:overflowPunct/>
      <w:autoSpaceDE/>
      <w:autoSpaceDN/>
      <w:adjustRightInd/>
      <w:spacing w:after="200" w:line="276" w:lineRule="auto"/>
      <w:ind w:left="720" w:hanging="720"/>
      <w:textAlignment w:val="auto"/>
    </w:pPr>
    <w:rPr>
      <w:rFonts w:ascii="Calibri" w:hAnsi="Calibri" w:cs="Calibri"/>
      <w:sz w:val="22"/>
      <w:szCs w:val="22"/>
    </w:rPr>
  </w:style>
  <w:style w:type="paragraph" w:styleId="Header">
    <w:name w:val="header"/>
    <w:basedOn w:val="Normal"/>
    <w:link w:val="HeaderChar"/>
    <w:uiPriority w:val="99"/>
    <w:rsid w:val="001F0BD8"/>
    <w:pPr>
      <w:tabs>
        <w:tab w:val="center" w:pos="4153"/>
        <w:tab w:val="right" w:pos="8306"/>
      </w:tabs>
    </w:pPr>
  </w:style>
  <w:style w:type="paragraph" w:styleId="Footer">
    <w:name w:val="footer"/>
    <w:basedOn w:val="Normal"/>
    <w:link w:val="FooterChar"/>
    <w:uiPriority w:val="99"/>
    <w:rsid w:val="001F0BD8"/>
    <w:pPr>
      <w:tabs>
        <w:tab w:val="center" w:pos="4153"/>
        <w:tab w:val="right" w:pos="8306"/>
      </w:tabs>
    </w:pPr>
  </w:style>
  <w:style w:type="paragraph" w:styleId="BodyText">
    <w:name w:val="Body Text"/>
    <w:basedOn w:val="Normal"/>
    <w:rsid w:val="0074382A"/>
  </w:style>
  <w:style w:type="paragraph" w:styleId="BodyText2">
    <w:name w:val="Body Text 2"/>
    <w:basedOn w:val="Normal"/>
    <w:rsid w:val="00EB134C"/>
    <w:pPr>
      <w:spacing w:after="120" w:line="480" w:lineRule="auto"/>
    </w:pPr>
  </w:style>
  <w:style w:type="character" w:customStyle="1" w:styleId="FooterChar">
    <w:name w:val="Footer Char"/>
    <w:link w:val="Footer"/>
    <w:uiPriority w:val="99"/>
    <w:rsid w:val="007B77FE"/>
    <w:rPr>
      <w:sz w:val="24"/>
      <w:szCs w:val="24"/>
      <w:lang w:eastAsia="en-US"/>
    </w:rPr>
  </w:style>
  <w:style w:type="character" w:customStyle="1" w:styleId="HeaderChar">
    <w:name w:val="Header Char"/>
    <w:link w:val="Header"/>
    <w:uiPriority w:val="99"/>
    <w:rsid w:val="007B77F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B2F00F6-8937-4297-AE3B-5E88B4F8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3997</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Jabberwocky’s ethos and aims underpin our practice which reflects the Early Years Foundation Stage</vt:lpstr>
    </vt:vector>
  </TitlesOfParts>
  <Company>Shelley's Nursery Ltd</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Jabberwocky’s ethos and aims underpin our practice which reflects the Early Years Foundation Stage</dc:title>
  <dc:subject/>
  <dc:creator>Ali Evans</dc:creator>
  <cp:keywords/>
  <dc:description/>
  <cp:lastModifiedBy>Janet Guvenc</cp:lastModifiedBy>
  <cp:revision>9</cp:revision>
  <cp:lastPrinted>2025-11-03T09:18:00Z</cp:lastPrinted>
  <dcterms:created xsi:type="dcterms:W3CDTF">2021-07-01T11:17:00Z</dcterms:created>
  <dcterms:modified xsi:type="dcterms:W3CDTF">2025-11-17T14:09:00Z</dcterms:modified>
</cp:coreProperties>
</file>