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C61B0" w14:textId="77777777" w:rsidR="00BC1AD4" w:rsidRDefault="00BC1AD4" w:rsidP="00BC1AD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777FF">
        <w:rPr>
          <w:b/>
          <w:sz w:val="32"/>
          <w:szCs w:val="32"/>
        </w:rPr>
        <w:t xml:space="preserve">CHOOSE A SAINT TO ACCOMPANY YOU </w:t>
      </w:r>
    </w:p>
    <w:p w14:paraId="4A6C59DB" w14:textId="77777777" w:rsidR="00BC1AD4" w:rsidRPr="00D777FF" w:rsidRDefault="00BC1AD4" w:rsidP="00BC1AD4">
      <w:pPr>
        <w:jc w:val="center"/>
        <w:rPr>
          <w:b/>
          <w:sz w:val="32"/>
          <w:szCs w:val="32"/>
        </w:rPr>
      </w:pPr>
      <w:r w:rsidRPr="00D777FF">
        <w:rPr>
          <w:b/>
          <w:sz w:val="32"/>
          <w:szCs w:val="32"/>
        </w:rPr>
        <w:t>ON THE JOURNEY THROUGH LIFE</w:t>
      </w:r>
    </w:p>
    <w:p w14:paraId="39BFF3E3" w14:textId="77777777" w:rsidR="00BC1AD4" w:rsidRDefault="00BC1AD4" w:rsidP="00BC1AD4">
      <w:pPr>
        <w:jc w:val="center"/>
        <w:rPr>
          <w:rFonts w:ascii="Teletype" w:hAnsi="Teletype"/>
          <w:b/>
          <w:sz w:val="32"/>
          <w:szCs w:val="32"/>
        </w:rPr>
      </w:pPr>
    </w:p>
    <w:p w14:paraId="7C2C98FC" w14:textId="51FE9711" w:rsidR="00BC1AD4" w:rsidRDefault="00BC1AD4" w:rsidP="00BC1AD4">
      <w:pPr>
        <w:jc w:val="center"/>
        <w:rPr>
          <w:rFonts w:ascii="Teletype" w:hAnsi="Teletype"/>
          <w:b/>
          <w:sz w:val="28"/>
          <w:szCs w:val="28"/>
        </w:rPr>
      </w:pPr>
      <w:r w:rsidRPr="00D777FF">
        <w:rPr>
          <w:rFonts w:ascii="Teletype" w:hAnsi="Teletype"/>
          <w:b/>
          <w:sz w:val="28"/>
          <w:szCs w:val="28"/>
        </w:rPr>
        <w:t xml:space="preserve">My Saint in the News </w:t>
      </w:r>
    </w:p>
    <w:p w14:paraId="480B1738" w14:textId="399509B9" w:rsidR="00BC1AD4" w:rsidRDefault="00BC1AD4" w:rsidP="00BC1AD4">
      <w:pPr>
        <w:jc w:val="center"/>
        <w:rPr>
          <w:rFonts w:ascii="Teletype" w:hAnsi="Teletype"/>
          <w:b/>
          <w:sz w:val="28"/>
          <w:szCs w:val="28"/>
        </w:rPr>
      </w:pPr>
      <w:r>
        <w:rPr>
          <w:rFonts w:ascii="Teletype" w:hAnsi="Teletype"/>
          <w:b/>
          <w:sz w:val="28"/>
          <w:szCs w:val="28"/>
        </w:rPr>
        <w:t xml:space="preserve">Hand-in at the Confirmation Meeting on </w:t>
      </w:r>
      <w:r w:rsidR="007916EC">
        <w:rPr>
          <w:rFonts w:ascii="Teletype" w:hAnsi="Teletype"/>
          <w:b/>
          <w:sz w:val="28"/>
          <w:szCs w:val="28"/>
        </w:rPr>
        <w:t xml:space="preserve">Thursday, </w:t>
      </w:r>
      <w:r>
        <w:rPr>
          <w:rFonts w:ascii="Teletype" w:hAnsi="Teletype"/>
          <w:b/>
          <w:sz w:val="28"/>
          <w:szCs w:val="28"/>
        </w:rPr>
        <w:t xml:space="preserve">October 30, </w:t>
      </w:r>
      <w:r w:rsidRPr="00BC1AD4">
        <w:rPr>
          <w:rFonts w:ascii="Teletype" w:hAnsi="Teletype"/>
          <w:b/>
          <w:sz w:val="28"/>
          <w:szCs w:val="28"/>
        </w:rPr>
        <w:t>2025</w:t>
      </w:r>
    </w:p>
    <w:p w14:paraId="16339F3C" w14:textId="1CD6EF17" w:rsidR="00BC1AD4" w:rsidRPr="00BC1AD4" w:rsidRDefault="00BC1AD4" w:rsidP="00BC1AD4">
      <w:pPr>
        <w:jc w:val="center"/>
        <w:rPr>
          <w:rFonts w:ascii="Teletype" w:hAnsi="Teletype"/>
          <w:b/>
          <w:sz w:val="28"/>
          <w:szCs w:val="28"/>
        </w:rPr>
      </w:pPr>
      <w:r>
        <w:rPr>
          <w:rFonts w:ascii="Teletype" w:hAnsi="Teletype"/>
          <w:b/>
          <w:sz w:val="28"/>
          <w:szCs w:val="28"/>
        </w:rPr>
        <w:t>Parent and Candidate</w:t>
      </w:r>
    </w:p>
    <w:p w14:paraId="6C869BBA" w14:textId="77777777" w:rsidR="00BC1AD4" w:rsidRPr="00887094" w:rsidRDefault="00BC1AD4" w:rsidP="00BC1AD4">
      <w:pPr>
        <w:jc w:val="center"/>
        <w:rPr>
          <w:rFonts w:ascii="Georgia" w:hAnsi="Georgia"/>
          <w:color w:val="EE0000"/>
        </w:rPr>
      </w:pPr>
    </w:p>
    <w:p w14:paraId="03112D5A" w14:textId="630CF340" w:rsidR="00BC1AD4" w:rsidRDefault="00BC1AD4" w:rsidP="00BC1AD4">
      <w:pPr>
        <w:jc w:val="center"/>
        <w:rPr>
          <w:rFonts w:ascii="Georgia" w:hAnsi="Georgia"/>
          <w:sz w:val="32"/>
          <w:szCs w:val="32"/>
        </w:rPr>
      </w:pPr>
      <w:r w:rsidRPr="00C83B22">
        <w:rPr>
          <w:rFonts w:ascii="Georgia" w:hAnsi="Georgia"/>
          <w:sz w:val="32"/>
          <w:szCs w:val="32"/>
        </w:rPr>
        <w:t>Extra, Extra, read all about it!</w:t>
      </w:r>
    </w:p>
    <w:p w14:paraId="7707718C" w14:textId="77777777" w:rsidR="00745752" w:rsidRDefault="00745752" w:rsidP="00BC1AD4">
      <w:pPr>
        <w:jc w:val="center"/>
        <w:rPr>
          <w:rFonts w:ascii="Georgia" w:hAnsi="Georgia"/>
          <w:sz w:val="32"/>
          <w:szCs w:val="32"/>
        </w:rPr>
      </w:pPr>
    </w:p>
    <w:p w14:paraId="43500699" w14:textId="5DC1A556" w:rsidR="00745752" w:rsidRDefault="00713310" w:rsidP="00BC1AD4">
      <w:pPr>
        <w:jc w:val="center"/>
        <w:rPr>
          <w:rFonts w:ascii="Georgia" w:hAnsi="Georgia"/>
          <w:sz w:val="32"/>
          <w:szCs w:val="32"/>
        </w:rPr>
      </w:pPr>
      <w:hyperlink r:id="rId8" w:history="1">
        <w:r w:rsidR="00745752" w:rsidRPr="008A56F1">
          <w:rPr>
            <w:rStyle w:val="Hyperlink"/>
            <w:rFonts w:ascii="Georgia" w:hAnsi="Georgia"/>
            <w:sz w:val="32"/>
            <w:szCs w:val="32"/>
          </w:rPr>
          <w:t>https://www.catholic.org/saints/</w:t>
        </w:r>
      </w:hyperlink>
    </w:p>
    <w:p w14:paraId="4505960F" w14:textId="77777777" w:rsidR="00BC1AD4" w:rsidRPr="0083134E" w:rsidRDefault="00BC1AD4" w:rsidP="00BC1AD4">
      <w:pPr>
        <w:rPr>
          <w:rFonts w:ascii="Teletype" w:hAnsi="Teletype"/>
        </w:rPr>
      </w:pPr>
      <w:r w:rsidRPr="00B67D1F">
        <w:rPr>
          <w:noProof/>
        </w:rPr>
        <w:drawing>
          <wp:inline distT="0" distB="0" distL="0" distR="0" wp14:anchorId="12989A96" wp14:editId="036F24FE">
            <wp:extent cx="9144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A986B" w14:textId="51CD325A" w:rsidR="00BC1AD4" w:rsidRPr="00491ADD" w:rsidRDefault="00BC1AD4" w:rsidP="00BC1AD4">
      <w:pPr>
        <w:rPr>
          <w:rFonts w:ascii="Georgia" w:hAnsi="Georgia"/>
        </w:rPr>
      </w:pPr>
      <w:r w:rsidRPr="00B67D1F">
        <w:rPr>
          <w:noProof/>
        </w:rPr>
        <w:drawing>
          <wp:anchor distT="0" distB="0" distL="114300" distR="114300" simplePos="0" relativeHeight="251659264" behindDoc="1" locked="0" layoutInCell="1" allowOverlap="1" wp14:anchorId="59EAD619" wp14:editId="21247545">
            <wp:simplePos x="0" y="0"/>
            <wp:positionH relativeFrom="column">
              <wp:posOffset>68580</wp:posOffset>
            </wp:positionH>
            <wp:positionV relativeFrom="paragraph">
              <wp:posOffset>5080</wp:posOffset>
            </wp:positionV>
            <wp:extent cx="1431290" cy="1645920"/>
            <wp:effectExtent l="0" t="0" r="0" b="0"/>
            <wp:wrapTight wrapText="bothSides">
              <wp:wrapPolygon edited="0">
                <wp:start x="6325" y="0"/>
                <wp:lineTo x="5175" y="1250"/>
                <wp:lineTo x="2875" y="4000"/>
                <wp:lineTo x="0" y="6500"/>
                <wp:lineTo x="0" y="12500"/>
                <wp:lineTo x="1437" y="16000"/>
                <wp:lineTo x="1725" y="18000"/>
                <wp:lineTo x="3737" y="20000"/>
                <wp:lineTo x="5750" y="20000"/>
                <wp:lineTo x="9487" y="21250"/>
                <wp:lineTo x="9775" y="21250"/>
                <wp:lineTo x="10925" y="21250"/>
                <wp:lineTo x="11212" y="21250"/>
                <wp:lineTo x="14949" y="20000"/>
                <wp:lineTo x="16674" y="20000"/>
                <wp:lineTo x="19549" y="17500"/>
                <wp:lineTo x="19549" y="16000"/>
                <wp:lineTo x="21274" y="12750"/>
                <wp:lineTo x="21274" y="6250"/>
                <wp:lineTo x="18399" y="4000"/>
                <wp:lineTo x="21274" y="3750"/>
                <wp:lineTo x="20987" y="250"/>
                <wp:lineTo x="12937" y="0"/>
                <wp:lineTo x="632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ADD">
        <w:rPr>
          <w:rFonts w:ascii="Georgia" w:hAnsi="Georgia"/>
          <w:b/>
          <w:i/>
        </w:rPr>
        <w:t>IMPORTANT</w:t>
      </w:r>
      <w:r w:rsidR="00414FD2" w:rsidRPr="00491ADD">
        <w:rPr>
          <w:rFonts w:ascii="Georgia" w:hAnsi="Georgia"/>
          <w:b/>
          <w:i/>
        </w:rPr>
        <w:t>: The</w:t>
      </w:r>
      <w:r w:rsidRPr="00491ADD">
        <w:rPr>
          <w:rFonts w:ascii="Georgia" w:hAnsi="Georgia"/>
          <w:b/>
          <w:i/>
        </w:rPr>
        <w:t xml:space="preserve"> name of your Saint </w:t>
      </w:r>
      <w:r w:rsidRPr="00491ADD">
        <w:rPr>
          <w:rFonts w:ascii="Georgia" w:hAnsi="Georgia"/>
          <w:b/>
          <w:i/>
          <w:u w:val="single"/>
        </w:rPr>
        <w:t>is your Confirmation name.</w:t>
      </w:r>
    </w:p>
    <w:p w14:paraId="6895F89E" w14:textId="77777777" w:rsidR="00BC1AD4" w:rsidRDefault="00BC1AD4" w:rsidP="00BC1AD4">
      <w:pPr>
        <w:rPr>
          <w:rFonts w:ascii="Georgia" w:hAnsi="Georgia"/>
        </w:rPr>
      </w:pPr>
      <w:r w:rsidRPr="00491ADD">
        <w:rPr>
          <w:rFonts w:ascii="Georgia" w:hAnsi="Georgia"/>
        </w:rPr>
        <w:t xml:space="preserve">You are making an important choice.  </w:t>
      </w:r>
    </w:p>
    <w:p w14:paraId="5C6FA4A2" w14:textId="74BF15E0" w:rsidR="00BC1AD4" w:rsidRPr="00C144D4" w:rsidRDefault="00BC1AD4" w:rsidP="00BC1AD4">
      <w:pPr>
        <w:rPr>
          <w:rFonts w:ascii="Georgia" w:hAnsi="Georgia"/>
          <w:i/>
        </w:rPr>
      </w:pPr>
      <w:r w:rsidRPr="00C144D4">
        <w:rPr>
          <w:rFonts w:ascii="Georgia" w:hAnsi="Georgia"/>
          <w:i/>
        </w:rPr>
        <w:t>Important: Save</w:t>
      </w:r>
      <w:r w:rsidRPr="007C4366">
        <w:rPr>
          <w:rFonts w:ascii="Georgia" w:hAnsi="Georgia"/>
          <w:b/>
          <w:bCs/>
          <w:i/>
        </w:rPr>
        <w:t xml:space="preserve"> a copy on your computer</w:t>
      </w:r>
      <w:r w:rsidRPr="00C144D4">
        <w:rPr>
          <w:rFonts w:ascii="Georgia" w:hAnsi="Georgia"/>
          <w:i/>
        </w:rPr>
        <w:t>.</w:t>
      </w:r>
    </w:p>
    <w:p w14:paraId="420BC686" w14:textId="77777777" w:rsidR="00BC1AD4" w:rsidRPr="00491ADD" w:rsidRDefault="00BC1AD4" w:rsidP="00BC1AD4">
      <w:pPr>
        <w:jc w:val="center"/>
        <w:rPr>
          <w:rFonts w:ascii="Georgia" w:hAnsi="Georgia"/>
        </w:rPr>
      </w:pPr>
    </w:p>
    <w:p w14:paraId="58CBDD31" w14:textId="4504C923" w:rsidR="00BC1AD4" w:rsidRPr="00491ADD" w:rsidRDefault="00BC1AD4" w:rsidP="00BC1AD4">
      <w:pPr>
        <w:rPr>
          <w:rFonts w:ascii="Georgia" w:hAnsi="Georgia"/>
        </w:rPr>
      </w:pPr>
      <w:r w:rsidRPr="00491ADD">
        <w:rPr>
          <w:rFonts w:ascii="Georgia" w:hAnsi="Georgia"/>
        </w:rPr>
        <w:t xml:space="preserve">Be a newspaper reporter and research a Saint that you will model your life after and choose their name as your Confirmation name.  Pray </w:t>
      </w:r>
      <w:r>
        <w:rPr>
          <w:rFonts w:ascii="Georgia" w:hAnsi="Georgia"/>
        </w:rPr>
        <w:t xml:space="preserve">and research </w:t>
      </w:r>
      <w:r w:rsidRPr="00491ADD">
        <w:rPr>
          <w:rFonts w:ascii="Georgia" w:hAnsi="Georgia"/>
        </w:rPr>
        <w:t xml:space="preserve">about this extraordinary person.  Remember that saints are regular people who </w:t>
      </w:r>
      <w:r w:rsidR="00414FD2" w:rsidRPr="00491ADD">
        <w:rPr>
          <w:rFonts w:ascii="Georgia" w:hAnsi="Georgia"/>
        </w:rPr>
        <w:t>do</w:t>
      </w:r>
      <w:r w:rsidRPr="00491ADD">
        <w:rPr>
          <w:rFonts w:ascii="Georgia" w:hAnsi="Georgia"/>
        </w:rPr>
        <w:t xml:space="preserve"> extraordinary things.  They were “holy” and said “Yes” to God.</w:t>
      </w:r>
    </w:p>
    <w:p w14:paraId="1FF18AD4" w14:textId="77777777" w:rsidR="00BC1AD4" w:rsidRPr="00491ADD" w:rsidRDefault="00BC1AD4" w:rsidP="00BC1AD4">
      <w:pPr>
        <w:rPr>
          <w:rFonts w:ascii="Georgia" w:hAnsi="Georgia"/>
        </w:rPr>
      </w:pPr>
    </w:p>
    <w:p w14:paraId="10679B52" w14:textId="6EEFFC32" w:rsidR="00BC1AD4" w:rsidRDefault="00BC1AD4" w:rsidP="00BC1AD4">
      <w:pPr>
        <w:ind w:left="2160"/>
        <w:rPr>
          <w:rFonts w:ascii="Georgia" w:hAnsi="Georgia"/>
          <w:i/>
        </w:rPr>
      </w:pPr>
      <w:r w:rsidRPr="00491ADD">
        <w:rPr>
          <w:rFonts w:ascii="Georgia" w:hAnsi="Georgia"/>
          <w:i/>
        </w:rPr>
        <w:t>Feature your Saint in a one-page Newsletter.  Go after the story.  Here’s a couple of suggestions</w:t>
      </w:r>
      <w:r w:rsidR="00414FD2">
        <w:rPr>
          <w:rFonts w:ascii="Georgia" w:hAnsi="Georgia"/>
          <w:i/>
        </w:rPr>
        <w:t>.</w:t>
      </w:r>
    </w:p>
    <w:p w14:paraId="71BE4405" w14:textId="77777777" w:rsidR="00BC1AD4" w:rsidRPr="00491ADD" w:rsidRDefault="00BC1AD4" w:rsidP="00BC1AD4">
      <w:pPr>
        <w:rPr>
          <w:rFonts w:ascii="Georgia" w:hAnsi="Georgia"/>
          <w:i/>
        </w:rPr>
      </w:pPr>
    </w:p>
    <w:p w14:paraId="2B446C9A" w14:textId="0AEE7A53" w:rsidR="00BC1AD4" w:rsidRPr="00491ADD" w:rsidRDefault="00BC1AD4" w:rsidP="00BC1AD4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What did my Saint do that was newsworthy in his/her time?</w:t>
      </w:r>
    </w:p>
    <w:p w14:paraId="7B07224A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What people did my Saint help?</w:t>
      </w:r>
    </w:p>
    <w:p w14:paraId="5BBB629F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How did he/she say, "Yes" to God?</w:t>
      </w:r>
    </w:p>
    <w:p w14:paraId="3EC363C6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Date of his/her canonization.  Which Pope canonized him/her?</w:t>
      </w:r>
    </w:p>
    <w:p w14:paraId="68D77FFD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What virtues did my Saint possess?</w:t>
      </w:r>
    </w:p>
    <w:p w14:paraId="2E55FDAE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My saint is the Patron saint of….?</w:t>
      </w:r>
    </w:p>
    <w:p w14:paraId="33F1BDD9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My saint’s Feast Day is celebrated on …….?</w:t>
      </w:r>
    </w:p>
    <w:p w14:paraId="5C0D0C2A" w14:textId="584FE41A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Why did you choose this Saint?</w:t>
      </w:r>
    </w:p>
    <w:p w14:paraId="7B989B65" w14:textId="77777777" w:rsidR="00BC1AD4" w:rsidRPr="00491ADD" w:rsidRDefault="00BC1AD4" w:rsidP="00BC1AD4">
      <w:pPr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How did they inspire you to be a better person?</w:t>
      </w:r>
    </w:p>
    <w:p w14:paraId="288E605D" w14:textId="77777777" w:rsidR="00BC1AD4" w:rsidRPr="0083134E" w:rsidRDefault="00BC1AD4" w:rsidP="00BC1AD4">
      <w:pPr>
        <w:jc w:val="center"/>
        <w:rPr>
          <w:rFonts w:ascii="Teletype" w:hAnsi="Teletype"/>
        </w:rPr>
      </w:pPr>
    </w:p>
    <w:p w14:paraId="79138E33" w14:textId="77777777" w:rsidR="00BC1AD4" w:rsidRDefault="00BC1AD4" w:rsidP="00BC1AD4">
      <w:pPr>
        <w:rPr>
          <w:rFonts w:ascii="Georgia" w:hAnsi="Georgia"/>
          <w:i/>
        </w:rPr>
      </w:pPr>
      <w:r w:rsidRPr="00491ADD">
        <w:rPr>
          <w:rFonts w:ascii="Georgia" w:hAnsi="Georgia"/>
        </w:rPr>
        <w:t xml:space="preserve">The information in your Newsletter may </w:t>
      </w:r>
      <w:r w:rsidRPr="00491ADD">
        <w:rPr>
          <w:rFonts w:ascii="Georgia" w:hAnsi="Georgia"/>
          <w:u w:val="single"/>
        </w:rPr>
        <w:t>not</w:t>
      </w:r>
      <w:r w:rsidRPr="00491ADD">
        <w:rPr>
          <w:rFonts w:ascii="Georgia" w:hAnsi="Georgia"/>
        </w:rPr>
        <w:t xml:space="preserve"> be copied and pasted from a website but must be in your own words. </w:t>
      </w:r>
      <w:r w:rsidRPr="00491ADD">
        <w:rPr>
          <w:rFonts w:ascii="Georgia" w:hAnsi="Georgia"/>
          <w:i/>
        </w:rPr>
        <w:t>It is to be neat, organized with no typos</w:t>
      </w:r>
      <w:r w:rsidRPr="00491ADD">
        <w:rPr>
          <w:rFonts w:ascii="Georgia" w:hAnsi="Georgia"/>
          <w:i/>
        </w:rPr>
        <w:tab/>
      </w:r>
    </w:p>
    <w:p w14:paraId="7E432020" w14:textId="77777777" w:rsidR="00BC1AD4" w:rsidRPr="00491ADD" w:rsidRDefault="00BC1AD4" w:rsidP="00BC1AD4">
      <w:pPr>
        <w:rPr>
          <w:rFonts w:ascii="Georgia" w:hAnsi="Georgia"/>
          <w:i/>
        </w:rPr>
      </w:pPr>
    </w:p>
    <w:p w14:paraId="70347783" w14:textId="77777777" w:rsidR="00BC1AD4" w:rsidRPr="00491ADD" w:rsidRDefault="00BC1AD4" w:rsidP="00BC1AD4">
      <w:pPr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Create a Headline</w:t>
      </w:r>
    </w:p>
    <w:p w14:paraId="27D9E197" w14:textId="77777777" w:rsidR="00BC1AD4" w:rsidRPr="00491ADD" w:rsidRDefault="00BC1AD4" w:rsidP="00BC1AD4">
      <w:pPr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>Name your Newspaper</w:t>
      </w:r>
    </w:p>
    <w:p w14:paraId="6CB02137" w14:textId="77777777" w:rsidR="00BC1AD4" w:rsidRPr="00491ADD" w:rsidRDefault="00BC1AD4" w:rsidP="00BC1AD4">
      <w:pPr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491ADD">
        <w:rPr>
          <w:rFonts w:ascii="Georgia" w:hAnsi="Georgia"/>
        </w:rPr>
        <w:t xml:space="preserve">One full page w/font of 12 </w:t>
      </w:r>
    </w:p>
    <w:p w14:paraId="3BF72022" w14:textId="77777777" w:rsidR="00BC1AD4" w:rsidRPr="00491ADD" w:rsidRDefault="00BC1AD4" w:rsidP="00BC1AD4">
      <w:pPr>
        <w:numPr>
          <w:ilvl w:val="0"/>
          <w:numId w:val="2"/>
        </w:numPr>
        <w:spacing w:line="276" w:lineRule="auto"/>
        <w:rPr>
          <w:rFonts w:ascii="Georgia" w:hAnsi="Georgia"/>
          <w:i/>
        </w:rPr>
      </w:pPr>
      <w:r w:rsidRPr="00491ADD">
        <w:rPr>
          <w:rFonts w:ascii="Georgia" w:hAnsi="Georgia"/>
        </w:rPr>
        <w:t xml:space="preserve">Insert a Picture of your Saint </w:t>
      </w:r>
    </w:p>
    <w:p w14:paraId="7FB0F17A" w14:textId="77777777" w:rsidR="002725DF" w:rsidRDefault="002725DF"/>
    <w:sectPr w:rsidR="002725DF" w:rsidSect="00BC1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ele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2FD1BA6"/>
    <w:multiLevelType w:val="hybridMultilevel"/>
    <w:tmpl w:val="E9002C56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0F4FAD"/>
    <w:multiLevelType w:val="hybridMultilevel"/>
    <w:tmpl w:val="6BFAEE0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4"/>
    <w:rsid w:val="000B4544"/>
    <w:rsid w:val="000C3D18"/>
    <w:rsid w:val="00141550"/>
    <w:rsid w:val="001B2634"/>
    <w:rsid w:val="002725DF"/>
    <w:rsid w:val="002D6F55"/>
    <w:rsid w:val="003D472E"/>
    <w:rsid w:val="00414FD2"/>
    <w:rsid w:val="00650FDE"/>
    <w:rsid w:val="00713310"/>
    <w:rsid w:val="00745752"/>
    <w:rsid w:val="00775BD7"/>
    <w:rsid w:val="007916EC"/>
    <w:rsid w:val="007C4D93"/>
    <w:rsid w:val="00BC1AD4"/>
    <w:rsid w:val="00C019C3"/>
    <w:rsid w:val="00E4483C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2EE20E"/>
  <w15:chartTrackingRefBased/>
  <w15:docId w15:val="{61613747-C998-476C-8273-6CADB709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AD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5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5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sai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4DFD3993F4E4B9B64D3C038C8E1DB" ma:contentTypeVersion="15" ma:contentTypeDescription="Create a new document." ma:contentTypeScope="" ma:versionID="af23375f448151436dbd743a1bc2090f">
  <xsd:schema xmlns:xsd="http://www.w3.org/2001/XMLSchema" xmlns:xs="http://www.w3.org/2001/XMLSchema" xmlns:p="http://schemas.microsoft.com/office/2006/metadata/properties" xmlns:ns2="2434e0b1-d777-4d41-ae4c-32822c1a224a" xmlns:ns3="6e72aeba-5cef-4cf3-b322-048d1f50d442" targetNamespace="http://schemas.microsoft.com/office/2006/metadata/properties" ma:root="true" ma:fieldsID="e42366fb2ccef1d84fce29e9986cfdd6" ns2:_="" ns3:_="">
    <xsd:import namespace="2434e0b1-d777-4d41-ae4c-32822c1a224a"/>
    <xsd:import namespace="6e72aeba-5cef-4cf3-b322-048d1f50d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e0b1-d777-4d41-ae4c-32822c1a2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3158d3-7376-469d-8e2d-821042354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aeba-5cef-4cf3-b322-048d1f50d4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914490-987d-4891-b189-bff6eb1c3b30}" ma:internalName="TaxCatchAll" ma:showField="CatchAllData" ma:web="6e72aeba-5cef-4cf3-b322-048d1f50d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4e0b1-d777-4d41-ae4c-32822c1a224a">
      <Terms xmlns="http://schemas.microsoft.com/office/infopath/2007/PartnerControls"/>
    </lcf76f155ced4ddcb4097134ff3c332f>
    <TaxCatchAll xmlns="6e72aeba-5cef-4cf3-b322-048d1f50d442"/>
  </documentManagement>
</p:properties>
</file>

<file path=customXml/itemProps1.xml><?xml version="1.0" encoding="utf-8"?>
<ds:datastoreItem xmlns:ds="http://schemas.openxmlformats.org/officeDocument/2006/customXml" ds:itemID="{1AD08DAA-E3A9-4BEB-BA4A-00AE49D90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4e0b1-d777-4d41-ae4c-32822c1a224a"/>
    <ds:schemaRef ds:uri="6e72aeba-5cef-4cf3-b322-048d1f50d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EFA5E-B7EA-4BE9-BD7B-8F923A0F9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B8B46-14D3-43F2-9830-9C6F1FA9F5C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e72aeba-5cef-4cf3-b322-048d1f50d442"/>
    <ds:schemaRef ds:uri="2434e0b1-d777-4d41-ae4c-32822c1a224a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Ely</dc:creator>
  <cp:keywords/>
  <dc:description/>
  <cp:lastModifiedBy>Eileen Lorio</cp:lastModifiedBy>
  <cp:revision>2</cp:revision>
  <dcterms:created xsi:type="dcterms:W3CDTF">2025-10-14T13:58:00Z</dcterms:created>
  <dcterms:modified xsi:type="dcterms:W3CDTF">2025-10-14T13:58:00Z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0x0101009CA4DFD3993F4E4B9B64D3C038C8E1DB</vt:lpwstr>
  </property>
</Properties>
</file>