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B547" w14:textId="45EAD091" w:rsidR="00C40025" w:rsidRPr="00C40025" w:rsidRDefault="00C40025" w:rsidP="007D4F12">
      <w:pPr>
        <w:jc w:val="center"/>
        <w:rPr>
          <w:b/>
          <w:bCs/>
        </w:rPr>
      </w:pPr>
      <w:r w:rsidRPr="00C40025">
        <w:rPr>
          <w:b/>
          <w:bCs/>
        </w:rPr>
        <w:t>Paraoptometric Agenda</w:t>
      </w:r>
    </w:p>
    <w:p w14:paraId="47E38BA1" w14:textId="57E760B3" w:rsidR="00C40025" w:rsidRPr="00C40025" w:rsidRDefault="00C40025" w:rsidP="00C40025">
      <w:pPr>
        <w:rPr>
          <w:u w:val="single"/>
        </w:rPr>
      </w:pPr>
      <w:r w:rsidRPr="00C40025">
        <w:rPr>
          <w:u w:val="single"/>
        </w:rPr>
        <w:t xml:space="preserve">Wednesday, </w:t>
      </w:r>
      <w:r w:rsidR="00EF58D9">
        <w:rPr>
          <w:u w:val="single"/>
        </w:rPr>
        <w:t>July 15, 226</w:t>
      </w:r>
    </w:p>
    <w:p w14:paraId="1A69ABFD" w14:textId="5518B107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>12:</w:t>
      </w:r>
      <w:r w:rsidR="00BF0A4A">
        <w:rPr>
          <w:b/>
          <w:bCs/>
          <w:i/>
          <w:iCs/>
        </w:rPr>
        <w:t>3</w:t>
      </w:r>
      <w:r w:rsidRPr="007D4F12">
        <w:rPr>
          <w:b/>
          <w:bCs/>
          <w:i/>
          <w:iCs/>
        </w:rPr>
        <w:t xml:space="preserve">0 noon        </w:t>
      </w:r>
      <w:r w:rsidR="006A3DED" w:rsidRPr="007D4F12">
        <w:rPr>
          <w:b/>
          <w:bCs/>
          <w:i/>
          <w:iCs/>
        </w:rPr>
        <w:tab/>
      </w:r>
      <w:r w:rsidR="006A3DED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>Registration table open</w:t>
      </w:r>
    </w:p>
    <w:p w14:paraId="5D1B0A87" w14:textId="466A6108" w:rsidR="00C40025" w:rsidRDefault="00C40025" w:rsidP="00633823">
      <w:pPr>
        <w:ind w:left="2160" w:hanging="2160"/>
      </w:pPr>
      <w:r>
        <w:t>1:00-</w:t>
      </w:r>
      <w:r w:rsidR="00633823">
        <w:t>2:45</w:t>
      </w:r>
      <w:r>
        <w:t xml:space="preserve"> pm     </w:t>
      </w:r>
      <w:r w:rsidR="006A3DED">
        <w:tab/>
      </w:r>
      <w:r w:rsidR="00633823">
        <w:t>Through the Eye of the Needle:  Navigating the Patient’s Journey Receiving Intravitreal Injections</w:t>
      </w:r>
      <w:r w:rsidR="00633823">
        <w:tab/>
      </w:r>
      <w:r w:rsidR="00633823">
        <w:tab/>
      </w:r>
      <w:r w:rsidR="00633823">
        <w:tab/>
      </w:r>
      <w:r w:rsidR="00633823">
        <w:tab/>
      </w:r>
      <w:r w:rsidR="00633823">
        <w:tab/>
      </w:r>
      <w:r w:rsidR="00633823">
        <w:tab/>
      </w:r>
      <w:r w:rsidR="00633823">
        <w:tab/>
      </w:r>
      <w:r w:rsidR="00633823">
        <w:tab/>
      </w:r>
      <w:r w:rsidR="00633823">
        <w:tab/>
      </w:r>
      <w:r w:rsidR="00E24B45">
        <w:t xml:space="preserve"> </w:t>
      </w:r>
      <w:r w:rsidR="00633823">
        <w:t xml:space="preserve">Roya Attar, OD </w:t>
      </w:r>
      <w:r w:rsidR="00633823">
        <w:tab/>
        <w:t xml:space="preserve">2 </w:t>
      </w:r>
      <w:proofErr w:type="spellStart"/>
      <w:r w:rsidR="00633823">
        <w:t>Hr</w:t>
      </w:r>
      <w:proofErr w:type="spellEnd"/>
      <w:r w:rsidR="00633823">
        <w:t xml:space="preserve"> CPC</w:t>
      </w:r>
      <w:r w:rsidR="00633823">
        <w:tab/>
      </w:r>
    </w:p>
    <w:p w14:paraId="6926355C" w14:textId="0A9D8A05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 xml:space="preserve">3:00-3:30 pm      </w:t>
      </w:r>
      <w:r w:rsidR="006A3DED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>Break</w:t>
      </w:r>
    </w:p>
    <w:p w14:paraId="3AC58598" w14:textId="311DD2CF" w:rsidR="00C40025" w:rsidRDefault="00C40025" w:rsidP="00EF58D9">
      <w:r>
        <w:t>3:30-4</w:t>
      </w:r>
      <w:r w:rsidR="007D4F12">
        <w:t>:</w:t>
      </w:r>
      <w:r>
        <w:t xml:space="preserve">20 pm     </w:t>
      </w:r>
      <w:r w:rsidR="006A3DED">
        <w:tab/>
      </w:r>
      <w:r w:rsidR="00284F9F">
        <w:t xml:space="preserve">Do you Practice </w:t>
      </w:r>
      <w:proofErr w:type="spellStart"/>
      <w:r w:rsidR="00284F9F">
        <w:t>Eyechiatry</w:t>
      </w:r>
      <w:proofErr w:type="spellEnd"/>
      <w:r w:rsidR="00284F9F">
        <w:t>? The psychology of vision loss</w:t>
      </w:r>
      <w:r w:rsidR="00284F9F">
        <w:tab/>
      </w:r>
      <w:r w:rsidR="00E24B45">
        <w:t xml:space="preserve"> </w:t>
      </w:r>
      <w:r w:rsidR="00284F9F">
        <w:t xml:space="preserve">Roya Attar, OD </w:t>
      </w:r>
      <w:r w:rsidR="00284F9F">
        <w:tab/>
        <w:t xml:space="preserve">1 </w:t>
      </w:r>
      <w:proofErr w:type="spellStart"/>
      <w:r w:rsidR="00284F9F">
        <w:t>Hr</w:t>
      </w:r>
      <w:proofErr w:type="spellEnd"/>
      <w:r w:rsidR="00284F9F">
        <w:t xml:space="preserve"> CPC</w:t>
      </w:r>
    </w:p>
    <w:p w14:paraId="3AD43708" w14:textId="3A6F20F5" w:rsidR="006447FC" w:rsidRDefault="006447FC" w:rsidP="006447FC">
      <w:pPr>
        <w:spacing w:line="240" w:lineRule="auto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6:00-9:00</w:t>
      </w:r>
      <w:r w:rsidRPr="0072366C">
        <w:rPr>
          <w:b/>
          <w:bCs/>
          <w:i/>
          <w:iCs/>
        </w:rPr>
        <w:t xml:space="preserve">pm </w:t>
      </w:r>
      <w:r w:rsidRPr="0072366C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Night at the Museum sponsored by </w:t>
      </w:r>
      <w:proofErr w:type="spellStart"/>
      <w:r>
        <w:rPr>
          <w:b/>
          <w:bCs/>
          <w:i/>
          <w:iCs/>
        </w:rPr>
        <w:t>InMode</w:t>
      </w:r>
      <w:proofErr w:type="spellEnd"/>
    </w:p>
    <w:p w14:paraId="72C88B28" w14:textId="4E60BD05" w:rsidR="00C40025" w:rsidRDefault="00C40025" w:rsidP="00C40025">
      <w:r w:rsidRPr="007D4F12">
        <w:rPr>
          <w:b/>
          <w:bCs/>
          <w:i/>
          <w:iCs/>
        </w:rPr>
        <w:t xml:space="preserve">     </w:t>
      </w:r>
      <w:r w:rsidR="006A3DED" w:rsidRPr="007D4F12">
        <w:rPr>
          <w:b/>
          <w:bCs/>
          <w:i/>
          <w:iCs/>
        </w:rPr>
        <w:tab/>
      </w:r>
      <w:r w:rsidR="001F43DC">
        <w:rPr>
          <w:b/>
          <w:bCs/>
          <w:i/>
          <w:iCs/>
        </w:rPr>
        <w:tab/>
      </w:r>
      <w:r w:rsidR="001F43DC">
        <w:rPr>
          <w:b/>
          <w:bCs/>
          <w:i/>
          <w:iCs/>
        </w:rPr>
        <w:tab/>
      </w:r>
      <w:r w:rsidR="001F43DC">
        <w:rPr>
          <w:b/>
          <w:bCs/>
          <w:i/>
          <w:iCs/>
        </w:rPr>
        <w:t>Enjoy light refreshments and time to explore the Buffalo Bill Center of the West</w:t>
      </w:r>
    </w:p>
    <w:p w14:paraId="128F6336" w14:textId="5A77CA5A" w:rsidR="00C40025" w:rsidRPr="00C40025" w:rsidRDefault="00C40025" w:rsidP="00C40025">
      <w:pPr>
        <w:rPr>
          <w:u w:val="single"/>
        </w:rPr>
      </w:pPr>
      <w:r w:rsidRPr="00C40025">
        <w:rPr>
          <w:u w:val="single"/>
        </w:rPr>
        <w:t xml:space="preserve">Thursday, July </w:t>
      </w:r>
      <w:r w:rsidR="00EF58D9">
        <w:rPr>
          <w:u w:val="single"/>
        </w:rPr>
        <w:t>16, 2026</w:t>
      </w:r>
    </w:p>
    <w:p w14:paraId="563A840F" w14:textId="3831A84E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 xml:space="preserve">7:00am               </w:t>
      </w:r>
      <w:r w:rsidR="006A3DED" w:rsidRPr="007D4F12">
        <w:rPr>
          <w:b/>
          <w:bCs/>
          <w:i/>
          <w:iCs/>
        </w:rPr>
        <w:tab/>
      </w:r>
      <w:r w:rsidR="006A3DED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>Registration table open</w:t>
      </w:r>
    </w:p>
    <w:p w14:paraId="117318C3" w14:textId="5C78B0FD" w:rsidR="00C40025" w:rsidRDefault="00C40025" w:rsidP="00EF58D9">
      <w:r>
        <w:t>8:00-</w:t>
      </w:r>
      <w:r w:rsidR="00633823">
        <w:t>8</w:t>
      </w:r>
      <w:r>
        <w:t>:50am</w:t>
      </w:r>
      <w:r>
        <w:tab/>
        <w:t xml:space="preserve"> </w:t>
      </w:r>
      <w:r w:rsidR="006A3DED">
        <w:tab/>
      </w:r>
      <w:r w:rsidR="00633823">
        <w:t>Eyes on Tomorrow:  How AI is Transforming Eye Care</w:t>
      </w:r>
      <w:r w:rsidR="00633823">
        <w:tab/>
      </w:r>
      <w:r w:rsidR="00633823">
        <w:tab/>
        <w:t xml:space="preserve"> Roya Attar, OD </w:t>
      </w:r>
      <w:r w:rsidR="00633823">
        <w:tab/>
        <w:t xml:space="preserve">1 </w:t>
      </w:r>
      <w:proofErr w:type="spellStart"/>
      <w:r w:rsidR="00633823">
        <w:t>Hr</w:t>
      </w:r>
      <w:proofErr w:type="spellEnd"/>
      <w:r w:rsidR="00633823">
        <w:t xml:space="preserve"> CPC</w:t>
      </w:r>
    </w:p>
    <w:p w14:paraId="0E559BB2" w14:textId="2A6BE96F" w:rsidR="00633823" w:rsidRDefault="00633823" w:rsidP="00633823">
      <w:r>
        <w:t>9</w:t>
      </w:r>
      <w:r w:rsidR="00C40025">
        <w:t>:00-</w:t>
      </w:r>
      <w:r>
        <w:t>9</w:t>
      </w:r>
      <w:r w:rsidR="00C40025">
        <w:t>:</w:t>
      </w:r>
      <w:r>
        <w:t>40</w:t>
      </w:r>
      <w:r w:rsidR="007D4F12">
        <w:t xml:space="preserve">am </w:t>
      </w:r>
      <w:r w:rsidR="007D4F12">
        <w:tab/>
      </w:r>
      <w:r w:rsidR="007D4F12">
        <w:tab/>
      </w:r>
      <w:r>
        <w:t>Contact Lens Complications:  Recognition and Management</w:t>
      </w:r>
      <w:r>
        <w:tab/>
      </w:r>
      <w:r w:rsidR="00E24B45">
        <w:t xml:space="preserve"> </w:t>
      </w:r>
      <w:r>
        <w:t xml:space="preserve">Roya Attar, OD </w:t>
      </w:r>
      <w:r>
        <w:tab/>
        <w:t xml:space="preserve">1 </w:t>
      </w:r>
      <w:proofErr w:type="spellStart"/>
      <w:r>
        <w:t>Hr</w:t>
      </w:r>
      <w:proofErr w:type="spellEnd"/>
      <w:r>
        <w:t xml:space="preserve"> CPC</w:t>
      </w:r>
    </w:p>
    <w:p w14:paraId="1FD8B05D" w14:textId="48F2C72A" w:rsidR="00C51F46" w:rsidRDefault="00C40025" w:rsidP="00633823">
      <w:r>
        <w:t>1</w:t>
      </w:r>
      <w:r w:rsidR="00633823">
        <w:t>0</w:t>
      </w:r>
      <w:r>
        <w:t>:00-11:</w:t>
      </w:r>
      <w:r w:rsidR="00633823">
        <w:t>40</w:t>
      </w:r>
      <w:r>
        <w:t>am</w:t>
      </w:r>
      <w:r w:rsidR="006A3DED">
        <w:tab/>
      </w:r>
      <w:r w:rsidR="006A3DED">
        <w:tab/>
      </w:r>
      <w:r w:rsidR="00633823">
        <w:t>Common Eye Disorders Every Technician/Optici</w:t>
      </w:r>
      <w:r w:rsidR="004B33E3">
        <w:t>a</w:t>
      </w:r>
      <w:r w:rsidR="00633823">
        <w:t xml:space="preserve">n Should Know  </w:t>
      </w:r>
    </w:p>
    <w:p w14:paraId="729522F0" w14:textId="4F926AF1" w:rsidR="00633823" w:rsidRDefault="00E24B45" w:rsidP="00E24B45">
      <w:pPr>
        <w:ind w:left="7920"/>
      </w:pPr>
      <w:r>
        <w:t xml:space="preserve"> </w:t>
      </w:r>
      <w:r w:rsidR="00633823">
        <w:t xml:space="preserve">Roya Attar, OD </w:t>
      </w:r>
      <w:r w:rsidR="00633823">
        <w:tab/>
        <w:t xml:space="preserve">2 </w:t>
      </w:r>
      <w:proofErr w:type="spellStart"/>
      <w:r w:rsidR="00633823">
        <w:t>Hr</w:t>
      </w:r>
      <w:proofErr w:type="spellEnd"/>
      <w:r w:rsidR="00633823">
        <w:t xml:space="preserve"> CPC</w:t>
      </w:r>
    </w:p>
    <w:p w14:paraId="28520940" w14:textId="18DACB65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>12</w:t>
      </w:r>
      <w:r w:rsidR="007D4F12" w:rsidRPr="007D4F12">
        <w:rPr>
          <w:b/>
          <w:bCs/>
          <w:i/>
          <w:iCs/>
        </w:rPr>
        <w:t>:00</w:t>
      </w:r>
      <w:r w:rsidRPr="007D4F12">
        <w:rPr>
          <w:b/>
          <w:bCs/>
          <w:i/>
          <w:iCs/>
        </w:rPr>
        <w:t xml:space="preserve"> to 1:30 pm</w:t>
      </w:r>
      <w:r w:rsidRPr="007D4F12">
        <w:rPr>
          <w:b/>
          <w:bCs/>
          <w:i/>
          <w:iCs/>
        </w:rPr>
        <w:tab/>
        <w:t>Lunch on your own</w:t>
      </w:r>
    </w:p>
    <w:p w14:paraId="5455923B" w14:textId="6F65C189" w:rsidR="00284F9F" w:rsidRDefault="00C40025" w:rsidP="00284F9F">
      <w:r>
        <w:t>1:30-</w:t>
      </w:r>
      <w:r w:rsidR="00E24B45">
        <w:t>3</w:t>
      </w:r>
      <w:r>
        <w:t>:20 pm</w:t>
      </w:r>
      <w:r>
        <w:tab/>
      </w:r>
      <w:r w:rsidR="006A3DED">
        <w:tab/>
      </w:r>
      <w:r w:rsidR="00E24B45">
        <w:t>Through Their Eyes: Communicating Eye Care with Clarity</w:t>
      </w:r>
      <w:r w:rsidR="00E24B45">
        <w:tab/>
      </w:r>
      <w:r w:rsidR="00E24B45">
        <w:tab/>
      </w:r>
    </w:p>
    <w:p w14:paraId="2247C964" w14:textId="77777777" w:rsidR="004B33E3" w:rsidRDefault="006A3DED" w:rsidP="00C40025">
      <w:r>
        <w:tab/>
      </w:r>
      <w:r w:rsidR="00C51F46">
        <w:tab/>
      </w:r>
      <w:r w:rsidR="00C51F46">
        <w:tab/>
      </w:r>
      <w:r w:rsidR="00E24B45">
        <w:tab/>
      </w:r>
      <w:r w:rsidR="00E24B45">
        <w:tab/>
      </w:r>
      <w:r w:rsidR="00E24B45">
        <w:tab/>
      </w:r>
      <w:r w:rsidR="00E24B45">
        <w:tab/>
      </w:r>
      <w:r w:rsidR="00E24B45">
        <w:tab/>
      </w:r>
      <w:r w:rsidR="00E24B45">
        <w:tab/>
      </w:r>
      <w:r w:rsidR="00E24B45">
        <w:tab/>
      </w:r>
      <w:r w:rsidR="00E24B45">
        <w:tab/>
      </w:r>
      <w:r w:rsidR="004B33E3">
        <w:t xml:space="preserve"> </w:t>
      </w:r>
      <w:r w:rsidR="00C51F46">
        <w:t xml:space="preserve">Brad Lane, OD </w:t>
      </w:r>
      <w:r w:rsidR="00E24B45">
        <w:t>2</w:t>
      </w:r>
      <w:r w:rsidR="00C51F46">
        <w:t xml:space="preserve"> </w:t>
      </w:r>
      <w:proofErr w:type="spellStart"/>
      <w:r w:rsidR="00C51F46">
        <w:t>hr</w:t>
      </w:r>
      <w:proofErr w:type="spellEnd"/>
      <w:r w:rsidR="00C51F46">
        <w:t xml:space="preserve"> CPC</w:t>
      </w:r>
    </w:p>
    <w:p w14:paraId="7478D5A4" w14:textId="37891DC4" w:rsidR="00C40025" w:rsidRDefault="00C40025" w:rsidP="00C40025">
      <w:r>
        <w:t xml:space="preserve">3:30-4:30 pm     </w:t>
      </w:r>
      <w:r w:rsidR="006A3DED">
        <w:tab/>
      </w:r>
      <w:r>
        <w:t>AOA Speaker / WPA Meeting</w:t>
      </w:r>
    </w:p>
    <w:p w14:paraId="5AA8DE9A" w14:textId="03500998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 xml:space="preserve">4:30-7:00 pm     </w:t>
      </w:r>
      <w:r w:rsidR="006A3DED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>Exhibit Hall-Appetizers and Drinks</w:t>
      </w:r>
    </w:p>
    <w:p w14:paraId="0F9146B3" w14:textId="6D3A3D71" w:rsidR="00633823" w:rsidRDefault="00633823" w:rsidP="00C40025">
      <w:pPr>
        <w:rPr>
          <w:u w:val="single"/>
        </w:rPr>
      </w:pPr>
    </w:p>
    <w:p w14:paraId="3513E8F6" w14:textId="7F342C37" w:rsidR="00C40025" w:rsidRPr="007D4F12" w:rsidRDefault="007D4F12" w:rsidP="00C40025">
      <w:pPr>
        <w:rPr>
          <w:u w:val="single"/>
        </w:rPr>
      </w:pPr>
      <w:r>
        <w:rPr>
          <w:u w:val="single"/>
        </w:rPr>
        <w:t>F</w:t>
      </w:r>
      <w:r w:rsidR="00C40025" w:rsidRPr="007D4F12">
        <w:rPr>
          <w:u w:val="single"/>
        </w:rPr>
        <w:t xml:space="preserve">riday, July </w:t>
      </w:r>
      <w:r w:rsidR="00EF58D9">
        <w:rPr>
          <w:u w:val="single"/>
        </w:rPr>
        <w:t>17, 2026</w:t>
      </w:r>
    </w:p>
    <w:p w14:paraId="518584F7" w14:textId="223E45DE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 xml:space="preserve">7:30am              </w:t>
      </w:r>
      <w:r w:rsidR="006A3DED" w:rsidRPr="007D4F12">
        <w:rPr>
          <w:b/>
          <w:bCs/>
          <w:i/>
          <w:iCs/>
        </w:rPr>
        <w:tab/>
      </w:r>
      <w:r w:rsidR="006A3DED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 xml:space="preserve"> Registration table open</w:t>
      </w:r>
    </w:p>
    <w:p w14:paraId="72036EF8" w14:textId="166E8A87" w:rsidR="00C40025" w:rsidRDefault="00C40025" w:rsidP="00C51F46">
      <w:r>
        <w:t xml:space="preserve">8:00-8:50 am    </w:t>
      </w:r>
      <w:r w:rsidR="006A3DED">
        <w:tab/>
      </w:r>
      <w:r w:rsidR="006A3DED">
        <w:tab/>
      </w:r>
      <w:r w:rsidR="00C51F46">
        <w:t xml:space="preserve">Understanding Uveitis:  A Comprehensive Guide for Paraoptometrics </w:t>
      </w:r>
      <w:r w:rsidR="00C51F46">
        <w:tab/>
        <w:t xml:space="preserve">Brad Lane, OD 1 </w:t>
      </w:r>
      <w:proofErr w:type="spellStart"/>
      <w:r w:rsidR="00C51F46">
        <w:t>hr</w:t>
      </w:r>
      <w:proofErr w:type="spellEnd"/>
      <w:r w:rsidR="00C51F46">
        <w:t xml:space="preserve"> CPC</w:t>
      </w:r>
      <w:r w:rsidR="00C51F46">
        <w:tab/>
      </w:r>
    </w:p>
    <w:p w14:paraId="0B866B9B" w14:textId="3A812DF9" w:rsidR="00C40025" w:rsidRDefault="00C40025" w:rsidP="00EF58D9">
      <w:r>
        <w:t>9:00-</w:t>
      </w:r>
      <w:r w:rsidR="00C51F46">
        <w:t>10:40</w:t>
      </w:r>
      <w:r>
        <w:t xml:space="preserve"> am</w:t>
      </w:r>
      <w:r>
        <w:tab/>
      </w:r>
      <w:r w:rsidR="006A3DED">
        <w:tab/>
      </w:r>
      <w:r w:rsidR="00C51F46">
        <w:t>Retinal Vessel Occlusions: Overview of Pathophysiology, Diagnosis, and Management</w:t>
      </w:r>
    </w:p>
    <w:p w14:paraId="347A91C8" w14:textId="29C5129E" w:rsidR="00C51F46" w:rsidRDefault="00C51F46" w:rsidP="00EF58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Brad Lane, OD 2 </w:t>
      </w:r>
      <w:proofErr w:type="spellStart"/>
      <w:r>
        <w:t>hr</w:t>
      </w:r>
      <w:proofErr w:type="spellEnd"/>
      <w:r>
        <w:t xml:space="preserve"> CPC</w:t>
      </w:r>
    </w:p>
    <w:p w14:paraId="68E6C419" w14:textId="70636F64" w:rsidR="00C40025" w:rsidRPr="006A3DED" w:rsidRDefault="00C40025" w:rsidP="00EF58D9">
      <w:pPr>
        <w:rPr>
          <w:sz w:val="20"/>
          <w:szCs w:val="20"/>
        </w:rPr>
      </w:pPr>
      <w:r>
        <w:t>1</w:t>
      </w:r>
      <w:r w:rsidR="00C51F46">
        <w:t>1</w:t>
      </w:r>
      <w:r>
        <w:t xml:space="preserve">:00-11:50am   </w:t>
      </w:r>
      <w:r w:rsidR="006A3DED">
        <w:tab/>
      </w:r>
      <w:r w:rsidR="00E24B45">
        <w:t>Mash to Macula</w:t>
      </w:r>
      <w:r w:rsidR="00C51F46">
        <w:tab/>
      </w:r>
      <w:r w:rsidR="00C51F46">
        <w:tab/>
      </w:r>
      <w:r w:rsidR="00C51F46">
        <w:tab/>
      </w:r>
      <w:r w:rsidR="00C51F46">
        <w:tab/>
      </w:r>
      <w:r w:rsidR="00C51F46">
        <w:tab/>
      </w:r>
      <w:r w:rsidR="00C51F46">
        <w:tab/>
      </w:r>
      <w:r w:rsidR="00E24B45">
        <w:tab/>
      </w:r>
      <w:r w:rsidR="00C51F46">
        <w:t xml:space="preserve">Brad Lane, OD 1 </w:t>
      </w:r>
      <w:proofErr w:type="spellStart"/>
      <w:r w:rsidR="00C51F46">
        <w:t>hr</w:t>
      </w:r>
      <w:proofErr w:type="spellEnd"/>
      <w:r w:rsidR="00C51F46">
        <w:t xml:space="preserve"> CPC</w:t>
      </w:r>
      <w:r w:rsidR="00C51F46">
        <w:tab/>
      </w:r>
    </w:p>
    <w:p w14:paraId="45A2B8E4" w14:textId="48A56871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 xml:space="preserve">12:00-1:50pm    </w:t>
      </w:r>
      <w:r w:rsidR="006A3DED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>Exhibit Hall-Lunch</w:t>
      </w:r>
    </w:p>
    <w:p w14:paraId="684284CB" w14:textId="02BD91E1" w:rsidR="00C40025" w:rsidRPr="006A3DED" w:rsidRDefault="00C40025" w:rsidP="00EF58D9">
      <w:pPr>
        <w:rPr>
          <w:sz w:val="20"/>
          <w:szCs w:val="20"/>
        </w:rPr>
      </w:pPr>
      <w:r>
        <w:t>2:00-2:50pm</w:t>
      </w:r>
      <w:r>
        <w:tab/>
      </w:r>
      <w:r w:rsidR="006A3DED">
        <w:tab/>
      </w:r>
      <w:r w:rsidR="00C51F46">
        <w:t>Techniques and Clinical Significance of Pupillary Testing</w:t>
      </w:r>
      <w:r w:rsidR="00C51F46">
        <w:tab/>
      </w:r>
      <w:r w:rsidR="00C51F46">
        <w:tab/>
      </w:r>
      <w:r w:rsidR="00C51F46">
        <w:tab/>
        <w:t xml:space="preserve">Brad Lane, OD 1 </w:t>
      </w:r>
      <w:proofErr w:type="spellStart"/>
      <w:r w:rsidR="00C51F46">
        <w:t>hr</w:t>
      </w:r>
      <w:proofErr w:type="spellEnd"/>
      <w:r w:rsidR="00C51F46">
        <w:t xml:space="preserve"> CPC</w:t>
      </w:r>
    </w:p>
    <w:p w14:paraId="5AED5BAD" w14:textId="39D7511A" w:rsidR="00C40025" w:rsidRDefault="00C40025" w:rsidP="00C40025">
      <w:r>
        <w:t>3:00-3:50pm</w:t>
      </w:r>
      <w:r>
        <w:tab/>
      </w:r>
      <w:r w:rsidR="006A3DED">
        <w:tab/>
      </w:r>
      <w:r w:rsidR="00C51F46">
        <w:t>Understanding Demodex</w:t>
      </w:r>
      <w:r w:rsidR="00C51F46">
        <w:tab/>
      </w:r>
      <w:r w:rsidR="00C51F46">
        <w:tab/>
      </w:r>
      <w:r w:rsidR="00C51F46">
        <w:tab/>
      </w:r>
      <w:r w:rsidR="00C51F46">
        <w:tab/>
      </w:r>
      <w:r w:rsidR="00C51F46">
        <w:tab/>
      </w:r>
      <w:r w:rsidR="00C51F46">
        <w:tab/>
        <w:t xml:space="preserve">Brad Lane, OD 1 </w:t>
      </w:r>
      <w:proofErr w:type="spellStart"/>
      <w:r w:rsidR="00C51F46">
        <w:t>hr</w:t>
      </w:r>
      <w:proofErr w:type="spellEnd"/>
      <w:r w:rsidR="00C51F46">
        <w:t xml:space="preserve"> CPC</w:t>
      </w:r>
    </w:p>
    <w:p w14:paraId="5EE2E652" w14:textId="77777777" w:rsidR="00C40025" w:rsidRDefault="00C40025" w:rsidP="00C40025"/>
    <w:p w14:paraId="2C1D407A" w14:textId="77777777" w:rsidR="00633823" w:rsidRDefault="00633823" w:rsidP="00C40025"/>
    <w:p w14:paraId="0F38557C" w14:textId="77777777" w:rsidR="00633823" w:rsidRDefault="00633823" w:rsidP="00C40025"/>
    <w:p w14:paraId="4D1117CA" w14:textId="0F762878" w:rsidR="00C40025" w:rsidRPr="006A3DED" w:rsidRDefault="00C40025" w:rsidP="00C40025">
      <w:pPr>
        <w:rPr>
          <w:u w:val="single"/>
        </w:rPr>
      </w:pPr>
      <w:r w:rsidRPr="006A3DED">
        <w:rPr>
          <w:u w:val="single"/>
        </w:rPr>
        <w:lastRenderedPageBreak/>
        <w:t xml:space="preserve">Saturday, </w:t>
      </w:r>
      <w:r w:rsidR="00EF58D9">
        <w:rPr>
          <w:u w:val="single"/>
        </w:rPr>
        <w:t>July 18, 2026</w:t>
      </w:r>
    </w:p>
    <w:p w14:paraId="28F9574E" w14:textId="651A625B" w:rsidR="00C40025" w:rsidRPr="007D4F12" w:rsidRDefault="00C40025" w:rsidP="00C40025">
      <w:pPr>
        <w:rPr>
          <w:b/>
          <w:bCs/>
          <w:i/>
          <w:iCs/>
        </w:rPr>
      </w:pPr>
      <w:r w:rsidRPr="007D4F12">
        <w:rPr>
          <w:b/>
          <w:bCs/>
          <w:i/>
          <w:iCs/>
        </w:rPr>
        <w:t xml:space="preserve">7:00am               </w:t>
      </w:r>
      <w:r w:rsidR="007D4F12" w:rsidRPr="007D4F12">
        <w:rPr>
          <w:b/>
          <w:bCs/>
          <w:i/>
          <w:iCs/>
        </w:rPr>
        <w:tab/>
      </w:r>
      <w:r w:rsidR="007D4F12" w:rsidRPr="007D4F12">
        <w:rPr>
          <w:b/>
          <w:bCs/>
          <w:i/>
          <w:iCs/>
        </w:rPr>
        <w:tab/>
      </w:r>
      <w:r w:rsidRPr="007D4F12">
        <w:rPr>
          <w:b/>
          <w:bCs/>
          <w:i/>
          <w:iCs/>
        </w:rPr>
        <w:t>Registration table open</w:t>
      </w:r>
    </w:p>
    <w:p w14:paraId="5CA1B4CC" w14:textId="6E6A3B63" w:rsidR="00284F9F" w:rsidRPr="00284F9F" w:rsidRDefault="00C40025" w:rsidP="00284F9F">
      <w:pPr>
        <w:pStyle w:val="Heading2"/>
        <w:shd w:val="clear" w:color="auto" w:fill="FFFFFF"/>
        <w:spacing w:before="0" w:after="450"/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 w:rsidRPr="00EF58D9">
        <w:rPr>
          <w:b/>
          <w:bCs/>
          <w:color w:val="auto"/>
          <w:sz w:val="22"/>
          <w:szCs w:val="22"/>
        </w:rPr>
        <w:t>8:00-</w:t>
      </w:r>
      <w:r w:rsidR="00EF58D9" w:rsidRPr="00EF58D9">
        <w:rPr>
          <w:b/>
          <w:bCs/>
          <w:color w:val="auto"/>
          <w:sz w:val="22"/>
          <w:szCs w:val="22"/>
        </w:rPr>
        <w:t>11:40</w:t>
      </w:r>
      <w:r w:rsidRPr="00EF58D9">
        <w:rPr>
          <w:b/>
          <w:bCs/>
          <w:color w:val="auto"/>
          <w:sz w:val="22"/>
          <w:szCs w:val="22"/>
        </w:rPr>
        <w:t xml:space="preserve"> am</w:t>
      </w:r>
      <w:r w:rsidRPr="00EF58D9">
        <w:rPr>
          <w:sz w:val="22"/>
          <w:szCs w:val="22"/>
        </w:rPr>
        <w:tab/>
      </w:r>
      <w:r w:rsidR="00EF58D9" w:rsidRPr="00284F9F">
        <w:rPr>
          <w:rFonts w:asciiTheme="minorHAnsi" w:eastAsia="Times New Roman" w:hAnsiTheme="minorHAnsi" w:cstheme="minorHAnsi"/>
          <w:color w:val="000000"/>
          <w:spacing w:val="8"/>
          <w:sz w:val="22"/>
          <w:szCs w:val="22"/>
        </w:rPr>
        <w:t>AOA Paraoptometric Micro-credential: Optometric Surgical Assisting</w:t>
      </w:r>
      <w:r w:rsidR="00284F9F">
        <w:rPr>
          <w:rFonts w:asciiTheme="minorHAnsi" w:eastAsia="Times New Roman" w:hAnsiTheme="minorHAnsi" w:cstheme="minorHAnsi"/>
          <w:color w:val="000000"/>
          <w:spacing w:val="8"/>
          <w:sz w:val="22"/>
          <w:szCs w:val="22"/>
        </w:rPr>
        <w:t xml:space="preserve"> --</w:t>
      </w:r>
      <w:r w:rsidR="00284F9F" w:rsidRPr="00284F9F">
        <w:rPr>
          <w:b/>
          <w:bCs/>
          <w:sz w:val="22"/>
          <w:szCs w:val="22"/>
        </w:rPr>
        <w:t xml:space="preserve"> </w:t>
      </w:r>
      <w:r w:rsidR="00284F9F" w:rsidRPr="00284F9F">
        <w:rPr>
          <w:rFonts w:asciiTheme="minorHAnsi" w:hAnsiTheme="minorHAnsi" w:cstheme="minorHAnsi"/>
          <w:b/>
          <w:bCs/>
          <w:sz w:val="22"/>
          <w:szCs w:val="22"/>
        </w:rPr>
        <w:t>Brad Lane, OD</w:t>
      </w:r>
    </w:p>
    <w:p w14:paraId="5EF027E1" w14:textId="5033571C" w:rsidR="00EF58D9" w:rsidRPr="00284F9F" w:rsidRDefault="00EF58D9" w:rsidP="00EF58D9">
      <w:pPr>
        <w:pStyle w:val="Heading2"/>
        <w:shd w:val="clear" w:color="auto" w:fill="FFFFFF"/>
        <w:spacing w:before="0" w:after="45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284F9F">
        <w:rPr>
          <w:rFonts w:asciiTheme="minorHAnsi" w:hAnsiTheme="minorHAnsi" w:cstheme="minorHAnsi"/>
          <w:b/>
          <w:bCs/>
          <w:sz w:val="22"/>
          <w:szCs w:val="22"/>
        </w:rPr>
        <w:tab/>
        <w:t>4-Hour workshop hands-on practical application in assisting during office based surgical procedures.  Identify office surgical equipment. Pre and Post care, sterilization and more.</w:t>
      </w:r>
    </w:p>
    <w:p w14:paraId="41973AFA" w14:textId="4A54396F" w:rsidR="00446F7B" w:rsidRDefault="00446F7B" w:rsidP="00EF58D9"/>
    <w:sectPr w:rsidR="00446F7B" w:rsidSect="007D4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530"/>
    <w:multiLevelType w:val="multilevel"/>
    <w:tmpl w:val="4D8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A0F60"/>
    <w:multiLevelType w:val="multilevel"/>
    <w:tmpl w:val="F024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138306">
    <w:abstractNumId w:val="1"/>
  </w:num>
  <w:num w:numId="2" w16cid:durableId="13500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25"/>
    <w:rsid w:val="001F43DC"/>
    <w:rsid w:val="00203963"/>
    <w:rsid w:val="00284F9F"/>
    <w:rsid w:val="00446F7B"/>
    <w:rsid w:val="004B33E3"/>
    <w:rsid w:val="00633823"/>
    <w:rsid w:val="006447FC"/>
    <w:rsid w:val="006A3DED"/>
    <w:rsid w:val="00793710"/>
    <w:rsid w:val="007D4F12"/>
    <w:rsid w:val="00A01011"/>
    <w:rsid w:val="00BF0A4A"/>
    <w:rsid w:val="00C40025"/>
    <w:rsid w:val="00C51F46"/>
    <w:rsid w:val="00D0063A"/>
    <w:rsid w:val="00D802FC"/>
    <w:rsid w:val="00E24B45"/>
    <w:rsid w:val="00EF58D9"/>
    <w:rsid w:val="00F21C12"/>
    <w:rsid w:val="00F2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A5850"/>
  <w15:chartTrackingRefBased/>
  <w15:docId w15:val="{84C8061B-D27A-4AA6-AD37-8759FD82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58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CF3968C97B4D922D9D49D738CAA4" ma:contentTypeVersion="19" ma:contentTypeDescription="Create a new document." ma:contentTypeScope="" ma:versionID="f39277dd86feb2bbd3125bb79ef6085d">
  <xsd:schema xmlns:xsd="http://www.w3.org/2001/XMLSchema" xmlns:xs="http://www.w3.org/2001/XMLSchema" xmlns:p="http://schemas.microsoft.com/office/2006/metadata/properties" xmlns:ns3="122e481d-5cb7-46e2-8c48-bdac3b3e261c" xmlns:ns4="3b2b9360-702d-4809-bc1f-93e3661c7783" targetNamespace="http://schemas.microsoft.com/office/2006/metadata/properties" ma:root="true" ma:fieldsID="a158d88e29895c2b8a0a3f62f3198649" ns3:_="" ns4:_="">
    <xsd:import namespace="122e481d-5cb7-46e2-8c48-bdac3b3e261c"/>
    <xsd:import namespace="3b2b9360-702d-4809-bc1f-93e3661c77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481d-5cb7-46e2-8c48-bdac3b3e2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9360-702d-4809-bc1f-93e3661c7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e481d-5cb7-46e2-8c48-bdac3b3e261c" xsi:nil="true"/>
  </documentManagement>
</p:properties>
</file>

<file path=customXml/itemProps1.xml><?xml version="1.0" encoding="utf-8"?>
<ds:datastoreItem xmlns:ds="http://schemas.openxmlformats.org/officeDocument/2006/customXml" ds:itemID="{CF4E7713-57CD-4463-B6F4-071B35A66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18179-6DDE-4C30-B05E-656DDDF9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e481d-5cb7-46e2-8c48-bdac3b3e261c"/>
    <ds:schemaRef ds:uri="3b2b9360-702d-4809-bc1f-93e3661c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FD40E-7ED8-45DD-95DA-7357EE1484C5}">
  <ds:schemaRefs>
    <ds:schemaRef ds:uri="http://schemas.microsoft.com/office/2006/metadata/properties"/>
    <ds:schemaRef ds:uri="http://schemas.microsoft.com/office/infopath/2007/PartnerControls"/>
    <ds:schemaRef ds:uri="122e481d-5cb7-46e2-8c48-bdac3b3e26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1727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Cline</dc:creator>
  <cp:keywords/>
  <dc:description/>
  <cp:lastModifiedBy>Kari Cline</cp:lastModifiedBy>
  <cp:revision>6</cp:revision>
  <dcterms:created xsi:type="dcterms:W3CDTF">2026-04-08T15:00:00Z</dcterms:created>
  <dcterms:modified xsi:type="dcterms:W3CDTF">2026-04-28T21:30:00Z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0x0101009080CF3968C97B4D922D9D49D738CAA4</vt:lpwstr>
  </property>
</Properties>
</file>