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77401" w14:textId="080B8A79" w:rsidR="003A736A" w:rsidRPr="005D6B09" w:rsidRDefault="003A736A" w:rsidP="00A82A55">
      <w:pPr>
        <w:rPr>
          <w:rFonts w:ascii="Montserrat" w:hAnsi="Montserrat"/>
          <w:b/>
          <w:bCs/>
          <w:sz w:val="36"/>
          <w:szCs w:val="36"/>
        </w:rPr>
      </w:pPr>
      <w:r w:rsidRPr="005D6B09">
        <w:rPr>
          <w:rFonts w:ascii="Montserrat" w:hAnsi="Montserrat"/>
          <w:b/>
          <w:bCs/>
          <w:sz w:val="36"/>
          <w:szCs w:val="36"/>
        </w:rPr>
        <w:t>American Novels of the twentieth century*</w:t>
      </w:r>
    </w:p>
    <w:p w14:paraId="57167585" w14:textId="49380583" w:rsidR="003A736A" w:rsidRPr="005D6B09" w:rsidRDefault="003A736A" w:rsidP="00A82A55">
      <w:pPr>
        <w:rPr>
          <w:rFonts w:ascii="Montserrat" w:hAnsi="Montserrat"/>
          <w:b/>
          <w:bCs/>
          <w:sz w:val="24"/>
          <w:szCs w:val="24"/>
        </w:rPr>
      </w:pPr>
      <w:r w:rsidRPr="005D6B09">
        <w:rPr>
          <w:rFonts w:ascii="Montserrat" w:hAnsi="Montserrat"/>
          <w:b/>
          <w:bCs/>
          <w:sz w:val="24"/>
          <w:szCs w:val="24"/>
        </w:rPr>
        <w:t xml:space="preserve">*NB These stories are all set in the twentieth century, </w:t>
      </w:r>
      <w:r w:rsidR="00B60CDD" w:rsidRPr="005D6B09">
        <w:rPr>
          <w:rFonts w:ascii="Montserrat" w:hAnsi="Montserrat"/>
          <w:b/>
          <w:bCs/>
          <w:sz w:val="24"/>
          <w:szCs w:val="24"/>
        </w:rPr>
        <w:t>although</w:t>
      </w:r>
      <w:r w:rsidRPr="005D6B09">
        <w:rPr>
          <w:rFonts w:ascii="Montserrat" w:hAnsi="Montserrat"/>
          <w:b/>
          <w:bCs/>
          <w:sz w:val="24"/>
          <w:szCs w:val="24"/>
        </w:rPr>
        <w:t xml:space="preserve"> some are written more recently</w:t>
      </w:r>
      <w:r w:rsidR="00B60CDD" w:rsidRPr="005D6B09">
        <w:rPr>
          <w:rFonts w:ascii="Montserrat" w:hAnsi="Montserrat"/>
          <w:b/>
          <w:bCs/>
          <w:sz w:val="24"/>
          <w:szCs w:val="24"/>
        </w:rPr>
        <w:t>. They have been selected</w:t>
      </w:r>
      <w:r w:rsidR="00C5687B" w:rsidRPr="005D6B09">
        <w:rPr>
          <w:rFonts w:ascii="Montserrat" w:hAnsi="Montserrat"/>
          <w:b/>
          <w:bCs/>
          <w:sz w:val="24"/>
          <w:szCs w:val="24"/>
        </w:rPr>
        <w:t xml:space="preserve"> for their literary merit and in order</w:t>
      </w:r>
      <w:r w:rsidR="00B60CDD" w:rsidRPr="005D6B09">
        <w:rPr>
          <w:rFonts w:ascii="Montserrat" w:hAnsi="Montserrat"/>
          <w:b/>
          <w:bCs/>
          <w:sz w:val="24"/>
          <w:szCs w:val="24"/>
        </w:rPr>
        <w:t xml:space="preserve"> to </w:t>
      </w:r>
      <w:r w:rsidR="00C5687B" w:rsidRPr="005D6B09">
        <w:rPr>
          <w:rFonts w:ascii="Montserrat" w:hAnsi="Montserrat"/>
          <w:b/>
          <w:bCs/>
          <w:sz w:val="24"/>
          <w:szCs w:val="24"/>
        </w:rPr>
        <w:t>paint a picture of life in this era.</w:t>
      </w:r>
    </w:p>
    <w:p w14:paraId="0FB25F21" w14:textId="77777777" w:rsidR="00F25278" w:rsidRDefault="00F25278" w:rsidP="00A82A55">
      <w:pPr>
        <w:rPr>
          <w:rFonts w:ascii="Montserrat" w:hAnsi="Montserrat"/>
          <w:b/>
          <w:bCs/>
          <w:sz w:val="36"/>
          <w:szCs w:val="36"/>
        </w:rPr>
      </w:pPr>
    </w:p>
    <w:p w14:paraId="038FB301" w14:textId="1B9A7620" w:rsidR="00A82A55" w:rsidRPr="005D6B09" w:rsidRDefault="00A82A55" w:rsidP="00A82A55">
      <w:pPr>
        <w:rPr>
          <w:rFonts w:ascii="Montserrat" w:hAnsi="Montserrat"/>
          <w:b/>
          <w:bCs/>
          <w:sz w:val="36"/>
          <w:szCs w:val="36"/>
        </w:rPr>
      </w:pPr>
      <w:r w:rsidRPr="005D6B09">
        <w:rPr>
          <w:rFonts w:ascii="Montserrat" w:hAnsi="Montserrat"/>
          <w:b/>
          <w:bCs/>
          <w:sz w:val="36"/>
          <w:szCs w:val="36"/>
        </w:rPr>
        <w:t>Ages 8-11</w:t>
      </w:r>
    </w:p>
    <w:p w14:paraId="01CD3CBC" w14:textId="77777777" w:rsidR="00E3023B" w:rsidRPr="005D6B09" w:rsidRDefault="00A82A55" w:rsidP="00E3023B">
      <w:pPr>
        <w:spacing w:after="0"/>
        <w:rPr>
          <w:rFonts w:ascii="Montserrat" w:hAnsi="Montserrat"/>
          <w:sz w:val="24"/>
          <w:szCs w:val="24"/>
        </w:rPr>
      </w:pPr>
      <w:r w:rsidRPr="005D6B09">
        <w:rPr>
          <w:rFonts w:ascii="Montserrat" w:hAnsi="Montserrat"/>
          <w:b/>
          <w:bCs/>
          <w:sz w:val="24"/>
          <w:szCs w:val="24"/>
        </w:rPr>
        <w:t>Bud, Not Buddy</w:t>
      </w:r>
      <w:r w:rsidRPr="005D6B09">
        <w:rPr>
          <w:rFonts w:ascii="Montserrat" w:hAnsi="Montserrat"/>
          <w:sz w:val="24"/>
          <w:szCs w:val="24"/>
        </w:rPr>
        <w:t xml:space="preserve"> by Christopher Paul Curtis</w:t>
      </w:r>
    </w:p>
    <w:p w14:paraId="2DC52AA1" w14:textId="1AD53E8C" w:rsidR="00A82A55" w:rsidRPr="005D6B09" w:rsidRDefault="00A82A55" w:rsidP="00E3023B">
      <w:pPr>
        <w:spacing w:after="0"/>
        <w:rPr>
          <w:rFonts w:ascii="Montserrat" w:hAnsi="Montserrat"/>
          <w:sz w:val="24"/>
          <w:szCs w:val="24"/>
        </w:rPr>
      </w:pPr>
      <w:r w:rsidRPr="005D6B09">
        <w:rPr>
          <w:rFonts w:ascii="Montserrat" w:hAnsi="Montserrat"/>
          <w:sz w:val="24"/>
          <w:szCs w:val="24"/>
        </w:rPr>
        <w:t xml:space="preserve">Ten-year-old Bud Caldwell has run away from one too many bad foster homes, armed only with a suitcase of treasured belongings and a flyer he's convinced will lead him to his father. His journey across Depression-era Michigan is funny, heartbreaking and full of unforgettable characters. </w:t>
      </w:r>
      <w:r w:rsidR="0068027F" w:rsidRPr="005D6B09">
        <w:rPr>
          <w:rFonts w:ascii="Montserrat" w:hAnsi="Montserrat"/>
          <w:sz w:val="24"/>
          <w:szCs w:val="24"/>
        </w:rPr>
        <w:t xml:space="preserve">The story </w:t>
      </w:r>
      <w:r w:rsidRPr="005D6B09">
        <w:rPr>
          <w:rFonts w:ascii="Montserrat" w:hAnsi="Montserrat"/>
          <w:sz w:val="24"/>
          <w:szCs w:val="24"/>
        </w:rPr>
        <w:t>balances real hardship with warmth and humo</w:t>
      </w:r>
      <w:r w:rsidR="0068027F" w:rsidRPr="005D6B09">
        <w:rPr>
          <w:rFonts w:ascii="Montserrat" w:hAnsi="Montserrat"/>
          <w:sz w:val="24"/>
          <w:szCs w:val="24"/>
        </w:rPr>
        <w:t>u</w:t>
      </w:r>
      <w:r w:rsidRPr="005D6B09">
        <w:rPr>
          <w:rFonts w:ascii="Montserrat" w:hAnsi="Montserrat"/>
          <w:sz w:val="24"/>
          <w:szCs w:val="24"/>
        </w:rPr>
        <w:t>r throughout.</w:t>
      </w:r>
    </w:p>
    <w:p w14:paraId="3C00EE74" w14:textId="77777777" w:rsidR="00E3023B" w:rsidRPr="005D6B09" w:rsidRDefault="00E3023B" w:rsidP="00E3023B">
      <w:pPr>
        <w:spacing w:after="0"/>
        <w:rPr>
          <w:rFonts w:ascii="Montserrat" w:hAnsi="Montserrat"/>
          <w:sz w:val="24"/>
          <w:szCs w:val="24"/>
        </w:rPr>
      </w:pPr>
    </w:p>
    <w:p w14:paraId="2D3C3A06" w14:textId="77777777" w:rsidR="006933BA" w:rsidRPr="005D6B09" w:rsidRDefault="00A82A55" w:rsidP="006933BA">
      <w:pPr>
        <w:spacing w:after="0"/>
        <w:rPr>
          <w:rFonts w:ascii="Montserrat" w:hAnsi="Montserrat"/>
          <w:sz w:val="24"/>
          <w:szCs w:val="24"/>
        </w:rPr>
      </w:pPr>
      <w:r w:rsidRPr="005D6B09">
        <w:rPr>
          <w:rFonts w:ascii="Montserrat" w:hAnsi="Montserrat"/>
          <w:b/>
          <w:bCs/>
          <w:sz w:val="24"/>
          <w:szCs w:val="24"/>
        </w:rPr>
        <w:t>The Watsons Go to Birmingham—1963</w:t>
      </w:r>
      <w:r w:rsidRPr="005D6B09">
        <w:rPr>
          <w:rFonts w:ascii="Montserrat" w:hAnsi="Montserrat"/>
          <w:sz w:val="24"/>
          <w:szCs w:val="24"/>
        </w:rPr>
        <w:t xml:space="preserve"> by Christopher Paul Curtis</w:t>
      </w:r>
    </w:p>
    <w:p w14:paraId="43B0EB40" w14:textId="37888F35" w:rsidR="00A82A55" w:rsidRPr="005D6B09" w:rsidRDefault="00A82A55" w:rsidP="006933BA">
      <w:pPr>
        <w:spacing w:after="0"/>
        <w:rPr>
          <w:rFonts w:ascii="Montserrat" w:hAnsi="Montserrat"/>
          <w:sz w:val="24"/>
          <w:szCs w:val="24"/>
        </w:rPr>
      </w:pPr>
      <w:r w:rsidRPr="005D6B09">
        <w:rPr>
          <w:rFonts w:ascii="Montserrat" w:hAnsi="Montserrat"/>
          <w:sz w:val="24"/>
          <w:szCs w:val="24"/>
        </w:rPr>
        <w:t>The Watsons are a warm, funny, bickering family from Flint, Michigan, and for most of the book their road trip south to visit Grandma plays out as pure comedy. Then they arrive in Birmingham, and the story collides with one of the deadliest acts of the Civil Rights era.</w:t>
      </w:r>
    </w:p>
    <w:p w14:paraId="391B2D56" w14:textId="77777777" w:rsidR="006933BA" w:rsidRPr="005D6B09" w:rsidRDefault="006933BA" w:rsidP="006933BA">
      <w:pPr>
        <w:spacing w:after="0"/>
        <w:rPr>
          <w:rFonts w:ascii="Montserrat" w:hAnsi="Montserrat"/>
          <w:sz w:val="24"/>
          <w:szCs w:val="24"/>
        </w:rPr>
      </w:pPr>
    </w:p>
    <w:p w14:paraId="6AECF6AC" w14:textId="7D3756EB" w:rsidR="00B93F20" w:rsidRPr="005D6B09" w:rsidRDefault="00B93F20" w:rsidP="00B93F20">
      <w:pPr>
        <w:rPr>
          <w:rFonts w:ascii="Montserrat" w:hAnsi="Montserrat"/>
          <w:sz w:val="24"/>
          <w:szCs w:val="24"/>
        </w:rPr>
      </w:pPr>
      <w:r w:rsidRPr="005D6B09">
        <w:rPr>
          <w:rFonts w:ascii="Montserrat" w:hAnsi="Montserrat"/>
          <w:b/>
          <w:bCs/>
          <w:sz w:val="24"/>
          <w:szCs w:val="24"/>
        </w:rPr>
        <w:t>Esperanza Rising</w:t>
      </w:r>
      <w:r w:rsidRPr="005D6B09">
        <w:rPr>
          <w:rFonts w:ascii="Montserrat" w:hAnsi="Montserrat"/>
          <w:sz w:val="24"/>
          <w:szCs w:val="24"/>
        </w:rPr>
        <w:t xml:space="preserve"> by Pam Muñoz Ryan</w:t>
      </w:r>
      <w:r w:rsidRPr="005D6B09">
        <w:rPr>
          <w:rFonts w:ascii="Montserrat" w:hAnsi="Montserrat"/>
          <w:sz w:val="24"/>
          <w:szCs w:val="24"/>
        </w:rPr>
        <w:br/>
        <w:t>Esperanza has grown up in luxury on her family's Mexican ranch</w:t>
      </w:r>
      <w:r w:rsidR="00154E63" w:rsidRPr="005D6B09">
        <w:rPr>
          <w:rFonts w:ascii="Montserrat" w:hAnsi="Montserrat"/>
          <w:sz w:val="24"/>
          <w:szCs w:val="24"/>
        </w:rPr>
        <w:t>,</w:t>
      </w:r>
      <w:r w:rsidRPr="005D6B09">
        <w:rPr>
          <w:rFonts w:ascii="Montserrat" w:hAnsi="Montserrat"/>
          <w:sz w:val="24"/>
          <w:szCs w:val="24"/>
        </w:rPr>
        <w:t xml:space="preserve"> until tragedy forces her and her mother to flee to California and start over as farm </w:t>
      </w:r>
      <w:r w:rsidR="00154E63" w:rsidRPr="005D6B09">
        <w:rPr>
          <w:rFonts w:ascii="Montserrat" w:hAnsi="Montserrat"/>
          <w:sz w:val="24"/>
          <w:szCs w:val="24"/>
        </w:rPr>
        <w:t>labourers</w:t>
      </w:r>
      <w:r w:rsidRPr="005D6B09">
        <w:rPr>
          <w:rFonts w:ascii="Montserrat" w:hAnsi="Montserrat"/>
          <w:sz w:val="24"/>
          <w:szCs w:val="24"/>
        </w:rPr>
        <w:t xml:space="preserve"> during the Depression. She must learn to work with her hands for the first time while navigating poverty, labo</w:t>
      </w:r>
      <w:r w:rsidR="00154E63" w:rsidRPr="005D6B09">
        <w:rPr>
          <w:rFonts w:ascii="Montserrat" w:hAnsi="Montserrat"/>
          <w:sz w:val="24"/>
          <w:szCs w:val="24"/>
        </w:rPr>
        <w:t>u</w:t>
      </w:r>
      <w:r w:rsidRPr="005D6B09">
        <w:rPr>
          <w:rFonts w:ascii="Montserrat" w:hAnsi="Montserrat"/>
          <w:sz w:val="24"/>
          <w:szCs w:val="24"/>
        </w:rPr>
        <w:t xml:space="preserve">r strikes and prejudice. </w:t>
      </w:r>
    </w:p>
    <w:p w14:paraId="3EAAF8D8" w14:textId="77777777" w:rsidR="009264B0" w:rsidRPr="005D6B09" w:rsidRDefault="009264B0" w:rsidP="009264B0">
      <w:pPr>
        <w:rPr>
          <w:rFonts w:ascii="Montserrat" w:hAnsi="Montserrat"/>
          <w:b/>
          <w:bCs/>
          <w:sz w:val="24"/>
          <w:szCs w:val="24"/>
        </w:rPr>
      </w:pPr>
      <w:r w:rsidRPr="005D6B09">
        <w:rPr>
          <w:rFonts w:ascii="Montserrat" w:hAnsi="Montserrat"/>
          <w:b/>
          <w:bCs/>
          <w:sz w:val="24"/>
          <w:szCs w:val="24"/>
        </w:rPr>
        <w:t xml:space="preserve">Charlotte's Web </w:t>
      </w:r>
      <w:r w:rsidRPr="005D6B09">
        <w:rPr>
          <w:rFonts w:ascii="Montserrat" w:hAnsi="Montserrat"/>
          <w:sz w:val="24"/>
          <w:szCs w:val="24"/>
        </w:rPr>
        <w:t>by E.B. White</w:t>
      </w:r>
      <w:r w:rsidRPr="005D6B09">
        <w:rPr>
          <w:rFonts w:ascii="Montserrat" w:hAnsi="Montserrat"/>
          <w:sz w:val="24"/>
          <w:szCs w:val="24"/>
        </w:rPr>
        <w:br/>
        <w:t>Wilbur the pig is saved from an early death by a spider named Charlotte, who spins words into her web praising him until the whole farm — and the humans who run it — start to believe he's something special. White writes with real tenderness about the friendship that develops between them, and about mortality, without ever losing his light comic touch. It has stayed a childhood staple for over seventy years for good reason.</w:t>
      </w:r>
    </w:p>
    <w:p w14:paraId="401953E8" w14:textId="77777777" w:rsidR="009264B0" w:rsidRPr="005D6B09" w:rsidRDefault="009264B0" w:rsidP="009264B0">
      <w:pPr>
        <w:rPr>
          <w:rFonts w:ascii="Montserrat" w:hAnsi="Montserrat"/>
          <w:b/>
          <w:bCs/>
          <w:sz w:val="24"/>
          <w:szCs w:val="24"/>
        </w:rPr>
      </w:pPr>
      <w:r w:rsidRPr="005D6B09">
        <w:rPr>
          <w:rFonts w:ascii="Montserrat" w:hAnsi="Montserrat"/>
          <w:b/>
          <w:bCs/>
          <w:sz w:val="24"/>
          <w:szCs w:val="24"/>
        </w:rPr>
        <w:t xml:space="preserve">Maniac Magee </w:t>
      </w:r>
      <w:r w:rsidRPr="005D6B09">
        <w:rPr>
          <w:rFonts w:ascii="Montserrat" w:hAnsi="Montserrat"/>
          <w:sz w:val="24"/>
          <w:szCs w:val="24"/>
        </w:rPr>
        <w:t>by Jerry Spinelli</w:t>
      </w:r>
      <w:r w:rsidRPr="005D6B09">
        <w:rPr>
          <w:rFonts w:ascii="Montserrat" w:hAnsi="Montserrat"/>
          <w:sz w:val="24"/>
          <w:szCs w:val="24"/>
        </w:rPr>
        <w:br/>
        <w:t>Orphaned by a freak accident, Jeffrey "Maniac" Magee starts running and doesn't really stop, drifting into a small Pennsylvania town split cleanly down racial lines. Spinelli tells his story half as tall tale, half as realism, so Maniac's increasingly legendary feats sit right alongside a genuine, clear-eyed look at the town's prejudice and its lonelier corners. It manages to be funny and mythic while still saying something true.</w:t>
      </w:r>
    </w:p>
    <w:p w14:paraId="2900B7DE" w14:textId="77777777" w:rsidR="00F25278" w:rsidRDefault="00F25278" w:rsidP="00A82A55">
      <w:pPr>
        <w:rPr>
          <w:rFonts w:ascii="Montserrat" w:hAnsi="Montserrat"/>
          <w:b/>
          <w:bCs/>
          <w:sz w:val="24"/>
          <w:szCs w:val="24"/>
        </w:rPr>
      </w:pPr>
    </w:p>
    <w:p w14:paraId="716F0355" w14:textId="77777777" w:rsidR="00F25278" w:rsidRDefault="00F25278" w:rsidP="00A82A55">
      <w:pPr>
        <w:rPr>
          <w:rFonts w:ascii="Montserrat" w:hAnsi="Montserrat"/>
          <w:b/>
          <w:bCs/>
          <w:sz w:val="36"/>
          <w:szCs w:val="36"/>
        </w:rPr>
      </w:pPr>
    </w:p>
    <w:p w14:paraId="7531C223" w14:textId="48F81CA0" w:rsidR="00A82A55" w:rsidRPr="005D6B09" w:rsidRDefault="00A82A55" w:rsidP="00A82A55">
      <w:pPr>
        <w:rPr>
          <w:rFonts w:ascii="Montserrat" w:hAnsi="Montserrat"/>
          <w:sz w:val="36"/>
          <w:szCs w:val="36"/>
        </w:rPr>
      </w:pPr>
      <w:r w:rsidRPr="005D6B09">
        <w:rPr>
          <w:rFonts w:ascii="Montserrat" w:hAnsi="Montserrat"/>
          <w:b/>
          <w:bCs/>
          <w:sz w:val="36"/>
          <w:szCs w:val="36"/>
        </w:rPr>
        <w:lastRenderedPageBreak/>
        <w:t>Ages 11–14</w:t>
      </w:r>
    </w:p>
    <w:p w14:paraId="319A1F85" w14:textId="77777777" w:rsidR="00A82A55" w:rsidRPr="005D6B09" w:rsidRDefault="00A82A55" w:rsidP="00A82A55">
      <w:pPr>
        <w:rPr>
          <w:rFonts w:ascii="Montserrat" w:hAnsi="Montserrat"/>
          <w:sz w:val="24"/>
          <w:szCs w:val="24"/>
        </w:rPr>
      </w:pPr>
      <w:r w:rsidRPr="005D6B09">
        <w:rPr>
          <w:rFonts w:ascii="Montserrat" w:hAnsi="Montserrat"/>
          <w:b/>
          <w:bCs/>
          <w:sz w:val="24"/>
          <w:szCs w:val="24"/>
        </w:rPr>
        <w:t>Roll of Thunder, Hear My Cry</w:t>
      </w:r>
      <w:r w:rsidRPr="005D6B09">
        <w:rPr>
          <w:rFonts w:ascii="Montserrat" w:hAnsi="Montserrat"/>
          <w:sz w:val="24"/>
          <w:szCs w:val="24"/>
        </w:rPr>
        <w:t xml:space="preserve"> by Mildred D. Taylor</w:t>
      </w:r>
      <w:r w:rsidRPr="005D6B09">
        <w:rPr>
          <w:rFonts w:ascii="Montserrat" w:hAnsi="Montserrat"/>
          <w:sz w:val="24"/>
          <w:szCs w:val="24"/>
        </w:rPr>
        <w:br/>
        <w:t xml:space="preserve">Cassie Logan's family owns their own land in 1930s Mississippi — a rare thing for a Black family, and one that draws constant hostility from their white </w:t>
      </w:r>
      <w:proofErr w:type="spellStart"/>
      <w:r w:rsidRPr="005D6B09">
        <w:rPr>
          <w:rFonts w:ascii="Montserrat" w:hAnsi="Montserrat"/>
          <w:sz w:val="24"/>
          <w:szCs w:val="24"/>
        </w:rPr>
        <w:t>neighbors</w:t>
      </w:r>
      <w:proofErr w:type="spellEnd"/>
      <w:r w:rsidRPr="005D6B09">
        <w:rPr>
          <w:rFonts w:ascii="Montserrat" w:hAnsi="Montserrat"/>
          <w:sz w:val="24"/>
          <w:szCs w:val="24"/>
        </w:rPr>
        <w:t>. Through Cassie's eyes, the everyday cruelties of segregation become vivid and impossible to look away from. Taylor writes with tremendous warmth about the Logan family even as she portrays real, historically grounded violence and injustice with unflinching honesty.</w:t>
      </w:r>
    </w:p>
    <w:p w14:paraId="1118499D" w14:textId="77777777" w:rsidR="00A82A55" w:rsidRPr="005D6B09" w:rsidRDefault="00A82A55" w:rsidP="00A82A55">
      <w:pPr>
        <w:rPr>
          <w:rFonts w:ascii="Montserrat" w:hAnsi="Montserrat"/>
          <w:sz w:val="24"/>
          <w:szCs w:val="24"/>
        </w:rPr>
      </w:pPr>
      <w:r w:rsidRPr="005D6B09">
        <w:rPr>
          <w:rFonts w:ascii="Montserrat" w:hAnsi="Montserrat"/>
          <w:b/>
          <w:bCs/>
          <w:sz w:val="24"/>
          <w:szCs w:val="24"/>
        </w:rPr>
        <w:t>When You Reach Me</w:t>
      </w:r>
      <w:r w:rsidRPr="005D6B09">
        <w:rPr>
          <w:rFonts w:ascii="Montserrat" w:hAnsi="Montserrat"/>
          <w:sz w:val="24"/>
          <w:szCs w:val="24"/>
        </w:rPr>
        <w:t xml:space="preserve"> by Rebecca Stead</w:t>
      </w:r>
      <w:r w:rsidRPr="005D6B09">
        <w:rPr>
          <w:rFonts w:ascii="Montserrat" w:hAnsi="Montserrat"/>
          <w:sz w:val="24"/>
          <w:szCs w:val="24"/>
        </w:rPr>
        <w:br/>
        <w:t>Miranda's life in 1970s New York City is upended when she starts receiving anonymous notes that seem to predict the future — and reference a tragedy that hasn't happened yet. As she tries to piece together who's sending them, the mystery intertwines with a beloved book, a lost friendship and a subtle time-travel twist. Cleverly constructed and deeply satisfying, this is a puzzle-box novel that rewards close attention and rereading.</w:t>
      </w:r>
    </w:p>
    <w:p w14:paraId="6BCCCCD9" w14:textId="77777777" w:rsidR="00A82A55" w:rsidRPr="005D6B09" w:rsidRDefault="00A82A55" w:rsidP="00A82A55">
      <w:pPr>
        <w:rPr>
          <w:rFonts w:ascii="Montserrat" w:hAnsi="Montserrat"/>
          <w:sz w:val="24"/>
          <w:szCs w:val="24"/>
        </w:rPr>
      </w:pPr>
      <w:r w:rsidRPr="005D6B09">
        <w:rPr>
          <w:rFonts w:ascii="Montserrat" w:hAnsi="Montserrat"/>
          <w:b/>
          <w:bCs/>
          <w:sz w:val="24"/>
          <w:szCs w:val="24"/>
        </w:rPr>
        <w:t>Al Capone Does My Shirts</w:t>
      </w:r>
      <w:r w:rsidRPr="005D6B09">
        <w:rPr>
          <w:rFonts w:ascii="Montserrat" w:hAnsi="Montserrat"/>
          <w:sz w:val="24"/>
          <w:szCs w:val="24"/>
        </w:rPr>
        <w:t xml:space="preserve"> by Gennifer Choldenko</w:t>
      </w:r>
      <w:r w:rsidRPr="005D6B09">
        <w:rPr>
          <w:rFonts w:ascii="Montserrat" w:hAnsi="Montserrat"/>
          <w:sz w:val="24"/>
          <w:szCs w:val="24"/>
        </w:rPr>
        <w:br/>
        <w:t xml:space="preserve">In 1935, Moose Flanagan moves to Alcatraz Island, where his father has taken a job as a prison guard — putting Moose in the unlikely position of growing up next door to some of America's most notorious criminals. Between caring for his sister, who has autism, and navigating island life, Moose finds trouble he never expected. </w:t>
      </w:r>
      <w:proofErr w:type="spellStart"/>
      <w:r w:rsidRPr="005D6B09">
        <w:rPr>
          <w:rFonts w:ascii="Montserrat" w:hAnsi="Montserrat"/>
          <w:sz w:val="24"/>
          <w:szCs w:val="24"/>
        </w:rPr>
        <w:t>Choldenko</w:t>
      </w:r>
      <w:proofErr w:type="spellEnd"/>
      <w:r w:rsidRPr="005D6B09">
        <w:rPr>
          <w:rFonts w:ascii="Montserrat" w:hAnsi="Montserrat"/>
          <w:sz w:val="24"/>
          <w:szCs w:val="24"/>
        </w:rPr>
        <w:t xml:space="preserve"> blends real history, </w:t>
      </w:r>
      <w:proofErr w:type="spellStart"/>
      <w:r w:rsidRPr="005D6B09">
        <w:rPr>
          <w:rFonts w:ascii="Montserrat" w:hAnsi="Montserrat"/>
          <w:sz w:val="24"/>
          <w:szCs w:val="24"/>
        </w:rPr>
        <w:t>humor</w:t>
      </w:r>
      <w:proofErr w:type="spellEnd"/>
      <w:r w:rsidRPr="005D6B09">
        <w:rPr>
          <w:rFonts w:ascii="Montserrat" w:hAnsi="Montserrat"/>
          <w:sz w:val="24"/>
          <w:szCs w:val="24"/>
        </w:rPr>
        <w:t xml:space="preserve"> and a genuinely moving family story with a light touch.</w:t>
      </w:r>
    </w:p>
    <w:p w14:paraId="2ADB7F3E" w14:textId="77777777" w:rsidR="00A82A55" w:rsidRPr="005D6B09" w:rsidRDefault="00A82A55" w:rsidP="00A82A55">
      <w:pPr>
        <w:rPr>
          <w:rFonts w:ascii="Montserrat" w:hAnsi="Montserrat"/>
          <w:sz w:val="24"/>
          <w:szCs w:val="24"/>
        </w:rPr>
      </w:pPr>
      <w:r w:rsidRPr="005D6B09">
        <w:rPr>
          <w:rFonts w:ascii="Montserrat" w:hAnsi="Montserrat"/>
          <w:b/>
          <w:bCs/>
          <w:sz w:val="24"/>
          <w:szCs w:val="24"/>
        </w:rPr>
        <w:t>Turtle in Paradise</w:t>
      </w:r>
      <w:r w:rsidRPr="005D6B09">
        <w:rPr>
          <w:rFonts w:ascii="Montserrat" w:hAnsi="Montserrat"/>
          <w:sz w:val="24"/>
          <w:szCs w:val="24"/>
        </w:rPr>
        <w:t xml:space="preserve"> by Jennifer L. Holm</w:t>
      </w:r>
      <w:r w:rsidRPr="005D6B09">
        <w:rPr>
          <w:rFonts w:ascii="Montserrat" w:hAnsi="Montserrat"/>
          <w:sz w:val="24"/>
          <w:szCs w:val="24"/>
        </w:rPr>
        <w:br/>
        <w:t>When her mother takes a housekeeping job that doesn't allow children, sharp-tongued Turtle is shipped off to relatives she's never met in Key West during the Depression. There she discovers a ragtag group of cousins, a possible pirate treasure and a family history she never knew. Funny and fast-moving, this is Depression-era hardship told with a lighter, more adventurous touch than many books set in the same period.</w:t>
      </w:r>
    </w:p>
    <w:p w14:paraId="41AD4244" w14:textId="2CA2139F" w:rsidR="00A82A55" w:rsidRPr="005D6B09" w:rsidRDefault="00A82A55" w:rsidP="00A82A55">
      <w:pPr>
        <w:rPr>
          <w:rFonts w:ascii="Montserrat" w:hAnsi="Montserrat"/>
          <w:sz w:val="24"/>
          <w:szCs w:val="24"/>
        </w:rPr>
      </w:pPr>
      <w:r w:rsidRPr="005D6B09">
        <w:rPr>
          <w:rFonts w:ascii="Montserrat" w:hAnsi="Montserrat"/>
          <w:b/>
          <w:bCs/>
          <w:sz w:val="24"/>
          <w:szCs w:val="24"/>
        </w:rPr>
        <w:t>The Lions of Little Rock</w:t>
      </w:r>
      <w:r w:rsidRPr="005D6B09">
        <w:rPr>
          <w:rFonts w:ascii="Montserrat" w:hAnsi="Montserrat"/>
          <w:sz w:val="24"/>
          <w:szCs w:val="24"/>
        </w:rPr>
        <w:t xml:space="preserve"> by Kristin Levine</w:t>
      </w:r>
      <w:r w:rsidRPr="005D6B09">
        <w:rPr>
          <w:rFonts w:ascii="Montserrat" w:hAnsi="Montserrat"/>
          <w:sz w:val="24"/>
          <w:szCs w:val="24"/>
        </w:rPr>
        <w:br/>
        <w:t>When Little Rock's schools close rather than desegregate, shy Marlee forms an unlikely friendship with Liz — a new girl who is secretly passing as white. As tensions rise across the city, their friendship becomes an act of quiet defiance with real consequences. Levine grounds a national historical crisis in one believable, deeply personal friendship, making the stakes of integration feel immediate rather than abstract.</w:t>
      </w:r>
    </w:p>
    <w:p w14:paraId="2ED41541" w14:textId="77777777" w:rsidR="00A82A55" w:rsidRPr="005D6B09" w:rsidRDefault="00A82A55" w:rsidP="00A82A55">
      <w:pPr>
        <w:rPr>
          <w:rFonts w:ascii="Montserrat" w:hAnsi="Montserrat"/>
          <w:sz w:val="24"/>
          <w:szCs w:val="24"/>
        </w:rPr>
      </w:pPr>
      <w:r w:rsidRPr="005D6B09">
        <w:rPr>
          <w:rFonts w:ascii="Montserrat" w:hAnsi="Montserrat"/>
          <w:b/>
          <w:bCs/>
          <w:sz w:val="24"/>
          <w:szCs w:val="24"/>
        </w:rPr>
        <w:t>Where the Red Fern Grows</w:t>
      </w:r>
      <w:r w:rsidRPr="005D6B09">
        <w:rPr>
          <w:rFonts w:ascii="Montserrat" w:hAnsi="Montserrat"/>
          <w:sz w:val="24"/>
          <w:szCs w:val="24"/>
        </w:rPr>
        <w:t xml:space="preserve"> by Wilson Rawls</w:t>
      </w:r>
      <w:r w:rsidRPr="005D6B09">
        <w:rPr>
          <w:rFonts w:ascii="Montserrat" w:hAnsi="Montserrat"/>
          <w:sz w:val="24"/>
          <w:szCs w:val="24"/>
        </w:rPr>
        <w:br/>
        <w:t>Growing up poor in the Ozarks during the Depression, Billy saves for two years to buy a pair of redbone coonhound pups, training them into a legendary hunting team. What follows is a story of loyalty, hard work and loss that has made grown adults cry for generations. Rawls writes about the rural, working-class South with real affection, and the ending is famously, deliberately devastating.</w:t>
      </w:r>
    </w:p>
    <w:p w14:paraId="1428A906" w14:textId="77777777" w:rsidR="004F65D5" w:rsidRPr="005D6B09" w:rsidRDefault="004F65D5" w:rsidP="004F65D5">
      <w:pPr>
        <w:rPr>
          <w:rFonts w:ascii="Montserrat" w:hAnsi="Montserrat"/>
          <w:b/>
          <w:bCs/>
          <w:sz w:val="24"/>
          <w:szCs w:val="24"/>
        </w:rPr>
      </w:pPr>
      <w:r w:rsidRPr="005D6B09">
        <w:rPr>
          <w:rFonts w:ascii="Montserrat" w:hAnsi="Montserrat"/>
          <w:b/>
          <w:bCs/>
          <w:sz w:val="24"/>
          <w:szCs w:val="24"/>
        </w:rPr>
        <w:lastRenderedPageBreak/>
        <w:t xml:space="preserve">Bridge to Terabithia </w:t>
      </w:r>
      <w:r w:rsidRPr="005D6B09">
        <w:rPr>
          <w:rFonts w:ascii="Montserrat" w:hAnsi="Montserrat"/>
          <w:sz w:val="24"/>
          <w:szCs w:val="24"/>
        </w:rPr>
        <w:t>by Katherine Paterson</w:t>
      </w:r>
      <w:r w:rsidRPr="005D6B09">
        <w:rPr>
          <w:rFonts w:ascii="Montserrat" w:hAnsi="Montserrat"/>
          <w:sz w:val="24"/>
          <w:szCs w:val="24"/>
        </w:rPr>
        <w:br/>
        <w:t>Jess Aarons wants nothing more than to be the fastest runner in his grade — until Leslie Burke, the new girl next door, beats him on the first day of school and becomes his best friend instead. Together they invent Terabithia, a private kingdom in the woods behind their homes, where an ordinary rural Virginia childhood turns into something closer to magic. Paterson's Newbery Medal–winning novel holds both the wonder of imagination and, without warning, one of children's literature's most devastating losses — tender, funny and heartbreaking, often within the same page.</w:t>
      </w:r>
    </w:p>
    <w:p w14:paraId="76E900E7" w14:textId="77777777" w:rsidR="004F65D5" w:rsidRPr="005D6B09" w:rsidRDefault="004F65D5" w:rsidP="004F65D5">
      <w:pPr>
        <w:rPr>
          <w:rFonts w:ascii="Montserrat" w:hAnsi="Montserrat"/>
          <w:b/>
          <w:bCs/>
          <w:sz w:val="24"/>
          <w:szCs w:val="24"/>
        </w:rPr>
      </w:pPr>
      <w:r w:rsidRPr="005D6B09">
        <w:rPr>
          <w:rFonts w:ascii="Montserrat" w:hAnsi="Montserrat"/>
          <w:b/>
          <w:bCs/>
          <w:sz w:val="24"/>
          <w:szCs w:val="24"/>
        </w:rPr>
        <w:t xml:space="preserve">My Side of the Mountain </w:t>
      </w:r>
      <w:r w:rsidRPr="005D6B09">
        <w:rPr>
          <w:rFonts w:ascii="Montserrat" w:hAnsi="Montserrat"/>
          <w:sz w:val="24"/>
          <w:szCs w:val="24"/>
        </w:rPr>
        <w:t>by Jean Craighead George</w:t>
      </w:r>
      <w:r w:rsidRPr="005D6B09">
        <w:rPr>
          <w:rFonts w:ascii="Montserrat" w:hAnsi="Montserrat"/>
          <w:sz w:val="24"/>
          <w:szCs w:val="24"/>
        </w:rPr>
        <w:br/>
        <w:t>Fed up with cramped city life, thirteen-year-old Sam Gribley runs away to his family's old, abandoned farm in the Catskill Mountains and decides to live there entirely alone — hollowing out a tree for shelter, training a falcon to hunt, and learning the hard way what the wilderness will and won't forgive him for. George writes survival not as adventure spectacle but as quiet, hard-won competence, and Sam's growing self-sufficiency has made this one of American children's literature's most satisfying coming-of-age stories.</w:t>
      </w:r>
    </w:p>
    <w:p w14:paraId="63D497D3" w14:textId="77777777" w:rsidR="004F65D5" w:rsidRPr="005D6B09" w:rsidRDefault="004F65D5" w:rsidP="004F65D5">
      <w:pPr>
        <w:rPr>
          <w:rFonts w:ascii="Montserrat" w:hAnsi="Montserrat"/>
          <w:b/>
          <w:bCs/>
          <w:sz w:val="24"/>
          <w:szCs w:val="24"/>
        </w:rPr>
      </w:pPr>
      <w:r w:rsidRPr="005D6B09">
        <w:rPr>
          <w:rFonts w:ascii="Montserrat" w:hAnsi="Montserrat"/>
          <w:b/>
          <w:bCs/>
          <w:sz w:val="24"/>
          <w:szCs w:val="24"/>
        </w:rPr>
        <w:t xml:space="preserve">Out of the Dust </w:t>
      </w:r>
      <w:r w:rsidRPr="005D6B09">
        <w:rPr>
          <w:rFonts w:ascii="Montserrat" w:hAnsi="Montserrat"/>
          <w:sz w:val="24"/>
          <w:szCs w:val="24"/>
        </w:rPr>
        <w:t>by Karen Hesse</w:t>
      </w:r>
      <w:r w:rsidRPr="005D6B09">
        <w:rPr>
          <w:rFonts w:ascii="Montserrat" w:hAnsi="Montserrat"/>
          <w:sz w:val="24"/>
          <w:szCs w:val="24"/>
        </w:rPr>
        <w:br/>
        <w:t>Written entirely in spare, free-verse poems, Billie Jo's story follows one family through the punishing Oklahoma Dust Bowl of the 1930s — drought, debt, and a devastating accident that reshapes her relationship with her father. Hesse's unconventional form leaves plenty of white space on the page but very little air in the story itself; the result is a Newbery Medal–winning novel that says as much in what it leaves unsaid as in what it tells outright.</w:t>
      </w:r>
    </w:p>
    <w:p w14:paraId="63EC9B1D" w14:textId="1AF02BA2" w:rsidR="00AC49D6" w:rsidRPr="005D6B09" w:rsidRDefault="004F65D5" w:rsidP="00A82A55">
      <w:pPr>
        <w:rPr>
          <w:rFonts w:ascii="Montserrat" w:hAnsi="Montserrat"/>
          <w:b/>
          <w:bCs/>
          <w:sz w:val="24"/>
          <w:szCs w:val="24"/>
        </w:rPr>
      </w:pPr>
      <w:r w:rsidRPr="005D6B09">
        <w:rPr>
          <w:rFonts w:ascii="Montserrat" w:hAnsi="Montserrat"/>
          <w:b/>
          <w:bCs/>
          <w:sz w:val="24"/>
          <w:szCs w:val="24"/>
        </w:rPr>
        <w:t xml:space="preserve">Countdown </w:t>
      </w:r>
      <w:r w:rsidRPr="005D6B09">
        <w:rPr>
          <w:rFonts w:ascii="Montserrat" w:hAnsi="Montserrat"/>
          <w:sz w:val="24"/>
          <w:szCs w:val="24"/>
        </w:rPr>
        <w:t>by Deborah Wiles (2010)</w:t>
      </w:r>
      <w:r w:rsidRPr="005D6B09">
        <w:rPr>
          <w:rFonts w:ascii="Montserrat" w:hAnsi="Montserrat"/>
          <w:sz w:val="24"/>
          <w:szCs w:val="24"/>
        </w:rPr>
        <w:br/>
      </w:r>
      <w:r w:rsidR="00A42E1B" w:rsidRPr="005D6B09">
        <w:rPr>
          <w:rFonts w:ascii="Montserrat" w:hAnsi="Montserrat"/>
          <w:sz w:val="24"/>
          <w:szCs w:val="24"/>
        </w:rPr>
        <w:t xml:space="preserve">It's October 1962, and eleven-year-old Franny Chapman has enough to worry about </w:t>
      </w:r>
      <w:r w:rsidR="004B3E33" w:rsidRPr="005D6B09">
        <w:rPr>
          <w:rFonts w:ascii="Montserrat" w:hAnsi="Montserrat"/>
          <w:sz w:val="24"/>
          <w:szCs w:val="24"/>
        </w:rPr>
        <w:t>at home,</w:t>
      </w:r>
      <w:r w:rsidR="00A42E1B" w:rsidRPr="005D6B09">
        <w:rPr>
          <w:rFonts w:ascii="Montserrat" w:hAnsi="Montserrat"/>
          <w:sz w:val="24"/>
          <w:szCs w:val="24"/>
        </w:rPr>
        <w:t xml:space="preserve"> before the Cuban Missile Crisis arrives and the whole country starts building bomb shelters.  Franny's story</w:t>
      </w:r>
      <w:r w:rsidR="00DA316F" w:rsidRPr="005D6B09">
        <w:rPr>
          <w:rFonts w:ascii="Montserrat" w:hAnsi="Montserrat"/>
          <w:sz w:val="24"/>
          <w:szCs w:val="24"/>
        </w:rPr>
        <w:t xml:space="preserve"> is told</w:t>
      </w:r>
      <w:r w:rsidR="00A42E1B" w:rsidRPr="005D6B09">
        <w:rPr>
          <w:rFonts w:ascii="Montserrat" w:hAnsi="Montserrat"/>
          <w:sz w:val="24"/>
          <w:szCs w:val="24"/>
        </w:rPr>
        <w:t xml:space="preserve"> in a scrapbook of real news photographs, song lyrics and speeches from the era, so the Cold War's creeping dread sits right alongside first crushes and playground fallings-out. The result is history rendered at a child's exact eye level </w:t>
      </w:r>
      <w:r w:rsidR="0067258E" w:rsidRPr="005D6B09">
        <w:rPr>
          <w:rFonts w:ascii="Montserrat" w:hAnsi="Montserrat"/>
          <w:sz w:val="24"/>
          <w:szCs w:val="24"/>
        </w:rPr>
        <w:t>-</w:t>
      </w:r>
      <w:r w:rsidR="00A42E1B" w:rsidRPr="005D6B09">
        <w:rPr>
          <w:rFonts w:ascii="Montserrat" w:hAnsi="Montserrat"/>
          <w:sz w:val="24"/>
          <w:szCs w:val="24"/>
        </w:rPr>
        <w:t xml:space="preserve"> anxious, ordinary and vividly of its moment.</w:t>
      </w:r>
    </w:p>
    <w:p w14:paraId="4AB53B1A" w14:textId="77777777" w:rsidR="00AC49D6" w:rsidRDefault="00AC49D6" w:rsidP="00A82A55">
      <w:pPr>
        <w:rPr>
          <w:rFonts w:ascii="Montserrat" w:hAnsi="Montserrat"/>
          <w:b/>
          <w:bCs/>
          <w:sz w:val="24"/>
          <w:szCs w:val="24"/>
        </w:rPr>
      </w:pPr>
    </w:p>
    <w:p w14:paraId="079E7DF7" w14:textId="77777777" w:rsidR="00F25278" w:rsidRPr="005D6B09" w:rsidRDefault="00F25278" w:rsidP="00A82A55">
      <w:pPr>
        <w:rPr>
          <w:rFonts w:ascii="Montserrat" w:hAnsi="Montserrat"/>
          <w:b/>
          <w:bCs/>
          <w:sz w:val="24"/>
          <w:szCs w:val="24"/>
        </w:rPr>
      </w:pPr>
    </w:p>
    <w:p w14:paraId="2A8FE170" w14:textId="77777777" w:rsidR="00193F13" w:rsidRPr="005D6B09" w:rsidRDefault="00193F13" w:rsidP="00A82A55">
      <w:pPr>
        <w:rPr>
          <w:rFonts w:ascii="Montserrat" w:hAnsi="Montserrat"/>
          <w:b/>
          <w:bCs/>
          <w:sz w:val="24"/>
          <w:szCs w:val="24"/>
        </w:rPr>
      </w:pPr>
    </w:p>
    <w:p w14:paraId="1FDBEDD9" w14:textId="77777777" w:rsidR="00F25278" w:rsidRDefault="00F25278" w:rsidP="00A82A55">
      <w:pPr>
        <w:rPr>
          <w:rFonts w:ascii="Montserrat" w:hAnsi="Montserrat"/>
          <w:b/>
          <w:bCs/>
          <w:sz w:val="36"/>
          <w:szCs w:val="36"/>
        </w:rPr>
      </w:pPr>
    </w:p>
    <w:p w14:paraId="683C55AF" w14:textId="77777777" w:rsidR="00F25278" w:rsidRDefault="00F25278" w:rsidP="00A82A55">
      <w:pPr>
        <w:rPr>
          <w:rFonts w:ascii="Montserrat" w:hAnsi="Montserrat"/>
          <w:b/>
          <w:bCs/>
          <w:sz w:val="36"/>
          <w:szCs w:val="36"/>
        </w:rPr>
      </w:pPr>
    </w:p>
    <w:p w14:paraId="161A4BD3" w14:textId="77777777" w:rsidR="00F25278" w:rsidRDefault="00F25278" w:rsidP="00A82A55">
      <w:pPr>
        <w:rPr>
          <w:rFonts w:ascii="Montserrat" w:hAnsi="Montserrat"/>
          <w:b/>
          <w:bCs/>
          <w:sz w:val="36"/>
          <w:szCs w:val="36"/>
        </w:rPr>
      </w:pPr>
    </w:p>
    <w:p w14:paraId="48302717" w14:textId="77777777" w:rsidR="00F25278" w:rsidRDefault="00F25278" w:rsidP="00A82A55">
      <w:pPr>
        <w:rPr>
          <w:rFonts w:ascii="Montserrat" w:hAnsi="Montserrat"/>
          <w:b/>
          <w:bCs/>
          <w:sz w:val="36"/>
          <w:szCs w:val="36"/>
        </w:rPr>
      </w:pPr>
    </w:p>
    <w:p w14:paraId="19401D55" w14:textId="09DB96AD" w:rsidR="00A82A55" w:rsidRPr="005D6B09" w:rsidRDefault="00A82A55" w:rsidP="00A82A55">
      <w:pPr>
        <w:rPr>
          <w:rFonts w:ascii="Montserrat" w:hAnsi="Montserrat"/>
          <w:sz w:val="36"/>
          <w:szCs w:val="36"/>
        </w:rPr>
      </w:pPr>
      <w:r w:rsidRPr="005D6B09">
        <w:rPr>
          <w:rFonts w:ascii="Montserrat" w:hAnsi="Montserrat"/>
          <w:b/>
          <w:bCs/>
          <w:sz w:val="36"/>
          <w:szCs w:val="36"/>
        </w:rPr>
        <w:lastRenderedPageBreak/>
        <w:t>14+</w:t>
      </w:r>
    </w:p>
    <w:p w14:paraId="75D23E4E" w14:textId="1700049A" w:rsidR="00612C3F" w:rsidRPr="005D6B09" w:rsidRDefault="00612C3F" w:rsidP="00612C3F">
      <w:pPr>
        <w:spacing w:after="0"/>
        <w:rPr>
          <w:rFonts w:ascii="Montserrat" w:hAnsi="Montserrat"/>
          <w:sz w:val="24"/>
          <w:szCs w:val="24"/>
        </w:rPr>
      </w:pPr>
      <w:r w:rsidRPr="005D6B09">
        <w:rPr>
          <w:rFonts w:ascii="Montserrat" w:hAnsi="Montserrat"/>
          <w:b/>
          <w:bCs/>
          <w:sz w:val="24"/>
          <w:szCs w:val="24"/>
        </w:rPr>
        <w:t xml:space="preserve">Kindred </w:t>
      </w:r>
      <w:r w:rsidRPr="005D6B09">
        <w:rPr>
          <w:rFonts w:ascii="Montserrat" w:hAnsi="Montserrat"/>
          <w:sz w:val="24"/>
          <w:szCs w:val="24"/>
        </w:rPr>
        <w:t>by Octavia Butler</w:t>
      </w:r>
    </w:p>
    <w:p w14:paraId="1DAD3950" w14:textId="486E48A4" w:rsidR="00612C3F" w:rsidRPr="005D6B09" w:rsidRDefault="00612C3F" w:rsidP="00612C3F">
      <w:pPr>
        <w:spacing w:after="0"/>
        <w:rPr>
          <w:rFonts w:ascii="Montserrat" w:hAnsi="Montserrat"/>
          <w:sz w:val="24"/>
          <w:szCs w:val="24"/>
        </w:rPr>
      </w:pPr>
      <w:r w:rsidRPr="005D6B09">
        <w:rPr>
          <w:rFonts w:ascii="Montserrat" w:hAnsi="Montserrat"/>
          <w:sz w:val="24"/>
          <w:szCs w:val="24"/>
        </w:rPr>
        <w:t xml:space="preserve">Dana is celebrating her twenty-sixth birthday in 1976 when she is pulled without warning from her home in California into the antebellum South. There she finds herself bound to Rufus, the son of a white plantation owner </w:t>
      </w:r>
      <w:r w:rsidR="004E4F1E" w:rsidRPr="005D6B09">
        <w:rPr>
          <w:rFonts w:ascii="Montserrat" w:hAnsi="Montserrat"/>
          <w:sz w:val="24"/>
          <w:szCs w:val="24"/>
        </w:rPr>
        <w:t>-</w:t>
      </w:r>
      <w:r w:rsidRPr="005D6B09">
        <w:rPr>
          <w:rFonts w:ascii="Montserrat" w:hAnsi="Montserrat"/>
          <w:sz w:val="24"/>
          <w:szCs w:val="24"/>
        </w:rPr>
        <w:t xml:space="preserve"> a boy she must protect if she is ever to exist at all. Butler's genre-defying novel treats time travel not as fantastical escape but as a means of confronting the raw brutality of slavery and the tangled inheritance it left behind. First published in 1979, it endures as one of American literature's most unsettling and clear-eyed reckonings with history.</w:t>
      </w:r>
    </w:p>
    <w:p w14:paraId="2C6EDE26" w14:textId="77777777" w:rsidR="00612C3F" w:rsidRPr="005D6B09" w:rsidRDefault="00612C3F" w:rsidP="00612C3F">
      <w:pPr>
        <w:spacing w:after="0"/>
        <w:rPr>
          <w:rFonts w:ascii="Montserrat" w:hAnsi="Montserrat"/>
          <w:b/>
          <w:bCs/>
          <w:sz w:val="24"/>
          <w:szCs w:val="24"/>
        </w:rPr>
      </w:pPr>
    </w:p>
    <w:p w14:paraId="573B8F2E" w14:textId="37518743" w:rsidR="00612C3F" w:rsidRPr="005D6B09" w:rsidRDefault="00612C3F" w:rsidP="00612C3F">
      <w:pPr>
        <w:spacing w:after="0"/>
        <w:rPr>
          <w:rFonts w:ascii="Montserrat" w:hAnsi="Montserrat"/>
          <w:sz w:val="24"/>
          <w:szCs w:val="24"/>
        </w:rPr>
      </w:pPr>
      <w:r w:rsidRPr="005D6B09">
        <w:rPr>
          <w:rFonts w:ascii="Montserrat" w:hAnsi="Montserrat"/>
          <w:b/>
          <w:bCs/>
          <w:sz w:val="24"/>
          <w:szCs w:val="24"/>
        </w:rPr>
        <w:t xml:space="preserve">The Outsiders </w:t>
      </w:r>
      <w:r w:rsidRPr="005D6B09">
        <w:rPr>
          <w:rFonts w:ascii="Montserrat" w:hAnsi="Montserrat"/>
          <w:sz w:val="24"/>
          <w:szCs w:val="24"/>
        </w:rPr>
        <w:t>by S.E. Hinton</w:t>
      </w:r>
    </w:p>
    <w:p w14:paraId="22F0B3CD" w14:textId="2337CA81" w:rsidR="00612C3F" w:rsidRPr="005D6B09" w:rsidRDefault="00612C3F" w:rsidP="00612C3F">
      <w:pPr>
        <w:spacing w:after="0"/>
        <w:rPr>
          <w:rFonts w:ascii="Montserrat" w:hAnsi="Montserrat"/>
          <w:sz w:val="24"/>
          <w:szCs w:val="24"/>
        </w:rPr>
      </w:pPr>
      <w:r w:rsidRPr="005D6B09">
        <w:rPr>
          <w:rFonts w:ascii="Montserrat" w:hAnsi="Montserrat"/>
          <w:sz w:val="24"/>
          <w:szCs w:val="24"/>
        </w:rPr>
        <w:t xml:space="preserve">Ponyboy Curtis is a Greaser: poor, loyal, and permanently at odds with the wealthier Socs who rule the other side of town. When a night of violence ends in death, Ponyboy is left to make sense of loss, class and identity far sooner than he should have to. Written by Hinton while she was still at school herself, this 1967 novel gave American fiction one of its first honest windows into adolescence </w:t>
      </w:r>
      <w:r w:rsidR="004E4F1E" w:rsidRPr="005D6B09">
        <w:rPr>
          <w:rFonts w:ascii="Montserrat" w:hAnsi="Montserrat"/>
          <w:sz w:val="24"/>
          <w:szCs w:val="24"/>
        </w:rPr>
        <w:t>-</w:t>
      </w:r>
      <w:r w:rsidRPr="005D6B09">
        <w:rPr>
          <w:rFonts w:ascii="Montserrat" w:hAnsi="Montserrat"/>
          <w:sz w:val="24"/>
          <w:szCs w:val="24"/>
        </w:rPr>
        <w:t xml:space="preserve"> and remains a touchstone for the genre it helped invent.</w:t>
      </w:r>
    </w:p>
    <w:p w14:paraId="3D842E31" w14:textId="77777777" w:rsidR="004E4F1E" w:rsidRPr="005D6B09" w:rsidRDefault="004E4F1E" w:rsidP="00612C3F">
      <w:pPr>
        <w:spacing w:after="0"/>
        <w:rPr>
          <w:rFonts w:ascii="Montserrat" w:hAnsi="Montserrat"/>
          <w:b/>
          <w:bCs/>
          <w:sz w:val="24"/>
          <w:szCs w:val="24"/>
        </w:rPr>
      </w:pPr>
    </w:p>
    <w:p w14:paraId="1D58764E" w14:textId="2A9A3FB6" w:rsidR="00612C3F" w:rsidRPr="005D6B09" w:rsidRDefault="00612C3F" w:rsidP="00612C3F">
      <w:pPr>
        <w:spacing w:after="0"/>
        <w:rPr>
          <w:rFonts w:ascii="Montserrat" w:hAnsi="Montserrat"/>
          <w:sz w:val="24"/>
          <w:szCs w:val="24"/>
        </w:rPr>
      </w:pPr>
      <w:r w:rsidRPr="005D6B09">
        <w:rPr>
          <w:rFonts w:ascii="Montserrat" w:hAnsi="Montserrat"/>
          <w:b/>
          <w:bCs/>
          <w:sz w:val="24"/>
          <w:szCs w:val="24"/>
        </w:rPr>
        <w:t>The Catcher in the Rye</w:t>
      </w:r>
      <w:r w:rsidRPr="005D6B09">
        <w:rPr>
          <w:rFonts w:ascii="Montserrat" w:hAnsi="Montserrat"/>
          <w:sz w:val="24"/>
          <w:szCs w:val="24"/>
        </w:rPr>
        <w:t xml:space="preserve"> by J.D. Salinger</w:t>
      </w:r>
    </w:p>
    <w:p w14:paraId="65BF416F" w14:textId="321A9BC5" w:rsidR="00612C3F" w:rsidRPr="005D6B09" w:rsidRDefault="00612C3F" w:rsidP="00612C3F">
      <w:pPr>
        <w:spacing w:after="0"/>
        <w:rPr>
          <w:rFonts w:ascii="Montserrat" w:hAnsi="Montserrat"/>
          <w:sz w:val="24"/>
          <w:szCs w:val="24"/>
        </w:rPr>
      </w:pPr>
      <w:r w:rsidRPr="005D6B09">
        <w:rPr>
          <w:rFonts w:ascii="Montserrat" w:hAnsi="Montserrat"/>
          <w:sz w:val="24"/>
          <w:szCs w:val="24"/>
        </w:rPr>
        <w:t xml:space="preserve">Expelled from yet another school, sixteen-year-old Holden Caulfield drifts through New York City for a few restless days, unable to settle, unwilling to go home, and scornful of nearly everyone he meets. Beneath the sarcasm lies a boy in real distress, adrift in a postwar America he finds increasingly hollow. Salinger's 1951 novel gave literature one of its most distinctive </w:t>
      </w:r>
      <w:r w:rsidR="004E4F1E" w:rsidRPr="005D6B09">
        <w:rPr>
          <w:rFonts w:ascii="Montserrat" w:hAnsi="Montserrat"/>
          <w:sz w:val="24"/>
          <w:szCs w:val="24"/>
        </w:rPr>
        <w:t>and controversial</w:t>
      </w:r>
      <w:r w:rsidRPr="005D6B09">
        <w:rPr>
          <w:rFonts w:ascii="Montserrat" w:hAnsi="Montserrat"/>
          <w:sz w:val="24"/>
          <w:szCs w:val="24"/>
        </w:rPr>
        <w:t xml:space="preserve"> narrative voices, and its portrait of teenage alienation has lost none of its charge.</w:t>
      </w:r>
    </w:p>
    <w:p w14:paraId="136CAA79" w14:textId="77777777" w:rsidR="004E4F1E" w:rsidRPr="005D6B09" w:rsidRDefault="004E4F1E" w:rsidP="00612C3F">
      <w:pPr>
        <w:spacing w:after="0"/>
        <w:rPr>
          <w:rFonts w:ascii="Montserrat" w:hAnsi="Montserrat"/>
          <w:b/>
          <w:bCs/>
          <w:sz w:val="24"/>
          <w:szCs w:val="24"/>
        </w:rPr>
      </w:pPr>
    </w:p>
    <w:p w14:paraId="6F65B7BB" w14:textId="1A49A7E3" w:rsidR="00612C3F" w:rsidRPr="005D6B09" w:rsidRDefault="00612C3F" w:rsidP="00612C3F">
      <w:pPr>
        <w:spacing w:after="0"/>
        <w:rPr>
          <w:rFonts w:ascii="Montserrat" w:hAnsi="Montserrat"/>
          <w:sz w:val="24"/>
          <w:szCs w:val="24"/>
        </w:rPr>
      </w:pPr>
      <w:r w:rsidRPr="005D6B09">
        <w:rPr>
          <w:rFonts w:ascii="Montserrat" w:hAnsi="Montserrat"/>
          <w:b/>
          <w:bCs/>
          <w:sz w:val="24"/>
          <w:szCs w:val="24"/>
        </w:rPr>
        <w:t xml:space="preserve">A Separate Peace </w:t>
      </w:r>
      <w:r w:rsidRPr="005D6B09">
        <w:rPr>
          <w:rFonts w:ascii="Montserrat" w:hAnsi="Montserrat"/>
          <w:sz w:val="24"/>
          <w:szCs w:val="24"/>
        </w:rPr>
        <w:t>by John Knowles</w:t>
      </w:r>
    </w:p>
    <w:p w14:paraId="2C4673A6" w14:textId="0A668737" w:rsidR="00612C3F" w:rsidRPr="005D6B09" w:rsidRDefault="00612C3F" w:rsidP="00612C3F">
      <w:pPr>
        <w:spacing w:after="0"/>
        <w:rPr>
          <w:rFonts w:ascii="Montserrat" w:hAnsi="Montserrat"/>
          <w:sz w:val="24"/>
          <w:szCs w:val="24"/>
        </w:rPr>
      </w:pPr>
      <w:r w:rsidRPr="005D6B09">
        <w:rPr>
          <w:rFonts w:ascii="Montserrat" w:hAnsi="Montserrat"/>
          <w:sz w:val="24"/>
          <w:szCs w:val="24"/>
        </w:rPr>
        <w:t xml:space="preserve">At an elite New England boarding school in the early years of the Second World War, Gene Forrester's friendship with the daring, magnetic Phineas is shadowed by an envy Gene can barely admit to himself </w:t>
      </w:r>
      <w:r w:rsidR="00564FB2" w:rsidRPr="005D6B09">
        <w:rPr>
          <w:rFonts w:ascii="Montserrat" w:hAnsi="Montserrat"/>
          <w:sz w:val="24"/>
          <w:szCs w:val="24"/>
        </w:rPr>
        <w:t>-</w:t>
      </w:r>
      <w:r w:rsidRPr="005D6B09">
        <w:rPr>
          <w:rFonts w:ascii="Montserrat" w:hAnsi="Montserrat"/>
          <w:sz w:val="24"/>
          <w:szCs w:val="24"/>
        </w:rPr>
        <w:t xml:space="preserve"> until a single reckless moment changes both their lives. Knowles keeps the war at the edges of the story, using it instead as a quiet counterpoint to a much closer, more personal kind of conflict. First published in 1959, it remains a spare and finely observed study of guilt, rivalry and the end of boyhood.</w:t>
      </w:r>
    </w:p>
    <w:p w14:paraId="1A6F4684" w14:textId="77777777" w:rsidR="00564FB2" w:rsidRPr="005D6B09" w:rsidRDefault="00564FB2" w:rsidP="00612C3F">
      <w:pPr>
        <w:spacing w:after="0"/>
        <w:rPr>
          <w:rFonts w:ascii="Montserrat" w:hAnsi="Montserrat"/>
          <w:b/>
          <w:bCs/>
          <w:sz w:val="24"/>
          <w:szCs w:val="24"/>
        </w:rPr>
      </w:pPr>
    </w:p>
    <w:p w14:paraId="252433E8" w14:textId="73CDFDDA" w:rsidR="00612C3F" w:rsidRPr="005D6B09" w:rsidRDefault="00612C3F" w:rsidP="00612C3F">
      <w:pPr>
        <w:spacing w:after="0"/>
        <w:rPr>
          <w:rFonts w:ascii="Montserrat" w:hAnsi="Montserrat"/>
          <w:sz w:val="24"/>
          <w:szCs w:val="24"/>
        </w:rPr>
      </w:pPr>
      <w:r w:rsidRPr="005D6B09">
        <w:rPr>
          <w:rFonts w:ascii="Montserrat" w:hAnsi="Montserrat"/>
          <w:b/>
          <w:bCs/>
          <w:sz w:val="24"/>
          <w:szCs w:val="24"/>
        </w:rPr>
        <w:t xml:space="preserve">The Chocolate War </w:t>
      </w:r>
      <w:r w:rsidRPr="005D6B09">
        <w:rPr>
          <w:rFonts w:ascii="Montserrat" w:hAnsi="Montserrat"/>
          <w:sz w:val="24"/>
          <w:szCs w:val="24"/>
        </w:rPr>
        <w:t>by Robert Cormier</w:t>
      </w:r>
    </w:p>
    <w:p w14:paraId="78E81EAC" w14:textId="435E6614" w:rsidR="00612C3F" w:rsidRPr="005D6B09" w:rsidRDefault="00612C3F" w:rsidP="00612C3F">
      <w:pPr>
        <w:spacing w:after="0"/>
        <w:rPr>
          <w:rFonts w:ascii="Montserrat" w:hAnsi="Montserrat"/>
          <w:sz w:val="24"/>
          <w:szCs w:val="24"/>
        </w:rPr>
      </w:pPr>
      <w:r w:rsidRPr="005D6B09">
        <w:rPr>
          <w:rFonts w:ascii="Montserrat" w:hAnsi="Montserrat"/>
          <w:sz w:val="24"/>
          <w:szCs w:val="24"/>
        </w:rPr>
        <w:t>When freshman Jerry Renault refuses to take part in his Catholic school's chocolate sale, he expects trouble. What he gets is the full, quiet menace of the Vigils, a secret society that decides who thrives at Trinity and who doesn't. Cormier's 1974 novel offers no comforting resolution and no easy villain</w:t>
      </w:r>
      <w:r w:rsidR="000A22D1" w:rsidRPr="005D6B09">
        <w:rPr>
          <w:rFonts w:ascii="Montserrat" w:hAnsi="Montserrat"/>
          <w:sz w:val="24"/>
          <w:szCs w:val="24"/>
        </w:rPr>
        <w:t>,</w:t>
      </w:r>
      <w:r w:rsidRPr="005D6B09">
        <w:rPr>
          <w:rFonts w:ascii="Montserrat" w:hAnsi="Montserrat"/>
          <w:sz w:val="24"/>
          <w:szCs w:val="24"/>
        </w:rPr>
        <w:t xml:space="preserve"> only an unflinching look at how institutions maintain power, and what it costs the individual who dares to say no.</w:t>
      </w:r>
    </w:p>
    <w:p w14:paraId="0B35960C" w14:textId="77777777" w:rsidR="001168E7" w:rsidRPr="005D6B09" w:rsidRDefault="001168E7" w:rsidP="00612C3F">
      <w:pPr>
        <w:spacing w:after="0"/>
        <w:rPr>
          <w:rFonts w:ascii="Montserrat" w:hAnsi="Montserrat"/>
          <w:b/>
          <w:bCs/>
          <w:sz w:val="24"/>
          <w:szCs w:val="24"/>
        </w:rPr>
      </w:pPr>
    </w:p>
    <w:p w14:paraId="2F1B0840" w14:textId="77777777" w:rsidR="00F25278" w:rsidRDefault="00F25278" w:rsidP="00612C3F">
      <w:pPr>
        <w:spacing w:after="0"/>
        <w:rPr>
          <w:rFonts w:ascii="Montserrat" w:hAnsi="Montserrat"/>
          <w:b/>
          <w:bCs/>
          <w:sz w:val="24"/>
          <w:szCs w:val="24"/>
        </w:rPr>
      </w:pPr>
    </w:p>
    <w:p w14:paraId="68FB029D" w14:textId="7A5878B1" w:rsidR="00612C3F" w:rsidRPr="005D6B09" w:rsidRDefault="00612C3F" w:rsidP="00612C3F">
      <w:pPr>
        <w:spacing w:after="0"/>
        <w:rPr>
          <w:rFonts w:ascii="Montserrat" w:hAnsi="Montserrat"/>
          <w:sz w:val="24"/>
          <w:szCs w:val="24"/>
        </w:rPr>
      </w:pPr>
      <w:r w:rsidRPr="005D6B09">
        <w:rPr>
          <w:rFonts w:ascii="Montserrat" w:hAnsi="Montserrat"/>
          <w:b/>
          <w:bCs/>
          <w:sz w:val="24"/>
          <w:szCs w:val="24"/>
        </w:rPr>
        <w:lastRenderedPageBreak/>
        <w:t xml:space="preserve">Fallen Angels </w:t>
      </w:r>
      <w:r w:rsidRPr="005D6B09">
        <w:rPr>
          <w:rFonts w:ascii="Montserrat" w:hAnsi="Montserrat"/>
          <w:sz w:val="24"/>
          <w:szCs w:val="24"/>
        </w:rPr>
        <w:t>by Walter Dean Myers</w:t>
      </w:r>
    </w:p>
    <w:p w14:paraId="00A03BD9" w14:textId="6973FBE9" w:rsidR="00612C3F" w:rsidRPr="005D6B09" w:rsidRDefault="00612C3F" w:rsidP="00612C3F">
      <w:pPr>
        <w:spacing w:after="0"/>
        <w:rPr>
          <w:rFonts w:ascii="Montserrat" w:hAnsi="Montserrat"/>
          <w:sz w:val="24"/>
          <w:szCs w:val="24"/>
        </w:rPr>
      </w:pPr>
      <w:r w:rsidRPr="005D6B09">
        <w:rPr>
          <w:rFonts w:ascii="Montserrat" w:hAnsi="Montserrat"/>
          <w:sz w:val="24"/>
          <w:szCs w:val="24"/>
        </w:rPr>
        <w:t>Richie Perry enlists in the army at seventeen, hoping for a way to pay for college. Instead</w:t>
      </w:r>
      <w:r w:rsidR="000A22D1" w:rsidRPr="005D6B09">
        <w:rPr>
          <w:rFonts w:ascii="Montserrat" w:hAnsi="Montserrat"/>
          <w:sz w:val="24"/>
          <w:szCs w:val="24"/>
        </w:rPr>
        <w:t>,</w:t>
      </w:r>
      <w:r w:rsidRPr="005D6B09">
        <w:rPr>
          <w:rFonts w:ascii="Montserrat" w:hAnsi="Montserrat"/>
          <w:sz w:val="24"/>
          <w:szCs w:val="24"/>
        </w:rPr>
        <w:t xml:space="preserve"> he is sent straight to the front lines in Vietnam, where he and his squad face a war with no clear purpose and no guarantee of survival. Drawing on his own experience as a Vietnam veteran, Myers strips away any illusion of glory, leaving behind a precise and often harrowing account of what the war asked of the young men who fought it.</w:t>
      </w:r>
    </w:p>
    <w:p w14:paraId="6D2A8A67" w14:textId="77777777" w:rsidR="000A22D1" w:rsidRPr="005D6B09" w:rsidRDefault="000A22D1" w:rsidP="00612C3F">
      <w:pPr>
        <w:spacing w:after="0"/>
        <w:rPr>
          <w:rFonts w:ascii="Montserrat" w:hAnsi="Montserrat"/>
          <w:b/>
          <w:bCs/>
          <w:sz w:val="24"/>
          <w:szCs w:val="24"/>
        </w:rPr>
      </w:pPr>
    </w:p>
    <w:p w14:paraId="7D8706A3" w14:textId="5347A18B" w:rsidR="00612C3F" w:rsidRPr="005D6B09" w:rsidRDefault="00612C3F" w:rsidP="00612C3F">
      <w:pPr>
        <w:spacing w:after="0"/>
        <w:rPr>
          <w:rFonts w:ascii="Montserrat" w:hAnsi="Montserrat"/>
          <w:sz w:val="24"/>
          <w:szCs w:val="24"/>
        </w:rPr>
      </w:pPr>
      <w:r w:rsidRPr="005D6B09">
        <w:rPr>
          <w:rFonts w:ascii="Montserrat" w:hAnsi="Montserrat"/>
          <w:b/>
          <w:bCs/>
          <w:sz w:val="24"/>
          <w:szCs w:val="24"/>
        </w:rPr>
        <w:t xml:space="preserve">Flowers for Algernon </w:t>
      </w:r>
      <w:r w:rsidRPr="005D6B09">
        <w:rPr>
          <w:rFonts w:ascii="Montserrat" w:hAnsi="Montserrat"/>
          <w:sz w:val="24"/>
          <w:szCs w:val="24"/>
        </w:rPr>
        <w:t>by Daniel Keyes</w:t>
      </w:r>
    </w:p>
    <w:p w14:paraId="4016A6B2" w14:textId="5DDF18C9" w:rsidR="00612C3F" w:rsidRPr="005D6B09" w:rsidRDefault="00612C3F" w:rsidP="00612C3F">
      <w:pPr>
        <w:spacing w:after="0"/>
        <w:rPr>
          <w:rFonts w:ascii="Montserrat" w:hAnsi="Montserrat"/>
          <w:sz w:val="24"/>
          <w:szCs w:val="24"/>
        </w:rPr>
      </w:pPr>
      <w:r w:rsidRPr="005D6B09">
        <w:rPr>
          <w:rFonts w:ascii="Montserrat" w:hAnsi="Montserrat"/>
          <w:sz w:val="24"/>
          <w:szCs w:val="24"/>
        </w:rPr>
        <w:t xml:space="preserve">Charlie Gordon has an intellectual disability and is chosen for an experimental surgery that promises to make him a genius </w:t>
      </w:r>
      <w:r w:rsidR="008D7F10" w:rsidRPr="005D6B09">
        <w:rPr>
          <w:rFonts w:ascii="Montserrat" w:hAnsi="Montserrat"/>
          <w:sz w:val="24"/>
          <w:szCs w:val="24"/>
        </w:rPr>
        <w:t>-</w:t>
      </w:r>
      <w:r w:rsidRPr="005D6B09">
        <w:rPr>
          <w:rFonts w:ascii="Montserrat" w:hAnsi="Montserrat"/>
          <w:sz w:val="24"/>
          <w:szCs w:val="24"/>
        </w:rPr>
        <w:t xml:space="preserve"> the same procedure already tested, with great success, on a laboratory mouse named Algernon. As Charlie's intelligence grows, so does his understanding of how the world has always treated him; when the effects begin to reverse, the novel becomes one of the most quietly devastating meditations on dignity and intelligence in modern fiction. Told entirely through Charlie's own progress reports, it is as formally inventive as it is emotionally exact.</w:t>
      </w:r>
    </w:p>
    <w:p w14:paraId="3BD77970" w14:textId="77777777" w:rsidR="00F204E0" w:rsidRPr="005D6B09" w:rsidRDefault="00F204E0" w:rsidP="00612C3F">
      <w:pPr>
        <w:spacing w:after="0"/>
        <w:rPr>
          <w:rFonts w:ascii="Montserrat" w:hAnsi="Montserrat"/>
          <w:b/>
          <w:bCs/>
          <w:sz w:val="24"/>
          <w:szCs w:val="24"/>
        </w:rPr>
      </w:pPr>
    </w:p>
    <w:p w14:paraId="388E435E" w14:textId="02D15521" w:rsidR="00612C3F" w:rsidRPr="005D6B09" w:rsidRDefault="00612C3F" w:rsidP="00612C3F">
      <w:pPr>
        <w:spacing w:after="0"/>
        <w:rPr>
          <w:rFonts w:ascii="Montserrat" w:hAnsi="Montserrat"/>
          <w:sz w:val="24"/>
          <w:szCs w:val="24"/>
        </w:rPr>
      </w:pPr>
      <w:r w:rsidRPr="005D6B09">
        <w:rPr>
          <w:rFonts w:ascii="Montserrat" w:hAnsi="Montserrat"/>
          <w:b/>
          <w:bCs/>
          <w:sz w:val="24"/>
          <w:szCs w:val="24"/>
        </w:rPr>
        <w:t xml:space="preserve">Bless Me, Ultima </w:t>
      </w:r>
      <w:r w:rsidRPr="005D6B09">
        <w:rPr>
          <w:rFonts w:ascii="Montserrat" w:hAnsi="Montserrat"/>
          <w:sz w:val="24"/>
          <w:szCs w:val="24"/>
        </w:rPr>
        <w:t>by Rudolfo Anaya</w:t>
      </w:r>
    </w:p>
    <w:p w14:paraId="44BB3827" w14:textId="453BC30B" w:rsidR="00612C3F" w:rsidRPr="005D6B09" w:rsidRDefault="00612C3F" w:rsidP="00612C3F">
      <w:pPr>
        <w:spacing w:after="0"/>
        <w:rPr>
          <w:rFonts w:ascii="Montserrat" w:hAnsi="Montserrat"/>
          <w:sz w:val="24"/>
          <w:szCs w:val="24"/>
        </w:rPr>
      </w:pPr>
      <w:r w:rsidRPr="005D6B09">
        <w:rPr>
          <w:rFonts w:ascii="Montserrat" w:hAnsi="Montserrat"/>
          <w:sz w:val="24"/>
          <w:szCs w:val="24"/>
        </w:rPr>
        <w:t>In rural New Mexico during the Second World War, six-year-old Antonio finds his understanding of faith, family and morality reshaped by Ultima, an elderly curandera who comes to live with his family. Drawing on Chicano folklore and the landscape of the American Southwest, Anaya's 1972 novel is a quiet, deeply felt coming-of-age story and one of the foundational works of Chicano literature.</w:t>
      </w:r>
    </w:p>
    <w:p w14:paraId="0E272B38" w14:textId="77777777" w:rsidR="002D11E1" w:rsidRPr="005D6B09" w:rsidRDefault="002D11E1" w:rsidP="00612C3F">
      <w:pPr>
        <w:spacing w:after="0"/>
        <w:rPr>
          <w:rFonts w:ascii="Montserrat" w:hAnsi="Montserrat"/>
          <w:b/>
          <w:bCs/>
          <w:sz w:val="24"/>
          <w:szCs w:val="24"/>
        </w:rPr>
      </w:pPr>
    </w:p>
    <w:p w14:paraId="2D952C2B" w14:textId="02B8BC30" w:rsidR="00612C3F" w:rsidRPr="005D6B09" w:rsidRDefault="00612C3F" w:rsidP="00612C3F">
      <w:pPr>
        <w:spacing w:after="0"/>
        <w:rPr>
          <w:rFonts w:ascii="Montserrat" w:hAnsi="Montserrat"/>
          <w:sz w:val="24"/>
          <w:szCs w:val="24"/>
        </w:rPr>
      </w:pPr>
      <w:r w:rsidRPr="005D6B09">
        <w:rPr>
          <w:rFonts w:ascii="Montserrat" w:hAnsi="Montserrat"/>
          <w:b/>
          <w:bCs/>
          <w:sz w:val="24"/>
          <w:szCs w:val="24"/>
        </w:rPr>
        <w:t xml:space="preserve">The Grapes of Wrath </w:t>
      </w:r>
      <w:r w:rsidRPr="005D6B09">
        <w:rPr>
          <w:rFonts w:ascii="Montserrat" w:hAnsi="Montserrat"/>
          <w:sz w:val="24"/>
          <w:szCs w:val="24"/>
        </w:rPr>
        <w:t>by John Steinbeck</w:t>
      </w:r>
    </w:p>
    <w:p w14:paraId="4ECC3E65" w14:textId="77777777" w:rsidR="00612C3F" w:rsidRPr="005D6B09" w:rsidRDefault="00612C3F" w:rsidP="00612C3F">
      <w:pPr>
        <w:spacing w:after="0"/>
        <w:rPr>
          <w:rFonts w:ascii="Montserrat" w:hAnsi="Montserrat"/>
          <w:sz w:val="24"/>
          <w:szCs w:val="24"/>
        </w:rPr>
      </w:pPr>
      <w:r w:rsidRPr="005D6B09">
        <w:rPr>
          <w:rFonts w:ascii="Montserrat" w:hAnsi="Montserrat"/>
          <w:sz w:val="24"/>
          <w:szCs w:val="24"/>
        </w:rPr>
        <w:t>Driven from their Oklahoma farm by drought and debt, the Joad family sets out for California, drawn by the promise of work and a better life. What they find instead is a land already crowded with the displaced, and a system with little patience for either. Steinbeck's 1939 novel, awarded the Pulitzer Prize, is a sweeping and clear-eyed account of the Great Depression's human cost — angry, compassionate, and still one of American literature's most powerful statements on poverty and dignity.</w:t>
      </w:r>
    </w:p>
    <w:p w14:paraId="0C827B31" w14:textId="79DE7986" w:rsidR="00612C3F" w:rsidRPr="005D6B09" w:rsidRDefault="00612C3F" w:rsidP="00612C3F">
      <w:pPr>
        <w:spacing w:after="0"/>
        <w:rPr>
          <w:rFonts w:ascii="Montserrat" w:hAnsi="Montserrat"/>
          <w:b/>
          <w:bCs/>
          <w:sz w:val="24"/>
          <w:szCs w:val="24"/>
        </w:rPr>
      </w:pPr>
    </w:p>
    <w:p w14:paraId="04BCB9C2" w14:textId="51E94B49" w:rsidR="00612C3F" w:rsidRPr="005D6B09" w:rsidRDefault="00612C3F" w:rsidP="00612C3F">
      <w:pPr>
        <w:spacing w:after="0"/>
        <w:rPr>
          <w:rFonts w:ascii="Montserrat" w:hAnsi="Montserrat"/>
          <w:sz w:val="24"/>
          <w:szCs w:val="24"/>
        </w:rPr>
      </w:pPr>
      <w:r w:rsidRPr="005D6B09">
        <w:rPr>
          <w:rFonts w:ascii="Montserrat" w:hAnsi="Montserrat"/>
          <w:b/>
          <w:bCs/>
          <w:sz w:val="24"/>
          <w:szCs w:val="24"/>
        </w:rPr>
        <w:t xml:space="preserve">Fahrenheit 451 </w:t>
      </w:r>
      <w:r w:rsidRPr="005D6B09">
        <w:rPr>
          <w:rFonts w:ascii="Montserrat" w:hAnsi="Montserrat"/>
          <w:sz w:val="24"/>
          <w:szCs w:val="24"/>
        </w:rPr>
        <w:t>by Ray Bradbury</w:t>
      </w:r>
    </w:p>
    <w:p w14:paraId="572EE85E" w14:textId="7653B79E" w:rsidR="00612C3F" w:rsidRPr="005D6B09" w:rsidRDefault="00612C3F" w:rsidP="00612C3F">
      <w:pPr>
        <w:spacing w:after="0"/>
        <w:rPr>
          <w:rFonts w:ascii="Montserrat" w:hAnsi="Montserrat"/>
          <w:sz w:val="24"/>
          <w:szCs w:val="24"/>
        </w:rPr>
      </w:pPr>
      <w:r w:rsidRPr="005D6B09">
        <w:rPr>
          <w:rFonts w:ascii="Montserrat" w:hAnsi="Montserrat"/>
          <w:sz w:val="24"/>
          <w:szCs w:val="24"/>
        </w:rPr>
        <w:t>In a future America where books are forbidden and firemen exist to burn them, Guy Montag has never questioned his work</w:t>
      </w:r>
      <w:r w:rsidR="00103440" w:rsidRPr="005D6B09">
        <w:rPr>
          <w:rFonts w:ascii="Montserrat" w:hAnsi="Montserrat"/>
          <w:sz w:val="24"/>
          <w:szCs w:val="24"/>
        </w:rPr>
        <w:t>,</w:t>
      </w:r>
      <w:r w:rsidRPr="005D6B09">
        <w:rPr>
          <w:rFonts w:ascii="Montserrat" w:hAnsi="Montserrat"/>
          <w:sz w:val="24"/>
          <w:szCs w:val="24"/>
        </w:rPr>
        <w:t xml:space="preserve"> until a chance encounter with a curious young neighbour unsettles everything he thought he understood about his own society. Bradbury's 1953 novel, written in the shadow of Cold War anxiety and the rise of mass media, imagines a culture that has traded thought for distraction. Its warnings about censorship and shallow entertainment have only grown more pointed with time.</w:t>
      </w:r>
    </w:p>
    <w:p w14:paraId="07EE1ACE" w14:textId="77777777" w:rsidR="002E029B" w:rsidRPr="005D6B09" w:rsidRDefault="002E029B" w:rsidP="00612C3F">
      <w:pPr>
        <w:spacing w:after="0"/>
        <w:rPr>
          <w:rFonts w:ascii="Montserrat" w:hAnsi="Montserrat"/>
          <w:sz w:val="24"/>
          <w:szCs w:val="24"/>
        </w:rPr>
      </w:pPr>
    </w:p>
    <w:sectPr w:rsidR="002E029B" w:rsidRPr="005D6B09" w:rsidSect="00F25278">
      <w:pgSz w:w="11906" w:h="16838"/>
      <w:pgMar w:top="1021" w:right="1021" w:bottom="1021"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ontserrat">
    <w:panose1 w:val="00000000000000000000"/>
    <w:charset w:val="00"/>
    <w:family w:val="auto"/>
    <w:pitch w:val="variable"/>
    <w:sig w:usb0="A00002FF" w:usb1="4000247B"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001768"/>
    <w:multiLevelType w:val="multilevel"/>
    <w:tmpl w:val="605C3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589750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A55"/>
    <w:rsid w:val="00035FF9"/>
    <w:rsid w:val="000A22D1"/>
    <w:rsid w:val="000C5D0B"/>
    <w:rsid w:val="00103440"/>
    <w:rsid w:val="0010770C"/>
    <w:rsid w:val="001168E7"/>
    <w:rsid w:val="00154E63"/>
    <w:rsid w:val="00193F13"/>
    <w:rsid w:val="001A0F55"/>
    <w:rsid w:val="001A624B"/>
    <w:rsid w:val="002431FE"/>
    <w:rsid w:val="002D11E1"/>
    <w:rsid w:val="002E029B"/>
    <w:rsid w:val="002E087D"/>
    <w:rsid w:val="003212EC"/>
    <w:rsid w:val="003507AA"/>
    <w:rsid w:val="003A736A"/>
    <w:rsid w:val="003C7539"/>
    <w:rsid w:val="0045204D"/>
    <w:rsid w:val="004539EB"/>
    <w:rsid w:val="004B3E33"/>
    <w:rsid w:val="004D7FE0"/>
    <w:rsid w:val="004E4F1E"/>
    <w:rsid w:val="004F65D5"/>
    <w:rsid w:val="00564FB2"/>
    <w:rsid w:val="005701C8"/>
    <w:rsid w:val="005D6B09"/>
    <w:rsid w:val="006073F9"/>
    <w:rsid w:val="00612C3F"/>
    <w:rsid w:val="0067258E"/>
    <w:rsid w:val="0068027F"/>
    <w:rsid w:val="006933BA"/>
    <w:rsid w:val="007F0BA7"/>
    <w:rsid w:val="008D7F10"/>
    <w:rsid w:val="00903B8B"/>
    <w:rsid w:val="009264B0"/>
    <w:rsid w:val="00953534"/>
    <w:rsid w:val="0099146D"/>
    <w:rsid w:val="009D1452"/>
    <w:rsid w:val="00A42E1B"/>
    <w:rsid w:val="00A667A2"/>
    <w:rsid w:val="00A7130A"/>
    <w:rsid w:val="00A82A55"/>
    <w:rsid w:val="00A977E5"/>
    <w:rsid w:val="00AC49D6"/>
    <w:rsid w:val="00AC6742"/>
    <w:rsid w:val="00B16C95"/>
    <w:rsid w:val="00B247FA"/>
    <w:rsid w:val="00B60CDD"/>
    <w:rsid w:val="00B826D9"/>
    <w:rsid w:val="00B93F20"/>
    <w:rsid w:val="00C5687B"/>
    <w:rsid w:val="00CB632D"/>
    <w:rsid w:val="00CC78C4"/>
    <w:rsid w:val="00DA316F"/>
    <w:rsid w:val="00E02E29"/>
    <w:rsid w:val="00E178A3"/>
    <w:rsid w:val="00E3023B"/>
    <w:rsid w:val="00E439AC"/>
    <w:rsid w:val="00E75B4F"/>
    <w:rsid w:val="00EB0438"/>
    <w:rsid w:val="00EE64B5"/>
    <w:rsid w:val="00EF68D9"/>
    <w:rsid w:val="00F10BC5"/>
    <w:rsid w:val="00F204E0"/>
    <w:rsid w:val="00F25278"/>
    <w:rsid w:val="00F42221"/>
    <w:rsid w:val="00FA4B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F589C"/>
  <w15:chartTrackingRefBased/>
  <w15:docId w15:val="{0CE90C22-A809-401B-B109-4091D34A7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2A5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82A5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82A5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82A5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82A5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82A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2A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2A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2A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A5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82A5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82A5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82A5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82A5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82A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2A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2A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2A55"/>
    <w:rPr>
      <w:rFonts w:eastAsiaTheme="majorEastAsia" w:cstheme="majorBidi"/>
      <w:color w:val="272727" w:themeColor="text1" w:themeTint="D8"/>
    </w:rPr>
  </w:style>
  <w:style w:type="paragraph" w:styleId="Title">
    <w:name w:val="Title"/>
    <w:basedOn w:val="Normal"/>
    <w:next w:val="Normal"/>
    <w:link w:val="TitleChar"/>
    <w:uiPriority w:val="10"/>
    <w:qFormat/>
    <w:rsid w:val="00A82A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2A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2A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2A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2A55"/>
    <w:pPr>
      <w:spacing w:before="160"/>
      <w:jc w:val="center"/>
    </w:pPr>
    <w:rPr>
      <w:i/>
      <w:iCs/>
      <w:color w:val="404040" w:themeColor="text1" w:themeTint="BF"/>
    </w:rPr>
  </w:style>
  <w:style w:type="character" w:customStyle="1" w:styleId="QuoteChar">
    <w:name w:val="Quote Char"/>
    <w:basedOn w:val="DefaultParagraphFont"/>
    <w:link w:val="Quote"/>
    <w:uiPriority w:val="29"/>
    <w:rsid w:val="00A82A55"/>
    <w:rPr>
      <w:i/>
      <w:iCs/>
      <w:color w:val="404040" w:themeColor="text1" w:themeTint="BF"/>
    </w:rPr>
  </w:style>
  <w:style w:type="paragraph" w:styleId="ListParagraph">
    <w:name w:val="List Paragraph"/>
    <w:basedOn w:val="Normal"/>
    <w:uiPriority w:val="34"/>
    <w:qFormat/>
    <w:rsid w:val="00A82A55"/>
    <w:pPr>
      <w:ind w:left="720"/>
      <w:contextualSpacing/>
    </w:pPr>
  </w:style>
  <w:style w:type="character" w:styleId="IntenseEmphasis">
    <w:name w:val="Intense Emphasis"/>
    <w:basedOn w:val="DefaultParagraphFont"/>
    <w:uiPriority w:val="21"/>
    <w:qFormat/>
    <w:rsid w:val="00A82A55"/>
    <w:rPr>
      <w:i/>
      <w:iCs/>
      <w:color w:val="2F5496" w:themeColor="accent1" w:themeShade="BF"/>
    </w:rPr>
  </w:style>
  <w:style w:type="paragraph" w:styleId="IntenseQuote">
    <w:name w:val="Intense Quote"/>
    <w:basedOn w:val="Normal"/>
    <w:next w:val="Normal"/>
    <w:link w:val="IntenseQuoteChar"/>
    <w:uiPriority w:val="30"/>
    <w:qFormat/>
    <w:rsid w:val="00A82A5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82A55"/>
    <w:rPr>
      <w:i/>
      <w:iCs/>
      <w:color w:val="2F5496" w:themeColor="accent1" w:themeShade="BF"/>
    </w:rPr>
  </w:style>
  <w:style w:type="character" w:styleId="IntenseReference">
    <w:name w:val="Intense Reference"/>
    <w:basedOn w:val="DefaultParagraphFont"/>
    <w:uiPriority w:val="32"/>
    <w:qFormat/>
    <w:rsid w:val="00A82A5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ee9f1815-02c5-4408-9dab-2cb52c8e7fbd}" enabled="0" method="" siteId="{ee9f1815-02c5-4408-9dab-2cb52c8e7fbd}" removed="1"/>
</clbl:labelList>
</file>

<file path=docProps/app.xml><?xml version="1.0" encoding="utf-8"?>
<Properties xmlns="http://schemas.openxmlformats.org/officeDocument/2006/extended-properties" xmlns:vt="http://schemas.openxmlformats.org/officeDocument/2006/docPropsVTypes">
  <Template>Normal</Template>
  <TotalTime>240</TotalTime>
  <Pages>5</Pages>
  <Words>1855</Words>
  <Characters>10579</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Goodwin</dc:creator>
  <cp:keywords/>
  <dc:description/>
  <cp:lastModifiedBy>D Goodwin</cp:lastModifiedBy>
  <cp:revision>60</cp:revision>
  <dcterms:created xsi:type="dcterms:W3CDTF">2026-09-14T15:46:00Z</dcterms:created>
  <dcterms:modified xsi:type="dcterms:W3CDTF">2026-09-22T14:36:00Z</dcterms:modified>
</cp:coreProperties>
</file>