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E58B"/>
  <w:body>
    <w:p w14:paraId="3120E0FF" w14:textId="77777777" w:rsidR="00BD2987" w:rsidRDefault="00B62487">
      <w:pPr>
        <w:rPr>
          <w:rFonts w:ascii="Andalus" w:eastAsia="Andalus" w:hAnsi="Andalus" w:cs="Andalus"/>
          <w:b/>
          <w:color w:val="7F7F7F"/>
          <w:sz w:val="32"/>
          <w:szCs w:val="32"/>
        </w:rPr>
      </w:pPr>
      <w:r>
        <w:rPr>
          <w:noProof/>
          <w:lang w:val="es-AR"/>
        </w:rPr>
        <w:drawing>
          <wp:inline distT="0" distB="0" distL="0" distR="0" wp14:anchorId="6E1386E9" wp14:editId="7E2B8C55">
            <wp:extent cx="5581015" cy="2590800"/>
            <wp:effectExtent l="0" t="0" r="0" b="0"/>
            <wp:docPr id="1" name="image1.png" descr="C:\Users\casa\AppData\Local\Microsoft\Windows\Temporary Internet Files\Content.Word\IMG-20220407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asa\AppData\Local\Microsoft\Windows\Temporary Internet Files\Content.Word\IMG-20220407-WA000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4531A" w14:textId="77777777" w:rsidR="00BD2987" w:rsidRDefault="00BD2987">
      <w:pPr>
        <w:rPr>
          <w:rFonts w:ascii="Andalus" w:eastAsia="Andalus" w:hAnsi="Andalus" w:cs="Andalus"/>
          <w:b/>
          <w:color w:val="000000"/>
          <w:sz w:val="40"/>
          <w:szCs w:val="40"/>
        </w:rPr>
      </w:pPr>
    </w:p>
    <w:p w14:paraId="04D4FCB1" w14:textId="77777777" w:rsidR="00BD2987" w:rsidRDefault="00C0405C">
      <w:pPr>
        <w:rPr>
          <w:rFonts w:ascii="Andalus" w:eastAsia="Andalus" w:hAnsi="Andalus" w:cs="Andalus"/>
          <w:b/>
          <w:color w:val="000000"/>
          <w:sz w:val="32"/>
          <w:szCs w:val="32"/>
        </w:rPr>
      </w:pPr>
      <w:r w:rsidRPr="00CA4592">
        <w:rPr>
          <w:rFonts w:ascii="Algerian" w:eastAsia="Andalus" w:hAnsi="Algerian" w:cs="Andalus"/>
          <w:b/>
          <w:color w:val="000000"/>
          <w:sz w:val="40"/>
          <w:szCs w:val="40"/>
          <w:u w:val="single"/>
        </w:rPr>
        <w:t>Steel  Services</w:t>
      </w:r>
      <w:r w:rsidR="00CA4592">
        <w:rPr>
          <w:rFonts w:ascii="Andalus" w:eastAsia="Andalus" w:hAnsi="Andalus" w:cs="Andalus"/>
          <w:b/>
          <w:color w:val="000000"/>
          <w:sz w:val="32"/>
          <w:szCs w:val="32"/>
        </w:rPr>
        <w:t>:</w:t>
      </w:r>
    </w:p>
    <w:p w14:paraId="79EEC985" w14:textId="77777777" w:rsidR="00BD2987" w:rsidRPr="00CA4592" w:rsidRDefault="00BB4A19">
      <w:pPr>
        <w:ind w:firstLine="1843"/>
        <w:jc w:val="both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E</w:t>
      </w:r>
      <w:r w:rsidR="00B62487" w:rsidRPr="00CA4592">
        <w:rPr>
          <w:rFonts w:ascii="Arial Black" w:eastAsia="Andalus" w:hAnsi="Arial Black" w:cs="Andalus"/>
          <w:color w:val="000000"/>
          <w:sz w:val="20"/>
          <w:szCs w:val="20"/>
        </w:rPr>
        <w:t>s una empresa dedicada  a la prestación de servicios con el objetivo principal de satisfacer las necesidades de nuestros clientes, construyendo al éxito de los mismos, priorizando la provisión de un lugar de trabajo seguro y saludable, respetuoso del ambiente natural y de la comunidades que nos rodean.</w:t>
      </w:r>
    </w:p>
    <w:p w14:paraId="58B5EE7F" w14:textId="77777777" w:rsidR="00BD2987" w:rsidRPr="00CA4592" w:rsidRDefault="00B62487">
      <w:pPr>
        <w:ind w:firstLine="1843"/>
        <w:jc w:val="both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Nuestra principal prestación es de servicios metalúrgicos</w:t>
      </w:r>
      <w:r w:rsidR="00C0405C"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industriales, </w:t>
      </w: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mano de obra especializada, equipos y herramientas afines en la construcción y montaje de estructuras livianas y</w:t>
      </w:r>
      <w:r w:rsidR="00C0405C"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pesadas.</w:t>
      </w:r>
    </w:p>
    <w:p w14:paraId="568B6FA7" w14:textId="77777777" w:rsidR="00BD2987" w:rsidRPr="00CA4592" w:rsidRDefault="00B62487">
      <w:pPr>
        <w:ind w:firstLine="1843"/>
        <w:jc w:val="both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.Las relaciones duraderas con nuestros clientes son de vital importancia para nuestra empresa, comprometiéndonos a agregar valor a sus negocios mediante la exitosa terminación de una amplia gama de proyectos, desarrollado con la mejor calidad, la mayor seguridad, y dentro del plazo y presupuesto previstos.</w:t>
      </w:r>
    </w:p>
    <w:p w14:paraId="3E473AA0" w14:textId="77777777" w:rsidR="00BD2987" w:rsidRPr="00CA4592" w:rsidRDefault="00B62487">
      <w:pPr>
        <w:ind w:firstLine="1843"/>
        <w:jc w:val="both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Elevamos por ello nuestros antecedentes, los que ponemos a vuestra consideración.-</w:t>
      </w:r>
    </w:p>
    <w:p w14:paraId="4DA0E79D" w14:textId="77777777" w:rsidR="00BD2987" w:rsidRPr="00CA4592" w:rsidRDefault="00B62487">
      <w:pPr>
        <w:jc w:val="center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                                                                                    STEEL SERVICES</w:t>
      </w:r>
    </w:p>
    <w:p w14:paraId="30E2438F" w14:textId="77777777" w:rsidR="00BD2987" w:rsidRPr="00CA4592" w:rsidRDefault="00B62487">
      <w:pPr>
        <w:jc w:val="right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GABRIEL CAÑETE GERENTE OPERATIVO.</w:t>
      </w:r>
    </w:p>
    <w:p w14:paraId="73469066" w14:textId="77777777" w:rsidR="00BD2987" w:rsidRDefault="00BD2987">
      <w:pPr>
        <w:tabs>
          <w:tab w:val="left" w:pos="7740"/>
        </w:tabs>
        <w:rPr>
          <w:rFonts w:ascii="Andalus" w:eastAsia="Andalus" w:hAnsi="Andalus" w:cs="Andalus"/>
          <w:color w:val="000000"/>
        </w:rPr>
      </w:pPr>
    </w:p>
    <w:p w14:paraId="751E95E2" w14:textId="77777777" w:rsidR="00CA4592" w:rsidRDefault="00CA4592">
      <w:pPr>
        <w:tabs>
          <w:tab w:val="left" w:pos="7740"/>
        </w:tabs>
        <w:rPr>
          <w:rFonts w:ascii="Arial Black" w:eastAsia="Andalus" w:hAnsi="Arial Black" w:cs="Andalus"/>
          <w:b/>
          <w:color w:val="000000"/>
          <w:sz w:val="20"/>
          <w:szCs w:val="20"/>
        </w:rPr>
      </w:pPr>
    </w:p>
    <w:p w14:paraId="627D7898" w14:textId="77777777" w:rsidR="000A6589" w:rsidRDefault="000A6589">
      <w:pPr>
        <w:tabs>
          <w:tab w:val="left" w:pos="7740"/>
        </w:tabs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</w:pPr>
    </w:p>
    <w:p w14:paraId="3168F09F" w14:textId="69259978" w:rsidR="00BD2987" w:rsidRDefault="00B62487">
      <w:pPr>
        <w:tabs>
          <w:tab w:val="left" w:pos="7740"/>
        </w:tabs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</w:pPr>
      <w:r w:rsidRPr="00CA4592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lastRenderedPageBreak/>
        <w:t>NUESTRAS PRESTACIONES</w:t>
      </w:r>
      <w:r w:rsidR="00CA4592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t>:</w:t>
      </w:r>
    </w:p>
    <w:p w14:paraId="21E3BE6F" w14:textId="77777777" w:rsidR="00CA4592" w:rsidRPr="00CA4592" w:rsidRDefault="00CA4592">
      <w:pPr>
        <w:tabs>
          <w:tab w:val="left" w:pos="7740"/>
        </w:tabs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</w:pPr>
    </w:p>
    <w:p w14:paraId="390D646B" w14:textId="77777777" w:rsidR="00BD2987" w:rsidRPr="00CA4592" w:rsidRDefault="00B624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DISEÑOS DE ESTRUCTURAS.</w:t>
      </w:r>
    </w:p>
    <w:p w14:paraId="51D22A45" w14:textId="77777777" w:rsidR="00BD2987" w:rsidRPr="00CA4592" w:rsidRDefault="00B62487">
      <w:pPr>
        <w:pBdr>
          <w:top w:val="nil"/>
          <w:left w:val="nil"/>
          <w:bottom w:val="nil"/>
          <w:right w:val="nil"/>
          <w:between w:val="nil"/>
        </w:pBdr>
        <w:tabs>
          <w:tab w:val="left" w:pos="3225"/>
        </w:tabs>
        <w:spacing w:after="0"/>
        <w:ind w:left="720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ab/>
      </w:r>
    </w:p>
    <w:p w14:paraId="06AC8B43" w14:textId="30FBB38A" w:rsidR="00BD2987" w:rsidRPr="00CA4592" w:rsidRDefault="00B624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CALCULOS DE</w:t>
      </w:r>
      <w:r w:rsidR="00794B24">
        <w:rPr>
          <w:rFonts w:ascii="Arial Black" w:eastAsia="Andalus" w:hAnsi="Arial Black" w:cs="Andalus"/>
          <w:color w:val="000000"/>
          <w:sz w:val="20"/>
          <w:szCs w:val="20"/>
        </w:rPr>
        <w:t xml:space="preserve"> PESO</w:t>
      </w:r>
      <w:r w:rsidR="00B05543">
        <w:rPr>
          <w:rFonts w:ascii="Arial Black" w:eastAsia="Andalus" w:hAnsi="Arial Black" w:cs="Andalus"/>
          <w:color w:val="000000"/>
          <w:sz w:val="20"/>
          <w:szCs w:val="20"/>
        </w:rPr>
        <w:t>,</w:t>
      </w: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MATERIALES E INSUMOS.</w:t>
      </w:r>
    </w:p>
    <w:p w14:paraId="246735ED" w14:textId="77777777" w:rsidR="00BD2987" w:rsidRPr="00CA4592" w:rsidRDefault="00BD29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268C7B7F" w14:textId="77777777" w:rsidR="00BD2987" w:rsidRPr="00CA4592" w:rsidRDefault="00B62487" w:rsidP="00C0405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FABRICACIÓN Y MONTAJE DE ESTRUCTURAS LIVIANAS Y PESADAS EN GENERAL.</w:t>
      </w:r>
    </w:p>
    <w:p w14:paraId="766A8C07" w14:textId="77777777" w:rsidR="00B62487" w:rsidRPr="00CA4592" w:rsidRDefault="00B62487" w:rsidP="00B62487">
      <w:pPr>
        <w:pStyle w:val="Prrafodelista"/>
        <w:rPr>
          <w:rFonts w:ascii="Arial Black" w:hAnsi="Arial Black"/>
          <w:color w:val="000000"/>
          <w:sz w:val="20"/>
          <w:szCs w:val="20"/>
        </w:rPr>
      </w:pPr>
    </w:p>
    <w:p w14:paraId="708AE106" w14:textId="77777777" w:rsidR="00BD2987" w:rsidRPr="000F32F2" w:rsidRDefault="00B62487" w:rsidP="000F3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CA4592">
        <w:rPr>
          <w:rFonts w:ascii="Arial Black" w:hAnsi="Arial Black"/>
          <w:color w:val="000000"/>
          <w:sz w:val="20"/>
          <w:szCs w:val="20"/>
        </w:rPr>
        <w:t>CORTE Y PLEGADO DE CHAPA.</w:t>
      </w:r>
    </w:p>
    <w:p w14:paraId="1AE7A662" w14:textId="77777777" w:rsidR="00BD2987" w:rsidRPr="00CA4592" w:rsidRDefault="00BD29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43E6B32D" w14:textId="77777777" w:rsidR="00BD2987" w:rsidRPr="000F32F2" w:rsidRDefault="00B624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SERVICIOS DE ARENADO Y PINTURA.</w:t>
      </w:r>
    </w:p>
    <w:p w14:paraId="04749A52" w14:textId="77777777" w:rsidR="000F32F2" w:rsidRDefault="000F32F2" w:rsidP="000F32F2">
      <w:pPr>
        <w:pStyle w:val="Prrafodelista"/>
        <w:rPr>
          <w:rFonts w:ascii="Arial Black" w:hAnsi="Arial Black"/>
          <w:color w:val="000000"/>
          <w:sz w:val="20"/>
          <w:szCs w:val="20"/>
        </w:rPr>
      </w:pPr>
    </w:p>
    <w:p w14:paraId="0850EE85" w14:textId="77777777" w:rsidR="000F32F2" w:rsidRDefault="000F32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hAnsi="Arial Black"/>
          <w:color w:val="000000"/>
          <w:sz w:val="20"/>
          <w:szCs w:val="20"/>
        </w:rPr>
        <w:t xml:space="preserve">SERVICIOS DE PRUEBAS HIDRAULICAS. </w:t>
      </w:r>
    </w:p>
    <w:p w14:paraId="23DB16AC" w14:textId="77777777" w:rsidR="00855AB0" w:rsidRDefault="00855AB0" w:rsidP="00855AB0">
      <w:pPr>
        <w:pStyle w:val="Prrafodelista"/>
        <w:rPr>
          <w:rFonts w:ascii="Arial Black" w:hAnsi="Arial Black"/>
          <w:color w:val="000000"/>
          <w:sz w:val="20"/>
          <w:szCs w:val="20"/>
        </w:rPr>
      </w:pPr>
    </w:p>
    <w:p w14:paraId="27017A5C" w14:textId="77777777" w:rsidR="00855AB0" w:rsidRPr="00CA4592" w:rsidRDefault="00855A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hAnsi="Arial Black"/>
          <w:color w:val="000000"/>
          <w:sz w:val="20"/>
          <w:szCs w:val="20"/>
        </w:rPr>
        <w:t>SERVICIOS DE LIQUIDOS PENETRANTES</w:t>
      </w:r>
    </w:p>
    <w:p w14:paraId="7EBFE5E6" w14:textId="77777777" w:rsidR="00BD2987" w:rsidRPr="00CA4592" w:rsidRDefault="00BD2987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22E39787" w14:textId="538D29C5" w:rsidR="00BD2987" w:rsidRPr="00CA4592" w:rsidRDefault="00855A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eastAsia="Andalus" w:hAnsi="Arial Black" w:cs="Andalus"/>
          <w:color w:val="000000"/>
          <w:sz w:val="20"/>
          <w:szCs w:val="20"/>
        </w:rPr>
        <w:t xml:space="preserve">FABRICACIÓNES , </w:t>
      </w:r>
      <w:r w:rsidR="00B62487" w:rsidRPr="00CA4592">
        <w:rPr>
          <w:rFonts w:ascii="Arial Black" w:eastAsia="Andalus" w:hAnsi="Arial Black" w:cs="Andalus"/>
          <w:color w:val="000000"/>
          <w:sz w:val="20"/>
          <w:szCs w:val="20"/>
        </w:rPr>
        <w:t>REPARACIO</w:t>
      </w:r>
      <w:r>
        <w:rPr>
          <w:rFonts w:ascii="Arial Black" w:eastAsia="Andalus" w:hAnsi="Arial Black" w:cs="Andalus"/>
          <w:color w:val="000000"/>
          <w:sz w:val="20"/>
          <w:szCs w:val="20"/>
        </w:rPr>
        <w:t>NES Y MANTENIMIENTOS DE MODULOS HABITABLES (OFICINAS-PAÑOLES-OBRADORES-COMEDORES-BAÑOS</w:t>
      </w:r>
      <w:r w:rsidR="00E67D55">
        <w:rPr>
          <w:rFonts w:ascii="Arial Black" w:eastAsia="Andalus" w:hAnsi="Arial Black" w:cs="Andalus"/>
          <w:color w:val="000000"/>
          <w:sz w:val="20"/>
          <w:szCs w:val="20"/>
        </w:rPr>
        <w:t>-ETC.</w:t>
      </w:r>
      <w:r>
        <w:rPr>
          <w:rFonts w:ascii="Arial Black" w:eastAsia="Andalus" w:hAnsi="Arial Black" w:cs="Andalus"/>
          <w:color w:val="000000"/>
          <w:sz w:val="20"/>
          <w:szCs w:val="20"/>
        </w:rPr>
        <w:t>)</w:t>
      </w:r>
    </w:p>
    <w:p w14:paraId="1038C9F9" w14:textId="77777777" w:rsidR="00BD2987" w:rsidRPr="00CA4592" w:rsidRDefault="00BD2987">
      <w:pPr>
        <w:pBdr>
          <w:top w:val="nil"/>
          <w:left w:val="nil"/>
          <w:bottom w:val="nil"/>
          <w:right w:val="nil"/>
          <w:between w:val="nil"/>
        </w:pBdr>
        <w:spacing w:after="0"/>
        <w:ind w:left="928"/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6DA90436" w14:textId="77777777" w:rsidR="00BD2987" w:rsidRPr="00CA4592" w:rsidRDefault="00BD2987">
      <w:pPr>
        <w:pBdr>
          <w:top w:val="nil"/>
          <w:left w:val="nil"/>
          <w:bottom w:val="nil"/>
          <w:right w:val="nil"/>
          <w:between w:val="nil"/>
        </w:pBdr>
        <w:ind w:left="928"/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081372A6" w14:textId="77777777" w:rsidR="00BD2987" w:rsidRPr="00D754D1" w:rsidRDefault="00B62487">
      <w:pPr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t>DATOS DE NUESTRA EMPRESA</w:t>
      </w:r>
      <w:r w:rsidR="00D754D1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t>:</w:t>
      </w:r>
    </w:p>
    <w:p w14:paraId="6D21F47D" w14:textId="77777777" w:rsidR="00BD2987" w:rsidRPr="00CA4592" w:rsidRDefault="00B62487" w:rsidP="00850A3C">
      <w:pPr>
        <w:pStyle w:val="Prrafodelista"/>
        <w:numPr>
          <w:ilvl w:val="0"/>
          <w:numId w:val="5"/>
        </w:numPr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Razón Social: Cañete Gabriel Alejandro</w:t>
      </w:r>
    </w:p>
    <w:p w14:paraId="4AAD435D" w14:textId="77777777" w:rsidR="00BD2987" w:rsidRPr="00CA4592" w:rsidRDefault="00B62487" w:rsidP="00850A3C">
      <w:pPr>
        <w:pStyle w:val="Prrafodelista"/>
        <w:numPr>
          <w:ilvl w:val="0"/>
          <w:numId w:val="5"/>
        </w:numPr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Actividad: Obras y Servicios Metalúrgicos</w:t>
      </w:r>
    </w:p>
    <w:p w14:paraId="73FE2C9C" w14:textId="77777777" w:rsidR="00BD2987" w:rsidRPr="00CA4592" w:rsidRDefault="00B62487" w:rsidP="00850A3C">
      <w:pPr>
        <w:pStyle w:val="Prrafodelista"/>
        <w:numPr>
          <w:ilvl w:val="0"/>
          <w:numId w:val="5"/>
        </w:numPr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Domicilio </w:t>
      </w:r>
      <w:r w:rsidR="00850A3C" w:rsidRPr="00CA4592">
        <w:rPr>
          <w:rFonts w:ascii="Arial Black" w:eastAsia="Andalus" w:hAnsi="Arial Black" w:cs="Andalus"/>
          <w:color w:val="000000"/>
          <w:sz w:val="20"/>
          <w:szCs w:val="20"/>
        </w:rPr>
        <w:t>legal:</w:t>
      </w: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combate de san </w:t>
      </w:r>
      <w:r w:rsidR="00850A3C" w:rsidRPr="00CA4592">
        <w:rPr>
          <w:rFonts w:ascii="Arial Black" w:eastAsia="Andalus" w:hAnsi="Arial Black" w:cs="Andalus"/>
          <w:color w:val="000000"/>
          <w:sz w:val="20"/>
          <w:szCs w:val="20"/>
        </w:rPr>
        <w:t>Lorenzo</w:t>
      </w: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1441 Nqn capital.</w:t>
      </w:r>
    </w:p>
    <w:p w14:paraId="7902571A" w14:textId="77777777" w:rsidR="00BD2987" w:rsidRPr="00CA4592" w:rsidRDefault="00B62487" w:rsidP="00850A3C">
      <w:pPr>
        <w:pStyle w:val="Prrafodelista"/>
        <w:numPr>
          <w:ilvl w:val="0"/>
          <w:numId w:val="5"/>
        </w:numPr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OFICINA OPERATIVA: combate de san </w:t>
      </w:r>
      <w:r w:rsidR="00850A3C" w:rsidRPr="00CA4592">
        <w:rPr>
          <w:rFonts w:ascii="Arial Black" w:eastAsia="Andalus" w:hAnsi="Arial Black" w:cs="Andalus"/>
          <w:color w:val="000000"/>
          <w:sz w:val="20"/>
          <w:szCs w:val="20"/>
        </w:rPr>
        <w:t>Lorenzo</w:t>
      </w: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1441.  </w:t>
      </w:r>
    </w:p>
    <w:p w14:paraId="69D47927" w14:textId="77777777" w:rsidR="00BD2987" w:rsidRPr="00CA4592" w:rsidRDefault="00850A3C" w:rsidP="00850A3C">
      <w:pPr>
        <w:pStyle w:val="Prrafodelista"/>
        <w:numPr>
          <w:ilvl w:val="0"/>
          <w:numId w:val="5"/>
        </w:numPr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>TELEFONOS</w:t>
      </w:r>
      <w:r w:rsidR="00E07CD1"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:  2995067759 ( Gabriel )- 2994011881( D )</w:t>
      </w:r>
    </w:p>
    <w:p w14:paraId="1738BEFD" w14:textId="77777777" w:rsidR="00BD2987" w:rsidRPr="00CA4592" w:rsidRDefault="00B62487" w:rsidP="00850A3C">
      <w:pPr>
        <w:pStyle w:val="Prrafodelista"/>
        <w:numPr>
          <w:ilvl w:val="0"/>
          <w:numId w:val="5"/>
        </w:numPr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CORREO:  </w:t>
      </w:r>
      <w:r w:rsidR="00850A3C"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 </w:t>
      </w: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</w:t>
      </w:r>
      <w:hyperlink r:id="rId6" w:history="1">
        <w:r w:rsidR="00850A3C" w:rsidRPr="00CA4592">
          <w:rPr>
            <w:rStyle w:val="Hipervnculo"/>
            <w:rFonts w:ascii="Arial Black" w:eastAsia="Andalus" w:hAnsi="Arial Black" w:cs="Andalus"/>
            <w:sz w:val="20"/>
            <w:szCs w:val="20"/>
          </w:rPr>
          <w:t>alecanete.1986@gmail.com</w:t>
        </w:r>
      </w:hyperlink>
    </w:p>
    <w:p w14:paraId="7703A003" w14:textId="77777777" w:rsidR="00850A3C" w:rsidRPr="00CA4592" w:rsidRDefault="00850A3C" w:rsidP="00850A3C">
      <w:pPr>
        <w:pStyle w:val="Prrafodelista"/>
        <w:ind w:left="1287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                   </w:t>
      </w:r>
      <w:hyperlink r:id="rId7" w:history="1">
        <w:r w:rsidRPr="00CA4592">
          <w:rPr>
            <w:rStyle w:val="Hipervnculo"/>
            <w:rFonts w:ascii="Arial Black" w:eastAsia="Andalus" w:hAnsi="Arial Black" w:cs="Andalus"/>
            <w:sz w:val="20"/>
            <w:szCs w:val="20"/>
          </w:rPr>
          <w:t>steelservice20@gmail.com</w:t>
        </w:r>
      </w:hyperlink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</w:t>
      </w:r>
    </w:p>
    <w:p w14:paraId="611E8474" w14:textId="77777777" w:rsidR="00850A3C" w:rsidRPr="00CA4592" w:rsidRDefault="00850A3C">
      <w:pPr>
        <w:ind w:left="567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                </w:t>
      </w:r>
    </w:p>
    <w:p w14:paraId="6ACC4F99" w14:textId="77777777" w:rsidR="00BD2987" w:rsidRPr="00CA4592" w:rsidRDefault="00B62487" w:rsidP="00B62487">
      <w:pPr>
        <w:ind w:left="567"/>
        <w:rPr>
          <w:rFonts w:ascii="Arial Black" w:eastAsia="Andalus" w:hAnsi="Arial Black" w:cs="Andalus"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color w:val="000000"/>
          <w:sz w:val="20"/>
          <w:szCs w:val="20"/>
        </w:rPr>
        <w:t xml:space="preserve"> EMPRESA PERSONAL CUIT: 27-32710046-2</w:t>
      </w:r>
      <w:r w:rsidR="00B25C54" w:rsidRPr="00CA4592">
        <w:rPr>
          <w:rFonts w:ascii="Arial Black" w:eastAsia="Andalus" w:hAnsi="Arial Black" w:cs="Andalus"/>
          <w:color w:val="000000"/>
          <w:sz w:val="20"/>
          <w:szCs w:val="20"/>
        </w:rPr>
        <w:t>.</w:t>
      </w:r>
    </w:p>
    <w:p w14:paraId="3B168B48" w14:textId="77777777" w:rsidR="00B62487" w:rsidRPr="00CA4592" w:rsidRDefault="00B62487">
      <w:pPr>
        <w:rPr>
          <w:rFonts w:ascii="Arial Black" w:eastAsia="Andalus" w:hAnsi="Arial Black" w:cs="Andalus"/>
          <w:b/>
          <w:color w:val="000000"/>
          <w:sz w:val="20"/>
          <w:szCs w:val="20"/>
        </w:rPr>
      </w:pPr>
      <w:r w:rsidRPr="00CA4592">
        <w:rPr>
          <w:rFonts w:ascii="Arial Black" w:eastAsia="Andalus" w:hAnsi="Arial Black" w:cs="Andalus"/>
          <w:b/>
          <w:color w:val="000000"/>
          <w:sz w:val="20"/>
          <w:szCs w:val="20"/>
        </w:rPr>
        <w:t xml:space="preserve">                            </w:t>
      </w:r>
    </w:p>
    <w:p w14:paraId="6AEA15CE" w14:textId="77777777" w:rsidR="001C52E3" w:rsidRPr="00CA4592" w:rsidRDefault="001C52E3">
      <w:pPr>
        <w:rPr>
          <w:rFonts w:ascii="Arial Black" w:eastAsia="Andalus" w:hAnsi="Arial Black" w:cs="Andalus"/>
          <w:b/>
          <w:color w:val="000000"/>
          <w:sz w:val="20"/>
          <w:szCs w:val="20"/>
        </w:rPr>
      </w:pPr>
    </w:p>
    <w:p w14:paraId="31537912" w14:textId="77777777" w:rsidR="001C52E3" w:rsidRPr="00CA4592" w:rsidRDefault="001C52E3">
      <w:pPr>
        <w:rPr>
          <w:rFonts w:ascii="Arial Black" w:eastAsia="Andalus" w:hAnsi="Arial Black" w:cs="Andalus"/>
          <w:b/>
          <w:color w:val="000000"/>
          <w:sz w:val="20"/>
          <w:szCs w:val="20"/>
        </w:rPr>
      </w:pPr>
    </w:p>
    <w:p w14:paraId="6A587D7B" w14:textId="77777777" w:rsidR="00BD2987" w:rsidRPr="00D754D1" w:rsidRDefault="00B62487">
      <w:pPr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lastRenderedPageBreak/>
        <w:t>INSTALACIONES, EQUIPOS Y HERRAMIENTAS</w:t>
      </w:r>
      <w:r w:rsidR="00D754D1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t>:</w:t>
      </w:r>
    </w:p>
    <w:p w14:paraId="5FD2BEA2" w14:textId="77777777" w:rsidR="00BD2987" w:rsidRPr="00790159" w:rsidRDefault="00E07C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OBRADOR: GALPON CUBIERTO DE 2</w:t>
      </w:r>
      <w:r w:rsidR="001C52E3" w:rsidRPr="00790159">
        <w:rPr>
          <w:rFonts w:ascii="Arial Black" w:eastAsia="Andalus" w:hAnsi="Arial Black" w:cs="Andalus"/>
          <w:color w:val="000000"/>
          <w:sz w:val="20"/>
          <w:szCs w:val="20"/>
        </w:rPr>
        <w:t>00</w:t>
      </w:r>
      <w:r w:rsidR="00790159" w:rsidRPr="00790159">
        <w:rPr>
          <w:rFonts w:ascii="Arial Black" w:eastAsia="Andalus" w:hAnsi="Arial Black" w:cs="Andalus"/>
          <w:color w:val="000000"/>
          <w:sz w:val="20"/>
          <w:szCs w:val="20"/>
        </w:rPr>
        <w:t xml:space="preserve"> M2</w:t>
      </w:r>
      <w:r w:rsidR="00B62487" w:rsidRPr="00790159">
        <w:rPr>
          <w:rFonts w:ascii="Arial Black" w:eastAsia="Andalus" w:hAnsi="Arial Black" w:cs="Andalus"/>
          <w:color w:val="000000"/>
          <w:sz w:val="20"/>
          <w:szCs w:val="20"/>
        </w:rPr>
        <w:t>.</w:t>
      </w:r>
      <w:r w:rsidR="00790159" w:rsidRPr="00790159">
        <w:rPr>
          <w:rFonts w:ascii="Arial Black" w:eastAsia="Andalus" w:hAnsi="Arial Black" w:cs="Andalus"/>
          <w:color w:val="000000"/>
          <w:sz w:val="20"/>
          <w:szCs w:val="20"/>
        </w:rPr>
        <w:t xml:space="preserve"> SUPERFICIE TOTAL 1900M2.</w:t>
      </w:r>
    </w:p>
    <w:p w14:paraId="32E83CB8" w14:textId="77777777" w:rsidR="00BD2987" w:rsidRPr="00790159" w:rsidRDefault="00B624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GENERADORES.</w:t>
      </w:r>
    </w:p>
    <w:p w14:paraId="126E3FF4" w14:textId="08A1D174" w:rsidR="00BD2987" w:rsidRPr="00790159" w:rsidRDefault="00B624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SOLDADORAS TIG</w:t>
      </w:r>
      <w:r w:rsidR="00790159" w:rsidRPr="00790159">
        <w:rPr>
          <w:rFonts w:ascii="Arial Black" w:eastAsia="Andalus" w:hAnsi="Arial Black" w:cs="Andalus"/>
          <w:color w:val="000000"/>
          <w:sz w:val="20"/>
          <w:szCs w:val="20"/>
        </w:rPr>
        <w:t>-</w:t>
      </w:r>
      <w:r w:rsidRPr="00790159">
        <w:rPr>
          <w:rFonts w:ascii="Arial Black" w:eastAsia="Andalus" w:hAnsi="Arial Black" w:cs="Andalus"/>
          <w:color w:val="000000"/>
          <w:sz w:val="20"/>
          <w:szCs w:val="20"/>
        </w:rPr>
        <w:t xml:space="preserve"> MIG </w:t>
      </w:r>
      <w:r w:rsidR="005E267D">
        <w:rPr>
          <w:rFonts w:ascii="Arial Black" w:eastAsia="Andalus" w:hAnsi="Arial Black" w:cs="Andalus"/>
          <w:color w:val="000000"/>
          <w:sz w:val="20"/>
          <w:szCs w:val="20"/>
        </w:rPr>
        <w:t>E INVERTE</w:t>
      </w:r>
      <w:r w:rsidR="00550B9F">
        <w:rPr>
          <w:rFonts w:ascii="Arial Black" w:eastAsia="Andalus" w:hAnsi="Arial Black" w:cs="Andalus"/>
          <w:color w:val="000000"/>
          <w:sz w:val="20"/>
          <w:szCs w:val="20"/>
        </w:rPr>
        <w:t>R</w:t>
      </w: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.</w:t>
      </w:r>
    </w:p>
    <w:p w14:paraId="2A9836B4" w14:textId="77777777" w:rsidR="00BD2987" w:rsidRPr="00790159" w:rsidRDefault="00B624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HERRAMIENTAS Y EQUIPOS DE MONTAJE.</w:t>
      </w:r>
    </w:p>
    <w:p w14:paraId="2C7760AC" w14:textId="77777777" w:rsidR="00BD2987" w:rsidRPr="00790159" w:rsidRDefault="00B624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HERRAMIENTAS Y EQUIPOS METALÚRGICOS.</w:t>
      </w:r>
    </w:p>
    <w:p w14:paraId="7AC472AF" w14:textId="77777777" w:rsidR="00BD2987" w:rsidRPr="00790159" w:rsidRDefault="00B624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HERRAMIENTAS Y EQUIPOS DE ARENADO Y PINTURA.</w:t>
      </w:r>
    </w:p>
    <w:p w14:paraId="5D70995C" w14:textId="77777777" w:rsidR="00790159" w:rsidRPr="00790159" w:rsidRDefault="007901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HERRAMIENTAS Y EQUIPOS DE PH.</w:t>
      </w:r>
    </w:p>
    <w:p w14:paraId="43B84CF1" w14:textId="77777777" w:rsidR="00790159" w:rsidRPr="00BF5968" w:rsidRDefault="007901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 w:rsidRPr="00790159">
        <w:rPr>
          <w:rFonts w:ascii="Arial Black" w:eastAsia="Andalus" w:hAnsi="Arial Black" w:cs="Andalus"/>
          <w:color w:val="000000"/>
          <w:sz w:val="20"/>
          <w:szCs w:val="20"/>
        </w:rPr>
        <w:t>HERRAMIENTAS Y EQUIPOS DE LP</w:t>
      </w:r>
    </w:p>
    <w:p w14:paraId="04735431" w14:textId="48C011D9" w:rsidR="00BF5968" w:rsidRPr="00790159" w:rsidRDefault="00AF11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eastAsia="Andalus" w:hAnsi="Arial Black" w:cs="Andalus"/>
          <w:color w:val="000000"/>
          <w:sz w:val="20"/>
          <w:szCs w:val="20"/>
        </w:rPr>
        <w:t>EQUIPOS DE CORTE Y PLEGADO</w:t>
      </w:r>
      <w:r w:rsidR="00B774CF">
        <w:rPr>
          <w:rFonts w:ascii="Arial Black" w:eastAsia="Andalus" w:hAnsi="Arial Black" w:cs="Andalus"/>
          <w:color w:val="000000"/>
          <w:sz w:val="20"/>
          <w:szCs w:val="20"/>
        </w:rPr>
        <w:t xml:space="preserve">. (CORTES POR </w:t>
      </w:r>
      <w:r w:rsidR="00312959">
        <w:rPr>
          <w:rFonts w:ascii="Arial Black" w:eastAsia="Andalus" w:hAnsi="Arial Black" w:cs="Andalus"/>
          <w:color w:val="000000"/>
          <w:sz w:val="20"/>
          <w:szCs w:val="20"/>
        </w:rPr>
        <w:t xml:space="preserve">PLASMA </w:t>
      </w:r>
      <w:r w:rsidR="00B774CF">
        <w:rPr>
          <w:rFonts w:ascii="Arial Black" w:eastAsia="Andalus" w:hAnsi="Arial Black" w:cs="Andalus"/>
          <w:color w:val="000000"/>
          <w:sz w:val="20"/>
          <w:szCs w:val="20"/>
        </w:rPr>
        <w:t>CNC)</w:t>
      </w:r>
      <w:r w:rsidR="00312959">
        <w:rPr>
          <w:rFonts w:ascii="Arial Black" w:eastAsia="Andalus" w:hAnsi="Arial Black" w:cs="Andalus"/>
          <w:color w:val="000000"/>
          <w:sz w:val="20"/>
          <w:szCs w:val="20"/>
        </w:rPr>
        <w:t>.</w:t>
      </w:r>
    </w:p>
    <w:p w14:paraId="106C9052" w14:textId="77777777" w:rsidR="00BD2987" w:rsidRPr="00790159" w:rsidRDefault="00B6248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000000"/>
          <w:sz w:val="20"/>
          <w:szCs w:val="20"/>
        </w:rPr>
      </w:pPr>
      <w:bookmarkStart w:id="0" w:name="_gjdgxs" w:colFirst="0" w:colLast="0"/>
      <w:bookmarkEnd w:id="0"/>
      <w:r w:rsidRPr="00790159">
        <w:rPr>
          <w:rFonts w:ascii="Arial Black" w:eastAsia="Andalus" w:hAnsi="Arial Black" w:cs="Andalus"/>
          <w:color w:val="000000"/>
          <w:sz w:val="20"/>
          <w:szCs w:val="20"/>
        </w:rPr>
        <w:t>VEHÍCULOS PERSONALES.</w:t>
      </w:r>
    </w:p>
    <w:p w14:paraId="2FE95A4E" w14:textId="77777777" w:rsidR="00BD2987" w:rsidRPr="00790159" w:rsidRDefault="00BD2987">
      <w:pPr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263A24E0" w14:textId="77777777" w:rsidR="00BD2987" w:rsidRPr="00790159" w:rsidRDefault="00BD2987">
      <w:pPr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1FA5643E" w14:textId="77777777" w:rsidR="00BD2987" w:rsidRPr="00D754D1" w:rsidRDefault="00B62487">
      <w:pPr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t>POLITICA DE CALIDAD, MEDIO AMBIENTE Y SEGURIDAD</w:t>
      </w:r>
      <w:r w:rsidR="00D754D1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t>:</w:t>
      </w:r>
    </w:p>
    <w:p w14:paraId="27036136" w14:textId="77777777" w:rsidR="00BD2987" w:rsidRPr="00D754D1" w:rsidRDefault="00B62487">
      <w:pPr>
        <w:rPr>
          <w:rFonts w:ascii="Arial Black" w:eastAsia="Andalus" w:hAnsi="Arial Black" w:cs="Andalus"/>
          <w:color w:val="000000"/>
        </w:rPr>
      </w:pPr>
      <w:r w:rsidRPr="00D754D1">
        <w:rPr>
          <w:rFonts w:ascii="Arial Black" w:eastAsia="Andalus" w:hAnsi="Arial Black" w:cs="Andalus"/>
          <w:b/>
          <w:color w:val="000000"/>
        </w:rPr>
        <w:t xml:space="preserve">Steel  </w:t>
      </w:r>
      <w:r w:rsidR="001C52E3" w:rsidRPr="00D754D1">
        <w:rPr>
          <w:rFonts w:ascii="Arial Black" w:eastAsia="Andalus" w:hAnsi="Arial Black" w:cs="Andalus"/>
          <w:b/>
          <w:color w:val="000000"/>
        </w:rPr>
        <w:t>Services</w:t>
      </w:r>
      <w:r w:rsidRPr="00D754D1">
        <w:rPr>
          <w:rFonts w:ascii="Arial Black" w:eastAsia="Andalus" w:hAnsi="Arial Black" w:cs="Andalus"/>
          <w:color w:val="000000"/>
        </w:rPr>
        <w:t xml:space="preserve"> es una empresa dedicada a la prestación de servicios  para la industria de la construcción, Gas y Petróleo</w:t>
      </w:r>
      <w:r w:rsidR="00D754D1">
        <w:rPr>
          <w:rFonts w:ascii="Arial Black" w:eastAsia="Andalus" w:hAnsi="Arial Black" w:cs="Andalus"/>
          <w:color w:val="000000"/>
        </w:rPr>
        <w:t>,</w:t>
      </w:r>
      <w:r w:rsidRPr="00D754D1">
        <w:rPr>
          <w:rFonts w:ascii="Arial Black" w:eastAsia="Andalus" w:hAnsi="Arial Black" w:cs="Andalus"/>
          <w:color w:val="000000"/>
        </w:rPr>
        <w:t xml:space="preserve"> como por ejemplo podemos hacer </w:t>
      </w:r>
      <w:r w:rsidR="00D754D1" w:rsidRPr="00D754D1">
        <w:rPr>
          <w:rFonts w:ascii="Arial Black" w:eastAsia="Andalus" w:hAnsi="Arial Black" w:cs="Andalus"/>
          <w:color w:val="000000"/>
        </w:rPr>
        <w:t>plataf</w:t>
      </w:r>
      <w:r w:rsidR="00D754D1">
        <w:rPr>
          <w:rFonts w:ascii="Arial Black" w:eastAsia="Andalus" w:hAnsi="Arial Black" w:cs="Andalus"/>
          <w:color w:val="000000"/>
        </w:rPr>
        <w:t xml:space="preserve">ormas, soportes para cañería y </w:t>
      </w:r>
      <w:r w:rsidRPr="00D754D1">
        <w:rPr>
          <w:rFonts w:ascii="Arial Black" w:eastAsia="Andalus" w:hAnsi="Arial Black" w:cs="Andalus"/>
          <w:color w:val="000000"/>
        </w:rPr>
        <w:t>galpones, basa</w:t>
      </w:r>
      <w:r w:rsidR="00E07CD1" w:rsidRPr="00D754D1">
        <w:rPr>
          <w:rFonts w:ascii="Arial Black" w:eastAsia="Andalus" w:hAnsi="Arial Black" w:cs="Andalus"/>
          <w:color w:val="000000"/>
        </w:rPr>
        <w:t>da</w:t>
      </w:r>
      <w:r w:rsidRPr="00D754D1">
        <w:rPr>
          <w:rFonts w:ascii="Arial Black" w:eastAsia="Andalus" w:hAnsi="Arial Black" w:cs="Andalus"/>
          <w:color w:val="000000"/>
        </w:rPr>
        <w:t xml:space="preserve"> su gestión en el principio de enfoque al cliente, y desarrolla</w:t>
      </w:r>
      <w:r w:rsidR="00D754D1">
        <w:rPr>
          <w:rFonts w:ascii="Arial Black" w:eastAsia="Andalus" w:hAnsi="Arial Black" w:cs="Andalus"/>
          <w:color w:val="000000"/>
        </w:rPr>
        <w:t>r</w:t>
      </w:r>
      <w:r w:rsidRPr="00D754D1">
        <w:rPr>
          <w:rFonts w:ascii="Arial Black" w:eastAsia="Andalus" w:hAnsi="Arial Black" w:cs="Andalus"/>
          <w:color w:val="000000"/>
        </w:rPr>
        <w:t xml:space="preserve"> sus actividades en un marco ético para el beneficio de todas las partes interesadas.</w:t>
      </w:r>
    </w:p>
    <w:p w14:paraId="47B5216B" w14:textId="77777777" w:rsidR="00BD2987" w:rsidRPr="00D754D1" w:rsidRDefault="00B62487">
      <w:pPr>
        <w:rPr>
          <w:rFonts w:ascii="Arial Black" w:eastAsia="Andalus" w:hAnsi="Arial Black" w:cs="Andalus"/>
          <w:color w:val="000000"/>
        </w:rPr>
      </w:pPr>
      <w:r w:rsidRPr="00D754D1">
        <w:rPr>
          <w:rFonts w:ascii="Arial Black" w:eastAsia="Andalus" w:hAnsi="Arial Black" w:cs="Andalus"/>
          <w:color w:val="000000"/>
        </w:rPr>
        <w:t xml:space="preserve">Para garantizar la calidad de sus prestaciones, Steel  </w:t>
      </w:r>
      <w:r w:rsidR="001C52E3" w:rsidRPr="00D754D1">
        <w:rPr>
          <w:rFonts w:ascii="Arial Black" w:eastAsia="Andalus" w:hAnsi="Arial Black" w:cs="Andalus"/>
          <w:color w:val="000000"/>
        </w:rPr>
        <w:t>Services</w:t>
      </w:r>
      <w:r w:rsidRPr="00D754D1">
        <w:rPr>
          <w:rFonts w:ascii="Arial Black" w:eastAsia="Andalus" w:hAnsi="Arial Black" w:cs="Andalus"/>
          <w:color w:val="000000"/>
        </w:rPr>
        <w:t xml:space="preserve"> , sostiene un Sistema de Gestión basada en procesos de acuerdo a los requerimientos de las normas ISO 9001; los aspectos medioambientales y de seguridad están regidos por ISO 14001 Y BS 8800.</w:t>
      </w:r>
    </w:p>
    <w:p w14:paraId="0ACFE6AF" w14:textId="77777777" w:rsidR="00BD2987" w:rsidRPr="00D754D1" w:rsidRDefault="00B62487">
      <w:pPr>
        <w:rPr>
          <w:rFonts w:ascii="Arial Black" w:eastAsia="Andalus" w:hAnsi="Arial Black" w:cs="Andalus"/>
          <w:color w:val="000000"/>
        </w:rPr>
      </w:pPr>
      <w:r w:rsidRPr="00D754D1">
        <w:rPr>
          <w:rFonts w:ascii="Arial Black" w:eastAsia="Andalus" w:hAnsi="Arial Black" w:cs="Andalus"/>
          <w:color w:val="000000"/>
        </w:rPr>
        <w:t>La empresa está estructurada de forma tal que todas las acciones del personal  afectan a la calidad, seguridad y medio ambiente, participando de la planificación, seguimiento y mejora continua de los procesos de trabajo.</w:t>
      </w:r>
    </w:p>
    <w:p w14:paraId="64D16EC3" w14:textId="77777777" w:rsidR="00BD2987" w:rsidRPr="00790159" w:rsidRDefault="00BD2987">
      <w:pPr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5193089A" w14:textId="7E833F34" w:rsidR="00BD2987" w:rsidRPr="00790159" w:rsidRDefault="00BD2987">
      <w:pPr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613A6999" w14:textId="65E5E772" w:rsidR="00BD2987" w:rsidRDefault="00BD2987">
      <w:pPr>
        <w:rPr>
          <w:rFonts w:ascii="Andalus" w:eastAsia="Andalus" w:hAnsi="Andalus" w:cs="Andalus"/>
          <w:b/>
          <w:color w:val="000000"/>
        </w:rPr>
      </w:pPr>
    </w:p>
    <w:p w14:paraId="18F206CC" w14:textId="77777777" w:rsidR="00BD2987" w:rsidRDefault="00BD2987">
      <w:pPr>
        <w:rPr>
          <w:rFonts w:ascii="Andalus" w:eastAsia="Andalus" w:hAnsi="Andalus" w:cs="Andalus"/>
          <w:b/>
          <w:color w:val="000000"/>
        </w:rPr>
      </w:pPr>
    </w:p>
    <w:p w14:paraId="17FB8F63" w14:textId="77777777" w:rsidR="00BD2987" w:rsidRDefault="00BD2987">
      <w:pPr>
        <w:rPr>
          <w:rFonts w:ascii="Andalus" w:eastAsia="Andalus" w:hAnsi="Andalus" w:cs="Andalus"/>
          <w:b/>
          <w:color w:val="000000"/>
        </w:rPr>
      </w:pPr>
    </w:p>
    <w:p w14:paraId="28B88330" w14:textId="77777777" w:rsidR="00BD2987" w:rsidRDefault="00BD2987">
      <w:pPr>
        <w:rPr>
          <w:rFonts w:ascii="Andalus" w:eastAsia="Andalus" w:hAnsi="Andalus" w:cs="Andalus"/>
          <w:b/>
          <w:color w:val="000000"/>
        </w:rPr>
      </w:pPr>
    </w:p>
    <w:p w14:paraId="498D8115" w14:textId="51D2F2E1" w:rsidR="00BD2987" w:rsidRPr="00D754D1" w:rsidRDefault="00B62487">
      <w:pPr>
        <w:jc w:val="center"/>
        <w:rPr>
          <w:rFonts w:ascii="Andalus" w:eastAsia="Andalus" w:hAnsi="Andalus" w:cs="Andalus"/>
          <w:b/>
          <w:color w:val="000000"/>
          <w:sz w:val="28"/>
          <w:szCs w:val="28"/>
          <w:u w:val="single"/>
        </w:rPr>
      </w:pPr>
      <w:r w:rsidRPr="00D754D1">
        <w:rPr>
          <w:rFonts w:ascii="Andalus" w:eastAsia="Andalus" w:hAnsi="Andalus" w:cs="Andalus"/>
          <w:b/>
          <w:color w:val="000000"/>
          <w:sz w:val="28"/>
          <w:szCs w:val="28"/>
          <w:u w:val="single"/>
        </w:rPr>
        <w:t>ULTIMAS OBRAS EJECUTADAS</w:t>
      </w:r>
    </w:p>
    <w:p w14:paraId="549DE8C1" w14:textId="77777777" w:rsidR="00BD2987" w:rsidRDefault="00BD2987">
      <w:pPr>
        <w:rPr>
          <w:rFonts w:ascii="Andalus" w:eastAsia="Andalus" w:hAnsi="Andalus" w:cs="Andalus"/>
          <w:b/>
          <w:color w:val="000000"/>
        </w:rPr>
      </w:pPr>
    </w:p>
    <w:p w14:paraId="48F7240E" w14:textId="77777777" w:rsidR="00BD2987" w:rsidRDefault="00BD2987">
      <w:pPr>
        <w:rPr>
          <w:rFonts w:ascii="Andalus" w:eastAsia="Andalus" w:hAnsi="Andalus" w:cs="Andalus"/>
          <w:b/>
          <w:color w:val="000000"/>
        </w:rPr>
      </w:pPr>
    </w:p>
    <w:p w14:paraId="4C2F1529" w14:textId="77777777" w:rsidR="00BD2987" w:rsidRPr="00D754D1" w:rsidRDefault="00B62487">
      <w:pPr>
        <w:rPr>
          <w:rFonts w:ascii="Arial Black" w:eastAsia="Andalus" w:hAnsi="Arial Black" w:cs="Andalus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AÑO 2017-2019</w:t>
      </w:r>
    </w:p>
    <w:p w14:paraId="454BAB33" w14:textId="77777777" w:rsidR="00BD2987" w:rsidRPr="00D754D1" w:rsidRDefault="00B62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FABRICACIÓN Y MONTAJE DE GALPÓN.  PAMPA ENERGIA-PIEDRA DEL AGUILA.</w:t>
      </w:r>
    </w:p>
    <w:p w14:paraId="02F38D30" w14:textId="77777777" w:rsidR="00BD2987" w:rsidRPr="00D754D1" w:rsidRDefault="00B62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FABRICACIÓN DE CERCOS PERIMETRALES. EDVSA-NQN.</w:t>
      </w:r>
    </w:p>
    <w:p w14:paraId="547C0CC1" w14:textId="77777777" w:rsidR="00BD2987" w:rsidRPr="00D754D1" w:rsidRDefault="00B62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FABRICACIÓN Y MONTAJE DE GALPÓN. ASINSAS-PLOTTIER.</w:t>
      </w:r>
    </w:p>
    <w:p w14:paraId="3602294C" w14:textId="77777777" w:rsidR="00BD2987" w:rsidRPr="00D754D1" w:rsidRDefault="00B62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FABRICACIÓN Y MONTAJE DE BARANDAS. CODAM-BARILOCHE.</w:t>
      </w:r>
    </w:p>
    <w:p w14:paraId="0BF729A5" w14:textId="77777777" w:rsidR="00BD2987" w:rsidRPr="00D754D1" w:rsidRDefault="00B62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FABRICACIÓN Y MONTAJE DE GALPÓN. CODAM-VILLA LA ANGOSTURA.</w:t>
      </w:r>
    </w:p>
    <w:p w14:paraId="24055B09" w14:textId="77777777" w:rsidR="00BD2987" w:rsidRPr="00D754D1" w:rsidRDefault="00B62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FABRICACIÓN Y MONTAJE DE CARTELERIA. CODAM-BARILOCHE.</w:t>
      </w:r>
    </w:p>
    <w:p w14:paraId="7C8235AB" w14:textId="77777777" w:rsidR="00BD2987" w:rsidRPr="00D754D1" w:rsidRDefault="00B62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FABRICACIÓN Y MONTAJE DE AMPLIACIÓN DEL GALPÓN DEL PARQUE TECNOLOGICO. CODAM-PLAZA HUINCUL.</w:t>
      </w:r>
    </w:p>
    <w:p w14:paraId="2A51D350" w14:textId="77777777" w:rsidR="00BD2987" w:rsidRPr="00D754D1" w:rsidRDefault="00BD2987">
      <w:pPr>
        <w:rPr>
          <w:rFonts w:ascii="Arial Black" w:eastAsia="Andalus" w:hAnsi="Arial Black" w:cs="Andalus"/>
          <w:b/>
          <w:color w:val="000000"/>
          <w:sz w:val="20"/>
          <w:szCs w:val="20"/>
        </w:rPr>
      </w:pPr>
    </w:p>
    <w:p w14:paraId="20247703" w14:textId="77777777" w:rsidR="00BD2987" w:rsidRPr="00D754D1" w:rsidRDefault="00BD2987">
      <w:pPr>
        <w:rPr>
          <w:rFonts w:ascii="Arial Black" w:eastAsia="Andalus" w:hAnsi="Arial Black" w:cs="Andalus"/>
          <w:b/>
          <w:color w:val="000000"/>
          <w:sz w:val="20"/>
          <w:szCs w:val="20"/>
        </w:rPr>
      </w:pPr>
    </w:p>
    <w:p w14:paraId="31F6647D" w14:textId="77777777" w:rsidR="00BD2987" w:rsidRPr="00D754D1" w:rsidRDefault="00B62487">
      <w:pPr>
        <w:rPr>
          <w:rFonts w:ascii="Arial Black" w:eastAsia="Andalus" w:hAnsi="Arial Black" w:cs="Andalus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AÑO 2020 – 2022</w:t>
      </w:r>
    </w:p>
    <w:p w14:paraId="5479E44E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 xml:space="preserve"> MONTAJE DE GALPÓN. CODAM .NQN.</w:t>
      </w:r>
    </w:p>
    <w:p w14:paraId="63385675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FABRICACION Y MONTAJE DE CARTELERIA DE PUBLICIDAD. CODAM. NQN.</w:t>
      </w:r>
    </w:p>
    <w:p w14:paraId="0359A358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FABRICACION  DE TAPAS DE CAMARAS. Y PORTONES PARA CERCOS PERIMETRALES VALVIC. ZAPALA.</w:t>
      </w:r>
    </w:p>
    <w:p w14:paraId="20DC1C78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FABRICACION Y MONTAJE DE RECINTO PARA RECIDUOS PELIGROSO. TENARIS. NQN.</w:t>
      </w:r>
    </w:p>
    <w:p w14:paraId="373CF598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FABRICACION Y MONTAJE DE SOPORTERIA PARA CAÑERIA DE AGUA. CODAM. NQN.</w:t>
      </w:r>
    </w:p>
    <w:p w14:paraId="38A6A56E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FABRICACION DE GABINETES PARA SENSORES DE GAS. OFS. NQN.</w:t>
      </w:r>
    </w:p>
    <w:p w14:paraId="6C25454D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FABRICACION DE SOPORTES PARA MATAFUEGOS Y CADENAS. OFS. NQN.</w:t>
      </w:r>
    </w:p>
    <w:p w14:paraId="6CE07ABB" w14:textId="77777777" w:rsidR="00BD2987" w:rsidRPr="00D754D1" w:rsidRDefault="00B624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b/>
          <w:color w:val="000000"/>
          <w:sz w:val="20"/>
          <w:szCs w:val="20"/>
        </w:rPr>
      </w:pPr>
      <w:r w:rsidRPr="00D754D1">
        <w:rPr>
          <w:rFonts w:ascii="Arial Black" w:eastAsia="Andalus" w:hAnsi="Arial Black" w:cs="Andalus"/>
          <w:b/>
          <w:color w:val="000000"/>
          <w:sz w:val="20"/>
          <w:szCs w:val="20"/>
        </w:rPr>
        <w:t>FABRICACION DE GABINETES PARA SENSORES DE VELOCIDAD DOPPLER SOLUTIONS. NQN.</w:t>
      </w:r>
    </w:p>
    <w:p w14:paraId="7AD1372A" w14:textId="77777777" w:rsidR="00BD2987" w:rsidRPr="00D754D1" w:rsidRDefault="00BD2987">
      <w:pPr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473E415D" w14:textId="77777777" w:rsidR="00D754D1" w:rsidRDefault="00D754D1">
      <w:pPr>
        <w:rPr>
          <w:rFonts w:ascii="Arial Black" w:eastAsia="Andalus" w:hAnsi="Arial Black" w:cs="Andalus"/>
          <w:color w:val="000000"/>
          <w:sz w:val="20"/>
          <w:szCs w:val="20"/>
        </w:rPr>
      </w:pPr>
    </w:p>
    <w:p w14:paraId="203A825B" w14:textId="77777777" w:rsidR="00823860" w:rsidRDefault="00823860">
      <w:pPr>
        <w:rPr>
          <w:rFonts w:ascii="Arial Black" w:hAnsi="Arial Black"/>
          <w:sz w:val="20"/>
          <w:szCs w:val="20"/>
        </w:rPr>
      </w:pPr>
    </w:p>
    <w:p w14:paraId="5BFE96D1" w14:textId="77777777" w:rsidR="00823860" w:rsidRDefault="00823860">
      <w:pPr>
        <w:rPr>
          <w:rFonts w:ascii="Arial Black" w:hAnsi="Arial Black"/>
          <w:sz w:val="20"/>
          <w:szCs w:val="20"/>
        </w:rPr>
      </w:pPr>
    </w:p>
    <w:p w14:paraId="3A5E7769" w14:textId="7FA79B52" w:rsidR="00391D47" w:rsidRPr="00D754D1" w:rsidRDefault="00391D47">
      <w:pPr>
        <w:rPr>
          <w:rFonts w:ascii="Arial Black" w:hAnsi="Arial Black"/>
          <w:sz w:val="20"/>
          <w:szCs w:val="20"/>
        </w:rPr>
      </w:pPr>
      <w:r w:rsidRPr="00D754D1">
        <w:rPr>
          <w:rFonts w:ascii="Arial Black" w:hAnsi="Arial Black"/>
          <w:sz w:val="20"/>
          <w:szCs w:val="20"/>
        </w:rPr>
        <w:lastRenderedPageBreak/>
        <w:t>AÑO 2023 – 2024</w:t>
      </w:r>
    </w:p>
    <w:p w14:paraId="5517BCD4" w14:textId="77777777" w:rsidR="00391D47" w:rsidRPr="000A6589" w:rsidRDefault="00391D47" w:rsidP="00391D47">
      <w:pPr>
        <w:pStyle w:val="Prrafodelista"/>
        <w:numPr>
          <w:ilvl w:val="0"/>
          <w:numId w:val="8"/>
        </w:numPr>
        <w:rPr>
          <w:rFonts w:ascii="Arial Black" w:eastAsia="Andalus" w:hAnsi="Arial Black" w:cs="Andalus"/>
          <w:b/>
          <w:bCs/>
          <w:color w:val="000000"/>
        </w:rPr>
      </w:pPr>
      <w:r w:rsidRPr="000A6589">
        <w:rPr>
          <w:rFonts w:ascii="Arial Black" w:hAnsi="Arial Black"/>
          <w:b/>
          <w:bCs/>
        </w:rPr>
        <w:t xml:space="preserve">Fabricación de plataformas para trabajo en altura (burritos) </w:t>
      </w:r>
      <w:r w:rsidR="000A307B" w:rsidRPr="000A6589">
        <w:rPr>
          <w:rFonts w:ascii="Arial Black" w:hAnsi="Arial Black"/>
          <w:b/>
          <w:bCs/>
        </w:rPr>
        <w:t>Valvic</w:t>
      </w:r>
      <w:r w:rsidRPr="000A6589">
        <w:rPr>
          <w:rFonts w:ascii="Arial Black" w:hAnsi="Arial Black"/>
          <w:b/>
          <w:bCs/>
        </w:rPr>
        <w:t xml:space="preserve"> sas.</w:t>
      </w:r>
      <w:r w:rsidR="001C5782" w:rsidRPr="000A6589">
        <w:rPr>
          <w:rFonts w:ascii="Arial Black" w:hAnsi="Arial Black"/>
          <w:b/>
          <w:bCs/>
        </w:rPr>
        <w:t xml:space="preserve"> </w:t>
      </w:r>
      <w:r w:rsidR="000A307B" w:rsidRPr="000A6589">
        <w:rPr>
          <w:rFonts w:ascii="Arial Black" w:hAnsi="Arial Black"/>
          <w:b/>
          <w:bCs/>
        </w:rPr>
        <w:t>Nqn</w:t>
      </w:r>
    </w:p>
    <w:p w14:paraId="0AB3E803" w14:textId="77777777" w:rsidR="001C5782" w:rsidRPr="000A6589" w:rsidRDefault="001C5782" w:rsidP="001C5782">
      <w:pPr>
        <w:pStyle w:val="Prrafodelista"/>
        <w:numPr>
          <w:ilvl w:val="0"/>
          <w:numId w:val="8"/>
        </w:numPr>
        <w:rPr>
          <w:rFonts w:ascii="Arial Black" w:eastAsia="Andalus" w:hAnsi="Arial Black" w:cs="Andalus"/>
          <w:b/>
          <w:bCs/>
          <w:color w:val="000000"/>
        </w:rPr>
      </w:pPr>
      <w:r w:rsidRPr="000A6589">
        <w:rPr>
          <w:rFonts w:ascii="Arial Black" w:hAnsi="Arial Black"/>
          <w:b/>
          <w:bCs/>
        </w:rPr>
        <w:t xml:space="preserve">Fabricación de </w:t>
      </w:r>
      <w:r w:rsidR="000A307B" w:rsidRPr="000A6589">
        <w:rPr>
          <w:rFonts w:ascii="Arial Black" w:hAnsi="Arial Black"/>
          <w:b/>
          <w:bCs/>
        </w:rPr>
        <w:t xml:space="preserve">zarandas. </w:t>
      </w:r>
      <w:r w:rsidRPr="000A6589">
        <w:rPr>
          <w:rFonts w:ascii="Arial Black" w:hAnsi="Arial Black"/>
          <w:b/>
          <w:bCs/>
        </w:rPr>
        <w:t>Valvic sas</w:t>
      </w:r>
      <w:r w:rsidR="00B034E2" w:rsidRPr="000A6589">
        <w:rPr>
          <w:rFonts w:ascii="Arial Black" w:hAnsi="Arial Black"/>
          <w:b/>
          <w:bCs/>
        </w:rPr>
        <w:t>. Nqn</w:t>
      </w:r>
    </w:p>
    <w:p w14:paraId="32D86A25" w14:textId="77777777" w:rsidR="00B034E2" w:rsidRPr="000A6589" w:rsidRDefault="00B034E2" w:rsidP="001C5782">
      <w:pPr>
        <w:pStyle w:val="Prrafodelista"/>
        <w:numPr>
          <w:ilvl w:val="0"/>
          <w:numId w:val="8"/>
        </w:numPr>
        <w:rPr>
          <w:rFonts w:ascii="Arial Black" w:eastAsia="Andalus" w:hAnsi="Arial Black" w:cs="Andalus"/>
          <w:b/>
          <w:bCs/>
          <w:color w:val="000000"/>
        </w:rPr>
      </w:pPr>
      <w:r w:rsidRPr="000A6589">
        <w:rPr>
          <w:rFonts w:ascii="Arial Black" w:hAnsi="Arial Black"/>
          <w:b/>
          <w:bCs/>
        </w:rPr>
        <w:t xml:space="preserve">Fabricación y montaje de recinto para residuos peligroso. </w:t>
      </w:r>
      <w:r w:rsidR="000A307B" w:rsidRPr="000A6589">
        <w:rPr>
          <w:rFonts w:ascii="Arial Black" w:hAnsi="Arial Black"/>
          <w:b/>
          <w:bCs/>
        </w:rPr>
        <w:t xml:space="preserve">Tenaris. </w:t>
      </w:r>
      <w:r w:rsidRPr="000A6589">
        <w:rPr>
          <w:rFonts w:ascii="Arial Black" w:hAnsi="Arial Black"/>
          <w:b/>
          <w:bCs/>
        </w:rPr>
        <w:t>senillosa.</w:t>
      </w:r>
    </w:p>
    <w:p w14:paraId="336CE9FB" w14:textId="77777777" w:rsidR="00B034E2" w:rsidRPr="000A6589" w:rsidRDefault="00B034E2" w:rsidP="001C5782">
      <w:pPr>
        <w:pStyle w:val="Prrafodelista"/>
        <w:numPr>
          <w:ilvl w:val="0"/>
          <w:numId w:val="8"/>
        </w:numPr>
        <w:rPr>
          <w:rFonts w:ascii="Arial Black" w:eastAsia="Andalus" w:hAnsi="Arial Black" w:cs="Andalus"/>
          <w:b/>
          <w:bCs/>
          <w:color w:val="000000"/>
        </w:rPr>
      </w:pPr>
      <w:r w:rsidRPr="000A6589">
        <w:rPr>
          <w:rFonts w:ascii="Arial Black" w:hAnsi="Arial Black"/>
          <w:b/>
          <w:bCs/>
        </w:rPr>
        <w:t>Fabricación de soporteria para cañería y bandejas eléctricas. Valvic sas. Nqn.</w:t>
      </w:r>
    </w:p>
    <w:p w14:paraId="7459022B" w14:textId="77777777" w:rsidR="00B034E2" w:rsidRPr="000A6589" w:rsidRDefault="00B034E2" w:rsidP="001C5782">
      <w:pPr>
        <w:pStyle w:val="Prrafodelista"/>
        <w:numPr>
          <w:ilvl w:val="0"/>
          <w:numId w:val="8"/>
        </w:numPr>
        <w:rPr>
          <w:rFonts w:ascii="Arial Black" w:eastAsia="Andalus" w:hAnsi="Arial Black" w:cs="Andalus"/>
          <w:b/>
          <w:bCs/>
          <w:color w:val="000000"/>
        </w:rPr>
      </w:pPr>
      <w:r w:rsidRPr="000A6589">
        <w:rPr>
          <w:rFonts w:ascii="Arial Black" w:hAnsi="Arial Black"/>
          <w:b/>
          <w:bCs/>
        </w:rPr>
        <w:t>Fabricación y montaje de patines para cañería. Valvic sas. Senillosa.</w:t>
      </w:r>
    </w:p>
    <w:p w14:paraId="15B53079" w14:textId="77777777" w:rsidR="00B034E2" w:rsidRPr="001C5782" w:rsidRDefault="00B034E2" w:rsidP="00B034E2">
      <w:pPr>
        <w:pStyle w:val="Prrafodelista"/>
        <w:rPr>
          <w:rFonts w:ascii="Andalus" w:eastAsia="Andalus" w:hAnsi="Andalus" w:cs="Andalus"/>
          <w:color w:val="000000"/>
        </w:rPr>
      </w:pPr>
    </w:p>
    <w:p w14:paraId="63114761" w14:textId="77777777" w:rsidR="00BD2987" w:rsidRPr="006151E0" w:rsidRDefault="006151E0" w:rsidP="006653B6">
      <w:pPr>
        <w:pStyle w:val="Prrafodelista"/>
        <w:numPr>
          <w:ilvl w:val="0"/>
          <w:numId w:val="8"/>
        </w:numPr>
        <w:rPr>
          <w:rFonts w:ascii="Arial Black" w:eastAsia="Andalus" w:hAnsi="Arial Black" w:cs="Andalus"/>
          <w:color w:val="000000"/>
          <w:sz w:val="20"/>
          <w:szCs w:val="20"/>
          <w:u w:val="single"/>
        </w:rPr>
      </w:pPr>
      <w:r>
        <w:rPr>
          <w:noProof/>
          <w:lang w:val="es-AR"/>
        </w:rPr>
        <w:drawing>
          <wp:inline distT="0" distB="0" distL="0" distR="0" wp14:anchorId="67B38419" wp14:editId="6CDFB096">
            <wp:extent cx="1581150" cy="1438643"/>
            <wp:effectExtent l="0" t="0" r="0" b="9525"/>
            <wp:docPr id="13" name="Imagen 13" descr="C:\Users\Usuario\Downloads\WhatsApp Image 2024-06-09 at 7.46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4-06-09 at 7.46.30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98" cy="14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3B6">
        <w:rPr>
          <w:noProof/>
          <w:lang w:val="es-AR"/>
        </w:rPr>
        <w:drawing>
          <wp:inline distT="0" distB="0" distL="0" distR="0" wp14:anchorId="5C864DD8" wp14:editId="27655247">
            <wp:extent cx="1524000" cy="1443313"/>
            <wp:effectExtent l="0" t="0" r="0" b="5080"/>
            <wp:docPr id="14" name="Imagen 14" descr="C:\Users\Usuario\Downloads\WhatsApp Image 2024-06-09 at 7.46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4-06-09 at 7.46.30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11" cy="14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/>
        </w:rPr>
        <w:drawing>
          <wp:inline distT="0" distB="0" distL="0" distR="0" wp14:anchorId="75123C77" wp14:editId="239722D5">
            <wp:extent cx="1504950" cy="1438275"/>
            <wp:effectExtent l="0" t="0" r="0" b="9525"/>
            <wp:docPr id="15" name="Imagen 15" descr="C:\Users\Usuario\Downloads\WhatsApp Image 2024-06-09 at 7.46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24-06-09 at 7.46.31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79" cy="14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/>
        </w:rPr>
        <w:drawing>
          <wp:inline distT="0" distB="0" distL="0" distR="0" wp14:anchorId="2CF3C370" wp14:editId="7DECB04F">
            <wp:extent cx="2028825" cy="1761795"/>
            <wp:effectExtent l="0" t="0" r="0" b="0"/>
            <wp:docPr id="16" name="Imagen 16" descr="C:\Users\Usuario\Downloads\WhatsApp Image 2024-06-09 at 7.46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4-06-09 at 7.46.3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49" cy="17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3B6">
        <w:rPr>
          <w:noProof/>
          <w:lang w:val="es-AR"/>
        </w:rPr>
        <w:drawing>
          <wp:inline distT="0" distB="0" distL="0" distR="0" wp14:anchorId="16FC07DE" wp14:editId="69F430FF">
            <wp:extent cx="2590800" cy="1760220"/>
            <wp:effectExtent l="0" t="0" r="0" b="0"/>
            <wp:docPr id="17" name="Imagen 17" descr="C:\Users\Usuario\Downloads\WhatsApp Image 2024-06-09 at 7.46.3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hatsApp Image 2024-06-09 at 7.46.32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98" cy="17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/>
        </w:rPr>
        <w:drawing>
          <wp:inline distT="0" distB="0" distL="0" distR="0" wp14:anchorId="2786A76C" wp14:editId="7C7068F9">
            <wp:extent cx="2286000" cy="1990725"/>
            <wp:effectExtent l="0" t="0" r="0" b="9525"/>
            <wp:docPr id="12" name="Imagen 12" descr="C:\Users\Usuario\Desktop\imagenes camara\20240802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agenes camara\20240802_153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/>
        </w:rPr>
        <w:drawing>
          <wp:inline distT="0" distB="0" distL="0" distR="0" wp14:anchorId="4D4F8196" wp14:editId="2F4EB85D">
            <wp:extent cx="2000250" cy="2333387"/>
            <wp:effectExtent l="5080" t="0" r="5080" b="5080"/>
            <wp:docPr id="11" name="Imagen 11" descr="C:\Users\Usuario\Desktop\imagenes camara\20240719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agenes camara\20240719_102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975" cy="23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487">
        <w:br w:type="page"/>
      </w:r>
      <w:r w:rsidR="00B62487" w:rsidRPr="006151E0"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lastRenderedPageBreak/>
        <w:t>Fotos de Obras</w:t>
      </w:r>
      <w:r>
        <w:rPr>
          <w:rFonts w:ascii="Arial Black" w:eastAsia="Andalus" w:hAnsi="Arial Black" w:cs="Andalus"/>
          <w:b/>
          <w:color w:val="000000"/>
          <w:sz w:val="20"/>
          <w:szCs w:val="20"/>
          <w:u w:val="single"/>
        </w:rPr>
        <w:t>:</w:t>
      </w:r>
    </w:p>
    <w:p w14:paraId="28EC41A3" w14:textId="77777777" w:rsidR="00BD2987" w:rsidRDefault="00BD2987">
      <w:pPr>
        <w:rPr>
          <w:rFonts w:ascii="Andalus" w:eastAsia="Andalus" w:hAnsi="Andalus" w:cs="Andalus"/>
          <w:color w:val="7F7F7F"/>
        </w:rPr>
      </w:pPr>
    </w:p>
    <w:p w14:paraId="0A9EC530" w14:textId="77777777" w:rsidR="00BD2987" w:rsidRDefault="00BD2987">
      <w:pPr>
        <w:rPr>
          <w:rFonts w:ascii="Andalus" w:eastAsia="Andalus" w:hAnsi="Andalus" w:cs="Andalus"/>
          <w:color w:val="7F7F7F"/>
        </w:rPr>
      </w:pPr>
    </w:p>
    <w:p w14:paraId="07FF740B" w14:textId="77777777" w:rsidR="00BD2987" w:rsidRDefault="00B62487">
      <w:pPr>
        <w:rPr>
          <w:rFonts w:ascii="Andalus" w:eastAsia="Andalus" w:hAnsi="Andalus" w:cs="Andalus"/>
        </w:rPr>
      </w:pP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58CE6A09" wp14:editId="01C6B603">
            <wp:extent cx="1350000" cy="1800000"/>
            <wp:effectExtent l="0" t="0" r="0" b="0"/>
            <wp:docPr id="3" name="image3.png" descr="E:\F.TRABAJOS\IMG-2022040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:\F.TRABAJOS\IMG-20220407-WA000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3F41434B" wp14:editId="7500877D">
            <wp:extent cx="1762125" cy="1799167"/>
            <wp:effectExtent l="0" t="0" r="0" b="0"/>
            <wp:docPr id="2" name="image2.png" descr="E:\F.TRABAJOS\IMG-20220407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:\F.TRABAJOS\IMG-20220407-WA000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140" cy="1805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5A347E95" wp14:editId="2AE8FF49">
            <wp:extent cx="2400000" cy="1800000"/>
            <wp:effectExtent l="0" t="0" r="0" b="0"/>
            <wp:docPr id="5" name="image5.png" descr="E:\F.TRABAJOS\IMG-20220407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:\F.TRABAJOS\IMG-20220407-WA000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47964F3D" wp14:editId="6C6AA815">
            <wp:extent cx="1350000" cy="1800000"/>
            <wp:effectExtent l="0" t="0" r="0" b="0"/>
            <wp:docPr id="4" name="image4.png" descr="E:\F.TRABAJOS\IMG-20220407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:\F.TRABAJOS\IMG-20220407-WA001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52BF0E10" wp14:editId="068B4CF7">
            <wp:extent cx="2400000" cy="1800000"/>
            <wp:effectExtent l="0" t="0" r="0" b="0"/>
            <wp:docPr id="7" name="image7.png" descr="E:\F.TRABAJOS\IMG-20220407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E:\F.TRABAJOS\IMG-20220407-WA001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29144858" wp14:editId="70C9E004">
            <wp:extent cx="1748582" cy="1798955"/>
            <wp:effectExtent l="0" t="0" r="4445" b="0"/>
            <wp:docPr id="6" name="image6.png" descr="E:\F.TRABAJOS\IMG-20220407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:\F.TRABAJOS\IMG-20220407-WA001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659" cy="1830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3FE10857" wp14:editId="59DCFDA3">
            <wp:extent cx="1349375" cy="2505075"/>
            <wp:effectExtent l="0" t="0" r="3175" b="9525"/>
            <wp:docPr id="9" name="image9.png" descr="E:\F.TRABAJOS\IMG-20220407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E:\F.TRABAJOS\IMG-20220407-WA001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0003" cy="2506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0F6C9377" wp14:editId="50B9B6CA">
            <wp:extent cx="1381125" cy="2514600"/>
            <wp:effectExtent l="0" t="0" r="9525" b="0"/>
            <wp:docPr id="8" name="image8.png" descr="E:\F.TRABAJOS\IMG-20220407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E:\F.TRABAJOS\IMG-20220407-WA000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641" cy="2515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ndalus" w:eastAsia="Andalus" w:hAnsi="Andalus" w:cs="Andalus"/>
          <w:color w:val="7F7F7F"/>
        </w:rPr>
        <w:t xml:space="preserve"> </w:t>
      </w:r>
      <w:r>
        <w:rPr>
          <w:rFonts w:ascii="Andalus" w:eastAsia="Andalus" w:hAnsi="Andalus" w:cs="Andalus"/>
          <w:noProof/>
          <w:lang w:val="es-AR"/>
        </w:rPr>
        <w:drawing>
          <wp:inline distT="0" distB="0" distL="0" distR="0" wp14:anchorId="72326206" wp14:editId="0777BB4A">
            <wp:extent cx="2682240" cy="2505075"/>
            <wp:effectExtent l="0" t="0" r="3810" b="952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D2987">
      <w:pgSz w:w="11906" w:h="16838"/>
      <w:pgMar w:top="1951" w:right="1416" w:bottom="993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1D58"/>
    <w:multiLevelType w:val="hybridMultilevel"/>
    <w:tmpl w:val="C16E3E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80A8D"/>
    <w:multiLevelType w:val="multilevel"/>
    <w:tmpl w:val="E5EAC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0642C6"/>
    <w:multiLevelType w:val="multilevel"/>
    <w:tmpl w:val="D46E08D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31791A"/>
    <w:multiLevelType w:val="multilevel"/>
    <w:tmpl w:val="52F03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A51718"/>
    <w:multiLevelType w:val="hybridMultilevel"/>
    <w:tmpl w:val="6FCA1E6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C93D3B"/>
    <w:multiLevelType w:val="hybridMultilevel"/>
    <w:tmpl w:val="82B86146"/>
    <w:lvl w:ilvl="0" w:tplc="224AF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7677B2"/>
    <w:multiLevelType w:val="multilevel"/>
    <w:tmpl w:val="6D2CA604"/>
    <w:lvl w:ilvl="0">
      <w:start w:val="1"/>
      <w:numFmt w:val="bullet"/>
      <w:lvlText w:val="❖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243955"/>
    <w:multiLevelType w:val="hybridMultilevel"/>
    <w:tmpl w:val="AC02484A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938907922">
    <w:abstractNumId w:val="1"/>
  </w:num>
  <w:num w:numId="2" w16cid:durableId="466897307">
    <w:abstractNumId w:val="6"/>
  </w:num>
  <w:num w:numId="3" w16cid:durableId="301347246">
    <w:abstractNumId w:val="2"/>
  </w:num>
  <w:num w:numId="4" w16cid:durableId="1803116123">
    <w:abstractNumId w:val="3"/>
  </w:num>
  <w:num w:numId="5" w16cid:durableId="720323297">
    <w:abstractNumId w:val="7"/>
  </w:num>
  <w:num w:numId="6" w16cid:durableId="1342781011">
    <w:abstractNumId w:val="0"/>
  </w:num>
  <w:num w:numId="7" w16cid:durableId="1097479966">
    <w:abstractNumId w:val="4"/>
  </w:num>
  <w:num w:numId="8" w16cid:durableId="726609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2987"/>
    <w:rsid w:val="000A307B"/>
    <w:rsid w:val="000A6589"/>
    <w:rsid w:val="000F32F2"/>
    <w:rsid w:val="001C52E3"/>
    <w:rsid w:val="001C5782"/>
    <w:rsid w:val="002B0B30"/>
    <w:rsid w:val="002F7C43"/>
    <w:rsid w:val="00312959"/>
    <w:rsid w:val="00391D47"/>
    <w:rsid w:val="00550B9F"/>
    <w:rsid w:val="005E267D"/>
    <w:rsid w:val="006151E0"/>
    <w:rsid w:val="006653B6"/>
    <w:rsid w:val="0075373C"/>
    <w:rsid w:val="00790159"/>
    <w:rsid w:val="00794B24"/>
    <w:rsid w:val="007D395F"/>
    <w:rsid w:val="008033B9"/>
    <w:rsid w:val="00823860"/>
    <w:rsid w:val="00850A3C"/>
    <w:rsid w:val="00855AB0"/>
    <w:rsid w:val="008677A6"/>
    <w:rsid w:val="00AF11F2"/>
    <w:rsid w:val="00AF18DE"/>
    <w:rsid w:val="00B034E2"/>
    <w:rsid w:val="00B05543"/>
    <w:rsid w:val="00B25C54"/>
    <w:rsid w:val="00B62487"/>
    <w:rsid w:val="00B774CF"/>
    <w:rsid w:val="00B97430"/>
    <w:rsid w:val="00BB4A19"/>
    <w:rsid w:val="00BD2987"/>
    <w:rsid w:val="00BF5968"/>
    <w:rsid w:val="00C0405C"/>
    <w:rsid w:val="00C22F70"/>
    <w:rsid w:val="00CA4592"/>
    <w:rsid w:val="00D754D1"/>
    <w:rsid w:val="00D767A6"/>
    <w:rsid w:val="00E07CD1"/>
    <w:rsid w:val="00E6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139F4"/>
  <w15:docId w15:val="{DAB818FF-C615-4F8F-8213-EE0744A8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4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624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50A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steelservice20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alecanete.1986@gmail.com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720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Alejandro Cañete</cp:lastModifiedBy>
  <cp:revision>26</cp:revision>
  <dcterms:created xsi:type="dcterms:W3CDTF">2022-04-26T14:22:00Z</dcterms:created>
  <dcterms:modified xsi:type="dcterms:W3CDTF">2025-05-28T02:29:00Z</dcterms:modified>
</cp:coreProperties>
</file>