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1CAD" w14:textId="423EFA68" w:rsidR="005B0CB4" w:rsidRPr="00EF0532" w:rsidRDefault="005B0CB4" w:rsidP="005B0CB4">
      <w:pPr>
        <w:spacing w:line="276" w:lineRule="auto"/>
        <w:rPr>
          <w:rFonts w:cstheme="minorHAnsi"/>
          <w:sz w:val="20"/>
          <w:szCs w:val="20"/>
        </w:rPr>
      </w:pPr>
      <w:r w:rsidRPr="00EF0532">
        <w:rPr>
          <w:rFonts w:cstheme="minorHAnsi"/>
          <w:b/>
          <w:sz w:val="20"/>
          <w:szCs w:val="20"/>
        </w:rPr>
        <w:t>Position:</w:t>
      </w:r>
      <w:r w:rsidRPr="00EF0532">
        <w:rPr>
          <w:rFonts w:cstheme="minorHAnsi"/>
          <w:sz w:val="20"/>
          <w:szCs w:val="20"/>
        </w:rPr>
        <w:t xml:space="preserve"> </w:t>
      </w:r>
      <w:r w:rsidR="00FD6BF2">
        <w:rPr>
          <w:rFonts w:cstheme="minorHAnsi"/>
          <w:sz w:val="20"/>
          <w:szCs w:val="20"/>
        </w:rPr>
        <w:t>Business</w:t>
      </w:r>
      <w:r>
        <w:rPr>
          <w:rFonts w:cstheme="minorHAnsi"/>
          <w:sz w:val="20"/>
          <w:szCs w:val="20"/>
        </w:rPr>
        <w:t xml:space="preserve"> Operations Intern</w:t>
      </w:r>
    </w:p>
    <w:p w14:paraId="3B77E38D" w14:textId="30EEF98E" w:rsidR="005B0CB4" w:rsidRPr="00EF0532" w:rsidRDefault="005B0CB4" w:rsidP="005B0CB4">
      <w:pPr>
        <w:spacing w:line="276" w:lineRule="auto"/>
        <w:rPr>
          <w:rFonts w:cstheme="minorHAnsi"/>
          <w:sz w:val="20"/>
          <w:szCs w:val="20"/>
        </w:rPr>
      </w:pPr>
      <w:r w:rsidRPr="00EF0532">
        <w:rPr>
          <w:rFonts w:cstheme="minorHAnsi"/>
          <w:b/>
          <w:sz w:val="20"/>
          <w:szCs w:val="20"/>
        </w:rPr>
        <w:t>Reports to:</w:t>
      </w:r>
      <w:r w:rsidRPr="00EF0532">
        <w:rPr>
          <w:rFonts w:cstheme="minorHAnsi"/>
          <w:sz w:val="20"/>
          <w:szCs w:val="20"/>
        </w:rPr>
        <w:t xml:space="preserve"> </w:t>
      </w:r>
      <w:r>
        <w:rPr>
          <w:rFonts w:cstheme="minorHAnsi"/>
          <w:sz w:val="20"/>
          <w:szCs w:val="20"/>
        </w:rPr>
        <w:t>Manager, Business Operations</w:t>
      </w:r>
    </w:p>
    <w:p w14:paraId="016175BD" w14:textId="77777777" w:rsidR="005B0CB4" w:rsidRPr="00EF0532" w:rsidRDefault="005B0CB4" w:rsidP="005B0CB4">
      <w:pPr>
        <w:spacing w:line="276" w:lineRule="auto"/>
        <w:rPr>
          <w:rFonts w:cstheme="minorHAnsi"/>
          <w:sz w:val="20"/>
          <w:szCs w:val="20"/>
        </w:rPr>
      </w:pPr>
      <w:r w:rsidRPr="00EF0532">
        <w:rPr>
          <w:rFonts w:cstheme="minorHAnsi"/>
          <w:b/>
          <w:sz w:val="20"/>
          <w:szCs w:val="20"/>
        </w:rPr>
        <w:t>Location:</w:t>
      </w:r>
      <w:r w:rsidRPr="00EF0532">
        <w:rPr>
          <w:rFonts w:cstheme="minorHAnsi"/>
          <w:sz w:val="20"/>
          <w:szCs w:val="20"/>
        </w:rPr>
        <w:t xml:space="preserve"> </w:t>
      </w:r>
      <w:r>
        <w:rPr>
          <w:rFonts w:cstheme="minorHAnsi"/>
          <w:sz w:val="20"/>
          <w:szCs w:val="20"/>
        </w:rPr>
        <w:t>Thorold, ON</w:t>
      </w:r>
    </w:p>
    <w:p w14:paraId="12EE7B27" w14:textId="688B4766" w:rsidR="005B0CB4" w:rsidRDefault="005B0CB4" w:rsidP="005B0CB4">
      <w:pPr>
        <w:spacing w:line="276" w:lineRule="auto"/>
        <w:rPr>
          <w:rFonts w:cstheme="minorHAnsi"/>
          <w:sz w:val="20"/>
          <w:szCs w:val="20"/>
        </w:rPr>
      </w:pPr>
      <w:r w:rsidRPr="00EF0532">
        <w:rPr>
          <w:rFonts w:cstheme="minorHAnsi"/>
          <w:b/>
          <w:sz w:val="20"/>
          <w:szCs w:val="20"/>
        </w:rPr>
        <w:t>Job Type:</w:t>
      </w:r>
      <w:r w:rsidRPr="00EF0532">
        <w:rPr>
          <w:rFonts w:cstheme="minorHAnsi"/>
          <w:sz w:val="20"/>
          <w:szCs w:val="20"/>
        </w:rPr>
        <w:t xml:space="preserve"> </w:t>
      </w:r>
      <w:r>
        <w:rPr>
          <w:rFonts w:cstheme="minorHAnsi"/>
          <w:sz w:val="20"/>
          <w:szCs w:val="20"/>
        </w:rPr>
        <w:t xml:space="preserve"> Internship – </w:t>
      </w:r>
      <w:r w:rsidR="00FD6BF2">
        <w:rPr>
          <w:rFonts w:cstheme="minorHAnsi"/>
          <w:sz w:val="20"/>
          <w:szCs w:val="20"/>
        </w:rPr>
        <w:t>September 2025 – December 2025</w:t>
      </w:r>
    </w:p>
    <w:p w14:paraId="61F73014" w14:textId="77777777" w:rsidR="005B0CB4" w:rsidRDefault="005B0CB4" w:rsidP="005B0CB4">
      <w:pPr>
        <w:spacing w:line="276" w:lineRule="auto"/>
        <w:rPr>
          <w:rFonts w:cstheme="minorHAnsi"/>
          <w:sz w:val="20"/>
          <w:szCs w:val="20"/>
        </w:rPr>
      </w:pPr>
    </w:p>
    <w:p w14:paraId="62FC5B59" w14:textId="77777777" w:rsidR="005B0CB4" w:rsidRDefault="005B0CB4" w:rsidP="005B0CB4">
      <w:pPr>
        <w:rPr>
          <w:b/>
          <w:bCs/>
          <w:sz w:val="20"/>
          <w:szCs w:val="20"/>
        </w:rPr>
      </w:pPr>
      <w:r>
        <w:rPr>
          <w:b/>
          <w:bCs/>
          <w:sz w:val="20"/>
          <w:szCs w:val="20"/>
        </w:rPr>
        <w:t>About us:</w:t>
      </w:r>
    </w:p>
    <w:p w14:paraId="06495308" w14:textId="77777777" w:rsidR="005B0CB4" w:rsidRPr="008901E5" w:rsidRDefault="005B0CB4" w:rsidP="005B0CB4">
      <w:pPr>
        <w:rPr>
          <w:sz w:val="20"/>
          <w:szCs w:val="20"/>
        </w:rPr>
      </w:pPr>
      <w:r w:rsidRPr="008901E5">
        <w:rPr>
          <w:sz w:val="20"/>
          <w:szCs w:val="20"/>
        </w:rPr>
        <w:t>At the Niagara River Lions, we're not just a basketball team – we're a family united by our passion for the game and our commitment to excellence. With a rich history of success and a bright future ahead, we are dedicated to fostering</w:t>
      </w:r>
      <w:r>
        <w:rPr>
          <w:sz w:val="20"/>
          <w:szCs w:val="20"/>
        </w:rPr>
        <w:t xml:space="preserve"> championship</w:t>
      </w:r>
      <w:r w:rsidRPr="008901E5">
        <w:rPr>
          <w:sz w:val="20"/>
          <w:szCs w:val="20"/>
        </w:rPr>
        <w:t xml:space="preserve"> talent, innovation, and teamwork both on and off the court. Join us in our mission to inspire fans and make an impact </w:t>
      </w:r>
      <w:proofErr w:type="gramStart"/>
      <w:r w:rsidRPr="008901E5">
        <w:rPr>
          <w:sz w:val="20"/>
          <w:szCs w:val="20"/>
        </w:rPr>
        <w:t>in</w:t>
      </w:r>
      <w:proofErr w:type="gramEnd"/>
      <w:r w:rsidRPr="008901E5">
        <w:rPr>
          <w:sz w:val="20"/>
          <w:szCs w:val="20"/>
        </w:rPr>
        <w:t xml:space="preserve"> the world of basketball.</w:t>
      </w:r>
    </w:p>
    <w:p w14:paraId="46030A63" w14:textId="77777777" w:rsidR="005B0CB4" w:rsidRDefault="005B0CB4" w:rsidP="005B0CB4">
      <w:pPr>
        <w:spacing w:line="276" w:lineRule="auto"/>
        <w:rPr>
          <w:rFonts w:cstheme="minorHAnsi"/>
          <w:sz w:val="20"/>
          <w:szCs w:val="20"/>
        </w:rPr>
      </w:pPr>
    </w:p>
    <w:p w14:paraId="7DB23F71" w14:textId="77777777" w:rsidR="005B0CB4" w:rsidRPr="00054CD4" w:rsidRDefault="005B0CB4" w:rsidP="005B0CB4">
      <w:pPr>
        <w:spacing w:line="276" w:lineRule="auto"/>
        <w:rPr>
          <w:rFonts w:cstheme="minorHAnsi"/>
          <w:b/>
          <w:bCs/>
          <w:sz w:val="20"/>
          <w:szCs w:val="20"/>
        </w:rPr>
      </w:pPr>
      <w:r w:rsidRPr="00F278F7">
        <w:rPr>
          <w:rFonts w:cstheme="minorHAnsi"/>
          <w:b/>
          <w:bCs/>
          <w:sz w:val="20"/>
          <w:szCs w:val="20"/>
        </w:rPr>
        <w:t>What past interns are saying:</w:t>
      </w:r>
    </w:p>
    <w:p w14:paraId="3A38DD31" w14:textId="5A0F8F96" w:rsidR="005B0CB4" w:rsidRPr="009B1E5E" w:rsidRDefault="005B0CB4" w:rsidP="005B0CB4">
      <w:pPr>
        <w:tabs>
          <w:tab w:val="left" w:pos="5796"/>
        </w:tabs>
        <w:rPr>
          <w:i/>
          <w:iCs/>
          <w:sz w:val="20"/>
          <w:szCs w:val="20"/>
        </w:rPr>
      </w:pPr>
      <w:r w:rsidRPr="009B1E5E">
        <w:rPr>
          <w:i/>
          <w:iCs/>
          <w:sz w:val="20"/>
          <w:szCs w:val="20"/>
        </w:rPr>
        <w:t xml:space="preserve">“I truly couldn’t </w:t>
      </w:r>
      <w:r w:rsidR="002B24C3" w:rsidRPr="009B1E5E">
        <w:rPr>
          <w:i/>
          <w:iCs/>
          <w:sz w:val="20"/>
          <w:szCs w:val="20"/>
        </w:rPr>
        <w:t>have</w:t>
      </w:r>
      <w:r w:rsidRPr="009B1E5E">
        <w:rPr>
          <w:i/>
          <w:iCs/>
          <w:sz w:val="20"/>
          <w:szCs w:val="20"/>
        </w:rPr>
        <w:t xml:space="preserve"> imagined a better summer. Learning about the sport industry from a group of amazing people has been my pleasure. I have learned so many things that I can not only continue to apply in my career, but in my life in general, and for that I will be forever grateful” – Harry M</w:t>
      </w:r>
      <w:r>
        <w:rPr>
          <w:i/>
          <w:iCs/>
          <w:sz w:val="20"/>
          <w:szCs w:val="20"/>
        </w:rPr>
        <w:t>.</w:t>
      </w:r>
      <w:r w:rsidRPr="009B1E5E">
        <w:rPr>
          <w:i/>
          <w:iCs/>
          <w:sz w:val="20"/>
          <w:szCs w:val="20"/>
        </w:rPr>
        <w:t>, Business Development Intern, Summer 2022</w:t>
      </w:r>
    </w:p>
    <w:p w14:paraId="328A867B" w14:textId="77777777" w:rsidR="005B0CB4" w:rsidRPr="009B1E5E" w:rsidRDefault="005B0CB4" w:rsidP="005B0CB4">
      <w:pPr>
        <w:tabs>
          <w:tab w:val="left" w:pos="5796"/>
        </w:tabs>
        <w:rPr>
          <w:i/>
          <w:iCs/>
          <w:sz w:val="20"/>
          <w:szCs w:val="20"/>
        </w:rPr>
      </w:pPr>
    </w:p>
    <w:p w14:paraId="0755E2D2" w14:textId="073A6487" w:rsidR="005B0CB4" w:rsidRPr="009B1E5E" w:rsidRDefault="005B0CB4" w:rsidP="005B0CB4">
      <w:pPr>
        <w:tabs>
          <w:tab w:val="left" w:pos="5796"/>
        </w:tabs>
        <w:rPr>
          <w:i/>
          <w:iCs/>
          <w:sz w:val="20"/>
          <w:szCs w:val="20"/>
        </w:rPr>
      </w:pPr>
      <w:r w:rsidRPr="009B1E5E">
        <w:rPr>
          <w:i/>
          <w:iCs/>
          <w:sz w:val="20"/>
          <w:szCs w:val="20"/>
        </w:rPr>
        <w:t xml:space="preserve">“Thank you for everything over the last 4 months! It was a phenomenal </w:t>
      </w:r>
      <w:r w:rsidR="002B24C3" w:rsidRPr="009B1E5E">
        <w:rPr>
          <w:i/>
          <w:iCs/>
          <w:sz w:val="20"/>
          <w:szCs w:val="20"/>
        </w:rPr>
        <w:t>experience,</w:t>
      </w:r>
      <w:r w:rsidRPr="009B1E5E">
        <w:rPr>
          <w:i/>
          <w:iCs/>
          <w:sz w:val="20"/>
          <w:szCs w:val="20"/>
        </w:rPr>
        <w:t xml:space="preserve"> and I am proud to have been able to work alongside such wonderful individuals. The future is bright for the CEBL and River Lions!” – Conor O</w:t>
      </w:r>
      <w:r>
        <w:rPr>
          <w:i/>
          <w:iCs/>
          <w:sz w:val="20"/>
          <w:szCs w:val="20"/>
        </w:rPr>
        <w:t>.</w:t>
      </w:r>
      <w:r w:rsidRPr="009B1E5E">
        <w:rPr>
          <w:i/>
          <w:iCs/>
          <w:sz w:val="20"/>
          <w:szCs w:val="20"/>
        </w:rPr>
        <w:t>, Business Development Intern, Winter 2022</w:t>
      </w:r>
    </w:p>
    <w:p w14:paraId="04EB465E" w14:textId="77777777" w:rsidR="005B0CB4" w:rsidRPr="009B1E5E" w:rsidRDefault="005B0CB4" w:rsidP="005B0CB4">
      <w:pPr>
        <w:tabs>
          <w:tab w:val="left" w:pos="5796"/>
        </w:tabs>
        <w:rPr>
          <w:i/>
          <w:iCs/>
          <w:sz w:val="20"/>
          <w:szCs w:val="20"/>
        </w:rPr>
      </w:pPr>
    </w:p>
    <w:p w14:paraId="50F740D7" w14:textId="77777777" w:rsidR="005B0CB4" w:rsidRPr="009B1E5E" w:rsidRDefault="005B0CB4" w:rsidP="005B0CB4">
      <w:pPr>
        <w:tabs>
          <w:tab w:val="left" w:pos="5796"/>
        </w:tabs>
        <w:rPr>
          <w:i/>
          <w:iCs/>
          <w:sz w:val="20"/>
          <w:szCs w:val="20"/>
        </w:rPr>
      </w:pPr>
      <w:r w:rsidRPr="009B1E5E">
        <w:rPr>
          <w:i/>
          <w:iCs/>
          <w:sz w:val="20"/>
          <w:szCs w:val="20"/>
        </w:rPr>
        <w:t>“Thank you all for helping me grow over the past 4 months! It has been an amazing experience with an exceptional team.” – Adam W</w:t>
      </w:r>
      <w:r>
        <w:rPr>
          <w:i/>
          <w:iCs/>
          <w:sz w:val="20"/>
          <w:szCs w:val="20"/>
        </w:rPr>
        <w:t>.</w:t>
      </w:r>
      <w:r w:rsidRPr="009B1E5E">
        <w:rPr>
          <w:i/>
          <w:iCs/>
          <w:sz w:val="20"/>
          <w:szCs w:val="20"/>
        </w:rPr>
        <w:t>, Operations Intern, Winter 2022</w:t>
      </w:r>
    </w:p>
    <w:p w14:paraId="387F56E4" w14:textId="77777777" w:rsidR="005B0CB4" w:rsidRDefault="005B0CB4" w:rsidP="005B0CB4">
      <w:pPr>
        <w:spacing w:line="276" w:lineRule="auto"/>
        <w:rPr>
          <w:rFonts w:cstheme="minorHAnsi"/>
          <w:sz w:val="20"/>
          <w:szCs w:val="20"/>
        </w:rPr>
      </w:pPr>
    </w:p>
    <w:p w14:paraId="08353A0E" w14:textId="77777777" w:rsidR="005B0CB4" w:rsidRPr="00054CD4" w:rsidRDefault="005B0CB4" w:rsidP="005B0CB4">
      <w:pPr>
        <w:spacing w:line="276" w:lineRule="auto"/>
        <w:rPr>
          <w:rFonts w:cstheme="minorHAnsi"/>
          <w:b/>
          <w:bCs/>
          <w:sz w:val="20"/>
          <w:szCs w:val="20"/>
        </w:rPr>
      </w:pPr>
      <w:r w:rsidRPr="00F278F7">
        <w:rPr>
          <w:rFonts w:cstheme="minorHAnsi"/>
          <w:b/>
          <w:bCs/>
          <w:sz w:val="20"/>
          <w:szCs w:val="20"/>
        </w:rPr>
        <w:t>What we’re looking for:</w:t>
      </w:r>
    </w:p>
    <w:p w14:paraId="7D00DAA9" w14:textId="179A7BCA" w:rsidR="005B0CB4" w:rsidRDefault="005B0CB4" w:rsidP="005B0CB4">
      <w:pPr>
        <w:tabs>
          <w:tab w:val="left" w:pos="5796"/>
        </w:tabs>
        <w:rPr>
          <w:sz w:val="20"/>
          <w:szCs w:val="20"/>
        </w:rPr>
      </w:pPr>
      <w:r w:rsidRPr="007B10B2">
        <w:rPr>
          <w:sz w:val="20"/>
          <w:szCs w:val="20"/>
        </w:rPr>
        <w:t>We’re looking for students who want to get their start in sports</w:t>
      </w:r>
      <w:r>
        <w:rPr>
          <w:sz w:val="20"/>
          <w:szCs w:val="20"/>
        </w:rPr>
        <w:t xml:space="preserve"> with a team who has </w:t>
      </w:r>
      <w:r w:rsidR="002B24C3">
        <w:rPr>
          <w:sz w:val="20"/>
          <w:szCs w:val="20"/>
        </w:rPr>
        <w:t>a track</w:t>
      </w:r>
      <w:r>
        <w:rPr>
          <w:sz w:val="20"/>
          <w:szCs w:val="20"/>
        </w:rPr>
        <w:t xml:space="preserve"> record of success on and off the court. Forget the typical intern stereotypes you hear about; we treat our interns as if they are full time employees where they will get real experience and have their ideas and voices heard. We believe in the “work hard, play hard” mentality, so in addition to learning and growing as a young sport professional, you’ll have a lot of fun while doing it. </w:t>
      </w:r>
    </w:p>
    <w:p w14:paraId="24D192B6" w14:textId="77777777" w:rsidR="005B0CB4" w:rsidRDefault="005B0CB4" w:rsidP="005B0CB4">
      <w:pPr>
        <w:spacing w:line="276" w:lineRule="auto"/>
        <w:rPr>
          <w:rFonts w:cstheme="minorHAnsi"/>
          <w:bCs/>
          <w:sz w:val="20"/>
          <w:szCs w:val="20"/>
        </w:rPr>
      </w:pPr>
    </w:p>
    <w:p w14:paraId="16F619C6" w14:textId="77777777" w:rsidR="005B0CB4" w:rsidRDefault="005B0CB4" w:rsidP="005B0CB4">
      <w:pPr>
        <w:spacing w:line="276" w:lineRule="auto"/>
        <w:rPr>
          <w:rFonts w:cstheme="minorHAnsi"/>
          <w:bCs/>
          <w:sz w:val="20"/>
          <w:szCs w:val="20"/>
        </w:rPr>
      </w:pPr>
      <w:r>
        <w:rPr>
          <w:rFonts w:cstheme="minorHAnsi"/>
          <w:bCs/>
          <w:sz w:val="20"/>
          <w:szCs w:val="20"/>
        </w:rPr>
        <w:t xml:space="preserve">In this position we are looking for a hardworking, self-starter who is eager to work behind the scenes to put on an unforgettable game day for fans while helping maintain a positive image and reputation within the community. </w:t>
      </w:r>
    </w:p>
    <w:p w14:paraId="7A47899B" w14:textId="77777777" w:rsidR="005B0CB4" w:rsidRDefault="005B0CB4" w:rsidP="005B0CB4">
      <w:pPr>
        <w:spacing w:line="276" w:lineRule="auto"/>
        <w:rPr>
          <w:rFonts w:cstheme="minorHAnsi"/>
          <w:b/>
          <w:sz w:val="20"/>
          <w:szCs w:val="20"/>
        </w:rPr>
      </w:pPr>
      <w:r>
        <w:rPr>
          <w:rFonts w:cstheme="minorHAnsi"/>
          <w:b/>
          <w:sz w:val="20"/>
          <w:szCs w:val="20"/>
        </w:rPr>
        <w:br/>
        <w:t>Perks:</w:t>
      </w:r>
    </w:p>
    <w:p w14:paraId="257706DB" w14:textId="77777777" w:rsidR="005B0CB4" w:rsidRDefault="005B0CB4" w:rsidP="005B0CB4">
      <w:pPr>
        <w:pStyle w:val="ListParagraph"/>
        <w:numPr>
          <w:ilvl w:val="0"/>
          <w:numId w:val="2"/>
        </w:numPr>
        <w:tabs>
          <w:tab w:val="left" w:pos="5796"/>
        </w:tabs>
        <w:rPr>
          <w:sz w:val="20"/>
          <w:szCs w:val="20"/>
        </w:rPr>
      </w:pPr>
      <w:r>
        <w:rPr>
          <w:sz w:val="20"/>
          <w:szCs w:val="20"/>
        </w:rPr>
        <w:t>Team swag and gear</w:t>
      </w:r>
    </w:p>
    <w:p w14:paraId="624EC9A9" w14:textId="77777777" w:rsidR="005B0CB4" w:rsidRDefault="005B0CB4" w:rsidP="005B0CB4">
      <w:pPr>
        <w:pStyle w:val="ListParagraph"/>
        <w:numPr>
          <w:ilvl w:val="0"/>
          <w:numId w:val="2"/>
        </w:numPr>
        <w:tabs>
          <w:tab w:val="left" w:pos="5796"/>
        </w:tabs>
        <w:rPr>
          <w:sz w:val="20"/>
          <w:szCs w:val="20"/>
        </w:rPr>
      </w:pPr>
      <w:r>
        <w:rPr>
          <w:sz w:val="20"/>
          <w:szCs w:val="20"/>
        </w:rPr>
        <w:t>Complimentary game tickets</w:t>
      </w:r>
    </w:p>
    <w:p w14:paraId="039B4AE4" w14:textId="77777777" w:rsidR="005B0CB4" w:rsidRPr="00BC7E53" w:rsidRDefault="005B0CB4" w:rsidP="005B0CB4">
      <w:pPr>
        <w:pStyle w:val="ListParagraph"/>
        <w:numPr>
          <w:ilvl w:val="0"/>
          <w:numId w:val="2"/>
        </w:numPr>
        <w:tabs>
          <w:tab w:val="left" w:pos="5796"/>
        </w:tabs>
        <w:rPr>
          <w:sz w:val="20"/>
          <w:szCs w:val="20"/>
        </w:rPr>
      </w:pPr>
      <w:r>
        <w:rPr>
          <w:sz w:val="20"/>
          <w:szCs w:val="20"/>
        </w:rPr>
        <w:t>Mentorship from seasoned professionals in the industry</w:t>
      </w:r>
    </w:p>
    <w:p w14:paraId="7794AEEB" w14:textId="77777777" w:rsidR="005B0CB4" w:rsidRDefault="005B0CB4" w:rsidP="005B0CB4">
      <w:pPr>
        <w:tabs>
          <w:tab w:val="left" w:pos="5796"/>
        </w:tabs>
        <w:rPr>
          <w:sz w:val="20"/>
          <w:szCs w:val="20"/>
        </w:rPr>
      </w:pPr>
    </w:p>
    <w:p w14:paraId="1E076004" w14:textId="77777777" w:rsidR="005B0CB4" w:rsidRPr="00AF3666" w:rsidRDefault="005B0CB4" w:rsidP="005B0CB4">
      <w:pPr>
        <w:tabs>
          <w:tab w:val="left" w:pos="5796"/>
        </w:tabs>
        <w:rPr>
          <w:b/>
          <w:bCs/>
          <w:sz w:val="20"/>
          <w:szCs w:val="20"/>
        </w:rPr>
      </w:pPr>
      <w:r>
        <w:rPr>
          <w:b/>
          <w:bCs/>
          <w:sz w:val="20"/>
          <w:szCs w:val="20"/>
        </w:rPr>
        <w:t>What you’ll get to do:</w:t>
      </w:r>
    </w:p>
    <w:p w14:paraId="1BFB29A2"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Assist in organizing events, festivals, and appearances throughout the Niagara Region</w:t>
      </w:r>
    </w:p>
    <w:p w14:paraId="0D78FDD4"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Act as a promotional representative and brand ambassador for the River Lions while building rapport with the community</w:t>
      </w:r>
    </w:p>
    <w:p w14:paraId="75AE568D"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lastRenderedPageBreak/>
        <w:t>Have informative conversations with existing and new fans</w:t>
      </w:r>
    </w:p>
    <w:p w14:paraId="3C3B4354"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Contribute innovative ideas to the overall marketing initiatives of the organization</w:t>
      </w:r>
    </w:p>
    <w:p w14:paraId="4892BAC4" w14:textId="77777777" w:rsidR="005B0CB4" w:rsidRPr="00AF3666" w:rsidRDefault="005B0CB4" w:rsidP="005B0CB4">
      <w:pPr>
        <w:pStyle w:val="ListParagraph"/>
        <w:numPr>
          <w:ilvl w:val="0"/>
          <w:numId w:val="1"/>
        </w:numPr>
        <w:spacing w:line="276" w:lineRule="auto"/>
        <w:rPr>
          <w:sz w:val="20"/>
          <w:szCs w:val="20"/>
          <w:lang w:val="en-CA"/>
        </w:rPr>
      </w:pPr>
      <w:r w:rsidRPr="00D04E80">
        <w:rPr>
          <w:sz w:val="20"/>
          <w:szCs w:val="20"/>
        </w:rPr>
        <w:t xml:space="preserve">Assist with managing social media channels and </w:t>
      </w:r>
      <w:proofErr w:type="gramStart"/>
      <w:r w:rsidRPr="00D04E80">
        <w:rPr>
          <w:sz w:val="20"/>
          <w:szCs w:val="20"/>
        </w:rPr>
        <w:t>website</w:t>
      </w:r>
      <w:proofErr w:type="gramEnd"/>
    </w:p>
    <w:p w14:paraId="4013D575"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 xml:space="preserve">Assist with </w:t>
      </w:r>
      <w:r>
        <w:rPr>
          <w:sz w:val="20"/>
          <w:szCs w:val="20"/>
        </w:rPr>
        <w:t>events</w:t>
      </w:r>
      <w:r w:rsidRPr="00D04E80">
        <w:rPr>
          <w:sz w:val="20"/>
          <w:szCs w:val="20"/>
        </w:rPr>
        <w:t xml:space="preserve"> planning and execution</w:t>
      </w:r>
    </w:p>
    <w:p w14:paraId="53F0C4B1" w14:textId="77777777" w:rsidR="005B0CB4" w:rsidRPr="00E9087C" w:rsidRDefault="005B0CB4" w:rsidP="005B0CB4">
      <w:pPr>
        <w:pStyle w:val="ListParagraph"/>
        <w:numPr>
          <w:ilvl w:val="0"/>
          <w:numId w:val="1"/>
        </w:numPr>
        <w:spacing w:line="276" w:lineRule="auto"/>
        <w:rPr>
          <w:sz w:val="20"/>
          <w:szCs w:val="20"/>
          <w:lang w:val="en-CA"/>
        </w:rPr>
      </w:pPr>
      <w:r w:rsidRPr="00D04E80">
        <w:rPr>
          <w:sz w:val="20"/>
          <w:szCs w:val="20"/>
        </w:rPr>
        <w:t>Oversee “Dunkin’s Kid’s Club” correspondence and monthly newsletter</w:t>
      </w:r>
    </w:p>
    <w:p w14:paraId="56B69650" w14:textId="77777777" w:rsidR="005B0CB4" w:rsidRPr="00D04E80" w:rsidRDefault="005B0CB4" w:rsidP="005B0CB4">
      <w:pPr>
        <w:pStyle w:val="ListParagraph"/>
        <w:numPr>
          <w:ilvl w:val="0"/>
          <w:numId w:val="1"/>
        </w:numPr>
        <w:spacing w:line="276" w:lineRule="auto"/>
        <w:rPr>
          <w:sz w:val="20"/>
          <w:szCs w:val="20"/>
          <w:lang w:val="en-CA"/>
        </w:rPr>
      </w:pPr>
      <w:r>
        <w:rPr>
          <w:sz w:val="20"/>
          <w:szCs w:val="20"/>
        </w:rPr>
        <w:t xml:space="preserve">Assist with sponsorship fulfillment and execution </w:t>
      </w:r>
    </w:p>
    <w:p w14:paraId="35B15700"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Assist with merchandise inventory and sales</w:t>
      </w:r>
    </w:p>
    <w:p w14:paraId="6F636FF7"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Maintain a positive image of the Niagara River Lions</w:t>
      </w:r>
    </w:p>
    <w:p w14:paraId="54CB562F" w14:textId="16AAF59D"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 xml:space="preserve">Assist </w:t>
      </w:r>
      <w:r w:rsidR="00E52329">
        <w:rPr>
          <w:sz w:val="20"/>
          <w:szCs w:val="20"/>
        </w:rPr>
        <w:t>Manager of Business Operations</w:t>
      </w:r>
      <w:r w:rsidRPr="00D04E80">
        <w:rPr>
          <w:sz w:val="20"/>
          <w:szCs w:val="20"/>
        </w:rPr>
        <w:t xml:space="preserve"> in day-to-day operational tasks </w:t>
      </w:r>
    </w:p>
    <w:p w14:paraId="17B621DE"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Manage incoming emails and phone calls</w:t>
      </w:r>
    </w:p>
    <w:p w14:paraId="413DFE7E" w14:textId="77777777" w:rsidR="005B0CB4" w:rsidRPr="00D04E80" w:rsidRDefault="005B0CB4" w:rsidP="005B0CB4">
      <w:pPr>
        <w:pStyle w:val="ListParagraph"/>
        <w:numPr>
          <w:ilvl w:val="0"/>
          <w:numId w:val="1"/>
        </w:numPr>
        <w:spacing w:line="276" w:lineRule="auto"/>
        <w:rPr>
          <w:sz w:val="20"/>
          <w:szCs w:val="20"/>
          <w:lang w:val="en-CA"/>
        </w:rPr>
      </w:pPr>
      <w:r w:rsidRPr="00D04E80">
        <w:rPr>
          <w:sz w:val="20"/>
          <w:szCs w:val="20"/>
        </w:rPr>
        <w:t xml:space="preserve">Ongoing support for key facets of the team’s overall business objectives </w:t>
      </w:r>
    </w:p>
    <w:p w14:paraId="0258EE23" w14:textId="77777777" w:rsidR="005B0CB4" w:rsidRPr="000B20D4" w:rsidRDefault="005B0CB4" w:rsidP="005B0CB4">
      <w:pPr>
        <w:pStyle w:val="ListParagraph"/>
        <w:numPr>
          <w:ilvl w:val="0"/>
          <w:numId w:val="1"/>
        </w:numPr>
        <w:spacing w:line="276" w:lineRule="auto"/>
        <w:rPr>
          <w:sz w:val="20"/>
          <w:szCs w:val="20"/>
          <w:lang w:val="en-CA"/>
        </w:rPr>
      </w:pPr>
      <w:r w:rsidRPr="00D04E80">
        <w:rPr>
          <w:sz w:val="20"/>
          <w:szCs w:val="20"/>
        </w:rPr>
        <w:t xml:space="preserve">General administrative duties &amp; other duties as assigned </w:t>
      </w:r>
    </w:p>
    <w:p w14:paraId="28B45755" w14:textId="77777777" w:rsidR="005B0CB4" w:rsidRDefault="005B0CB4" w:rsidP="005B0CB4">
      <w:pPr>
        <w:rPr>
          <w:b/>
          <w:bCs/>
          <w:sz w:val="20"/>
          <w:szCs w:val="20"/>
        </w:rPr>
      </w:pPr>
    </w:p>
    <w:p w14:paraId="29872E93" w14:textId="77777777" w:rsidR="005B0CB4" w:rsidRDefault="005B0CB4" w:rsidP="005B0CB4">
      <w:pPr>
        <w:rPr>
          <w:b/>
          <w:bCs/>
          <w:sz w:val="20"/>
          <w:szCs w:val="20"/>
        </w:rPr>
      </w:pPr>
      <w:r>
        <w:rPr>
          <w:b/>
          <w:bCs/>
          <w:sz w:val="20"/>
          <w:szCs w:val="20"/>
        </w:rPr>
        <w:t>The important stuff:</w:t>
      </w:r>
    </w:p>
    <w:p w14:paraId="42128DF3" w14:textId="77777777" w:rsidR="005B0CB4" w:rsidRPr="009B1E5E" w:rsidRDefault="005B0CB4" w:rsidP="005B0CB4">
      <w:pPr>
        <w:pStyle w:val="ListParagraph"/>
        <w:numPr>
          <w:ilvl w:val="0"/>
          <w:numId w:val="3"/>
        </w:numPr>
        <w:rPr>
          <w:sz w:val="20"/>
          <w:szCs w:val="20"/>
        </w:rPr>
      </w:pPr>
      <w:r w:rsidRPr="009B1E5E">
        <w:rPr>
          <w:sz w:val="20"/>
          <w:szCs w:val="20"/>
        </w:rPr>
        <w:t>Internship must be for academic credit</w:t>
      </w:r>
    </w:p>
    <w:p w14:paraId="5CDC873B" w14:textId="4DC809C0" w:rsidR="005B0CB4" w:rsidRDefault="005B0CB4" w:rsidP="005B0CB4">
      <w:pPr>
        <w:pStyle w:val="ListParagraph"/>
        <w:numPr>
          <w:ilvl w:val="0"/>
          <w:numId w:val="3"/>
        </w:numPr>
        <w:rPr>
          <w:sz w:val="20"/>
          <w:szCs w:val="20"/>
        </w:rPr>
      </w:pPr>
      <w:r>
        <w:rPr>
          <w:sz w:val="20"/>
          <w:szCs w:val="20"/>
        </w:rPr>
        <w:t>Evening &amp; weekend work will be required</w:t>
      </w:r>
    </w:p>
    <w:p w14:paraId="133CC81D" w14:textId="77777777" w:rsidR="005B0CB4" w:rsidRDefault="005B0CB4" w:rsidP="005B0CB4">
      <w:pPr>
        <w:rPr>
          <w:sz w:val="20"/>
          <w:szCs w:val="20"/>
        </w:rPr>
      </w:pPr>
    </w:p>
    <w:p w14:paraId="1DD5C6AC" w14:textId="753FC9CC" w:rsidR="005B0CB4" w:rsidRPr="00F92070" w:rsidRDefault="005B0CB4" w:rsidP="005B0CB4">
      <w:pPr>
        <w:rPr>
          <w:sz w:val="20"/>
          <w:szCs w:val="20"/>
        </w:rPr>
      </w:pPr>
      <w:r>
        <w:rPr>
          <w:sz w:val="20"/>
          <w:szCs w:val="20"/>
        </w:rPr>
        <w:t xml:space="preserve">To apply, please email </w:t>
      </w:r>
      <w:hyperlink r:id="rId7" w:history="1">
        <w:r w:rsidRPr="00263615">
          <w:rPr>
            <w:rStyle w:val="Hyperlink"/>
            <w:sz w:val="20"/>
            <w:szCs w:val="20"/>
          </w:rPr>
          <w:t>jobs@riverlions.ca</w:t>
        </w:r>
      </w:hyperlink>
      <w:r>
        <w:rPr>
          <w:sz w:val="20"/>
          <w:szCs w:val="20"/>
        </w:rPr>
        <w:t xml:space="preserve"> with your resume (no need for a cover letter), and use subject line “</w:t>
      </w:r>
      <w:r w:rsidR="00382326">
        <w:rPr>
          <w:sz w:val="20"/>
          <w:szCs w:val="20"/>
        </w:rPr>
        <w:t>Business</w:t>
      </w:r>
      <w:r>
        <w:rPr>
          <w:sz w:val="20"/>
          <w:szCs w:val="20"/>
        </w:rPr>
        <w:t xml:space="preserve"> Operations Internship”.</w:t>
      </w:r>
    </w:p>
    <w:p w14:paraId="2D336890" w14:textId="77777777" w:rsidR="005B0CB4" w:rsidRPr="00EF0532" w:rsidRDefault="005B0CB4" w:rsidP="005B0CB4">
      <w:pPr>
        <w:spacing w:line="276" w:lineRule="auto"/>
        <w:rPr>
          <w:rFonts w:cstheme="minorHAnsi"/>
          <w:sz w:val="20"/>
          <w:szCs w:val="20"/>
        </w:rPr>
      </w:pPr>
    </w:p>
    <w:p w14:paraId="283F1902" w14:textId="77777777" w:rsidR="005B0CB4" w:rsidRDefault="005B0CB4" w:rsidP="005B0CB4">
      <w:pPr>
        <w:spacing w:line="276" w:lineRule="auto"/>
        <w:rPr>
          <w:rFonts w:cstheme="minorHAnsi"/>
          <w:sz w:val="20"/>
          <w:szCs w:val="20"/>
        </w:rPr>
      </w:pPr>
      <w:r w:rsidRPr="00EF0532">
        <w:rPr>
          <w:rFonts w:cstheme="minorHAnsi"/>
          <w:sz w:val="20"/>
          <w:szCs w:val="20"/>
        </w:rPr>
        <w:t>Please note that all River Lions’ internships are unpaid. Priority will be given to those completing the internship for academic credit.</w:t>
      </w:r>
    </w:p>
    <w:p w14:paraId="17AF1A26" w14:textId="77777777" w:rsidR="005B0CB4" w:rsidRDefault="005B0CB4" w:rsidP="005B0CB4">
      <w:pPr>
        <w:spacing w:line="276" w:lineRule="auto"/>
        <w:rPr>
          <w:b/>
          <w:bCs/>
          <w:sz w:val="20"/>
          <w:szCs w:val="20"/>
        </w:rPr>
      </w:pPr>
    </w:p>
    <w:p w14:paraId="338AF507" w14:textId="77777777" w:rsidR="005B0CB4" w:rsidRDefault="005B0CB4" w:rsidP="005B0CB4">
      <w:pPr>
        <w:spacing w:line="276" w:lineRule="auto"/>
        <w:rPr>
          <w:rFonts w:cstheme="minorHAnsi"/>
          <w:color w:val="000000"/>
          <w:sz w:val="20"/>
          <w:szCs w:val="20"/>
          <w:shd w:val="clear" w:color="auto" w:fill="FDFDFD"/>
        </w:rPr>
      </w:pPr>
      <w:r w:rsidRPr="00AB6AB6">
        <w:rPr>
          <w:rFonts w:cstheme="minorHAnsi"/>
          <w:color w:val="000000"/>
          <w:sz w:val="20"/>
          <w:szCs w:val="20"/>
          <w:shd w:val="clear" w:color="auto" w:fill="FDFDFD"/>
        </w:rPr>
        <w:t>The NBG is an equal opportunity employer and welcomes all qualified applicants. We are committed to fostering an inclusive, equitable, and accessible workplace where every team member feels valued, respected, and supported, and the opportunity to reach their full potential.</w:t>
      </w:r>
    </w:p>
    <w:p w14:paraId="74E6E37C" w14:textId="77777777" w:rsidR="005B0CB4" w:rsidRDefault="005B0CB4" w:rsidP="005B0CB4">
      <w:pPr>
        <w:spacing w:line="276" w:lineRule="auto"/>
        <w:rPr>
          <w:b/>
          <w:bCs/>
          <w:sz w:val="20"/>
          <w:szCs w:val="20"/>
        </w:rPr>
      </w:pPr>
    </w:p>
    <w:p w14:paraId="05031BD3" w14:textId="77777777" w:rsidR="005B0CB4" w:rsidRDefault="005B0CB4"/>
    <w:sectPr w:rsidR="005B0CB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927A" w14:textId="77777777" w:rsidR="0044187C" w:rsidRDefault="0044187C" w:rsidP="005B0CB4">
      <w:r>
        <w:separator/>
      </w:r>
    </w:p>
  </w:endnote>
  <w:endnote w:type="continuationSeparator" w:id="0">
    <w:p w14:paraId="15560217" w14:textId="77777777" w:rsidR="0044187C" w:rsidRDefault="0044187C" w:rsidP="005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DC1D" w14:textId="77777777" w:rsidR="005B0CB4" w:rsidRDefault="005B0CB4" w:rsidP="005B0CB4">
    <w:pPr>
      <w:pStyle w:val="BasicParagraph"/>
      <w:spacing w:before="240"/>
      <w:rPr>
        <w:rFonts w:ascii="ITC Avant Garde Std Md" w:hAnsi="ITC Avant Garde Std Md" w:cs="ITC Avant Garde Std Md"/>
        <w:caps/>
        <w:spacing w:val="40"/>
        <w:sz w:val="20"/>
        <w:szCs w:val="20"/>
      </w:rPr>
    </w:pPr>
    <w:r>
      <w:rPr>
        <w:noProof/>
      </w:rPr>
      <w:drawing>
        <wp:anchor distT="0" distB="0" distL="114300" distR="114300" simplePos="0" relativeHeight="251659264" behindDoc="1" locked="0" layoutInCell="1" allowOverlap="1" wp14:anchorId="16757183" wp14:editId="07ACE2BD">
          <wp:simplePos x="0" y="0"/>
          <wp:positionH relativeFrom="column">
            <wp:posOffset>5962650</wp:posOffset>
          </wp:positionH>
          <wp:positionV relativeFrom="paragraph">
            <wp:posOffset>-526415</wp:posOffset>
          </wp:positionV>
          <wp:extent cx="647700" cy="889958"/>
          <wp:effectExtent l="0" t="0" r="0" b="5715"/>
          <wp:wrapNone/>
          <wp:docPr id="51" name="Picture 51" descr="A logo of a basket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logo of a basketbal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47700" cy="889958"/>
                  </a:xfrm>
                  <a:prstGeom prst="rect">
                    <a:avLst/>
                  </a:prstGeom>
                </pic:spPr>
              </pic:pic>
            </a:graphicData>
          </a:graphic>
          <wp14:sizeRelH relativeFrom="page">
            <wp14:pctWidth>0</wp14:pctWidth>
          </wp14:sizeRelH>
          <wp14:sizeRelV relativeFrom="page">
            <wp14:pctHeight>0</wp14:pctHeight>
          </wp14:sizeRelV>
        </wp:anchor>
      </w:drawing>
    </w:r>
    <w:r>
      <w:rPr>
        <w:rFonts w:ascii="ITC Avant Garde Std Md" w:hAnsi="ITC Avant Garde Std Md" w:cs="ITC Avant Garde Std Md"/>
        <w:caps/>
        <w:spacing w:val="32"/>
        <w:sz w:val="16"/>
        <w:szCs w:val="16"/>
      </w:rPr>
      <w:t>Niagara river lions of the Canadian Elite Basketball League</w:t>
    </w:r>
  </w:p>
  <w:p w14:paraId="4E14FE87" w14:textId="77777777" w:rsidR="005B0CB4" w:rsidRDefault="005B0CB4" w:rsidP="005B0CB4">
    <w:pPr>
      <w:spacing w:before="240"/>
    </w:pPr>
    <w:r>
      <w:rPr>
        <w:rFonts w:ascii="ITC Avant Garde Std Md" w:hAnsi="ITC Avant Garde Std Md" w:cs="ITC Avant Garde Std Md"/>
        <w:caps/>
        <w:spacing w:val="24"/>
        <w:sz w:val="12"/>
        <w:szCs w:val="12"/>
      </w:rPr>
      <w:t xml:space="preserve">RIVERLIONS.CA · (289)273.5905 · 2 Front Street N, Thorold, Ontario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 xml:space="preserve">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#HoldCourt</w:t>
    </w:r>
  </w:p>
  <w:p w14:paraId="1D9E91A4" w14:textId="77777777" w:rsidR="005B0CB4" w:rsidRDefault="005B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65A2E" w14:textId="77777777" w:rsidR="0044187C" w:rsidRDefault="0044187C" w:rsidP="005B0CB4">
      <w:r>
        <w:separator/>
      </w:r>
    </w:p>
  </w:footnote>
  <w:footnote w:type="continuationSeparator" w:id="0">
    <w:p w14:paraId="5D35DA07" w14:textId="77777777" w:rsidR="0044187C" w:rsidRDefault="0044187C" w:rsidP="005B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AE01" w14:textId="7621BA47" w:rsidR="005B0CB4" w:rsidRDefault="005B0CB4">
    <w:pPr>
      <w:pStyle w:val="Header"/>
    </w:pPr>
    <w:r>
      <w:rPr>
        <w:noProof/>
      </w:rPr>
      <w:drawing>
        <wp:inline distT="0" distB="0" distL="0" distR="0" wp14:anchorId="06F42657" wp14:editId="5F6F847C">
          <wp:extent cx="1240790" cy="979805"/>
          <wp:effectExtent l="0" t="0" r="3810" b="10795"/>
          <wp:docPr id="1" name="Picture 1" descr="Niagara_Final_BluewordmarkW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gara_Final_BluewordmarkW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79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0771"/>
    <w:multiLevelType w:val="hybridMultilevel"/>
    <w:tmpl w:val="3C700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C061F1E"/>
    <w:multiLevelType w:val="hybridMultilevel"/>
    <w:tmpl w:val="F3FA5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782B82"/>
    <w:multiLevelType w:val="hybridMultilevel"/>
    <w:tmpl w:val="69D6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2522386">
    <w:abstractNumId w:val="1"/>
  </w:num>
  <w:num w:numId="2" w16cid:durableId="1061365037">
    <w:abstractNumId w:val="2"/>
  </w:num>
  <w:num w:numId="3" w16cid:durableId="206544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B4"/>
    <w:rsid w:val="0004025A"/>
    <w:rsid w:val="000F1524"/>
    <w:rsid w:val="00187EF8"/>
    <w:rsid w:val="001F5082"/>
    <w:rsid w:val="002B24C3"/>
    <w:rsid w:val="00382326"/>
    <w:rsid w:val="003B33CF"/>
    <w:rsid w:val="0044187C"/>
    <w:rsid w:val="005153D3"/>
    <w:rsid w:val="00542D0C"/>
    <w:rsid w:val="005B0CB4"/>
    <w:rsid w:val="00B538BD"/>
    <w:rsid w:val="00BA0F91"/>
    <w:rsid w:val="00E52329"/>
    <w:rsid w:val="00FD6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CFBB"/>
  <w15:chartTrackingRefBased/>
  <w15:docId w15:val="{0E3093C4-BF39-48E2-9848-8A199A9F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B4"/>
    <w:pPr>
      <w:spacing w:after="0" w:line="240" w:lineRule="auto"/>
    </w:pPr>
    <w:rPr>
      <w:kern w:val="0"/>
      <w:lang w:val="en-US"/>
      <w14:ligatures w14:val="none"/>
    </w:rPr>
  </w:style>
  <w:style w:type="paragraph" w:styleId="Heading1">
    <w:name w:val="heading 1"/>
    <w:basedOn w:val="Normal"/>
    <w:next w:val="Normal"/>
    <w:link w:val="Heading1Char"/>
    <w:uiPriority w:val="9"/>
    <w:qFormat/>
    <w:rsid w:val="005B0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CB4"/>
    <w:rPr>
      <w:rFonts w:eastAsiaTheme="majorEastAsia" w:cstheme="majorBidi"/>
      <w:color w:val="272727" w:themeColor="text1" w:themeTint="D8"/>
    </w:rPr>
  </w:style>
  <w:style w:type="paragraph" w:styleId="Title">
    <w:name w:val="Title"/>
    <w:basedOn w:val="Normal"/>
    <w:next w:val="Normal"/>
    <w:link w:val="TitleChar"/>
    <w:uiPriority w:val="10"/>
    <w:qFormat/>
    <w:rsid w:val="005B0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CB4"/>
    <w:pPr>
      <w:spacing w:before="160"/>
      <w:jc w:val="center"/>
    </w:pPr>
    <w:rPr>
      <w:i/>
      <w:iCs/>
      <w:color w:val="404040" w:themeColor="text1" w:themeTint="BF"/>
    </w:rPr>
  </w:style>
  <w:style w:type="character" w:customStyle="1" w:styleId="QuoteChar">
    <w:name w:val="Quote Char"/>
    <w:basedOn w:val="DefaultParagraphFont"/>
    <w:link w:val="Quote"/>
    <w:uiPriority w:val="29"/>
    <w:rsid w:val="005B0CB4"/>
    <w:rPr>
      <w:i/>
      <w:iCs/>
      <w:color w:val="404040" w:themeColor="text1" w:themeTint="BF"/>
    </w:rPr>
  </w:style>
  <w:style w:type="paragraph" w:styleId="ListParagraph">
    <w:name w:val="List Paragraph"/>
    <w:basedOn w:val="Normal"/>
    <w:uiPriority w:val="34"/>
    <w:qFormat/>
    <w:rsid w:val="005B0CB4"/>
    <w:pPr>
      <w:ind w:left="720"/>
      <w:contextualSpacing/>
    </w:pPr>
  </w:style>
  <w:style w:type="character" w:styleId="IntenseEmphasis">
    <w:name w:val="Intense Emphasis"/>
    <w:basedOn w:val="DefaultParagraphFont"/>
    <w:uiPriority w:val="21"/>
    <w:qFormat/>
    <w:rsid w:val="005B0CB4"/>
    <w:rPr>
      <w:i/>
      <w:iCs/>
      <w:color w:val="0F4761" w:themeColor="accent1" w:themeShade="BF"/>
    </w:rPr>
  </w:style>
  <w:style w:type="paragraph" w:styleId="IntenseQuote">
    <w:name w:val="Intense Quote"/>
    <w:basedOn w:val="Normal"/>
    <w:next w:val="Normal"/>
    <w:link w:val="IntenseQuoteChar"/>
    <w:uiPriority w:val="30"/>
    <w:qFormat/>
    <w:rsid w:val="005B0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CB4"/>
    <w:rPr>
      <w:i/>
      <w:iCs/>
      <w:color w:val="0F4761" w:themeColor="accent1" w:themeShade="BF"/>
    </w:rPr>
  </w:style>
  <w:style w:type="character" w:styleId="IntenseReference">
    <w:name w:val="Intense Reference"/>
    <w:basedOn w:val="DefaultParagraphFont"/>
    <w:uiPriority w:val="32"/>
    <w:qFormat/>
    <w:rsid w:val="005B0CB4"/>
    <w:rPr>
      <w:b/>
      <w:bCs/>
      <w:smallCaps/>
      <w:color w:val="0F4761" w:themeColor="accent1" w:themeShade="BF"/>
      <w:spacing w:val="5"/>
    </w:rPr>
  </w:style>
  <w:style w:type="character" w:styleId="Hyperlink">
    <w:name w:val="Hyperlink"/>
    <w:uiPriority w:val="99"/>
    <w:unhideWhenUsed/>
    <w:rsid w:val="005B0CB4"/>
    <w:rPr>
      <w:color w:val="0563C1"/>
      <w:u w:val="single"/>
    </w:rPr>
  </w:style>
  <w:style w:type="paragraph" w:styleId="Header">
    <w:name w:val="header"/>
    <w:basedOn w:val="Normal"/>
    <w:link w:val="HeaderChar"/>
    <w:uiPriority w:val="99"/>
    <w:unhideWhenUsed/>
    <w:rsid w:val="005B0CB4"/>
    <w:pPr>
      <w:tabs>
        <w:tab w:val="center" w:pos="4680"/>
        <w:tab w:val="right" w:pos="9360"/>
      </w:tabs>
    </w:pPr>
  </w:style>
  <w:style w:type="character" w:customStyle="1" w:styleId="HeaderChar">
    <w:name w:val="Header Char"/>
    <w:basedOn w:val="DefaultParagraphFont"/>
    <w:link w:val="Header"/>
    <w:uiPriority w:val="99"/>
    <w:rsid w:val="005B0CB4"/>
    <w:rPr>
      <w:kern w:val="0"/>
      <w:lang w:val="en-US"/>
      <w14:ligatures w14:val="none"/>
    </w:rPr>
  </w:style>
  <w:style w:type="paragraph" w:styleId="Footer">
    <w:name w:val="footer"/>
    <w:basedOn w:val="Normal"/>
    <w:link w:val="FooterChar"/>
    <w:uiPriority w:val="99"/>
    <w:unhideWhenUsed/>
    <w:rsid w:val="005B0CB4"/>
    <w:pPr>
      <w:tabs>
        <w:tab w:val="center" w:pos="4680"/>
        <w:tab w:val="right" w:pos="9360"/>
      </w:tabs>
    </w:pPr>
  </w:style>
  <w:style w:type="character" w:customStyle="1" w:styleId="FooterChar">
    <w:name w:val="Footer Char"/>
    <w:basedOn w:val="DefaultParagraphFont"/>
    <w:link w:val="Footer"/>
    <w:uiPriority w:val="99"/>
    <w:rsid w:val="005B0CB4"/>
    <w:rPr>
      <w:kern w:val="0"/>
      <w:lang w:val="en-US"/>
      <w14:ligatures w14:val="none"/>
    </w:rPr>
  </w:style>
  <w:style w:type="paragraph" w:customStyle="1" w:styleId="BasicParagraph">
    <w:name w:val="[Basic Paragraph]"/>
    <w:basedOn w:val="Normal"/>
    <w:uiPriority w:val="99"/>
    <w:rsid w:val="005B0CB4"/>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riverlion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Vincent</dc:creator>
  <cp:keywords/>
  <dc:description/>
  <cp:lastModifiedBy>Tyler Vincent</cp:lastModifiedBy>
  <cp:revision>2</cp:revision>
  <dcterms:created xsi:type="dcterms:W3CDTF">2025-06-24T22:06:00Z</dcterms:created>
  <dcterms:modified xsi:type="dcterms:W3CDTF">2025-06-24T22:06:00Z</dcterms:modified>
</cp:coreProperties>
</file>