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E9D6" w14:textId="628A38B6" w:rsidR="00A418C5" w:rsidRDefault="00563690" w:rsidP="00563690">
      <w:pPr>
        <w:jc w:val="center"/>
        <w:rPr>
          <w:b/>
          <w:bCs/>
        </w:rPr>
      </w:pPr>
      <w:r>
        <w:rPr>
          <w:b/>
          <w:bCs/>
        </w:rPr>
        <w:t>SCDN Ayrshire Network Meeting</w:t>
      </w:r>
    </w:p>
    <w:p w14:paraId="2216E2D4" w14:textId="7022EC8C" w:rsidR="00563690" w:rsidRDefault="00563690" w:rsidP="00563690">
      <w:pPr>
        <w:jc w:val="center"/>
        <w:rPr>
          <w:b/>
          <w:bCs/>
        </w:rPr>
      </w:pPr>
      <w:r>
        <w:rPr>
          <w:b/>
          <w:bCs/>
        </w:rPr>
        <w:t>Tuesday 29</w:t>
      </w:r>
      <w:r w:rsidRPr="00563690">
        <w:rPr>
          <w:b/>
          <w:bCs/>
          <w:vertAlign w:val="superscript"/>
        </w:rPr>
        <w:t>th</w:t>
      </w:r>
      <w:r>
        <w:rPr>
          <w:b/>
          <w:bCs/>
        </w:rPr>
        <w:t xml:space="preserve"> April 2025</w:t>
      </w:r>
    </w:p>
    <w:p w14:paraId="69B26E29" w14:textId="2FB563F9" w:rsidR="00563690" w:rsidRDefault="00563690" w:rsidP="00563690">
      <w:pPr>
        <w:jc w:val="center"/>
        <w:rPr>
          <w:b/>
          <w:bCs/>
        </w:rPr>
      </w:pPr>
      <w:r>
        <w:rPr>
          <w:b/>
          <w:bCs/>
        </w:rPr>
        <w:t>Walker Halls, Troon</w:t>
      </w:r>
    </w:p>
    <w:p w14:paraId="2B76ADA1" w14:textId="6462A216" w:rsidR="00563690" w:rsidRDefault="00563690" w:rsidP="00563690">
      <w:pPr>
        <w:rPr>
          <w:rFonts w:cstheme="minorHAnsi"/>
          <w:color w:val="000000"/>
          <w:sz w:val="25"/>
          <w:szCs w:val="25"/>
          <w:shd w:val="clear" w:color="auto" w:fill="FFFFFF"/>
        </w:rPr>
      </w:pPr>
      <w:r>
        <w:rPr>
          <w:b/>
          <w:bCs/>
        </w:rPr>
        <w:t>Present:</w:t>
      </w:r>
      <w:r w:rsidR="001A4BCF">
        <w:rPr>
          <w:b/>
          <w:bCs/>
        </w:rPr>
        <w:t xml:space="preserve"> </w:t>
      </w:r>
      <w:r w:rsidR="001A4BCF" w:rsidRPr="001A4BCF">
        <w:t>Alan Thomas, Community Engagement Officer – Shire Housing Association,</w:t>
      </w:r>
      <w:r w:rsidR="001A4BCF">
        <w:rPr>
          <w:b/>
          <w:bCs/>
        </w:rPr>
        <w:t xml:space="preserve"> </w:t>
      </w:r>
      <w:r w:rsidR="001A4BCF" w:rsidRPr="001A4BCF">
        <w:t>Audrey Gatt, Place Planning Team Leader – South Ayrshire Council,</w:t>
      </w:r>
      <w:r>
        <w:rPr>
          <w:b/>
          <w:bCs/>
        </w:rPr>
        <w:t xml:space="preserve"> </w:t>
      </w:r>
      <w:r w:rsidRPr="00080DE7">
        <w:rPr>
          <w:rFonts w:cstheme="minorHAnsi"/>
          <w:color w:val="000000"/>
          <w:sz w:val="25"/>
          <w:szCs w:val="25"/>
          <w:shd w:val="clear" w:color="auto" w:fill="FFFFFF"/>
        </w:rPr>
        <w:t>Barbara Conner, Senior Community Coach - The Ayrshire Community Trust,</w:t>
      </w:r>
      <w:r>
        <w:rPr>
          <w:rFonts w:cstheme="minorHAnsi"/>
          <w:color w:val="000000"/>
          <w:sz w:val="25"/>
          <w:szCs w:val="25"/>
          <w:shd w:val="clear" w:color="auto" w:fill="FFFFFF"/>
        </w:rPr>
        <w:t xml:space="preserve"> </w:t>
      </w:r>
      <w:r w:rsidR="001A4BCF">
        <w:rPr>
          <w:rFonts w:cstheme="minorHAnsi"/>
          <w:color w:val="000000"/>
          <w:sz w:val="25"/>
          <w:szCs w:val="25"/>
          <w:shd w:val="clear" w:color="auto" w:fill="FFFFFF"/>
        </w:rPr>
        <w:t xml:space="preserve">Euan Lees, Community Development Worker – North Ayrshire Council, </w:t>
      </w:r>
      <w:r>
        <w:rPr>
          <w:rFonts w:cstheme="minorHAnsi"/>
          <w:color w:val="000000"/>
          <w:sz w:val="25"/>
          <w:szCs w:val="25"/>
          <w:shd w:val="clear" w:color="auto" w:fill="FFFFFF"/>
        </w:rPr>
        <w:t>Gavin Ferguson, Community Worker – North Ayrshire Council</w:t>
      </w:r>
      <w:r>
        <w:rPr>
          <w:rFonts w:eastAsia="Times New Roman" w:cstheme="minorHAnsi"/>
          <w:sz w:val="25"/>
          <w:szCs w:val="25"/>
          <w:lang w:eastAsia="en-GB"/>
        </w:rPr>
        <w:t xml:space="preserve">, </w:t>
      </w:r>
      <w:r>
        <w:rPr>
          <w:rFonts w:cstheme="minorHAnsi"/>
          <w:color w:val="000000"/>
          <w:sz w:val="25"/>
          <w:szCs w:val="25"/>
          <w:shd w:val="clear" w:color="auto" w:fill="FFFFFF"/>
        </w:rPr>
        <w:t>Heather McVie Brandly, Community Development Worker – North Ayrshire Council,</w:t>
      </w:r>
      <w:r w:rsidR="001A4BCF">
        <w:rPr>
          <w:rFonts w:cstheme="minorHAnsi"/>
          <w:color w:val="000000"/>
          <w:sz w:val="25"/>
          <w:szCs w:val="25"/>
          <w:shd w:val="clear" w:color="auto" w:fill="FFFFFF"/>
        </w:rPr>
        <w:t xml:space="preserve"> Lins</w:t>
      </w:r>
      <w:r w:rsidR="00D13C12">
        <w:rPr>
          <w:rFonts w:cstheme="minorHAnsi"/>
          <w:color w:val="000000"/>
          <w:sz w:val="25"/>
          <w:szCs w:val="25"/>
          <w:shd w:val="clear" w:color="auto" w:fill="FFFFFF"/>
        </w:rPr>
        <w:t>e</w:t>
      </w:r>
      <w:r w:rsidR="001A4BCF">
        <w:rPr>
          <w:rFonts w:cstheme="minorHAnsi"/>
          <w:color w:val="000000"/>
          <w:sz w:val="25"/>
          <w:szCs w:val="25"/>
          <w:shd w:val="clear" w:color="auto" w:fill="FFFFFF"/>
        </w:rPr>
        <w:t>y Latter, Member Activator – Co-op, Linda Edgal, Employability – TACT, Lorraine McKenzie</w:t>
      </w:r>
      <w:r w:rsidR="001A4BCF">
        <w:rPr>
          <w:sz w:val="25"/>
          <w:szCs w:val="25"/>
        </w:rPr>
        <w:t>,</w:t>
      </w:r>
      <w:r w:rsidR="001A4BCF">
        <w:rPr>
          <w:b/>
          <w:bCs/>
        </w:rPr>
        <w:t xml:space="preserve"> </w:t>
      </w:r>
      <w:r w:rsidR="001A4BCF" w:rsidRPr="001A4BCF">
        <w:t>Corporate Policy Officer – Community Planning and Equalities Team,</w:t>
      </w:r>
      <w:r w:rsidR="001A4BCF">
        <w:rPr>
          <w:b/>
          <w:bCs/>
        </w:rPr>
        <w:t xml:space="preserve"> </w:t>
      </w:r>
      <w:r w:rsidRPr="00080DE7">
        <w:rPr>
          <w:rFonts w:cstheme="minorHAnsi"/>
          <w:color w:val="000000"/>
          <w:sz w:val="25"/>
          <w:szCs w:val="25"/>
          <w:shd w:val="clear" w:color="auto" w:fill="FFFFFF"/>
        </w:rPr>
        <w:t xml:space="preserve">Maggie </w:t>
      </w:r>
      <w:r>
        <w:rPr>
          <w:rFonts w:cstheme="minorHAnsi"/>
          <w:color w:val="000000"/>
          <w:sz w:val="25"/>
          <w:szCs w:val="25"/>
          <w:shd w:val="clear" w:color="auto" w:fill="FFFFFF"/>
        </w:rPr>
        <w:t>Stocks</w:t>
      </w:r>
      <w:r w:rsidRPr="00080DE7">
        <w:rPr>
          <w:rFonts w:cstheme="minorHAnsi"/>
          <w:color w:val="000000"/>
          <w:sz w:val="25"/>
          <w:szCs w:val="25"/>
          <w:shd w:val="clear" w:color="auto" w:fill="FFFFFF"/>
        </w:rPr>
        <w:t>, Community Worker – Eas</w:t>
      </w:r>
      <w:r>
        <w:rPr>
          <w:rFonts w:cstheme="minorHAnsi"/>
          <w:color w:val="000000"/>
          <w:sz w:val="25"/>
          <w:szCs w:val="25"/>
          <w:shd w:val="clear" w:color="auto" w:fill="FFFFFF"/>
        </w:rPr>
        <w:t xml:space="preserve">t </w:t>
      </w:r>
      <w:r w:rsidRPr="00080DE7">
        <w:rPr>
          <w:rFonts w:cstheme="minorHAnsi"/>
          <w:color w:val="000000"/>
          <w:sz w:val="25"/>
          <w:szCs w:val="25"/>
          <w:shd w:val="clear" w:color="auto" w:fill="FFFFFF"/>
        </w:rPr>
        <w:t xml:space="preserve">Ayrshire </w:t>
      </w:r>
      <w:r w:rsidR="00A873B5">
        <w:rPr>
          <w:rFonts w:cstheme="minorHAnsi"/>
          <w:color w:val="000000"/>
          <w:sz w:val="25"/>
          <w:szCs w:val="25"/>
          <w:shd w:val="clear" w:color="auto" w:fill="FFFFFF"/>
        </w:rPr>
        <w:t>Leisure and</w:t>
      </w:r>
      <w:r>
        <w:rPr>
          <w:rFonts w:cstheme="minorHAnsi"/>
          <w:sz w:val="25"/>
          <w:szCs w:val="25"/>
          <w:shd w:val="clear" w:color="auto" w:fill="FFFFFF"/>
        </w:rPr>
        <w:t xml:space="preserve"> Vibrant Communities team</w:t>
      </w:r>
      <w:r w:rsidR="00A873B5">
        <w:rPr>
          <w:rFonts w:cstheme="minorHAnsi"/>
          <w:sz w:val="25"/>
          <w:szCs w:val="25"/>
          <w:shd w:val="clear" w:color="auto" w:fill="FFFFFF"/>
        </w:rPr>
        <w:t>,</w:t>
      </w:r>
      <w:r>
        <w:rPr>
          <w:rFonts w:cstheme="minorHAnsi"/>
          <w:color w:val="000000"/>
          <w:sz w:val="25"/>
          <w:szCs w:val="25"/>
          <w:shd w:val="clear" w:color="auto" w:fill="FFFFFF"/>
        </w:rPr>
        <w:t xml:space="preserve"> Siobhan McDonald, Partnership Officer – Ayrshire Climate Hub</w:t>
      </w:r>
      <w:r w:rsidR="001A4BCF">
        <w:rPr>
          <w:rFonts w:cstheme="minorHAnsi"/>
          <w:color w:val="000000"/>
          <w:sz w:val="25"/>
          <w:szCs w:val="25"/>
          <w:shd w:val="clear" w:color="auto" w:fill="FFFFFF"/>
        </w:rPr>
        <w:t xml:space="preserve">, Susan Campbell, </w:t>
      </w:r>
      <w:r w:rsidR="00A873B5">
        <w:rPr>
          <w:rFonts w:cstheme="minorHAnsi"/>
          <w:color w:val="000000"/>
          <w:sz w:val="25"/>
          <w:szCs w:val="25"/>
          <w:shd w:val="clear" w:color="auto" w:fill="FFFFFF"/>
        </w:rPr>
        <w:t>CD Consultant – SCDN.</w:t>
      </w:r>
    </w:p>
    <w:p w14:paraId="419720A0" w14:textId="6BA76683" w:rsidR="00A873B5" w:rsidRDefault="00A873B5" w:rsidP="00563690">
      <w:pPr>
        <w:rPr>
          <w:rFonts w:cstheme="minorHAnsi"/>
          <w:color w:val="000000"/>
          <w:sz w:val="25"/>
          <w:szCs w:val="25"/>
          <w:shd w:val="clear" w:color="auto" w:fill="FFFFFF"/>
        </w:rPr>
      </w:pPr>
      <w:r>
        <w:rPr>
          <w:rFonts w:cstheme="minorHAnsi"/>
          <w:b/>
          <w:bCs/>
          <w:color w:val="000000"/>
          <w:sz w:val="25"/>
          <w:szCs w:val="25"/>
          <w:shd w:val="clear" w:color="auto" w:fill="FFFFFF"/>
        </w:rPr>
        <w:t xml:space="preserve">Apologies: </w:t>
      </w:r>
      <w:r w:rsidRPr="00A873B5">
        <w:rPr>
          <w:rFonts w:cstheme="minorHAnsi"/>
          <w:color w:val="000000"/>
          <w:sz w:val="25"/>
          <w:szCs w:val="25"/>
          <w:shd w:val="clear" w:color="auto" w:fill="FFFFFF"/>
        </w:rPr>
        <w:t>Graeme McConnell – Campbell, Place Worker – Vibrant Communities,</w:t>
      </w:r>
      <w:r>
        <w:rPr>
          <w:rFonts w:cstheme="minorHAnsi"/>
          <w:b/>
          <w:bCs/>
          <w:color w:val="000000"/>
          <w:sz w:val="25"/>
          <w:szCs w:val="25"/>
          <w:shd w:val="clear" w:color="auto" w:fill="FFFFFF"/>
        </w:rPr>
        <w:t xml:space="preserve"> </w:t>
      </w:r>
      <w:r w:rsidRPr="00A873B5">
        <w:rPr>
          <w:rFonts w:cstheme="minorHAnsi"/>
          <w:color w:val="000000"/>
          <w:sz w:val="25"/>
          <w:szCs w:val="25"/>
          <w:shd w:val="clear" w:color="auto" w:fill="FFFFFF"/>
        </w:rPr>
        <w:t xml:space="preserve">Heather Hardie – </w:t>
      </w:r>
      <w:r>
        <w:rPr>
          <w:rFonts w:cstheme="minorHAnsi"/>
          <w:color w:val="000000"/>
          <w:sz w:val="25"/>
          <w:szCs w:val="25"/>
          <w:shd w:val="clear" w:color="auto" w:fill="FFFFFF"/>
        </w:rPr>
        <w:t xml:space="preserve">The </w:t>
      </w:r>
      <w:r w:rsidRPr="00A873B5">
        <w:rPr>
          <w:rFonts w:cstheme="minorHAnsi"/>
          <w:color w:val="000000"/>
          <w:sz w:val="25"/>
          <w:szCs w:val="25"/>
          <w:shd w:val="clear" w:color="auto" w:fill="FFFFFF"/>
        </w:rPr>
        <w:t>Ayrshire Hospice,</w:t>
      </w:r>
      <w:r>
        <w:rPr>
          <w:rFonts w:cstheme="minorHAnsi"/>
          <w:b/>
          <w:bCs/>
          <w:color w:val="000000"/>
          <w:sz w:val="25"/>
          <w:szCs w:val="25"/>
          <w:shd w:val="clear" w:color="auto" w:fill="FFFFFF"/>
        </w:rPr>
        <w:t xml:space="preserve"> </w:t>
      </w:r>
      <w:r w:rsidRPr="00A873B5">
        <w:rPr>
          <w:rFonts w:cstheme="minorHAnsi"/>
          <w:color w:val="000000"/>
          <w:sz w:val="25"/>
          <w:szCs w:val="25"/>
          <w:shd w:val="clear" w:color="auto" w:fill="FFFFFF"/>
        </w:rPr>
        <w:t>Jill Tomlinson, Thriving Communities Team Leader, South Ayrshire Council,</w:t>
      </w:r>
      <w:r>
        <w:rPr>
          <w:rFonts w:cstheme="minorHAnsi"/>
          <w:b/>
          <w:bCs/>
          <w:color w:val="000000"/>
          <w:sz w:val="25"/>
          <w:szCs w:val="25"/>
          <w:shd w:val="clear" w:color="auto" w:fill="FFFFFF"/>
        </w:rPr>
        <w:t xml:space="preserve"> </w:t>
      </w:r>
      <w:r w:rsidRPr="00A873B5">
        <w:rPr>
          <w:rFonts w:cstheme="minorHAnsi"/>
          <w:color w:val="000000"/>
          <w:sz w:val="25"/>
          <w:szCs w:val="25"/>
          <w:shd w:val="clear" w:color="auto" w:fill="FFFFFF"/>
        </w:rPr>
        <w:t>Julie Lindsay, ICF Lead/Head of Wellbeing – Ayr United Football Academy</w:t>
      </w:r>
      <w:r>
        <w:rPr>
          <w:rFonts w:cstheme="minorHAnsi"/>
          <w:color w:val="000000"/>
          <w:sz w:val="25"/>
          <w:szCs w:val="25"/>
          <w:shd w:val="clear" w:color="auto" w:fill="FFFFFF"/>
        </w:rPr>
        <w:t xml:space="preserve">, Pam Maxwell, Trustee – Learning Link Scotland. </w:t>
      </w:r>
    </w:p>
    <w:p w14:paraId="5FDDAA77" w14:textId="77777777" w:rsidR="00D741C2" w:rsidRDefault="00D741C2" w:rsidP="00D741C2">
      <w:pPr>
        <w:rPr>
          <w:rFonts w:cstheme="minorHAnsi"/>
          <w:b/>
          <w:bCs/>
          <w:color w:val="000000"/>
          <w:sz w:val="25"/>
          <w:szCs w:val="25"/>
          <w:shd w:val="clear" w:color="auto" w:fill="FFFFFF"/>
        </w:rPr>
      </w:pPr>
      <w:r>
        <w:rPr>
          <w:rFonts w:cstheme="minorHAnsi"/>
          <w:b/>
          <w:bCs/>
          <w:color w:val="000000"/>
          <w:sz w:val="25"/>
          <w:szCs w:val="25"/>
          <w:shd w:val="clear" w:color="auto" w:fill="FFFFFF"/>
        </w:rPr>
        <w:t>SCDN Update</w:t>
      </w:r>
    </w:p>
    <w:p w14:paraId="55E1709F" w14:textId="77777777" w:rsidR="00D741C2" w:rsidRDefault="00D741C2"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Susan welcomed everyone to the meeting and feedback that SCDN has a further year’s funding until the end of March 2026. Discussions with the Scottish Government about merging funding have taken place between SCDN, Community Development Alliance Scotland (CDAS) and the International Association of Community Development (IACD).  While this will not be necessary this year, as we continue to be funding through the ALEC fund, we may need to revisit if our funding comes to an end in 2026. </w:t>
      </w:r>
    </w:p>
    <w:p w14:paraId="44AA68FD" w14:textId="77777777" w:rsidR="00D741C2" w:rsidRDefault="00D741C2"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The discussions have however led to us now having contacts in the Scottish Government who are keen to meet with SCDN to discuss our progress and hear feedback from our members. This positive development will ensure we can highlight the issues practitioners are sharing with us at network meetings and SCDN events. </w:t>
      </w:r>
    </w:p>
    <w:p w14:paraId="588A9AF5" w14:textId="3AABFC06" w:rsidR="00D741C2" w:rsidRDefault="00D741C2"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We are currently carrying out a review of our membership system and are moving current members to a new platform on Plynth. This is as a result of work have been doing with the </w:t>
      </w:r>
      <w:hyperlink r:id="rId4" w:history="1">
        <w:r w:rsidRPr="00F22673">
          <w:rPr>
            <w:rStyle w:val="Hyperlink"/>
            <w:rFonts w:cstheme="minorHAnsi"/>
            <w:sz w:val="25"/>
            <w:szCs w:val="25"/>
            <w:shd w:val="clear" w:color="auto" w:fill="FFFFFF"/>
          </w:rPr>
          <w:t>Accelerate</w:t>
        </w:r>
      </w:hyperlink>
      <w:r>
        <w:rPr>
          <w:rFonts w:cstheme="minorHAnsi"/>
          <w:color w:val="000000"/>
          <w:sz w:val="25"/>
          <w:szCs w:val="25"/>
          <w:shd w:val="clear" w:color="auto" w:fill="FFFFFF"/>
        </w:rPr>
        <w:t xml:space="preserve"> programme to streamline our systems and help look at funding. Susan will be contacting all members with a new membership registration link and asked that everyone take a few minutes to fill this out.</w:t>
      </w:r>
      <w:r w:rsidR="00930E48">
        <w:rPr>
          <w:rFonts w:cstheme="minorHAnsi"/>
          <w:color w:val="000000"/>
          <w:sz w:val="25"/>
          <w:szCs w:val="25"/>
          <w:shd w:val="clear" w:color="auto" w:fill="FFFFFF"/>
        </w:rPr>
        <w:t xml:space="preserve"> This is likely to take several months to complete.</w:t>
      </w:r>
    </w:p>
    <w:p w14:paraId="02E584E0" w14:textId="12435591" w:rsidR="00A873B5" w:rsidRDefault="00D741C2" w:rsidP="00D741C2">
      <w:pPr>
        <w:rPr>
          <w:rFonts w:cstheme="minorHAnsi"/>
          <w:color w:val="000000"/>
          <w:sz w:val="25"/>
          <w:szCs w:val="25"/>
          <w:shd w:val="clear" w:color="auto" w:fill="FFFFFF"/>
        </w:rPr>
      </w:pPr>
      <w:r>
        <w:rPr>
          <w:rFonts w:cstheme="minorHAnsi"/>
          <w:color w:val="000000"/>
          <w:sz w:val="25"/>
          <w:szCs w:val="25"/>
          <w:shd w:val="clear" w:color="auto" w:fill="FFFFFF"/>
        </w:rPr>
        <w:lastRenderedPageBreak/>
        <w:t>We have pencilled in a date of Thursday 23</w:t>
      </w:r>
      <w:r w:rsidRPr="00CA7694">
        <w:rPr>
          <w:rFonts w:cstheme="minorHAnsi"/>
          <w:color w:val="000000"/>
          <w:sz w:val="25"/>
          <w:szCs w:val="25"/>
          <w:shd w:val="clear" w:color="auto" w:fill="FFFFFF"/>
          <w:vertAlign w:val="superscript"/>
        </w:rPr>
        <w:t>rd</w:t>
      </w:r>
      <w:r>
        <w:rPr>
          <w:rFonts w:cstheme="minorHAnsi"/>
          <w:color w:val="000000"/>
          <w:sz w:val="25"/>
          <w:szCs w:val="25"/>
          <w:shd w:val="clear" w:color="auto" w:fill="FFFFFF"/>
        </w:rPr>
        <w:t xml:space="preserve"> October for this year’s national conference which will take place in Glasgow. The theme this year is climate </w:t>
      </w:r>
      <w:r w:rsidR="00930E48">
        <w:rPr>
          <w:rFonts w:cstheme="minorHAnsi"/>
          <w:color w:val="000000"/>
          <w:sz w:val="25"/>
          <w:szCs w:val="25"/>
          <w:shd w:val="clear" w:color="auto" w:fill="FFFFFF"/>
        </w:rPr>
        <w:t>justice,</w:t>
      </w:r>
      <w:r>
        <w:rPr>
          <w:rFonts w:cstheme="minorHAnsi"/>
          <w:color w:val="000000"/>
          <w:sz w:val="25"/>
          <w:szCs w:val="25"/>
          <w:shd w:val="clear" w:color="auto" w:fill="FFFFFF"/>
        </w:rPr>
        <w:t xml:space="preserve"> and this </w:t>
      </w:r>
      <w:r w:rsidR="00930E48">
        <w:rPr>
          <w:rFonts w:cstheme="minorHAnsi"/>
          <w:color w:val="000000"/>
          <w:sz w:val="25"/>
          <w:szCs w:val="25"/>
          <w:shd w:val="clear" w:color="auto" w:fill="FFFFFF"/>
        </w:rPr>
        <w:t>led</w:t>
      </w:r>
      <w:r>
        <w:rPr>
          <w:rFonts w:cstheme="minorHAnsi"/>
          <w:color w:val="000000"/>
          <w:sz w:val="25"/>
          <w:szCs w:val="25"/>
          <w:shd w:val="clear" w:color="auto" w:fill="FFFFFF"/>
        </w:rPr>
        <w:t xml:space="preserve"> to a discussion on what the definition of this is as it is layered and complex. There are several community energy projects across Ayrshire that are generating funds for the community. </w:t>
      </w:r>
    </w:p>
    <w:p w14:paraId="44B7957F" w14:textId="3DFE96C2" w:rsidR="00D741C2" w:rsidRDefault="00D741C2" w:rsidP="00D741C2">
      <w:pPr>
        <w:rPr>
          <w:rFonts w:cstheme="minorHAnsi"/>
          <w:color w:val="000000"/>
          <w:sz w:val="25"/>
          <w:szCs w:val="25"/>
          <w:shd w:val="clear" w:color="auto" w:fill="FFFFFF"/>
        </w:rPr>
      </w:pPr>
      <w:r>
        <w:rPr>
          <w:rFonts w:cstheme="minorHAnsi"/>
          <w:color w:val="000000"/>
          <w:sz w:val="25"/>
          <w:szCs w:val="25"/>
          <w:shd w:val="clear" w:color="auto" w:fill="FFFFFF"/>
        </w:rPr>
        <w:t>Gavin highlighted that the Scottish Government is carrying out a survey for community wealth and wind farms and he encouraged people to support community groups to fill this out. In South Ayrshire most areas can bid for windfarm money.</w:t>
      </w:r>
    </w:p>
    <w:p w14:paraId="3ECC6DC9" w14:textId="0A9F1B1F" w:rsidR="00D741C2" w:rsidRDefault="00D741C2" w:rsidP="00D741C2">
      <w:pPr>
        <w:rPr>
          <w:rFonts w:cstheme="minorHAnsi"/>
          <w:b/>
          <w:bCs/>
          <w:color w:val="000000"/>
          <w:sz w:val="25"/>
          <w:szCs w:val="25"/>
          <w:shd w:val="clear" w:color="auto" w:fill="FFFFFF"/>
        </w:rPr>
      </w:pPr>
      <w:r>
        <w:rPr>
          <w:rFonts w:cstheme="minorHAnsi"/>
          <w:b/>
          <w:bCs/>
          <w:color w:val="000000"/>
          <w:sz w:val="25"/>
          <w:szCs w:val="25"/>
          <w:shd w:val="clear" w:color="auto" w:fill="FFFFFF"/>
        </w:rPr>
        <w:t>Updates</w:t>
      </w:r>
    </w:p>
    <w:p w14:paraId="77F69D18" w14:textId="2BFF3AB3" w:rsidR="00D741C2" w:rsidRDefault="00D741C2" w:rsidP="00D741C2">
      <w:pPr>
        <w:rPr>
          <w:rFonts w:cstheme="minorHAnsi"/>
          <w:color w:val="000000"/>
          <w:sz w:val="25"/>
          <w:szCs w:val="25"/>
          <w:shd w:val="clear" w:color="auto" w:fill="FFFFFF"/>
        </w:rPr>
      </w:pPr>
      <w:r>
        <w:rPr>
          <w:rFonts w:cstheme="minorHAnsi"/>
          <w:color w:val="000000"/>
          <w:sz w:val="25"/>
          <w:szCs w:val="25"/>
          <w:shd w:val="clear" w:color="auto" w:fill="FFFFFF"/>
        </w:rPr>
        <w:t>Audrey is sitting on a working group for the place standard tool</w:t>
      </w:r>
      <w:r w:rsidR="00854330">
        <w:rPr>
          <w:rFonts w:cstheme="minorHAnsi"/>
          <w:color w:val="000000"/>
          <w:sz w:val="25"/>
          <w:szCs w:val="25"/>
          <w:shd w:val="clear" w:color="auto" w:fill="FFFFFF"/>
        </w:rPr>
        <w:t xml:space="preserve"> looking at how to make it fit for rural areas and islands. They are looking for feedback and there will be an in-person and online event</w:t>
      </w:r>
      <w:r w:rsidR="00930E48">
        <w:rPr>
          <w:rFonts w:cstheme="minorHAnsi"/>
          <w:color w:val="000000"/>
          <w:sz w:val="25"/>
          <w:szCs w:val="25"/>
          <w:shd w:val="clear" w:color="auto" w:fill="FFFFFF"/>
        </w:rPr>
        <w:t xml:space="preserve"> to facilitate this. </w:t>
      </w:r>
    </w:p>
    <w:p w14:paraId="298450E4" w14:textId="3295AE7F" w:rsidR="00854330" w:rsidRDefault="00854330"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Maggie’s team has gone through big </w:t>
      </w:r>
      <w:r w:rsidR="00930E48">
        <w:rPr>
          <w:rFonts w:cstheme="minorHAnsi"/>
          <w:color w:val="000000"/>
          <w:sz w:val="25"/>
          <w:szCs w:val="25"/>
          <w:shd w:val="clear" w:color="auto" w:fill="FFFFFF"/>
        </w:rPr>
        <w:t>changes,</w:t>
      </w:r>
      <w:r>
        <w:rPr>
          <w:rFonts w:cstheme="minorHAnsi"/>
          <w:color w:val="000000"/>
          <w:sz w:val="25"/>
          <w:szCs w:val="25"/>
          <w:shd w:val="clear" w:color="auto" w:fill="FFFFFF"/>
        </w:rPr>
        <w:t xml:space="preserve"> and they are now part of East Ayrshire Leisure </w:t>
      </w:r>
      <w:proofErr w:type="gramStart"/>
      <w:r>
        <w:rPr>
          <w:rFonts w:cstheme="minorHAnsi"/>
          <w:color w:val="000000"/>
          <w:sz w:val="25"/>
          <w:szCs w:val="25"/>
          <w:shd w:val="clear" w:color="auto" w:fill="FFFFFF"/>
        </w:rPr>
        <w:t>as a result of</w:t>
      </w:r>
      <w:proofErr w:type="gramEnd"/>
      <w:r>
        <w:rPr>
          <w:rFonts w:cstheme="minorHAnsi"/>
          <w:color w:val="000000"/>
          <w:sz w:val="25"/>
          <w:szCs w:val="25"/>
          <w:shd w:val="clear" w:color="auto" w:fill="FFFFFF"/>
        </w:rPr>
        <w:t xml:space="preserve"> reviews over the last two years. There will be an overall re-branding </w:t>
      </w:r>
      <w:r w:rsidR="00D13C12">
        <w:rPr>
          <w:rFonts w:cstheme="minorHAnsi"/>
          <w:color w:val="000000"/>
          <w:sz w:val="25"/>
          <w:szCs w:val="25"/>
          <w:shd w:val="clear" w:color="auto" w:fill="FFFFFF"/>
        </w:rPr>
        <w:t xml:space="preserve">with all leisure departments to become a Trust so it can trade and offer </w:t>
      </w:r>
      <w:r w:rsidR="00930E48">
        <w:rPr>
          <w:rFonts w:cstheme="minorHAnsi"/>
          <w:color w:val="000000"/>
          <w:sz w:val="25"/>
          <w:szCs w:val="25"/>
          <w:shd w:val="clear" w:color="auto" w:fill="FFFFFF"/>
        </w:rPr>
        <w:t>services</w:t>
      </w:r>
      <w:r w:rsidR="00D13C12">
        <w:rPr>
          <w:rFonts w:cstheme="minorHAnsi"/>
          <w:color w:val="000000"/>
          <w:sz w:val="25"/>
          <w:szCs w:val="25"/>
          <w:shd w:val="clear" w:color="auto" w:fill="FFFFFF"/>
        </w:rPr>
        <w:t xml:space="preserve"> in</w:t>
      </w:r>
      <w:r w:rsidR="00930E48">
        <w:rPr>
          <w:rFonts w:cstheme="minorHAnsi"/>
          <w:color w:val="000000"/>
          <w:sz w:val="25"/>
          <w:szCs w:val="25"/>
          <w:shd w:val="clear" w:color="auto" w:fill="FFFFFF"/>
        </w:rPr>
        <w:t>-</w:t>
      </w:r>
      <w:r w:rsidR="00D13C12">
        <w:rPr>
          <w:rFonts w:cstheme="minorHAnsi"/>
          <w:color w:val="000000"/>
          <w:sz w:val="25"/>
          <w:szCs w:val="25"/>
          <w:shd w:val="clear" w:color="auto" w:fill="FFFFFF"/>
        </w:rPr>
        <w:t xml:space="preserve">house. There is a management review taking place with the outcome due in November. </w:t>
      </w:r>
    </w:p>
    <w:p w14:paraId="1AA06953" w14:textId="33540399" w:rsidR="00D13C12" w:rsidRDefault="00D13C12"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Linsay </w:t>
      </w:r>
      <w:r w:rsidR="007E714C">
        <w:rPr>
          <w:rFonts w:cstheme="minorHAnsi"/>
          <w:color w:val="000000"/>
          <w:sz w:val="25"/>
          <w:szCs w:val="25"/>
          <w:shd w:val="clear" w:color="auto" w:fill="FFFFFF"/>
        </w:rPr>
        <w:t>fedback that the role of Member Pioneers, who worked four hours a week in their communities</w:t>
      </w:r>
      <w:r w:rsidR="00930E48">
        <w:rPr>
          <w:rFonts w:cstheme="minorHAnsi"/>
          <w:color w:val="000000"/>
          <w:sz w:val="25"/>
          <w:szCs w:val="25"/>
          <w:shd w:val="clear" w:color="auto" w:fill="FFFFFF"/>
        </w:rPr>
        <w:t>,</w:t>
      </w:r>
      <w:r w:rsidR="007E714C">
        <w:rPr>
          <w:rFonts w:cstheme="minorHAnsi"/>
          <w:color w:val="000000"/>
          <w:sz w:val="25"/>
          <w:szCs w:val="25"/>
          <w:shd w:val="clear" w:color="auto" w:fill="FFFFFF"/>
        </w:rPr>
        <w:t xml:space="preserve"> has been removed. There are now just Member </w:t>
      </w:r>
      <w:r w:rsidR="00930E48">
        <w:rPr>
          <w:rFonts w:cstheme="minorHAnsi"/>
          <w:color w:val="000000"/>
          <w:sz w:val="25"/>
          <w:szCs w:val="25"/>
          <w:shd w:val="clear" w:color="auto" w:fill="FFFFFF"/>
        </w:rPr>
        <w:t>Activators,</w:t>
      </w:r>
      <w:r w:rsidR="007E714C">
        <w:rPr>
          <w:rFonts w:cstheme="minorHAnsi"/>
          <w:color w:val="000000"/>
          <w:sz w:val="25"/>
          <w:szCs w:val="25"/>
          <w:shd w:val="clear" w:color="auto" w:fill="FFFFFF"/>
        </w:rPr>
        <w:t xml:space="preserve"> and her role covers the whole of Ayrshire working with existing members and community groups. There is a local community fund available as well as donations at stores. </w:t>
      </w:r>
    </w:p>
    <w:p w14:paraId="31699A5D" w14:textId="7D16A8E5" w:rsidR="007E714C" w:rsidRDefault="007E714C"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Funeral Care support communities too and Audrey highlighted the issue of funeral poverty. Cruse Counselling lost it’s funding in Ayrshire, but support is available from No one </w:t>
      </w:r>
      <w:r w:rsidR="00930E48">
        <w:rPr>
          <w:rFonts w:cstheme="minorHAnsi"/>
          <w:color w:val="000000"/>
          <w:sz w:val="25"/>
          <w:szCs w:val="25"/>
          <w:shd w:val="clear" w:color="auto" w:fill="FFFFFF"/>
        </w:rPr>
        <w:t>D</w:t>
      </w:r>
      <w:r>
        <w:rPr>
          <w:rFonts w:cstheme="minorHAnsi"/>
          <w:color w:val="000000"/>
          <w:sz w:val="25"/>
          <w:szCs w:val="25"/>
          <w:shd w:val="clear" w:color="auto" w:fill="FFFFFF"/>
        </w:rPr>
        <w:t xml:space="preserve">ies </w:t>
      </w:r>
      <w:r w:rsidR="00930E48">
        <w:rPr>
          <w:rFonts w:cstheme="minorHAnsi"/>
          <w:color w:val="000000"/>
          <w:sz w:val="25"/>
          <w:szCs w:val="25"/>
          <w:shd w:val="clear" w:color="auto" w:fill="FFFFFF"/>
        </w:rPr>
        <w:t>A</w:t>
      </w:r>
      <w:r>
        <w:rPr>
          <w:rFonts w:cstheme="minorHAnsi"/>
          <w:color w:val="000000"/>
          <w:sz w:val="25"/>
          <w:szCs w:val="25"/>
          <w:shd w:val="clear" w:color="auto" w:fill="FFFFFF"/>
        </w:rPr>
        <w:t xml:space="preserve">lone and Healing Hearts. Men’s Shed offer support for bereaved men. There is also Hope Rising and the Forget Me Not group. It was acknowledged that more needs to be done to link statutory services for mental health support. Audrey fedback that in South Ayrshire the HSCP feed services into Ayrshire Connect. </w:t>
      </w:r>
    </w:p>
    <w:p w14:paraId="7FCDFC3F" w14:textId="2727FE74" w:rsidR="004F707D" w:rsidRDefault="004F707D" w:rsidP="00D741C2">
      <w:pPr>
        <w:rPr>
          <w:rFonts w:cstheme="minorHAnsi"/>
          <w:color w:val="000000"/>
          <w:sz w:val="25"/>
          <w:szCs w:val="25"/>
          <w:shd w:val="clear" w:color="auto" w:fill="FFFFFF"/>
        </w:rPr>
      </w:pPr>
      <w:r>
        <w:rPr>
          <w:rFonts w:cstheme="minorHAnsi"/>
          <w:color w:val="000000"/>
          <w:sz w:val="25"/>
          <w:szCs w:val="25"/>
          <w:shd w:val="clear" w:color="auto" w:fill="FFFFFF"/>
        </w:rPr>
        <w:t>Linsey fedback that the deadline for Co-op funding is 29</w:t>
      </w:r>
      <w:r w:rsidRPr="004F707D">
        <w:rPr>
          <w:rFonts w:cstheme="minorHAnsi"/>
          <w:color w:val="000000"/>
          <w:sz w:val="25"/>
          <w:szCs w:val="25"/>
          <w:shd w:val="clear" w:color="auto" w:fill="FFFFFF"/>
          <w:vertAlign w:val="superscript"/>
        </w:rPr>
        <w:t>th</w:t>
      </w:r>
      <w:r>
        <w:rPr>
          <w:rFonts w:cstheme="minorHAnsi"/>
          <w:color w:val="000000"/>
          <w:sz w:val="25"/>
          <w:szCs w:val="25"/>
          <w:shd w:val="clear" w:color="auto" w:fill="FFFFFF"/>
        </w:rPr>
        <w:t xml:space="preserve"> June. </w:t>
      </w:r>
    </w:p>
    <w:p w14:paraId="6806623F" w14:textId="0A198E4C" w:rsidR="00D741C2" w:rsidRDefault="004F707D"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Siobhan </w:t>
      </w:r>
      <w:r w:rsidR="00930E48">
        <w:rPr>
          <w:rFonts w:cstheme="minorHAnsi"/>
          <w:color w:val="000000"/>
          <w:sz w:val="25"/>
          <w:szCs w:val="25"/>
          <w:shd w:val="clear" w:color="auto" w:fill="FFFFFF"/>
        </w:rPr>
        <w:t>shared</w:t>
      </w:r>
      <w:r>
        <w:rPr>
          <w:rFonts w:cstheme="minorHAnsi"/>
          <w:color w:val="000000"/>
          <w:sz w:val="25"/>
          <w:szCs w:val="25"/>
          <w:shd w:val="clear" w:color="auto" w:fill="FFFFFF"/>
        </w:rPr>
        <w:t xml:space="preserve"> that the Ayrshire Climate Hub has one more year’s funding. They will be working on a bi-monthly forum and Seed funding will be available soon. </w:t>
      </w:r>
    </w:p>
    <w:p w14:paraId="3AAAADA7" w14:textId="0666C307" w:rsidR="004F707D" w:rsidRDefault="004F707D"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Lorriane has moved from the Thriving Communities team to the Corporate Policy team. They are looking at how they consult with people, working on a checklist for all departments to use before they consult. Gavin suggested changing </w:t>
      </w:r>
      <w:r w:rsidR="00930E48">
        <w:rPr>
          <w:rFonts w:cstheme="minorHAnsi"/>
          <w:color w:val="000000"/>
          <w:sz w:val="25"/>
          <w:szCs w:val="25"/>
          <w:shd w:val="clear" w:color="auto" w:fill="FFFFFF"/>
        </w:rPr>
        <w:t xml:space="preserve">the term </w:t>
      </w:r>
      <w:r>
        <w:rPr>
          <w:rFonts w:cstheme="minorHAnsi"/>
          <w:color w:val="000000"/>
          <w:sz w:val="25"/>
          <w:szCs w:val="25"/>
          <w:shd w:val="clear" w:color="auto" w:fill="FFFFFF"/>
        </w:rPr>
        <w:t xml:space="preserve">consult to conversation. They are looking to ensure groups feel better with the whole </w:t>
      </w:r>
      <w:r>
        <w:rPr>
          <w:rFonts w:cstheme="minorHAnsi"/>
          <w:color w:val="000000"/>
          <w:sz w:val="25"/>
          <w:szCs w:val="25"/>
          <w:shd w:val="clear" w:color="auto" w:fill="FFFFFF"/>
        </w:rPr>
        <w:lastRenderedPageBreak/>
        <w:t xml:space="preserve">process and that what is consulted on is fedback. Lorriane also has responsibility for participatory budgeting. </w:t>
      </w:r>
    </w:p>
    <w:p w14:paraId="15579B8D" w14:textId="22D665C5" w:rsidR="004F707D" w:rsidRDefault="004F707D"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A discussion took place about the ongoing issues with PB with small groups missing out as they can’t compete with larger groups who receive more votes. Susan shared that this has been highlighted at other networks too. </w:t>
      </w:r>
    </w:p>
    <w:p w14:paraId="67107C84" w14:textId="6E0DD052" w:rsidR="004F707D" w:rsidRDefault="004F707D" w:rsidP="00D741C2">
      <w:pPr>
        <w:rPr>
          <w:rFonts w:cstheme="minorHAnsi"/>
          <w:color w:val="000000"/>
          <w:sz w:val="25"/>
          <w:szCs w:val="25"/>
          <w:shd w:val="clear" w:color="auto" w:fill="FFFFFF"/>
        </w:rPr>
      </w:pPr>
      <w:r>
        <w:rPr>
          <w:rFonts w:cstheme="minorHAnsi"/>
          <w:color w:val="000000"/>
          <w:sz w:val="25"/>
          <w:szCs w:val="25"/>
          <w:shd w:val="clear" w:color="auto" w:fill="FFFFFF"/>
        </w:rPr>
        <w:t xml:space="preserve">Barbara shared that TACT now has a further five </w:t>
      </w:r>
      <w:r w:rsidR="0067271B">
        <w:rPr>
          <w:rFonts w:cstheme="minorHAnsi"/>
          <w:color w:val="000000"/>
          <w:sz w:val="25"/>
          <w:szCs w:val="25"/>
          <w:shd w:val="clear" w:color="auto" w:fill="FFFFFF"/>
        </w:rPr>
        <w:t xml:space="preserve">independent examiners to work across Scotland and help with the current shortage. They will be offering funding training sessions in May around writing a good application and checking if you are ready. In June there will be the Third Sector Forum with speakers from the Post Code Lottery and First Port. There will also be an event on PVG and OSCR changes later in the year. </w:t>
      </w:r>
    </w:p>
    <w:p w14:paraId="7D680497" w14:textId="5E47ED97" w:rsidR="0067271B" w:rsidRPr="0067271B" w:rsidRDefault="0067271B" w:rsidP="00D741C2">
      <w:pPr>
        <w:rPr>
          <w:rFonts w:cstheme="minorHAnsi"/>
          <w:b/>
          <w:bCs/>
          <w:color w:val="000000"/>
          <w:sz w:val="25"/>
          <w:szCs w:val="25"/>
          <w:shd w:val="clear" w:color="auto" w:fill="FFFFFF"/>
        </w:rPr>
      </w:pPr>
      <w:r>
        <w:rPr>
          <w:rFonts w:cstheme="minorHAnsi"/>
          <w:b/>
          <w:bCs/>
          <w:color w:val="000000"/>
          <w:sz w:val="25"/>
          <w:szCs w:val="25"/>
          <w:shd w:val="clear" w:color="auto" w:fill="FFFFFF"/>
        </w:rPr>
        <w:t xml:space="preserve">Date of Next Meeting </w:t>
      </w:r>
      <w:r w:rsidR="00930E48">
        <w:rPr>
          <w:rFonts w:cstheme="minorHAnsi"/>
          <w:b/>
          <w:bCs/>
          <w:color w:val="000000"/>
          <w:sz w:val="25"/>
          <w:szCs w:val="25"/>
          <w:shd w:val="clear" w:color="auto" w:fill="FFFFFF"/>
        </w:rPr>
        <w:t>–</w:t>
      </w:r>
      <w:r>
        <w:rPr>
          <w:rFonts w:cstheme="minorHAnsi"/>
          <w:b/>
          <w:bCs/>
          <w:color w:val="000000"/>
          <w:sz w:val="25"/>
          <w:szCs w:val="25"/>
          <w:shd w:val="clear" w:color="auto" w:fill="FFFFFF"/>
        </w:rPr>
        <w:t xml:space="preserve"> </w:t>
      </w:r>
      <w:r w:rsidR="00930E48">
        <w:rPr>
          <w:rFonts w:cstheme="minorHAnsi"/>
          <w:b/>
          <w:bCs/>
          <w:color w:val="000000"/>
          <w:sz w:val="25"/>
          <w:szCs w:val="25"/>
          <w:shd w:val="clear" w:color="auto" w:fill="FFFFFF"/>
        </w:rPr>
        <w:t xml:space="preserve">Wednesday </w:t>
      </w:r>
      <w:r w:rsidR="001F124A">
        <w:rPr>
          <w:rFonts w:cstheme="minorHAnsi"/>
          <w:b/>
          <w:bCs/>
          <w:color w:val="000000"/>
          <w:sz w:val="25"/>
          <w:szCs w:val="25"/>
          <w:shd w:val="clear" w:color="auto" w:fill="FFFFFF"/>
        </w:rPr>
        <w:t>13</w:t>
      </w:r>
      <w:r w:rsidR="001F124A" w:rsidRPr="001F124A">
        <w:rPr>
          <w:rFonts w:cstheme="minorHAnsi"/>
          <w:b/>
          <w:bCs/>
          <w:color w:val="000000"/>
          <w:sz w:val="25"/>
          <w:szCs w:val="25"/>
          <w:shd w:val="clear" w:color="auto" w:fill="FFFFFF"/>
          <w:vertAlign w:val="superscript"/>
        </w:rPr>
        <w:t>th</w:t>
      </w:r>
      <w:r w:rsidR="001F124A">
        <w:rPr>
          <w:rFonts w:cstheme="minorHAnsi"/>
          <w:b/>
          <w:bCs/>
          <w:color w:val="000000"/>
          <w:sz w:val="25"/>
          <w:szCs w:val="25"/>
          <w:shd w:val="clear" w:color="auto" w:fill="FFFFFF"/>
        </w:rPr>
        <w:t xml:space="preserve"> </w:t>
      </w:r>
      <w:r w:rsidR="00930E48">
        <w:rPr>
          <w:rFonts w:cstheme="minorHAnsi"/>
          <w:b/>
          <w:bCs/>
          <w:color w:val="000000"/>
          <w:sz w:val="25"/>
          <w:szCs w:val="25"/>
          <w:shd w:val="clear" w:color="auto" w:fill="FFFFFF"/>
        </w:rPr>
        <w:t>August – 10am, East Ayrshire – venue to be confirmed.</w:t>
      </w:r>
    </w:p>
    <w:p w14:paraId="35664ACF" w14:textId="77777777" w:rsidR="00D741C2" w:rsidRPr="00A873B5" w:rsidRDefault="00D741C2" w:rsidP="00D741C2"/>
    <w:sectPr w:rsidR="00D741C2" w:rsidRPr="00A8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90"/>
    <w:rsid w:val="000F61C8"/>
    <w:rsid w:val="00160D0A"/>
    <w:rsid w:val="00190848"/>
    <w:rsid w:val="001A4BCF"/>
    <w:rsid w:val="001F124A"/>
    <w:rsid w:val="003851BD"/>
    <w:rsid w:val="004D1242"/>
    <w:rsid w:val="004F707D"/>
    <w:rsid w:val="00563690"/>
    <w:rsid w:val="0067271B"/>
    <w:rsid w:val="00771F4F"/>
    <w:rsid w:val="007E714C"/>
    <w:rsid w:val="00854330"/>
    <w:rsid w:val="00930E48"/>
    <w:rsid w:val="00A418C5"/>
    <w:rsid w:val="00A873B5"/>
    <w:rsid w:val="00CE4638"/>
    <w:rsid w:val="00D13C12"/>
    <w:rsid w:val="00D74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F231"/>
  <w15:chartTrackingRefBased/>
  <w15:docId w15:val="{73E07945-E755-4563-B44E-580EDE8E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90"/>
    <w:rPr>
      <w:rFonts w:eastAsiaTheme="majorEastAsia" w:cstheme="majorBidi"/>
      <w:color w:val="272727" w:themeColor="text1" w:themeTint="D8"/>
    </w:rPr>
  </w:style>
  <w:style w:type="paragraph" w:styleId="Title">
    <w:name w:val="Title"/>
    <w:basedOn w:val="Normal"/>
    <w:next w:val="Normal"/>
    <w:link w:val="TitleChar"/>
    <w:uiPriority w:val="10"/>
    <w:qFormat/>
    <w:rsid w:val="00563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90"/>
    <w:pPr>
      <w:spacing w:before="160"/>
      <w:jc w:val="center"/>
    </w:pPr>
    <w:rPr>
      <w:i/>
      <w:iCs/>
      <w:color w:val="404040" w:themeColor="text1" w:themeTint="BF"/>
    </w:rPr>
  </w:style>
  <w:style w:type="character" w:customStyle="1" w:styleId="QuoteChar">
    <w:name w:val="Quote Char"/>
    <w:basedOn w:val="DefaultParagraphFont"/>
    <w:link w:val="Quote"/>
    <w:uiPriority w:val="29"/>
    <w:rsid w:val="00563690"/>
    <w:rPr>
      <w:i/>
      <w:iCs/>
      <w:color w:val="404040" w:themeColor="text1" w:themeTint="BF"/>
    </w:rPr>
  </w:style>
  <w:style w:type="paragraph" w:styleId="ListParagraph">
    <w:name w:val="List Paragraph"/>
    <w:basedOn w:val="Normal"/>
    <w:uiPriority w:val="34"/>
    <w:qFormat/>
    <w:rsid w:val="00563690"/>
    <w:pPr>
      <w:ind w:left="720"/>
      <w:contextualSpacing/>
    </w:pPr>
  </w:style>
  <w:style w:type="character" w:styleId="IntenseEmphasis">
    <w:name w:val="Intense Emphasis"/>
    <w:basedOn w:val="DefaultParagraphFont"/>
    <w:uiPriority w:val="21"/>
    <w:qFormat/>
    <w:rsid w:val="00563690"/>
    <w:rPr>
      <w:i/>
      <w:iCs/>
      <w:color w:val="0F4761" w:themeColor="accent1" w:themeShade="BF"/>
    </w:rPr>
  </w:style>
  <w:style w:type="paragraph" w:styleId="IntenseQuote">
    <w:name w:val="Intense Quote"/>
    <w:basedOn w:val="Normal"/>
    <w:next w:val="Normal"/>
    <w:link w:val="IntenseQuoteChar"/>
    <w:uiPriority w:val="30"/>
    <w:qFormat/>
    <w:rsid w:val="00563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90"/>
    <w:rPr>
      <w:i/>
      <w:iCs/>
      <w:color w:val="0F4761" w:themeColor="accent1" w:themeShade="BF"/>
    </w:rPr>
  </w:style>
  <w:style w:type="character" w:styleId="IntenseReference">
    <w:name w:val="Intense Reference"/>
    <w:basedOn w:val="DefaultParagraphFont"/>
    <w:uiPriority w:val="32"/>
    <w:qFormat/>
    <w:rsid w:val="00563690"/>
    <w:rPr>
      <w:b/>
      <w:bCs/>
      <w:smallCaps/>
      <w:color w:val="0F4761" w:themeColor="accent1" w:themeShade="BF"/>
      <w:spacing w:val="5"/>
    </w:rPr>
  </w:style>
  <w:style w:type="character" w:styleId="Hyperlink">
    <w:name w:val="Hyperlink"/>
    <w:basedOn w:val="DefaultParagraphFont"/>
    <w:uiPriority w:val="99"/>
    <w:unhideWhenUsed/>
    <w:rsid w:val="00D741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unityenterprise.co.uk/what-we-do/services/accele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4838</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2025-12-09T11:14:00Z</dcterms:created>
  <dcterms:modified xsi:type="dcterms:W3CDTF">2025-12-09T11:15:00Z</dcterms:modified>
</cp:coreProperties>
</file>