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2AFB" w14:textId="469988DE" w:rsidR="008C2A2D" w:rsidRPr="00550E3F" w:rsidRDefault="008C2A2D" w:rsidP="008C2A2D">
      <w:pPr>
        <w:jc w:val="center"/>
        <w:rPr>
          <w:rFonts w:ascii="Calibri" w:hAnsi="Calibri" w:cs="Calibri"/>
          <w:b/>
          <w:bCs/>
          <w:sz w:val="25"/>
          <w:szCs w:val="25"/>
        </w:rPr>
      </w:pPr>
      <w:r w:rsidRPr="00550E3F">
        <w:rPr>
          <w:rFonts w:ascii="Calibri" w:hAnsi="Calibri" w:cs="Calibri"/>
          <w:b/>
          <w:bCs/>
          <w:sz w:val="25"/>
          <w:szCs w:val="25"/>
        </w:rPr>
        <w:t>SCDN Greater Glasgow Network Meeting</w:t>
      </w:r>
    </w:p>
    <w:p w14:paraId="3750EDFE" w14:textId="7254F76D" w:rsidR="008C2A2D" w:rsidRPr="00550E3F" w:rsidRDefault="008C2A2D" w:rsidP="008C2A2D">
      <w:pPr>
        <w:jc w:val="center"/>
        <w:rPr>
          <w:rFonts w:ascii="Calibri" w:hAnsi="Calibri" w:cs="Calibri"/>
          <w:b/>
          <w:bCs/>
          <w:sz w:val="25"/>
          <w:szCs w:val="25"/>
        </w:rPr>
      </w:pPr>
      <w:r w:rsidRPr="00550E3F">
        <w:rPr>
          <w:rFonts w:ascii="Calibri" w:hAnsi="Calibri" w:cs="Calibri"/>
          <w:b/>
          <w:bCs/>
          <w:sz w:val="25"/>
          <w:szCs w:val="25"/>
        </w:rPr>
        <w:t>23</w:t>
      </w:r>
      <w:r w:rsidRPr="00550E3F">
        <w:rPr>
          <w:rFonts w:ascii="Calibri" w:hAnsi="Calibri" w:cs="Calibri"/>
          <w:b/>
          <w:bCs/>
          <w:sz w:val="25"/>
          <w:szCs w:val="25"/>
          <w:vertAlign w:val="superscript"/>
        </w:rPr>
        <w:t>rd</w:t>
      </w:r>
      <w:r w:rsidRPr="00550E3F">
        <w:rPr>
          <w:rFonts w:ascii="Calibri" w:hAnsi="Calibri" w:cs="Calibri"/>
          <w:b/>
          <w:bCs/>
          <w:sz w:val="25"/>
          <w:szCs w:val="25"/>
        </w:rPr>
        <w:t xml:space="preserve"> April 2025</w:t>
      </w:r>
    </w:p>
    <w:p w14:paraId="38C75E79" w14:textId="051F4876" w:rsidR="00550E3F" w:rsidRPr="00550E3F" w:rsidRDefault="00550E3F" w:rsidP="008C2A2D">
      <w:pPr>
        <w:jc w:val="center"/>
        <w:rPr>
          <w:rFonts w:ascii="Calibri" w:hAnsi="Calibri" w:cs="Calibri"/>
          <w:b/>
          <w:bCs/>
          <w:sz w:val="25"/>
          <w:szCs w:val="25"/>
        </w:rPr>
      </w:pPr>
      <w:r w:rsidRPr="00550E3F">
        <w:rPr>
          <w:rFonts w:ascii="Calibri" w:hAnsi="Calibri" w:cs="Calibri"/>
          <w:b/>
          <w:bCs/>
          <w:sz w:val="25"/>
          <w:szCs w:val="25"/>
        </w:rPr>
        <w:t>Crossroad Youth and Community Association</w:t>
      </w:r>
    </w:p>
    <w:p w14:paraId="7B7F51AB" w14:textId="445D673E" w:rsidR="008C2A2D" w:rsidRPr="00550E3F" w:rsidRDefault="008C2A2D" w:rsidP="008C2A2D">
      <w:pPr>
        <w:spacing w:after="0" w:line="240" w:lineRule="auto"/>
        <w:rPr>
          <w:rFonts w:ascii="Calibri" w:eastAsia="Times New Roman" w:hAnsi="Calibri" w:cs="Calibri"/>
          <w:color w:val="0A1551"/>
          <w:sz w:val="21"/>
          <w:szCs w:val="21"/>
          <w:lang w:eastAsia="en-GB"/>
        </w:rPr>
      </w:pPr>
      <w:r w:rsidRPr="00550E3F">
        <w:rPr>
          <w:rFonts w:ascii="Calibri" w:hAnsi="Calibri" w:cs="Calibri"/>
          <w:b/>
          <w:bCs/>
          <w:sz w:val="25"/>
          <w:szCs w:val="25"/>
        </w:rPr>
        <w:t xml:space="preserve">Present: </w:t>
      </w:r>
      <w:r w:rsidRPr="00550E3F">
        <w:rPr>
          <w:rFonts w:ascii="Calibri" w:hAnsi="Calibri" w:cs="Calibri"/>
          <w:sz w:val="25"/>
          <w:szCs w:val="25"/>
        </w:rPr>
        <w:t>Anne-Marie Gorman, Board Member – SCDN,</w:t>
      </w:r>
      <w:r w:rsidRPr="00550E3F">
        <w:rPr>
          <w:rFonts w:ascii="Calibri" w:hAnsi="Calibri" w:cs="Calibri"/>
          <w:b/>
          <w:bCs/>
          <w:sz w:val="25"/>
          <w:szCs w:val="25"/>
        </w:rPr>
        <w:t xml:space="preserve"> </w:t>
      </w:r>
      <w:r w:rsidRPr="00550E3F">
        <w:rPr>
          <w:rFonts w:ascii="Calibri" w:hAnsi="Calibri" w:cs="Calibri"/>
          <w:bCs/>
          <w:sz w:val="25"/>
          <w:szCs w:val="25"/>
        </w:rPr>
        <w:t xml:space="preserve">Brian McQuillan, Locality Planning Officer – Glasgow City Council, Fiona Ballantyne, Chair – SCDN, Frankie Frankgate, Community Development Worker – Crossroads Community Development Association/SCDN board member, Jodie Armour, Community Development Assistant – </w:t>
      </w:r>
      <w:proofErr w:type="spellStart"/>
      <w:r w:rsidRPr="00550E3F">
        <w:rPr>
          <w:rFonts w:ascii="Calibri" w:hAnsi="Calibri" w:cs="Calibri"/>
          <w:bCs/>
          <w:sz w:val="25"/>
          <w:szCs w:val="25"/>
        </w:rPr>
        <w:t>Cassiltoun</w:t>
      </w:r>
      <w:proofErr w:type="spellEnd"/>
      <w:r w:rsidRPr="00550E3F">
        <w:rPr>
          <w:rFonts w:ascii="Calibri" w:hAnsi="Calibri" w:cs="Calibri"/>
          <w:bCs/>
          <w:sz w:val="25"/>
          <w:szCs w:val="25"/>
        </w:rPr>
        <w:t xml:space="preserve"> Housing Association,</w:t>
      </w:r>
      <w:r w:rsidRPr="00550E3F">
        <w:rPr>
          <w:rFonts w:ascii="Calibri" w:eastAsia="Times New Roman" w:hAnsi="Calibri" w:cs="Calibri"/>
          <w:color w:val="0A1551"/>
          <w:sz w:val="21"/>
          <w:szCs w:val="21"/>
          <w:lang w:eastAsia="en-GB"/>
        </w:rPr>
        <w:t xml:space="preserve"> </w:t>
      </w:r>
      <w:r w:rsidRPr="00550E3F">
        <w:rPr>
          <w:rFonts w:ascii="Calibri" w:hAnsi="Calibri" w:cs="Calibri"/>
          <w:bCs/>
          <w:sz w:val="25"/>
          <w:szCs w:val="25"/>
        </w:rPr>
        <w:t xml:space="preserve">Sean Ewart, Community Engagement Officer – NSPCC, </w:t>
      </w:r>
      <w:r w:rsidR="00550E3F" w:rsidRPr="00550E3F">
        <w:rPr>
          <w:rFonts w:ascii="Calibri" w:hAnsi="Calibri" w:cs="Calibri"/>
          <w:bCs/>
          <w:sz w:val="25"/>
          <w:szCs w:val="25"/>
        </w:rPr>
        <w:t xml:space="preserve">Susan Campbell, CD Consultant – SCDN, </w:t>
      </w:r>
      <w:r w:rsidRPr="00550E3F">
        <w:rPr>
          <w:rFonts w:ascii="Calibri" w:hAnsi="Calibri" w:cs="Calibri"/>
          <w:bCs/>
          <w:sz w:val="25"/>
          <w:szCs w:val="25"/>
        </w:rPr>
        <w:t>Ted Scallion, Community Connector – Thriving Places</w:t>
      </w:r>
      <w:r w:rsidR="00550E3F" w:rsidRPr="00550E3F">
        <w:rPr>
          <w:rFonts w:ascii="Calibri" w:hAnsi="Calibri" w:cs="Calibri"/>
          <w:bCs/>
          <w:sz w:val="25"/>
          <w:szCs w:val="25"/>
        </w:rPr>
        <w:t>.</w:t>
      </w:r>
    </w:p>
    <w:p w14:paraId="332B915E" w14:textId="77777777" w:rsidR="00550E3F" w:rsidRDefault="00550E3F" w:rsidP="00550E3F">
      <w:pPr>
        <w:spacing w:after="0"/>
        <w:rPr>
          <w:rFonts w:ascii="Calibri" w:hAnsi="Calibri" w:cs="Calibri"/>
          <w:sz w:val="25"/>
          <w:szCs w:val="25"/>
        </w:rPr>
      </w:pPr>
    </w:p>
    <w:p w14:paraId="1E93BC29" w14:textId="1B1EED36" w:rsidR="00550E3F" w:rsidRPr="00550E3F" w:rsidRDefault="00550E3F" w:rsidP="008C2A2D">
      <w:pPr>
        <w:rPr>
          <w:rFonts w:ascii="Calibri" w:hAnsi="Calibri" w:cs="Calibri"/>
          <w:sz w:val="25"/>
          <w:szCs w:val="25"/>
        </w:rPr>
      </w:pPr>
      <w:r w:rsidRPr="00550E3F">
        <w:rPr>
          <w:rFonts w:ascii="Calibri" w:hAnsi="Calibri" w:cs="Calibri"/>
          <w:b/>
          <w:bCs/>
          <w:sz w:val="25"/>
          <w:szCs w:val="25"/>
        </w:rPr>
        <w:t>Apologies</w:t>
      </w:r>
      <w:r>
        <w:rPr>
          <w:rFonts w:ascii="Calibri" w:hAnsi="Calibri" w:cs="Calibri"/>
          <w:b/>
          <w:bCs/>
          <w:sz w:val="25"/>
          <w:szCs w:val="25"/>
        </w:rPr>
        <w:t xml:space="preserve">: </w:t>
      </w:r>
      <w:r>
        <w:rPr>
          <w:rFonts w:ascii="Calibri" w:hAnsi="Calibri" w:cs="Calibri"/>
          <w:sz w:val="25"/>
          <w:szCs w:val="25"/>
        </w:rPr>
        <w:t xml:space="preserve">Colette McLure, Community Worker - Thriving Places, Issie Wilson, Activate Tutor – University of Glasgow. </w:t>
      </w:r>
    </w:p>
    <w:p w14:paraId="168BE172" w14:textId="77777777" w:rsidR="00A71FC3" w:rsidRDefault="00550E3F" w:rsidP="00550E3F">
      <w:pPr>
        <w:rPr>
          <w:rFonts w:ascii="Calibri" w:hAnsi="Calibri" w:cs="Calibri"/>
          <w:b/>
          <w:bCs/>
          <w:sz w:val="25"/>
          <w:szCs w:val="25"/>
        </w:rPr>
      </w:pPr>
      <w:r w:rsidRPr="00550E3F">
        <w:rPr>
          <w:rFonts w:ascii="Calibri" w:hAnsi="Calibri" w:cs="Calibri"/>
          <w:b/>
          <w:bCs/>
          <w:sz w:val="25"/>
          <w:szCs w:val="25"/>
        </w:rPr>
        <w:t>Update on SCDN</w:t>
      </w:r>
    </w:p>
    <w:p w14:paraId="654CD1A3" w14:textId="590C42DA" w:rsidR="00A71FC3" w:rsidRDefault="00A71FC3" w:rsidP="00550E3F">
      <w:pPr>
        <w:rPr>
          <w:rFonts w:ascii="Calibri" w:hAnsi="Calibri" w:cs="Calibri"/>
          <w:sz w:val="25"/>
          <w:szCs w:val="25"/>
        </w:rPr>
      </w:pPr>
      <w:r>
        <w:rPr>
          <w:rFonts w:ascii="Calibri" w:hAnsi="Calibri" w:cs="Calibri"/>
          <w:sz w:val="25"/>
          <w:szCs w:val="25"/>
        </w:rPr>
        <w:t>Susan welcomed everyone to the meeting and gave an update on the work of SCDN. We now have another year’s funding until the end of March 2026. We are continuing to work with the Accelerate programme to try and secure additional funding alongside reviewing our strategic priorities. Additional funding could help support us digitally and Jodie will share information with Susan on the Good Things Foundation who offer</w:t>
      </w:r>
      <w:r w:rsidR="00DF247F">
        <w:rPr>
          <w:rFonts w:ascii="Calibri" w:hAnsi="Calibri" w:cs="Calibri"/>
          <w:sz w:val="25"/>
          <w:szCs w:val="25"/>
        </w:rPr>
        <w:t xml:space="preserve"> funding and</w:t>
      </w:r>
      <w:r>
        <w:rPr>
          <w:rFonts w:ascii="Calibri" w:hAnsi="Calibri" w:cs="Calibri"/>
          <w:sz w:val="25"/>
          <w:szCs w:val="25"/>
        </w:rPr>
        <w:t xml:space="preserve"> digital support too. </w:t>
      </w:r>
    </w:p>
    <w:p w14:paraId="35E4DBAE" w14:textId="44520D87" w:rsidR="00A71FC3" w:rsidRPr="00A71FC3" w:rsidRDefault="00A71FC3" w:rsidP="00550E3F">
      <w:pPr>
        <w:rPr>
          <w:rFonts w:ascii="Calibri" w:hAnsi="Calibri" w:cs="Calibri"/>
          <w:b/>
          <w:bCs/>
          <w:sz w:val="25"/>
          <w:szCs w:val="25"/>
        </w:rPr>
      </w:pPr>
      <w:r>
        <w:rPr>
          <w:rFonts w:ascii="Calibri" w:hAnsi="Calibri" w:cs="Calibri"/>
          <w:sz w:val="25"/>
          <w:szCs w:val="25"/>
        </w:rPr>
        <w:t>Through th</w:t>
      </w:r>
      <w:r w:rsidR="00DF247F">
        <w:rPr>
          <w:rFonts w:ascii="Calibri" w:hAnsi="Calibri" w:cs="Calibri"/>
          <w:sz w:val="25"/>
          <w:szCs w:val="25"/>
        </w:rPr>
        <w:t>e Accelerate</w:t>
      </w:r>
      <w:r>
        <w:rPr>
          <w:rFonts w:ascii="Calibri" w:hAnsi="Calibri" w:cs="Calibri"/>
          <w:sz w:val="25"/>
          <w:szCs w:val="25"/>
        </w:rPr>
        <w:t xml:space="preserve"> support we have set up new systems for our membership and bulletin with a new membership form. Susan will be sending this out to all members and asked that everyone fill it out. The switchover will take a few months to complete. </w:t>
      </w:r>
    </w:p>
    <w:p w14:paraId="1AC4BDAF" w14:textId="3CAAD471" w:rsidR="00A71FC3" w:rsidRDefault="00A71FC3" w:rsidP="00550E3F">
      <w:pPr>
        <w:rPr>
          <w:rFonts w:ascii="Calibri" w:hAnsi="Calibri" w:cs="Calibri"/>
          <w:sz w:val="25"/>
          <w:szCs w:val="25"/>
        </w:rPr>
      </w:pPr>
      <w:r>
        <w:rPr>
          <w:rFonts w:ascii="Calibri" w:hAnsi="Calibri" w:cs="Calibri"/>
          <w:sz w:val="25"/>
          <w:szCs w:val="25"/>
        </w:rPr>
        <w:t xml:space="preserve">As a result of our funding meetings with </w:t>
      </w:r>
      <w:r w:rsidR="00E06ABA">
        <w:rPr>
          <w:rFonts w:ascii="Calibri" w:hAnsi="Calibri" w:cs="Calibri"/>
          <w:sz w:val="25"/>
          <w:szCs w:val="25"/>
        </w:rPr>
        <w:t xml:space="preserve">our </w:t>
      </w:r>
      <w:r>
        <w:rPr>
          <w:rFonts w:ascii="Calibri" w:hAnsi="Calibri" w:cs="Calibri"/>
          <w:sz w:val="25"/>
          <w:szCs w:val="25"/>
        </w:rPr>
        <w:t>partner organisations, CDAS and IACD, we now have contacts in the Scottish Government who are keen to meet with</w:t>
      </w:r>
      <w:r w:rsidR="00D01F1C">
        <w:rPr>
          <w:rFonts w:ascii="Calibri" w:hAnsi="Calibri" w:cs="Calibri"/>
          <w:sz w:val="25"/>
          <w:szCs w:val="25"/>
        </w:rPr>
        <w:t xml:space="preserve"> SCDN</w:t>
      </w:r>
      <w:r>
        <w:rPr>
          <w:rFonts w:ascii="Calibri" w:hAnsi="Calibri" w:cs="Calibri"/>
          <w:sz w:val="25"/>
          <w:szCs w:val="25"/>
        </w:rPr>
        <w:t xml:space="preserve"> on a regular basis. We will be able share members’ feedback with them and the ongoing work we are doing on policy matters. </w:t>
      </w:r>
    </w:p>
    <w:p w14:paraId="230B98A9" w14:textId="20EA1F64" w:rsidR="00DF247F" w:rsidRDefault="00A71FC3" w:rsidP="00550E3F">
      <w:pPr>
        <w:rPr>
          <w:rFonts w:ascii="Calibri" w:hAnsi="Calibri" w:cs="Calibri"/>
          <w:sz w:val="25"/>
          <w:szCs w:val="25"/>
        </w:rPr>
      </w:pPr>
      <w:r>
        <w:rPr>
          <w:rFonts w:ascii="Calibri" w:hAnsi="Calibri" w:cs="Calibri"/>
          <w:sz w:val="25"/>
          <w:szCs w:val="25"/>
        </w:rPr>
        <w:t>A provisional date of Thursday 23</w:t>
      </w:r>
      <w:r w:rsidRPr="00A71FC3">
        <w:rPr>
          <w:rFonts w:ascii="Calibri" w:hAnsi="Calibri" w:cs="Calibri"/>
          <w:sz w:val="25"/>
          <w:szCs w:val="25"/>
          <w:vertAlign w:val="superscript"/>
        </w:rPr>
        <w:t>rd</w:t>
      </w:r>
      <w:r>
        <w:rPr>
          <w:rFonts w:ascii="Calibri" w:hAnsi="Calibri" w:cs="Calibri"/>
          <w:sz w:val="25"/>
          <w:szCs w:val="25"/>
        </w:rPr>
        <w:t xml:space="preserve"> of October has been set for this year’s conference, however Susan is struggling to find a venue for th</w:t>
      </w:r>
      <w:r w:rsidR="00D01F1C">
        <w:rPr>
          <w:rFonts w:ascii="Calibri" w:hAnsi="Calibri" w:cs="Calibri"/>
          <w:sz w:val="25"/>
          <w:szCs w:val="25"/>
        </w:rPr>
        <w:t>is</w:t>
      </w:r>
      <w:r>
        <w:rPr>
          <w:rFonts w:ascii="Calibri" w:hAnsi="Calibri" w:cs="Calibri"/>
          <w:sz w:val="25"/>
          <w:szCs w:val="25"/>
        </w:rPr>
        <w:t xml:space="preserve"> date.  </w:t>
      </w:r>
      <w:r w:rsidR="00DF247F">
        <w:rPr>
          <w:rFonts w:ascii="Calibri" w:hAnsi="Calibri" w:cs="Calibri"/>
          <w:sz w:val="25"/>
          <w:szCs w:val="25"/>
        </w:rPr>
        <w:t>Suggestions made were the Pyramid, Heart of Scotstoun, Kelvin College, Civic House and McIntosh Halls. The venue would need to be on a main transport link as people travel from across Scotland.</w:t>
      </w:r>
    </w:p>
    <w:p w14:paraId="4840C1C6" w14:textId="77777777" w:rsidR="00DF247F" w:rsidRDefault="00DF247F" w:rsidP="00550E3F">
      <w:pPr>
        <w:rPr>
          <w:rFonts w:ascii="Calibri" w:hAnsi="Calibri" w:cs="Calibri"/>
          <w:sz w:val="25"/>
          <w:szCs w:val="25"/>
        </w:rPr>
      </w:pPr>
      <w:r>
        <w:rPr>
          <w:rFonts w:ascii="Calibri" w:hAnsi="Calibri" w:cs="Calibri"/>
          <w:sz w:val="25"/>
          <w:szCs w:val="25"/>
        </w:rPr>
        <w:t xml:space="preserve">The theme this year is climate justice. Frankie and Ted have both been working on this issue. Frankie will join the conference sub-group and think about potential speakers. </w:t>
      </w:r>
    </w:p>
    <w:p w14:paraId="126F140A" w14:textId="77777777" w:rsidR="00DF247F" w:rsidRDefault="00DF247F" w:rsidP="00550E3F">
      <w:pPr>
        <w:rPr>
          <w:rFonts w:ascii="Calibri" w:hAnsi="Calibri" w:cs="Calibri"/>
          <w:b/>
          <w:bCs/>
          <w:sz w:val="25"/>
          <w:szCs w:val="25"/>
        </w:rPr>
      </w:pPr>
    </w:p>
    <w:p w14:paraId="65BEA463" w14:textId="4CF46A0E" w:rsidR="00DF247F" w:rsidRDefault="00314A90" w:rsidP="00550E3F">
      <w:pPr>
        <w:rPr>
          <w:rFonts w:ascii="Calibri" w:hAnsi="Calibri" w:cs="Calibri"/>
          <w:b/>
          <w:bCs/>
          <w:sz w:val="25"/>
          <w:szCs w:val="25"/>
        </w:rPr>
      </w:pPr>
      <w:r>
        <w:rPr>
          <w:rFonts w:ascii="Calibri" w:hAnsi="Calibri" w:cs="Calibri"/>
          <w:b/>
          <w:bCs/>
          <w:sz w:val="25"/>
          <w:szCs w:val="25"/>
        </w:rPr>
        <w:lastRenderedPageBreak/>
        <w:t xml:space="preserve">Anti-Racism </w:t>
      </w:r>
      <w:r w:rsidR="00DF247F">
        <w:rPr>
          <w:rFonts w:ascii="Calibri" w:hAnsi="Calibri" w:cs="Calibri"/>
          <w:b/>
          <w:bCs/>
          <w:sz w:val="25"/>
          <w:szCs w:val="25"/>
        </w:rPr>
        <w:t>Discussion</w:t>
      </w:r>
    </w:p>
    <w:p w14:paraId="731F2F52" w14:textId="58147D58" w:rsidR="00DF247F" w:rsidRDefault="00DF247F" w:rsidP="00550E3F">
      <w:pPr>
        <w:rPr>
          <w:rFonts w:ascii="Calibri" w:hAnsi="Calibri" w:cs="Calibri"/>
          <w:sz w:val="25"/>
          <w:szCs w:val="25"/>
        </w:rPr>
      </w:pPr>
      <w:r>
        <w:rPr>
          <w:rFonts w:ascii="Calibri" w:hAnsi="Calibri" w:cs="Calibri"/>
          <w:sz w:val="25"/>
          <w:szCs w:val="25"/>
        </w:rPr>
        <w:t xml:space="preserve">Anne-Marie highlighted the issue of anti-immigration issues in Clydebank and how this seems to be getting worse, hyped by social media. Ted shared that October is anti-racism month and he does a lot of work with schools in Drumchapel highlighting anti-racist messages. It was acknowledged that there has been a rise of the right and </w:t>
      </w:r>
      <w:r w:rsidR="00E94B1C">
        <w:rPr>
          <w:rFonts w:ascii="Calibri" w:hAnsi="Calibri" w:cs="Calibri"/>
          <w:sz w:val="25"/>
          <w:szCs w:val="25"/>
        </w:rPr>
        <w:t xml:space="preserve">how </w:t>
      </w:r>
      <w:r>
        <w:rPr>
          <w:rFonts w:ascii="Calibri" w:hAnsi="Calibri" w:cs="Calibri"/>
          <w:sz w:val="25"/>
          <w:szCs w:val="25"/>
        </w:rPr>
        <w:t>importan</w:t>
      </w:r>
      <w:r w:rsidR="00E94B1C">
        <w:rPr>
          <w:rFonts w:ascii="Calibri" w:hAnsi="Calibri" w:cs="Calibri"/>
          <w:sz w:val="25"/>
          <w:szCs w:val="25"/>
        </w:rPr>
        <w:t>t it is to challenge</w:t>
      </w:r>
      <w:r>
        <w:rPr>
          <w:rFonts w:ascii="Calibri" w:hAnsi="Calibri" w:cs="Calibri"/>
          <w:sz w:val="25"/>
          <w:szCs w:val="25"/>
        </w:rPr>
        <w:t xml:space="preserve"> th</w:t>
      </w:r>
      <w:r w:rsidR="00E94B1C">
        <w:rPr>
          <w:rFonts w:ascii="Calibri" w:hAnsi="Calibri" w:cs="Calibri"/>
          <w:sz w:val="25"/>
          <w:szCs w:val="25"/>
        </w:rPr>
        <w:t xml:space="preserve">is. </w:t>
      </w:r>
    </w:p>
    <w:p w14:paraId="3EE34A24" w14:textId="16ADDE9A" w:rsidR="00E94B1C" w:rsidRDefault="00E94B1C" w:rsidP="00550E3F">
      <w:pPr>
        <w:rPr>
          <w:rFonts w:ascii="Calibri" w:hAnsi="Calibri" w:cs="Calibri"/>
          <w:sz w:val="25"/>
          <w:szCs w:val="25"/>
        </w:rPr>
      </w:pPr>
      <w:r>
        <w:rPr>
          <w:rFonts w:ascii="Calibri" w:hAnsi="Calibri" w:cs="Calibri"/>
          <w:sz w:val="25"/>
          <w:szCs w:val="25"/>
        </w:rPr>
        <w:t>Jodie shared that the Woodlands Community Trust offers Safer Spaces and use</w:t>
      </w:r>
      <w:r w:rsidR="00D36DA1">
        <w:rPr>
          <w:rFonts w:ascii="Calibri" w:hAnsi="Calibri" w:cs="Calibri"/>
          <w:sz w:val="25"/>
          <w:szCs w:val="25"/>
        </w:rPr>
        <w:t xml:space="preserve"> a</w:t>
      </w:r>
      <w:r>
        <w:rPr>
          <w:rFonts w:ascii="Calibri" w:hAnsi="Calibri" w:cs="Calibri"/>
          <w:sz w:val="25"/>
          <w:szCs w:val="25"/>
        </w:rPr>
        <w:t xml:space="preserve"> </w:t>
      </w:r>
      <w:r w:rsidR="00D36DA1">
        <w:rPr>
          <w:rFonts w:ascii="Calibri" w:hAnsi="Calibri" w:cs="Calibri"/>
          <w:sz w:val="25"/>
          <w:szCs w:val="25"/>
        </w:rPr>
        <w:t>‘</w:t>
      </w:r>
      <w:r>
        <w:rPr>
          <w:rFonts w:ascii="Calibri" w:hAnsi="Calibri" w:cs="Calibri"/>
          <w:sz w:val="25"/>
          <w:szCs w:val="25"/>
        </w:rPr>
        <w:t>10 ways to agree to communicate</w:t>
      </w:r>
      <w:r w:rsidR="00C02718">
        <w:rPr>
          <w:rFonts w:ascii="Calibri" w:hAnsi="Calibri" w:cs="Calibri"/>
          <w:sz w:val="25"/>
          <w:szCs w:val="25"/>
        </w:rPr>
        <w:t>’ agreement</w:t>
      </w:r>
      <w:r>
        <w:rPr>
          <w:rFonts w:ascii="Calibri" w:hAnsi="Calibri" w:cs="Calibri"/>
          <w:sz w:val="25"/>
          <w:szCs w:val="25"/>
        </w:rPr>
        <w:t xml:space="preserve"> which she has adapted for her work. This helps when people </w:t>
      </w:r>
      <w:r w:rsidR="00C02718">
        <w:rPr>
          <w:rFonts w:ascii="Calibri" w:hAnsi="Calibri" w:cs="Calibri"/>
          <w:sz w:val="25"/>
          <w:szCs w:val="25"/>
        </w:rPr>
        <w:t xml:space="preserve">express that </w:t>
      </w:r>
      <w:r w:rsidR="00E309E2">
        <w:rPr>
          <w:rFonts w:ascii="Calibri" w:hAnsi="Calibri" w:cs="Calibri"/>
          <w:sz w:val="25"/>
          <w:szCs w:val="25"/>
        </w:rPr>
        <w:t xml:space="preserve">they have always used a particular phrase </w:t>
      </w:r>
      <w:r>
        <w:rPr>
          <w:rFonts w:ascii="Calibri" w:hAnsi="Calibri" w:cs="Calibri"/>
          <w:sz w:val="25"/>
          <w:szCs w:val="25"/>
        </w:rPr>
        <w:t xml:space="preserve">etc. It requires a level of critical thinking that community work can </w:t>
      </w:r>
      <w:r w:rsidR="00E309E2">
        <w:rPr>
          <w:rFonts w:ascii="Calibri" w:hAnsi="Calibri" w:cs="Calibri"/>
          <w:sz w:val="25"/>
          <w:szCs w:val="25"/>
        </w:rPr>
        <w:t>support</w:t>
      </w:r>
      <w:r>
        <w:rPr>
          <w:rFonts w:ascii="Calibri" w:hAnsi="Calibri" w:cs="Calibri"/>
          <w:sz w:val="25"/>
          <w:szCs w:val="25"/>
        </w:rPr>
        <w:t xml:space="preserve">. It was agreed that it would be useful to invite someone to attend the next meeting </w:t>
      </w:r>
      <w:r w:rsidR="00E309E2">
        <w:rPr>
          <w:rFonts w:ascii="Calibri" w:hAnsi="Calibri" w:cs="Calibri"/>
          <w:sz w:val="25"/>
          <w:szCs w:val="25"/>
        </w:rPr>
        <w:t xml:space="preserve">with the </w:t>
      </w:r>
      <w:proofErr w:type="gramStart"/>
      <w:r>
        <w:rPr>
          <w:rFonts w:ascii="Calibri" w:hAnsi="Calibri" w:cs="Calibri"/>
          <w:sz w:val="25"/>
          <w:szCs w:val="25"/>
        </w:rPr>
        <w:t>South East</w:t>
      </w:r>
      <w:proofErr w:type="gramEnd"/>
      <w:r>
        <w:rPr>
          <w:rFonts w:ascii="Calibri" w:hAnsi="Calibri" w:cs="Calibri"/>
          <w:sz w:val="25"/>
          <w:szCs w:val="25"/>
        </w:rPr>
        <w:t xml:space="preserve"> I</w:t>
      </w:r>
      <w:r w:rsidR="00167493">
        <w:rPr>
          <w:rFonts w:ascii="Calibri" w:hAnsi="Calibri" w:cs="Calibri"/>
          <w:sz w:val="25"/>
          <w:szCs w:val="25"/>
        </w:rPr>
        <w:t>ntegration</w:t>
      </w:r>
      <w:r>
        <w:rPr>
          <w:rFonts w:ascii="Calibri" w:hAnsi="Calibri" w:cs="Calibri"/>
          <w:sz w:val="25"/>
          <w:szCs w:val="25"/>
        </w:rPr>
        <w:t xml:space="preserve"> Network suggested. Susan will follow this up</w:t>
      </w:r>
      <w:r w:rsidR="00E1487B">
        <w:rPr>
          <w:rFonts w:ascii="Calibri" w:hAnsi="Calibri" w:cs="Calibri"/>
          <w:sz w:val="25"/>
          <w:szCs w:val="25"/>
        </w:rPr>
        <w:t xml:space="preserve">, looking for network support on </w:t>
      </w:r>
      <w:r w:rsidR="00AC4EA0">
        <w:rPr>
          <w:rFonts w:ascii="Calibri" w:hAnsi="Calibri" w:cs="Calibri"/>
          <w:sz w:val="25"/>
          <w:szCs w:val="25"/>
        </w:rPr>
        <w:t>h</w:t>
      </w:r>
      <w:r>
        <w:rPr>
          <w:rFonts w:ascii="Calibri" w:hAnsi="Calibri" w:cs="Calibri"/>
          <w:sz w:val="25"/>
          <w:szCs w:val="25"/>
        </w:rPr>
        <w:t xml:space="preserve">ow community work </w:t>
      </w:r>
      <w:r w:rsidR="00E1487B">
        <w:rPr>
          <w:rFonts w:ascii="Calibri" w:hAnsi="Calibri" w:cs="Calibri"/>
          <w:sz w:val="25"/>
          <w:szCs w:val="25"/>
        </w:rPr>
        <w:t xml:space="preserve">can </w:t>
      </w:r>
      <w:r>
        <w:rPr>
          <w:rFonts w:ascii="Calibri" w:hAnsi="Calibri" w:cs="Calibri"/>
          <w:sz w:val="25"/>
          <w:szCs w:val="25"/>
        </w:rPr>
        <w:t>tackle the uprising of fascism?</w:t>
      </w:r>
    </w:p>
    <w:p w14:paraId="72B8C509" w14:textId="1D157162" w:rsidR="00E94B1C" w:rsidRDefault="00E94B1C" w:rsidP="00550E3F">
      <w:pPr>
        <w:rPr>
          <w:rFonts w:ascii="Calibri" w:hAnsi="Calibri" w:cs="Calibri"/>
          <w:sz w:val="25"/>
          <w:szCs w:val="25"/>
        </w:rPr>
      </w:pPr>
      <w:r>
        <w:rPr>
          <w:rFonts w:ascii="Calibri" w:hAnsi="Calibri" w:cs="Calibri"/>
          <w:sz w:val="25"/>
          <w:szCs w:val="25"/>
        </w:rPr>
        <w:t xml:space="preserve">Jodie asked about taking out membership of the CLD Standards Council and a discussion took place around the different viewpoints of the group. </w:t>
      </w:r>
      <w:r w:rsidR="002A41BA">
        <w:rPr>
          <w:rFonts w:ascii="Calibri" w:hAnsi="Calibri" w:cs="Calibri"/>
          <w:sz w:val="25"/>
          <w:szCs w:val="25"/>
        </w:rPr>
        <w:t xml:space="preserve">Brian stated that there are resources to build racial </w:t>
      </w:r>
      <w:r w:rsidR="00314A90">
        <w:rPr>
          <w:rFonts w:ascii="Calibri" w:hAnsi="Calibri" w:cs="Calibri"/>
          <w:sz w:val="25"/>
          <w:szCs w:val="25"/>
        </w:rPr>
        <w:t xml:space="preserve">literacy and the CLD Standards Council has a toolkit. </w:t>
      </w:r>
    </w:p>
    <w:p w14:paraId="650D3D01" w14:textId="1EC15295" w:rsidR="00A74473" w:rsidRDefault="00A74473" w:rsidP="00550E3F">
      <w:pPr>
        <w:rPr>
          <w:rFonts w:ascii="Calibri" w:hAnsi="Calibri" w:cs="Calibri"/>
          <w:b/>
          <w:bCs/>
          <w:sz w:val="25"/>
          <w:szCs w:val="25"/>
        </w:rPr>
      </w:pPr>
      <w:r>
        <w:rPr>
          <w:rFonts w:ascii="Calibri" w:hAnsi="Calibri" w:cs="Calibri"/>
          <w:b/>
          <w:bCs/>
          <w:sz w:val="25"/>
          <w:szCs w:val="25"/>
        </w:rPr>
        <w:t>Updates</w:t>
      </w:r>
    </w:p>
    <w:p w14:paraId="17450842" w14:textId="72478A4B" w:rsidR="00D938E1" w:rsidRDefault="00A5155E" w:rsidP="00550E3F">
      <w:pPr>
        <w:rPr>
          <w:rFonts w:ascii="Calibri" w:hAnsi="Calibri" w:cs="Calibri"/>
          <w:sz w:val="25"/>
          <w:szCs w:val="25"/>
        </w:rPr>
      </w:pPr>
      <w:r>
        <w:rPr>
          <w:rFonts w:ascii="Calibri" w:hAnsi="Calibri" w:cs="Calibri"/>
          <w:sz w:val="25"/>
          <w:szCs w:val="25"/>
        </w:rPr>
        <w:t xml:space="preserve">Sean has been working on a community cinema with a young local </w:t>
      </w:r>
      <w:r w:rsidR="00BA0F14">
        <w:rPr>
          <w:rFonts w:ascii="Calibri" w:hAnsi="Calibri" w:cs="Calibri"/>
          <w:sz w:val="25"/>
          <w:szCs w:val="25"/>
        </w:rPr>
        <w:t>man</w:t>
      </w:r>
      <w:r w:rsidR="00172F8B">
        <w:rPr>
          <w:rFonts w:ascii="Calibri" w:hAnsi="Calibri" w:cs="Calibri"/>
          <w:sz w:val="25"/>
          <w:szCs w:val="25"/>
        </w:rPr>
        <w:t xml:space="preserve"> and the project is</w:t>
      </w:r>
      <w:r w:rsidR="00BA0F14">
        <w:rPr>
          <w:rFonts w:ascii="Calibri" w:hAnsi="Calibri" w:cs="Calibri"/>
          <w:sz w:val="25"/>
          <w:szCs w:val="25"/>
        </w:rPr>
        <w:t xml:space="preserve"> called G5. It has been </w:t>
      </w:r>
      <w:proofErr w:type="gramStart"/>
      <w:r w:rsidR="00BA0F14">
        <w:rPr>
          <w:rFonts w:ascii="Calibri" w:hAnsi="Calibri" w:cs="Calibri"/>
          <w:sz w:val="25"/>
          <w:szCs w:val="25"/>
        </w:rPr>
        <w:t>really successful</w:t>
      </w:r>
      <w:proofErr w:type="gramEnd"/>
      <w:r w:rsidR="00BA0F14">
        <w:rPr>
          <w:rFonts w:ascii="Calibri" w:hAnsi="Calibri" w:cs="Calibri"/>
          <w:sz w:val="25"/>
          <w:szCs w:val="25"/>
        </w:rPr>
        <w:t xml:space="preserve"> with more screenings planned. The </w:t>
      </w:r>
      <w:r w:rsidR="00C66460">
        <w:rPr>
          <w:rFonts w:ascii="Calibri" w:hAnsi="Calibri" w:cs="Calibri"/>
          <w:sz w:val="25"/>
          <w:szCs w:val="25"/>
        </w:rPr>
        <w:t xml:space="preserve">community votes on the film they want to see. There is a lot involved in </w:t>
      </w:r>
      <w:r w:rsidR="00D938E1">
        <w:rPr>
          <w:rFonts w:ascii="Calibri" w:hAnsi="Calibri" w:cs="Calibri"/>
          <w:sz w:val="25"/>
          <w:szCs w:val="25"/>
        </w:rPr>
        <w:t xml:space="preserve">setting this up re licensing and costs and he is happy to share his knowledge with other groups interested in doing this. </w:t>
      </w:r>
      <w:r w:rsidR="00F92647">
        <w:rPr>
          <w:rFonts w:ascii="Calibri" w:hAnsi="Calibri" w:cs="Calibri"/>
          <w:sz w:val="25"/>
          <w:szCs w:val="25"/>
        </w:rPr>
        <w:t xml:space="preserve">The </w:t>
      </w:r>
      <w:proofErr w:type="gramStart"/>
      <w:r w:rsidR="00140CD8">
        <w:rPr>
          <w:rFonts w:ascii="Calibri" w:hAnsi="Calibri" w:cs="Calibri"/>
          <w:sz w:val="25"/>
          <w:szCs w:val="25"/>
        </w:rPr>
        <w:t>Citizen</w:t>
      </w:r>
      <w:r w:rsidR="008C011B">
        <w:rPr>
          <w:rFonts w:ascii="Calibri" w:hAnsi="Calibri" w:cs="Calibri"/>
          <w:sz w:val="25"/>
          <w:szCs w:val="25"/>
        </w:rPr>
        <w:t>s</w:t>
      </w:r>
      <w:proofErr w:type="gramEnd"/>
      <w:r w:rsidR="008C011B">
        <w:rPr>
          <w:rFonts w:ascii="Calibri" w:hAnsi="Calibri" w:cs="Calibri"/>
          <w:sz w:val="25"/>
          <w:szCs w:val="25"/>
        </w:rPr>
        <w:t xml:space="preserve"> </w:t>
      </w:r>
      <w:r w:rsidR="00F92647">
        <w:rPr>
          <w:rFonts w:ascii="Calibri" w:hAnsi="Calibri" w:cs="Calibri"/>
          <w:sz w:val="25"/>
          <w:szCs w:val="25"/>
        </w:rPr>
        <w:t xml:space="preserve">Theatre has expressed interest in supporting G5. </w:t>
      </w:r>
      <w:r w:rsidR="00D938E1">
        <w:rPr>
          <w:rFonts w:ascii="Calibri" w:hAnsi="Calibri" w:cs="Calibri"/>
          <w:sz w:val="25"/>
          <w:szCs w:val="25"/>
        </w:rPr>
        <w:t xml:space="preserve">Fiona suggested Sean contact </w:t>
      </w:r>
      <w:hyperlink r:id="rId6" w:history="1">
        <w:r w:rsidR="00B52874" w:rsidRPr="008F2213">
          <w:rPr>
            <w:rStyle w:val="Hyperlink"/>
            <w:rFonts w:ascii="Calibri" w:hAnsi="Calibri" w:cs="Calibri"/>
            <w:sz w:val="25"/>
            <w:szCs w:val="25"/>
          </w:rPr>
          <w:t>The Deep End</w:t>
        </w:r>
      </w:hyperlink>
      <w:r w:rsidR="00B52874">
        <w:rPr>
          <w:rFonts w:ascii="Calibri" w:hAnsi="Calibri" w:cs="Calibri"/>
          <w:sz w:val="25"/>
          <w:szCs w:val="25"/>
        </w:rPr>
        <w:t xml:space="preserve"> at Govanhill Community Baths Trust. </w:t>
      </w:r>
    </w:p>
    <w:p w14:paraId="4C1DE95D" w14:textId="6EE37A54" w:rsidR="00787383" w:rsidRDefault="00194D8F" w:rsidP="00550E3F">
      <w:pPr>
        <w:rPr>
          <w:rFonts w:ascii="Calibri" w:hAnsi="Calibri" w:cs="Calibri"/>
          <w:sz w:val="25"/>
          <w:szCs w:val="25"/>
        </w:rPr>
      </w:pPr>
      <w:r>
        <w:rPr>
          <w:rFonts w:ascii="Calibri" w:hAnsi="Calibri" w:cs="Calibri"/>
          <w:sz w:val="25"/>
          <w:szCs w:val="25"/>
        </w:rPr>
        <w:t xml:space="preserve">Ted </w:t>
      </w:r>
      <w:r w:rsidR="00AF443A">
        <w:rPr>
          <w:rFonts w:ascii="Calibri" w:hAnsi="Calibri" w:cs="Calibri"/>
          <w:sz w:val="25"/>
          <w:szCs w:val="25"/>
        </w:rPr>
        <w:t xml:space="preserve">fedback that The Pantry and café are now </w:t>
      </w:r>
      <w:r w:rsidR="00462733">
        <w:rPr>
          <w:rFonts w:ascii="Calibri" w:hAnsi="Calibri" w:cs="Calibri"/>
          <w:sz w:val="25"/>
          <w:szCs w:val="25"/>
        </w:rPr>
        <w:t>open,</w:t>
      </w:r>
      <w:r w:rsidR="00AF443A">
        <w:rPr>
          <w:rFonts w:ascii="Calibri" w:hAnsi="Calibri" w:cs="Calibri"/>
          <w:sz w:val="25"/>
          <w:szCs w:val="25"/>
        </w:rPr>
        <w:t xml:space="preserve"> </w:t>
      </w:r>
      <w:r w:rsidR="000338A1">
        <w:rPr>
          <w:rFonts w:ascii="Calibri" w:hAnsi="Calibri" w:cs="Calibri"/>
          <w:sz w:val="25"/>
          <w:szCs w:val="25"/>
        </w:rPr>
        <w:t>and they are on the waiting list for Fairshare.</w:t>
      </w:r>
      <w:r w:rsidR="005F1388">
        <w:rPr>
          <w:rFonts w:ascii="Calibri" w:hAnsi="Calibri" w:cs="Calibri"/>
          <w:sz w:val="25"/>
          <w:szCs w:val="25"/>
        </w:rPr>
        <w:t xml:space="preserve"> </w:t>
      </w:r>
      <w:r w:rsidR="00FF0F6A">
        <w:rPr>
          <w:rFonts w:ascii="Calibri" w:hAnsi="Calibri" w:cs="Calibri"/>
          <w:sz w:val="25"/>
          <w:szCs w:val="25"/>
        </w:rPr>
        <w:t>It feels like the community centre is coming back to life after the pandemic</w:t>
      </w:r>
      <w:r w:rsidR="00333995">
        <w:rPr>
          <w:rFonts w:ascii="Calibri" w:hAnsi="Calibri" w:cs="Calibri"/>
          <w:sz w:val="25"/>
          <w:szCs w:val="25"/>
        </w:rPr>
        <w:t xml:space="preserve"> and their International Women’s Day event went </w:t>
      </w:r>
      <w:proofErr w:type="gramStart"/>
      <w:r w:rsidR="00333995">
        <w:rPr>
          <w:rFonts w:ascii="Calibri" w:hAnsi="Calibri" w:cs="Calibri"/>
          <w:sz w:val="25"/>
          <w:szCs w:val="25"/>
        </w:rPr>
        <w:t>really well</w:t>
      </w:r>
      <w:proofErr w:type="gramEnd"/>
      <w:r w:rsidR="00333995">
        <w:rPr>
          <w:rFonts w:ascii="Calibri" w:hAnsi="Calibri" w:cs="Calibri"/>
          <w:sz w:val="25"/>
          <w:szCs w:val="25"/>
        </w:rPr>
        <w:t xml:space="preserve"> with a march taking place through Drumchapel. </w:t>
      </w:r>
      <w:r w:rsidR="00B40A19">
        <w:rPr>
          <w:rFonts w:ascii="Calibri" w:hAnsi="Calibri" w:cs="Calibri"/>
          <w:sz w:val="25"/>
          <w:szCs w:val="25"/>
        </w:rPr>
        <w:t>There is an event on hope in May to counteract all that is going on in the world</w:t>
      </w:r>
      <w:r w:rsidR="007E6E92">
        <w:rPr>
          <w:rFonts w:ascii="Calibri" w:hAnsi="Calibri" w:cs="Calibri"/>
          <w:sz w:val="25"/>
          <w:szCs w:val="25"/>
        </w:rPr>
        <w:t>.</w:t>
      </w:r>
      <w:r w:rsidR="00787383">
        <w:rPr>
          <w:rFonts w:ascii="Calibri" w:hAnsi="Calibri" w:cs="Calibri"/>
          <w:sz w:val="25"/>
          <w:szCs w:val="25"/>
        </w:rPr>
        <w:t xml:space="preserve"> </w:t>
      </w:r>
      <w:r w:rsidR="00010FCE">
        <w:rPr>
          <w:rFonts w:ascii="Calibri" w:hAnsi="Calibri" w:cs="Calibri"/>
          <w:sz w:val="25"/>
          <w:szCs w:val="25"/>
        </w:rPr>
        <w:t>A school uniform bank has been set up</w:t>
      </w:r>
      <w:r w:rsidR="00787383">
        <w:rPr>
          <w:rFonts w:ascii="Calibri" w:hAnsi="Calibri" w:cs="Calibri"/>
          <w:sz w:val="25"/>
          <w:szCs w:val="25"/>
        </w:rPr>
        <w:t xml:space="preserve">. </w:t>
      </w:r>
    </w:p>
    <w:p w14:paraId="28A8D476" w14:textId="30E948F9" w:rsidR="003718C8" w:rsidRDefault="00787383" w:rsidP="00550E3F">
      <w:pPr>
        <w:rPr>
          <w:rFonts w:ascii="Calibri" w:hAnsi="Calibri" w:cs="Calibri"/>
          <w:sz w:val="25"/>
          <w:szCs w:val="25"/>
        </w:rPr>
      </w:pPr>
      <w:r>
        <w:rPr>
          <w:rFonts w:ascii="Calibri" w:hAnsi="Calibri" w:cs="Calibri"/>
          <w:sz w:val="25"/>
          <w:szCs w:val="25"/>
        </w:rPr>
        <w:t>Frankie</w:t>
      </w:r>
      <w:r w:rsidR="00914998">
        <w:rPr>
          <w:rFonts w:ascii="Calibri" w:hAnsi="Calibri" w:cs="Calibri"/>
          <w:sz w:val="25"/>
          <w:szCs w:val="25"/>
        </w:rPr>
        <w:t xml:space="preserve"> fedback that there is lots of climate justice work taking place in the Gorbals</w:t>
      </w:r>
      <w:r w:rsidR="00912603">
        <w:rPr>
          <w:rFonts w:ascii="Calibri" w:hAnsi="Calibri" w:cs="Calibri"/>
          <w:sz w:val="25"/>
          <w:szCs w:val="25"/>
        </w:rPr>
        <w:t xml:space="preserve"> looking at biodiversity </w:t>
      </w:r>
      <w:r w:rsidR="00173AE7">
        <w:rPr>
          <w:rFonts w:ascii="Calibri" w:hAnsi="Calibri" w:cs="Calibri"/>
          <w:sz w:val="25"/>
          <w:szCs w:val="25"/>
        </w:rPr>
        <w:t xml:space="preserve">and heat mapping. </w:t>
      </w:r>
      <w:r w:rsidR="00847400">
        <w:rPr>
          <w:rFonts w:ascii="Calibri" w:hAnsi="Calibri" w:cs="Calibri"/>
          <w:sz w:val="25"/>
          <w:szCs w:val="25"/>
        </w:rPr>
        <w:t>Sean and Frankie are working on the Gorbals Grows project</w:t>
      </w:r>
      <w:r w:rsidR="000F57AD">
        <w:rPr>
          <w:rFonts w:ascii="Calibri" w:hAnsi="Calibri" w:cs="Calibri"/>
          <w:sz w:val="25"/>
          <w:szCs w:val="25"/>
        </w:rPr>
        <w:t xml:space="preserve"> </w:t>
      </w:r>
      <w:r w:rsidR="00C11679">
        <w:rPr>
          <w:rFonts w:ascii="Calibri" w:hAnsi="Calibri" w:cs="Calibri"/>
          <w:sz w:val="25"/>
          <w:szCs w:val="25"/>
        </w:rPr>
        <w:t xml:space="preserve">which aims to </w:t>
      </w:r>
      <w:r w:rsidR="00B86213">
        <w:rPr>
          <w:rFonts w:ascii="Calibri" w:hAnsi="Calibri" w:cs="Calibri"/>
          <w:sz w:val="25"/>
          <w:szCs w:val="25"/>
        </w:rPr>
        <w:t xml:space="preserve">transform unused and vacant spaces across the area </w:t>
      </w:r>
      <w:r w:rsidR="000F57AD">
        <w:rPr>
          <w:rFonts w:ascii="Calibri" w:hAnsi="Calibri" w:cs="Calibri"/>
          <w:sz w:val="25"/>
          <w:szCs w:val="25"/>
        </w:rPr>
        <w:t xml:space="preserve">and Frankie is also supporting the Repair Café which has </w:t>
      </w:r>
      <w:r w:rsidR="00B86213">
        <w:rPr>
          <w:rFonts w:ascii="Calibri" w:hAnsi="Calibri" w:cs="Calibri"/>
          <w:sz w:val="25"/>
          <w:szCs w:val="25"/>
        </w:rPr>
        <w:t xml:space="preserve">now </w:t>
      </w:r>
      <w:r w:rsidR="00A36D62">
        <w:rPr>
          <w:rFonts w:ascii="Calibri" w:hAnsi="Calibri" w:cs="Calibri"/>
          <w:sz w:val="25"/>
          <w:szCs w:val="25"/>
        </w:rPr>
        <w:t>repaired 25 bikes</w:t>
      </w:r>
      <w:r w:rsidR="00B86213">
        <w:rPr>
          <w:rFonts w:ascii="Calibri" w:hAnsi="Calibri" w:cs="Calibri"/>
          <w:sz w:val="25"/>
          <w:szCs w:val="25"/>
        </w:rPr>
        <w:t>.</w:t>
      </w:r>
    </w:p>
    <w:p w14:paraId="332E6E35" w14:textId="03B08F51" w:rsidR="007E6E92" w:rsidRDefault="004609A8" w:rsidP="00550E3F">
      <w:pPr>
        <w:rPr>
          <w:rFonts w:ascii="Calibri" w:hAnsi="Calibri" w:cs="Calibri"/>
          <w:sz w:val="25"/>
          <w:szCs w:val="25"/>
        </w:rPr>
      </w:pPr>
      <w:r>
        <w:rPr>
          <w:rFonts w:ascii="Calibri" w:hAnsi="Calibri" w:cs="Calibri"/>
          <w:sz w:val="25"/>
          <w:szCs w:val="25"/>
        </w:rPr>
        <w:t xml:space="preserve">Jodie asked if </w:t>
      </w:r>
      <w:r w:rsidR="0024273E">
        <w:rPr>
          <w:rFonts w:ascii="Calibri" w:hAnsi="Calibri" w:cs="Calibri"/>
          <w:sz w:val="25"/>
          <w:szCs w:val="25"/>
        </w:rPr>
        <w:t xml:space="preserve">anyone had been successful in applying for the Glasgow Community Fund. Frankie </w:t>
      </w:r>
      <w:r w:rsidR="00F06197">
        <w:rPr>
          <w:rFonts w:ascii="Calibri" w:hAnsi="Calibri" w:cs="Calibri"/>
          <w:sz w:val="25"/>
          <w:szCs w:val="25"/>
        </w:rPr>
        <w:t xml:space="preserve">has applied for this as a continuation but won’t </w:t>
      </w:r>
      <w:r w:rsidR="00074824">
        <w:rPr>
          <w:rFonts w:ascii="Calibri" w:hAnsi="Calibri" w:cs="Calibri"/>
          <w:sz w:val="25"/>
          <w:szCs w:val="25"/>
        </w:rPr>
        <w:t>hear</w:t>
      </w:r>
      <w:r w:rsidR="00F06197">
        <w:rPr>
          <w:rFonts w:ascii="Calibri" w:hAnsi="Calibri" w:cs="Calibri"/>
          <w:sz w:val="25"/>
          <w:szCs w:val="25"/>
        </w:rPr>
        <w:t xml:space="preserve"> until November. Funding </w:t>
      </w:r>
      <w:r w:rsidR="004D0318">
        <w:rPr>
          <w:rFonts w:ascii="Calibri" w:hAnsi="Calibri" w:cs="Calibri"/>
          <w:sz w:val="25"/>
          <w:szCs w:val="25"/>
        </w:rPr>
        <w:t xml:space="preserve">continues to be </w:t>
      </w:r>
      <w:r w:rsidR="00F06197">
        <w:rPr>
          <w:rFonts w:ascii="Calibri" w:hAnsi="Calibri" w:cs="Calibri"/>
          <w:sz w:val="25"/>
          <w:szCs w:val="25"/>
        </w:rPr>
        <w:t xml:space="preserve">a real issue. </w:t>
      </w:r>
      <w:r w:rsidR="00010FCE">
        <w:rPr>
          <w:rFonts w:ascii="Calibri" w:hAnsi="Calibri" w:cs="Calibri"/>
          <w:sz w:val="25"/>
          <w:szCs w:val="25"/>
        </w:rPr>
        <w:t xml:space="preserve"> </w:t>
      </w:r>
    </w:p>
    <w:p w14:paraId="76AB13A2" w14:textId="78FFE56A" w:rsidR="00074824" w:rsidRDefault="00074824" w:rsidP="00550E3F">
      <w:pPr>
        <w:rPr>
          <w:rFonts w:ascii="Calibri" w:hAnsi="Calibri" w:cs="Calibri"/>
          <w:sz w:val="25"/>
          <w:szCs w:val="25"/>
        </w:rPr>
      </w:pPr>
      <w:r>
        <w:rPr>
          <w:rFonts w:ascii="Calibri" w:hAnsi="Calibri" w:cs="Calibri"/>
          <w:sz w:val="25"/>
          <w:szCs w:val="25"/>
        </w:rPr>
        <w:lastRenderedPageBreak/>
        <w:t xml:space="preserve">Brian </w:t>
      </w:r>
      <w:r w:rsidR="00CF50A8">
        <w:rPr>
          <w:rFonts w:ascii="Calibri" w:hAnsi="Calibri" w:cs="Calibri"/>
          <w:sz w:val="25"/>
          <w:szCs w:val="25"/>
        </w:rPr>
        <w:t>is working with community councils</w:t>
      </w:r>
      <w:r w:rsidR="007512CE">
        <w:rPr>
          <w:rFonts w:ascii="Calibri" w:hAnsi="Calibri" w:cs="Calibri"/>
          <w:sz w:val="25"/>
          <w:szCs w:val="25"/>
        </w:rPr>
        <w:t>,</w:t>
      </w:r>
      <w:r w:rsidR="00C11C71">
        <w:rPr>
          <w:rFonts w:ascii="Calibri" w:hAnsi="Calibri" w:cs="Calibri"/>
          <w:sz w:val="25"/>
          <w:szCs w:val="25"/>
        </w:rPr>
        <w:t xml:space="preserve"> identifying places where t</w:t>
      </w:r>
      <w:r w:rsidR="007512CE">
        <w:rPr>
          <w:rFonts w:ascii="Calibri" w:hAnsi="Calibri" w:cs="Calibri"/>
          <w:sz w:val="25"/>
          <w:szCs w:val="25"/>
        </w:rPr>
        <w:t>hey are not set up.</w:t>
      </w:r>
      <w:r w:rsidR="00C11C71">
        <w:rPr>
          <w:rFonts w:ascii="Calibri" w:hAnsi="Calibri" w:cs="Calibri"/>
          <w:sz w:val="25"/>
          <w:szCs w:val="25"/>
        </w:rPr>
        <w:t xml:space="preserve"> </w:t>
      </w:r>
      <w:r w:rsidR="00055C36">
        <w:rPr>
          <w:rFonts w:ascii="Calibri" w:hAnsi="Calibri" w:cs="Calibri"/>
          <w:sz w:val="25"/>
          <w:szCs w:val="25"/>
        </w:rPr>
        <w:t>National standards are being brought i</w:t>
      </w:r>
      <w:r w:rsidR="000B7065">
        <w:rPr>
          <w:rFonts w:ascii="Calibri" w:hAnsi="Calibri" w:cs="Calibri"/>
          <w:sz w:val="25"/>
          <w:szCs w:val="25"/>
        </w:rPr>
        <w:t xml:space="preserve">n and support around engaging with planning. </w:t>
      </w:r>
      <w:r w:rsidR="000D4D3B">
        <w:rPr>
          <w:rFonts w:ascii="Calibri" w:hAnsi="Calibri" w:cs="Calibri"/>
          <w:sz w:val="25"/>
          <w:szCs w:val="25"/>
        </w:rPr>
        <w:t xml:space="preserve">He is also </w:t>
      </w:r>
      <w:r w:rsidR="003820CD">
        <w:rPr>
          <w:rFonts w:ascii="Calibri" w:hAnsi="Calibri" w:cs="Calibri"/>
          <w:sz w:val="25"/>
          <w:szCs w:val="25"/>
        </w:rPr>
        <w:t xml:space="preserve">looking at </w:t>
      </w:r>
      <w:r w:rsidR="000E4FF6">
        <w:rPr>
          <w:rFonts w:ascii="Calibri" w:hAnsi="Calibri" w:cs="Calibri"/>
          <w:sz w:val="25"/>
          <w:szCs w:val="25"/>
        </w:rPr>
        <w:t>area partnerships, planning and diversity and community organisations that represent different groups</w:t>
      </w:r>
      <w:r w:rsidR="00EF7116">
        <w:rPr>
          <w:rFonts w:ascii="Calibri" w:hAnsi="Calibri" w:cs="Calibri"/>
          <w:sz w:val="25"/>
          <w:szCs w:val="25"/>
        </w:rPr>
        <w:t>, producing an asset map. A discussion took place about area partnerships</w:t>
      </w:r>
      <w:r w:rsidR="00BD5B47">
        <w:rPr>
          <w:rFonts w:ascii="Calibri" w:hAnsi="Calibri" w:cs="Calibri"/>
          <w:sz w:val="25"/>
          <w:szCs w:val="25"/>
        </w:rPr>
        <w:t xml:space="preserve">, community planning, </w:t>
      </w:r>
      <w:r w:rsidR="0004780D">
        <w:rPr>
          <w:rFonts w:ascii="Calibri" w:hAnsi="Calibri" w:cs="Calibri"/>
          <w:sz w:val="25"/>
          <w:szCs w:val="25"/>
        </w:rPr>
        <w:t>place-based</w:t>
      </w:r>
      <w:r w:rsidR="00BD5B47">
        <w:rPr>
          <w:rFonts w:ascii="Calibri" w:hAnsi="Calibri" w:cs="Calibri"/>
          <w:sz w:val="25"/>
          <w:szCs w:val="25"/>
        </w:rPr>
        <w:t xml:space="preserve"> work </w:t>
      </w:r>
      <w:r w:rsidR="0004780D">
        <w:rPr>
          <w:rFonts w:ascii="Calibri" w:hAnsi="Calibri" w:cs="Calibri"/>
          <w:sz w:val="25"/>
          <w:szCs w:val="25"/>
        </w:rPr>
        <w:t>and funding and some of the frustrations</w:t>
      </w:r>
      <w:r w:rsidR="00614CF1">
        <w:rPr>
          <w:rFonts w:ascii="Calibri" w:hAnsi="Calibri" w:cs="Calibri"/>
          <w:sz w:val="25"/>
          <w:szCs w:val="25"/>
        </w:rPr>
        <w:t xml:space="preserve"> around these. </w:t>
      </w:r>
    </w:p>
    <w:p w14:paraId="56428066" w14:textId="5A915BB6" w:rsidR="0004780D" w:rsidRPr="00F35F0C" w:rsidRDefault="00F35F0C" w:rsidP="00550E3F">
      <w:pPr>
        <w:rPr>
          <w:rFonts w:ascii="Calibri" w:hAnsi="Calibri" w:cs="Calibri"/>
          <w:b/>
          <w:bCs/>
          <w:sz w:val="25"/>
          <w:szCs w:val="25"/>
        </w:rPr>
      </w:pPr>
      <w:r>
        <w:rPr>
          <w:rFonts w:ascii="Calibri" w:hAnsi="Calibri" w:cs="Calibri"/>
          <w:b/>
          <w:bCs/>
          <w:sz w:val="25"/>
          <w:szCs w:val="25"/>
        </w:rPr>
        <w:t xml:space="preserve">Date of next meeting: </w:t>
      </w:r>
      <w:r w:rsidR="00160532" w:rsidRPr="00160532">
        <w:rPr>
          <w:rFonts w:ascii="Calibri" w:hAnsi="Calibri" w:cs="Calibri"/>
          <w:sz w:val="25"/>
          <w:szCs w:val="25"/>
        </w:rPr>
        <w:t>Wednesday 23</w:t>
      </w:r>
      <w:r w:rsidR="00160532" w:rsidRPr="00160532">
        <w:rPr>
          <w:rFonts w:ascii="Calibri" w:hAnsi="Calibri" w:cs="Calibri"/>
          <w:sz w:val="25"/>
          <w:szCs w:val="25"/>
          <w:vertAlign w:val="superscript"/>
        </w:rPr>
        <w:t>rd</w:t>
      </w:r>
      <w:r w:rsidR="00160532" w:rsidRPr="00160532">
        <w:rPr>
          <w:rFonts w:ascii="Calibri" w:hAnsi="Calibri" w:cs="Calibri"/>
          <w:sz w:val="25"/>
          <w:szCs w:val="25"/>
        </w:rPr>
        <w:t xml:space="preserve"> July at 2pm</w:t>
      </w:r>
      <w:r w:rsidR="00160532">
        <w:rPr>
          <w:rFonts w:ascii="Calibri" w:hAnsi="Calibri" w:cs="Calibri"/>
          <w:sz w:val="25"/>
          <w:szCs w:val="25"/>
        </w:rPr>
        <w:t xml:space="preserve">. Susan will </w:t>
      </w:r>
      <w:r w:rsidR="00FA687C">
        <w:rPr>
          <w:rFonts w:ascii="Calibri" w:hAnsi="Calibri" w:cs="Calibri"/>
          <w:sz w:val="25"/>
          <w:szCs w:val="25"/>
        </w:rPr>
        <w:t xml:space="preserve">ask </w:t>
      </w:r>
      <w:proofErr w:type="gramStart"/>
      <w:r w:rsidR="00FA687C">
        <w:rPr>
          <w:rFonts w:ascii="Calibri" w:hAnsi="Calibri" w:cs="Calibri"/>
          <w:sz w:val="25"/>
          <w:szCs w:val="25"/>
        </w:rPr>
        <w:t>all of</w:t>
      </w:r>
      <w:proofErr w:type="gramEnd"/>
      <w:r w:rsidR="00FA687C">
        <w:rPr>
          <w:rFonts w:ascii="Calibri" w:hAnsi="Calibri" w:cs="Calibri"/>
          <w:sz w:val="25"/>
          <w:szCs w:val="25"/>
        </w:rPr>
        <w:t xml:space="preserve"> our GG contacts for a venue. </w:t>
      </w:r>
    </w:p>
    <w:p w14:paraId="64DFF650" w14:textId="3B421F55" w:rsidR="00E94B1C" w:rsidRDefault="00E94B1C" w:rsidP="00550E3F">
      <w:pPr>
        <w:rPr>
          <w:rFonts w:ascii="Calibri" w:hAnsi="Calibri" w:cs="Calibri"/>
          <w:sz w:val="25"/>
          <w:szCs w:val="25"/>
        </w:rPr>
      </w:pPr>
      <w:r>
        <w:rPr>
          <w:rFonts w:ascii="Calibri" w:hAnsi="Calibri" w:cs="Calibri"/>
          <w:sz w:val="25"/>
          <w:szCs w:val="25"/>
        </w:rPr>
        <w:t xml:space="preserve"> </w:t>
      </w:r>
    </w:p>
    <w:p w14:paraId="55D364C3" w14:textId="77777777" w:rsidR="00E94B1C" w:rsidRDefault="00E94B1C" w:rsidP="00550E3F">
      <w:pPr>
        <w:rPr>
          <w:rFonts w:ascii="Calibri" w:hAnsi="Calibri" w:cs="Calibri"/>
          <w:sz w:val="25"/>
          <w:szCs w:val="25"/>
        </w:rPr>
      </w:pPr>
    </w:p>
    <w:p w14:paraId="25EBD309" w14:textId="77777777" w:rsidR="00E94B1C" w:rsidRPr="00DF247F" w:rsidRDefault="00E94B1C" w:rsidP="00550E3F">
      <w:pPr>
        <w:rPr>
          <w:rFonts w:ascii="Calibri" w:hAnsi="Calibri" w:cs="Calibri"/>
          <w:sz w:val="25"/>
          <w:szCs w:val="25"/>
        </w:rPr>
      </w:pPr>
    </w:p>
    <w:p w14:paraId="01D80081" w14:textId="051DDD47" w:rsidR="00550E3F" w:rsidRPr="00A71FC3" w:rsidRDefault="00DF247F" w:rsidP="00550E3F">
      <w:pPr>
        <w:rPr>
          <w:rFonts w:ascii="Calibri" w:hAnsi="Calibri" w:cs="Calibri"/>
          <w:sz w:val="25"/>
          <w:szCs w:val="25"/>
        </w:rPr>
      </w:pPr>
      <w:r>
        <w:rPr>
          <w:rFonts w:ascii="Calibri" w:hAnsi="Calibri" w:cs="Calibri"/>
          <w:sz w:val="25"/>
          <w:szCs w:val="25"/>
        </w:rPr>
        <w:t xml:space="preserve"> </w:t>
      </w:r>
    </w:p>
    <w:p w14:paraId="76A0EB25" w14:textId="77777777" w:rsidR="00550E3F" w:rsidRDefault="00550E3F" w:rsidP="008C2A2D">
      <w:pPr>
        <w:rPr>
          <w:sz w:val="25"/>
          <w:szCs w:val="25"/>
        </w:rPr>
      </w:pPr>
    </w:p>
    <w:p w14:paraId="3AC71F31" w14:textId="77777777" w:rsidR="00A418C5" w:rsidRDefault="00A418C5"/>
    <w:sectPr w:rsidR="00A418C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0264" w14:textId="77777777" w:rsidR="00CF676D" w:rsidRDefault="00CF676D" w:rsidP="00076E21">
      <w:pPr>
        <w:spacing w:after="0" w:line="240" w:lineRule="auto"/>
      </w:pPr>
      <w:r>
        <w:separator/>
      </w:r>
    </w:p>
  </w:endnote>
  <w:endnote w:type="continuationSeparator" w:id="0">
    <w:p w14:paraId="0846E728" w14:textId="77777777" w:rsidR="00CF676D" w:rsidRDefault="00CF676D" w:rsidP="0007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856388"/>
      <w:docPartObj>
        <w:docPartGallery w:val="Page Numbers (Bottom of Page)"/>
        <w:docPartUnique/>
      </w:docPartObj>
    </w:sdtPr>
    <w:sdtEndPr>
      <w:rPr>
        <w:noProof/>
      </w:rPr>
    </w:sdtEndPr>
    <w:sdtContent>
      <w:p w14:paraId="795A5DBF" w14:textId="07478851" w:rsidR="00076E21" w:rsidRDefault="00076E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0D7E82" w14:textId="77777777" w:rsidR="00076E21" w:rsidRDefault="0007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FFA1" w14:textId="77777777" w:rsidR="00CF676D" w:rsidRDefault="00CF676D" w:rsidP="00076E21">
      <w:pPr>
        <w:spacing w:after="0" w:line="240" w:lineRule="auto"/>
      </w:pPr>
      <w:r>
        <w:separator/>
      </w:r>
    </w:p>
  </w:footnote>
  <w:footnote w:type="continuationSeparator" w:id="0">
    <w:p w14:paraId="4A764BC6" w14:textId="77777777" w:rsidR="00CF676D" w:rsidRDefault="00CF676D" w:rsidP="00076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2D"/>
    <w:rsid w:val="00010FCE"/>
    <w:rsid w:val="000338A1"/>
    <w:rsid w:val="0004780D"/>
    <w:rsid w:val="00055C36"/>
    <w:rsid w:val="00074824"/>
    <w:rsid w:val="00076E21"/>
    <w:rsid w:val="000B7065"/>
    <w:rsid w:val="000D4D3B"/>
    <w:rsid w:val="000E4FF6"/>
    <w:rsid w:val="000F57AD"/>
    <w:rsid w:val="0010443F"/>
    <w:rsid w:val="00140CD8"/>
    <w:rsid w:val="00160532"/>
    <w:rsid w:val="00167493"/>
    <w:rsid w:val="00172F8B"/>
    <w:rsid w:val="00173AE7"/>
    <w:rsid w:val="00190848"/>
    <w:rsid w:val="00194D8F"/>
    <w:rsid w:val="0024273E"/>
    <w:rsid w:val="002A41BA"/>
    <w:rsid w:val="00314A90"/>
    <w:rsid w:val="00333995"/>
    <w:rsid w:val="00363BD5"/>
    <w:rsid w:val="003718C8"/>
    <w:rsid w:val="003820CD"/>
    <w:rsid w:val="003851BD"/>
    <w:rsid w:val="003F0856"/>
    <w:rsid w:val="004609A8"/>
    <w:rsid w:val="00462733"/>
    <w:rsid w:val="004D0318"/>
    <w:rsid w:val="00550E3F"/>
    <w:rsid w:val="005F1388"/>
    <w:rsid w:val="00614CF1"/>
    <w:rsid w:val="007512CE"/>
    <w:rsid w:val="00787383"/>
    <w:rsid w:val="007E6E92"/>
    <w:rsid w:val="007F06D5"/>
    <w:rsid w:val="00847400"/>
    <w:rsid w:val="008C011B"/>
    <w:rsid w:val="008C2A2D"/>
    <w:rsid w:val="008F2213"/>
    <w:rsid w:val="00912603"/>
    <w:rsid w:val="00914998"/>
    <w:rsid w:val="00A36D62"/>
    <w:rsid w:val="00A418C5"/>
    <w:rsid w:val="00A5155E"/>
    <w:rsid w:val="00A71FC3"/>
    <w:rsid w:val="00A74473"/>
    <w:rsid w:val="00AC4EA0"/>
    <w:rsid w:val="00AF443A"/>
    <w:rsid w:val="00B40A19"/>
    <w:rsid w:val="00B52874"/>
    <w:rsid w:val="00B86213"/>
    <w:rsid w:val="00BA0F14"/>
    <w:rsid w:val="00BD5B47"/>
    <w:rsid w:val="00C02718"/>
    <w:rsid w:val="00C11679"/>
    <w:rsid w:val="00C11C71"/>
    <w:rsid w:val="00C1726B"/>
    <w:rsid w:val="00C66460"/>
    <w:rsid w:val="00CF50A8"/>
    <w:rsid w:val="00CF676D"/>
    <w:rsid w:val="00D00932"/>
    <w:rsid w:val="00D01F1C"/>
    <w:rsid w:val="00D36DA1"/>
    <w:rsid w:val="00D938E1"/>
    <w:rsid w:val="00DF247F"/>
    <w:rsid w:val="00E06ABA"/>
    <w:rsid w:val="00E1487B"/>
    <w:rsid w:val="00E309E2"/>
    <w:rsid w:val="00E94B1C"/>
    <w:rsid w:val="00EF7116"/>
    <w:rsid w:val="00F06197"/>
    <w:rsid w:val="00F35F0C"/>
    <w:rsid w:val="00F92647"/>
    <w:rsid w:val="00FA687C"/>
    <w:rsid w:val="00FB7DC8"/>
    <w:rsid w:val="00FF0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FDC5"/>
  <w15:chartTrackingRefBased/>
  <w15:docId w15:val="{5709DD66-69F3-47A6-B8D7-19C27538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2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C2A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2A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2A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2A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2A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2A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2A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2A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2A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A2D"/>
    <w:rPr>
      <w:rFonts w:eastAsiaTheme="majorEastAsia" w:cstheme="majorBidi"/>
      <w:color w:val="272727" w:themeColor="text1" w:themeTint="D8"/>
    </w:rPr>
  </w:style>
  <w:style w:type="paragraph" w:styleId="Title">
    <w:name w:val="Title"/>
    <w:basedOn w:val="Normal"/>
    <w:next w:val="Normal"/>
    <w:link w:val="TitleChar"/>
    <w:uiPriority w:val="10"/>
    <w:qFormat/>
    <w:rsid w:val="008C2A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2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A2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2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A2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2A2D"/>
    <w:rPr>
      <w:i/>
      <w:iCs/>
      <w:color w:val="404040" w:themeColor="text1" w:themeTint="BF"/>
    </w:rPr>
  </w:style>
  <w:style w:type="paragraph" w:styleId="ListParagraph">
    <w:name w:val="List Paragraph"/>
    <w:basedOn w:val="Normal"/>
    <w:uiPriority w:val="34"/>
    <w:qFormat/>
    <w:rsid w:val="008C2A2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C2A2D"/>
    <w:rPr>
      <w:i/>
      <w:iCs/>
      <w:color w:val="0F4761" w:themeColor="accent1" w:themeShade="BF"/>
    </w:rPr>
  </w:style>
  <w:style w:type="paragraph" w:styleId="IntenseQuote">
    <w:name w:val="Intense Quote"/>
    <w:basedOn w:val="Normal"/>
    <w:next w:val="Normal"/>
    <w:link w:val="IntenseQuoteChar"/>
    <w:uiPriority w:val="30"/>
    <w:qFormat/>
    <w:rsid w:val="008C2A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2A2D"/>
    <w:rPr>
      <w:i/>
      <w:iCs/>
      <w:color w:val="0F4761" w:themeColor="accent1" w:themeShade="BF"/>
    </w:rPr>
  </w:style>
  <w:style w:type="character" w:styleId="IntenseReference">
    <w:name w:val="Intense Reference"/>
    <w:basedOn w:val="DefaultParagraphFont"/>
    <w:uiPriority w:val="32"/>
    <w:qFormat/>
    <w:rsid w:val="008C2A2D"/>
    <w:rPr>
      <w:b/>
      <w:bCs/>
      <w:smallCaps/>
      <w:color w:val="0F4761" w:themeColor="accent1" w:themeShade="BF"/>
      <w:spacing w:val="5"/>
    </w:rPr>
  </w:style>
  <w:style w:type="character" w:styleId="Hyperlink">
    <w:name w:val="Hyperlink"/>
    <w:basedOn w:val="DefaultParagraphFont"/>
    <w:uiPriority w:val="99"/>
    <w:unhideWhenUsed/>
    <w:rsid w:val="008F2213"/>
    <w:rPr>
      <w:color w:val="467886" w:themeColor="hyperlink"/>
      <w:u w:val="single"/>
    </w:rPr>
  </w:style>
  <w:style w:type="character" w:styleId="UnresolvedMention">
    <w:name w:val="Unresolved Mention"/>
    <w:basedOn w:val="DefaultParagraphFont"/>
    <w:uiPriority w:val="99"/>
    <w:semiHidden/>
    <w:unhideWhenUsed/>
    <w:rsid w:val="008F2213"/>
    <w:rPr>
      <w:color w:val="605E5C"/>
      <w:shd w:val="clear" w:color="auto" w:fill="E1DFDD"/>
    </w:rPr>
  </w:style>
  <w:style w:type="paragraph" w:styleId="Header">
    <w:name w:val="header"/>
    <w:basedOn w:val="Normal"/>
    <w:link w:val="HeaderChar"/>
    <w:uiPriority w:val="99"/>
    <w:unhideWhenUsed/>
    <w:rsid w:val="00076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E21"/>
    <w:rPr>
      <w:kern w:val="0"/>
      <w:sz w:val="22"/>
      <w:szCs w:val="22"/>
      <w14:ligatures w14:val="none"/>
    </w:rPr>
  </w:style>
  <w:style w:type="paragraph" w:styleId="Footer">
    <w:name w:val="footer"/>
    <w:basedOn w:val="Normal"/>
    <w:link w:val="FooterChar"/>
    <w:uiPriority w:val="99"/>
    <w:unhideWhenUsed/>
    <w:rsid w:val="00076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E2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anhillbaths.com/projects/deep-end-ho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4531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2025-12-15T12:08:00Z</dcterms:created>
  <dcterms:modified xsi:type="dcterms:W3CDTF">2025-12-15T12:08:00Z</dcterms:modified>
</cp:coreProperties>
</file>