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DAD9" w14:textId="77777777" w:rsidR="006353EA" w:rsidRPr="00AE3AD2" w:rsidRDefault="006353EA" w:rsidP="006353EA">
      <w:pPr>
        <w:jc w:val="center"/>
        <w:rPr>
          <w:rFonts w:cstheme="minorHAnsi"/>
          <w:b/>
          <w:sz w:val="25"/>
          <w:szCs w:val="25"/>
        </w:rPr>
      </w:pPr>
      <w:r w:rsidRPr="00AE3AD2">
        <w:rPr>
          <w:rFonts w:cstheme="minorHAnsi"/>
          <w:b/>
          <w:sz w:val="25"/>
          <w:szCs w:val="25"/>
        </w:rPr>
        <w:t>SCDN Dunbartonshire Network Meeting</w:t>
      </w:r>
    </w:p>
    <w:p w14:paraId="5B61BEFA" w14:textId="33293428" w:rsidR="006353EA" w:rsidRPr="00AE3AD2" w:rsidRDefault="006353EA" w:rsidP="006353EA">
      <w:pPr>
        <w:jc w:val="center"/>
        <w:rPr>
          <w:rFonts w:cstheme="minorHAnsi"/>
          <w:b/>
          <w:sz w:val="25"/>
          <w:szCs w:val="25"/>
        </w:rPr>
      </w:pPr>
      <w:r w:rsidRPr="00AE3AD2">
        <w:rPr>
          <w:rFonts w:cstheme="minorHAnsi"/>
          <w:b/>
          <w:sz w:val="25"/>
          <w:szCs w:val="25"/>
        </w:rPr>
        <w:t>Wednesday 2</w:t>
      </w:r>
      <w:r w:rsidRPr="00AE3AD2">
        <w:rPr>
          <w:rFonts w:cstheme="minorHAnsi"/>
          <w:b/>
          <w:sz w:val="25"/>
          <w:szCs w:val="25"/>
          <w:vertAlign w:val="superscript"/>
        </w:rPr>
        <w:t>nd</w:t>
      </w:r>
      <w:r w:rsidRPr="00AE3AD2">
        <w:rPr>
          <w:rFonts w:cstheme="minorHAnsi"/>
          <w:b/>
          <w:sz w:val="25"/>
          <w:szCs w:val="25"/>
        </w:rPr>
        <w:t xml:space="preserve"> July 2025</w:t>
      </w:r>
    </w:p>
    <w:p w14:paraId="4FE8584F" w14:textId="27266800" w:rsidR="006353EA" w:rsidRPr="00AE3AD2" w:rsidRDefault="006353EA" w:rsidP="006353EA">
      <w:pPr>
        <w:jc w:val="center"/>
        <w:rPr>
          <w:rFonts w:cstheme="minorHAnsi"/>
          <w:b/>
          <w:sz w:val="25"/>
          <w:szCs w:val="25"/>
        </w:rPr>
      </w:pPr>
      <w:r w:rsidRPr="00AE3AD2">
        <w:rPr>
          <w:rFonts w:cstheme="minorHAnsi"/>
          <w:b/>
          <w:sz w:val="25"/>
          <w:szCs w:val="25"/>
        </w:rPr>
        <w:t>West Dunbartonshire Council</w:t>
      </w:r>
    </w:p>
    <w:p w14:paraId="1F90A039" w14:textId="63EA4356" w:rsidR="006353EA" w:rsidRPr="00AE3AD2" w:rsidRDefault="006353EA" w:rsidP="006353EA">
      <w:pPr>
        <w:rPr>
          <w:sz w:val="25"/>
          <w:szCs w:val="25"/>
        </w:rPr>
      </w:pPr>
      <w:r w:rsidRPr="00AE3AD2">
        <w:rPr>
          <w:rFonts w:cstheme="minorHAnsi"/>
          <w:b/>
          <w:sz w:val="25"/>
          <w:szCs w:val="25"/>
        </w:rPr>
        <w:t>Present:</w:t>
      </w:r>
      <w:r w:rsidRPr="00AE3AD2">
        <w:rPr>
          <w:rFonts w:eastAsia="Times New Roman" w:cstheme="minorHAnsi"/>
          <w:color w:val="000000"/>
          <w:sz w:val="25"/>
          <w:szCs w:val="25"/>
          <w:lang w:eastAsia="en-GB"/>
        </w:rPr>
        <w:t xml:space="preserve"> Anne O’Donnell, Community Activity Organiser - Alzheimer Scotland, Anne-Marie Timmoney, Community Worker – East Dunbartonshire,</w:t>
      </w:r>
      <w:r w:rsidR="006D40B4">
        <w:rPr>
          <w:rFonts w:eastAsia="Times New Roman" w:cstheme="minorHAnsi"/>
          <w:color w:val="000000"/>
          <w:sz w:val="25"/>
          <w:szCs w:val="25"/>
          <w:lang w:eastAsia="en-GB"/>
        </w:rPr>
        <w:t xml:space="preserve"> Chris Young, Communities Project Worker – West Dunbartonshire Council,</w:t>
      </w:r>
      <w:r w:rsidRPr="00AE3AD2">
        <w:rPr>
          <w:sz w:val="25"/>
          <w:szCs w:val="25"/>
        </w:rPr>
        <w:t xml:space="preserve"> </w:t>
      </w:r>
      <w:r w:rsidRPr="00AE3AD2">
        <w:rPr>
          <w:rFonts w:cstheme="minorHAnsi"/>
          <w:color w:val="000000"/>
          <w:sz w:val="25"/>
          <w:szCs w:val="25"/>
          <w:shd w:val="clear" w:color="auto" w:fill="FFFFFF"/>
        </w:rPr>
        <w:t xml:space="preserve">Janice O’Connor, Community Co-ordinator – Corra Foundation, </w:t>
      </w:r>
      <w:r w:rsidRPr="00AE3AD2">
        <w:rPr>
          <w:rFonts w:eastAsia="Times New Roman" w:cstheme="minorHAnsi"/>
          <w:color w:val="000000"/>
          <w:sz w:val="25"/>
          <w:szCs w:val="25"/>
          <w:lang w:eastAsia="en-GB"/>
        </w:rPr>
        <w:t>Lynda Currie, Member Activator – Co-op</w:t>
      </w:r>
      <w:r w:rsidRPr="00AE3AD2">
        <w:rPr>
          <w:rFonts w:cstheme="minorHAnsi"/>
          <w:color w:val="000000"/>
          <w:sz w:val="25"/>
          <w:szCs w:val="25"/>
          <w:shd w:val="clear" w:color="auto" w:fill="FFFFFF"/>
        </w:rPr>
        <w:t xml:space="preserve">, </w:t>
      </w:r>
      <w:r w:rsidR="00382702" w:rsidRPr="00AE3AD2">
        <w:rPr>
          <w:rFonts w:cstheme="minorHAnsi"/>
          <w:color w:val="000000"/>
          <w:sz w:val="25"/>
          <w:szCs w:val="25"/>
          <w:shd w:val="clear" w:color="auto" w:fill="FFFFFF"/>
        </w:rPr>
        <w:t xml:space="preserve">Stephen Burns, Communities Project Worker – West Dunbartonshire Council, </w:t>
      </w:r>
      <w:r w:rsidRPr="00AE3AD2">
        <w:rPr>
          <w:rFonts w:eastAsia="Times New Roman" w:cstheme="minorHAnsi"/>
          <w:color w:val="000000"/>
          <w:sz w:val="25"/>
          <w:szCs w:val="25"/>
          <w:lang w:eastAsia="en-GB"/>
        </w:rPr>
        <w:t>Susan Campbell – CD Consultant – SCDN.</w:t>
      </w:r>
    </w:p>
    <w:p w14:paraId="3CBAD6B8" w14:textId="616FB31D" w:rsidR="00A418C5" w:rsidRPr="00AE3AD2" w:rsidRDefault="006353EA" w:rsidP="006353EA">
      <w:pPr>
        <w:rPr>
          <w:rFonts w:eastAsia="Times New Roman" w:cstheme="minorHAnsi"/>
          <w:color w:val="000000"/>
          <w:sz w:val="25"/>
          <w:szCs w:val="25"/>
          <w:lang w:eastAsia="en-GB"/>
        </w:rPr>
      </w:pPr>
      <w:r w:rsidRPr="00AE3AD2">
        <w:rPr>
          <w:rFonts w:eastAsia="Times New Roman" w:cstheme="minorHAnsi"/>
          <w:b/>
          <w:bCs/>
          <w:color w:val="000000"/>
          <w:sz w:val="25"/>
          <w:szCs w:val="25"/>
          <w:lang w:eastAsia="en-GB"/>
        </w:rPr>
        <w:t xml:space="preserve">Apologies:  </w:t>
      </w:r>
      <w:r w:rsidR="00382702" w:rsidRPr="00AE3AD2">
        <w:rPr>
          <w:rFonts w:eastAsia="Times New Roman" w:cstheme="minorHAnsi"/>
          <w:color w:val="000000"/>
          <w:sz w:val="25"/>
          <w:szCs w:val="25"/>
          <w:lang w:eastAsia="en-GB"/>
        </w:rPr>
        <w:t xml:space="preserve">Joyce Kerr, Community Safety Advocate -Scottish Fire and Rescue Service, </w:t>
      </w:r>
      <w:r w:rsidRPr="00AE3AD2">
        <w:rPr>
          <w:rFonts w:eastAsia="Times New Roman" w:cstheme="minorHAnsi"/>
          <w:color w:val="000000"/>
          <w:sz w:val="25"/>
          <w:szCs w:val="25"/>
          <w:lang w:eastAsia="en-GB"/>
        </w:rPr>
        <w:t>Luke Emerton,</w:t>
      </w:r>
      <w:r w:rsidRPr="00AE3AD2">
        <w:rPr>
          <w:rFonts w:eastAsia="Times New Roman" w:cstheme="minorHAnsi"/>
          <w:b/>
          <w:bCs/>
          <w:color w:val="000000"/>
          <w:sz w:val="25"/>
          <w:szCs w:val="25"/>
          <w:lang w:eastAsia="en-GB"/>
        </w:rPr>
        <w:t xml:space="preserve"> </w:t>
      </w:r>
      <w:r w:rsidRPr="00AE3AD2">
        <w:rPr>
          <w:rFonts w:eastAsia="Times New Roman" w:cstheme="minorHAnsi"/>
          <w:color w:val="000000"/>
          <w:sz w:val="25"/>
          <w:szCs w:val="25"/>
          <w:lang w:eastAsia="en-GB"/>
        </w:rPr>
        <w:t>Development and Engagement Officer – East Dunbartonshire Council</w:t>
      </w:r>
      <w:r w:rsidR="00382702" w:rsidRPr="00AE3AD2">
        <w:rPr>
          <w:rFonts w:eastAsia="Times New Roman" w:cstheme="minorHAnsi"/>
          <w:color w:val="000000"/>
          <w:sz w:val="25"/>
          <w:szCs w:val="25"/>
          <w:lang w:eastAsia="en-GB"/>
        </w:rPr>
        <w:t>.</w:t>
      </w:r>
    </w:p>
    <w:p w14:paraId="036180E3" w14:textId="49CE6640" w:rsidR="00382702" w:rsidRPr="00AE3AD2" w:rsidRDefault="00382702" w:rsidP="006353EA">
      <w:pPr>
        <w:rPr>
          <w:rFonts w:eastAsia="Times New Roman" w:cstheme="minorHAnsi"/>
          <w:b/>
          <w:bCs/>
          <w:color w:val="000000"/>
          <w:sz w:val="25"/>
          <w:szCs w:val="25"/>
          <w:lang w:eastAsia="en-GB"/>
        </w:rPr>
      </w:pPr>
      <w:r w:rsidRPr="00AE3AD2">
        <w:rPr>
          <w:rFonts w:eastAsia="Times New Roman" w:cstheme="minorHAnsi"/>
          <w:b/>
          <w:bCs/>
          <w:color w:val="000000"/>
          <w:sz w:val="25"/>
          <w:szCs w:val="25"/>
          <w:lang w:eastAsia="en-GB"/>
        </w:rPr>
        <w:t>Welcome and SCDN Update</w:t>
      </w:r>
    </w:p>
    <w:p w14:paraId="0C1F8583" w14:textId="4D333132" w:rsidR="005C63EC" w:rsidRPr="00AE3AD2" w:rsidRDefault="00382702" w:rsidP="006353EA">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Susan welcomed everyone to the meeting.</w:t>
      </w:r>
      <w:r w:rsidR="00AC4493" w:rsidRPr="00AE3AD2">
        <w:rPr>
          <w:rFonts w:eastAsia="Times New Roman" w:cstheme="minorHAnsi"/>
          <w:color w:val="000000"/>
          <w:sz w:val="25"/>
          <w:szCs w:val="25"/>
          <w:lang w:eastAsia="en-GB"/>
        </w:rPr>
        <w:t xml:space="preserve"> SCDN</w:t>
      </w:r>
      <w:r w:rsidR="00471EF6" w:rsidRPr="00AE3AD2">
        <w:rPr>
          <w:rFonts w:eastAsia="Times New Roman" w:cstheme="minorHAnsi"/>
          <w:color w:val="000000"/>
          <w:sz w:val="25"/>
          <w:szCs w:val="25"/>
          <w:lang w:eastAsia="en-GB"/>
        </w:rPr>
        <w:t xml:space="preserve"> ha</w:t>
      </w:r>
      <w:r w:rsidR="00AC4493" w:rsidRPr="00AE3AD2">
        <w:rPr>
          <w:rFonts w:eastAsia="Times New Roman" w:cstheme="minorHAnsi"/>
          <w:color w:val="000000"/>
          <w:sz w:val="25"/>
          <w:szCs w:val="25"/>
          <w:lang w:eastAsia="en-GB"/>
        </w:rPr>
        <w:t>s</w:t>
      </w:r>
      <w:r w:rsidR="00471EF6" w:rsidRPr="00AE3AD2">
        <w:rPr>
          <w:rFonts w:eastAsia="Times New Roman" w:cstheme="minorHAnsi"/>
          <w:color w:val="000000"/>
          <w:sz w:val="25"/>
          <w:szCs w:val="25"/>
          <w:lang w:eastAsia="en-GB"/>
        </w:rPr>
        <w:t xml:space="preserve"> a new Chair</w:t>
      </w:r>
      <w:r w:rsidR="00BF1D96" w:rsidRPr="00AE3AD2">
        <w:rPr>
          <w:rFonts w:eastAsia="Times New Roman" w:cstheme="minorHAnsi"/>
          <w:color w:val="000000"/>
          <w:sz w:val="25"/>
          <w:szCs w:val="25"/>
          <w:lang w:eastAsia="en-GB"/>
        </w:rPr>
        <w:t>person</w:t>
      </w:r>
      <w:r w:rsidR="00471EF6" w:rsidRPr="00AE3AD2">
        <w:rPr>
          <w:rFonts w:eastAsia="Times New Roman" w:cstheme="minorHAnsi"/>
          <w:color w:val="000000"/>
          <w:sz w:val="25"/>
          <w:szCs w:val="25"/>
          <w:lang w:eastAsia="en-GB"/>
        </w:rPr>
        <w:t>, Frankie Frankgate</w:t>
      </w:r>
      <w:r w:rsidR="00BF1D96" w:rsidRPr="00AE3AD2">
        <w:rPr>
          <w:rFonts w:eastAsia="Times New Roman" w:cstheme="minorHAnsi"/>
          <w:color w:val="000000"/>
          <w:sz w:val="25"/>
          <w:szCs w:val="25"/>
          <w:lang w:eastAsia="en-GB"/>
        </w:rPr>
        <w:t>,</w:t>
      </w:r>
      <w:r w:rsidR="00471EF6" w:rsidRPr="00AE3AD2">
        <w:rPr>
          <w:rFonts w:eastAsia="Times New Roman" w:cstheme="minorHAnsi"/>
          <w:color w:val="000000"/>
          <w:sz w:val="25"/>
          <w:szCs w:val="25"/>
          <w:lang w:eastAsia="en-GB"/>
        </w:rPr>
        <w:t xml:space="preserve"> who has taken over from Fiona Ballantyne. Fiona remains on the board as a trustee. </w:t>
      </w:r>
    </w:p>
    <w:p w14:paraId="33933B76" w14:textId="33EC5256" w:rsidR="00382702" w:rsidRPr="00AE3AD2" w:rsidRDefault="00382702" w:rsidP="006353EA">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Th</w:t>
      </w:r>
      <w:r w:rsidR="00471EF6" w:rsidRPr="00AE3AD2">
        <w:rPr>
          <w:rFonts w:eastAsia="Times New Roman" w:cstheme="minorHAnsi"/>
          <w:color w:val="000000"/>
          <w:sz w:val="25"/>
          <w:szCs w:val="25"/>
          <w:lang w:eastAsia="en-GB"/>
        </w:rPr>
        <w:t>is year’s national conference will take place on Thursday 23</w:t>
      </w:r>
      <w:r w:rsidR="00471EF6" w:rsidRPr="00AE3AD2">
        <w:rPr>
          <w:rFonts w:eastAsia="Times New Roman" w:cstheme="minorHAnsi"/>
          <w:color w:val="000000"/>
          <w:sz w:val="25"/>
          <w:szCs w:val="25"/>
          <w:vertAlign w:val="superscript"/>
          <w:lang w:eastAsia="en-GB"/>
        </w:rPr>
        <w:t>rd</w:t>
      </w:r>
      <w:r w:rsidR="00471EF6" w:rsidRPr="00AE3AD2">
        <w:rPr>
          <w:rFonts w:eastAsia="Times New Roman" w:cstheme="minorHAnsi"/>
          <w:color w:val="000000"/>
          <w:sz w:val="25"/>
          <w:szCs w:val="25"/>
          <w:lang w:eastAsia="en-GB"/>
        </w:rPr>
        <w:t xml:space="preserve"> October at the Pyramid at Anderston. The theme is Climate Justice. The venue is near Anderston Station and taking public transport is advisable as parking in the area is expensive. </w:t>
      </w:r>
    </w:p>
    <w:p w14:paraId="178E59E4" w14:textId="7F4EB7B3" w:rsidR="00471EF6" w:rsidRPr="00AE3AD2" w:rsidRDefault="00471EF6" w:rsidP="006353EA">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 xml:space="preserve">The AGM will take place on the same day </w:t>
      </w:r>
      <w:r w:rsidR="00E2379D" w:rsidRPr="00AE3AD2">
        <w:rPr>
          <w:rFonts w:eastAsia="Times New Roman" w:cstheme="minorHAnsi"/>
          <w:color w:val="000000"/>
          <w:sz w:val="25"/>
          <w:szCs w:val="25"/>
          <w:lang w:eastAsia="en-GB"/>
        </w:rPr>
        <w:t>during</w:t>
      </w:r>
      <w:r w:rsidRPr="00AE3AD2">
        <w:rPr>
          <w:rFonts w:eastAsia="Times New Roman" w:cstheme="minorHAnsi"/>
          <w:color w:val="000000"/>
          <w:sz w:val="25"/>
          <w:szCs w:val="25"/>
          <w:lang w:eastAsia="en-GB"/>
        </w:rPr>
        <w:t xml:space="preserve"> the first half hour of the event. We have vacancies on the SCDN board and are particularly keen to recruit practitioners with funding and IT skills. Susan asked that people highlight this to colleagues and contacts</w:t>
      </w:r>
      <w:r w:rsidR="00BF1D96" w:rsidRPr="00AE3AD2">
        <w:rPr>
          <w:rFonts w:eastAsia="Times New Roman" w:cstheme="minorHAnsi"/>
          <w:color w:val="000000"/>
          <w:sz w:val="25"/>
          <w:szCs w:val="25"/>
          <w:lang w:eastAsia="en-GB"/>
        </w:rPr>
        <w:t xml:space="preserve"> and to contact her for more information. </w:t>
      </w:r>
    </w:p>
    <w:p w14:paraId="7D5EDFCD" w14:textId="5BEEB2D3" w:rsidR="00BF1D96" w:rsidRPr="00AE3AD2" w:rsidRDefault="00BF1D96" w:rsidP="006353EA">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 xml:space="preserve">The additional support from the Accelerate programme has just started so Susan hopes to be able to start working on the new membership system with this help. </w:t>
      </w:r>
    </w:p>
    <w:p w14:paraId="4E6319F9" w14:textId="5D2A8F07" w:rsidR="00BF1D96" w:rsidRPr="00AE3AD2" w:rsidRDefault="00BF1D96" w:rsidP="006353EA">
      <w:pPr>
        <w:rPr>
          <w:rFonts w:eastAsia="Times New Roman" w:cstheme="minorHAnsi"/>
          <w:color w:val="000000"/>
          <w:sz w:val="25"/>
          <w:szCs w:val="25"/>
          <w:lang w:eastAsia="en-GB"/>
        </w:rPr>
      </w:pPr>
      <w:r w:rsidRPr="00AE3AD2">
        <w:rPr>
          <w:rFonts w:eastAsia="Times New Roman" w:cstheme="minorHAnsi"/>
          <w:color w:val="000000"/>
          <w:sz w:val="25"/>
          <w:szCs w:val="25"/>
          <w:lang w:eastAsia="en-GB"/>
        </w:rPr>
        <w:t xml:space="preserve">Our new strategy covering 2025 – 2028 is now on the ‘About Us’ </w:t>
      </w:r>
      <w:r w:rsidR="00AE3AD2" w:rsidRPr="00AE3AD2">
        <w:rPr>
          <w:rFonts w:eastAsia="Times New Roman" w:cstheme="minorHAnsi"/>
          <w:color w:val="000000"/>
          <w:sz w:val="25"/>
          <w:szCs w:val="25"/>
          <w:lang w:eastAsia="en-GB"/>
        </w:rPr>
        <w:t xml:space="preserve">page </w:t>
      </w:r>
      <w:r w:rsidRPr="00AE3AD2">
        <w:rPr>
          <w:rFonts w:eastAsia="Times New Roman" w:cstheme="minorHAnsi"/>
          <w:color w:val="000000"/>
          <w:sz w:val="25"/>
          <w:szCs w:val="25"/>
          <w:lang w:eastAsia="en-GB"/>
        </w:rPr>
        <w:t xml:space="preserve">of our website </w:t>
      </w:r>
      <w:hyperlink r:id="rId6" w:history="1">
        <w:r w:rsidRPr="00AE3AD2">
          <w:rPr>
            <w:rStyle w:val="Hyperlink"/>
            <w:rFonts w:eastAsia="Times New Roman" w:cstheme="minorHAnsi"/>
            <w:sz w:val="25"/>
            <w:szCs w:val="25"/>
            <w:lang w:eastAsia="en-GB"/>
          </w:rPr>
          <w:t>here</w:t>
        </w:r>
      </w:hyperlink>
    </w:p>
    <w:p w14:paraId="686FA22B" w14:textId="2B56FBF3" w:rsidR="00BF1D96" w:rsidRPr="00AE3AD2" w:rsidRDefault="005C63EC" w:rsidP="006353EA">
      <w:pPr>
        <w:rPr>
          <w:b/>
          <w:bCs/>
          <w:sz w:val="25"/>
          <w:szCs w:val="25"/>
        </w:rPr>
      </w:pPr>
      <w:r w:rsidRPr="00AE3AD2">
        <w:rPr>
          <w:b/>
          <w:bCs/>
          <w:sz w:val="25"/>
          <w:szCs w:val="25"/>
        </w:rPr>
        <w:t>Updates</w:t>
      </w:r>
    </w:p>
    <w:p w14:paraId="4B0BACB9" w14:textId="046A9B29" w:rsidR="005C63EC" w:rsidRPr="00AE3AD2" w:rsidRDefault="005C63EC" w:rsidP="006353EA">
      <w:pPr>
        <w:rPr>
          <w:sz w:val="25"/>
          <w:szCs w:val="25"/>
        </w:rPr>
      </w:pPr>
      <w:r w:rsidRPr="00AE3AD2">
        <w:rPr>
          <w:sz w:val="25"/>
          <w:szCs w:val="25"/>
        </w:rPr>
        <w:t xml:space="preserve">Chris </w:t>
      </w:r>
      <w:proofErr w:type="spellStart"/>
      <w:r w:rsidRPr="00AE3AD2">
        <w:rPr>
          <w:sz w:val="25"/>
          <w:szCs w:val="25"/>
        </w:rPr>
        <w:t>fedback</w:t>
      </w:r>
      <w:proofErr w:type="spellEnd"/>
      <w:r w:rsidRPr="00AE3AD2">
        <w:rPr>
          <w:sz w:val="25"/>
          <w:szCs w:val="25"/>
        </w:rPr>
        <w:t xml:space="preserve"> that the restructuring is now complete with the four staff members from the </w:t>
      </w:r>
      <w:r w:rsidR="00697040" w:rsidRPr="00AE3AD2">
        <w:rPr>
          <w:sz w:val="25"/>
          <w:szCs w:val="25"/>
        </w:rPr>
        <w:t>communities’</w:t>
      </w:r>
      <w:r w:rsidRPr="00AE3AD2">
        <w:rPr>
          <w:sz w:val="25"/>
          <w:szCs w:val="25"/>
        </w:rPr>
        <w:t xml:space="preserve"> team being relocated. He </w:t>
      </w:r>
      <w:r w:rsidR="003770DA" w:rsidRPr="00AE3AD2">
        <w:rPr>
          <w:sz w:val="25"/>
          <w:szCs w:val="25"/>
        </w:rPr>
        <w:t xml:space="preserve">is now part of </w:t>
      </w:r>
      <w:r w:rsidR="00697040" w:rsidRPr="00AE3AD2">
        <w:rPr>
          <w:sz w:val="25"/>
          <w:szCs w:val="25"/>
        </w:rPr>
        <w:t>the Community</w:t>
      </w:r>
      <w:r w:rsidRPr="00AE3AD2">
        <w:rPr>
          <w:sz w:val="25"/>
          <w:szCs w:val="25"/>
        </w:rPr>
        <w:t xml:space="preserve"> Planning </w:t>
      </w:r>
      <w:r w:rsidR="003770DA" w:rsidRPr="00AE3AD2">
        <w:rPr>
          <w:sz w:val="25"/>
          <w:szCs w:val="25"/>
        </w:rPr>
        <w:t>team. £20,000,000 has been signposted to Clydebank over the next 10 years for community led regeneration with the hope of place plans</w:t>
      </w:r>
      <w:r w:rsidR="004557E4">
        <w:rPr>
          <w:sz w:val="25"/>
          <w:szCs w:val="25"/>
        </w:rPr>
        <w:t xml:space="preserve"> being</w:t>
      </w:r>
      <w:r w:rsidR="003770DA" w:rsidRPr="00AE3AD2">
        <w:rPr>
          <w:sz w:val="25"/>
          <w:szCs w:val="25"/>
        </w:rPr>
        <w:t xml:space="preserve"> part of the project. He is also working with the HSCP engaging with people on the services in </w:t>
      </w:r>
      <w:r w:rsidR="003770DA" w:rsidRPr="00AE3AD2">
        <w:rPr>
          <w:sz w:val="25"/>
          <w:szCs w:val="25"/>
        </w:rPr>
        <w:lastRenderedPageBreak/>
        <w:t xml:space="preserve">Alexandria. The Cash First project is coming to an end in August. He is also starting a Padlet to share information. </w:t>
      </w:r>
    </w:p>
    <w:p w14:paraId="62B3B013" w14:textId="41ED1B49" w:rsidR="003770DA" w:rsidRPr="00AE3AD2" w:rsidRDefault="003770DA" w:rsidP="006353EA">
      <w:pPr>
        <w:rPr>
          <w:sz w:val="25"/>
          <w:szCs w:val="25"/>
        </w:rPr>
      </w:pPr>
      <w:r w:rsidRPr="00AE3AD2">
        <w:rPr>
          <w:sz w:val="25"/>
          <w:szCs w:val="25"/>
        </w:rPr>
        <w:t xml:space="preserve">Janice continues to build the capacity of community groups she has been working with through her role with Corra as this comes to an end next year. They are showcasing their Plan on a Page work and some groups are utilising this for funding. Her new role with the Community Leaders Collective is going well with 24 people signed up and 5 on a waiting list. Sessions will be </w:t>
      </w:r>
      <w:r w:rsidR="00697040" w:rsidRPr="00AE3AD2">
        <w:rPr>
          <w:sz w:val="25"/>
          <w:szCs w:val="25"/>
        </w:rPr>
        <w:t>online,</w:t>
      </w:r>
      <w:r w:rsidRPr="00AE3AD2">
        <w:rPr>
          <w:sz w:val="25"/>
          <w:szCs w:val="25"/>
        </w:rPr>
        <w:t xml:space="preserve"> and in-person and the </w:t>
      </w:r>
      <w:r w:rsidR="00BC6861" w:rsidRPr="00AE3AD2">
        <w:rPr>
          <w:sz w:val="25"/>
          <w:szCs w:val="25"/>
        </w:rPr>
        <w:t>work is accredited. A peer-to-peer approach will be an important part of the process.</w:t>
      </w:r>
    </w:p>
    <w:p w14:paraId="31A8D22A" w14:textId="3F7FA262" w:rsidR="00BC6861" w:rsidRPr="00AE3AD2" w:rsidRDefault="00BC6861" w:rsidP="006353EA">
      <w:pPr>
        <w:rPr>
          <w:sz w:val="25"/>
          <w:szCs w:val="25"/>
        </w:rPr>
      </w:pPr>
      <w:r w:rsidRPr="00AE3AD2">
        <w:rPr>
          <w:sz w:val="25"/>
          <w:szCs w:val="25"/>
        </w:rPr>
        <w:t xml:space="preserve">Stephen is now part of the Community Asset Transfer </w:t>
      </w:r>
      <w:r w:rsidR="00697040" w:rsidRPr="00AE3AD2">
        <w:rPr>
          <w:sz w:val="25"/>
          <w:szCs w:val="25"/>
        </w:rPr>
        <w:t>team,</w:t>
      </w:r>
      <w:r w:rsidRPr="00AE3AD2">
        <w:rPr>
          <w:sz w:val="25"/>
          <w:szCs w:val="25"/>
        </w:rPr>
        <w:t xml:space="preserve"> and his role will be to offer support to existing groups and those taking this on</w:t>
      </w:r>
      <w:r w:rsidR="003E46A0">
        <w:rPr>
          <w:sz w:val="25"/>
          <w:szCs w:val="25"/>
        </w:rPr>
        <w:t xml:space="preserve"> assets</w:t>
      </w:r>
      <w:r w:rsidRPr="00AE3AD2">
        <w:rPr>
          <w:sz w:val="25"/>
          <w:szCs w:val="25"/>
        </w:rPr>
        <w:t xml:space="preserve">. Some properties are not feasible for </w:t>
      </w:r>
      <w:r w:rsidR="00697040" w:rsidRPr="00AE3AD2">
        <w:rPr>
          <w:sz w:val="25"/>
          <w:szCs w:val="25"/>
        </w:rPr>
        <w:t>groups,</w:t>
      </w:r>
      <w:r w:rsidRPr="00AE3AD2">
        <w:rPr>
          <w:sz w:val="25"/>
          <w:szCs w:val="25"/>
        </w:rPr>
        <w:t xml:space="preserve"> and he will be supporting them to find more suitable alternatives. A discussion took place about community councils. </w:t>
      </w:r>
    </w:p>
    <w:p w14:paraId="7F584610" w14:textId="37DB96DE" w:rsidR="00BC6861" w:rsidRPr="00AE3AD2" w:rsidRDefault="00BC6861" w:rsidP="006353EA">
      <w:pPr>
        <w:rPr>
          <w:sz w:val="25"/>
          <w:szCs w:val="25"/>
        </w:rPr>
      </w:pPr>
      <w:r w:rsidRPr="00AE3AD2">
        <w:rPr>
          <w:sz w:val="25"/>
          <w:szCs w:val="25"/>
        </w:rPr>
        <w:t xml:space="preserve">Anne-Marie’s team are working on a regrading. She is working on locality plans looking at poverty. There </w:t>
      </w:r>
      <w:r w:rsidR="00904158">
        <w:rPr>
          <w:sz w:val="25"/>
          <w:szCs w:val="25"/>
        </w:rPr>
        <w:t>is a lot of positive work</w:t>
      </w:r>
      <w:r w:rsidRPr="00AE3AD2">
        <w:rPr>
          <w:sz w:val="25"/>
          <w:szCs w:val="25"/>
        </w:rPr>
        <w:t xml:space="preserve"> happening in Lennoxtown with the Main Street regeneration and The Pantry. The High Church has been taken over and there are lots of pro-active groups. </w:t>
      </w:r>
    </w:p>
    <w:p w14:paraId="08D48BF4" w14:textId="7568F652" w:rsidR="00BC6861" w:rsidRPr="00AE3AD2" w:rsidRDefault="00BC6861" w:rsidP="006353EA">
      <w:pPr>
        <w:rPr>
          <w:sz w:val="25"/>
          <w:szCs w:val="25"/>
        </w:rPr>
      </w:pPr>
      <w:r w:rsidRPr="00AE3AD2">
        <w:rPr>
          <w:sz w:val="25"/>
          <w:szCs w:val="25"/>
        </w:rPr>
        <w:t xml:space="preserve">Anne </w:t>
      </w:r>
      <w:proofErr w:type="spellStart"/>
      <w:r w:rsidRPr="00AE3AD2">
        <w:rPr>
          <w:sz w:val="25"/>
          <w:szCs w:val="25"/>
        </w:rPr>
        <w:t>fedback</w:t>
      </w:r>
      <w:proofErr w:type="spellEnd"/>
      <w:r w:rsidRPr="00AE3AD2">
        <w:rPr>
          <w:sz w:val="25"/>
          <w:szCs w:val="25"/>
        </w:rPr>
        <w:t xml:space="preserve"> </w:t>
      </w:r>
      <w:r w:rsidR="00AC3C93" w:rsidRPr="00AE3AD2">
        <w:rPr>
          <w:sz w:val="25"/>
          <w:szCs w:val="25"/>
        </w:rPr>
        <w:t>that t</w:t>
      </w:r>
      <w:r w:rsidRPr="00AE3AD2">
        <w:rPr>
          <w:sz w:val="25"/>
          <w:szCs w:val="25"/>
        </w:rPr>
        <w:t xml:space="preserve">he community groups she supports </w:t>
      </w:r>
      <w:r w:rsidR="00AC3C93" w:rsidRPr="00AE3AD2">
        <w:rPr>
          <w:sz w:val="25"/>
          <w:szCs w:val="25"/>
        </w:rPr>
        <w:t>are running well with good engagement. They offer support and social interaction. The choir is now becoming a victim of its own success and Anne is waiting to hear how this will now be taken forward given the</w:t>
      </w:r>
      <w:r w:rsidR="00F7616B">
        <w:rPr>
          <w:sz w:val="25"/>
          <w:szCs w:val="25"/>
        </w:rPr>
        <w:t xml:space="preserve"> </w:t>
      </w:r>
      <w:r w:rsidR="00FC5C20">
        <w:rPr>
          <w:sz w:val="25"/>
          <w:szCs w:val="25"/>
        </w:rPr>
        <w:t>increased</w:t>
      </w:r>
      <w:r w:rsidR="00AC3C93" w:rsidRPr="00AE3AD2">
        <w:rPr>
          <w:sz w:val="25"/>
          <w:szCs w:val="25"/>
        </w:rPr>
        <w:t xml:space="preserve"> number of participants. Alzheimer’s Scotland has launched a Stop the Cuts campaign to highlight the issue of cuts on services. You can find out more and sign the petition </w:t>
      </w:r>
      <w:hyperlink r:id="rId7" w:history="1">
        <w:r w:rsidR="00AC3C93" w:rsidRPr="00AE3AD2">
          <w:rPr>
            <w:rStyle w:val="Hyperlink"/>
            <w:sz w:val="25"/>
            <w:szCs w:val="25"/>
          </w:rPr>
          <w:t>here</w:t>
        </w:r>
      </w:hyperlink>
    </w:p>
    <w:p w14:paraId="752A75D2" w14:textId="10ED1819" w:rsidR="00AC3C93" w:rsidRPr="00AE3AD2" w:rsidRDefault="00AC3C93" w:rsidP="006353EA">
      <w:pPr>
        <w:rPr>
          <w:sz w:val="25"/>
          <w:szCs w:val="25"/>
        </w:rPr>
      </w:pPr>
      <w:r w:rsidRPr="00AE3AD2">
        <w:rPr>
          <w:sz w:val="25"/>
          <w:szCs w:val="25"/>
        </w:rPr>
        <w:t xml:space="preserve">Lynda </w:t>
      </w:r>
      <w:proofErr w:type="spellStart"/>
      <w:r w:rsidRPr="00AE3AD2">
        <w:rPr>
          <w:sz w:val="25"/>
          <w:szCs w:val="25"/>
        </w:rPr>
        <w:t>fedback</w:t>
      </w:r>
      <w:proofErr w:type="spellEnd"/>
      <w:r w:rsidRPr="00AE3AD2">
        <w:rPr>
          <w:sz w:val="25"/>
          <w:szCs w:val="25"/>
        </w:rPr>
        <w:t xml:space="preserve"> that the Co-op </w:t>
      </w:r>
      <w:r w:rsidR="00697040" w:rsidRPr="00AE3AD2">
        <w:rPr>
          <w:sz w:val="25"/>
          <w:szCs w:val="25"/>
        </w:rPr>
        <w:t>cyber-attack</w:t>
      </w:r>
      <w:r w:rsidRPr="00AE3AD2">
        <w:rPr>
          <w:sz w:val="25"/>
          <w:szCs w:val="25"/>
        </w:rPr>
        <w:t xml:space="preserve"> caused issues with stock which are now resolved. It affected funeral care too, but all services are now over the worst of it. The Community Fund has been launched with the closing date of 6</w:t>
      </w:r>
      <w:r w:rsidRPr="00AE3AD2">
        <w:rPr>
          <w:sz w:val="25"/>
          <w:szCs w:val="25"/>
          <w:vertAlign w:val="superscript"/>
        </w:rPr>
        <w:t>th</w:t>
      </w:r>
      <w:r w:rsidRPr="00AE3AD2">
        <w:rPr>
          <w:sz w:val="25"/>
          <w:szCs w:val="25"/>
        </w:rPr>
        <w:t xml:space="preserve"> July. It is the United Nations Year of Co-ops with delegates coming from all over the world. The aim is around co-op for fairness and rebuilding through co-ops for </w:t>
      </w:r>
      <w:proofErr w:type="gramStart"/>
      <w:r w:rsidRPr="00AE3AD2">
        <w:rPr>
          <w:sz w:val="25"/>
          <w:szCs w:val="25"/>
        </w:rPr>
        <w:t>all of</w:t>
      </w:r>
      <w:proofErr w:type="gramEnd"/>
      <w:r w:rsidRPr="00AE3AD2">
        <w:rPr>
          <w:sz w:val="25"/>
          <w:szCs w:val="25"/>
        </w:rPr>
        <w:t xml:space="preserve"> the countries currently under siege. </w:t>
      </w:r>
    </w:p>
    <w:p w14:paraId="5BF963D9" w14:textId="2CDAD2E5" w:rsidR="002B5538" w:rsidRPr="00AE3AD2" w:rsidRDefault="00DB07FC" w:rsidP="006353EA">
      <w:pPr>
        <w:rPr>
          <w:sz w:val="25"/>
          <w:szCs w:val="25"/>
        </w:rPr>
      </w:pPr>
      <w:r w:rsidRPr="00AE3AD2">
        <w:rPr>
          <w:sz w:val="25"/>
          <w:szCs w:val="25"/>
        </w:rPr>
        <w:t xml:space="preserve">She has been working in partnership with The Eden Project on The Big Lunch. The walking group </w:t>
      </w:r>
      <w:r w:rsidR="002B5538" w:rsidRPr="00AE3AD2">
        <w:rPr>
          <w:sz w:val="25"/>
          <w:szCs w:val="25"/>
        </w:rPr>
        <w:t xml:space="preserve">at Loch Lomond Shores is a </w:t>
      </w:r>
      <w:proofErr w:type="gramStart"/>
      <w:r w:rsidR="002B5538" w:rsidRPr="00AE3AD2">
        <w:rPr>
          <w:sz w:val="25"/>
          <w:szCs w:val="25"/>
        </w:rPr>
        <w:t>really well</w:t>
      </w:r>
      <w:proofErr w:type="gramEnd"/>
      <w:r w:rsidR="002B5538" w:rsidRPr="00AE3AD2">
        <w:rPr>
          <w:sz w:val="25"/>
          <w:szCs w:val="25"/>
        </w:rPr>
        <w:t xml:space="preserve"> organised group.  Anne shared that Paths for all has changed name to Walking Scotland. She also highlighted that Clydebank is a Fairtrade town, but there is no Fairtrade group in West Dunbartonshire. A </w:t>
      </w:r>
      <w:r w:rsidR="00697040" w:rsidRPr="00AE3AD2">
        <w:rPr>
          <w:sz w:val="25"/>
          <w:szCs w:val="25"/>
        </w:rPr>
        <w:t xml:space="preserve">general </w:t>
      </w:r>
      <w:r w:rsidR="002B5538" w:rsidRPr="00AE3AD2">
        <w:rPr>
          <w:sz w:val="25"/>
          <w:szCs w:val="25"/>
        </w:rPr>
        <w:t xml:space="preserve">discussion took place about Fairtrade </w:t>
      </w:r>
      <w:r w:rsidR="00697040" w:rsidRPr="00AE3AD2">
        <w:rPr>
          <w:sz w:val="25"/>
          <w:szCs w:val="25"/>
        </w:rPr>
        <w:t>products.</w:t>
      </w:r>
    </w:p>
    <w:p w14:paraId="6E7FA4AC" w14:textId="63DCFD56" w:rsidR="00697040" w:rsidRPr="00AE3AD2" w:rsidRDefault="00697040" w:rsidP="006353EA">
      <w:pPr>
        <w:rPr>
          <w:b/>
          <w:bCs/>
          <w:sz w:val="25"/>
          <w:szCs w:val="25"/>
        </w:rPr>
      </w:pPr>
      <w:r w:rsidRPr="00AE3AD2">
        <w:rPr>
          <w:b/>
          <w:bCs/>
          <w:sz w:val="25"/>
          <w:szCs w:val="25"/>
        </w:rPr>
        <w:t>Date of Next Meeting – Wednesday 1</w:t>
      </w:r>
      <w:r w:rsidRPr="00AE3AD2">
        <w:rPr>
          <w:b/>
          <w:bCs/>
          <w:sz w:val="25"/>
          <w:szCs w:val="25"/>
          <w:vertAlign w:val="superscript"/>
        </w:rPr>
        <w:t>st</w:t>
      </w:r>
      <w:r w:rsidRPr="00AE3AD2">
        <w:rPr>
          <w:b/>
          <w:bCs/>
          <w:sz w:val="25"/>
          <w:szCs w:val="25"/>
        </w:rPr>
        <w:t xml:space="preserve"> October, East Dunbartonshire – Time and venue to be confirmed. </w:t>
      </w:r>
    </w:p>
    <w:sectPr w:rsidR="00697040" w:rsidRPr="00AE3AD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929B" w14:textId="77777777" w:rsidR="00BF1D96" w:rsidRDefault="00BF1D96" w:rsidP="00BF1D96">
      <w:pPr>
        <w:spacing w:after="0" w:line="240" w:lineRule="auto"/>
      </w:pPr>
      <w:r>
        <w:separator/>
      </w:r>
    </w:p>
  </w:endnote>
  <w:endnote w:type="continuationSeparator" w:id="0">
    <w:p w14:paraId="2CE5754B" w14:textId="77777777" w:rsidR="00BF1D96" w:rsidRDefault="00BF1D96" w:rsidP="00BF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8440"/>
      <w:docPartObj>
        <w:docPartGallery w:val="Page Numbers (Bottom of Page)"/>
        <w:docPartUnique/>
      </w:docPartObj>
    </w:sdtPr>
    <w:sdtEndPr>
      <w:rPr>
        <w:noProof/>
      </w:rPr>
    </w:sdtEndPr>
    <w:sdtContent>
      <w:p w14:paraId="224BBDC7" w14:textId="27ED241D" w:rsidR="00BF1D96" w:rsidRDefault="00BF1D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12955" w14:textId="77777777" w:rsidR="00BF1D96" w:rsidRDefault="00BF1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480B" w14:textId="77777777" w:rsidR="00BF1D96" w:rsidRDefault="00BF1D96" w:rsidP="00BF1D96">
      <w:pPr>
        <w:spacing w:after="0" w:line="240" w:lineRule="auto"/>
      </w:pPr>
      <w:r>
        <w:separator/>
      </w:r>
    </w:p>
  </w:footnote>
  <w:footnote w:type="continuationSeparator" w:id="0">
    <w:p w14:paraId="182C1335" w14:textId="77777777" w:rsidR="00BF1D96" w:rsidRDefault="00BF1D96" w:rsidP="00BF1D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EA"/>
    <w:rsid w:val="000E5E10"/>
    <w:rsid w:val="00160D0A"/>
    <w:rsid w:val="00190848"/>
    <w:rsid w:val="002B5538"/>
    <w:rsid w:val="003770DA"/>
    <w:rsid w:val="00382702"/>
    <w:rsid w:val="003851BD"/>
    <w:rsid w:val="003E46A0"/>
    <w:rsid w:val="004557E4"/>
    <w:rsid w:val="00471EF6"/>
    <w:rsid w:val="00564353"/>
    <w:rsid w:val="005C63EC"/>
    <w:rsid w:val="006353EA"/>
    <w:rsid w:val="00697040"/>
    <w:rsid w:val="006D40B4"/>
    <w:rsid w:val="00904158"/>
    <w:rsid w:val="00951792"/>
    <w:rsid w:val="009864A4"/>
    <w:rsid w:val="00A418C5"/>
    <w:rsid w:val="00AC3C93"/>
    <w:rsid w:val="00AC4493"/>
    <w:rsid w:val="00AE3AD2"/>
    <w:rsid w:val="00BC6861"/>
    <w:rsid w:val="00BF1D96"/>
    <w:rsid w:val="00DB07FC"/>
    <w:rsid w:val="00DB3833"/>
    <w:rsid w:val="00E2379D"/>
    <w:rsid w:val="00F7616B"/>
    <w:rsid w:val="00F93195"/>
    <w:rsid w:val="00FC5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DC7B"/>
  <w15:chartTrackingRefBased/>
  <w15:docId w15:val="{A6A70CB3-5B2E-48B7-915C-D210CFD7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E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353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53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3E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3E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53E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53E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53E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53E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53E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3EA"/>
    <w:rPr>
      <w:rFonts w:eastAsiaTheme="majorEastAsia" w:cstheme="majorBidi"/>
      <w:color w:val="272727" w:themeColor="text1" w:themeTint="D8"/>
    </w:rPr>
  </w:style>
  <w:style w:type="paragraph" w:styleId="Title">
    <w:name w:val="Title"/>
    <w:basedOn w:val="Normal"/>
    <w:next w:val="Normal"/>
    <w:link w:val="TitleChar"/>
    <w:uiPriority w:val="10"/>
    <w:qFormat/>
    <w:rsid w:val="006353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3E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3E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53EA"/>
    <w:rPr>
      <w:i/>
      <w:iCs/>
      <w:color w:val="404040" w:themeColor="text1" w:themeTint="BF"/>
    </w:rPr>
  </w:style>
  <w:style w:type="paragraph" w:styleId="ListParagraph">
    <w:name w:val="List Paragraph"/>
    <w:basedOn w:val="Normal"/>
    <w:uiPriority w:val="34"/>
    <w:qFormat/>
    <w:rsid w:val="006353E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353EA"/>
    <w:rPr>
      <w:i/>
      <w:iCs/>
      <w:color w:val="0F4761" w:themeColor="accent1" w:themeShade="BF"/>
    </w:rPr>
  </w:style>
  <w:style w:type="paragraph" w:styleId="IntenseQuote">
    <w:name w:val="Intense Quote"/>
    <w:basedOn w:val="Normal"/>
    <w:next w:val="Normal"/>
    <w:link w:val="IntenseQuoteChar"/>
    <w:uiPriority w:val="30"/>
    <w:qFormat/>
    <w:rsid w:val="006353E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53EA"/>
    <w:rPr>
      <w:i/>
      <w:iCs/>
      <w:color w:val="0F4761" w:themeColor="accent1" w:themeShade="BF"/>
    </w:rPr>
  </w:style>
  <w:style w:type="character" w:styleId="IntenseReference">
    <w:name w:val="Intense Reference"/>
    <w:basedOn w:val="DefaultParagraphFont"/>
    <w:uiPriority w:val="32"/>
    <w:qFormat/>
    <w:rsid w:val="006353EA"/>
    <w:rPr>
      <w:b/>
      <w:bCs/>
      <w:smallCaps/>
      <w:color w:val="0F4761" w:themeColor="accent1" w:themeShade="BF"/>
      <w:spacing w:val="5"/>
    </w:rPr>
  </w:style>
  <w:style w:type="character" w:styleId="Hyperlink">
    <w:name w:val="Hyperlink"/>
    <w:basedOn w:val="DefaultParagraphFont"/>
    <w:uiPriority w:val="99"/>
    <w:unhideWhenUsed/>
    <w:rsid w:val="00BF1D96"/>
    <w:rPr>
      <w:color w:val="467886" w:themeColor="hyperlink"/>
      <w:u w:val="single"/>
    </w:rPr>
  </w:style>
  <w:style w:type="character" w:styleId="UnresolvedMention">
    <w:name w:val="Unresolved Mention"/>
    <w:basedOn w:val="DefaultParagraphFont"/>
    <w:uiPriority w:val="99"/>
    <w:semiHidden/>
    <w:unhideWhenUsed/>
    <w:rsid w:val="00BF1D96"/>
    <w:rPr>
      <w:color w:val="605E5C"/>
      <w:shd w:val="clear" w:color="auto" w:fill="E1DFDD"/>
    </w:rPr>
  </w:style>
  <w:style w:type="paragraph" w:styleId="Header">
    <w:name w:val="header"/>
    <w:basedOn w:val="Normal"/>
    <w:link w:val="HeaderChar"/>
    <w:uiPriority w:val="99"/>
    <w:unhideWhenUsed/>
    <w:rsid w:val="00BF1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D96"/>
    <w:rPr>
      <w:kern w:val="0"/>
      <w:sz w:val="22"/>
      <w:szCs w:val="22"/>
      <w14:ligatures w14:val="none"/>
    </w:rPr>
  </w:style>
  <w:style w:type="paragraph" w:styleId="Footer">
    <w:name w:val="footer"/>
    <w:basedOn w:val="Normal"/>
    <w:link w:val="FooterChar"/>
    <w:uiPriority w:val="99"/>
    <w:unhideWhenUsed/>
    <w:rsid w:val="00BF1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D9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lzscot.org/campaign/stop-the-cuts-campaig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dn.scot/about-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3877</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3</cp:revision>
  <dcterms:created xsi:type="dcterms:W3CDTF">2025-12-09T12:30:00Z</dcterms:created>
  <dcterms:modified xsi:type="dcterms:W3CDTF">2025-12-09T12:30:00Z</dcterms:modified>
</cp:coreProperties>
</file>