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4B6" w14:textId="77777777" w:rsidR="00ED0EBB" w:rsidRDefault="00ED0EBB" w:rsidP="00ED0EBB">
      <w:pPr>
        <w:jc w:val="center"/>
        <w:rPr>
          <w:rFonts w:cstheme="minorHAnsi"/>
          <w:b/>
          <w:sz w:val="24"/>
          <w:szCs w:val="24"/>
        </w:rPr>
      </w:pPr>
      <w:r w:rsidRPr="00A252E4">
        <w:rPr>
          <w:rFonts w:cstheme="minorHAnsi"/>
          <w:b/>
          <w:sz w:val="24"/>
          <w:szCs w:val="24"/>
        </w:rPr>
        <w:t>SCDN Dunbartonshire Network Meeting</w:t>
      </w:r>
    </w:p>
    <w:p w14:paraId="215B98DD" w14:textId="75BC74FE" w:rsidR="00ED0EBB" w:rsidRDefault="00ED0EBB" w:rsidP="00ED0EBB">
      <w:pPr>
        <w:jc w:val="center"/>
        <w:rPr>
          <w:rFonts w:cstheme="minorHAnsi"/>
          <w:b/>
          <w:sz w:val="24"/>
          <w:szCs w:val="24"/>
        </w:rPr>
      </w:pPr>
      <w:r>
        <w:rPr>
          <w:rFonts w:cstheme="minorHAnsi"/>
          <w:b/>
          <w:sz w:val="24"/>
          <w:szCs w:val="24"/>
        </w:rPr>
        <w:t>Wednesday 1</w:t>
      </w:r>
      <w:r w:rsidRPr="00ED0EBB">
        <w:rPr>
          <w:rFonts w:cstheme="minorHAnsi"/>
          <w:b/>
          <w:sz w:val="24"/>
          <w:szCs w:val="24"/>
          <w:vertAlign w:val="superscript"/>
        </w:rPr>
        <w:t>st</w:t>
      </w:r>
      <w:r>
        <w:rPr>
          <w:rFonts w:cstheme="minorHAnsi"/>
          <w:b/>
          <w:sz w:val="24"/>
          <w:szCs w:val="24"/>
        </w:rPr>
        <w:t xml:space="preserve"> October</w:t>
      </w:r>
      <w:r w:rsidR="004E79F3">
        <w:rPr>
          <w:rFonts w:cstheme="minorHAnsi"/>
          <w:b/>
          <w:sz w:val="24"/>
          <w:szCs w:val="24"/>
        </w:rPr>
        <w:t xml:space="preserve"> 2025</w:t>
      </w:r>
      <w:r>
        <w:rPr>
          <w:rFonts w:cstheme="minorHAnsi"/>
          <w:b/>
          <w:sz w:val="24"/>
          <w:szCs w:val="24"/>
        </w:rPr>
        <w:t>, The Hive, Lennoxtown</w:t>
      </w:r>
    </w:p>
    <w:p w14:paraId="31A1BF39" w14:textId="543DCD87" w:rsidR="00ED0EBB" w:rsidRPr="00CE1C97" w:rsidRDefault="00ED0EBB" w:rsidP="00ED0EBB">
      <w:pPr>
        <w:rPr>
          <w:rFonts w:ascii="Arial" w:eastAsia="Times New Roman" w:hAnsi="Arial" w:cs="Arial"/>
          <w:color w:val="333333"/>
          <w:sz w:val="18"/>
          <w:szCs w:val="18"/>
          <w:lang w:eastAsia="en-GB"/>
        </w:rPr>
      </w:pPr>
      <w:r>
        <w:rPr>
          <w:rFonts w:cstheme="minorHAnsi"/>
          <w:b/>
          <w:sz w:val="24"/>
          <w:szCs w:val="24"/>
        </w:rPr>
        <w:t xml:space="preserve">Present: </w:t>
      </w:r>
      <w:r w:rsidRPr="00A252E4">
        <w:rPr>
          <w:rFonts w:eastAsia="Times New Roman" w:cstheme="minorHAnsi"/>
          <w:color w:val="000000"/>
          <w:sz w:val="24"/>
          <w:szCs w:val="24"/>
          <w:lang w:eastAsia="en-GB"/>
        </w:rPr>
        <w:t>Anne-Marie Timoney</w:t>
      </w:r>
      <w:r>
        <w:rPr>
          <w:rFonts w:eastAsia="Times New Roman" w:cstheme="minorHAnsi"/>
          <w:color w:val="000000"/>
          <w:sz w:val="24"/>
          <w:szCs w:val="24"/>
          <w:lang w:eastAsia="en-GB"/>
        </w:rPr>
        <w:t xml:space="preserve"> - </w:t>
      </w:r>
      <w:r w:rsidRPr="00A252E4">
        <w:rPr>
          <w:rFonts w:eastAsia="Times New Roman" w:cstheme="minorHAnsi"/>
          <w:color w:val="000000"/>
          <w:sz w:val="24"/>
          <w:szCs w:val="24"/>
          <w:lang w:eastAsia="en-GB"/>
        </w:rPr>
        <w:t>East Dunbartonshire Council</w:t>
      </w:r>
      <w:r w:rsidR="00E61B23">
        <w:rPr>
          <w:rFonts w:eastAsia="Times New Roman" w:cstheme="minorHAnsi"/>
          <w:color w:val="000000"/>
          <w:sz w:val="24"/>
          <w:szCs w:val="24"/>
          <w:lang w:eastAsia="en-GB"/>
        </w:rPr>
        <w:t>, Beth Bradly</w:t>
      </w:r>
      <w:r w:rsidR="006A57BB">
        <w:rPr>
          <w:rFonts w:eastAsia="Times New Roman" w:cstheme="minorHAnsi"/>
          <w:color w:val="000000"/>
          <w:sz w:val="24"/>
          <w:szCs w:val="24"/>
          <w:lang w:eastAsia="en-GB"/>
        </w:rPr>
        <w:t xml:space="preserve"> - </w:t>
      </w:r>
      <w:r w:rsidR="00E61B23">
        <w:rPr>
          <w:rFonts w:eastAsia="Times New Roman" w:cstheme="minorHAnsi"/>
          <w:color w:val="000000"/>
          <w:sz w:val="24"/>
          <w:szCs w:val="24"/>
          <w:lang w:eastAsia="en-GB"/>
        </w:rPr>
        <w:t xml:space="preserve"> </w:t>
      </w:r>
      <w:r w:rsidR="006A57BB">
        <w:rPr>
          <w:rFonts w:eastAsia="Times New Roman" w:cstheme="minorHAnsi"/>
          <w:color w:val="000000"/>
          <w:sz w:val="25"/>
          <w:szCs w:val="25"/>
          <w:lang w:eastAsia="en-GB"/>
        </w:rPr>
        <w:t xml:space="preserve">Friends of Campsie High Kirk, </w:t>
      </w:r>
      <w:r>
        <w:rPr>
          <w:rFonts w:eastAsia="Times New Roman" w:cstheme="minorHAnsi"/>
          <w:color w:val="000000"/>
          <w:sz w:val="25"/>
          <w:szCs w:val="25"/>
          <w:lang w:eastAsia="en-GB"/>
        </w:rPr>
        <w:t xml:space="preserve">Craig Taylor – Friends of Campsie High Kirk, Deirdre Campbell – East Dunbartonshire Co-Housing Network, Gillian Howard – East Dunbartonshire Citizens Advice Bureau, </w:t>
      </w:r>
      <w:r w:rsidR="005311DA">
        <w:rPr>
          <w:rFonts w:eastAsia="Times New Roman" w:cstheme="minorHAnsi"/>
          <w:color w:val="000000"/>
          <w:sz w:val="25"/>
          <w:szCs w:val="25"/>
          <w:lang w:eastAsia="en-GB"/>
        </w:rPr>
        <w:t xml:space="preserve">Ian Bowman – Waterside Miners’ Charitable Society, </w:t>
      </w:r>
      <w:r w:rsidR="005311DA" w:rsidRPr="00AE3AD2">
        <w:rPr>
          <w:rFonts w:eastAsia="Times New Roman" w:cstheme="minorHAnsi"/>
          <w:color w:val="000000"/>
          <w:sz w:val="25"/>
          <w:szCs w:val="25"/>
          <w:lang w:eastAsia="en-GB"/>
        </w:rPr>
        <w:t>Luke Emerton– East Dunbartonshire Council</w:t>
      </w:r>
      <w:r w:rsidR="005311DA">
        <w:rPr>
          <w:rFonts w:eastAsia="Times New Roman" w:cstheme="minorHAnsi"/>
          <w:color w:val="000000"/>
          <w:sz w:val="25"/>
          <w:szCs w:val="25"/>
          <w:lang w:eastAsia="en-GB"/>
        </w:rPr>
        <w:t xml:space="preserve">, Karolyn Daye-Cullis – All Minds, Margaret Whitelaw - – East Dunbartonshire Co-Housing Network, </w:t>
      </w:r>
      <w:r>
        <w:rPr>
          <w:rFonts w:eastAsia="Times New Roman" w:cstheme="minorHAnsi"/>
          <w:color w:val="000000"/>
          <w:sz w:val="25"/>
          <w:szCs w:val="25"/>
          <w:lang w:eastAsia="en-GB"/>
        </w:rPr>
        <w:t xml:space="preserve">Phil Wadsley </w:t>
      </w:r>
      <w:r w:rsidR="005311DA">
        <w:rPr>
          <w:rFonts w:eastAsia="Times New Roman" w:cstheme="minorHAnsi"/>
          <w:color w:val="000000"/>
          <w:sz w:val="25"/>
          <w:szCs w:val="25"/>
          <w:lang w:eastAsia="en-GB"/>
        </w:rPr>
        <w:t xml:space="preserve">– Friends of Campsie High Kirk, Sandra McKeen – The Hive, </w:t>
      </w:r>
      <w:r w:rsidRPr="00A252E4">
        <w:rPr>
          <w:rFonts w:eastAsia="Times New Roman" w:cstheme="minorHAnsi"/>
          <w:color w:val="000000"/>
          <w:sz w:val="24"/>
          <w:szCs w:val="24"/>
          <w:lang w:eastAsia="en-GB"/>
        </w:rPr>
        <w:t>Susan Campbell</w:t>
      </w:r>
      <w:r w:rsidR="005311DA">
        <w:rPr>
          <w:rFonts w:eastAsia="Times New Roman" w:cstheme="minorHAnsi"/>
          <w:color w:val="000000"/>
          <w:sz w:val="24"/>
          <w:szCs w:val="24"/>
          <w:lang w:eastAsia="en-GB"/>
        </w:rPr>
        <w:t xml:space="preserve"> </w:t>
      </w:r>
      <w:r w:rsidRPr="00A252E4">
        <w:rPr>
          <w:rFonts w:eastAsia="Times New Roman" w:cstheme="minorHAnsi"/>
          <w:color w:val="000000"/>
          <w:sz w:val="24"/>
          <w:szCs w:val="24"/>
          <w:lang w:eastAsia="en-GB"/>
        </w:rPr>
        <w:t>– SCDN.</w:t>
      </w:r>
    </w:p>
    <w:p w14:paraId="56DC8A97" w14:textId="7DFDEE5F" w:rsidR="00ED0EBB" w:rsidRDefault="00ED0EBB" w:rsidP="00ED0EBB">
      <w:pPr>
        <w:rPr>
          <w:rFonts w:eastAsia="Times New Roman" w:cstheme="minorHAnsi"/>
          <w:color w:val="000000"/>
          <w:sz w:val="24"/>
          <w:szCs w:val="24"/>
          <w:lang w:eastAsia="en-GB"/>
        </w:rPr>
      </w:pPr>
      <w:r>
        <w:rPr>
          <w:rFonts w:eastAsia="Times New Roman" w:cstheme="minorHAnsi"/>
          <w:b/>
          <w:bCs/>
          <w:color w:val="000000"/>
          <w:sz w:val="25"/>
          <w:szCs w:val="25"/>
          <w:lang w:eastAsia="en-GB"/>
        </w:rPr>
        <w:t xml:space="preserve">Apologies: </w:t>
      </w:r>
      <w:r w:rsidRPr="00AE3AD2">
        <w:rPr>
          <w:rFonts w:eastAsia="Times New Roman" w:cstheme="minorHAnsi"/>
          <w:color w:val="000000"/>
          <w:sz w:val="25"/>
          <w:szCs w:val="25"/>
          <w:lang w:eastAsia="en-GB"/>
        </w:rPr>
        <w:t>Joyce Kerr</w:t>
      </w:r>
      <w:r>
        <w:rPr>
          <w:rFonts w:eastAsia="Times New Roman" w:cstheme="minorHAnsi"/>
          <w:color w:val="000000"/>
          <w:sz w:val="25"/>
          <w:szCs w:val="25"/>
          <w:lang w:eastAsia="en-GB"/>
        </w:rPr>
        <w:t xml:space="preserve"> - </w:t>
      </w:r>
      <w:r w:rsidRPr="00AE3AD2">
        <w:rPr>
          <w:rFonts w:eastAsia="Times New Roman" w:cstheme="minorHAnsi"/>
          <w:color w:val="000000"/>
          <w:sz w:val="25"/>
          <w:szCs w:val="25"/>
          <w:lang w:eastAsia="en-GB"/>
        </w:rPr>
        <w:t>Scottish Fire and Rescue Service,</w:t>
      </w:r>
      <w:r>
        <w:rPr>
          <w:rFonts w:eastAsia="Times New Roman" w:cstheme="minorHAnsi"/>
          <w:color w:val="000000"/>
          <w:sz w:val="25"/>
          <w:szCs w:val="25"/>
          <w:lang w:eastAsia="en-GB"/>
        </w:rPr>
        <w:t xml:space="preserve"> </w:t>
      </w:r>
      <w:r>
        <w:rPr>
          <w:rFonts w:eastAsia="Times New Roman" w:cstheme="minorHAnsi"/>
          <w:color w:val="000000"/>
          <w:sz w:val="24"/>
          <w:szCs w:val="24"/>
          <w:lang w:eastAsia="en-GB"/>
        </w:rPr>
        <w:t xml:space="preserve">Stephen </w:t>
      </w:r>
      <w:r w:rsidRPr="005C661B">
        <w:rPr>
          <w:rFonts w:eastAsia="Times New Roman" w:cstheme="minorHAnsi"/>
          <w:color w:val="000000"/>
          <w:sz w:val="24"/>
          <w:szCs w:val="24"/>
          <w:lang w:eastAsia="en-GB"/>
        </w:rPr>
        <w:t>Horsburgh</w:t>
      </w:r>
      <w:r>
        <w:rPr>
          <w:rFonts w:eastAsia="Times New Roman" w:cstheme="minorHAnsi"/>
          <w:color w:val="000000"/>
          <w:sz w:val="24"/>
          <w:szCs w:val="24"/>
          <w:lang w:eastAsia="en-GB"/>
        </w:rPr>
        <w:t xml:space="preserve">, </w:t>
      </w:r>
      <w:r w:rsidRPr="00D0645A">
        <w:rPr>
          <w:rFonts w:eastAsia="Times New Roman" w:cstheme="minorHAnsi"/>
          <w:color w:val="000000"/>
          <w:sz w:val="24"/>
          <w:szCs w:val="24"/>
          <w:lang w:eastAsia="en-GB"/>
        </w:rPr>
        <w:t>Resource Generation Officer</w:t>
      </w:r>
      <w:r>
        <w:rPr>
          <w:rFonts w:eastAsia="Times New Roman" w:cstheme="minorHAnsi"/>
          <w:color w:val="000000"/>
          <w:sz w:val="24"/>
          <w:szCs w:val="24"/>
          <w:lang w:eastAsia="en-GB"/>
        </w:rPr>
        <w:t xml:space="preserve"> - </w:t>
      </w:r>
      <w:r w:rsidRPr="00A252E4">
        <w:rPr>
          <w:rFonts w:eastAsia="Times New Roman" w:cstheme="minorHAnsi"/>
          <w:color w:val="000000"/>
          <w:sz w:val="24"/>
          <w:szCs w:val="24"/>
          <w:lang w:eastAsia="en-GB"/>
        </w:rPr>
        <w:t>East Dunbartonshire Council</w:t>
      </w:r>
      <w:r w:rsidR="005311DA">
        <w:rPr>
          <w:rFonts w:eastAsia="Times New Roman" w:cstheme="minorHAnsi"/>
          <w:color w:val="000000"/>
          <w:sz w:val="24"/>
          <w:szCs w:val="24"/>
          <w:lang w:eastAsia="en-GB"/>
        </w:rPr>
        <w:t>.</w:t>
      </w:r>
    </w:p>
    <w:p w14:paraId="74223E36" w14:textId="3E5BFBA5" w:rsidR="005311DA" w:rsidRDefault="005311DA" w:rsidP="00ED0EBB">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Welcome and Introductions</w:t>
      </w:r>
    </w:p>
    <w:p w14:paraId="2F56D25D" w14:textId="307FF7FB" w:rsidR="005311DA" w:rsidRDefault="005311DA" w:rsidP="00ED0EBB">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Susan welcomed everyone to the meeting and introductions were made. </w:t>
      </w:r>
    </w:p>
    <w:p w14:paraId="507C4661" w14:textId="5801492A" w:rsidR="005311DA" w:rsidRDefault="005311DA" w:rsidP="00ED0EBB">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Updates</w:t>
      </w:r>
    </w:p>
    <w:p w14:paraId="4BE02D73" w14:textId="7128D830" w:rsidR="005311DA" w:rsidRDefault="008D6FBC" w:rsidP="00ED0EBB">
      <w:pPr>
        <w:rPr>
          <w:rFonts w:cstheme="minorHAnsi"/>
          <w:sz w:val="24"/>
          <w:szCs w:val="24"/>
        </w:rPr>
      </w:pPr>
      <w:r>
        <w:rPr>
          <w:rFonts w:cstheme="minorHAnsi"/>
          <w:sz w:val="24"/>
          <w:szCs w:val="24"/>
        </w:rPr>
        <w:t xml:space="preserve">Karolyn manages All Minds, a counselling service that offers support to children, young people, adults and families. The service is funded so provided free of charge and they also have student counsellors who work with the project. </w:t>
      </w:r>
    </w:p>
    <w:p w14:paraId="12BC0E45" w14:textId="4EABBB55" w:rsidR="000B660F" w:rsidRDefault="000B660F" w:rsidP="00ED0EBB">
      <w:pPr>
        <w:rPr>
          <w:rFonts w:cstheme="minorHAnsi"/>
          <w:sz w:val="24"/>
          <w:szCs w:val="24"/>
        </w:rPr>
      </w:pPr>
      <w:r>
        <w:rPr>
          <w:rFonts w:cstheme="minorHAnsi"/>
          <w:sz w:val="24"/>
          <w:szCs w:val="24"/>
        </w:rPr>
        <w:t xml:space="preserve">Luke fedback that he works for East Dunbartonshire Voluntary Action who </w:t>
      </w:r>
      <w:r w:rsidR="007E0E27">
        <w:rPr>
          <w:rFonts w:cstheme="minorHAnsi"/>
          <w:sz w:val="24"/>
          <w:szCs w:val="24"/>
        </w:rPr>
        <w:t xml:space="preserve">offer support to </w:t>
      </w:r>
      <w:r w:rsidR="00E17EAE">
        <w:rPr>
          <w:rFonts w:cstheme="minorHAnsi"/>
          <w:sz w:val="24"/>
          <w:szCs w:val="24"/>
        </w:rPr>
        <w:t>third sector organisations in East Dunbartonshire</w:t>
      </w:r>
      <w:r w:rsidR="000410FD">
        <w:rPr>
          <w:rFonts w:cstheme="minorHAnsi"/>
          <w:sz w:val="24"/>
          <w:szCs w:val="24"/>
        </w:rPr>
        <w:t xml:space="preserve">. They support with start up funding and volunteering support as well as managing the Mental Health and Wellbeing fund </w:t>
      </w:r>
      <w:r w:rsidR="00DF1225">
        <w:rPr>
          <w:rFonts w:cstheme="minorHAnsi"/>
          <w:sz w:val="24"/>
          <w:szCs w:val="24"/>
        </w:rPr>
        <w:t>which closes on 10</w:t>
      </w:r>
      <w:r w:rsidR="00DF1225" w:rsidRPr="00DF1225">
        <w:rPr>
          <w:rFonts w:cstheme="minorHAnsi"/>
          <w:sz w:val="24"/>
          <w:szCs w:val="24"/>
          <w:vertAlign w:val="superscript"/>
        </w:rPr>
        <w:t>th</w:t>
      </w:r>
      <w:r w:rsidR="00DF1225">
        <w:rPr>
          <w:rFonts w:cstheme="minorHAnsi"/>
          <w:sz w:val="24"/>
          <w:szCs w:val="24"/>
        </w:rPr>
        <w:t xml:space="preserve"> October. </w:t>
      </w:r>
    </w:p>
    <w:p w14:paraId="54B63D55" w14:textId="6963576A" w:rsidR="00DF1225" w:rsidRDefault="00DF1225" w:rsidP="00ED0EBB">
      <w:pPr>
        <w:rPr>
          <w:rFonts w:cstheme="minorHAnsi"/>
          <w:sz w:val="24"/>
          <w:szCs w:val="24"/>
        </w:rPr>
      </w:pPr>
      <w:r>
        <w:rPr>
          <w:rFonts w:cstheme="minorHAnsi"/>
          <w:sz w:val="24"/>
          <w:szCs w:val="24"/>
        </w:rPr>
        <w:t xml:space="preserve">Sandra manages The Hive </w:t>
      </w:r>
      <w:r w:rsidR="003179AB">
        <w:rPr>
          <w:rFonts w:cstheme="minorHAnsi"/>
          <w:sz w:val="24"/>
          <w:szCs w:val="24"/>
        </w:rPr>
        <w:t xml:space="preserve">which is open to </w:t>
      </w:r>
      <w:r w:rsidR="00B777AE">
        <w:rPr>
          <w:rFonts w:cstheme="minorHAnsi"/>
          <w:sz w:val="24"/>
          <w:szCs w:val="24"/>
        </w:rPr>
        <w:t>everyone in</w:t>
      </w:r>
      <w:r w:rsidR="003179AB">
        <w:rPr>
          <w:rFonts w:cstheme="minorHAnsi"/>
          <w:sz w:val="24"/>
          <w:szCs w:val="24"/>
        </w:rPr>
        <w:t xml:space="preserve"> the community. For a £10 </w:t>
      </w:r>
      <w:r w:rsidR="00325B78">
        <w:rPr>
          <w:rFonts w:cstheme="minorHAnsi"/>
          <w:sz w:val="24"/>
          <w:szCs w:val="24"/>
        </w:rPr>
        <w:t xml:space="preserve">annual </w:t>
      </w:r>
      <w:r w:rsidR="003179AB">
        <w:rPr>
          <w:rFonts w:cstheme="minorHAnsi"/>
          <w:sz w:val="24"/>
          <w:szCs w:val="24"/>
        </w:rPr>
        <w:t xml:space="preserve">membership you receive 8 items from the pantry </w:t>
      </w:r>
      <w:r w:rsidR="00325B78">
        <w:rPr>
          <w:rFonts w:cstheme="minorHAnsi"/>
          <w:sz w:val="24"/>
          <w:szCs w:val="24"/>
        </w:rPr>
        <w:t xml:space="preserve">for £4. A warm space is also offered alongside </w:t>
      </w:r>
      <w:r w:rsidR="00A424D7">
        <w:rPr>
          <w:rFonts w:cstheme="minorHAnsi"/>
          <w:sz w:val="24"/>
          <w:szCs w:val="24"/>
        </w:rPr>
        <w:t xml:space="preserve">yoga and chair </w:t>
      </w:r>
      <w:r w:rsidR="006C403E">
        <w:rPr>
          <w:rFonts w:cstheme="minorHAnsi"/>
          <w:sz w:val="24"/>
          <w:szCs w:val="24"/>
        </w:rPr>
        <w:t xml:space="preserve">yoga. The space can also be </w:t>
      </w:r>
      <w:r w:rsidR="00A5582C">
        <w:rPr>
          <w:rFonts w:cstheme="minorHAnsi"/>
          <w:sz w:val="24"/>
          <w:szCs w:val="24"/>
        </w:rPr>
        <w:t>hired,</w:t>
      </w:r>
      <w:r w:rsidR="006C403E">
        <w:rPr>
          <w:rFonts w:cstheme="minorHAnsi"/>
          <w:sz w:val="24"/>
          <w:szCs w:val="24"/>
        </w:rPr>
        <w:t xml:space="preserve"> and cookery course are running supporting people to cook on a budget. </w:t>
      </w:r>
      <w:r w:rsidR="00431B0B">
        <w:rPr>
          <w:rFonts w:cstheme="minorHAnsi"/>
          <w:sz w:val="24"/>
          <w:szCs w:val="24"/>
        </w:rPr>
        <w:t xml:space="preserve">They are also looking for a greenspace to start an allotment. </w:t>
      </w:r>
    </w:p>
    <w:p w14:paraId="06C31A0F" w14:textId="231D759F" w:rsidR="00A904F6" w:rsidRDefault="00E30302" w:rsidP="00ED0EBB">
      <w:pPr>
        <w:rPr>
          <w:rFonts w:cstheme="minorHAnsi"/>
          <w:sz w:val="24"/>
          <w:szCs w:val="24"/>
        </w:rPr>
      </w:pPr>
      <w:r>
        <w:rPr>
          <w:rFonts w:cstheme="minorHAnsi"/>
          <w:sz w:val="24"/>
          <w:szCs w:val="24"/>
        </w:rPr>
        <w:t xml:space="preserve">Louise </w:t>
      </w:r>
      <w:r w:rsidR="00CB0FF2">
        <w:rPr>
          <w:rFonts w:cstheme="minorHAnsi"/>
          <w:sz w:val="24"/>
          <w:szCs w:val="24"/>
        </w:rPr>
        <w:t>work</w:t>
      </w:r>
      <w:r w:rsidR="00A5582C">
        <w:rPr>
          <w:rFonts w:cstheme="minorHAnsi"/>
          <w:sz w:val="24"/>
          <w:szCs w:val="24"/>
        </w:rPr>
        <w:t>s</w:t>
      </w:r>
      <w:r w:rsidR="00CB0FF2">
        <w:rPr>
          <w:rFonts w:cstheme="minorHAnsi"/>
          <w:sz w:val="24"/>
          <w:szCs w:val="24"/>
        </w:rPr>
        <w:t xml:space="preserve"> in employability specifically in criminal justice, with families (parents and carers) and </w:t>
      </w:r>
      <w:r w:rsidR="00EA47D6">
        <w:rPr>
          <w:rFonts w:cstheme="minorHAnsi"/>
          <w:sz w:val="24"/>
          <w:szCs w:val="24"/>
        </w:rPr>
        <w:t>people over 18 on benefits. They offer 1-1 support, help with CVs, interview prep</w:t>
      </w:r>
      <w:r w:rsidR="00CA39B7">
        <w:rPr>
          <w:rFonts w:cstheme="minorHAnsi"/>
          <w:sz w:val="24"/>
          <w:szCs w:val="24"/>
        </w:rPr>
        <w:t>, form writing and confidence building. They are based in the college at Kirkintilloch</w:t>
      </w:r>
      <w:r w:rsidR="0084692A">
        <w:rPr>
          <w:rFonts w:cstheme="minorHAnsi"/>
          <w:sz w:val="24"/>
          <w:szCs w:val="24"/>
        </w:rPr>
        <w:t xml:space="preserve"> and can also visit people if they are unable to get the college. </w:t>
      </w:r>
    </w:p>
    <w:p w14:paraId="015F3789" w14:textId="7AE83E34" w:rsidR="0084692A" w:rsidRDefault="00E11E40" w:rsidP="00ED0EBB">
      <w:pPr>
        <w:rPr>
          <w:rFonts w:cstheme="minorHAnsi"/>
          <w:sz w:val="24"/>
          <w:szCs w:val="24"/>
        </w:rPr>
      </w:pPr>
      <w:r>
        <w:rPr>
          <w:rFonts w:cstheme="minorHAnsi"/>
          <w:sz w:val="24"/>
          <w:szCs w:val="24"/>
        </w:rPr>
        <w:t>Anne-Marie is doing a lot of partnership working with Luke and the Hive</w:t>
      </w:r>
      <w:r w:rsidR="00876942">
        <w:rPr>
          <w:rFonts w:cstheme="minorHAnsi"/>
          <w:sz w:val="24"/>
          <w:szCs w:val="24"/>
        </w:rPr>
        <w:t xml:space="preserve"> and is supporting a new </w:t>
      </w:r>
      <w:r w:rsidR="00BD3C47">
        <w:rPr>
          <w:rFonts w:cstheme="minorHAnsi"/>
          <w:sz w:val="24"/>
          <w:szCs w:val="24"/>
        </w:rPr>
        <w:t>toddler’s</w:t>
      </w:r>
      <w:r w:rsidR="00876942">
        <w:rPr>
          <w:rFonts w:cstheme="minorHAnsi"/>
          <w:sz w:val="24"/>
          <w:szCs w:val="24"/>
        </w:rPr>
        <w:t xml:space="preserve"> group</w:t>
      </w:r>
      <w:r w:rsidR="00BD3C47">
        <w:rPr>
          <w:rFonts w:cstheme="minorHAnsi"/>
          <w:sz w:val="24"/>
          <w:szCs w:val="24"/>
        </w:rPr>
        <w:t xml:space="preserve">. She is </w:t>
      </w:r>
      <w:r w:rsidR="00233DD4">
        <w:rPr>
          <w:rFonts w:cstheme="minorHAnsi"/>
          <w:sz w:val="24"/>
          <w:szCs w:val="24"/>
        </w:rPr>
        <w:t>also working on the Health</w:t>
      </w:r>
      <w:r w:rsidR="007024FC">
        <w:rPr>
          <w:rFonts w:cstheme="minorHAnsi"/>
          <w:sz w:val="24"/>
          <w:szCs w:val="24"/>
        </w:rPr>
        <w:t xml:space="preserve"> Issues</w:t>
      </w:r>
      <w:r w:rsidR="00233DD4">
        <w:rPr>
          <w:rFonts w:cstheme="minorHAnsi"/>
          <w:sz w:val="24"/>
          <w:szCs w:val="24"/>
        </w:rPr>
        <w:t xml:space="preserve"> in the Community Course</w:t>
      </w:r>
      <w:r w:rsidR="007024FC">
        <w:rPr>
          <w:rFonts w:cstheme="minorHAnsi"/>
          <w:sz w:val="24"/>
          <w:szCs w:val="24"/>
        </w:rPr>
        <w:t>. She works in Lennoxtown</w:t>
      </w:r>
      <w:r w:rsidR="0030183D">
        <w:rPr>
          <w:rFonts w:cstheme="minorHAnsi"/>
          <w:sz w:val="24"/>
          <w:szCs w:val="24"/>
        </w:rPr>
        <w:t xml:space="preserve"> with the community council too. </w:t>
      </w:r>
    </w:p>
    <w:p w14:paraId="2A36F410" w14:textId="784A8F6A" w:rsidR="0030183D" w:rsidRDefault="0030183D" w:rsidP="00ED0EBB">
      <w:pPr>
        <w:rPr>
          <w:rFonts w:cstheme="minorHAnsi"/>
          <w:sz w:val="24"/>
          <w:szCs w:val="24"/>
        </w:rPr>
      </w:pPr>
      <w:r>
        <w:rPr>
          <w:rFonts w:cstheme="minorHAnsi"/>
          <w:sz w:val="24"/>
          <w:szCs w:val="24"/>
        </w:rPr>
        <w:lastRenderedPageBreak/>
        <w:t xml:space="preserve">Beth volunteers with </w:t>
      </w:r>
      <w:r w:rsidR="005F7695">
        <w:rPr>
          <w:rFonts w:cstheme="minorHAnsi"/>
          <w:sz w:val="24"/>
          <w:szCs w:val="24"/>
        </w:rPr>
        <w:t>Friends of Campsie High Kirk</w:t>
      </w:r>
      <w:r w:rsidR="001030C5">
        <w:rPr>
          <w:rFonts w:cstheme="minorHAnsi"/>
          <w:sz w:val="24"/>
          <w:szCs w:val="24"/>
        </w:rPr>
        <w:t xml:space="preserve"> and is involved with a lunch club every second Monday from 12pm – 1.30pm. The club helps with social isolation </w:t>
      </w:r>
      <w:r w:rsidR="00BB54CF">
        <w:rPr>
          <w:rFonts w:cstheme="minorHAnsi"/>
          <w:sz w:val="24"/>
          <w:szCs w:val="24"/>
        </w:rPr>
        <w:t xml:space="preserve">and for a donation of £2 you can have soup, tea/coffee/biscuits and home baking. </w:t>
      </w:r>
      <w:r w:rsidR="00D06C05">
        <w:rPr>
          <w:rFonts w:cstheme="minorHAnsi"/>
          <w:sz w:val="24"/>
          <w:szCs w:val="24"/>
        </w:rPr>
        <w:t xml:space="preserve"> She is also the chair of the Campsie Local History </w:t>
      </w:r>
      <w:r w:rsidR="007D7CA2">
        <w:rPr>
          <w:rFonts w:cstheme="minorHAnsi"/>
          <w:sz w:val="24"/>
          <w:szCs w:val="24"/>
        </w:rPr>
        <w:t>group,</w:t>
      </w:r>
      <w:r w:rsidR="00502060">
        <w:rPr>
          <w:rFonts w:cstheme="minorHAnsi"/>
          <w:sz w:val="24"/>
          <w:szCs w:val="24"/>
        </w:rPr>
        <w:t xml:space="preserve"> and their annual calendar is just about ready to be issued. </w:t>
      </w:r>
    </w:p>
    <w:p w14:paraId="537B320E" w14:textId="60663E58" w:rsidR="00DA6BB4" w:rsidRDefault="00DA6BB4" w:rsidP="00ED0EBB">
      <w:pPr>
        <w:rPr>
          <w:rFonts w:cstheme="minorHAnsi"/>
          <w:sz w:val="24"/>
          <w:szCs w:val="24"/>
        </w:rPr>
      </w:pPr>
      <w:r>
        <w:rPr>
          <w:rFonts w:cstheme="minorHAnsi"/>
          <w:sz w:val="24"/>
          <w:szCs w:val="24"/>
        </w:rPr>
        <w:t xml:space="preserve">Gillian </w:t>
      </w:r>
      <w:r w:rsidR="001C6A7E">
        <w:rPr>
          <w:rFonts w:cstheme="minorHAnsi"/>
          <w:sz w:val="24"/>
          <w:szCs w:val="24"/>
        </w:rPr>
        <w:t>fedback that CAB has access points all over East Dunbartonshire</w:t>
      </w:r>
      <w:r w:rsidR="00BE443B">
        <w:rPr>
          <w:rFonts w:cstheme="minorHAnsi"/>
          <w:sz w:val="24"/>
          <w:szCs w:val="24"/>
        </w:rPr>
        <w:t xml:space="preserve">, apart from Torrance. The bowling club was suggested as a potential </w:t>
      </w:r>
      <w:r w:rsidR="007234C2">
        <w:rPr>
          <w:rFonts w:cstheme="minorHAnsi"/>
          <w:sz w:val="24"/>
          <w:szCs w:val="24"/>
        </w:rPr>
        <w:t>venue. She is supporting people using food banks and working a lot in partnership</w:t>
      </w:r>
      <w:r w:rsidR="00745D1F">
        <w:rPr>
          <w:rFonts w:cstheme="minorHAnsi"/>
          <w:sz w:val="24"/>
          <w:szCs w:val="24"/>
        </w:rPr>
        <w:t xml:space="preserve">. She is looking to link in with new groups. </w:t>
      </w:r>
    </w:p>
    <w:p w14:paraId="420BE6F4" w14:textId="6EB9A891" w:rsidR="00745D1F" w:rsidRDefault="00745D1F" w:rsidP="00ED0EBB">
      <w:pPr>
        <w:rPr>
          <w:rFonts w:cstheme="minorHAnsi"/>
          <w:sz w:val="24"/>
          <w:szCs w:val="24"/>
        </w:rPr>
      </w:pPr>
      <w:r>
        <w:rPr>
          <w:rFonts w:cstheme="minorHAnsi"/>
          <w:sz w:val="24"/>
          <w:szCs w:val="24"/>
        </w:rPr>
        <w:t xml:space="preserve">Craig </w:t>
      </w:r>
      <w:r w:rsidR="003352D6">
        <w:rPr>
          <w:rFonts w:cstheme="minorHAnsi"/>
          <w:sz w:val="24"/>
          <w:szCs w:val="24"/>
        </w:rPr>
        <w:t>shared</w:t>
      </w:r>
      <w:r>
        <w:rPr>
          <w:rFonts w:cstheme="minorHAnsi"/>
          <w:sz w:val="24"/>
          <w:szCs w:val="24"/>
        </w:rPr>
        <w:t xml:space="preserve"> that he is working with </w:t>
      </w:r>
      <w:r w:rsidR="003076F8">
        <w:rPr>
          <w:rFonts w:cstheme="minorHAnsi"/>
          <w:sz w:val="24"/>
          <w:szCs w:val="24"/>
        </w:rPr>
        <w:t xml:space="preserve">Friends of Campsie High Kirk and that </w:t>
      </w:r>
      <w:r w:rsidR="007D7CA2">
        <w:rPr>
          <w:rFonts w:cstheme="minorHAnsi"/>
          <w:sz w:val="24"/>
          <w:szCs w:val="24"/>
        </w:rPr>
        <w:t>it</w:t>
      </w:r>
      <w:r w:rsidR="003076F8">
        <w:rPr>
          <w:rFonts w:cstheme="minorHAnsi"/>
          <w:sz w:val="24"/>
          <w:szCs w:val="24"/>
        </w:rPr>
        <w:t xml:space="preserve"> was his idea to start this. They are slowly getting there.</w:t>
      </w:r>
    </w:p>
    <w:p w14:paraId="1E0DD441" w14:textId="75E0999B" w:rsidR="003352D6" w:rsidRDefault="003352D6" w:rsidP="00ED0EBB">
      <w:pPr>
        <w:rPr>
          <w:rFonts w:cstheme="minorHAnsi"/>
          <w:sz w:val="24"/>
          <w:szCs w:val="24"/>
        </w:rPr>
      </w:pPr>
      <w:r>
        <w:rPr>
          <w:rFonts w:cstheme="minorHAnsi"/>
          <w:sz w:val="24"/>
          <w:szCs w:val="24"/>
        </w:rPr>
        <w:t xml:space="preserve">Phil is also </w:t>
      </w:r>
      <w:r w:rsidR="009B04B7">
        <w:rPr>
          <w:rFonts w:cstheme="minorHAnsi"/>
          <w:sz w:val="24"/>
          <w:szCs w:val="24"/>
        </w:rPr>
        <w:t xml:space="preserve">part of the Friends of Campsie High Kirk </w:t>
      </w:r>
      <w:r w:rsidR="00446C1C">
        <w:rPr>
          <w:rFonts w:cstheme="minorHAnsi"/>
          <w:sz w:val="24"/>
          <w:szCs w:val="24"/>
        </w:rPr>
        <w:t xml:space="preserve">charity and his wife </w:t>
      </w:r>
      <w:r w:rsidR="00715464">
        <w:rPr>
          <w:rFonts w:cstheme="minorHAnsi"/>
          <w:sz w:val="24"/>
          <w:szCs w:val="24"/>
        </w:rPr>
        <w:t xml:space="preserve">is a counsellor and </w:t>
      </w:r>
      <w:r w:rsidR="00446C1C">
        <w:rPr>
          <w:rFonts w:cstheme="minorHAnsi"/>
          <w:sz w:val="24"/>
          <w:szCs w:val="24"/>
        </w:rPr>
        <w:t xml:space="preserve">offers the yoga classed in The Hive </w:t>
      </w:r>
    </w:p>
    <w:p w14:paraId="7993F058" w14:textId="37C3C626" w:rsidR="00715464" w:rsidRDefault="00715464" w:rsidP="00ED0EBB">
      <w:pPr>
        <w:rPr>
          <w:rFonts w:eastAsia="Times New Roman" w:cstheme="minorHAnsi"/>
          <w:color w:val="000000"/>
          <w:sz w:val="25"/>
          <w:szCs w:val="25"/>
          <w:lang w:eastAsia="en-GB"/>
        </w:rPr>
      </w:pPr>
      <w:r>
        <w:rPr>
          <w:rFonts w:cstheme="minorHAnsi"/>
          <w:sz w:val="24"/>
          <w:szCs w:val="24"/>
        </w:rPr>
        <w:t xml:space="preserve">Ian </w:t>
      </w:r>
      <w:r w:rsidR="00A42A27">
        <w:rPr>
          <w:rFonts w:cstheme="minorHAnsi"/>
          <w:sz w:val="24"/>
          <w:szCs w:val="24"/>
        </w:rPr>
        <w:t xml:space="preserve">is President of the </w:t>
      </w:r>
      <w:r w:rsidR="00A42A27">
        <w:rPr>
          <w:rFonts w:eastAsia="Times New Roman" w:cstheme="minorHAnsi"/>
          <w:color w:val="000000"/>
          <w:sz w:val="25"/>
          <w:szCs w:val="25"/>
          <w:lang w:eastAsia="en-GB"/>
        </w:rPr>
        <w:t xml:space="preserve">Waterside Miners’ Charitable </w:t>
      </w:r>
      <w:r w:rsidR="00D03156">
        <w:rPr>
          <w:rFonts w:eastAsia="Times New Roman" w:cstheme="minorHAnsi"/>
          <w:color w:val="000000"/>
          <w:sz w:val="25"/>
          <w:szCs w:val="25"/>
          <w:lang w:eastAsia="en-GB"/>
        </w:rPr>
        <w:t>Society,</w:t>
      </w:r>
      <w:r w:rsidR="00A42A27">
        <w:rPr>
          <w:rFonts w:eastAsia="Times New Roman" w:cstheme="minorHAnsi"/>
          <w:color w:val="000000"/>
          <w:sz w:val="25"/>
          <w:szCs w:val="25"/>
          <w:lang w:eastAsia="en-GB"/>
        </w:rPr>
        <w:t xml:space="preserve"> and they are </w:t>
      </w:r>
      <w:r w:rsidR="00F6751E">
        <w:rPr>
          <w:rFonts w:eastAsia="Times New Roman" w:cstheme="minorHAnsi"/>
          <w:color w:val="000000"/>
          <w:sz w:val="25"/>
          <w:szCs w:val="25"/>
          <w:lang w:eastAsia="en-GB"/>
        </w:rPr>
        <w:t>looking to knock down the Waterside Miners Clu</w:t>
      </w:r>
      <w:r w:rsidR="001876BB">
        <w:rPr>
          <w:rFonts w:eastAsia="Times New Roman" w:cstheme="minorHAnsi"/>
          <w:color w:val="000000"/>
          <w:sz w:val="25"/>
          <w:szCs w:val="25"/>
          <w:lang w:eastAsia="en-GB"/>
        </w:rPr>
        <w:t xml:space="preserve">b and build a new hub at the cost of 3 million pound. </w:t>
      </w:r>
      <w:r w:rsidR="00D902B8">
        <w:rPr>
          <w:rFonts w:eastAsia="Times New Roman" w:cstheme="minorHAnsi"/>
          <w:color w:val="000000"/>
          <w:sz w:val="25"/>
          <w:szCs w:val="25"/>
          <w:lang w:eastAsia="en-GB"/>
        </w:rPr>
        <w:t xml:space="preserve">They are hopeful of a 2028 completion date. </w:t>
      </w:r>
    </w:p>
    <w:p w14:paraId="04543874" w14:textId="6F6B09C4" w:rsidR="00D902B8" w:rsidRDefault="00D902B8" w:rsidP="00ED0EBB">
      <w:pPr>
        <w:rPr>
          <w:rFonts w:eastAsia="Times New Roman" w:cstheme="minorHAnsi"/>
          <w:color w:val="000000"/>
          <w:sz w:val="25"/>
          <w:szCs w:val="25"/>
          <w:lang w:eastAsia="en-GB"/>
        </w:rPr>
      </w:pPr>
      <w:r>
        <w:rPr>
          <w:rFonts w:eastAsia="Times New Roman" w:cstheme="minorHAnsi"/>
          <w:color w:val="000000"/>
          <w:sz w:val="25"/>
          <w:szCs w:val="25"/>
          <w:lang w:eastAsia="en-GB"/>
        </w:rPr>
        <w:t>Margaret and Deirdre</w:t>
      </w:r>
      <w:r w:rsidR="002B2CC2">
        <w:rPr>
          <w:rFonts w:eastAsia="Times New Roman" w:cstheme="minorHAnsi"/>
          <w:color w:val="000000"/>
          <w:sz w:val="25"/>
          <w:szCs w:val="25"/>
          <w:lang w:eastAsia="en-GB"/>
        </w:rPr>
        <w:t xml:space="preserve"> continue to work on plan</w:t>
      </w:r>
      <w:r w:rsidR="00D03156">
        <w:rPr>
          <w:rFonts w:eastAsia="Times New Roman" w:cstheme="minorHAnsi"/>
          <w:color w:val="000000"/>
          <w:sz w:val="25"/>
          <w:szCs w:val="25"/>
          <w:lang w:eastAsia="en-GB"/>
        </w:rPr>
        <w:t>s</w:t>
      </w:r>
      <w:r w:rsidR="002B2CC2">
        <w:rPr>
          <w:rFonts w:eastAsia="Times New Roman" w:cstheme="minorHAnsi"/>
          <w:color w:val="000000"/>
          <w:sz w:val="25"/>
          <w:szCs w:val="25"/>
          <w:lang w:eastAsia="en-GB"/>
        </w:rPr>
        <w:t xml:space="preserve"> to have a </w:t>
      </w:r>
      <w:r w:rsidR="00FC5D67">
        <w:rPr>
          <w:rFonts w:eastAsia="Times New Roman" w:cstheme="minorHAnsi"/>
          <w:color w:val="000000"/>
          <w:sz w:val="25"/>
          <w:szCs w:val="25"/>
          <w:lang w:eastAsia="en-GB"/>
        </w:rPr>
        <w:t xml:space="preserve">Co-housing build in Lenzie. This is linked </w:t>
      </w:r>
      <w:r w:rsidR="000425A9">
        <w:rPr>
          <w:rFonts w:eastAsia="Times New Roman" w:cstheme="minorHAnsi"/>
          <w:color w:val="000000"/>
          <w:sz w:val="25"/>
          <w:szCs w:val="25"/>
          <w:lang w:eastAsia="en-GB"/>
        </w:rPr>
        <w:t>into</w:t>
      </w:r>
      <w:r w:rsidR="00FC5D67">
        <w:rPr>
          <w:rFonts w:eastAsia="Times New Roman" w:cstheme="minorHAnsi"/>
          <w:color w:val="000000"/>
          <w:sz w:val="25"/>
          <w:szCs w:val="25"/>
          <w:lang w:eastAsia="en-GB"/>
        </w:rPr>
        <w:t xml:space="preserve"> mental health and PTSD and would have a </w:t>
      </w:r>
      <w:r w:rsidR="000F7C01">
        <w:rPr>
          <w:rFonts w:eastAsia="Times New Roman" w:cstheme="minorHAnsi"/>
          <w:color w:val="000000"/>
          <w:sz w:val="25"/>
          <w:szCs w:val="25"/>
          <w:lang w:eastAsia="en-GB"/>
        </w:rPr>
        <w:t>positive</w:t>
      </w:r>
      <w:r w:rsidR="00FC5D67">
        <w:rPr>
          <w:rFonts w:eastAsia="Times New Roman" w:cstheme="minorHAnsi"/>
          <w:color w:val="000000"/>
          <w:sz w:val="25"/>
          <w:szCs w:val="25"/>
          <w:lang w:eastAsia="en-GB"/>
        </w:rPr>
        <w:t xml:space="preserve"> impact on loneliness. </w:t>
      </w:r>
      <w:r w:rsidR="00EE4087">
        <w:rPr>
          <w:rFonts w:eastAsia="Times New Roman" w:cstheme="minorHAnsi"/>
          <w:color w:val="000000"/>
          <w:sz w:val="25"/>
          <w:szCs w:val="25"/>
          <w:lang w:eastAsia="en-GB"/>
        </w:rPr>
        <w:t>It’s built on a core and cluster basis with people having their own flat</w:t>
      </w:r>
      <w:r w:rsidR="000F7C01">
        <w:rPr>
          <w:rFonts w:eastAsia="Times New Roman" w:cstheme="minorHAnsi"/>
          <w:color w:val="000000"/>
          <w:sz w:val="25"/>
          <w:szCs w:val="25"/>
          <w:lang w:eastAsia="en-GB"/>
        </w:rPr>
        <w:t>s</w:t>
      </w:r>
      <w:r w:rsidR="00EE4087">
        <w:rPr>
          <w:rFonts w:eastAsia="Times New Roman" w:cstheme="minorHAnsi"/>
          <w:color w:val="000000"/>
          <w:sz w:val="25"/>
          <w:szCs w:val="25"/>
          <w:lang w:eastAsia="en-GB"/>
        </w:rPr>
        <w:t xml:space="preserve"> and shared facilities</w:t>
      </w:r>
      <w:r w:rsidR="000F7C01">
        <w:rPr>
          <w:rFonts w:eastAsia="Times New Roman" w:cstheme="minorHAnsi"/>
          <w:color w:val="000000"/>
          <w:sz w:val="25"/>
          <w:szCs w:val="25"/>
          <w:lang w:eastAsia="en-GB"/>
        </w:rPr>
        <w:t>/communal spaces</w:t>
      </w:r>
      <w:r w:rsidR="00EE4087">
        <w:rPr>
          <w:rFonts w:eastAsia="Times New Roman" w:cstheme="minorHAnsi"/>
          <w:color w:val="000000"/>
          <w:sz w:val="25"/>
          <w:szCs w:val="25"/>
          <w:lang w:eastAsia="en-GB"/>
        </w:rPr>
        <w:t xml:space="preserve">. </w:t>
      </w:r>
      <w:r w:rsidR="005A52F4">
        <w:rPr>
          <w:rFonts w:eastAsia="Times New Roman" w:cstheme="minorHAnsi"/>
          <w:color w:val="000000"/>
          <w:sz w:val="25"/>
          <w:szCs w:val="25"/>
          <w:lang w:eastAsia="en-GB"/>
        </w:rPr>
        <w:t xml:space="preserve">They are trying to link in with section 75 </w:t>
      </w:r>
      <w:r w:rsidR="00743C4C">
        <w:rPr>
          <w:rFonts w:eastAsia="Times New Roman" w:cstheme="minorHAnsi"/>
          <w:color w:val="000000"/>
          <w:sz w:val="25"/>
          <w:szCs w:val="25"/>
          <w:lang w:eastAsia="en-GB"/>
        </w:rPr>
        <w:t xml:space="preserve">money which is supposed to be </w:t>
      </w:r>
      <w:r w:rsidR="00626552">
        <w:rPr>
          <w:rFonts w:eastAsia="Times New Roman" w:cstheme="minorHAnsi"/>
          <w:color w:val="000000"/>
          <w:sz w:val="25"/>
          <w:szCs w:val="25"/>
          <w:lang w:eastAsia="en-GB"/>
        </w:rPr>
        <w:t xml:space="preserve">a community benefit, led by the community. </w:t>
      </w:r>
    </w:p>
    <w:p w14:paraId="6A7A6704" w14:textId="513B4A80" w:rsidR="00626552" w:rsidRDefault="00626552" w:rsidP="00ED0EBB">
      <w:pPr>
        <w:rPr>
          <w:rFonts w:eastAsia="Times New Roman" w:cstheme="minorHAnsi"/>
          <w:color w:val="000000"/>
          <w:sz w:val="25"/>
          <w:szCs w:val="25"/>
          <w:lang w:eastAsia="en-GB"/>
        </w:rPr>
      </w:pPr>
      <w:r>
        <w:rPr>
          <w:rFonts w:eastAsia="Times New Roman" w:cstheme="minorHAnsi"/>
          <w:color w:val="000000"/>
          <w:sz w:val="25"/>
          <w:szCs w:val="25"/>
          <w:lang w:eastAsia="en-GB"/>
        </w:rPr>
        <w:t>A discussion took place about some of the barriers that have been in place around Co-housing</w:t>
      </w:r>
      <w:r w:rsidR="00D672BA">
        <w:rPr>
          <w:rFonts w:eastAsia="Times New Roman" w:cstheme="minorHAnsi"/>
          <w:color w:val="000000"/>
          <w:sz w:val="25"/>
          <w:szCs w:val="25"/>
          <w:lang w:eastAsia="en-GB"/>
        </w:rPr>
        <w:t xml:space="preserve"> and section 75 money. There is a shortage of community workers to </w:t>
      </w:r>
      <w:r w:rsidR="00D305FF">
        <w:rPr>
          <w:rFonts w:eastAsia="Times New Roman" w:cstheme="minorHAnsi"/>
          <w:color w:val="000000"/>
          <w:sz w:val="25"/>
          <w:szCs w:val="25"/>
          <w:lang w:eastAsia="en-GB"/>
        </w:rPr>
        <w:t xml:space="preserve">support groups organise </w:t>
      </w:r>
      <w:r w:rsidR="000B0E4A">
        <w:rPr>
          <w:rFonts w:eastAsia="Times New Roman" w:cstheme="minorHAnsi"/>
          <w:color w:val="000000"/>
          <w:sz w:val="25"/>
          <w:szCs w:val="25"/>
          <w:lang w:eastAsia="en-GB"/>
        </w:rPr>
        <w:t xml:space="preserve">around </w:t>
      </w:r>
      <w:r w:rsidR="006166D5">
        <w:rPr>
          <w:rFonts w:eastAsia="Times New Roman" w:cstheme="minorHAnsi"/>
          <w:color w:val="000000"/>
          <w:sz w:val="25"/>
          <w:szCs w:val="25"/>
          <w:lang w:eastAsia="en-GB"/>
        </w:rPr>
        <w:t>these issues</w:t>
      </w:r>
      <w:r w:rsidR="005953F2">
        <w:rPr>
          <w:rFonts w:eastAsia="Times New Roman" w:cstheme="minorHAnsi"/>
          <w:color w:val="000000"/>
          <w:sz w:val="25"/>
          <w:szCs w:val="25"/>
          <w:lang w:eastAsia="en-GB"/>
        </w:rPr>
        <w:t xml:space="preserve"> and it was felt that a champion was needed</w:t>
      </w:r>
      <w:r w:rsidR="000425A9">
        <w:rPr>
          <w:rFonts w:eastAsia="Times New Roman" w:cstheme="minorHAnsi"/>
          <w:color w:val="000000"/>
          <w:sz w:val="25"/>
          <w:szCs w:val="25"/>
          <w:lang w:eastAsia="en-GB"/>
        </w:rPr>
        <w:t xml:space="preserve">. </w:t>
      </w:r>
    </w:p>
    <w:p w14:paraId="63AC0888" w14:textId="4108E353" w:rsidR="000425A9" w:rsidRDefault="000425A9" w:rsidP="00ED0EBB">
      <w:pPr>
        <w:rPr>
          <w:rFonts w:cstheme="minorHAnsi"/>
          <w:b/>
          <w:bCs/>
          <w:sz w:val="24"/>
          <w:szCs w:val="24"/>
        </w:rPr>
      </w:pPr>
      <w:r>
        <w:rPr>
          <w:rFonts w:cstheme="minorHAnsi"/>
          <w:b/>
          <w:bCs/>
          <w:sz w:val="24"/>
          <w:szCs w:val="24"/>
        </w:rPr>
        <w:t>SCDN Update</w:t>
      </w:r>
    </w:p>
    <w:p w14:paraId="733FF588" w14:textId="0185D095" w:rsidR="00F16F01" w:rsidRDefault="00F16F01" w:rsidP="00F16F01">
      <w:pPr>
        <w:rPr>
          <w:rFonts w:cstheme="minorHAnsi"/>
          <w:color w:val="000000"/>
          <w:sz w:val="25"/>
          <w:szCs w:val="25"/>
          <w:shd w:val="clear" w:color="auto" w:fill="FFFFFF"/>
        </w:rPr>
      </w:pPr>
      <w:r>
        <w:rPr>
          <w:rFonts w:cstheme="minorHAnsi"/>
          <w:color w:val="000000"/>
          <w:sz w:val="25"/>
          <w:szCs w:val="25"/>
          <w:shd w:val="clear" w:color="auto" w:fill="FFFFFF"/>
        </w:rPr>
        <w:t xml:space="preserve">Susan spoke about the purpose of the network offering community development practitioners a space to share resources, information, practice issues and offer support. </w:t>
      </w:r>
    </w:p>
    <w:p w14:paraId="77BB5C3D" w14:textId="77777777" w:rsidR="00F16F01" w:rsidRDefault="00F16F01" w:rsidP="00F16F01">
      <w:pPr>
        <w:rPr>
          <w:rFonts w:cstheme="minorHAnsi"/>
          <w:color w:val="000000"/>
          <w:sz w:val="25"/>
          <w:szCs w:val="25"/>
          <w:shd w:val="clear" w:color="auto" w:fill="FFFFFF"/>
        </w:rPr>
      </w:pPr>
      <w:r>
        <w:rPr>
          <w:rFonts w:cstheme="minorHAnsi"/>
          <w:color w:val="000000"/>
          <w:sz w:val="25"/>
          <w:szCs w:val="25"/>
          <w:shd w:val="clear" w:color="auto" w:fill="FFFFFF"/>
        </w:rPr>
        <w:t xml:space="preserve">We have networks in Dunbartonshire, Fife, Ayrshire and Glasgow, organise an annual national conference and our members receive a monthly bulletin with updates on community development events, policy and relevant information. Membership is free and you can take it out </w:t>
      </w:r>
      <w:hyperlink r:id="rId6" w:history="1">
        <w:r w:rsidRPr="00A52405">
          <w:rPr>
            <w:rStyle w:val="Hyperlink"/>
            <w:rFonts w:cstheme="minorHAnsi"/>
            <w:sz w:val="25"/>
            <w:szCs w:val="25"/>
            <w:shd w:val="clear" w:color="auto" w:fill="FFFFFF"/>
          </w:rPr>
          <w:t>here</w:t>
        </w:r>
      </w:hyperlink>
      <w:r>
        <w:rPr>
          <w:rFonts w:cstheme="minorHAnsi"/>
          <w:color w:val="000000"/>
          <w:sz w:val="25"/>
          <w:szCs w:val="25"/>
          <w:shd w:val="clear" w:color="auto" w:fill="FFFFFF"/>
        </w:rPr>
        <w:t>. The more members we have the stronger our voice is in promoting community development.</w:t>
      </w:r>
    </w:p>
    <w:p w14:paraId="69CE777C" w14:textId="3566010A" w:rsidR="00F16F01" w:rsidRDefault="00F16F01" w:rsidP="00F16F01">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lastRenderedPageBreak/>
        <w:t>This year’s national conference will take place on Thursday 23</w:t>
      </w:r>
      <w:r w:rsidRPr="00AE3AD2">
        <w:rPr>
          <w:rFonts w:eastAsia="Times New Roman" w:cstheme="minorHAnsi"/>
          <w:color w:val="000000"/>
          <w:sz w:val="25"/>
          <w:szCs w:val="25"/>
          <w:vertAlign w:val="superscript"/>
          <w:lang w:eastAsia="en-GB"/>
        </w:rPr>
        <w:t>rd</w:t>
      </w:r>
      <w:r w:rsidRPr="00AE3AD2">
        <w:rPr>
          <w:rFonts w:eastAsia="Times New Roman" w:cstheme="minorHAnsi"/>
          <w:color w:val="000000"/>
          <w:sz w:val="25"/>
          <w:szCs w:val="25"/>
          <w:lang w:eastAsia="en-GB"/>
        </w:rPr>
        <w:t xml:space="preserve"> October at the Pyramid at Anderston. The theme is Climate Justice</w:t>
      </w:r>
      <w:r w:rsidR="004865E8">
        <w:rPr>
          <w:rFonts w:eastAsia="Times New Roman" w:cstheme="minorHAnsi"/>
          <w:color w:val="000000"/>
          <w:sz w:val="25"/>
          <w:szCs w:val="25"/>
          <w:lang w:eastAsia="en-GB"/>
        </w:rPr>
        <w:t xml:space="preserve">. </w:t>
      </w:r>
      <w:r>
        <w:rPr>
          <w:rFonts w:eastAsia="Times New Roman" w:cstheme="minorHAnsi"/>
          <w:color w:val="000000"/>
          <w:sz w:val="25"/>
          <w:szCs w:val="25"/>
          <w:lang w:eastAsia="en-GB"/>
        </w:rPr>
        <w:t xml:space="preserve">The workshops will focus on supporting practitioners to feel more confident in working with communities on climate justice. </w:t>
      </w:r>
    </w:p>
    <w:p w14:paraId="30CABC78" w14:textId="77777777" w:rsidR="00F16F01" w:rsidRPr="00AE3AD2" w:rsidRDefault="00F16F01" w:rsidP="00F16F01">
      <w:pPr>
        <w:rPr>
          <w:rFonts w:eastAsia="Times New Roman" w:cstheme="minorHAnsi"/>
          <w:color w:val="000000"/>
          <w:sz w:val="25"/>
          <w:szCs w:val="25"/>
          <w:lang w:eastAsia="en-GB"/>
        </w:rPr>
      </w:pPr>
      <w:r>
        <w:rPr>
          <w:rFonts w:eastAsia="Times New Roman" w:cstheme="minorHAnsi"/>
          <w:color w:val="000000"/>
          <w:sz w:val="25"/>
          <w:szCs w:val="25"/>
          <w:lang w:eastAsia="en-GB"/>
        </w:rPr>
        <w:t>T</w:t>
      </w:r>
      <w:r w:rsidRPr="00AE3AD2">
        <w:rPr>
          <w:rFonts w:eastAsia="Times New Roman" w:cstheme="minorHAnsi"/>
          <w:color w:val="000000"/>
          <w:sz w:val="25"/>
          <w:szCs w:val="25"/>
          <w:lang w:eastAsia="en-GB"/>
        </w:rPr>
        <w:t xml:space="preserve">he venue is near Anderston Station and taking public transport is advisable as parking in the area is expensive. </w:t>
      </w:r>
      <w:r>
        <w:rPr>
          <w:rFonts w:eastAsia="Times New Roman" w:cstheme="minorHAnsi"/>
          <w:color w:val="000000"/>
          <w:sz w:val="25"/>
          <w:szCs w:val="25"/>
          <w:lang w:eastAsia="en-GB"/>
        </w:rPr>
        <w:t xml:space="preserve">You can register for the conference </w:t>
      </w:r>
      <w:hyperlink r:id="rId7" w:history="1">
        <w:r w:rsidRPr="00C703B4">
          <w:rPr>
            <w:rStyle w:val="Hyperlink"/>
            <w:rFonts w:eastAsia="Times New Roman" w:cstheme="minorHAnsi"/>
            <w:sz w:val="25"/>
            <w:szCs w:val="25"/>
            <w:lang w:eastAsia="en-GB"/>
          </w:rPr>
          <w:t>here</w:t>
        </w:r>
      </w:hyperlink>
    </w:p>
    <w:p w14:paraId="6CAD1B10" w14:textId="4901F357" w:rsidR="00F16F01" w:rsidRPr="00AE3AD2" w:rsidRDefault="00F16F01" w:rsidP="00F16F01">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The AGM will take place on the same day during the first half hour of the event. We have vacancies on the SCDN board and are particularly keen to recruit practitioners with funding and IT skills. </w:t>
      </w:r>
    </w:p>
    <w:p w14:paraId="47F41BFD" w14:textId="68C4E916" w:rsidR="00F16F01" w:rsidRPr="00AE3AD2" w:rsidRDefault="00F16F01" w:rsidP="00F16F01">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With the support of the Accelerate programme, a funding application was submitted to the Weir Charitable </w:t>
      </w:r>
      <w:r w:rsidR="00116BAA">
        <w:rPr>
          <w:rFonts w:eastAsia="Times New Roman" w:cstheme="minorHAnsi"/>
          <w:color w:val="000000"/>
          <w:sz w:val="25"/>
          <w:szCs w:val="25"/>
          <w:lang w:eastAsia="en-GB"/>
        </w:rPr>
        <w:t>Trust but</w:t>
      </w:r>
      <w:r>
        <w:rPr>
          <w:rFonts w:eastAsia="Times New Roman" w:cstheme="minorHAnsi"/>
          <w:color w:val="000000"/>
          <w:sz w:val="25"/>
          <w:szCs w:val="25"/>
          <w:lang w:eastAsia="en-GB"/>
        </w:rPr>
        <w:t xml:space="preserve"> unfortunately was unsuccessful. We also applied to The Roberston Trust </w:t>
      </w:r>
      <w:r w:rsidR="007F6F26">
        <w:rPr>
          <w:rFonts w:eastAsia="Times New Roman" w:cstheme="minorHAnsi"/>
          <w:color w:val="000000"/>
          <w:sz w:val="25"/>
          <w:szCs w:val="25"/>
          <w:lang w:eastAsia="en-GB"/>
        </w:rPr>
        <w:t>but were unsuc</w:t>
      </w:r>
      <w:r w:rsidR="004E78FA">
        <w:rPr>
          <w:rFonts w:eastAsia="Times New Roman" w:cstheme="minorHAnsi"/>
          <w:color w:val="000000"/>
          <w:sz w:val="25"/>
          <w:szCs w:val="25"/>
          <w:lang w:eastAsia="en-GB"/>
        </w:rPr>
        <w:t xml:space="preserve">cessful with this application too. We will find out in December if our current funding will continue for another year. </w:t>
      </w:r>
      <w:r>
        <w:rPr>
          <w:rFonts w:eastAsia="Times New Roman" w:cstheme="minorHAnsi"/>
          <w:color w:val="000000"/>
          <w:sz w:val="25"/>
          <w:szCs w:val="25"/>
          <w:lang w:eastAsia="en-GB"/>
        </w:rPr>
        <w:t xml:space="preserve"> </w:t>
      </w:r>
    </w:p>
    <w:p w14:paraId="7AE29764" w14:textId="77777777" w:rsidR="00F16F01" w:rsidRDefault="00F16F01" w:rsidP="00F16F01">
      <w:r w:rsidRPr="00AE3AD2">
        <w:rPr>
          <w:rFonts w:eastAsia="Times New Roman" w:cstheme="minorHAnsi"/>
          <w:color w:val="000000"/>
          <w:sz w:val="25"/>
          <w:szCs w:val="25"/>
          <w:lang w:eastAsia="en-GB"/>
        </w:rPr>
        <w:t xml:space="preserve">Our new strategy covering 2025 – 2028 is now on the ‘About Us’ page of our website </w:t>
      </w:r>
      <w:hyperlink r:id="rId8" w:history="1">
        <w:r w:rsidRPr="00AE3AD2">
          <w:rPr>
            <w:rStyle w:val="Hyperlink"/>
            <w:rFonts w:eastAsia="Times New Roman" w:cstheme="minorHAnsi"/>
            <w:sz w:val="25"/>
            <w:szCs w:val="25"/>
            <w:lang w:eastAsia="en-GB"/>
          </w:rPr>
          <w:t>here</w:t>
        </w:r>
      </w:hyperlink>
    </w:p>
    <w:p w14:paraId="307085F5" w14:textId="0857FFAA" w:rsidR="000425A9" w:rsidRDefault="004E78FA" w:rsidP="00ED0EBB">
      <w:pPr>
        <w:rPr>
          <w:rFonts w:cstheme="minorHAnsi"/>
          <w:b/>
          <w:bCs/>
          <w:sz w:val="24"/>
          <w:szCs w:val="24"/>
        </w:rPr>
      </w:pPr>
      <w:r>
        <w:rPr>
          <w:rFonts w:cstheme="minorHAnsi"/>
          <w:b/>
          <w:bCs/>
          <w:sz w:val="24"/>
          <w:szCs w:val="24"/>
        </w:rPr>
        <w:t>Date of Next Meeting</w:t>
      </w:r>
    </w:p>
    <w:p w14:paraId="69CB2AA5" w14:textId="5A2DE414" w:rsidR="004E78FA" w:rsidRPr="004E78FA" w:rsidRDefault="004E78FA" w:rsidP="00ED0EBB">
      <w:pPr>
        <w:rPr>
          <w:rFonts w:cstheme="minorHAnsi"/>
          <w:sz w:val="24"/>
          <w:szCs w:val="24"/>
        </w:rPr>
      </w:pPr>
      <w:r>
        <w:rPr>
          <w:rFonts w:cstheme="minorHAnsi"/>
          <w:sz w:val="24"/>
          <w:szCs w:val="24"/>
        </w:rPr>
        <w:t xml:space="preserve">The next meeting will take place in West </w:t>
      </w:r>
      <w:r w:rsidR="00B777AE">
        <w:rPr>
          <w:rFonts w:cstheme="minorHAnsi"/>
          <w:sz w:val="24"/>
          <w:szCs w:val="24"/>
        </w:rPr>
        <w:t>Dunbartonshire in January. Details to follow.</w:t>
      </w:r>
    </w:p>
    <w:p w14:paraId="46EFB14B" w14:textId="77777777" w:rsidR="003076F8" w:rsidRDefault="003076F8" w:rsidP="00ED0EBB">
      <w:pPr>
        <w:rPr>
          <w:rFonts w:cstheme="minorHAnsi"/>
          <w:sz w:val="24"/>
          <w:szCs w:val="24"/>
        </w:rPr>
      </w:pPr>
    </w:p>
    <w:p w14:paraId="038313A9" w14:textId="77777777" w:rsidR="00BB54CF" w:rsidRDefault="00BB54CF" w:rsidP="00ED0EBB">
      <w:pPr>
        <w:rPr>
          <w:rFonts w:cstheme="minorHAnsi"/>
          <w:sz w:val="24"/>
          <w:szCs w:val="24"/>
        </w:rPr>
      </w:pPr>
    </w:p>
    <w:p w14:paraId="15627755" w14:textId="77777777" w:rsidR="008D6FBC" w:rsidRPr="008D6FBC" w:rsidRDefault="008D6FBC" w:rsidP="00ED0EBB">
      <w:pPr>
        <w:rPr>
          <w:rFonts w:cstheme="minorHAnsi"/>
          <w:sz w:val="24"/>
          <w:szCs w:val="24"/>
        </w:rPr>
      </w:pPr>
    </w:p>
    <w:p w14:paraId="75575C84" w14:textId="77777777" w:rsidR="00A418C5" w:rsidRDefault="00A418C5"/>
    <w:sectPr w:rsidR="00A418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8EDC" w14:textId="77777777" w:rsidR="00200DA0" w:rsidRDefault="00200DA0" w:rsidP="00B777AE">
      <w:pPr>
        <w:spacing w:after="0" w:line="240" w:lineRule="auto"/>
      </w:pPr>
      <w:r>
        <w:separator/>
      </w:r>
    </w:p>
  </w:endnote>
  <w:endnote w:type="continuationSeparator" w:id="0">
    <w:p w14:paraId="7CC26B2A" w14:textId="77777777" w:rsidR="00200DA0" w:rsidRDefault="00200DA0" w:rsidP="00B7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36862"/>
      <w:docPartObj>
        <w:docPartGallery w:val="Page Numbers (Bottom of Page)"/>
        <w:docPartUnique/>
      </w:docPartObj>
    </w:sdtPr>
    <w:sdtEndPr>
      <w:rPr>
        <w:noProof/>
      </w:rPr>
    </w:sdtEndPr>
    <w:sdtContent>
      <w:p w14:paraId="14836445" w14:textId="14B21AEA" w:rsidR="00B777AE" w:rsidRDefault="00B77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CCBDD" w14:textId="77777777" w:rsidR="00B777AE" w:rsidRDefault="00B7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785E" w14:textId="77777777" w:rsidR="00200DA0" w:rsidRDefault="00200DA0" w:rsidP="00B777AE">
      <w:pPr>
        <w:spacing w:after="0" w:line="240" w:lineRule="auto"/>
      </w:pPr>
      <w:r>
        <w:separator/>
      </w:r>
    </w:p>
  </w:footnote>
  <w:footnote w:type="continuationSeparator" w:id="0">
    <w:p w14:paraId="5ABE1BA5" w14:textId="77777777" w:rsidR="00200DA0" w:rsidRDefault="00200DA0" w:rsidP="00B777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BB"/>
    <w:rsid w:val="000410FD"/>
    <w:rsid w:val="000425A9"/>
    <w:rsid w:val="000B0E4A"/>
    <w:rsid w:val="000B660F"/>
    <w:rsid w:val="000F7C01"/>
    <w:rsid w:val="001030C5"/>
    <w:rsid w:val="00116BAA"/>
    <w:rsid w:val="00160D0A"/>
    <w:rsid w:val="001876BB"/>
    <w:rsid w:val="00190848"/>
    <w:rsid w:val="001C6A7E"/>
    <w:rsid w:val="00200DA0"/>
    <w:rsid w:val="00233DD4"/>
    <w:rsid w:val="002B2CC2"/>
    <w:rsid w:val="0030183D"/>
    <w:rsid w:val="003076F8"/>
    <w:rsid w:val="003179AB"/>
    <w:rsid w:val="00325B78"/>
    <w:rsid w:val="003352D6"/>
    <w:rsid w:val="003851BD"/>
    <w:rsid w:val="00431B0B"/>
    <w:rsid w:val="00446C1C"/>
    <w:rsid w:val="004865E8"/>
    <w:rsid w:val="004E78FA"/>
    <w:rsid w:val="004E79F3"/>
    <w:rsid w:val="00502060"/>
    <w:rsid w:val="005311DA"/>
    <w:rsid w:val="005953F2"/>
    <w:rsid w:val="005A52F4"/>
    <w:rsid w:val="005F7695"/>
    <w:rsid w:val="006166D5"/>
    <w:rsid w:val="00626552"/>
    <w:rsid w:val="006A57BB"/>
    <w:rsid w:val="006C403E"/>
    <w:rsid w:val="007024FC"/>
    <w:rsid w:val="00715464"/>
    <w:rsid w:val="007234C2"/>
    <w:rsid w:val="00743C4C"/>
    <w:rsid w:val="00745D1F"/>
    <w:rsid w:val="007D7CA2"/>
    <w:rsid w:val="007E0E27"/>
    <w:rsid w:val="007F6F26"/>
    <w:rsid w:val="0084692A"/>
    <w:rsid w:val="00876942"/>
    <w:rsid w:val="008D6FBC"/>
    <w:rsid w:val="009B04B7"/>
    <w:rsid w:val="00A418C5"/>
    <w:rsid w:val="00A424D7"/>
    <w:rsid w:val="00A42A27"/>
    <w:rsid w:val="00A5582C"/>
    <w:rsid w:val="00A904F6"/>
    <w:rsid w:val="00B777AE"/>
    <w:rsid w:val="00BB54CF"/>
    <w:rsid w:val="00BD3C47"/>
    <w:rsid w:val="00BE443B"/>
    <w:rsid w:val="00C4184F"/>
    <w:rsid w:val="00C5128A"/>
    <w:rsid w:val="00CA39B7"/>
    <w:rsid w:val="00CB0FF2"/>
    <w:rsid w:val="00D03156"/>
    <w:rsid w:val="00D06C05"/>
    <w:rsid w:val="00D305FF"/>
    <w:rsid w:val="00D61D74"/>
    <w:rsid w:val="00D672BA"/>
    <w:rsid w:val="00D902B8"/>
    <w:rsid w:val="00DA6BB4"/>
    <w:rsid w:val="00DF1225"/>
    <w:rsid w:val="00E11E40"/>
    <w:rsid w:val="00E17EAE"/>
    <w:rsid w:val="00E30302"/>
    <w:rsid w:val="00E61B23"/>
    <w:rsid w:val="00EA47D6"/>
    <w:rsid w:val="00ED0EBB"/>
    <w:rsid w:val="00EE4087"/>
    <w:rsid w:val="00F16F01"/>
    <w:rsid w:val="00F6751E"/>
    <w:rsid w:val="00FC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21D"/>
  <w15:chartTrackingRefBased/>
  <w15:docId w15:val="{C1BC4BA3-553D-44E7-858C-56F51FEB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B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D0E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0E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0EB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0EB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0EB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0EB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0EB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0EB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0EB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EBB"/>
    <w:rPr>
      <w:rFonts w:eastAsiaTheme="majorEastAsia" w:cstheme="majorBidi"/>
      <w:color w:val="272727" w:themeColor="text1" w:themeTint="D8"/>
    </w:rPr>
  </w:style>
  <w:style w:type="paragraph" w:styleId="Title">
    <w:name w:val="Title"/>
    <w:basedOn w:val="Normal"/>
    <w:next w:val="Normal"/>
    <w:link w:val="TitleChar"/>
    <w:uiPriority w:val="10"/>
    <w:qFormat/>
    <w:rsid w:val="00ED0E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0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EB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0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EB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0EBB"/>
    <w:rPr>
      <w:i/>
      <w:iCs/>
      <w:color w:val="404040" w:themeColor="text1" w:themeTint="BF"/>
    </w:rPr>
  </w:style>
  <w:style w:type="paragraph" w:styleId="ListParagraph">
    <w:name w:val="List Paragraph"/>
    <w:basedOn w:val="Normal"/>
    <w:uiPriority w:val="34"/>
    <w:qFormat/>
    <w:rsid w:val="00ED0EB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D0EBB"/>
    <w:rPr>
      <w:i/>
      <w:iCs/>
      <w:color w:val="0F4761" w:themeColor="accent1" w:themeShade="BF"/>
    </w:rPr>
  </w:style>
  <w:style w:type="paragraph" w:styleId="IntenseQuote">
    <w:name w:val="Intense Quote"/>
    <w:basedOn w:val="Normal"/>
    <w:next w:val="Normal"/>
    <w:link w:val="IntenseQuoteChar"/>
    <w:uiPriority w:val="30"/>
    <w:qFormat/>
    <w:rsid w:val="00ED0E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0EBB"/>
    <w:rPr>
      <w:i/>
      <w:iCs/>
      <w:color w:val="0F4761" w:themeColor="accent1" w:themeShade="BF"/>
    </w:rPr>
  </w:style>
  <w:style w:type="character" w:styleId="IntenseReference">
    <w:name w:val="Intense Reference"/>
    <w:basedOn w:val="DefaultParagraphFont"/>
    <w:uiPriority w:val="32"/>
    <w:qFormat/>
    <w:rsid w:val="00ED0EBB"/>
    <w:rPr>
      <w:b/>
      <w:bCs/>
      <w:smallCaps/>
      <w:color w:val="0F4761" w:themeColor="accent1" w:themeShade="BF"/>
      <w:spacing w:val="5"/>
    </w:rPr>
  </w:style>
  <w:style w:type="character" w:styleId="Hyperlink">
    <w:name w:val="Hyperlink"/>
    <w:basedOn w:val="DefaultParagraphFont"/>
    <w:uiPriority w:val="99"/>
    <w:unhideWhenUsed/>
    <w:rsid w:val="00F16F01"/>
    <w:rPr>
      <w:color w:val="467886" w:themeColor="hyperlink"/>
      <w:u w:val="single"/>
    </w:rPr>
  </w:style>
  <w:style w:type="paragraph" w:styleId="Header">
    <w:name w:val="header"/>
    <w:basedOn w:val="Normal"/>
    <w:link w:val="HeaderChar"/>
    <w:uiPriority w:val="99"/>
    <w:unhideWhenUsed/>
    <w:rsid w:val="00B7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7AE"/>
    <w:rPr>
      <w:kern w:val="0"/>
      <w:sz w:val="22"/>
      <w:szCs w:val="22"/>
      <w14:ligatures w14:val="none"/>
    </w:rPr>
  </w:style>
  <w:style w:type="paragraph" w:styleId="Footer">
    <w:name w:val="footer"/>
    <w:basedOn w:val="Normal"/>
    <w:link w:val="FooterChar"/>
    <w:uiPriority w:val="99"/>
    <w:unhideWhenUsed/>
    <w:rsid w:val="00B7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7A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dn.scot/about-us" TargetMode="External"/><Relationship Id="rId3" Type="http://schemas.openxmlformats.org/officeDocument/2006/relationships/webSettings" Target="webSettings.xml"/><Relationship Id="rId7" Type="http://schemas.openxmlformats.org/officeDocument/2006/relationships/hyperlink" Target="https://form.jotform.com/2521051158020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dn.scot/join-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4956</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2025-12-09T12:01:00Z</dcterms:created>
  <dcterms:modified xsi:type="dcterms:W3CDTF">2025-12-09T12:01:00Z</dcterms:modified>
</cp:coreProperties>
</file>