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57E1" w14:textId="77777777" w:rsidR="00A25EFE" w:rsidRDefault="00C616FB">
      <w:pPr>
        <w:pStyle w:val="Pamatteksts"/>
        <w:ind w:left="3121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DED775A" wp14:editId="1A08B0EF">
            <wp:simplePos x="0" y="0"/>
            <wp:positionH relativeFrom="column">
              <wp:posOffset>2047240</wp:posOffset>
            </wp:positionH>
            <wp:positionV relativeFrom="paragraph">
              <wp:posOffset>-440055</wp:posOffset>
            </wp:positionV>
            <wp:extent cx="1424940" cy="1425996"/>
            <wp:effectExtent l="0" t="0" r="3810" b="317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T simbol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5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FB3">
        <w:rPr>
          <w:sz w:val="20"/>
        </w:rPr>
        <w:t xml:space="preserve"> </w:t>
      </w:r>
    </w:p>
    <w:p w14:paraId="137C448F" w14:textId="77777777" w:rsidR="00A25EFE" w:rsidRDefault="00A25EFE">
      <w:pPr>
        <w:pStyle w:val="Pamatteksts"/>
        <w:spacing w:before="8"/>
        <w:rPr>
          <w:sz w:val="19"/>
        </w:rPr>
      </w:pPr>
    </w:p>
    <w:p w14:paraId="215ED20E" w14:textId="77777777" w:rsidR="00C616FB" w:rsidRDefault="00C616FB">
      <w:pPr>
        <w:spacing w:before="80"/>
        <w:ind w:left="1042" w:right="491"/>
        <w:jc w:val="center"/>
        <w:rPr>
          <w:b/>
          <w:sz w:val="48"/>
        </w:rPr>
      </w:pPr>
    </w:p>
    <w:p w14:paraId="4DAD2E17" w14:textId="77777777" w:rsidR="00C616FB" w:rsidRDefault="00C616FB">
      <w:pPr>
        <w:spacing w:before="80"/>
        <w:ind w:left="1042" w:right="491"/>
        <w:jc w:val="center"/>
        <w:rPr>
          <w:b/>
          <w:sz w:val="48"/>
        </w:rPr>
      </w:pPr>
    </w:p>
    <w:p w14:paraId="07CDFB61" w14:textId="77777777" w:rsidR="00A25EFE" w:rsidRDefault="00C616FB" w:rsidP="003A1712">
      <w:pPr>
        <w:spacing w:before="80"/>
        <w:ind w:left="1042" w:right="491"/>
        <w:jc w:val="center"/>
        <w:rPr>
          <w:b/>
          <w:sz w:val="48"/>
        </w:rPr>
      </w:pPr>
      <w:r>
        <w:rPr>
          <w:b/>
          <w:sz w:val="48"/>
        </w:rPr>
        <w:t>„Kandavas Lauksaimniecības tehnikums”</w:t>
      </w:r>
    </w:p>
    <w:p w14:paraId="0431759C" w14:textId="77777777" w:rsidR="00A25EFE" w:rsidRDefault="00A25EFE">
      <w:pPr>
        <w:pStyle w:val="Pamatteksts"/>
        <w:rPr>
          <w:b/>
          <w:sz w:val="52"/>
        </w:rPr>
      </w:pPr>
    </w:p>
    <w:p w14:paraId="78798C14" w14:textId="77777777" w:rsidR="00A25EFE" w:rsidRDefault="00A25EFE">
      <w:pPr>
        <w:pStyle w:val="Pamatteksts"/>
        <w:rPr>
          <w:b/>
          <w:sz w:val="52"/>
        </w:rPr>
      </w:pPr>
    </w:p>
    <w:p w14:paraId="69FFD41F" w14:textId="77777777" w:rsidR="00A25EFE" w:rsidRDefault="00A25EFE">
      <w:pPr>
        <w:pStyle w:val="Pamatteksts"/>
        <w:rPr>
          <w:b/>
          <w:sz w:val="52"/>
        </w:rPr>
      </w:pPr>
    </w:p>
    <w:p w14:paraId="1679A904" w14:textId="77777777" w:rsidR="00A25EFE" w:rsidRDefault="00A25EFE">
      <w:pPr>
        <w:pStyle w:val="Pamatteksts"/>
        <w:rPr>
          <w:b/>
          <w:sz w:val="52"/>
        </w:rPr>
      </w:pPr>
    </w:p>
    <w:p w14:paraId="5455CCAD" w14:textId="77777777" w:rsidR="00A25EFE" w:rsidRDefault="0060209F">
      <w:pPr>
        <w:spacing w:before="98" w:line="276" w:lineRule="auto"/>
        <w:ind w:left="320" w:right="491"/>
        <w:jc w:val="center"/>
        <w:rPr>
          <w:b/>
          <w:sz w:val="56"/>
        </w:rPr>
      </w:pPr>
      <w:r>
        <w:rPr>
          <w:b/>
          <w:sz w:val="56"/>
        </w:rPr>
        <w:t xml:space="preserve">Volejbola </w:t>
      </w:r>
      <w:r w:rsidR="003A1712">
        <w:rPr>
          <w:b/>
          <w:sz w:val="56"/>
        </w:rPr>
        <w:t>apakšējās</w:t>
      </w:r>
      <w:r>
        <w:rPr>
          <w:b/>
          <w:sz w:val="56"/>
        </w:rPr>
        <w:t xml:space="preserve"> piespēles pilnveidošana, volejbola</w:t>
      </w:r>
      <w:r w:rsidR="00C616FB">
        <w:rPr>
          <w:b/>
          <w:sz w:val="56"/>
        </w:rPr>
        <w:t xml:space="preserve"> spēles noteikumu apguve darbībā</w:t>
      </w:r>
    </w:p>
    <w:p w14:paraId="7A99FAF6" w14:textId="77777777" w:rsidR="00A25EFE" w:rsidRDefault="00C616FB">
      <w:pPr>
        <w:spacing w:line="367" w:lineRule="exact"/>
        <w:ind w:left="321" w:right="491"/>
        <w:jc w:val="center"/>
        <w:rPr>
          <w:b/>
          <w:sz w:val="32"/>
        </w:rPr>
      </w:pPr>
      <w:r>
        <w:rPr>
          <w:b/>
          <w:sz w:val="32"/>
        </w:rPr>
        <w:t>Komandu sporta spēles/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modulis</w:t>
      </w:r>
    </w:p>
    <w:p w14:paraId="003DA1B6" w14:textId="77777777" w:rsidR="00A25EFE" w:rsidRDefault="00A25EFE">
      <w:pPr>
        <w:pStyle w:val="Pamatteksts"/>
        <w:rPr>
          <w:b/>
          <w:sz w:val="34"/>
        </w:rPr>
      </w:pPr>
    </w:p>
    <w:p w14:paraId="57717DC9" w14:textId="77777777" w:rsidR="00A25EFE" w:rsidRDefault="00A25EFE">
      <w:pPr>
        <w:pStyle w:val="Pamatteksts"/>
        <w:rPr>
          <w:b/>
          <w:sz w:val="34"/>
        </w:rPr>
      </w:pPr>
    </w:p>
    <w:p w14:paraId="37F36A7A" w14:textId="77777777" w:rsidR="00A25EFE" w:rsidRDefault="00A25EFE">
      <w:pPr>
        <w:pStyle w:val="Pamatteksts"/>
        <w:rPr>
          <w:b/>
          <w:sz w:val="34"/>
        </w:rPr>
      </w:pPr>
    </w:p>
    <w:p w14:paraId="1048A61C" w14:textId="77777777" w:rsidR="00A25EFE" w:rsidRDefault="00A25EFE">
      <w:pPr>
        <w:pStyle w:val="Pamatteksts"/>
        <w:spacing w:before="1"/>
        <w:rPr>
          <w:b/>
          <w:sz w:val="50"/>
        </w:rPr>
      </w:pPr>
    </w:p>
    <w:p w14:paraId="4E194734" w14:textId="77777777" w:rsidR="00A25EFE" w:rsidRDefault="00C616FB">
      <w:pPr>
        <w:ind w:right="272"/>
        <w:jc w:val="right"/>
        <w:rPr>
          <w:b/>
          <w:sz w:val="32"/>
        </w:rPr>
      </w:pPr>
      <w:r>
        <w:rPr>
          <w:b/>
          <w:sz w:val="32"/>
        </w:rPr>
        <w:t>Autors:</w:t>
      </w:r>
    </w:p>
    <w:p w14:paraId="3ACD7739" w14:textId="77777777" w:rsidR="00A25EFE" w:rsidRDefault="00C616FB">
      <w:pPr>
        <w:spacing w:before="48"/>
        <w:ind w:right="271"/>
        <w:jc w:val="right"/>
        <w:rPr>
          <w:sz w:val="32"/>
        </w:rPr>
      </w:pPr>
      <w:r>
        <w:rPr>
          <w:sz w:val="32"/>
        </w:rPr>
        <w:t>Arvis Savčenko</w:t>
      </w:r>
    </w:p>
    <w:p w14:paraId="77639DAB" w14:textId="77777777" w:rsidR="00A25EFE" w:rsidRDefault="00A25EFE">
      <w:pPr>
        <w:pStyle w:val="Pamatteksts"/>
        <w:rPr>
          <w:sz w:val="34"/>
        </w:rPr>
      </w:pPr>
    </w:p>
    <w:p w14:paraId="43A4B2C4" w14:textId="77777777" w:rsidR="00A25EFE" w:rsidRDefault="00A25EFE">
      <w:pPr>
        <w:pStyle w:val="Pamatteksts"/>
        <w:rPr>
          <w:sz w:val="34"/>
        </w:rPr>
      </w:pPr>
    </w:p>
    <w:p w14:paraId="206AD69B" w14:textId="77777777" w:rsidR="00A25EFE" w:rsidRDefault="00A25EFE">
      <w:pPr>
        <w:pStyle w:val="Pamatteksts"/>
        <w:rPr>
          <w:sz w:val="34"/>
        </w:rPr>
      </w:pPr>
    </w:p>
    <w:p w14:paraId="3DB7C423" w14:textId="77777777" w:rsidR="00A25EFE" w:rsidRDefault="00A25EFE">
      <w:pPr>
        <w:pStyle w:val="Pamatteksts"/>
        <w:rPr>
          <w:sz w:val="34"/>
        </w:rPr>
      </w:pPr>
    </w:p>
    <w:p w14:paraId="4DEC45A9" w14:textId="77777777" w:rsidR="00A25EFE" w:rsidRDefault="00A25EFE">
      <w:pPr>
        <w:pStyle w:val="Pamatteksts"/>
        <w:rPr>
          <w:sz w:val="34"/>
        </w:rPr>
      </w:pPr>
    </w:p>
    <w:p w14:paraId="7C394127" w14:textId="77777777" w:rsidR="00A25EFE" w:rsidRDefault="00A25EFE">
      <w:pPr>
        <w:pStyle w:val="Pamatteksts"/>
        <w:rPr>
          <w:sz w:val="34"/>
        </w:rPr>
      </w:pPr>
    </w:p>
    <w:p w14:paraId="3B85706D" w14:textId="77777777" w:rsidR="00A25EFE" w:rsidRDefault="00A25EFE">
      <w:pPr>
        <w:pStyle w:val="Pamatteksts"/>
        <w:spacing w:before="4"/>
        <w:rPr>
          <w:sz w:val="31"/>
        </w:rPr>
      </w:pPr>
    </w:p>
    <w:p w14:paraId="0936D7CC" w14:textId="77777777" w:rsidR="00A25EFE" w:rsidRDefault="0060209F">
      <w:pPr>
        <w:spacing w:line="276" w:lineRule="auto"/>
        <w:ind w:left="4357" w:right="3809"/>
        <w:jc w:val="center"/>
        <w:rPr>
          <w:b/>
          <w:sz w:val="32"/>
        </w:rPr>
      </w:pPr>
      <w:r>
        <w:rPr>
          <w:b/>
          <w:sz w:val="32"/>
        </w:rPr>
        <w:t>Kandava2025</w:t>
      </w:r>
    </w:p>
    <w:p w14:paraId="18016A8E" w14:textId="77777777" w:rsidR="00A25EFE" w:rsidRDefault="00A25EFE">
      <w:pPr>
        <w:spacing w:line="276" w:lineRule="auto"/>
        <w:jc w:val="center"/>
        <w:rPr>
          <w:sz w:val="32"/>
        </w:rPr>
        <w:sectPr w:rsidR="00A25EFE">
          <w:type w:val="continuous"/>
          <w:pgSz w:w="11910" w:h="16840"/>
          <w:pgMar w:top="1400" w:right="860" w:bottom="280" w:left="1600" w:header="720" w:footer="720" w:gutter="0"/>
          <w:cols w:space="720"/>
        </w:sectPr>
      </w:pPr>
    </w:p>
    <w:p w14:paraId="09617AF8" w14:textId="77777777" w:rsidR="00A25EFE" w:rsidRDefault="00C616FB">
      <w:pPr>
        <w:pStyle w:val="Virsraksts4"/>
        <w:spacing w:before="69"/>
        <w:ind w:left="325" w:right="491"/>
      </w:pPr>
      <w:r>
        <w:lastRenderedPageBreak/>
        <w:t>Anotācija</w:t>
      </w:r>
    </w:p>
    <w:p w14:paraId="7BB7241A" w14:textId="77777777" w:rsidR="00A25EFE" w:rsidRDefault="00C616FB">
      <w:pPr>
        <w:spacing w:before="187" w:line="276" w:lineRule="auto"/>
        <w:ind w:left="102" w:right="269" w:firstLine="719"/>
        <w:jc w:val="both"/>
        <w:rPr>
          <w:sz w:val="24"/>
        </w:rPr>
      </w:pPr>
      <w:r>
        <w:rPr>
          <w:sz w:val="24"/>
        </w:rPr>
        <w:t>Metodiskais</w:t>
      </w:r>
      <w:r>
        <w:rPr>
          <w:spacing w:val="1"/>
          <w:sz w:val="24"/>
        </w:rPr>
        <w:t xml:space="preserve"> </w:t>
      </w:r>
      <w:r>
        <w:rPr>
          <w:sz w:val="24"/>
        </w:rPr>
        <w:t>materiāls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paredzēts</w:t>
      </w:r>
      <w:r>
        <w:rPr>
          <w:spacing w:val="1"/>
          <w:sz w:val="24"/>
        </w:rPr>
        <w:t xml:space="preserve"> </w:t>
      </w:r>
      <w:r>
        <w:rPr>
          <w:sz w:val="24"/>
        </w:rPr>
        <w:t>profesionālās</w:t>
      </w:r>
      <w:r>
        <w:rPr>
          <w:spacing w:val="1"/>
          <w:sz w:val="24"/>
        </w:rPr>
        <w:t xml:space="preserve"> </w:t>
      </w:r>
      <w:r>
        <w:rPr>
          <w:sz w:val="24"/>
        </w:rPr>
        <w:t>vidējās</w:t>
      </w:r>
      <w:r>
        <w:rPr>
          <w:spacing w:val="1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1"/>
          <w:sz w:val="24"/>
        </w:rPr>
        <w:t xml:space="preserve"> </w:t>
      </w:r>
      <w:r>
        <w:rPr>
          <w:sz w:val="24"/>
        </w:rPr>
        <w:t>programmas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“Sports un Veselība” </w:t>
      </w:r>
      <w:r>
        <w:rPr>
          <w:sz w:val="24"/>
        </w:rPr>
        <w:t>satura</w:t>
      </w:r>
      <w:r>
        <w:rPr>
          <w:spacing w:val="-2"/>
          <w:sz w:val="24"/>
        </w:rPr>
        <w:t xml:space="preserve"> </w:t>
      </w:r>
      <w:r>
        <w:rPr>
          <w:sz w:val="24"/>
        </w:rPr>
        <w:t>apguvei.</w:t>
      </w:r>
    </w:p>
    <w:p w14:paraId="3BF0F980" w14:textId="77777777" w:rsidR="00A25EFE" w:rsidRDefault="00C616FB">
      <w:pPr>
        <w:ind w:left="102" w:right="269" w:firstLine="719"/>
        <w:jc w:val="both"/>
        <w:rPr>
          <w:sz w:val="24"/>
        </w:rPr>
      </w:pPr>
      <w:r>
        <w:rPr>
          <w:sz w:val="24"/>
        </w:rPr>
        <w:t xml:space="preserve">Nodarbības tēma </w:t>
      </w:r>
      <w:r w:rsidR="0060209F">
        <w:rPr>
          <w:b/>
          <w:sz w:val="24"/>
        </w:rPr>
        <w:t>“Volejbola augšējās piespēles pilnveidošana, volejbola</w:t>
      </w:r>
      <w:r>
        <w:rPr>
          <w:b/>
          <w:sz w:val="24"/>
        </w:rPr>
        <w:t xml:space="preserve"> spēles noteikumu apguve darbībā”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tiek</w:t>
      </w:r>
      <w:r>
        <w:rPr>
          <w:spacing w:val="1"/>
          <w:sz w:val="24"/>
        </w:rPr>
        <w:t xml:space="preserve"> </w:t>
      </w:r>
      <w:r>
        <w:rPr>
          <w:sz w:val="24"/>
        </w:rPr>
        <w:t>apgūta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mācību</w:t>
      </w:r>
      <w:r>
        <w:rPr>
          <w:spacing w:val="1"/>
          <w:sz w:val="24"/>
        </w:rPr>
        <w:t xml:space="preserve"> </w:t>
      </w:r>
      <w:r>
        <w:rPr>
          <w:sz w:val="24"/>
        </w:rPr>
        <w:t>stundu</w:t>
      </w:r>
      <w:r>
        <w:rPr>
          <w:spacing w:val="1"/>
          <w:sz w:val="24"/>
        </w:rPr>
        <w:t xml:space="preserve"> </w:t>
      </w:r>
      <w:r>
        <w:rPr>
          <w:sz w:val="24"/>
        </w:rPr>
        <w:t>ietvaros</w:t>
      </w:r>
      <w:r>
        <w:rPr>
          <w:spacing w:val="1"/>
          <w:sz w:val="24"/>
        </w:rPr>
        <w:t xml:space="preserve"> </w:t>
      </w:r>
      <w:r>
        <w:rPr>
          <w:sz w:val="24"/>
        </w:rPr>
        <w:t>(kopā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minūtes).</w:t>
      </w:r>
      <w:r>
        <w:rPr>
          <w:spacing w:val="1"/>
          <w:sz w:val="24"/>
        </w:rPr>
        <w:t xml:space="preserve"> </w:t>
      </w:r>
      <w:r>
        <w:rPr>
          <w:sz w:val="24"/>
        </w:rPr>
        <w:t>Mērķis:</w:t>
      </w:r>
      <w:r>
        <w:rPr>
          <w:spacing w:val="1"/>
          <w:sz w:val="24"/>
        </w:rPr>
        <w:t xml:space="preserve"> </w:t>
      </w:r>
      <w:r w:rsidR="0060209F">
        <w:rPr>
          <w:sz w:val="24"/>
        </w:rPr>
        <w:t xml:space="preserve">attīstīt volejbola </w:t>
      </w:r>
      <w:r w:rsidR="003A1712">
        <w:rPr>
          <w:sz w:val="24"/>
        </w:rPr>
        <w:t>apakšējās</w:t>
      </w:r>
      <w:r w:rsidR="0060209F">
        <w:rPr>
          <w:sz w:val="24"/>
        </w:rPr>
        <w:t xml:space="preserve"> piespēles kustībā un uz vietas. Atkārtot pareizu </w:t>
      </w:r>
      <w:r w:rsidR="003A1712">
        <w:rPr>
          <w:sz w:val="24"/>
        </w:rPr>
        <w:t>roku un plaukstu darbību</w:t>
      </w:r>
      <w:r w:rsidR="0060209F">
        <w:rPr>
          <w:sz w:val="24"/>
        </w:rPr>
        <w:t>, kā arī pareizu kāju novietojumu kustības turpināšanai</w:t>
      </w:r>
      <w:r>
        <w:rPr>
          <w:sz w:val="24"/>
        </w:rPr>
        <w:t>.</w:t>
      </w:r>
    </w:p>
    <w:p w14:paraId="26A06750" w14:textId="77777777" w:rsidR="00A25EFE" w:rsidRDefault="00C616FB">
      <w:pPr>
        <w:pStyle w:val="Pamatteksts"/>
        <w:ind w:left="461"/>
      </w:pPr>
      <w:r>
        <w:t>Galvenie</w:t>
      </w:r>
      <w:r>
        <w:rPr>
          <w:spacing w:val="-2"/>
        </w:rPr>
        <w:t xml:space="preserve"> </w:t>
      </w:r>
      <w:r>
        <w:t>mācību</w:t>
      </w:r>
      <w:r>
        <w:rPr>
          <w:spacing w:val="-1"/>
        </w:rPr>
        <w:t xml:space="preserve"> </w:t>
      </w:r>
      <w:r>
        <w:t>nodarbības</w:t>
      </w:r>
      <w:r>
        <w:rPr>
          <w:spacing w:val="-2"/>
        </w:rPr>
        <w:t xml:space="preserve"> </w:t>
      </w:r>
      <w:r>
        <w:t>uzdevumi:</w:t>
      </w:r>
    </w:p>
    <w:p w14:paraId="72A82A4C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left="821" w:right="272"/>
        <w:rPr>
          <w:sz w:val="24"/>
        </w:rPr>
      </w:pPr>
      <w:r>
        <w:rPr>
          <w:sz w:val="24"/>
        </w:rPr>
        <w:t>Pielietot</w:t>
      </w:r>
      <w:r>
        <w:rPr>
          <w:spacing w:val="45"/>
          <w:sz w:val="24"/>
        </w:rPr>
        <w:t xml:space="preserve"> </w:t>
      </w:r>
      <w:r>
        <w:rPr>
          <w:sz w:val="24"/>
        </w:rPr>
        <w:t>pamatskolā</w:t>
      </w:r>
      <w:r>
        <w:rPr>
          <w:spacing w:val="43"/>
          <w:sz w:val="24"/>
        </w:rPr>
        <w:t xml:space="preserve"> </w:t>
      </w:r>
      <w:r>
        <w:rPr>
          <w:sz w:val="24"/>
        </w:rPr>
        <w:t>g</w:t>
      </w:r>
      <w:r w:rsidR="003A1712">
        <w:rPr>
          <w:sz w:val="24"/>
        </w:rPr>
        <w:t>ūtās iemaņas volejbola apakšējās</w:t>
      </w:r>
      <w:r w:rsidR="0060209F">
        <w:rPr>
          <w:sz w:val="24"/>
        </w:rPr>
        <w:t xml:space="preserve"> piespēles</w:t>
      </w:r>
      <w:r>
        <w:rPr>
          <w:sz w:val="24"/>
        </w:rPr>
        <w:t xml:space="preserve"> attīstīšanai.</w:t>
      </w:r>
    </w:p>
    <w:p w14:paraId="386B9554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Saprast</w:t>
      </w:r>
      <w:r>
        <w:rPr>
          <w:spacing w:val="56"/>
          <w:sz w:val="24"/>
        </w:rPr>
        <w:t xml:space="preserve"> </w:t>
      </w:r>
      <w:r>
        <w:rPr>
          <w:sz w:val="24"/>
        </w:rPr>
        <w:t>p</w:t>
      </w:r>
      <w:r w:rsidR="0060209F">
        <w:rPr>
          <w:sz w:val="24"/>
        </w:rPr>
        <w:t>areizu volejbola spēles darbību</w:t>
      </w:r>
      <w:r>
        <w:rPr>
          <w:sz w:val="24"/>
        </w:rPr>
        <w:t>.</w:t>
      </w:r>
    </w:p>
    <w:p w14:paraId="124C8AC4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Spēles laikā veikt</w:t>
      </w:r>
      <w:r w:rsidR="0060209F">
        <w:rPr>
          <w:sz w:val="24"/>
        </w:rPr>
        <w:t xml:space="preserve"> kvalitatīvu bumbas uzņemšanu un piespēles atdošanu</w:t>
      </w:r>
      <w:r w:rsidR="004C3132">
        <w:rPr>
          <w:sz w:val="24"/>
        </w:rPr>
        <w:t>.</w:t>
      </w:r>
    </w:p>
    <w:p w14:paraId="1D742D1D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Attīstīt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pilnveidot</w:t>
      </w:r>
      <w:r>
        <w:rPr>
          <w:spacing w:val="-2"/>
          <w:sz w:val="24"/>
        </w:rPr>
        <w:t xml:space="preserve"> </w:t>
      </w:r>
      <w:r>
        <w:rPr>
          <w:sz w:val="24"/>
        </w:rPr>
        <w:t>izglītojamo</w:t>
      </w:r>
      <w:r>
        <w:rPr>
          <w:spacing w:val="-2"/>
          <w:sz w:val="24"/>
        </w:rPr>
        <w:t xml:space="preserve"> </w:t>
      </w:r>
      <w:r>
        <w:rPr>
          <w:sz w:val="24"/>
        </w:rPr>
        <w:t>sadarbības un</w:t>
      </w:r>
      <w:r>
        <w:rPr>
          <w:spacing w:val="-2"/>
          <w:sz w:val="24"/>
        </w:rPr>
        <w:t xml:space="preserve"> </w:t>
      </w:r>
      <w:r>
        <w:rPr>
          <w:sz w:val="24"/>
        </w:rPr>
        <w:t>radošas</w:t>
      </w:r>
      <w:r>
        <w:rPr>
          <w:spacing w:val="-2"/>
          <w:sz w:val="24"/>
        </w:rPr>
        <w:t xml:space="preserve"> </w:t>
      </w:r>
      <w:r>
        <w:rPr>
          <w:sz w:val="24"/>
        </w:rPr>
        <w:t>pieejas</w:t>
      </w:r>
      <w:r>
        <w:rPr>
          <w:spacing w:val="56"/>
          <w:sz w:val="24"/>
        </w:rPr>
        <w:t xml:space="preserve"> </w:t>
      </w:r>
      <w:r>
        <w:rPr>
          <w:sz w:val="24"/>
        </w:rPr>
        <w:t>prasmes.</w:t>
      </w:r>
    </w:p>
    <w:p w14:paraId="0CF375F3" w14:textId="77777777" w:rsidR="00A25EFE" w:rsidRDefault="00A25EFE">
      <w:pPr>
        <w:pStyle w:val="Pamatteksts"/>
        <w:spacing w:before="7"/>
        <w:rPr>
          <w:sz w:val="27"/>
        </w:rPr>
      </w:pPr>
    </w:p>
    <w:p w14:paraId="73009888" w14:textId="77777777" w:rsidR="00A25EFE" w:rsidRDefault="00C616FB" w:rsidP="0060209F">
      <w:pPr>
        <w:pStyle w:val="Pamatteksts"/>
        <w:spacing w:before="1" w:line="276" w:lineRule="auto"/>
        <w:ind w:left="102" w:right="269" w:firstLine="719"/>
        <w:jc w:val="center"/>
        <w:sectPr w:rsidR="00A25EFE">
          <w:footerReference w:type="default" r:id="rId9"/>
          <w:pgSz w:w="11910" w:h="16840"/>
          <w:pgMar w:top="1040" w:right="860" w:bottom="1160" w:left="1600" w:header="0" w:footer="964" w:gutter="0"/>
          <w:pgNumType w:start="2"/>
          <w:cols w:space="720"/>
        </w:sectPr>
      </w:pPr>
      <w:r>
        <w:t>Metodiskais materiāls satur gan teorētisko izklāstu, gan praktiskus uzdevumus iegūto</w:t>
      </w:r>
      <w:r>
        <w:rPr>
          <w:spacing w:val="1"/>
        </w:rPr>
        <w:t xml:space="preserve"> </w:t>
      </w:r>
      <w:r>
        <w:t>zināšanu nostiprināšanai, kā arī vērtēšanas kritērijus (</w:t>
      </w:r>
      <w:r w:rsidR="0060209F">
        <w:t>piespēles divatā vai vienam pret sienu uz reižu skaitu vai kvalitatīvu izpildi</w:t>
      </w:r>
      <w:r w:rsidR="004C3132">
        <w:t>)</w:t>
      </w:r>
      <w:r>
        <w:t>. Mācību</w:t>
      </w:r>
      <w:r>
        <w:rPr>
          <w:spacing w:val="1"/>
        </w:rPr>
        <w:t xml:space="preserve"> </w:t>
      </w:r>
      <w:r>
        <w:t>procesā izglītojamajiem jārod priekšstats par atšķirību</w:t>
      </w:r>
      <w:r w:rsidR="0060209F">
        <w:t xml:space="preserve"> starp piespēļu veidiem volejbolā.</w:t>
      </w:r>
    </w:p>
    <w:p w14:paraId="78E88E84" w14:textId="77777777" w:rsidR="00A25EFE" w:rsidRDefault="00C616FB">
      <w:pPr>
        <w:pStyle w:val="Virsraksts4"/>
        <w:spacing w:before="72"/>
        <w:ind w:left="324" w:right="491"/>
      </w:pPr>
      <w:r>
        <w:lastRenderedPageBreak/>
        <w:t>Nodarbības</w:t>
      </w:r>
      <w:r>
        <w:rPr>
          <w:spacing w:val="-4"/>
        </w:rPr>
        <w:t xml:space="preserve"> </w:t>
      </w:r>
      <w:r>
        <w:t>metodiskais</w:t>
      </w:r>
      <w:r>
        <w:rPr>
          <w:spacing w:val="-4"/>
        </w:rPr>
        <w:t xml:space="preserve"> </w:t>
      </w:r>
      <w:r>
        <w:t>apraksts</w:t>
      </w:r>
    </w:p>
    <w:p w14:paraId="0CB05A90" w14:textId="77777777" w:rsidR="00A25EFE" w:rsidRDefault="00A25EFE">
      <w:pPr>
        <w:pStyle w:val="Pamatteksts"/>
        <w:spacing w:before="7"/>
        <w:rPr>
          <w:b/>
          <w:sz w:val="31"/>
        </w:rPr>
      </w:pPr>
    </w:p>
    <w:p w14:paraId="648EFC7C" w14:textId="77777777" w:rsidR="00A25EFE" w:rsidRDefault="00C616FB" w:rsidP="00F535B0">
      <w:pPr>
        <w:pStyle w:val="Virsraksts5"/>
        <w:spacing w:line="280" w:lineRule="auto"/>
      </w:pPr>
      <w:r>
        <w:t>Nodarbības</w:t>
      </w:r>
      <w:r>
        <w:rPr>
          <w:spacing w:val="-4"/>
        </w:rPr>
        <w:t xml:space="preserve"> </w:t>
      </w:r>
      <w:r>
        <w:t>tēma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 w:rsidR="003A1712">
        <w:t>“Volejbola apakšējās</w:t>
      </w:r>
      <w:r w:rsidR="0060209F" w:rsidRPr="0060209F">
        <w:t xml:space="preserve"> piespēles pilnveidošana, volejbola</w:t>
      </w:r>
      <w:r w:rsidR="0060209F">
        <w:t xml:space="preserve"> spēles noteikumu apguve darbībā”</w:t>
      </w:r>
      <w:r w:rsidR="0060209F">
        <w:rPr>
          <w:spacing w:val="1"/>
        </w:rPr>
        <w:t xml:space="preserve"> </w:t>
      </w:r>
      <w:r w:rsidR="00F535B0">
        <w:t xml:space="preserve"> </w:t>
      </w:r>
      <w:r>
        <w:rPr>
          <w:b w:val="0"/>
        </w:rPr>
        <w:t>Stundu</w:t>
      </w:r>
      <w:r>
        <w:rPr>
          <w:b w:val="0"/>
          <w:spacing w:val="-2"/>
        </w:rPr>
        <w:t xml:space="preserve"> </w:t>
      </w:r>
      <w:r>
        <w:rPr>
          <w:b w:val="0"/>
        </w:rPr>
        <w:t>skaits</w:t>
      </w:r>
      <w:r>
        <w:rPr>
          <w:b w:val="0"/>
          <w:spacing w:val="-1"/>
        </w:rPr>
        <w:t xml:space="preserve"> </w:t>
      </w:r>
      <w:r>
        <w:rPr>
          <w:b w:val="0"/>
        </w:rPr>
        <w:t>(pēc</w:t>
      </w:r>
      <w:r>
        <w:rPr>
          <w:b w:val="0"/>
          <w:spacing w:val="-2"/>
        </w:rPr>
        <w:t xml:space="preserve"> </w:t>
      </w:r>
      <w:r>
        <w:rPr>
          <w:b w:val="0"/>
        </w:rPr>
        <w:t>mācību</w:t>
      </w:r>
      <w:r>
        <w:rPr>
          <w:b w:val="0"/>
          <w:spacing w:val="-2"/>
        </w:rPr>
        <w:t xml:space="preserve"> </w:t>
      </w:r>
      <w:r>
        <w:rPr>
          <w:b w:val="0"/>
        </w:rPr>
        <w:t>plāna)</w:t>
      </w:r>
      <w:r>
        <w:t>:</w:t>
      </w:r>
      <w:r>
        <w:rPr>
          <w:spacing w:val="-1"/>
        </w:rPr>
        <w:t xml:space="preserve"> </w:t>
      </w:r>
      <w:r w:rsidR="00F535B0">
        <w:t>2</w:t>
      </w:r>
    </w:p>
    <w:p w14:paraId="5C790766" w14:textId="77777777" w:rsidR="00A25EFE" w:rsidRDefault="00C616FB">
      <w:pPr>
        <w:pStyle w:val="Pamatteksts"/>
        <w:spacing w:before="43" w:line="276" w:lineRule="auto"/>
        <w:ind w:left="102"/>
      </w:pPr>
      <w:r>
        <w:rPr>
          <w:b/>
        </w:rPr>
        <w:t>Mērķis</w:t>
      </w:r>
      <w:r>
        <w:t>:</w:t>
      </w:r>
      <w:r>
        <w:rPr>
          <w:spacing w:val="-3"/>
        </w:rPr>
        <w:t xml:space="preserve"> </w:t>
      </w:r>
      <w:r w:rsidR="00F535B0">
        <w:t xml:space="preserve">attīstīt koordināciju ar dažādu </w:t>
      </w:r>
      <w:r w:rsidR="0063694A">
        <w:t>augšējo piespēļu vingrinājumu</w:t>
      </w:r>
      <w:r w:rsidR="00F535B0">
        <w:t xml:space="preserve"> uzdevumiem.</w:t>
      </w:r>
    </w:p>
    <w:p w14:paraId="2A1DB28A" w14:textId="77777777" w:rsidR="00A25EFE" w:rsidRDefault="00C616FB">
      <w:pPr>
        <w:pStyle w:val="Virsraksts5"/>
        <w:spacing w:line="275" w:lineRule="exact"/>
        <w:rPr>
          <w:b w:val="0"/>
        </w:rPr>
      </w:pPr>
      <w:r>
        <w:t>Uzdevumi</w:t>
      </w:r>
      <w:r>
        <w:rPr>
          <w:b w:val="0"/>
        </w:rPr>
        <w:t>:</w:t>
      </w:r>
    </w:p>
    <w:p w14:paraId="505733D8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right="272"/>
        <w:rPr>
          <w:sz w:val="24"/>
        </w:rPr>
      </w:pPr>
      <w:r>
        <w:rPr>
          <w:sz w:val="24"/>
        </w:rPr>
        <w:t>Pielietot</w:t>
      </w:r>
      <w:r>
        <w:rPr>
          <w:spacing w:val="45"/>
          <w:sz w:val="24"/>
        </w:rPr>
        <w:t xml:space="preserve"> </w:t>
      </w:r>
      <w:r>
        <w:rPr>
          <w:sz w:val="24"/>
        </w:rPr>
        <w:t>pamatskolā</w:t>
      </w:r>
      <w:r>
        <w:rPr>
          <w:spacing w:val="43"/>
          <w:sz w:val="24"/>
        </w:rPr>
        <w:t xml:space="preserve"> </w:t>
      </w:r>
      <w:r>
        <w:rPr>
          <w:sz w:val="24"/>
        </w:rPr>
        <w:t>g</w:t>
      </w:r>
      <w:r w:rsidR="003A1712">
        <w:rPr>
          <w:sz w:val="24"/>
        </w:rPr>
        <w:t>ūtās iemaņas apakšējo</w:t>
      </w:r>
      <w:r w:rsidR="0063694A">
        <w:rPr>
          <w:sz w:val="24"/>
        </w:rPr>
        <w:t xml:space="preserve"> piespēļu</w:t>
      </w:r>
      <w:r>
        <w:rPr>
          <w:sz w:val="24"/>
        </w:rPr>
        <w:t xml:space="preserve"> attīstīšanai.</w:t>
      </w:r>
    </w:p>
    <w:p w14:paraId="3C6CCBE5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Saprast</w:t>
      </w:r>
      <w:r>
        <w:rPr>
          <w:spacing w:val="56"/>
          <w:sz w:val="24"/>
        </w:rPr>
        <w:t xml:space="preserve"> </w:t>
      </w:r>
      <w:r w:rsidR="0063694A">
        <w:rPr>
          <w:sz w:val="24"/>
        </w:rPr>
        <w:t>pareizu volejbola</w:t>
      </w:r>
      <w:r>
        <w:rPr>
          <w:sz w:val="24"/>
        </w:rPr>
        <w:t xml:space="preserve"> spēles darbību.</w:t>
      </w:r>
    </w:p>
    <w:p w14:paraId="34D6F5A5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Spēles laikā veikt piespēles no dažādām situācijām</w:t>
      </w:r>
    </w:p>
    <w:p w14:paraId="359A9289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Attīstīt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pilnveidot</w:t>
      </w:r>
      <w:r>
        <w:rPr>
          <w:spacing w:val="-2"/>
          <w:sz w:val="24"/>
        </w:rPr>
        <w:t xml:space="preserve"> </w:t>
      </w:r>
      <w:r>
        <w:rPr>
          <w:sz w:val="24"/>
        </w:rPr>
        <w:t>izglītojamo</w:t>
      </w:r>
      <w:r>
        <w:rPr>
          <w:spacing w:val="-2"/>
          <w:sz w:val="24"/>
        </w:rPr>
        <w:t xml:space="preserve"> </w:t>
      </w:r>
      <w:r>
        <w:rPr>
          <w:sz w:val="24"/>
        </w:rPr>
        <w:t>sadarbības un</w:t>
      </w:r>
      <w:r>
        <w:rPr>
          <w:spacing w:val="-2"/>
          <w:sz w:val="24"/>
        </w:rPr>
        <w:t xml:space="preserve"> </w:t>
      </w:r>
      <w:r>
        <w:rPr>
          <w:sz w:val="24"/>
        </w:rPr>
        <w:t>radošas</w:t>
      </w:r>
      <w:r>
        <w:rPr>
          <w:spacing w:val="-2"/>
          <w:sz w:val="24"/>
        </w:rPr>
        <w:t xml:space="preserve"> </w:t>
      </w:r>
      <w:r>
        <w:rPr>
          <w:sz w:val="24"/>
        </w:rPr>
        <w:t>pieejas</w:t>
      </w:r>
      <w:r>
        <w:rPr>
          <w:spacing w:val="56"/>
          <w:sz w:val="24"/>
        </w:rPr>
        <w:t xml:space="preserve"> </w:t>
      </w:r>
      <w:r>
        <w:rPr>
          <w:sz w:val="24"/>
        </w:rPr>
        <w:t>prasmes.</w:t>
      </w:r>
    </w:p>
    <w:p w14:paraId="05F45236" w14:textId="77777777" w:rsidR="00A25EFE" w:rsidRDefault="00A25EFE">
      <w:pPr>
        <w:pStyle w:val="Pamatteksts"/>
        <w:spacing w:before="11"/>
        <w:rPr>
          <w:sz w:val="27"/>
        </w:rPr>
      </w:pPr>
    </w:p>
    <w:p w14:paraId="09029D30" w14:textId="77777777" w:rsidR="00A25EFE" w:rsidRDefault="00C616FB">
      <w:pPr>
        <w:spacing w:line="276" w:lineRule="auto"/>
        <w:ind w:left="102"/>
        <w:rPr>
          <w:sz w:val="24"/>
        </w:rPr>
      </w:pPr>
      <w:r>
        <w:rPr>
          <w:b/>
          <w:sz w:val="24"/>
        </w:rPr>
        <w:t xml:space="preserve">Nozīmīgākie jēdzieni </w:t>
      </w:r>
      <w:r w:rsidR="00825FB3">
        <w:rPr>
          <w:sz w:val="24"/>
        </w:rPr>
        <w:t xml:space="preserve">: </w:t>
      </w:r>
      <w:r w:rsidR="003A1712">
        <w:rPr>
          <w:sz w:val="24"/>
        </w:rPr>
        <w:t>apakšējā</w:t>
      </w:r>
      <w:r w:rsidR="0063694A">
        <w:rPr>
          <w:sz w:val="24"/>
        </w:rPr>
        <w:t xml:space="preserve"> piespēle, pareiza kāju un roku darbība, kustības dažādos virzienos</w:t>
      </w:r>
      <w:r w:rsidR="003A1712">
        <w:rPr>
          <w:sz w:val="24"/>
        </w:rPr>
        <w:t xml:space="preserve">, bumbas uzņemšana uz </w:t>
      </w:r>
      <w:proofErr w:type="spellStart"/>
      <w:r w:rsidR="003A1712">
        <w:rPr>
          <w:sz w:val="24"/>
        </w:rPr>
        <w:t>augšdelnas</w:t>
      </w:r>
      <w:proofErr w:type="spellEnd"/>
      <w:r w:rsidR="003A1712">
        <w:rPr>
          <w:sz w:val="24"/>
        </w:rPr>
        <w:t xml:space="preserve"> </w:t>
      </w:r>
    </w:p>
    <w:p w14:paraId="4454FD6C" w14:textId="77777777" w:rsidR="00A25EFE" w:rsidRDefault="00A25EFE">
      <w:pPr>
        <w:pStyle w:val="Pamatteksts"/>
        <w:spacing w:before="5"/>
        <w:rPr>
          <w:sz w:val="27"/>
        </w:rPr>
      </w:pPr>
    </w:p>
    <w:p w14:paraId="0B8B00EA" w14:textId="77777777" w:rsidR="00A25EFE" w:rsidRDefault="00C616FB">
      <w:pPr>
        <w:pStyle w:val="Virsraksts5"/>
        <w:spacing w:after="49"/>
        <w:rPr>
          <w:b w:val="0"/>
        </w:rPr>
      </w:pPr>
      <w:r>
        <w:t>Nodarbības</w:t>
      </w:r>
      <w:r>
        <w:rPr>
          <w:spacing w:val="-5"/>
        </w:rPr>
        <w:t xml:space="preserve"> </w:t>
      </w:r>
      <w:r>
        <w:t>plānojums</w:t>
      </w:r>
      <w:r>
        <w:rPr>
          <w:b w:val="0"/>
        </w:rPr>
        <w:t>: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27"/>
        <w:gridCol w:w="2837"/>
        <w:gridCol w:w="2499"/>
      </w:tblGrid>
      <w:tr w:rsidR="00A25EFE" w14:paraId="564A7C1B" w14:textId="77777777">
        <w:trPr>
          <w:trHeight w:val="633"/>
        </w:trPr>
        <w:tc>
          <w:tcPr>
            <w:tcW w:w="710" w:type="dxa"/>
          </w:tcPr>
          <w:p w14:paraId="6EAEBAF7" w14:textId="77777777" w:rsidR="00A25EFE" w:rsidRDefault="00C616FB">
            <w:pPr>
              <w:pStyle w:val="TableParagraph"/>
              <w:spacing w:line="271" w:lineRule="exact"/>
              <w:ind w:left="125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N.p</w:t>
            </w:r>
            <w:proofErr w:type="spellEnd"/>
            <w:r>
              <w:rPr>
                <w:sz w:val="24"/>
              </w:rPr>
              <w:t>.</w:t>
            </w:r>
          </w:p>
          <w:p w14:paraId="40478B25" w14:textId="77777777" w:rsidR="00A25EFE" w:rsidRDefault="00C616FB">
            <w:pPr>
              <w:pStyle w:val="TableParagraph"/>
              <w:spacing w:before="41" w:line="240" w:lineRule="auto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k.</w:t>
            </w:r>
          </w:p>
        </w:tc>
        <w:tc>
          <w:tcPr>
            <w:tcW w:w="3027" w:type="dxa"/>
          </w:tcPr>
          <w:p w14:paraId="13B1D632" w14:textId="77777777" w:rsidR="00A25EFE" w:rsidRDefault="00C616FB">
            <w:pPr>
              <w:pStyle w:val="TableParagraph"/>
              <w:spacing w:line="271" w:lineRule="exact"/>
              <w:ind w:left="763"/>
              <w:rPr>
                <w:sz w:val="24"/>
              </w:rPr>
            </w:pPr>
            <w:r>
              <w:rPr>
                <w:sz w:val="24"/>
              </w:rPr>
              <w:t>Plānotā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  <w:tc>
          <w:tcPr>
            <w:tcW w:w="2837" w:type="dxa"/>
          </w:tcPr>
          <w:p w14:paraId="28730825" w14:textId="77777777" w:rsidR="00A25EFE" w:rsidRDefault="00C616FB"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Metodiskie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paņēmieni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</w:p>
          <w:p w14:paraId="600C2DF5" w14:textId="77777777" w:rsidR="00A25EFE" w:rsidRDefault="00C616FB">
            <w:pPr>
              <w:pStyle w:val="TableParagraph"/>
              <w:spacing w:before="41" w:line="240" w:lineRule="auto"/>
              <w:ind w:left="266"/>
              <w:rPr>
                <w:sz w:val="24"/>
              </w:rPr>
            </w:pPr>
            <w:r>
              <w:rPr>
                <w:sz w:val="24"/>
              </w:rPr>
              <w:t>organizatoriskās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</w:p>
        </w:tc>
        <w:tc>
          <w:tcPr>
            <w:tcW w:w="2499" w:type="dxa"/>
          </w:tcPr>
          <w:p w14:paraId="4E4C0AE3" w14:textId="77777777" w:rsidR="00A25EFE" w:rsidRDefault="00C616FB">
            <w:pPr>
              <w:pStyle w:val="TableParagraph"/>
              <w:spacing w:line="271" w:lineRule="exact"/>
              <w:ind w:left="814"/>
              <w:rPr>
                <w:sz w:val="24"/>
              </w:rPr>
            </w:pPr>
            <w:r>
              <w:rPr>
                <w:sz w:val="24"/>
              </w:rPr>
              <w:t>Piezīmes</w:t>
            </w:r>
          </w:p>
        </w:tc>
      </w:tr>
      <w:tr w:rsidR="00A25EFE" w14:paraId="43C5E3A6" w14:textId="77777777">
        <w:trPr>
          <w:trHeight w:val="2221"/>
        </w:trPr>
        <w:tc>
          <w:tcPr>
            <w:tcW w:w="710" w:type="dxa"/>
          </w:tcPr>
          <w:p w14:paraId="02880941" w14:textId="77777777" w:rsidR="00A25EFE" w:rsidRDefault="00C616FB">
            <w:pPr>
              <w:pStyle w:val="TableParagraph"/>
              <w:spacing w:line="270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7" w:type="dxa"/>
          </w:tcPr>
          <w:p w14:paraId="37D7B63D" w14:textId="77777777" w:rsidR="00A25EFE" w:rsidRDefault="00F535B0">
            <w:pPr>
              <w:pStyle w:val="TableParagraph"/>
              <w:spacing w:before="3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Audzēkņu iesildīšanas vingrinājumu demonstrēšana (audzēkņu atkārtošana).</w:t>
            </w:r>
          </w:p>
          <w:p w14:paraId="697721C5" w14:textId="77777777" w:rsidR="00F535B0" w:rsidRDefault="00F535B0">
            <w:pPr>
              <w:pStyle w:val="TableParagraph"/>
              <w:spacing w:before="3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Roku, ķermeņa vidusdaļas, ceļu un potīšu vingrinājumi kustībā un uz vietas.</w:t>
            </w:r>
          </w:p>
        </w:tc>
        <w:tc>
          <w:tcPr>
            <w:tcW w:w="2837" w:type="dxa"/>
          </w:tcPr>
          <w:p w14:paraId="1A576AB8" w14:textId="77777777" w:rsidR="00A25EFE" w:rsidRDefault="00F535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Vingrinājumu demonstrēšana. Reižu skaita teikšana izpildei. Visu laiku audzēkņu vērošana (nepagriez muguru)</w:t>
            </w:r>
          </w:p>
        </w:tc>
        <w:tc>
          <w:tcPr>
            <w:tcW w:w="2499" w:type="dxa"/>
          </w:tcPr>
          <w:p w14:paraId="26A5DAC1" w14:textId="77777777" w:rsidR="00A25EFE" w:rsidRDefault="00C616FB" w:rsidP="00F535B0">
            <w:pPr>
              <w:pStyle w:val="TableParagraph"/>
              <w:spacing w:line="276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Uzdodot jautājumus,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pedagogs</w:t>
            </w:r>
            <w:r>
              <w:rPr>
                <w:spacing w:val="48"/>
                <w:sz w:val="24"/>
              </w:rPr>
              <w:t xml:space="preserve"> </w:t>
            </w:r>
            <w:r w:rsidR="00F535B0">
              <w:rPr>
                <w:sz w:val="24"/>
              </w:rPr>
              <w:t>– kam nepieciešami vingrinājumi. Kādas muskuļu grupas tiek iesildītas.</w:t>
            </w:r>
          </w:p>
        </w:tc>
      </w:tr>
      <w:tr w:rsidR="00A25EFE" w14:paraId="3F58389F" w14:textId="77777777">
        <w:trPr>
          <w:trHeight w:val="3492"/>
        </w:trPr>
        <w:tc>
          <w:tcPr>
            <w:tcW w:w="710" w:type="dxa"/>
          </w:tcPr>
          <w:p w14:paraId="19BB205D" w14:textId="77777777" w:rsidR="00A25EFE" w:rsidRDefault="00C616FB">
            <w:pPr>
              <w:pStyle w:val="TableParagraph"/>
              <w:spacing w:line="271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7" w:type="dxa"/>
          </w:tcPr>
          <w:p w14:paraId="3AD54715" w14:textId="77777777" w:rsidR="00825FB3" w:rsidRDefault="003A1712" w:rsidP="00F535B0">
            <w:pPr>
              <w:pStyle w:val="TableParagraph"/>
              <w:spacing w:line="276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 xml:space="preserve">Speciālā iesildīšanās – </w:t>
            </w:r>
          </w:p>
          <w:p w14:paraId="2314CC6B" w14:textId="77777777" w:rsidR="003A1712" w:rsidRDefault="00026F5D" w:rsidP="00F535B0">
            <w:pPr>
              <w:pStyle w:val="TableParagraph"/>
              <w:spacing w:line="276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 xml:space="preserve">Roku savienošana apakšējai piespēlei bez bumbas </w:t>
            </w:r>
          </w:p>
          <w:p w14:paraId="6FF2EBE7" w14:textId="77777777" w:rsidR="00026F5D" w:rsidRDefault="00026F5D" w:rsidP="00F535B0">
            <w:pPr>
              <w:pStyle w:val="TableParagraph"/>
              <w:spacing w:line="276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Bumbas ripināšana un viegla mētāšana</w:t>
            </w:r>
          </w:p>
          <w:p w14:paraId="5550DE40" w14:textId="77777777" w:rsidR="00026F5D" w:rsidRDefault="00026F5D" w:rsidP="00F535B0">
            <w:pPr>
              <w:pStyle w:val="TableParagraph"/>
              <w:spacing w:line="276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Vieglas piespēles ar bumbu no apakšas</w:t>
            </w:r>
          </w:p>
        </w:tc>
        <w:tc>
          <w:tcPr>
            <w:tcW w:w="2837" w:type="dxa"/>
          </w:tcPr>
          <w:p w14:paraId="1A6B154B" w14:textId="77777777" w:rsidR="00A25EFE" w:rsidRDefault="00F535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Vingrinājumu demonstrēšana un reižu skaita noteikšana.</w:t>
            </w:r>
          </w:p>
          <w:p w14:paraId="191CA222" w14:textId="77777777" w:rsidR="00F535B0" w:rsidRDefault="00F535B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99" w:type="dxa"/>
          </w:tcPr>
          <w:p w14:paraId="7A84BB8E" w14:textId="77777777" w:rsidR="00F535B0" w:rsidRDefault="0063694A" w:rsidP="00F535B0">
            <w:pPr>
              <w:pStyle w:val="TableParagraph"/>
              <w:spacing w:line="276" w:lineRule="auto"/>
              <w:ind w:left="105" w:right="391"/>
              <w:rPr>
                <w:sz w:val="24"/>
              </w:rPr>
            </w:pPr>
            <w:r>
              <w:rPr>
                <w:sz w:val="24"/>
              </w:rPr>
              <w:t xml:space="preserve">Labo nepareizu kāju nostādījumu. </w:t>
            </w:r>
          </w:p>
          <w:p w14:paraId="511C222F" w14:textId="77777777" w:rsidR="0063694A" w:rsidRDefault="0063694A" w:rsidP="00026F5D">
            <w:pPr>
              <w:pStyle w:val="TableParagraph"/>
              <w:spacing w:line="276" w:lineRule="auto"/>
              <w:ind w:left="105" w:right="391"/>
              <w:rPr>
                <w:sz w:val="24"/>
              </w:rPr>
            </w:pPr>
            <w:r>
              <w:rPr>
                <w:sz w:val="24"/>
              </w:rPr>
              <w:t xml:space="preserve">Labo </w:t>
            </w:r>
            <w:r w:rsidR="00026F5D">
              <w:rPr>
                <w:sz w:val="24"/>
              </w:rPr>
              <w:t>nepareizu roku savienošanu bez bumbas</w:t>
            </w:r>
          </w:p>
        </w:tc>
      </w:tr>
      <w:tr w:rsidR="00A25EFE" w14:paraId="3BC0177F" w14:textId="77777777">
        <w:trPr>
          <w:trHeight w:val="1271"/>
        </w:trPr>
        <w:tc>
          <w:tcPr>
            <w:tcW w:w="710" w:type="dxa"/>
          </w:tcPr>
          <w:p w14:paraId="3680F38B" w14:textId="77777777" w:rsidR="00A25EFE" w:rsidRDefault="00C616FB">
            <w:pPr>
              <w:pStyle w:val="TableParagraph"/>
              <w:spacing w:line="270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7" w:type="dxa"/>
          </w:tcPr>
          <w:p w14:paraId="0C0BF5CA" w14:textId="77777777" w:rsidR="00BF66C0" w:rsidRDefault="00026F5D" w:rsidP="00633B7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Apakšējā piespēle pret sienu</w:t>
            </w:r>
          </w:p>
        </w:tc>
        <w:tc>
          <w:tcPr>
            <w:tcW w:w="2837" w:type="dxa"/>
          </w:tcPr>
          <w:p w14:paraId="41E0F523" w14:textId="77777777" w:rsidR="0063694A" w:rsidRPr="00BF66C0" w:rsidRDefault="00026F5D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10-15 reizes pret sienu ar pareizu roku un kāju darbību</w:t>
            </w:r>
          </w:p>
        </w:tc>
        <w:tc>
          <w:tcPr>
            <w:tcW w:w="2499" w:type="dxa"/>
          </w:tcPr>
          <w:p w14:paraId="6E2926BD" w14:textId="77777777" w:rsidR="00A25EFE" w:rsidRDefault="0063694A" w:rsidP="00026F5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Labo kļūdas </w:t>
            </w:r>
            <w:r w:rsidR="00026F5D">
              <w:rPr>
                <w:spacing w:val="-1"/>
                <w:sz w:val="24"/>
              </w:rPr>
              <w:t>ja ir nepareiza bumbas uzņemšana, vai kāju darbība (taisnas kājas)</w:t>
            </w:r>
          </w:p>
        </w:tc>
      </w:tr>
    </w:tbl>
    <w:p w14:paraId="53524046" w14:textId="77777777" w:rsidR="00A25EFE" w:rsidRDefault="00A25EFE">
      <w:pPr>
        <w:rPr>
          <w:sz w:val="24"/>
        </w:rPr>
        <w:sectPr w:rsidR="00A25EFE">
          <w:pgSz w:w="11910" w:h="16840"/>
          <w:pgMar w:top="1040" w:right="860" w:bottom="1160" w:left="1600" w:header="0" w:footer="964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27"/>
        <w:gridCol w:w="2837"/>
        <w:gridCol w:w="2529"/>
      </w:tblGrid>
      <w:tr w:rsidR="00A25EFE" w14:paraId="42C58055" w14:textId="77777777" w:rsidTr="00203C08">
        <w:trPr>
          <w:trHeight w:val="952"/>
        </w:trPr>
        <w:tc>
          <w:tcPr>
            <w:tcW w:w="710" w:type="dxa"/>
          </w:tcPr>
          <w:p w14:paraId="15788ECE" w14:textId="77777777" w:rsidR="00A25EFE" w:rsidRDefault="00A25E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27" w:type="dxa"/>
          </w:tcPr>
          <w:p w14:paraId="4D0B325A" w14:textId="77777777" w:rsidR="00A25EFE" w:rsidRDefault="00A25EFE">
            <w:pPr>
              <w:pStyle w:val="TableParagraph"/>
              <w:spacing w:line="267" w:lineRule="exact"/>
              <w:ind w:left="105"/>
              <w:rPr>
                <w:sz w:val="24"/>
              </w:rPr>
            </w:pPr>
          </w:p>
        </w:tc>
        <w:tc>
          <w:tcPr>
            <w:tcW w:w="2837" w:type="dxa"/>
          </w:tcPr>
          <w:p w14:paraId="41978568" w14:textId="77777777" w:rsidR="00A25EFE" w:rsidRDefault="00A25EFE">
            <w:pPr>
              <w:pStyle w:val="TableParagraph"/>
              <w:spacing w:before="7" w:line="310" w:lineRule="atLeast"/>
              <w:ind w:right="272"/>
              <w:rPr>
                <w:sz w:val="24"/>
              </w:rPr>
            </w:pPr>
          </w:p>
        </w:tc>
        <w:tc>
          <w:tcPr>
            <w:tcW w:w="2529" w:type="dxa"/>
          </w:tcPr>
          <w:p w14:paraId="6CE5B108" w14:textId="77777777" w:rsidR="00A25EFE" w:rsidRDefault="00A25E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25EFE" w14:paraId="4DC77641" w14:textId="77777777" w:rsidTr="00203C08">
        <w:trPr>
          <w:trHeight w:val="2539"/>
        </w:trPr>
        <w:tc>
          <w:tcPr>
            <w:tcW w:w="710" w:type="dxa"/>
          </w:tcPr>
          <w:p w14:paraId="2DD9239B" w14:textId="77777777" w:rsidR="00A25EFE" w:rsidRDefault="00C616FB">
            <w:pPr>
              <w:pStyle w:val="TableParagraph"/>
              <w:spacing w:line="267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7" w:type="dxa"/>
          </w:tcPr>
          <w:p w14:paraId="7E37CC45" w14:textId="77777777" w:rsidR="00A25EFE" w:rsidRDefault="00026F5D">
            <w:pPr>
              <w:pStyle w:val="TableParagraph"/>
              <w:spacing w:line="276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Apakšējā piespēle divatā</w:t>
            </w:r>
          </w:p>
        </w:tc>
        <w:tc>
          <w:tcPr>
            <w:tcW w:w="2837" w:type="dxa"/>
          </w:tcPr>
          <w:p w14:paraId="3DA4608A" w14:textId="77777777" w:rsidR="00A25EFE" w:rsidRDefault="00026F5D">
            <w:pPr>
              <w:pStyle w:val="TableParagraph"/>
              <w:spacing w:before="11" w:line="318" w:lineRule="exact"/>
              <w:ind w:right="326"/>
              <w:rPr>
                <w:sz w:val="24"/>
              </w:rPr>
            </w:pPr>
            <w:r>
              <w:rPr>
                <w:sz w:val="24"/>
              </w:rPr>
              <w:t>Attālums vienam no otra 2-3 m ar precīzām piespēlēm viens otram</w:t>
            </w:r>
            <w:r w:rsidR="00BF66C0">
              <w:rPr>
                <w:sz w:val="24"/>
              </w:rPr>
              <w:t xml:space="preserve"> </w:t>
            </w:r>
          </w:p>
        </w:tc>
        <w:tc>
          <w:tcPr>
            <w:tcW w:w="2529" w:type="dxa"/>
          </w:tcPr>
          <w:p w14:paraId="66185025" w14:textId="77777777" w:rsidR="00A25EFE" w:rsidRDefault="00026F5D" w:rsidP="0063694A">
            <w:pPr>
              <w:pStyle w:val="TableParagraph"/>
              <w:spacing w:line="276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Strādā uz precīzu piespēli un stabilitāti uzņemšana un atdošanā</w:t>
            </w:r>
          </w:p>
        </w:tc>
      </w:tr>
      <w:tr w:rsidR="00A25EFE" w14:paraId="61D2A239" w14:textId="77777777" w:rsidTr="00203C08">
        <w:trPr>
          <w:trHeight w:val="5395"/>
        </w:trPr>
        <w:tc>
          <w:tcPr>
            <w:tcW w:w="710" w:type="dxa"/>
          </w:tcPr>
          <w:p w14:paraId="78107B25" w14:textId="77777777" w:rsidR="00A25EFE" w:rsidRDefault="00C616FB">
            <w:pPr>
              <w:pStyle w:val="TableParagraph"/>
              <w:spacing w:line="26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27" w:type="dxa"/>
          </w:tcPr>
          <w:p w14:paraId="2B512AFC" w14:textId="77777777" w:rsidR="00A25EFE" w:rsidRDefault="00026F5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Apakšējā piespēle kustībā</w:t>
            </w:r>
          </w:p>
        </w:tc>
        <w:tc>
          <w:tcPr>
            <w:tcW w:w="2837" w:type="dxa"/>
          </w:tcPr>
          <w:p w14:paraId="63EAD8CA" w14:textId="77777777" w:rsidR="00203C08" w:rsidRDefault="00026F5D" w:rsidP="00203C0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2-3m sākumā un tad kustās viens otram pretī pa labi un pa kreisi</w:t>
            </w:r>
          </w:p>
        </w:tc>
        <w:tc>
          <w:tcPr>
            <w:tcW w:w="2529" w:type="dxa"/>
          </w:tcPr>
          <w:p w14:paraId="438BB604" w14:textId="77777777" w:rsidR="00203C08" w:rsidRDefault="00026F5D" w:rsidP="00633B78">
            <w:pPr>
              <w:pStyle w:val="TableParagraph"/>
              <w:spacing w:line="276" w:lineRule="auto"/>
              <w:ind w:left="105" w:right="864"/>
              <w:rPr>
                <w:sz w:val="24"/>
              </w:rPr>
            </w:pPr>
            <w:r>
              <w:rPr>
                <w:sz w:val="24"/>
              </w:rPr>
              <w:t>Viens otram piespēles dod uz vietu (vai nu pa labi vai kreisi, lai otrs kustas uz bumbas pusi)</w:t>
            </w:r>
          </w:p>
        </w:tc>
      </w:tr>
      <w:tr w:rsidR="00A25EFE" w14:paraId="46409C5E" w14:textId="77777777" w:rsidTr="00203C08">
        <w:trPr>
          <w:trHeight w:val="2855"/>
        </w:trPr>
        <w:tc>
          <w:tcPr>
            <w:tcW w:w="710" w:type="dxa"/>
          </w:tcPr>
          <w:p w14:paraId="68A65EB0" w14:textId="77777777" w:rsidR="00A25EFE" w:rsidRDefault="00C616FB">
            <w:pPr>
              <w:pStyle w:val="TableParagraph"/>
              <w:spacing w:line="26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27" w:type="dxa"/>
          </w:tcPr>
          <w:p w14:paraId="518B7B0D" w14:textId="77777777" w:rsidR="00A25EFE" w:rsidRDefault="00026F5D">
            <w:pPr>
              <w:pStyle w:val="TableParagraph"/>
              <w:spacing w:line="276" w:lineRule="auto"/>
              <w:ind w:left="105" w:right="232"/>
              <w:rPr>
                <w:sz w:val="24"/>
              </w:rPr>
            </w:pPr>
            <w:r>
              <w:rPr>
                <w:sz w:val="24"/>
              </w:rPr>
              <w:t>Spēle 3 pret 3 tikai ar apakšējo piespēli</w:t>
            </w:r>
          </w:p>
        </w:tc>
        <w:tc>
          <w:tcPr>
            <w:tcW w:w="2837" w:type="dxa"/>
          </w:tcPr>
          <w:p w14:paraId="6EFC77E3" w14:textId="77777777" w:rsidR="00A25EFE" w:rsidRDefault="00026F5D">
            <w:pPr>
              <w:pStyle w:val="TableParagraph"/>
              <w:spacing w:line="276" w:lineRule="auto"/>
              <w:ind w:right="6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Sadalās trijniekos un ar apakšējo piespēli uzsāk spēli </w:t>
            </w:r>
            <w:r w:rsidR="006D1347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529" w:type="dxa"/>
          </w:tcPr>
          <w:p w14:paraId="66903B52" w14:textId="77777777" w:rsidR="00A25EFE" w:rsidRDefault="00026F5D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Spēlē līdz kāda trijnieka divām kļūdām un tad nāk nākamais trijnieks</w:t>
            </w:r>
          </w:p>
        </w:tc>
      </w:tr>
      <w:tr w:rsidR="00026F5D" w14:paraId="212DE9E5" w14:textId="77777777" w:rsidTr="00203C08">
        <w:trPr>
          <w:trHeight w:val="2855"/>
        </w:trPr>
        <w:tc>
          <w:tcPr>
            <w:tcW w:w="710" w:type="dxa"/>
          </w:tcPr>
          <w:p w14:paraId="37BBAB59" w14:textId="77777777" w:rsidR="00026F5D" w:rsidRDefault="00026F5D">
            <w:pPr>
              <w:pStyle w:val="TableParagraph"/>
              <w:spacing w:line="26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027" w:type="dxa"/>
          </w:tcPr>
          <w:p w14:paraId="35A95012" w14:textId="77777777" w:rsidR="00026F5D" w:rsidRDefault="00026F5D">
            <w:pPr>
              <w:pStyle w:val="TableParagraph"/>
              <w:spacing w:line="276" w:lineRule="auto"/>
              <w:ind w:left="105" w:right="232"/>
              <w:rPr>
                <w:sz w:val="24"/>
              </w:rPr>
            </w:pPr>
            <w:r>
              <w:rPr>
                <w:sz w:val="24"/>
              </w:rPr>
              <w:t>Volejbola spēle ar papildus elementiem</w:t>
            </w:r>
          </w:p>
        </w:tc>
        <w:tc>
          <w:tcPr>
            <w:tcW w:w="2837" w:type="dxa"/>
          </w:tcPr>
          <w:p w14:paraId="3B719B1B" w14:textId="77777777" w:rsidR="00026F5D" w:rsidRDefault="00026F5D">
            <w:pPr>
              <w:pStyle w:val="TableParagraph"/>
              <w:spacing w:line="276" w:lineRule="auto"/>
              <w:ind w:right="66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Bumbu var pāri tiklam sist tikai tad ja kādā no trīs piespēlēm ir bijusi apakšējā piespēle komandas biedram</w:t>
            </w:r>
          </w:p>
        </w:tc>
        <w:tc>
          <w:tcPr>
            <w:tcW w:w="2529" w:type="dxa"/>
          </w:tcPr>
          <w:p w14:paraId="1058291D" w14:textId="77777777" w:rsidR="00026F5D" w:rsidRDefault="00026F5D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Augšējās piespēles pilnveidošana kustībā spēles laikā</w:t>
            </w:r>
          </w:p>
        </w:tc>
      </w:tr>
    </w:tbl>
    <w:p w14:paraId="7972BE0B" w14:textId="77777777" w:rsidR="00A25EFE" w:rsidRDefault="00A25EFE">
      <w:pPr>
        <w:pStyle w:val="Pamatteksts"/>
        <w:rPr>
          <w:sz w:val="19"/>
        </w:rPr>
      </w:pPr>
    </w:p>
    <w:p w14:paraId="41F1B39E" w14:textId="77777777" w:rsidR="00A25EFE" w:rsidRDefault="00C616FB">
      <w:pPr>
        <w:spacing w:before="90" w:line="275" w:lineRule="exact"/>
        <w:ind w:left="102"/>
        <w:rPr>
          <w:b/>
          <w:sz w:val="24"/>
        </w:rPr>
      </w:pPr>
      <w:r>
        <w:rPr>
          <w:b/>
          <w:sz w:val="24"/>
        </w:rPr>
        <w:t>Kontroljautājumi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tēmas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apguvi):</w:t>
      </w:r>
    </w:p>
    <w:p w14:paraId="7084858B" w14:textId="77777777" w:rsidR="00A25EFE" w:rsidRDefault="00203C08">
      <w:pPr>
        <w:pStyle w:val="Sarakstarindkopa"/>
        <w:numPr>
          <w:ilvl w:val="0"/>
          <w:numId w:val="11"/>
        </w:numPr>
        <w:tabs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Kāda volejbola piespēle </w:t>
      </w:r>
      <w:r w:rsidR="001B05FB">
        <w:rPr>
          <w:sz w:val="24"/>
        </w:rPr>
        <w:t>tika šodien atkārtoti</w:t>
      </w:r>
      <w:r w:rsidR="006D1347">
        <w:rPr>
          <w:sz w:val="24"/>
        </w:rPr>
        <w:t>?</w:t>
      </w:r>
    </w:p>
    <w:p w14:paraId="27041AD6" w14:textId="77777777" w:rsidR="00026F5D" w:rsidRDefault="006D1347" w:rsidP="00026F5D">
      <w:pPr>
        <w:pStyle w:val="Sarakstarindkopa"/>
        <w:numPr>
          <w:ilvl w:val="0"/>
          <w:numId w:val="11"/>
        </w:numPr>
        <w:tabs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J</w:t>
      </w:r>
      <w:r w:rsidR="00203C08">
        <w:rPr>
          <w:sz w:val="24"/>
        </w:rPr>
        <w:t>autājumi par dažādiem volejbola</w:t>
      </w:r>
      <w:r w:rsidR="00026F5D">
        <w:rPr>
          <w:sz w:val="24"/>
        </w:rPr>
        <w:t xml:space="preserve"> spēles noteikumiem</w:t>
      </w:r>
    </w:p>
    <w:p w14:paraId="63864899" w14:textId="77777777" w:rsidR="00026F5D" w:rsidRPr="00026F5D" w:rsidRDefault="00026F5D" w:rsidP="00026F5D"/>
    <w:p w14:paraId="319C1303" w14:textId="77777777" w:rsidR="00026F5D" w:rsidRPr="00026F5D" w:rsidRDefault="00026F5D" w:rsidP="00026F5D"/>
    <w:p w14:paraId="4B92367A" w14:textId="77777777" w:rsidR="00026F5D" w:rsidRPr="00026F5D" w:rsidRDefault="00026F5D" w:rsidP="00026F5D"/>
    <w:p w14:paraId="4340BEBC" w14:textId="77777777" w:rsidR="00026F5D" w:rsidRPr="00026F5D" w:rsidRDefault="00026F5D" w:rsidP="00026F5D"/>
    <w:p w14:paraId="25E21907" w14:textId="77777777" w:rsidR="00026F5D" w:rsidRPr="00026F5D" w:rsidRDefault="00026F5D" w:rsidP="00026F5D"/>
    <w:p w14:paraId="6DE6D624" w14:textId="77777777" w:rsidR="00026F5D" w:rsidRDefault="00026F5D" w:rsidP="00026F5D">
      <w:pPr>
        <w:pStyle w:val="Virsraksts5"/>
        <w:spacing w:before="68"/>
        <w:ind w:left="0"/>
        <w:rPr>
          <w:b w:val="0"/>
        </w:rPr>
      </w:pPr>
      <w:r>
        <w:t>Sasniedzamais</w:t>
      </w:r>
      <w:r>
        <w:rPr>
          <w:spacing w:val="-2"/>
        </w:rPr>
        <w:t xml:space="preserve"> </w:t>
      </w:r>
      <w:r>
        <w:t>rezultāts</w:t>
      </w:r>
      <w:r>
        <w:rPr>
          <w:b w:val="0"/>
        </w:rPr>
        <w:t>:</w:t>
      </w:r>
    </w:p>
    <w:p w14:paraId="4BB2108C" w14:textId="77777777" w:rsidR="00026F5D" w:rsidRDefault="00026F5D" w:rsidP="00026F5D">
      <w:pPr>
        <w:pStyle w:val="Sarakstarindkopa"/>
        <w:numPr>
          <w:ilvl w:val="0"/>
          <w:numId w:val="10"/>
        </w:numPr>
        <w:tabs>
          <w:tab w:val="left" w:pos="461"/>
          <w:tab w:val="left" w:pos="462"/>
        </w:tabs>
        <w:spacing w:before="44" w:line="273" w:lineRule="auto"/>
        <w:ind w:left="461" w:right="271"/>
        <w:rPr>
          <w:sz w:val="24"/>
        </w:rPr>
      </w:pPr>
      <w:r>
        <w:rPr>
          <w:b/>
          <w:sz w:val="24"/>
        </w:rPr>
        <w:t>Zina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pareizu piespēles izpildi. </w:t>
      </w:r>
    </w:p>
    <w:p w14:paraId="0931B33D" w14:textId="77777777" w:rsidR="00026F5D" w:rsidRDefault="00026F5D" w:rsidP="00026F5D">
      <w:pPr>
        <w:pStyle w:val="Sarakstarindkopa"/>
        <w:numPr>
          <w:ilvl w:val="0"/>
          <w:numId w:val="10"/>
        </w:numPr>
        <w:tabs>
          <w:tab w:val="left" w:pos="461"/>
          <w:tab w:val="left" w:pos="462"/>
        </w:tabs>
        <w:spacing w:line="273" w:lineRule="auto"/>
        <w:ind w:left="461" w:right="276"/>
        <w:rPr>
          <w:sz w:val="24"/>
        </w:rPr>
      </w:pPr>
      <w:r>
        <w:rPr>
          <w:b/>
          <w:sz w:val="24"/>
        </w:rPr>
        <w:t>Izprot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z w:val="24"/>
        </w:rPr>
        <w:t>Vienu no volejbola spēles svarīgākajiem elementiem.</w:t>
      </w:r>
    </w:p>
    <w:p w14:paraId="52B5DF9C" w14:textId="77777777" w:rsidR="00026F5D" w:rsidRDefault="00026F5D" w:rsidP="00026F5D">
      <w:pPr>
        <w:pStyle w:val="Sarakstarindkopa"/>
        <w:numPr>
          <w:ilvl w:val="0"/>
          <w:numId w:val="10"/>
        </w:numPr>
        <w:tabs>
          <w:tab w:val="left" w:pos="461"/>
          <w:tab w:val="left" w:pos="462"/>
        </w:tabs>
        <w:spacing w:before="3" w:line="273" w:lineRule="auto"/>
        <w:ind w:left="461" w:right="274"/>
        <w:rPr>
          <w:sz w:val="24"/>
        </w:rPr>
      </w:pPr>
      <w:r>
        <w:rPr>
          <w:b/>
          <w:sz w:val="24"/>
        </w:rPr>
        <w:t>Spēj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z w:val="24"/>
        </w:rPr>
        <w:t>volejbola spēles laikā izmantot apgūtās iemaņas.</w:t>
      </w:r>
    </w:p>
    <w:p w14:paraId="26504335" w14:textId="77777777" w:rsidR="00A25EFE" w:rsidRPr="00026F5D" w:rsidRDefault="00A25EFE" w:rsidP="00026F5D">
      <w:pPr>
        <w:sectPr w:rsidR="00A25EFE" w:rsidRPr="00026F5D">
          <w:pgSz w:w="11910" w:h="16840"/>
          <w:pgMar w:top="1120" w:right="860" w:bottom="1160" w:left="1600" w:header="0" w:footer="964" w:gutter="0"/>
          <w:cols w:space="720"/>
        </w:sectPr>
      </w:pPr>
    </w:p>
    <w:p w14:paraId="702F126E" w14:textId="77777777" w:rsidR="00A25EFE" w:rsidRDefault="00A25EFE">
      <w:pPr>
        <w:pStyle w:val="Pamatteksts"/>
        <w:spacing w:before="5"/>
        <w:rPr>
          <w:sz w:val="32"/>
        </w:rPr>
      </w:pPr>
    </w:p>
    <w:p w14:paraId="58E2FF6B" w14:textId="77777777" w:rsidR="00A25EFE" w:rsidRDefault="00A25EFE">
      <w:pPr>
        <w:pStyle w:val="Virsraksts5"/>
        <w:rPr>
          <w:b w:val="0"/>
        </w:rPr>
      </w:pPr>
    </w:p>
    <w:p w14:paraId="176D96A6" w14:textId="77777777" w:rsidR="00A25EFE" w:rsidRDefault="00A25EFE">
      <w:pPr>
        <w:pStyle w:val="Pamatteksts"/>
        <w:spacing w:before="4"/>
        <w:rPr>
          <w:sz w:val="32"/>
        </w:rPr>
      </w:pPr>
    </w:p>
    <w:p w14:paraId="62390B8F" w14:textId="77777777" w:rsidR="00A25EFE" w:rsidRDefault="00A25EFE">
      <w:pPr>
        <w:pStyle w:val="Pamatteksts"/>
        <w:rPr>
          <w:sz w:val="20"/>
        </w:rPr>
      </w:pPr>
    </w:p>
    <w:p w14:paraId="417D6210" w14:textId="77777777" w:rsidR="00A25EFE" w:rsidRDefault="00A25EFE">
      <w:pPr>
        <w:pStyle w:val="Pamatteksts"/>
        <w:rPr>
          <w:sz w:val="20"/>
        </w:rPr>
      </w:pPr>
    </w:p>
    <w:p w14:paraId="0227D5FC" w14:textId="77777777" w:rsidR="00A25EFE" w:rsidRDefault="00A25EFE">
      <w:pPr>
        <w:pStyle w:val="Pamatteksts"/>
        <w:rPr>
          <w:sz w:val="20"/>
        </w:rPr>
      </w:pPr>
    </w:p>
    <w:p w14:paraId="4D48D3AD" w14:textId="77777777" w:rsidR="00A25EFE" w:rsidRDefault="00A25EFE">
      <w:pPr>
        <w:pStyle w:val="Pamatteksts"/>
        <w:spacing w:before="9"/>
        <w:rPr>
          <w:sz w:val="25"/>
        </w:rPr>
      </w:pPr>
    </w:p>
    <w:sectPr w:rsidR="00A25EFE">
      <w:footerReference w:type="default" r:id="rId10"/>
      <w:pgSz w:w="11910" w:h="16840"/>
      <w:pgMar w:top="1340" w:right="46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0EF4" w14:textId="77777777" w:rsidR="003058A5" w:rsidRDefault="003058A5">
      <w:r>
        <w:separator/>
      </w:r>
    </w:p>
  </w:endnote>
  <w:endnote w:type="continuationSeparator" w:id="0">
    <w:p w14:paraId="70E5E193" w14:textId="77777777" w:rsidR="003058A5" w:rsidRDefault="0030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9D31" w14:textId="77777777" w:rsidR="00C616FB" w:rsidRDefault="006D1347">
    <w:pPr>
      <w:pStyle w:val="Pamatteksts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46144" behindDoc="1" locked="0" layoutInCell="1" allowOverlap="1" wp14:anchorId="0218A301" wp14:editId="06321B7C">
              <wp:simplePos x="0" y="0"/>
              <wp:positionH relativeFrom="page">
                <wp:posOffset>3891915</wp:posOffset>
              </wp:positionH>
              <wp:positionV relativeFrom="page">
                <wp:posOffset>9940290</wp:posOffset>
              </wp:positionV>
              <wp:extent cx="13970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5076A" w14:textId="77777777" w:rsidR="00C616FB" w:rsidRDefault="00C616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6F5D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3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782.7pt;width:11pt;height:13.05pt;z-index:-162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mq3VruEAAAANAQAADwAAAAAAAAAAAAAAAAAvBAAAZHJzL2Rvd25yZXYueG1sUEsFBgAAAAAEAAQA&#10;8wAAAD0FAAAAAA==&#10;" filled="f" stroked="f">
              <v:textbox inset="0,0,0,0">
                <w:txbxContent>
                  <w:p w14:paraId="4B55076A" w14:textId="77777777" w:rsidR="00C616FB" w:rsidRDefault="00C616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6F5D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4886" w14:textId="77777777" w:rsidR="00C616FB" w:rsidRDefault="00C616FB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0D8E" w14:textId="77777777" w:rsidR="003058A5" w:rsidRDefault="003058A5">
      <w:r>
        <w:separator/>
      </w:r>
    </w:p>
  </w:footnote>
  <w:footnote w:type="continuationSeparator" w:id="0">
    <w:p w14:paraId="094115F8" w14:textId="77777777" w:rsidR="003058A5" w:rsidRDefault="0030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D72"/>
    <w:multiLevelType w:val="hybridMultilevel"/>
    <w:tmpl w:val="493011DE"/>
    <w:lvl w:ilvl="0" w:tplc="B3AEB7FA">
      <w:start w:val="1"/>
      <w:numFmt w:val="decimal"/>
      <w:lvlText w:val="%1)"/>
      <w:lvlJc w:val="left"/>
      <w:pPr>
        <w:ind w:left="985" w:hanging="562"/>
        <w:jc w:val="left"/>
      </w:pPr>
      <w:rPr>
        <w:rFonts w:ascii="Times New Roman" w:eastAsia="Times New Roman" w:hAnsi="Times New Roman" w:cs="Times New Roman" w:hint="default"/>
        <w:w w:val="100"/>
        <w:sz w:val="52"/>
        <w:szCs w:val="52"/>
        <w:lang w:val="lv-LV" w:eastAsia="en-US" w:bidi="ar-SA"/>
      </w:rPr>
    </w:lvl>
    <w:lvl w:ilvl="1" w:tplc="6AEEAA62">
      <w:numFmt w:val="bullet"/>
      <w:lvlText w:val="•"/>
      <w:lvlJc w:val="left"/>
      <w:pPr>
        <w:ind w:left="2270" w:hanging="562"/>
      </w:pPr>
      <w:rPr>
        <w:rFonts w:hint="default"/>
        <w:lang w:val="lv-LV" w:eastAsia="en-US" w:bidi="ar-SA"/>
      </w:rPr>
    </w:lvl>
    <w:lvl w:ilvl="2" w:tplc="F5348BA6">
      <w:numFmt w:val="bullet"/>
      <w:lvlText w:val="•"/>
      <w:lvlJc w:val="left"/>
      <w:pPr>
        <w:ind w:left="3560" w:hanging="562"/>
      </w:pPr>
      <w:rPr>
        <w:rFonts w:hint="default"/>
        <w:lang w:val="lv-LV" w:eastAsia="en-US" w:bidi="ar-SA"/>
      </w:rPr>
    </w:lvl>
    <w:lvl w:ilvl="3" w:tplc="F6A6CBB6">
      <w:numFmt w:val="bullet"/>
      <w:lvlText w:val="•"/>
      <w:lvlJc w:val="left"/>
      <w:pPr>
        <w:ind w:left="4850" w:hanging="562"/>
      </w:pPr>
      <w:rPr>
        <w:rFonts w:hint="default"/>
        <w:lang w:val="lv-LV" w:eastAsia="en-US" w:bidi="ar-SA"/>
      </w:rPr>
    </w:lvl>
    <w:lvl w:ilvl="4" w:tplc="A950E5EA">
      <w:numFmt w:val="bullet"/>
      <w:lvlText w:val="•"/>
      <w:lvlJc w:val="left"/>
      <w:pPr>
        <w:ind w:left="6140" w:hanging="562"/>
      </w:pPr>
      <w:rPr>
        <w:rFonts w:hint="default"/>
        <w:lang w:val="lv-LV" w:eastAsia="en-US" w:bidi="ar-SA"/>
      </w:rPr>
    </w:lvl>
    <w:lvl w:ilvl="5" w:tplc="CF64BF1A">
      <w:numFmt w:val="bullet"/>
      <w:lvlText w:val="•"/>
      <w:lvlJc w:val="left"/>
      <w:pPr>
        <w:ind w:left="7430" w:hanging="562"/>
      </w:pPr>
      <w:rPr>
        <w:rFonts w:hint="default"/>
        <w:lang w:val="lv-LV" w:eastAsia="en-US" w:bidi="ar-SA"/>
      </w:rPr>
    </w:lvl>
    <w:lvl w:ilvl="6" w:tplc="F3A0D77C">
      <w:numFmt w:val="bullet"/>
      <w:lvlText w:val="•"/>
      <w:lvlJc w:val="left"/>
      <w:pPr>
        <w:ind w:left="8720" w:hanging="562"/>
      </w:pPr>
      <w:rPr>
        <w:rFonts w:hint="default"/>
        <w:lang w:val="lv-LV" w:eastAsia="en-US" w:bidi="ar-SA"/>
      </w:rPr>
    </w:lvl>
    <w:lvl w:ilvl="7" w:tplc="5D90DB68">
      <w:numFmt w:val="bullet"/>
      <w:lvlText w:val="•"/>
      <w:lvlJc w:val="left"/>
      <w:pPr>
        <w:ind w:left="10010" w:hanging="562"/>
      </w:pPr>
      <w:rPr>
        <w:rFonts w:hint="default"/>
        <w:lang w:val="lv-LV" w:eastAsia="en-US" w:bidi="ar-SA"/>
      </w:rPr>
    </w:lvl>
    <w:lvl w:ilvl="8" w:tplc="D9DA3976">
      <w:numFmt w:val="bullet"/>
      <w:lvlText w:val="•"/>
      <w:lvlJc w:val="left"/>
      <w:pPr>
        <w:ind w:left="11300" w:hanging="562"/>
      </w:pPr>
      <w:rPr>
        <w:rFonts w:hint="default"/>
        <w:lang w:val="lv-LV" w:eastAsia="en-US" w:bidi="ar-SA"/>
      </w:rPr>
    </w:lvl>
  </w:abstractNum>
  <w:abstractNum w:abstractNumId="1" w15:restartNumberingAfterBreak="0">
    <w:nsid w:val="0B16783A"/>
    <w:multiLevelType w:val="hybridMultilevel"/>
    <w:tmpl w:val="420C186E"/>
    <w:lvl w:ilvl="0" w:tplc="9956F9F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0B0AC888">
      <w:numFmt w:val="bullet"/>
      <w:lvlText w:val="•"/>
      <w:lvlJc w:val="left"/>
      <w:pPr>
        <w:ind w:left="1358" w:hanging="360"/>
      </w:pPr>
      <w:rPr>
        <w:rFonts w:hint="default"/>
        <w:lang w:val="lv-LV" w:eastAsia="en-US" w:bidi="ar-SA"/>
      </w:rPr>
    </w:lvl>
    <w:lvl w:ilvl="2" w:tplc="9174996A">
      <w:numFmt w:val="bullet"/>
      <w:lvlText w:val="•"/>
      <w:lvlJc w:val="left"/>
      <w:pPr>
        <w:ind w:left="2257" w:hanging="360"/>
      </w:pPr>
      <w:rPr>
        <w:rFonts w:hint="default"/>
        <w:lang w:val="lv-LV" w:eastAsia="en-US" w:bidi="ar-SA"/>
      </w:rPr>
    </w:lvl>
    <w:lvl w:ilvl="3" w:tplc="17706220">
      <w:numFmt w:val="bullet"/>
      <w:lvlText w:val="•"/>
      <w:lvlJc w:val="left"/>
      <w:pPr>
        <w:ind w:left="3155" w:hanging="360"/>
      </w:pPr>
      <w:rPr>
        <w:rFonts w:hint="default"/>
        <w:lang w:val="lv-LV" w:eastAsia="en-US" w:bidi="ar-SA"/>
      </w:rPr>
    </w:lvl>
    <w:lvl w:ilvl="4" w:tplc="BF9A2D10">
      <w:numFmt w:val="bullet"/>
      <w:lvlText w:val="•"/>
      <w:lvlJc w:val="left"/>
      <w:pPr>
        <w:ind w:left="4054" w:hanging="360"/>
      </w:pPr>
      <w:rPr>
        <w:rFonts w:hint="default"/>
        <w:lang w:val="lv-LV" w:eastAsia="en-US" w:bidi="ar-SA"/>
      </w:rPr>
    </w:lvl>
    <w:lvl w:ilvl="5" w:tplc="4858CD7E">
      <w:numFmt w:val="bullet"/>
      <w:lvlText w:val="•"/>
      <w:lvlJc w:val="left"/>
      <w:pPr>
        <w:ind w:left="4953" w:hanging="360"/>
      </w:pPr>
      <w:rPr>
        <w:rFonts w:hint="default"/>
        <w:lang w:val="lv-LV" w:eastAsia="en-US" w:bidi="ar-SA"/>
      </w:rPr>
    </w:lvl>
    <w:lvl w:ilvl="6" w:tplc="E9A4BA52">
      <w:numFmt w:val="bullet"/>
      <w:lvlText w:val="•"/>
      <w:lvlJc w:val="left"/>
      <w:pPr>
        <w:ind w:left="5851" w:hanging="360"/>
      </w:pPr>
      <w:rPr>
        <w:rFonts w:hint="default"/>
        <w:lang w:val="lv-LV" w:eastAsia="en-US" w:bidi="ar-SA"/>
      </w:rPr>
    </w:lvl>
    <w:lvl w:ilvl="7" w:tplc="4D88D838">
      <w:numFmt w:val="bullet"/>
      <w:lvlText w:val="•"/>
      <w:lvlJc w:val="left"/>
      <w:pPr>
        <w:ind w:left="6750" w:hanging="360"/>
      </w:pPr>
      <w:rPr>
        <w:rFonts w:hint="default"/>
        <w:lang w:val="lv-LV" w:eastAsia="en-US" w:bidi="ar-SA"/>
      </w:rPr>
    </w:lvl>
    <w:lvl w:ilvl="8" w:tplc="5F442AEA">
      <w:numFmt w:val="bullet"/>
      <w:lvlText w:val="•"/>
      <w:lvlJc w:val="left"/>
      <w:pPr>
        <w:ind w:left="7649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10E71453"/>
    <w:multiLevelType w:val="hybridMultilevel"/>
    <w:tmpl w:val="F3CA16C6"/>
    <w:lvl w:ilvl="0" w:tplc="F81AC7D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114AC814">
      <w:start w:val="1"/>
      <w:numFmt w:val="decimal"/>
      <w:lvlText w:val="%2)"/>
      <w:lvlJc w:val="left"/>
      <w:pPr>
        <w:ind w:left="664" w:hanging="521"/>
        <w:jc w:val="left"/>
      </w:pPr>
      <w:rPr>
        <w:rFonts w:ascii="Times New Roman" w:eastAsia="Times New Roman" w:hAnsi="Times New Roman" w:cs="Times New Roman" w:hint="default"/>
        <w:i/>
        <w:iCs/>
        <w:color w:val="404040"/>
        <w:w w:val="99"/>
        <w:sz w:val="48"/>
        <w:szCs w:val="48"/>
        <w:lang w:val="lv-LV" w:eastAsia="en-US" w:bidi="ar-SA"/>
      </w:rPr>
    </w:lvl>
    <w:lvl w:ilvl="2" w:tplc="39FC036E">
      <w:numFmt w:val="bullet"/>
      <w:lvlText w:val="•"/>
      <w:lvlJc w:val="left"/>
      <w:pPr>
        <w:ind w:left="1778" w:hanging="521"/>
      </w:pPr>
      <w:rPr>
        <w:rFonts w:hint="default"/>
        <w:lang w:val="lv-LV" w:eastAsia="en-US" w:bidi="ar-SA"/>
      </w:rPr>
    </w:lvl>
    <w:lvl w:ilvl="3" w:tplc="04FEC4FE">
      <w:numFmt w:val="bullet"/>
      <w:lvlText w:val="•"/>
      <w:lvlJc w:val="left"/>
      <w:pPr>
        <w:ind w:left="2736" w:hanging="521"/>
      </w:pPr>
      <w:rPr>
        <w:rFonts w:hint="default"/>
        <w:lang w:val="lv-LV" w:eastAsia="en-US" w:bidi="ar-SA"/>
      </w:rPr>
    </w:lvl>
    <w:lvl w:ilvl="4" w:tplc="01B24BBA">
      <w:numFmt w:val="bullet"/>
      <w:lvlText w:val="•"/>
      <w:lvlJc w:val="left"/>
      <w:pPr>
        <w:ind w:left="3695" w:hanging="521"/>
      </w:pPr>
      <w:rPr>
        <w:rFonts w:hint="default"/>
        <w:lang w:val="lv-LV" w:eastAsia="en-US" w:bidi="ar-SA"/>
      </w:rPr>
    </w:lvl>
    <w:lvl w:ilvl="5" w:tplc="A712E126">
      <w:numFmt w:val="bullet"/>
      <w:lvlText w:val="•"/>
      <w:lvlJc w:val="left"/>
      <w:pPr>
        <w:ind w:left="4653" w:hanging="521"/>
      </w:pPr>
      <w:rPr>
        <w:rFonts w:hint="default"/>
        <w:lang w:val="lv-LV" w:eastAsia="en-US" w:bidi="ar-SA"/>
      </w:rPr>
    </w:lvl>
    <w:lvl w:ilvl="6" w:tplc="023C25A2">
      <w:numFmt w:val="bullet"/>
      <w:lvlText w:val="•"/>
      <w:lvlJc w:val="left"/>
      <w:pPr>
        <w:ind w:left="5612" w:hanging="521"/>
      </w:pPr>
      <w:rPr>
        <w:rFonts w:hint="default"/>
        <w:lang w:val="lv-LV" w:eastAsia="en-US" w:bidi="ar-SA"/>
      </w:rPr>
    </w:lvl>
    <w:lvl w:ilvl="7" w:tplc="00B8EAB4">
      <w:numFmt w:val="bullet"/>
      <w:lvlText w:val="•"/>
      <w:lvlJc w:val="left"/>
      <w:pPr>
        <w:ind w:left="6570" w:hanging="521"/>
      </w:pPr>
      <w:rPr>
        <w:rFonts w:hint="default"/>
        <w:lang w:val="lv-LV" w:eastAsia="en-US" w:bidi="ar-SA"/>
      </w:rPr>
    </w:lvl>
    <w:lvl w:ilvl="8" w:tplc="8C367EC6">
      <w:numFmt w:val="bullet"/>
      <w:lvlText w:val="•"/>
      <w:lvlJc w:val="left"/>
      <w:pPr>
        <w:ind w:left="7529" w:hanging="521"/>
      </w:pPr>
      <w:rPr>
        <w:rFonts w:hint="default"/>
        <w:lang w:val="lv-LV" w:eastAsia="en-US" w:bidi="ar-SA"/>
      </w:rPr>
    </w:lvl>
  </w:abstractNum>
  <w:abstractNum w:abstractNumId="3" w15:restartNumberingAfterBreak="0">
    <w:nsid w:val="169B6BFC"/>
    <w:multiLevelType w:val="hybridMultilevel"/>
    <w:tmpl w:val="084A6608"/>
    <w:lvl w:ilvl="0" w:tplc="C65A161E">
      <w:start w:val="1"/>
      <w:numFmt w:val="decimal"/>
      <w:lvlText w:val="%1."/>
      <w:lvlJc w:val="left"/>
      <w:pPr>
        <w:ind w:left="90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F74A58EA">
      <w:start w:val="1"/>
      <w:numFmt w:val="decimal"/>
      <w:lvlText w:val="%2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780CD3BE">
      <w:numFmt w:val="bullet"/>
      <w:lvlText w:val="•"/>
      <w:lvlJc w:val="left"/>
      <w:pPr>
        <w:ind w:left="2194" w:hanging="360"/>
      </w:pPr>
      <w:rPr>
        <w:rFonts w:hint="default"/>
        <w:lang w:val="lv-LV" w:eastAsia="en-US" w:bidi="ar-SA"/>
      </w:rPr>
    </w:lvl>
    <w:lvl w:ilvl="3" w:tplc="DDEEAAD6">
      <w:numFmt w:val="bullet"/>
      <w:lvlText w:val="•"/>
      <w:lvlJc w:val="left"/>
      <w:pPr>
        <w:ind w:left="3188" w:hanging="360"/>
      </w:pPr>
      <w:rPr>
        <w:rFonts w:hint="default"/>
        <w:lang w:val="lv-LV" w:eastAsia="en-US" w:bidi="ar-SA"/>
      </w:rPr>
    </w:lvl>
    <w:lvl w:ilvl="4" w:tplc="54E2D224">
      <w:numFmt w:val="bullet"/>
      <w:lvlText w:val="•"/>
      <w:lvlJc w:val="left"/>
      <w:pPr>
        <w:ind w:left="4182" w:hanging="360"/>
      </w:pPr>
      <w:rPr>
        <w:rFonts w:hint="default"/>
        <w:lang w:val="lv-LV" w:eastAsia="en-US" w:bidi="ar-SA"/>
      </w:rPr>
    </w:lvl>
    <w:lvl w:ilvl="5" w:tplc="3B72D2C0">
      <w:numFmt w:val="bullet"/>
      <w:lvlText w:val="•"/>
      <w:lvlJc w:val="left"/>
      <w:pPr>
        <w:ind w:left="5176" w:hanging="360"/>
      </w:pPr>
      <w:rPr>
        <w:rFonts w:hint="default"/>
        <w:lang w:val="lv-LV" w:eastAsia="en-US" w:bidi="ar-SA"/>
      </w:rPr>
    </w:lvl>
    <w:lvl w:ilvl="6" w:tplc="AF82BD0A">
      <w:numFmt w:val="bullet"/>
      <w:lvlText w:val="•"/>
      <w:lvlJc w:val="left"/>
      <w:pPr>
        <w:ind w:left="6170" w:hanging="360"/>
      </w:pPr>
      <w:rPr>
        <w:rFonts w:hint="default"/>
        <w:lang w:val="lv-LV" w:eastAsia="en-US" w:bidi="ar-SA"/>
      </w:rPr>
    </w:lvl>
    <w:lvl w:ilvl="7" w:tplc="AE42CA74">
      <w:numFmt w:val="bullet"/>
      <w:lvlText w:val="•"/>
      <w:lvlJc w:val="left"/>
      <w:pPr>
        <w:ind w:left="7164" w:hanging="360"/>
      </w:pPr>
      <w:rPr>
        <w:rFonts w:hint="default"/>
        <w:lang w:val="lv-LV" w:eastAsia="en-US" w:bidi="ar-SA"/>
      </w:rPr>
    </w:lvl>
    <w:lvl w:ilvl="8" w:tplc="5694C216">
      <w:numFmt w:val="bullet"/>
      <w:lvlText w:val="•"/>
      <w:lvlJc w:val="left"/>
      <w:pPr>
        <w:ind w:left="8158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1DAD253C"/>
    <w:multiLevelType w:val="hybridMultilevel"/>
    <w:tmpl w:val="5A026E52"/>
    <w:lvl w:ilvl="0" w:tplc="D4C2900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B5E2307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6E844F1A">
      <w:numFmt w:val="bullet"/>
      <w:lvlText w:val="•"/>
      <w:lvlJc w:val="left"/>
      <w:pPr>
        <w:ind w:left="2098" w:hanging="360"/>
      </w:pPr>
      <w:rPr>
        <w:rFonts w:hint="default"/>
        <w:lang w:val="lv-LV" w:eastAsia="en-US" w:bidi="ar-SA"/>
      </w:rPr>
    </w:lvl>
    <w:lvl w:ilvl="3" w:tplc="03182D44">
      <w:numFmt w:val="bullet"/>
      <w:lvlText w:val="•"/>
      <w:lvlJc w:val="left"/>
      <w:pPr>
        <w:ind w:left="3016" w:hanging="360"/>
      </w:pPr>
      <w:rPr>
        <w:rFonts w:hint="default"/>
        <w:lang w:val="lv-LV" w:eastAsia="en-US" w:bidi="ar-SA"/>
      </w:rPr>
    </w:lvl>
    <w:lvl w:ilvl="4" w:tplc="FFF06556">
      <w:numFmt w:val="bullet"/>
      <w:lvlText w:val="•"/>
      <w:lvlJc w:val="left"/>
      <w:pPr>
        <w:ind w:left="3935" w:hanging="360"/>
      </w:pPr>
      <w:rPr>
        <w:rFonts w:hint="default"/>
        <w:lang w:val="lv-LV" w:eastAsia="en-US" w:bidi="ar-SA"/>
      </w:rPr>
    </w:lvl>
    <w:lvl w:ilvl="5" w:tplc="29089B42">
      <w:numFmt w:val="bullet"/>
      <w:lvlText w:val="•"/>
      <w:lvlJc w:val="left"/>
      <w:pPr>
        <w:ind w:left="4853" w:hanging="360"/>
      </w:pPr>
      <w:rPr>
        <w:rFonts w:hint="default"/>
        <w:lang w:val="lv-LV" w:eastAsia="en-US" w:bidi="ar-SA"/>
      </w:rPr>
    </w:lvl>
    <w:lvl w:ilvl="6" w:tplc="E0E2F2DC">
      <w:numFmt w:val="bullet"/>
      <w:lvlText w:val="•"/>
      <w:lvlJc w:val="left"/>
      <w:pPr>
        <w:ind w:left="5772" w:hanging="360"/>
      </w:pPr>
      <w:rPr>
        <w:rFonts w:hint="default"/>
        <w:lang w:val="lv-LV" w:eastAsia="en-US" w:bidi="ar-SA"/>
      </w:rPr>
    </w:lvl>
    <w:lvl w:ilvl="7" w:tplc="6E5C3F2E">
      <w:numFmt w:val="bullet"/>
      <w:lvlText w:val="•"/>
      <w:lvlJc w:val="left"/>
      <w:pPr>
        <w:ind w:left="6690" w:hanging="360"/>
      </w:pPr>
      <w:rPr>
        <w:rFonts w:hint="default"/>
        <w:lang w:val="lv-LV" w:eastAsia="en-US" w:bidi="ar-SA"/>
      </w:rPr>
    </w:lvl>
    <w:lvl w:ilvl="8" w:tplc="49245886">
      <w:numFmt w:val="bullet"/>
      <w:lvlText w:val="•"/>
      <w:lvlJc w:val="left"/>
      <w:pPr>
        <w:ind w:left="7609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315F4C8F"/>
    <w:multiLevelType w:val="hybridMultilevel"/>
    <w:tmpl w:val="A0B60B2A"/>
    <w:lvl w:ilvl="0" w:tplc="8D662828">
      <w:numFmt w:val="bullet"/>
      <w:lvlText w:val="-"/>
      <w:lvlJc w:val="left"/>
      <w:pPr>
        <w:ind w:left="1564" w:hanging="541"/>
      </w:pPr>
      <w:rPr>
        <w:rFonts w:ascii="Times New Roman" w:eastAsia="Times New Roman" w:hAnsi="Times New Roman" w:cs="Times New Roman" w:hint="default"/>
        <w:color w:val="90C225"/>
        <w:w w:val="101"/>
        <w:sz w:val="38"/>
        <w:szCs w:val="38"/>
        <w:lang w:val="lv-LV" w:eastAsia="en-US" w:bidi="ar-SA"/>
      </w:rPr>
    </w:lvl>
    <w:lvl w:ilvl="1" w:tplc="0BD09758">
      <w:numFmt w:val="bullet"/>
      <w:lvlText w:val="•"/>
      <w:lvlJc w:val="left"/>
      <w:pPr>
        <w:ind w:left="2792" w:hanging="541"/>
      </w:pPr>
      <w:rPr>
        <w:rFonts w:hint="default"/>
        <w:lang w:val="lv-LV" w:eastAsia="en-US" w:bidi="ar-SA"/>
      </w:rPr>
    </w:lvl>
    <w:lvl w:ilvl="2" w:tplc="7E1421AA">
      <w:numFmt w:val="bullet"/>
      <w:lvlText w:val="•"/>
      <w:lvlJc w:val="left"/>
      <w:pPr>
        <w:ind w:left="4024" w:hanging="541"/>
      </w:pPr>
      <w:rPr>
        <w:rFonts w:hint="default"/>
        <w:lang w:val="lv-LV" w:eastAsia="en-US" w:bidi="ar-SA"/>
      </w:rPr>
    </w:lvl>
    <w:lvl w:ilvl="3" w:tplc="D9448B30">
      <w:numFmt w:val="bullet"/>
      <w:lvlText w:val="•"/>
      <w:lvlJc w:val="left"/>
      <w:pPr>
        <w:ind w:left="5256" w:hanging="541"/>
      </w:pPr>
      <w:rPr>
        <w:rFonts w:hint="default"/>
        <w:lang w:val="lv-LV" w:eastAsia="en-US" w:bidi="ar-SA"/>
      </w:rPr>
    </w:lvl>
    <w:lvl w:ilvl="4" w:tplc="3E5A761E">
      <w:numFmt w:val="bullet"/>
      <w:lvlText w:val="•"/>
      <w:lvlJc w:val="left"/>
      <w:pPr>
        <w:ind w:left="6488" w:hanging="541"/>
      </w:pPr>
      <w:rPr>
        <w:rFonts w:hint="default"/>
        <w:lang w:val="lv-LV" w:eastAsia="en-US" w:bidi="ar-SA"/>
      </w:rPr>
    </w:lvl>
    <w:lvl w:ilvl="5" w:tplc="BCE2D014">
      <w:numFmt w:val="bullet"/>
      <w:lvlText w:val="•"/>
      <w:lvlJc w:val="left"/>
      <w:pPr>
        <w:ind w:left="7720" w:hanging="541"/>
      </w:pPr>
      <w:rPr>
        <w:rFonts w:hint="default"/>
        <w:lang w:val="lv-LV" w:eastAsia="en-US" w:bidi="ar-SA"/>
      </w:rPr>
    </w:lvl>
    <w:lvl w:ilvl="6" w:tplc="27F68C7C">
      <w:numFmt w:val="bullet"/>
      <w:lvlText w:val="•"/>
      <w:lvlJc w:val="left"/>
      <w:pPr>
        <w:ind w:left="8952" w:hanging="541"/>
      </w:pPr>
      <w:rPr>
        <w:rFonts w:hint="default"/>
        <w:lang w:val="lv-LV" w:eastAsia="en-US" w:bidi="ar-SA"/>
      </w:rPr>
    </w:lvl>
    <w:lvl w:ilvl="7" w:tplc="E448269A">
      <w:numFmt w:val="bullet"/>
      <w:lvlText w:val="•"/>
      <w:lvlJc w:val="left"/>
      <w:pPr>
        <w:ind w:left="10184" w:hanging="541"/>
      </w:pPr>
      <w:rPr>
        <w:rFonts w:hint="default"/>
        <w:lang w:val="lv-LV" w:eastAsia="en-US" w:bidi="ar-SA"/>
      </w:rPr>
    </w:lvl>
    <w:lvl w:ilvl="8" w:tplc="45DA3C76">
      <w:numFmt w:val="bullet"/>
      <w:lvlText w:val="•"/>
      <w:lvlJc w:val="left"/>
      <w:pPr>
        <w:ind w:left="11416" w:hanging="541"/>
      </w:pPr>
      <w:rPr>
        <w:rFonts w:hint="default"/>
        <w:lang w:val="lv-LV" w:eastAsia="en-US" w:bidi="ar-SA"/>
      </w:rPr>
    </w:lvl>
  </w:abstractNum>
  <w:abstractNum w:abstractNumId="6" w15:restartNumberingAfterBreak="0">
    <w:nsid w:val="31CE6994"/>
    <w:multiLevelType w:val="hybridMultilevel"/>
    <w:tmpl w:val="4446B992"/>
    <w:lvl w:ilvl="0" w:tplc="AECC3EC8">
      <w:start w:val="1"/>
      <w:numFmt w:val="decimal"/>
      <w:lvlText w:val="%1."/>
      <w:lvlJc w:val="left"/>
      <w:pPr>
        <w:ind w:left="128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DE4A4F36">
      <w:numFmt w:val="bullet"/>
      <w:lvlText w:val="•"/>
      <w:lvlJc w:val="left"/>
      <w:pPr>
        <w:ind w:left="2166" w:hanging="360"/>
      </w:pPr>
      <w:rPr>
        <w:rFonts w:hint="default"/>
        <w:lang w:val="lv-LV" w:eastAsia="en-US" w:bidi="ar-SA"/>
      </w:rPr>
    </w:lvl>
    <w:lvl w:ilvl="2" w:tplc="58B6B80C">
      <w:numFmt w:val="bullet"/>
      <w:lvlText w:val="•"/>
      <w:lvlJc w:val="left"/>
      <w:pPr>
        <w:ind w:left="3053" w:hanging="360"/>
      </w:pPr>
      <w:rPr>
        <w:rFonts w:hint="default"/>
        <w:lang w:val="lv-LV" w:eastAsia="en-US" w:bidi="ar-SA"/>
      </w:rPr>
    </w:lvl>
    <w:lvl w:ilvl="3" w:tplc="5D028246">
      <w:numFmt w:val="bullet"/>
      <w:lvlText w:val="•"/>
      <w:lvlJc w:val="left"/>
      <w:pPr>
        <w:ind w:left="3939" w:hanging="360"/>
      </w:pPr>
      <w:rPr>
        <w:rFonts w:hint="default"/>
        <w:lang w:val="lv-LV" w:eastAsia="en-US" w:bidi="ar-SA"/>
      </w:rPr>
    </w:lvl>
    <w:lvl w:ilvl="4" w:tplc="4DE8353E">
      <w:numFmt w:val="bullet"/>
      <w:lvlText w:val="•"/>
      <w:lvlJc w:val="left"/>
      <w:pPr>
        <w:ind w:left="4826" w:hanging="360"/>
      </w:pPr>
      <w:rPr>
        <w:rFonts w:hint="default"/>
        <w:lang w:val="lv-LV" w:eastAsia="en-US" w:bidi="ar-SA"/>
      </w:rPr>
    </w:lvl>
    <w:lvl w:ilvl="5" w:tplc="D5084968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6" w:tplc="A726F226">
      <w:numFmt w:val="bullet"/>
      <w:lvlText w:val="•"/>
      <w:lvlJc w:val="left"/>
      <w:pPr>
        <w:ind w:left="6599" w:hanging="360"/>
      </w:pPr>
      <w:rPr>
        <w:rFonts w:hint="default"/>
        <w:lang w:val="lv-LV" w:eastAsia="en-US" w:bidi="ar-SA"/>
      </w:rPr>
    </w:lvl>
    <w:lvl w:ilvl="7" w:tplc="4748F0BA">
      <w:numFmt w:val="bullet"/>
      <w:lvlText w:val="•"/>
      <w:lvlJc w:val="left"/>
      <w:pPr>
        <w:ind w:left="7486" w:hanging="360"/>
      </w:pPr>
      <w:rPr>
        <w:rFonts w:hint="default"/>
        <w:lang w:val="lv-LV" w:eastAsia="en-US" w:bidi="ar-SA"/>
      </w:rPr>
    </w:lvl>
    <w:lvl w:ilvl="8" w:tplc="C5840AD2">
      <w:numFmt w:val="bullet"/>
      <w:lvlText w:val="•"/>
      <w:lvlJc w:val="left"/>
      <w:pPr>
        <w:ind w:left="8373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3B835E50"/>
    <w:multiLevelType w:val="hybridMultilevel"/>
    <w:tmpl w:val="5A026E52"/>
    <w:lvl w:ilvl="0" w:tplc="D4C2900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B5E2307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6E844F1A">
      <w:numFmt w:val="bullet"/>
      <w:lvlText w:val="•"/>
      <w:lvlJc w:val="left"/>
      <w:pPr>
        <w:ind w:left="2098" w:hanging="360"/>
      </w:pPr>
      <w:rPr>
        <w:rFonts w:hint="default"/>
        <w:lang w:val="lv-LV" w:eastAsia="en-US" w:bidi="ar-SA"/>
      </w:rPr>
    </w:lvl>
    <w:lvl w:ilvl="3" w:tplc="03182D44">
      <w:numFmt w:val="bullet"/>
      <w:lvlText w:val="•"/>
      <w:lvlJc w:val="left"/>
      <w:pPr>
        <w:ind w:left="3016" w:hanging="360"/>
      </w:pPr>
      <w:rPr>
        <w:rFonts w:hint="default"/>
        <w:lang w:val="lv-LV" w:eastAsia="en-US" w:bidi="ar-SA"/>
      </w:rPr>
    </w:lvl>
    <w:lvl w:ilvl="4" w:tplc="FFF06556">
      <w:numFmt w:val="bullet"/>
      <w:lvlText w:val="•"/>
      <w:lvlJc w:val="left"/>
      <w:pPr>
        <w:ind w:left="3935" w:hanging="360"/>
      </w:pPr>
      <w:rPr>
        <w:rFonts w:hint="default"/>
        <w:lang w:val="lv-LV" w:eastAsia="en-US" w:bidi="ar-SA"/>
      </w:rPr>
    </w:lvl>
    <w:lvl w:ilvl="5" w:tplc="29089B42">
      <w:numFmt w:val="bullet"/>
      <w:lvlText w:val="•"/>
      <w:lvlJc w:val="left"/>
      <w:pPr>
        <w:ind w:left="4853" w:hanging="360"/>
      </w:pPr>
      <w:rPr>
        <w:rFonts w:hint="default"/>
        <w:lang w:val="lv-LV" w:eastAsia="en-US" w:bidi="ar-SA"/>
      </w:rPr>
    </w:lvl>
    <w:lvl w:ilvl="6" w:tplc="E0E2F2DC">
      <w:numFmt w:val="bullet"/>
      <w:lvlText w:val="•"/>
      <w:lvlJc w:val="left"/>
      <w:pPr>
        <w:ind w:left="5772" w:hanging="360"/>
      </w:pPr>
      <w:rPr>
        <w:rFonts w:hint="default"/>
        <w:lang w:val="lv-LV" w:eastAsia="en-US" w:bidi="ar-SA"/>
      </w:rPr>
    </w:lvl>
    <w:lvl w:ilvl="7" w:tplc="6E5C3F2E">
      <w:numFmt w:val="bullet"/>
      <w:lvlText w:val="•"/>
      <w:lvlJc w:val="left"/>
      <w:pPr>
        <w:ind w:left="6690" w:hanging="360"/>
      </w:pPr>
      <w:rPr>
        <w:rFonts w:hint="default"/>
        <w:lang w:val="lv-LV" w:eastAsia="en-US" w:bidi="ar-SA"/>
      </w:rPr>
    </w:lvl>
    <w:lvl w:ilvl="8" w:tplc="49245886">
      <w:numFmt w:val="bullet"/>
      <w:lvlText w:val="•"/>
      <w:lvlJc w:val="left"/>
      <w:pPr>
        <w:ind w:left="7609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4F2D382C"/>
    <w:multiLevelType w:val="hybridMultilevel"/>
    <w:tmpl w:val="677A11EE"/>
    <w:lvl w:ilvl="0" w:tplc="43ACA8BA">
      <w:start w:val="3"/>
      <w:numFmt w:val="decimal"/>
      <w:lvlText w:val="%1)"/>
      <w:lvlJc w:val="left"/>
      <w:pPr>
        <w:ind w:left="544" w:hanging="608"/>
        <w:jc w:val="left"/>
      </w:pPr>
      <w:rPr>
        <w:rFonts w:ascii="Times New Roman" w:eastAsia="Times New Roman" w:hAnsi="Times New Roman" w:cs="Times New Roman" w:hint="default"/>
        <w:w w:val="99"/>
        <w:sz w:val="56"/>
        <w:szCs w:val="56"/>
        <w:lang w:val="lv-LV" w:eastAsia="en-US" w:bidi="ar-SA"/>
      </w:rPr>
    </w:lvl>
    <w:lvl w:ilvl="1" w:tplc="707229D6">
      <w:start w:val="1"/>
      <w:numFmt w:val="decimal"/>
      <w:lvlText w:val="%2)"/>
      <w:lvlJc w:val="left"/>
      <w:pPr>
        <w:ind w:left="1271" w:hanging="608"/>
        <w:jc w:val="left"/>
      </w:pPr>
      <w:rPr>
        <w:rFonts w:ascii="Times New Roman" w:eastAsia="Times New Roman" w:hAnsi="Times New Roman" w:cs="Times New Roman" w:hint="default"/>
        <w:w w:val="99"/>
        <w:sz w:val="56"/>
        <w:szCs w:val="56"/>
        <w:lang w:val="lv-LV" w:eastAsia="en-US" w:bidi="ar-SA"/>
      </w:rPr>
    </w:lvl>
    <w:lvl w:ilvl="2" w:tplc="7B82A6AC">
      <w:numFmt w:val="bullet"/>
      <w:lvlText w:val="•"/>
      <w:lvlJc w:val="left"/>
      <w:pPr>
        <w:ind w:left="2000" w:hanging="608"/>
      </w:pPr>
      <w:rPr>
        <w:rFonts w:hint="default"/>
        <w:lang w:val="lv-LV" w:eastAsia="en-US" w:bidi="ar-SA"/>
      </w:rPr>
    </w:lvl>
    <w:lvl w:ilvl="3" w:tplc="9FA046B0">
      <w:numFmt w:val="bullet"/>
      <w:lvlText w:val="•"/>
      <w:lvlJc w:val="left"/>
      <w:pPr>
        <w:ind w:left="2020" w:hanging="608"/>
      </w:pPr>
      <w:rPr>
        <w:rFonts w:hint="default"/>
        <w:lang w:val="lv-LV" w:eastAsia="en-US" w:bidi="ar-SA"/>
      </w:rPr>
    </w:lvl>
    <w:lvl w:ilvl="4" w:tplc="5C5CAA46">
      <w:numFmt w:val="bullet"/>
      <w:lvlText w:val="•"/>
      <w:lvlJc w:val="left"/>
      <w:pPr>
        <w:ind w:left="3714" w:hanging="608"/>
      </w:pPr>
      <w:rPr>
        <w:rFonts w:hint="default"/>
        <w:lang w:val="lv-LV" w:eastAsia="en-US" w:bidi="ar-SA"/>
      </w:rPr>
    </w:lvl>
    <w:lvl w:ilvl="5" w:tplc="E4B236B4">
      <w:numFmt w:val="bullet"/>
      <w:lvlText w:val="•"/>
      <w:lvlJc w:val="left"/>
      <w:pPr>
        <w:ind w:left="5408" w:hanging="608"/>
      </w:pPr>
      <w:rPr>
        <w:rFonts w:hint="default"/>
        <w:lang w:val="lv-LV" w:eastAsia="en-US" w:bidi="ar-SA"/>
      </w:rPr>
    </w:lvl>
    <w:lvl w:ilvl="6" w:tplc="14428DC8">
      <w:numFmt w:val="bullet"/>
      <w:lvlText w:val="•"/>
      <w:lvlJc w:val="left"/>
      <w:pPr>
        <w:ind w:left="7102" w:hanging="608"/>
      </w:pPr>
      <w:rPr>
        <w:rFonts w:hint="default"/>
        <w:lang w:val="lv-LV" w:eastAsia="en-US" w:bidi="ar-SA"/>
      </w:rPr>
    </w:lvl>
    <w:lvl w:ilvl="7" w:tplc="D8D6475E">
      <w:numFmt w:val="bullet"/>
      <w:lvlText w:val="•"/>
      <w:lvlJc w:val="left"/>
      <w:pPr>
        <w:ind w:left="8797" w:hanging="608"/>
      </w:pPr>
      <w:rPr>
        <w:rFonts w:hint="default"/>
        <w:lang w:val="lv-LV" w:eastAsia="en-US" w:bidi="ar-SA"/>
      </w:rPr>
    </w:lvl>
    <w:lvl w:ilvl="8" w:tplc="77C081BE">
      <w:numFmt w:val="bullet"/>
      <w:lvlText w:val="•"/>
      <w:lvlJc w:val="left"/>
      <w:pPr>
        <w:ind w:left="10491" w:hanging="608"/>
      </w:pPr>
      <w:rPr>
        <w:rFonts w:hint="default"/>
        <w:lang w:val="lv-LV" w:eastAsia="en-US" w:bidi="ar-SA"/>
      </w:rPr>
    </w:lvl>
  </w:abstractNum>
  <w:abstractNum w:abstractNumId="9" w15:restartNumberingAfterBreak="0">
    <w:nsid w:val="554C02BE"/>
    <w:multiLevelType w:val="hybridMultilevel"/>
    <w:tmpl w:val="C5D65FF2"/>
    <w:lvl w:ilvl="0" w:tplc="26423F6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9856CA68">
      <w:numFmt w:val="bullet"/>
      <w:lvlText w:val="•"/>
      <w:lvlJc w:val="left"/>
      <w:pPr>
        <w:ind w:left="1682" w:hanging="360"/>
      </w:pPr>
      <w:rPr>
        <w:rFonts w:hint="default"/>
        <w:lang w:val="lv-LV" w:eastAsia="en-US" w:bidi="ar-SA"/>
      </w:rPr>
    </w:lvl>
    <w:lvl w:ilvl="2" w:tplc="A2FA0028">
      <w:numFmt w:val="bullet"/>
      <w:lvlText w:val="•"/>
      <w:lvlJc w:val="left"/>
      <w:pPr>
        <w:ind w:left="2545" w:hanging="360"/>
      </w:pPr>
      <w:rPr>
        <w:rFonts w:hint="default"/>
        <w:lang w:val="lv-LV" w:eastAsia="en-US" w:bidi="ar-SA"/>
      </w:rPr>
    </w:lvl>
    <w:lvl w:ilvl="3" w:tplc="54AE2EDC">
      <w:numFmt w:val="bullet"/>
      <w:lvlText w:val="•"/>
      <w:lvlJc w:val="left"/>
      <w:pPr>
        <w:ind w:left="3407" w:hanging="360"/>
      </w:pPr>
      <w:rPr>
        <w:rFonts w:hint="default"/>
        <w:lang w:val="lv-LV" w:eastAsia="en-US" w:bidi="ar-SA"/>
      </w:rPr>
    </w:lvl>
    <w:lvl w:ilvl="4" w:tplc="27F8B068">
      <w:numFmt w:val="bullet"/>
      <w:lvlText w:val="•"/>
      <w:lvlJc w:val="left"/>
      <w:pPr>
        <w:ind w:left="4270" w:hanging="360"/>
      </w:pPr>
      <w:rPr>
        <w:rFonts w:hint="default"/>
        <w:lang w:val="lv-LV" w:eastAsia="en-US" w:bidi="ar-SA"/>
      </w:rPr>
    </w:lvl>
    <w:lvl w:ilvl="5" w:tplc="1F30D7A8">
      <w:numFmt w:val="bullet"/>
      <w:lvlText w:val="•"/>
      <w:lvlJc w:val="left"/>
      <w:pPr>
        <w:ind w:left="5133" w:hanging="360"/>
      </w:pPr>
      <w:rPr>
        <w:rFonts w:hint="default"/>
        <w:lang w:val="lv-LV" w:eastAsia="en-US" w:bidi="ar-SA"/>
      </w:rPr>
    </w:lvl>
    <w:lvl w:ilvl="6" w:tplc="02306624">
      <w:numFmt w:val="bullet"/>
      <w:lvlText w:val="•"/>
      <w:lvlJc w:val="left"/>
      <w:pPr>
        <w:ind w:left="5995" w:hanging="360"/>
      </w:pPr>
      <w:rPr>
        <w:rFonts w:hint="default"/>
        <w:lang w:val="lv-LV" w:eastAsia="en-US" w:bidi="ar-SA"/>
      </w:rPr>
    </w:lvl>
    <w:lvl w:ilvl="7" w:tplc="D4FC56D4">
      <w:numFmt w:val="bullet"/>
      <w:lvlText w:val="•"/>
      <w:lvlJc w:val="left"/>
      <w:pPr>
        <w:ind w:left="6858" w:hanging="360"/>
      </w:pPr>
      <w:rPr>
        <w:rFonts w:hint="default"/>
        <w:lang w:val="lv-LV" w:eastAsia="en-US" w:bidi="ar-SA"/>
      </w:rPr>
    </w:lvl>
    <w:lvl w:ilvl="8" w:tplc="8F1A5B9E">
      <w:numFmt w:val="bullet"/>
      <w:lvlText w:val="•"/>
      <w:lvlJc w:val="left"/>
      <w:pPr>
        <w:ind w:left="7721" w:hanging="360"/>
      </w:pPr>
      <w:rPr>
        <w:rFonts w:hint="default"/>
        <w:lang w:val="lv-LV" w:eastAsia="en-US" w:bidi="ar-SA"/>
      </w:rPr>
    </w:lvl>
  </w:abstractNum>
  <w:abstractNum w:abstractNumId="10" w15:restartNumberingAfterBreak="0">
    <w:nsid w:val="5CC83FA6"/>
    <w:multiLevelType w:val="hybridMultilevel"/>
    <w:tmpl w:val="FAECB428"/>
    <w:lvl w:ilvl="0" w:tplc="0BBA2B5C">
      <w:start w:val="1"/>
      <w:numFmt w:val="decimal"/>
      <w:lvlText w:val="%1)"/>
      <w:lvlJc w:val="left"/>
      <w:pPr>
        <w:ind w:left="985" w:hanging="562"/>
        <w:jc w:val="left"/>
      </w:pPr>
      <w:rPr>
        <w:rFonts w:hint="default"/>
        <w:b/>
        <w:bCs/>
        <w:w w:val="100"/>
        <w:lang w:val="lv-LV" w:eastAsia="en-US" w:bidi="ar-SA"/>
      </w:rPr>
    </w:lvl>
    <w:lvl w:ilvl="1" w:tplc="B0E4A044">
      <w:numFmt w:val="bullet"/>
      <w:lvlText w:val="•"/>
      <w:lvlJc w:val="left"/>
      <w:pPr>
        <w:ind w:left="2270" w:hanging="562"/>
      </w:pPr>
      <w:rPr>
        <w:rFonts w:hint="default"/>
        <w:lang w:val="lv-LV" w:eastAsia="en-US" w:bidi="ar-SA"/>
      </w:rPr>
    </w:lvl>
    <w:lvl w:ilvl="2" w:tplc="E7B259D4">
      <w:numFmt w:val="bullet"/>
      <w:lvlText w:val="•"/>
      <w:lvlJc w:val="left"/>
      <w:pPr>
        <w:ind w:left="3560" w:hanging="562"/>
      </w:pPr>
      <w:rPr>
        <w:rFonts w:hint="default"/>
        <w:lang w:val="lv-LV" w:eastAsia="en-US" w:bidi="ar-SA"/>
      </w:rPr>
    </w:lvl>
    <w:lvl w:ilvl="3" w:tplc="835E51D4">
      <w:numFmt w:val="bullet"/>
      <w:lvlText w:val="•"/>
      <w:lvlJc w:val="left"/>
      <w:pPr>
        <w:ind w:left="4850" w:hanging="562"/>
      </w:pPr>
      <w:rPr>
        <w:rFonts w:hint="default"/>
        <w:lang w:val="lv-LV" w:eastAsia="en-US" w:bidi="ar-SA"/>
      </w:rPr>
    </w:lvl>
    <w:lvl w:ilvl="4" w:tplc="BC325552">
      <w:numFmt w:val="bullet"/>
      <w:lvlText w:val="•"/>
      <w:lvlJc w:val="left"/>
      <w:pPr>
        <w:ind w:left="6140" w:hanging="562"/>
      </w:pPr>
      <w:rPr>
        <w:rFonts w:hint="default"/>
        <w:lang w:val="lv-LV" w:eastAsia="en-US" w:bidi="ar-SA"/>
      </w:rPr>
    </w:lvl>
    <w:lvl w:ilvl="5" w:tplc="9D543300">
      <w:numFmt w:val="bullet"/>
      <w:lvlText w:val="•"/>
      <w:lvlJc w:val="left"/>
      <w:pPr>
        <w:ind w:left="7430" w:hanging="562"/>
      </w:pPr>
      <w:rPr>
        <w:rFonts w:hint="default"/>
        <w:lang w:val="lv-LV" w:eastAsia="en-US" w:bidi="ar-SA"/>
      </w:rPr>
    </w:lvl>
    <w:lvl w:ilvl="6" w:tplc="CD64FBEC">
      <w:numFmt w:val="bullet"/>
      <w:lvlText w:val="•"/>
      <w:lvlJc w:val="left"/>
      <w:pPr>
        <w:ind w:left="8720" w:hanging="562"/>
      </w:pPr>
      <w:rPr>
        <w:rFonts w:hint="default"/>
        <w:lang w:val="lv-LV" w:eastAsia="en-US" w:bidi="ar-SA"/>
      </w:rPr>
    </w:lvl>
    <w:lvl w:ilvl="7" w:tplc="50E6FFCE">
      <w:numFmt w:val="bullet"/>
      <w:lvlText w:val="•"/>
      <w:lvlJc w:val="left"/>
      <w:pPr>
        <w:ind w:left="10010" w:hanging="562"/>
      </w:pPr>
      <w:rPr>
        <w:rFonts w:hint="default"/>
        <w:lang w:val="lv-LV" w:eastAsia="en-US" w:bidi="ar-SA"/>
      </w:rPr>
    </w:lvl>
    <w:lvl w:ilvl="8" w:tplc="0E566280">
      <w:numFmt w:val="bullet"/>
      <w:lvlText w:val="•"/>
      <w:lvlJc w:val="left"/>
      <w:pPr>
        <w:ind w:left="11300" w:hanging="562"/>
      </w:pPr>
      <w:rPr>
        <w:rFonts w:hint="default"/>
        <w:lang w:val="lv-LV" w:eastAsia="en-US" w:bidi="ar-SA"/>
      </w:rPr>
    </w:lvl>
  </w:abstractNum>
  <w:abstractNum w:abstractNumId="11" w15:restartNumberingAfterBreak="0">
    <w:nsid w:val="69E260B4"/>
    <w:multiLevelType w:val="hybridMultilevel"/>
    <w:tmpl w:val="5B4E4C40"/>
    <w:lvl w:ilvl="0" w:tplc="A18CE4B6">
      <w:start w:val="3"/>
      <w:numFmt w:val="decimal"/>
      <w:lvlText w:val="%1)"/>
      <w:lvlJc w:val="left"/>
      <w:pPr>
        <w:ind w:left="424" w:hanging="520"/>
        <w:jc w:val="left"/>
      </w:pPr>
      <w:rPr>
        <w:rFonts w:ascii="Times New Roman" w:eastAsia="Times New Roman" w:hAnsi="Times New Roman" w:cs="Times New Roman" w:hint="default"/>
        <w:color w:val="404040"/>
        <w:w w:val="99"/>
        <w:sz w:val="48"/>
        <w:szCs w:val="48"/>
        <w:lang w:val="lv-LV" w:eastAsia="en-US" w:bidi="ar-SA"/>
      </w:rPr>
    </w:lvl>
    <w:lvl w:ilvl="1" w:tplc="A086D6A6">
      <w:start w:val="1"/>
      <w:numFmt w:val="decimal"/>
      <w:lvlText w:val="%2)"/>
      <w:lvlJc w:val="left"/>
      <w:pPr>
        <w:ind w:left="1151" w:hanging="608"/>
        <w:jc w:val="left"/>
      </w:pPr>
      <w:rPr>
        <w:rFonts w:ascii="Times New Roman" w:eastAsia="Times New Roman" w:hAnsi="Times New Roman" w:cs="Times New Roman" w:hint="default"/>
        <w:w w:val="99"/>
        <w:sz w:val="56"/>
        <w:szCs w:val="56"/>
        <w:lang w:val="lv-LV" w:eastAsia="en-US" w:bidi="ar-SA"/>
      </w:rPr>
    </w:lvl>
    <w:lvl w:ilvl="2" w:tplc="2EFCE9C8">
      <w:numFmt w:val="bullet"/>
      <w:lvlText w:val="•"/>
      <w:lvlJc w:val="left"/>
      <w:pPr>
        <w:ind w:left="2573" w:hanging="608"/>
      </w:pPr>
      <w:rPr>
        <w:rFonts w:hint="default"/>
        <w:lang w:val="lv-LV" w:eastAsia="en-US" w:bidi="ar-SA"/>
      </w:rPr>
    </w:lvl>
    <w:lvl w:ilvl="3" w:tplc="5950D322">
      <w:numFmt w:val="bullet"/>
      <w:lvlText w:val="•"/>
      <w:lvlJc w:val="left"/>
      <w:pPr>
        <w:ind w:left="3986" w:hanging="608"/>
      </w:pPr>
      <w:rPr>
        <w:rFonts w:hint="default"/>
        <w:lang w:val="lv-LV" w:eastAsia="en-US" w:bidi="ar-SA"/>
      </w:rPr>
    </w:lvl>
    <w:lvl w:ilvl="4" w:tplc="4E989CB2">
      <w:numFmt w:val="bullet"/>
      <w:lvlText w:val="•"/>
      <w:lvlJc w:val="left"/>
      <w:pPr>
        <w:ind w:left="5400" w:hanging="608"/>
      </w:pPr>
      <w:rPr>
        <w:rFonts w:hint="default"/>
        <w:lang w:val="lv-LV" w:eastAsia="en-US" w:bidi="ar-SA"/>
      </w:rPr>
    </w:lvl>
    <w:lvl w:ilvl="5" w:tplc="D9FE717C">
      <w:numFmt w:val="bullet"/>
      <w:lvlText w:val="•"/>
      <w:lvlJc w:val="left"/>
      <w:pPr>
        <w:ind w:left="6813" w:hanging="608"/>
      </w:pPr>
      <w:rPr>
        <w:rFonts w:hint="default"/>
        <w:lang w:val="lv-LV" w:eastAsia="en-US" w:bidi="ar-SA"/>
      </w:rPr>
    </w:lvl>
    <w:lvl w:ilvl="6" w:tplc="46C2EC9E">
      <w:numFmt w:val="bullet"/>
      <w:lvlText w:val="•"/>
      <w:lvlJc w:val="left"/>
      <w:pPr>
        <w:ind w:left="8226" w:hanging="608"/>
      </w:pPr>
      <w:rPr>
        <w:rFonts w:hint="default"/>
        <w:lang w:val="lv-LV" w:eastAsia="en-US" w:bidi="ar-SA"/>
      </w:rPr>
    </w:lvl>
    <w:lvl w:ilvl="7" w:tplc="262CC258">
      <w:numFmt w:val="bullet"/>
      <w:lvlText w:val="•"/>
      <w:lvlJc w:val="left"/>
      <w:pPr>
        <w:ind w:left="9640" w:hanging="608"/>
      </w:pPr>
      <w:rPr>
        <w:rFonts w:hint="default"/>
        <w:lang w:val="lv-LV" w:eastAsia="en-US" w:bidi="ar-SA"/>
      </w:rPr>
    </w:lvl>
    <w:lvl w:ilvl="8" w:tplc="1D14D4B6">
      <w:numFmt w:val="bullet"/>
      <w:lvlText w:val="•"/>
      <w:lvlJc w:val="left"/>
      <w:pPr>
        <w:ind w:left="11053" w:hanging="608"/>
      </w:pPr>
      <w:rPr>
        <w:rFonts w:hint="default"/>
        <w:lang w:val="lv-LV" w:eastAsia="en-US" w:bidi="ar-SA"/>
      </w:rPr>
    </w:lvl>
  </w:abstractNum>
  <w:abstractNum w:abstractNumId="12" w15:restartNumberingAfterBreak="0">
    <w:nsid w:val="7C4E0770"/>
    <w:multiLevelType w:val="hybridMultilevel"/>
    <w:tmpl w:val="F6524DF0"/>
    <w:lvl w:ilvl="0" w:tplc="470E7C1C">
      <w:numFmt w:val="bullet"/>
      <w:lvlText w:val="-"/>
      <w:lvlJc w:val="left"/>
      <w:pPr>
        <w:ind w:left="688" w:hanging="233"/>
      </w:pPr>
      <w:rPr>
        <w:rFonts w:ascii="Times New Roman" w:eastAsia="Times New Roman" w:hAnsi="Times New Roman" w:cs="Times New Roman" w:hint="default"/>
        <w:color w:val="404040"/>
        <w:w w:val="100"/>
        <w:sz w:val="40"/>
        <w:szCs w:val="40"/>
        <w:lang w:val="lv-LV" w:eastAsia="en-US" w:bidi="ar-SA"/>
      </w:rPr>
    </w:lvl>
    <w:lvl w:ilvl="1" w:tplc="C78E27BE">
      <w:numFmt w:val="bullet"/>
      <w:lvlText w:val="•"/>
      <w:lvlJc w:val="left"/>
      <w:pPr>
        <w:ind w:left="2000" w:hanging="233"/>
      </w:pPr>
      <w:rPr>
        <w:rFonts w:hint="default"/>
        <w:lang w:val="lv-LV" w:eastAsia="en-US" w:bidi="ar-SA"/>
      </w:rPr>
    </w:lvl>
    <w:lvl w:ilvl="2" w:tplc="0944BE64">
      <w:numFmt w:val="bullet"/>
      <w:lvlText w:val="•"/>
      <w:lvlJc w:val="left"/>
      <w:pPr>
        <w:ind w:left="3320" w:hanging="233"/>
      </w:pPr>
      <w:rPr>
        <w:rFonts w:hint="default"/>
        <w:lang w:val="lv-LV" w:eastAsia="en-US" w:bidi="ar-SA"/>
      </w:rPr>
    </w:lvl>
    <w:lvl w:ilvl="3" w:tplc="AE7C6F8E">
      <w:numFmt w:val="bullet"/>
      <w:lvlText w:val="•"/>
      <w:lvlJc w:val="left"/>
      <w:pPr>
        <w:ind w:left="4640" w:hanging="233"/>
      </w:pPr>
      <w:rPr>
        <w:rFonts w:hint="default"/>
        <w:lang w:val="lv-LV" w:eastAsia="en-US" w:bidi="ar-SA"/>
      </w:rPr>
    </w:lvl>
    <w:lvl w:ilvl="4" w:tplc="3952777E">
      <w:numFmt w:val="bullet"/>
      <w:lvlText w:val="•"/>
      <w:lvlJc w:val="left"/>
      <w:pPr>
        <w:ind w:left="5960" w:hanging="233"/>
      </w:pPr>
      <w:rPr>
        <w:rFonts w:hint="default"/>
        <w:lang w:val="lv-LV" w:eastAsia="en-US" w:bidi="ar-SA"/>
      </w:rPr>
    </w:lvl>
    <w:lvl w:ilvl="5" w:tplc="BB263942">
      <w:numFmt w:val="bullet"/>
      <w:lvlText w:val="•"/>
      <w:lvlJc w:val="left"/>
      <w:pPr>
        <w:ind w:left="7280" w:hanging="233"/>
      </w:pPr>
      <w:rPr>
        <w:rFonts w:hint="default"/>
        <w:lang w:val="lv-LV" w:eastAsia="en-US" w:bidi="ar-SA"/>
      </w:rPr>
    </w:lvl>
    <w:lvl w:ilvl="6" w:tplc="0BC0266C">
      <w:numFmt w:val="bullet"/>
      <w:lvlText w:val="•"/>
      <w:lvlJc w:val="left"/>
      <w:pPr>
        <w:ind w:left="8600" w:hanging="233"/>
      </w:pPr>
      <w:rPr>
        <w:rFonts w:hint="default"/>
        <w:lang w:val="lv-LV" w:eastAsia="en-US" w:bidi="ar-SA"/>
      </w:rPr>
    </w:lvl>
    <w:lvl w:ilvl="7" w:tplc="5DC47D90">
      <w:numFmt w:val="bullet"/>
      <w:lvlText w:val="•"/>
      <w:lvlJc w:val="left"/>
      <w:pPr>
        <w:ind w:left="9920" w:hanging="233"/>
      </w:pPr>
      <w:rPr>
        <w:rFonts w:hint="default"/>
        <w:lang w:val="lv-LV" w:eastAsia="en-US" w:bidi="ar-SA"/>
      </w:rPr>
    </w:lvl>
    <w:lvl w:ilvl="8" w:tplc="6F2EB59E">
      <w:numFmt w:val="bullet"/>
      <w:lvlText w:val="•"/>
      <w:lvlJc w:val="left"/>
      <w:pPr>
        <w:ind w:left="11240" w:hanging="233"/>
      </w:pPr>
      <w:rPr>
        <w:rFonts w:hint="default"/>
        <w:lang w:val="lv-LV" w:eastAsia="en-US" w:bidi="ar-SA"/>
      </w:rPr>
    </w:lvl>
  </w:abstractNum>
  <w:num w:numId="1" w16cid:durableId="2107457015">
    <w:abstractNumId w:val="3"/>
  </w:num>
  <w:num w:numId="2" w16cid:durableId="995299217">
    <w:abstractNumId w:val="6"/>
  </w:num>
  <w:num w:numId="3" w16cid:durableId="1109349353">
    <w:abstractNumId w:val="8"/>
  </w:num>
  <w:num w:numId="4" w16cid:durableId="942155423">
    <w:abstractNumId w:val="11"/>
  </w:num>
  <w:num w:numId="5" w16cid:durableId="1906142908">
    <w:abstractNumId w:val="0"/>
  </w:num>
  <w:num w:numId="6" w16cid:durableId="499781394">
    <w:abstractNumId w:val="10"/>
  </w:num>
  <w:num w:numId="7" w16cid:durableId="1224021743">
    <w:abstractNumId w:val="5"/>
  </w:num>
  <w:num w:numId="8" w16cid:durableId="1115250204">
    <w:abstractNumId w:val="12"/>
  </w:num>
  <w:num w:numId="9" w16cid:durableId="163057468">
    <w:abstractNumId w:val="2"/>
  </w:num>
  <w:num w:numId="10" w16cid:durableId="1573539198">
    <w:abstractNumId w:val="1"/>
  </w:num>
  <w:num w:numId="11" w16cid:durableId="1717196943">
    <w:abstractNumId w:val="9"/>
  </w:num>
  <w:num w:numId="12" w16cid:durableId="1514297114">
    <w:abstractNumId w:val="4"/>
  </w:num>
  <w:num w:numId="13" w16cid:durableId="1469980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FE"/>
    <w:rsid w:val="00023467"/>
    <w:rsid w:val="00026F5D"/>
    <w:rsid w:val="001B05FB"/>
    <w:rsid w:val="00203C08"/>
    <w:rsid w:val="003058A5"/>
    <w:rsid w:val="003A1712"/>
    <w:rsid w:val="004C3132"/>
    <w:rsid w:val="00590B09"/>
    <w:rsid w:val="0060209F"/>
    <w:rsid w:val="00633B78"/>
    <w:rsid w:val="006367EF"/>
    <w:rsid w:val="0063694A"/>
    <w:rsid w:val="006D1347"/>
    <w:rsid w:val="007B35B4"/>
    <w:rsid w:val="00825FB3"/>
    <w:rsid w:val="00902FB3"/>
    <w:rsid w:val="00932C15"/>
    <w:rsid w:val="009D1EC1"/>
    <w:rsid w:val="00A25EFE"/>
    <w:rsid w:val="00BF66C0"/>
    <w:rsid w:val="00C56DE5"/>
    <w:rsid w:val="00C616FB"/>
    <w:rsid w:val="00EF5655"/>
    <w:rsid w:val="00F5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C948"/>
  <w15:docId w15:val="{B2D072BC-1D05-42E4-B4E3-B127C9E5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spacing w:before="69"/>
      <w:ind w:left="1024"/>
      <w:outlineLvl w:val="0"/>
    </w:pPr>
    <w:rPr>
      <w:b/>
      <w:bCs/>
      <w:sz w:val="72"/>
      <w:szCs w:val="72"/>
    </w:rPr>
  </w:style>
  <w:style w:type="paragraph" w:styleId="Virsraksts2">
    <w:name w:val="heading 2"/>
    <w:basedOn w:val="Parasts"/>
    <w:uiPriority w:val="1"/>
    <w:qFormat/>
    <w:pPr>
      <w:ind w:left="320" w:right="491"/>
      <w:outlineLvl w:val="1"/>
    </w:pPr>
    <w:rPr>
      <w:b/>
      <w:bCs/>
      <w:sz w:val="56"/>
      <w:szCs w:val="56"/>
    </w:rPr>
  </w:style>
  <w:style w:type="paragraph" w:styleId="Virsraksts3">
    <w:name w:val="heading 3"/>
    <w:basedOn w:val="Parasts"/>
    <w:uiPriority w:val="1"/>
    <w:qFormat/>
    <w:pPr>
      <w:spacing w:before="5"/>
      <w:ind w:left="424"/>
      <w:outlineLvl w:val="2"/>
    </w:pPr>
    <w:rPr>
      <w:b/>
      <w:bCs/>
      <w:sz w:val="52"/>
      <w:szCs w:val="52"/>
    </w:rPr>
  </w:style>
  <w:style w:type="paragraph" w:styleId="Virsraksts4">
    <w:name w:val="heading 4"/>
    <w:basedOn w:val="Parasts"/>
    <w:uiPriority w:val="1"/>
    <w:qFormat/>
    <w:pPr>
      <w:spacing w:before="160"/>
      <w:ind w:left="92"/>
      <w:jc w:val="center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uiPriority w:val="1"/>
    <w:qFormat/>
    <w:pPr>
      <w:ind w:left="102"/>
      <w:outlineLvl w:val="4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821" w:hanging="361"/>
    </w:pPr>
  </w:style>
  <w:style w:type="paragraph" w:customStyle="1" w:styleId="TableParagraph">
    <w:name w:val="Table Paragraph"/>
    <w:basedOn w:val="Parasts"/>
    <w:uiPriority w:val="1"/>
    <w:qFormat/>
    <w:pPr>
      <w:spacing w:line="268" w:lineRule="exact"/>
      <w:ind w:left="108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F66C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BF66C0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BF6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4B24-3F43-4D5A-83B4-CFDAA397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2483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</dc:creator>
  <cp:lastModifiedBy>HP</cp:lastModifiedBy>
  <cp:revision>2</cp:revision>
  <dcterms:created xsi:type="dcterms:W3CDTF">2025-12-29T06:41:00Z</dcterms:created>
  <dcterms:modified xsi:type="dcterms:W3CDTF">2025-12-29T06:41:00Z</dcterms:modified>
</cp:coreProperties>
</file>