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6C86A" wp14:editId="5E53640C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267A34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DE791E" w:rsidRPr="00EA08AB" w:rsidRDefault="00267A34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B45FDA">
        <w:trPr>
          <w:trHeight w:val="932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026200" w:rsidRDefault="00220010" w:rsidP="008A497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Kandavas Lauksaimniecības tehnikuma E27 spuldžu, slēdžu un sensoru iegāde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8A4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kumus iesniegt līdz 2023.gada </w:t>
            </w:r>
            <w:r w:rsidR="00F2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A4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F25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septembra</w:t>
            </w:r>
            <w:r w:rsidR="00DE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17:00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267A3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Lauksaimniecības tehn</w:t>
            </w:r>
            <w:r w:rsidR="0026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ikums, Valteru iela 6, Kandava, Tukuma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</w:t>
            </w:r>
            <w:r w:rsidR="00457249">
              <w:rPr>
                <w:rFonts w:ascii="Times New Roman" w:eastAsia="Times New Roman" w:hAnsi="Times New Roman" w:cs="Times New Roman"/>
                <w:sz w:val="24"/>
                <w:szCs w:val="24"/>
              </w:rPr>
              <w:t>/pasūtījuma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izpildes termiņš</w:t>
            </w:r>
          </w:p>
        </w:tc>
        <w:tc>
          <w:tcPr>
            <w:tcW w:w="4643" w:type="dxa"/>
          </w:tcPr>
          <w:p w:rsidR="00274E4D" w:rsidRPr="00026200" w:rsidRDefault="00457249" w:rsidP="00A24DA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nedēļas</w:t>
            </w:r>
            <w:r w:rsidR="00A2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līguma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/pasūtījuma</w:t>
            </w:r>
            <w:r w:rsidR="00A2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noslēgšanas dienas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267A34" w:rsidRPr="00026200" w:rsidRDefault="00F25CAA" w:rsidP="00267A3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="00C0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Iepirkumu speciālists</w:t>
            </w:r>
            <w:r w:rsidR="00AB65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6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6822008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3E5A7B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7B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katru preci atsevišķi</w:t>
            </w:r>
            <w:r w:rsidR="00F25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grupu</w:t>
            </w:r>
            <w:bookmarkStart w:id="0" w:name="_GoBack"/>
            <w:bookmarkEnd w:id="0"/>
            <w:r w:rsidRPr="003E5A7B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 tehniskā piedāvājumā minētajām prasībām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8A497C" w:rsidP="00A24DA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25C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F25C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5CAA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septembris</w:t>
            </w:r>
          </w:p>
        </w:tc>
      </w:tr>
    </w:tbl>
    <w:p w:rsidR="00AD7FA5" w:rsidRPr="00026200" w:rsidRDefault="00274E4D" w:rsidP="002200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AC6846" w:rsidRPr="00026200" w:rsidRDefault="00AC6846" w:rsidP="0022001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7C6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DE4F20">
        <w:rPr>
          <w:rFonts w:ascii="Times New Roman" w:eastAsia="Times New Roman" w:hAnsi="Times New Roman" w:cs="Times New Roman"/>
          <w:sz w:val="24"/>
          <w:szCs w:val="24"/>
        </w:rPr>
        <w:t>preču piegādi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 atbilstoši tehniskajā specifikācijā noteiktajām prasībām un apjomiem:</w:t>
      </w:r>
    </w:p>
    <w:p w:rsidR="00AC6846" w:rsidRPr="00026200" w:rsidRDefault="00AC6846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3260"/>
        <w:gridCol w:w="1560"/>
        <w:gridCol w:w="1559"/>
      </w:tblGrid>
      <w:tr w:rsidR="004D0C3A" w:rsidTr="003534A0">
        <w:trPr>
          <w:trHeight w:val="716"/>
        </w:trPr>
        <w:tc>
          <w:tcPr>
            <w:tcW w:w="10490" w:type="dxa"/>
            <w:gridSpan w:val="5"/>
          </w:tcPr>
          <w:p w:rsidR="004D0C3A" w:rsidRDefault="003E5A7B" w:rsidP="008A4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Kandavas Lauksaimniecības tehnikum</w:t>
            </w:r>
            <w:r w:rsidR="0071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8A4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E27 </w:t>
            </w:r>
            <w:r w:rsidR="0071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spuldžu</w:t>
            </w:r>
            <w:r w:rsidR="00220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slēdžu un sensoru </w:t>
            </w:r>
            <w:r w:rsidR="0071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iegāde </w:t>
            </w:r>
          </w:p>
        </w:tc>
      </w:tr>
      <w:tr w:rsidR="004D0C3A" w:rsidTr="003534A0">
        <w:tc>
          <w:tcPr>
            <w:tcW w:w="708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3403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</w:t>
            </w:r>
            <w:r w:rsidR="00F50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pakalpojuma nosaukums</w:t>
            </w:r>
          </w:p>
        </w:tc>
        <w:tc>
          <w:tcPr>
            <w:tcW w:w="3260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1560" w:type="dxa"/>
          </w:tcPr>
          <w:p w:rsidR="004D0C3A" w:rsidRDefault="007E0752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par 1 gab. EUR (bez PVN)</w:t>
            </w:r>
          </w:p>
        </w:tc>
        <w:tc>
          <w:tcPr>
            <w:tcW w:w="1559" w:type="dxa"/>
          </w:tcPr>
          <w:p w:rsidR="004D0C3A" w:rsidRDefault="007E0752" w:rsidP="00397FC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397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  <w:r w:rsidR="00DC3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EUR (bez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</w:tr>
      <w:tr w:rsidR="004D0C3A" w:rsidTr="003534A0">
        <w:trPr>
          <w:trHeight w:val="1287"/>
        </w:trPr>
        <w:tc>
          <w:tcPr>
            <w:tcW w:w="708" w:type="dxa"/>
          </w:tcPr>
          <w:p w:rsidR="004D0C3A" w:rsidRPr="007E0752" w:rsidRDefault="008A497C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0752"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267A34" w:rsidRDefault="008A497C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LED E27 </w:t>
            </w:r>
            <w:r w:rsidR="009912F8">
              <w:rPr>
                <w:rFonts w:ascii="Times New Roman" w:eastAsia="Times New Roman" w:hAnsi="Times New Roman" w:cs="Times New Roman"/>
                <w:sz w:val="24"/>
                <w:szCs w:val="24"/>
              </w:rPr>
              <w:t>spuldzes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-10W</w:t>
            </w:r>
            <w:r w:rsidR="00267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0C3A" w:rsidRPr="007E0752" w:rsidRDefault="004D0C3A" w:rsidP="007126DB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141E" w:rsidRPr="002C141E" w:rsidRDefault="008A497C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 w:rsidR="00224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C141E" w:rsidRPr="002C1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AE4DEE" w:rsidRPr="00AE4DEE" w:rsidRDefault="009912F8" w:rsidP="00AE4DE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Jauda: 9</w:t>
            </w:r>
            <w:r w:rsidR="008A497C">
              <w:rPr>
                <w:rFonts w:ascii="Times New Roman" w:eastAsia="Times New Roman" w:hAnsi="Times New Roman" w:cs="Times New Roman"/>
                <w:sz w:val="24"/>
                <w:szCs w:val="24"/>
              </w:rPr>
              <w:t>-10W</w:t>
            </w:r>
          </w:p>
          <w:p w:rsidR="00AE4DEE" w:rsidRPr="00AE4DEE" w:rsidRDefault="00AE4DEE" w:rsidP="00AE4DE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Cokols: </w:t>
            </w:r>
            <w:r w:rsidR="008A497C">
              <w:rPr>
                <w:rFonts w:ascii="Times New Roman" w:eastAsia="Times New Roman" w:hAnsi="Times New Roman" w:cs="Times New Roman"/>
                <w:sz w:val="24"/>
                <w:szCs w:val="24"/>
              </w:rPr>
              <w:t>E27</w:t>
            </w:r>
            <w:r w:rsidRPr="00AE4D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4DEE" w:rsidRPr="00AE4DEE" w:rsidRDefault="00AE4DEE" w:rsidP="00AE4DE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Krāsa: </w:t>
            </w:r>
            <w:r w:rsidR="00764C92">
              <w:rPr>
                <w:rFonts w:ascii="Times New Roman" w:eastAsia="Times New Roman" w:hAnsi="Times New Roman" w:cs="Times New Roman"/>
                <w:sz w:val="24"/>
                <w:szCs w:val="24"/>
              </w:rPr>
              <w:t>4000K</w:t>
            </w:r>
            <w:r w:rsidRPr="00AE4D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45F2" w:rsidRPr="007E0752" w:rsidRDefault="00AE4DEE" w:rsidP="00AE4DE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Gaismas plūsma: </w:t>
            </w:r>
            <w:r w:rsidR="00573348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="008A497C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Pr="00AE4DEE">
              <w:rPr>
                <w:rFonts w:ascii="Times New Roman" w:eastAsia="Times New Roman" w:hAnsi="Times New Roman" w:cs="Times New Roman"/>
                <w:sz w:val="24"/>
                <w:szCs w:val="24"/>
              </w:rPr>
              <w:t>lm</w:t>
            </w:r>
            <w:r w:rsidR="002C141E" w:rsidRPr="002C1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7FCF" w:rsidRPr="007E0752" w:rsidRDefault="00397FCF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C3A" w:rsidRPr="007E0752" w:rsidRDefault="004D0C3A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010" w:rsidTr="00220010">
        <w:trPr>
          <w:trHeight w:val="884"/>
        </w:trPr>
        <w:tc>
          <w:tcPr>
            <w:tcW w:w="708" w:type="dxa"/>
          </w:tcPr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Slēdzis dubultais</w:t>
            </w:r>
          </w:p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Busch-Jaeger</w:t>
            </w:r>
            <w:proofErr w:type="spellEnd"/>
          </w:p>
        </w:tc>
        <w:tc>
          <w:tcPr>
            <w:tcW w:w="3260" w:type="dxa"/>
          </w:tcPr>
          <w:p w:rsid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Daudzums: 10 gab.</w:t>
            </w:r>
          </w:p>
        </w:tc>
        <w:tc>
          <w:tcPr>
            <w:tcW w:w="1560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010" w:rsidTr="00220010">
        <w:trPr>
          <w:trHeight w:val="874"/>
        </w:trPr>
        <w:tc>
          <w:tcPr>
            <w:tcW w:w="708" w:type="dxa"/>
          </w:tcPr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Slēdzis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vienpolīgais</w:t>
            </w:r>
            <w:proofErr w:type="spellEnd"/>
          </w:p>
          <w:p w:rsid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Busch-Jaeger</w:t>
            </w:r>
            <w:proofErr w:type="spellEnd"/>
          </w:p>
        </w:tc>
        <w:tc>
          <w:tcPr>
            <w:tcW w:w="3260" w:type="dxa"/>
          </w:tcPr>
          <w:p w:rsid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010" w:rsidTr="00220010">
        <w:trPr>
          <w:trHeight w:val="844"/>
        </w:trPr>
        <w:tc>
          <w:tcPr>
            <w:tcW w:w="708" w:type="dxa"/>
          </w:tcPr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Nosegplāksne</w:t>
            </w:r>
            <w:proofErr w:type="spellEnd"/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datora ligzdai BD</w:t>
            </w:r>
          </w:p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Busch-Jaeger</w:t>
            </w:r>
            <w:proofErr w:type="spellEnd"/>
          </w:p>
        </w:tc>
        <w:tc>
          <w:tcPr>
            <w:tcW w:w="3260" w:type="dxa"/>
          </w:tcPr>
          <w:p w:rsidR="00220010" w:rsidRP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010" w:rsidTr="003534A0">
        <w:trPr>
          <w:trHeight w:val="1287"/>
        </w:trPr>
        <w:tc>
          <w:tcPr>
            <w:tcW w:w="708" w:type="dxa"/>
          </w:tcPr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Infrasarkanais kustību sensors, </w:t>
            </w:r>
            <w:proofErr w:type="spellStart"/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200W LED</w:t>
            </w:r>
          </w:p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D302B0" wp14:editId="533B12B2">
                  <wp:extent cx="1266825" cy="1266825"/>
                  <wp:effectExtent l="0" t="0" r="9525" b="9525"/>
                  <wp:docPr id="3" name="Attēls 3" descr="LED iebūvējams mikroviļņu sensors Max 300W LED, V-T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D iebūvējams mikroviļņu sensors Max 300W LED, V-T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Drošība: vismaz IP20;</w:t>
            </w:r>
          </w:p>
          <w:p w:rsid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Krāsa: balta;</w:t>
            </w:r>
          </w:p>
          <w:p w:rsidR="00220010" w:rsidRPr="00220010" w:rsidRDefault="00220010" w:rsidP="002C14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 grādu darbība</w:t>
            </w:r>
          </w:p>
        </w:tc>
        <w:tc>
          <w:tcPr>
            <w:tcW w:w="1560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010" w:rsidTr="003534A0">
        <w:trPr>
          <w:trHeight w:val="1287"/>
        </w:trPr>
        <w:tc>
          <w:tcPr>
            <w:tcW w:w="708" w:type="dxa"/>
          </w:tcPr>
          <w:p w:rsidR="00220010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220010" w:rsidRDefault="00220010" w:rsidP="00220010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Infrasarkanais kustības sensors</w:t>
            </w:r>
          </w:p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990C2D" wp14:editId="046CF0FB">
                  <wp:extent cx="1323975" cy="1323975"/>
                  <wp:effectExtent l="0" t="0" r="9525" b="9525"/>
                  <wp:docPr id="4" name="Attēls 4" descr="Infrasarkanais kustības sensors, balts, IP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rasarkanais kustības sensors, balts, IP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gab.</w:t>
            </w:r>
          </w:p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Drošība: vismaz 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>Krāsa: balta;</w:t>
            </w:r>
          </w:p>
          <w:p w:rsidR="00220010" w:rsidRPr="00220010" w:rsidRDefault="00220010" w:rsidP="0022001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22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grādu darbība</w:t>
            </w:r>
          </w:p>
        </w:tc>
        <w:tc>
          <w:tcPr>
            <w:tcW w:w="1560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010" w:rsidRPr="007E0752" w:rsidRDefault="00220010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A34" w:rsidTr="003534A0">
        <w:trPr>
          <w:trHeight w:val="522"/>
        </w:trPr>
        <w:tc>
          <w:tcPr>
            <w:tcW w:w="708" w:type="dxa"/>
          </w:tcPr>
          <w:p w:rsidR="00267A34" w:rsidRPr="007E0752" w:rsidRDefault="00267A3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267A34" w:rsidRDefault="00267A34" w:rsidP="00D11C1E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Piegādes adrese</w:t>
            </w:r>
          </w:p>
        </w:tc>
        <w:tc>
          <w:tcPr>
            <w:tcW w:w="6379" w:type="dxa"/>
            <w:gridSpan w:val="3"/>
          </w:tcPr>
          <w:p w:rsidR="00267A34" w:rsidRDefault="00267A3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Valteru iela 6, Kandava, LV-3120</w:t>
            </w:r>
          </w:p>
        </w:tc>
      </w:tr>
    </w:tbl>
    <w:p w:rsidR="00296272" w:rsidRDefault="00F25CAA" w:rsidP="00E474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*Ja kāda no pozīcijām nav pieejama, drīkst iesūtīt nepilnu piedāvājumu ar precēm, kuras ir piedāvājumā.</w:t>
      </w:r>
    </w:p>
    <w:p w:rsidR="00602DA2" w:rsidRPr="00026200" w:rsidRDefault="00F14FF4" w:rsidP="002200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602DA2"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602DA2" w:rsidRPr="00026200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 xml:space="preserve">preču piegādi 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6216F4" w:rsidRPr="00026200" w:rsidTr="00DE791E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049A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026200" w:rsidTr="00DE791E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026200" w:rsidRDefault="00220010" w:rsidP="006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0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Kandavas Lauksaimniecības tehnikuma E27 spuldžu, slēdžu un sensoru iegāde</w:t>
            </w:r>
          </w:p>
        </w:tc>
      </w:tr>
      <w:tr w:rsidR="006216F4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4AE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AE" w:rsidRPr="00026200" w:rsidRDefault="00E474AE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4AE" w:rsidRPr="00026200" w:rsidRDefault="00E474AE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F5049A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DA2" w:rsidRPr="00026200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4AE" w:rsidRDefault="00E474AE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D37" w:rsidRDefault="008A4D37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026200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026200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Default="00D34B60"/>
    <w:sectPr w:rsidR="00D34B60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30BAA"/>
    <w:multiLevelType w:val="hybridMultilevel"/>
    <w:tmpl w:val="61E4F2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6200"/>
    <w:rsid w:val="00036B4D"/>
    <w:rsid w:val="00087DB7"/>
    <w:rsid w:val="000C6448"/>
    <w:rsid w:val="001063C3"/>
    <w:rsid w:val="001277C6"/>
    <w:rsid w:val="001A774E"/>
    <w:rsid w:val="001C752A"/>
    <w:rsid w:val="00220010"/>
    <w:rsid w:val="0022084B"/>
    <w:rsid w:val="00224814"/>
    <w:rsid w:val="002562C7"/>
    <w:rsid w:val="0026757B"/>
    <w:rsid w:val="00267A34"/>
    <w:rsid w:val="00274E4D"/>
    <w:rsid w:val="00296272"/>
    <w:rsid w:val="002C141E"/>
    <w:rsid w:val="002E4771"/>
    <w:rsid w:val="00334D03"/>
    <w:rsid w:val="00350E76"/>
    <w:rsid w:val="003534A0"/>
    <w:rsid w:val="0036308B"/>
    <w:rsid w:val="00382914"/>
    <w:rsid w:val="00397FCF"/>
    <w:rsid w:val="003C62F6"/>
    <w:rsid w:val="003E5A7B"/>
    <w:rsid w:val="00457249"/>
    <w:rsid w:val="00474DD5"/>
    <w:rsid w:val="004A08E5"/>
    <w:rsid w:val="004B02C9"/>
    <w:rsid w:val="004D0C3A"/>
    <w:rsid w:val="005155FD"/>
    <w:rsid w:val="00531E4F"/>
    <w:rsid w:val="00570C11"/>
    <w:rsid w:val="00572765"/>
    <w:rsid w:val="00573348"/>
    <w:rsid w:val="005B3199"/>
    <w:rsid w:val="00602DA2"/>
    <w:rsid w:val="006216F4"/>
    <w:rsid w:val="00653D05"/>
    <w:rsid w:val="006703E5"/>
    <w:rsid w:val="006A454F"/>
    <w:rsid w:val="007126DB"/>
    <w:rsid w:val="00764C92"/>
    <w:rsid w:val="007E0752"/>
    <w:rsid w:val="007E6B34"/>
    <w:rsid w:val="007F0124"/>
    <w:rsid w:val="00812A45"/>
    <w:rsid w:val="0081343A"/>
    <w:rsid w:val="00815E18"/>
    <w:rsid w:val="0084096F"/>
    <w:rsid w:val="008A497C"/>
    <w:rsid w:val="008A4D37"/>
    <w:rsid w:val="008B78DF"/>
    <w:rsid w:val="008C3FC6"/>
    <w:rsid w:val="008C4BAD"/>
    <w:rsid w:val="008F2E22"/>
    <w:rsid w:val="00903B18"/>
    <w:rsid w:val="00930E59"/>
    <w:rsid w:val="009436D7"/>
    <w:rsid w:val="00980DFD"/>
    <w:rsid w:val="009912F8"/>
    <w:rsid w:val="009961D2"/>
    <w:rsid w:val="009A58A5"/>
    <w:rsid w:val="009B3EA7"/>
    <w:rsid w:val="009D46B8"/>
    <w:rsid w:val="009D6C3F"/>
    <w:rsid w:val="00A24DA8"/>
    <w:rsid w:val="00A36E2B"/>
    <w:rsid w:val="00A426A4"/>
    <w:rsid w:val="00A47FC3"/>
    <w:rsid w:val="00A63C44"/>
    <w:rsid w:val="00A71320"/>
    <w:rsid w:val="00A93931"/>
    <w:rsid w:val="00AB65F7"/>
    <w:rsid w:val="00AC4FAF"/>
    <w:rsid w:val="00AC5462"/>
    <w:rsid w:val="00AC6846"/>
    <w:rsid w:val="00AD7FA5"/>
    <w:rsid w:val="00AE4DEE"/>
    <w:rsid w:val="00B06FEC"/>
    <w:rsid w:val="00B24D75"/>
    <w:rsid w:val="00B42EB2"/>
    <w:rsid w:val="00B45FDA"/>
    <w:rsid w:val="00B51868"/>
    <w:rsid w:val="00B52FA0"/>
    <w:rsid w:val="00BD5DC6"/>
    <w:rsid w:val="00BD6464"/>
    <w:rsid w:val="00BF065C"/>
    <w:rsid w:val="00C02AA3"/>
    <w:rsid w:val="00C101D9"/>
    <w:rsid w:val="00C2381D"/>
    <w:rsid w:val="00CA4B3E"/>
    <w:rsid w:val="00CB0509"/>
    <w:rsid w:val="00CB312E"/>
    <w:rsid w:val="00CD4343"/>
    <w:rsid w:val="00CF6DE8"/>
    <w:rsid w:val="00CF7EDE"/>
    <w:rsid w:val="00D11C1E"/>
    <w:rsid w:val="00D25976"/>
    <w:rsid w:val="00D34B60"/>
    <w:rsid w:val="00D60A8A"/>
    <w:rsid w:val="00D70335"/>
    <w:rsid w:val="00D92FE4"/>
    <w:rsid w:val="00DA49C1"/>
    <w:rsid w:val="00DC3F84"/>
    <w:rsid w:val="00DE4F20"/>
    <w:rsid w:val="00DE791E"/>
    <w:rsid w:val="00E045F2"/>
    <w:rsid w:val="00E30A35"/>
    <w:rsid w:val="00E474AE"/>
    <w:rsid w:val="00E53486"/>
    <w:rsid w:val="00E53ACE"/>
    <w:rsid w:val="00EA2F41"/>
    <w:rsid w:val="00EB2C5D"/>
    <w:rsid w:val="00ED6405"/>
    <w:rsid w:val="00EE24B7"/>
    <w:rsid w:val="00EE7585"/>
    <w:rsid w:val="00EF3B63"/>
    <w:rsid w:val="00F14FF4"/>
    <w:rsid w:val="00F21957"/>
    <w:rsid w:val="00F25CAA"/>
    <w:rsid w:val="00F44D7F"/>
    <w:rsid w:val="00F5049A"/>
    <w:rsid w:val="00F706BE"/>
    <w:rsid w:val="00FA00FF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2BA8"/>
  <w15:docId w15:val="{B3F362C8-CBAC-4A36-878C-2C12715D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5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DB0B-C0B3-4E0F-9487-187BE984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4</cp:revision>
  <cp:lastPrinted>2020-07-24T06:34:00Z</cp:lastPrinted>
  <dcterms:created xsi:type="dcterms:W3CDTF">2025-09-10T08:43:00Z</dcterms:created>
  <dcterms:modified xsi:type="dcterms:W3CDTF">2025-09-17T06:39:00Z</dcterms:modified>
</cp:coreProperties>
</file>