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D61CA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08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EAD4E9C" wp14:editId="79AD874B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1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8AB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14:paraId="082D79E6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14:paraId="53AA152A" w14:textId="77777777" w:rsidR="00DE791E" w:rsidRPr="00EA08AB" w:rsidRDefault="00DE791E" w:rsidP="00DE7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FAD755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8AB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14:paraId="3823A102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08AB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EA08AB">
        <w:rPr>
          <w:rFonts w:ascii="Times New Roman" w:eastAsia="Times New Roman" w:hAnsi="Times New Roman" w:cs="Times New Roman"/>
          <w:sz w:val="24"/>
          <w:szCs w:val="24"/>
        </w:rPr>
        <w:t>. Nr. 90000032081</w:t>
      </w:r>
    </w:p>
    <w:p w14:paraId="49E4AE5B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267A34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14:paraId="0CE596FB" w14:textId="28A53727" w:rsidR="00350E76" w:rsidRDefault="00267A34" w:rsidP="00E51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tālr.</w:t>
      </w:r>
      <w:r w:rsidR="00DE791E" w:rsidRPr="00EA08AB">
        <w:rPr>
          <w:rFonts w:ascii="Times New Roman" w:eastAsia="Times New Roman" w:hAnsi="Times New Roman" w:cs="Times New Roman"/>
          <w:sz w:val="24"/>
          <w:szCs w:val="24"/>
        </w:rPr>
        <w:t xml:space="preserve"> 63122502, e- pasts </w:t>
      </w:r>
      <w:hyperlink r:id="rId7" w:history="1">
        <w:r w:rsidR="00DE791E" w:rsidRPr="00EA08A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info@kandavastehnikums.lv</w:t>
        </w:r>
      </w:hyperlink>
      <w:r w:rsidR="00DE791E" w:rsidRPr="00EA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419807" w14:textId="77777777" w:rsidR="00E51533" w:rsidRPr="00E51533" w:rsidRDefault="00E51533" w:rsidP="00E51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DDD2A1" w14:textId="77777777" w:rsidR="00274E4D" w:rsidRPr="00026200" w:rsidRDefault="00274E4D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  <w:r w:rsidR="00350E76"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EE65435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KANDAVAS LAUKSAIMNIECĪBAS TEHNIKUMA </w:t>
      </w:r>
    </w:p>
    <w:p w14:paraId="653980C5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IEPIRKUMA KOMISIJAS </w:t>
      </w:r>
    </w:p>
    <w:p w14:paraId="6A0DE7CC" w14:textId="77777777" w:rsidR="00274E4D" w:rsidRPr="00026200" w:rsidRDefault="00350E76" w:rsidP="00350E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p w14:paraId="32825BF8" w14:textId="77777777" w:rsidR="00274E4D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026200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4254"/>
        <w:gridCol w:w="4643"/>
      </w:tblGrid>
      <w:tr w:rsidR="00274E4D" w:rsidRPr="00026200" w14:paraId="11E8C3EF" w14:textId="77777777" w:rsidTr="00163346">
        <w:trPr>
          <w:trHeight w:val="733"/>
        </w:trPr>
        <w:tc>
          <w:tcPr>
            <w:tcW w:w="4254" w:type="dxa"/>
          </w:tcPr>
          <w:p w14:paraId="4E0F1149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4643" w:type="dxa"/>
          </w:tcPr>
          <w:p w14:paraId="3316EF58" w14:textId="125FFFBA" w:rsidR="00274E4D" w:rsidRPr="00026200" w:rsidRDefault="00930D73" w:rsidP="00930D7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D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Sporta inventāra iegāde</w:t>
            </w:r>
          </w:p>
        </w:tc>
      </w:tr>
      <w:tr w:rsidR="00274E4D" w:rsidRPr="00026200" w14:paraId="41108E30" w14:textId="77777777" w:rsidTr="007F0124">
        <w:tc>
          <w:tcPr>
            <w:tcW w:w="4254" w:type="dxa"/>
          </w:tcPr>
          <w:p w14:paraId="29B16DCF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4643" w:type="dxa"/>
          </w:tcPr>
          <w:p w14:paraId="16CE6AB4" w14:textId="65274254" w:rsidR="00DE791E" w:rsidRPr="00026200" w:rsidRDefault="00274E4D" w:rsidP="00DE791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Pietei</w:t>
            </w:r>
            <w:r w:rsidR="008A4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kumus iesniegt līdz 202</w:t>
            </w:r>
            <w:r w:rsidR="004E5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8A4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C12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8A4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633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augustam</w:t>
            </w:r>
            <w:r w:rsidR="00DE7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17:00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sūtot uz e-pastu: </w:t>
            </w:r>
            <w:hyperlink r:id="rId8" w:history="1"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14:paraId="07E04054" w14:textId="77777777" w:rsidR="00274E4D" w:rsidRPr="00026200" w:rsidRDefault="00DE791E" w:rsidP="00267A34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Kandavas Lauksaimniecības tehn</w:t>
            </w:r>
            <w:r w:rsidR="00267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ikums, Valteru iela 6, Kandava, Tukuma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novads, LV -3120</w:t>
            </w:r>
          </w:p>
        </w:tc>
      </w:tr>
      <w:tr w:rsidR="00274E4D" w:rsidRPr="00026200" w14:paraId="6459E8EA" w14:textId="77777777" w:rsidTr="007F0124">
        <w:tc>
          <w:tcPr>
            <w:tcW w:w="4254" w:type="dxa"/>
          </w:tcPr>
          <w:p w14:paraId="332B9FB4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</w:t>
            </w:r>
            <w:r w:rsidR="00457249">
              <w:rPr>
                <w:rFonts w:ascii="Times New Roman" w:eastAsia="Times New Roman" w:hAnsi="Times New Roman" w:cs="Times New Roman"/>
                <w:sz w:val="24"/>
                <w:szCs w:val="24"/>
              </w:rPr>
              <w:t>/pasūtījuma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izpildes termiņš</w:t>
            </w:r>
          </w:p>
        </w:tc>
        <w:tc>
          <w:tcPr>
            <w:tcW w:w="4643" w:type="dxa"/>
          </w:tcPr>
          <w:p w14:paraId="2B9A952F" w14:textId="725A3784" w:rsidR="00274E4D" w:rsidRPr="00026200" w:rsidRDefault="00457249" w:rsidP="00A24DA8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nedēļas</w:t>
            </w:r>
            <w:r w:rsidR="00A2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līguma noslēgšanas dienas</w:t>
            </w:r>
          </w:p>
        </w:tc>
      </w:tr>
      <w:tr w:rsidR="00274E4D" w:rsidRPr="00026200" w14:paraId="7C0EEAB2" w14:textId="77777777" w:rsidTr="006E3D03">
        <w:trPr>
          <w:trHeight w:val="632"/>
        </w:trPr>
        <w:tc>
          <w:tcPr>
            <w:tcW w:w="4254" w:type="dxa"/>
          </w:tcPr>
          <w:p w14:paraId="684945BA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4643" w:type="dxa"/>
          </w:tcPr>
          <w:p w14:paraId="5E04DFEA" w14:textId="67F77ED9" w:rsidR="00E51533" w:rsidRPr="00026200" w:rsidRDefault="00F25CAA" w:rsidP="00C635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Uldis Vizulis</w:t>
            </w:r>
            <w:r w:rsidR="00C02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Iepirkumu speciālists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mob.tālr</w:t>
            </w:r>
            <w:proofErr w:type="spellEnd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67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6822008</w:t>
            </w:r>
            <w:r w:rsidR="00C63510" w:rsidRPr="00C63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4E4D" w:rsidRPr="00026200" w14:paraId="5373765C" w14:textId="77777777" w:rsidTr="007F0124">
        <w:tc>
          <w:tcPr>
            <w:tcW w:w="4254" w:type="dxa"/>
          </w:tcPr>
          <w:p w14:paraId="634EB4EF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4643" w:type="dxa"/>
          </w:tcPr>
          <w:p w14:paraId="5D8021D8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1) Finanšu piedāvājums, saskaņā ar pievienoto veidlapu</w:t>
            </w:r>
          </w:p>
          <w:p w14:paraId="179F4053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2) Tehniskais piedāvājums, kas atbilstoši tehniskajai specifikācijai</w:t>
            </w:r>
          </w:p>
        </w:tc>
      </w:tr>
      <w:tr w:rsidR="00274E4D" w:rsidRPr="00026200" w14:paraId="7F7D486F" w14:textId="77777777" w:rsidTr="007F0124">
        <w:tc>
          <w:tcPr>
            <w:tcW w:w="4254" w:type="dxa"/>
          </w:tcPr>
          <w:p w14:paraId="0F9088D5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4643" w:type="dxa"/>
          </w:tcPr>
          <w:p w14:paraId="36DE0BF3" w14:textId="3F93C4B5" w:rsidR="00163346" w:rsidRPr="00026200" w:rsidRDefault="00163346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346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Piedāvājumi tiks izvērtēti ņemot vērā cenu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kvalitāti</w:t>
            </w:r>
            <w:r w:rsidRPr="001633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preces atbilstību vajadzībai</w:t>
            </w:r>
            <w:r w:rsidR="003E5A7B" w:rsidRPr="003E5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katru preci atsevišķi</w:t>
            </w:r>
            <w:r w:rsidR="00F25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grupu</w:t>
            </w:r>
            <w:r w:rsidR="003E5A7B" w:rsidRPr="003E5A7B">
              <w:rPr>
                <w:rFonts w:ascii="Times New Roman" w:eastAsia="Times New Roman" w:hAnsi="Times New Roman" w:cs="Times New Roman"/>
                <w:sz w:val="24"/>
                <w:szCs w:val="24"/>
              </w:rPr>
              <w:t>, kas atbilst tehniskā piedāvājumā minētajām prasībām</w:t>
            </w:r>
          </w:p>
        </w:tc>
      </w:tr>
      <w:tr w:rsidR="00DE791E" w:rsidRPr="00026200" w14:paraId="53F61974" w14:textId="77777777" w:rsidTr="007F0124">
        <w:tc>
          <w:tcPr>
            <w:tcW w:w="4254" w:type="dxa"/>
          </w:tcPr>
          <w:p w14:paraId="0450BE64" w14:textId="77777777" w:rsidR="00DE791E" w:rsidRPr="00026200" w:rsidRDefault="00DE791E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4643" w:type="dxa"/>
          </w:tcPr>
          <w:p w14:paraId="28A4C3BE" w14:textId="6E76CCDF" w:rsidR="00DE791E" w:rsidRPr="00026200" w:rsidRDefault="008A497C" w:rsidP="00A24DA8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E5B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930D7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C63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30D73">
              <w:rPr>
                <w:rFonts w:ascii="Times New Roman" w:eastAsia="Times New Roman" w:hAnsi="Times New Roman" w:cs="Times New Roman"/>
                <w:sz w:val="24"/>
                <w:szCs w:val="24"/>
              </w:rPr>
              <w:t>jūlijs</w:t>
            </w:r>
          </w:p>
        </w:tc>
      </w:tr>
    </w:tbl>
    <w:p w14:paraId="17D25A48" w14:textId="77777777" w:rsidR="006E3D03" w:rsidRDefault="006E3D03" w:rsidP="0022001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49265A" w14:textId="77777777" w:rsidR="006E3D03" w:rsidRDefault="006E3D0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33B5148" w14:textId="7BDE32A0" w:rsidR="00AD7FA5" w:rsidRPr="00026200" w:rsidRDefault="00274E4D" w:rsidP="0022001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TEHNISKAIS PIEDĀVĀJUMS</w:t>
      </w:r>
    </w:p>
    <w:p w14:paraId="35A9FE57" w14:textId="77777777" w:rsidR="00AC6846" w:rsidRPr="00026200" w:rsidRDefault="00AC6846" w:rsidP="00220010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8F1882" w14:textId="77777777" w:rsidR="001277C6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DE4F20">
        <w:rPr>
          <w:rFonts w:ascii="Times New Roman" w:eastAsia="Times New Roman" w:hAnsi="Times New Roman" w:cs="Times New Roman"/>
          <w:sz w:val="24"/>
          <w:szCs w:val="24"/>
        </w:rPr>
        <w:t>preču piegādi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 atbilstoši tehniskajā specifikācijā noteiktajām prasībām un apjomiem:</w:t>
      </w:r>
    </w:p>
    <w:p w14:paraId="6DAC2950" w14:textId="77777777" w:rsidR="00AC6846" w:rsidRPr="00026200" w:rsidRDefault="00AC6846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106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7"/>
        <w:gridCol w:w="3575"/>
        <w:gridCol w:w="4677"/>
        <w:gridCol w:w="1701"/>
      </w:tblGrid>
      <w:tr w:rsidR="006E3D03" w14:paraId="71F14D13" w14:textId="77777777" w:rsidTr="006E3D03">
        <w:trPr>
          <w:trHeight w:val="716"/>
        </w:trPr>
        <w:tc>
          <w:tcPr>
            <w:tcW w:w="10660" w:type="dxa"/>
            <w:gridSpan w:val="4"/>
          </w:tcPr>
          <w:p w14:paraId="2B487DF7" w14:textId="72C15443" w:rsidR="006E3D03" w:rsidRDefault="00930D73" w:rsidP="008A497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Sporta inventāra iegāde</w:t>
            </w:r>
          </w:p>
        </w:tc>
      </w:tr>
      <w:tr w:rsidR="006E3D03" w14:paraId="04D30CE1" w14:textId="77777777" w:rsidTr="00012722">
        <w:tc>
          <w:tcPr>
            <w:tcW w:w="707" w:type="dxa"/>
          </w:tcPr>
          <w:p w14:paraId="5126C13F" w14:textId="77777777" w:rsidR="006E3D03" w:rsidRDefault="006E3D03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75" w:type="dxa"/>
          </w:tcPr>
          <w:p w14:paraId="56D0701E" w14:textId="77777777" w:rsidR="006E3D03" w:rsidRDefault="006E3D03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nosaukums, pakalpojuma nosaukums</w:t>
            </w:r>
          </w:p>
        </w:tc>
        <w:tc>
          <w:tcPr>
            <w:tcW w:w="4677" w:type="dxa"/>
          </w:tcPr>
          <w:p w14:paraId="156A0DC3" w14:textId="77777777" w:rsidR="006E3D03" w:rsidRDefault="006E3D03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1701" w:type="dxa"/>
          </w:tcPr>
          <w:p w14:paraId="209EA3AB" w14:textId="77777777" w:rsidR="006E3D03" w:rsidRDefault="006E3D03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par 1 gab. EUR (bez PVN)</w:t>
            </w:r>
          </w:p>
        </w:tc>
      </w:tr>
      <w:tr w:rsidR="006E3D03" w14:paraId="194DDF7D" w14:textId="77777777" w:rsidTr="00012722">
        <w:trPr>
          <w:trHeight w:val="1287"/>
        </w:trPr>
        <w:tc>
          <w:tcPr>
            <w:tcW w:w="707" w:type="dxa"/>
          </w:tcPr>
          <w:p w14:paraId="2FA1D9B9" w14:textId="77777777" w:rsidR="006E3D03" w:rsidRPr="007E0752" w:rsidRDefault="006E3D03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E07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5" w:type="dxa"/>
          </w:tcPr>
          <w:p w14:paraId="383AA489" w14:textId="56F47387" w:rsidR="006E3D03" w:rsidRDefault="00930D73" w:rsidP="00121F9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Volejbola bumba</w:t>
            </w:r>
          </w:p>
          <w:p w14:paraId="6330A206" w14:textId="77777777" w:rsidR="006E3D03" w:rsidRDefault="00930D73" w:rsidP="00930D7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BC6C162" wp14:editId="6FA67C6D">
                  <wp:extent cx="1596138" cy="1596138"/>
                  <wp:effectExtent l="0" t="0" r="4445" b="4445"/>
                  <wp:docPr id="3" name="Attēls 3" descr="https://contents.mediadecathlon.com/p2711349/1cr1/k$c9878d3b3076990af52e0a895f57e48e/pieauguso-5-izmera-volejbola-bumba-v5m4000-sarkana-zala.jpg?format=auto&amp;f=1024x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ontents.mediadecathlon.com/p2711349/1cr1/k$c9878d3b3076990af52e0a895f57e48e/pieauguso-5-izmera-volejbola-bumba-v5m4000-sarkana-zala.jpg?format=auto&amp;f=1024x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585" cy="16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9FCB32" w14:textId="708D3A9B" w:rsidR="00930D73" w:rsidRPr="007E0752" w:rsidRDefault="00930D73" w:rsidP="00930D73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930D73">
              <w:rPr>
                <w:rFonts w:ascii="Times New Roman" w:eastAsia="Times New Roman" w:hAnsi="Times New Roman" w:cs="Times New Roman"/>
              </w:rPr>
              <w:t>Attēlam ilustratīva nozīme – ražotājs un modelis var atšķirties</w:t>
            </w:r>
          </w:p>
        </w:tc>
        <w:tc>
          <w:tcPr>
            <w:tcW w:w="4677" w:type="dxa"/>
          </w:tcPr>
          <w:p w14:paraId="3543076B" w14:textId="6755BFFA" w:rsidR="006E3D03" w:rsidRPr="002C141E" w:rsidRDefault="006E3D03" w:rsidP="00930D7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930D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C1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43B4B64B" w14:textId="6123DD56" w:rsidR="006E3D03" w:rsidRDefault="00930D73" w:rsidP="00930D73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Pieaugušo 5. izmēra volejbola bumba – oficiālā svara un izmēra bumba</w:t>
            </w:r>
            <w:r w:rsidR="0051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51207B" w:rsidRPr="0051207B">
              <w:rPr>
                <w:rFonts w:ascii="Times New Roman" w:eastAsia="Times New Roman" w:hAnsi="Times New Roman" w:cs="Times New Roman"/>
                <w:sz w:val="24"/>
                <w:szCs w:val="24"/>
              </w:rPr>
              <w:t>apkārtmērs: 65–67 cm; diametrs: 206–213 mm</w:t>
            </w:r>
            <w:r w:rsidR="00512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1207B" w:rsidRPr="0051207B">
              <w:rPr>
                <w:rFonts w:ascii="Times New Roman" w:eastAsia="Times New Roman" w:hAnsi="Times New Roman" w:cs="Times New Roman"/>
                <w:sz w:val="24"/>
                <w:szCs w:val="24"/>
              </w:rPr>
              <w:t>Svars: 260–280 g</w:t>
            </w:r>
            <w:r w:rsidR="0051207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75123B0" w14:textId="5823C9E4" w:rsidR="00930D73" w:rsidRDefault="00930D73" w:rsidP="00930D73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Molten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Mikasa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nodrošina labāku kvalitāti;</w:t>
            </w:r>
          </w:p>
          <w:p w14:paraId="7005095D" w14:textId="1DDE6A9B" w:rsidR="0051207B" w:rsidRDefault="0051207B" w:rsidP="00930D73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Vismaz </w:t>
            </w:r>
            <w:r w:rsidRPr="0051207B">
              <w:rPr>
                <w:rFonts w:ascii="Times New Roman" w:eastAsia="Times New Roman" w:hAnsi="Times New Roman" w:cs="Times New Roman"/>
                <w:sz w:val="24"/>
                <w:szCs w:val="24"/>
              </w:rPr>
              <w:t>18 paneļu dizains – nodrošina stabilu lidojumu un labu bumbas līdzsvaru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C5093C1" w14:textId="77777777" w:rsidR="00930D73" w:rsidRDefault="00930D73" w:rsidP="00930D73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73">
              <w:rPr>
                <w:rFonts w:ascii="Times New Roman" w:eastAsia="Times New Roman" w:hAnsi="Times New Roman" w:cs="Times New Roman"/>
                <w:sz w:val="24"/>
                <w:szCs w:val="24"/>
              </w:rPr>
              <w:t>Paredzēta treniņiem un sacensībām – atbilst FIVB prasībām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762D96C" w14:textId="77777777" w:rsidR="00930D73" w:rsidRDefault="00930D73" w:rsidP="00930D73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73">
              <w:rPr>
                <w:rFonts w:ascii="Times New Roman" w:eastAsia="Times New Roman" w:hAnsi="Times New Roman" w:cs="Times New Roman"/>
                <w:sz w:val="24"/>
                <w:szCs w:val="24"/>
              </w:rPr>
              <w:t>Izgatavota no sintētiskās poliuretāna ādas – mīksta pieskārienam, tomēr izturīga pret nodilumu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04C80C4" w14:textId="78AC7879" w:rsidR="00930D73" w:rsidRPr="00930D73" w:rsidRDefault="0051207B" w:rsidP="00930D73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07B">
              <w:rPr>
                <w:rFonts w:ascii="Times New Roman" w:eastAsia="Times New Roman" w:hAnsi="Times New Roman" w:cs="Times New Roman"/>
                <w:sz w:val="24"/>
                <w:szCs w:val="24"/>
              </w:rPr>
              <w:t>Piemērota lietošanai gan telpās, gan ārā – universāla lietošana dažādos apstākļos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1F4A065" w14:textId="5686699A" w:rsidR="006E3D03" w:rsidRPr="007E0752" w:rsidRDefault="00012722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Piedāvātais modelis 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mājaslapā - </w:t>
            </w:r>
          </w:p>
        </w:tc>
      </w:tr>
      <w:tr w:rsidR="006E3D03" w14:paraId="5164BCEA" w14:textId="77777777" w:rsidTr="00012722">
        <w:trPr>
          <w:trHeight w:val="1287"/>
        </w:trPr>
        <w:tc>
          <w:tcPr>
            <w:tcW w:w="707" w:type="dxa"/>
          </w:tcPr>
          <w:p w14:paraId="21CD8C47" w14:textId="143985B6" w:rsidR="006E3D03" w:rsidRDefault="006E3D03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5" w:type="dxa"/>
          </w:tcPr>
          <w:p w14:paraId="3EFC78BE" w14:textId="5A85AA23" w:rsidR="006E3D03" w:rsidRDefault="0051207B" w:rsidP="00121F9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Futbola bumba</w:t>
            </w:r>
          </w:p>
          <w:p w14:paraId="658B3FA1" w14:textId="0B96B4B1" w:rsidR="00576ECD" w:rsidRDefault="00576ECD" w:rsidP="00121F9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3DB0E73" w14:textId="762589C9" w:rsidR="006E3D03" w:rsidRDefault="006E3D03" w:rsidP="0079620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5120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C1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3BFE3059" w14:textId="77777777" w:rsidR="006E3D03" w:rsidRDefault="00641224" w:rsidP="00641224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Pieaugušo 5. izmēra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futbola</w:t>
            </w:r>
            <w:r w:rsidRPr="0064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bumba – oficiālā svara un izmēra bumba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4FE0C07" w14:textId="5CA14955" w:rsidR="00641224" w:rsidRDefault="00984662" w:rsidP="00641224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662">
              <w:rPr>
                <w:rFonts w:ascii="Times New Roman" w:eastAsia="Times New Roman" w:hAnsi="Times New Roman" w:cs="Times New Roman"/>
                <w:sz w:val="24"/>
                <w:szCs w:val="24"/>
              </w:rPr>
              <w:t>Paredzēta spēlēšanai ārā (</w:t>
            </w:r>
            <w:proofErr w:type="spellStart"/>
            <w:r w:rsidRPr="00984662">
              <w:rPr>
                <w:rFonts w:ascii="Times New Roman" w:eastAsia="Times New Roman" w:hAnsi="Times New Roman" w:cs="Times New Roman"/>
                <w:sz w:val="24"/>
                <w:szCs w:val="24"/>
              </w:rPr>
              <w:t>outdoor</w:t>
            </w:r>
            <w:proofErr w:type="spellEnd"/>
            <w:r w:rsidRPr="00984662">
              <w:rPr>
                <w:rFonts w:ascii="Times New Roman" w:eastAsia="Times New Roman" w:hAnsi="Times New Roman" w:cs="Times New Roman"/>
                <w:sz w:val="24"/>
                <w:szCs w:val="24"/>
              </w:rPr>
              <w:t>) – pielāgota dabiskam un mākslīgam zālienam</w:t>
            </w:r>
            <w:r w:rsidR="0064122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5F40ECA" w14:textId="77777777" w:rsidR="00641224" w:rsidRDefault="00984662" w:rsidP="00641224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Molten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Wilson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nodrošina labāku kvalitāti;</w:t>
            </w:r>
          </w:p>
          <w:p w14:paraId="2A14FA67" w14:textId="12CA4A4B" w:rsidR="00984662" w:rsidRPr="00012722" w:rsidRDefault="00984662" w:rsidP="00012722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Konstrukcija 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vismaz </w:t>
            </w:r>
            <w:r w:rsidRPr="00984662">
              <w:rPr>
                <w:rFonts w:ascii="Times New Roman" w:eastAsia="Times New Roman" w:hAnsi="Times New Roman" w:cs="Times New Roman"/>
                <w:sz w:val="24"/>
                <w:szCs w:val="24"/>
              </w:rPr>
              <w:t>30 paneļiem</w:t>
            </w:r>
            <w:r w:rsidR="000127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1D6FF03" w14:textId="4199D5FE" w:rsidR="006E3D03" w:rsidRPr="007E0752" w:rsidRDefault="00012722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Piedāvātais modelis 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mājaslapā -</w:t>
            </w:r>
          </w:p>
        </w:tc>
      </w:tr>
      <w:tr w:rsidR="006E3D03" w14:paraId="07370CBC" w14:textId="77777777" w:rsidTr="00012722">
        <w:trPr>
          <w:trHeight w:val="1287"/>
        </w:trPr>
        <w:tc>
          <w:tcPr>
            <w:tcW w:w="707" w:type="dxa"/>
          </w:tcPr>
          <w:p w14:paraId="392B483A" w14:textId="4C3D6C15" w:rsidR="006E3D03" w:rsidRDefault="006E3D03" w:rsidP="001934F0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5" w:type="dxa"/>
          </w:tcPr>
          <w:p w14:paraId="79504F02" w14:textId="235D8E5D" w:rsidR="006E3D03" w:rsidRDefault="00D63FA7" w:rsidP="001934F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Gumijotu h</w:t>
            </w:r>
            <w:r w:rsidR="0079620E">
              <w:rPr>
                <w:rFonts w:ascii="Times New Roman" w:hAnsi="Times New Roman" w:cs="Times New Roman"/>
                <w:sz w:val="24"/>
                <w:szCs w:val="24"/>
              </w:rPr>
              <w:t>anteļu komplekts svaru zālei</w:t>
            </w:r>
          </w:p>
          <w:p w14:paraId="4C7EA100" w14:textId="6CF119CD" w:rsidR="00576ECD" w:rsidRPr="003320EA" w:rsidRDefault="00576ECD" w:rsidP="001934F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151DBC1" w14:textId="655FC782" w:rsidR="006E3D03" w:rsidRPr="001934F0" w:rsidRDefault="006E3D03" w:rsidP="0079620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576E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93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620E">
              <w:rPr>
                <w:rFonts w:ascii="Times New Roman" w:eastAsia="Times New Roman" w:hAnsi="Times New Roman" w:cs="Times New Roman"/>
                <w:sz w:val="24"/>
                <w:szCs w:val="24"/>
              </w:rPr>
              <w:t>komplekts</w:t>
            </w:r>
          </w:p>
          <w:p w14:paraId="5FA2429B" w14:textId="020CE9BB" w:rsidR="006E3D03" w:rsidRDefault="00D63FA7" w:rsidP="0079620E">
            <w:pPr>
              <w:pStyle w:val="Sarakstarindkopa"/>
              <w:numPr>
                <w:ilvl w:val="0"/>
                <w:numId w:val="7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</w:rPr>
              <w:t>25kg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plašākā svaru diapazonā, solis 2,5kg;</w:t>
            </w:r>
          </w:p>
          <w:p w14:paraId="206CAC4B" w14:textId="77777777" w:rsidR="00D63FA7" w:rsidRDefault="00D63FA7" w:rsidP="0079620E">
            <w:pPr>
              <w:pStyle w:val="Sarakstarindkopa"/>
              <w:numPr>
                <w:ilvl w:val="0"/>
                <w:numId w:val="7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Komplektā vismaz 6 pāri norādītajā svaru diapazonā;</w:t>
            </w:r>
          </w:p>
          <w:p w14:paraId="30F3653A" w14:textId="70A71852" w:rsidR="00D63FA7" w:rsidRPr="0079620E" w:rsidRDefault="00012722" w:rsidP="0079620E">
            <w:pPr>
              <w:pStyle w:val="Sarakstarindkopa"/>
              <w:numPr>
                <w:ilvl w:val="0"/>
                <w:numId w:val="7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Kopējais komplekta svars vismaz 225kg.</w:t>
            </w:r>
          </w:p>
        </w:tc>
        <w:tc>
          <w:tcPr>
            <w:tcW w:w="1701" w:type="dxa"/>
          </w:tcPr>
          <w:p w14:paraId="047F2EF3" w14:textId="45B34F02" w:rsidR="006E3D03" w:rsidRPr="007E0752" w:rsidRDefault="00012722" w:rsidP="001934F0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Piedāvātais modelis 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mājaslapā -</w:t>
            </w:r>
          </w:p>
        </w:tc>
      </w:tr>
      <w:tr w:rsidR="006E3D03" w14:paraId="4A5E89F0" w14:textId="77777777" w:rsidTr="00012722">
        <w:trPr>
          <w:trHeight w:val="1287"/>
        </w:trPr>
        <w:tc>
          <w:tcPr>
            <w:tcW w:w="707" w:type="dxa"/>
          </w:tcPr>
          <w:p w14:paraId="3EE4D4A8" w14:textId="20316799" w:rsidR="006E3D03" w:rsidRDefault="006E3D03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75" w:type="dxa"/>
          </w:tcPr>
          <w:p w14:paraId="490B3446" w14:textId="66A8EFE6" w:rsidR="00576ECD" w:rsidRPr="0027278F" w:rsidRDefault="0079620E" w:rsidP="0027278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20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Disku golfa grozs ar diskiem </w:t>
            </w:r>
          </w:p>
          <w:p w14:paraId="511F24FD" w14:textId="77777777" w:rsidR="006E3D03" w:rsidRDefault="0079620E" w:rsidP="0027278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609AF1" wp14:editId="799941EE">
                  <wp:extent cx="2284299" cy="2284299"/>
                  <wp:effectExtent l="0" t="0" r="1905" b="1905"/>
                  <wp:docPr id="4" name="Attēls 4" descr="Viking Discs Challenger Disc Golf Komplek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king Discs Challenger Disc Golf Komplek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137" cy="2302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F0121" w14:textId="2E0E7D11" w:rsidR="0079620E" w:rsidRPr="003320EA" w:rsidRDefault="0079620E" w:rsidP="0027278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  <w:r w:rsidRPr="00930D73">
              <w:rPr>
                <w:rFonts w:ascii="Times New Roman" w:eastAsia="Times New Roman" w:hAnsi="Times New Roman" w:cs="Times New Roman"/>
              </w:rPr>
              <w:t>Attēlam ilustratīva nozīme – ražotājs un modelis var atšķirties</w:t>
            </w:r>
          </w:p>
        </w:tc>
        <w:tc>
          <w:tcPr>
            <w:tcW w:w="4677" w:type="dxa"/>
          </w:tcPr>
          <w:p w14:paraId="21ADA726" w14:textId="7A99E960" w:rsidR="006E3D03" w:rsidRPr="001934F0" w:rsidRDefault="006E3D03" w:rsidP="007962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576E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93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620E">
              <w:rPr>
                <w:rFonts w:ascii="Times New Roman" w:eastAsia="Times New Roman" w:hAnsi="Times New Roman" w:cs="Times New Roman"/>
                <w:sz w:val="24"/>
                <w:szCs w:val="24"/>
              </w:rPr>
              <w:t>komplekts</w:t>
            </w:r>
          </w:p>
          <w:p w14:paraId="07295450" w14:textId="5DF80451" w:rsidR="0079620E" w:rsidRDefault="00C304CC" w:rsidP="00C304CC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>Viegla konstrukcija nodrošina, ka grozu ir viegli pārvietot un ātri salikt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ECA87E5" w14:textId="32224B95" w:rsidR="00C304CC" w:rsidRDefault="00C304CC" w:rsidP="00C304CC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>Korpusa materiāls: Dzelzs (pulverveida pārklājums)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8BA6BFE" w14:textId="7BC754EF" w:rsidR="00C304CC" w:rsidRDefault="00C304CC" w:rsidP="00C304CC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Groza a</w:t>
            </w: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ugstums: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vismaz </w:t>
            </w: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>130cm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B79E827" w14:textId="1485717B" w:rsidR="00C304CC" w:rsidRDefault="00C304CC" w:rsidP="00C304CC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Vismaz 12</w:t>
            </w: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auksti cinkotas ķēdes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6EC2B64" w14:textId="4702C701" w:rsidR="00C304CC" w:rsidRDefault="00C304CC" w:rsidP="00C304CC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Apakšējā groza platums: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vismaz </w:t>
            </w: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0995804" w14:textId="4C4E6103" w:rsidR="00C304CC" w:rsidRDefault="00C304CC" w:rsidP="00C304CC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>ugšējā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apkakles diametrs: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vismaz </w:t>
            </w: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>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5EC9FCE" w14:textId="1EAC6E7A" w:rsidR="00C304CC" w:rsidRDefault="00C304CC" w:rsidP="00C304CC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Pamata balsta</w:t>
            </w: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diametrs: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vismaz </w:t>
            </w: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>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816F04C" w14:textId="2E099ABC" w:rsidR="00C304CC" w:rsidRDefault="00B40148" w:rsidP="00B40148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Komplektā: vismaz 8 dažādu disku komplekts.</w:t>
            </w:r>
          </w:p>
          <w:p w14:paraId="4181EBD9" w14:textId="3953F577" w:rsidR="00B40148" w:rsidRPr="00B40148" w:rsidRDefault="00B40148" w:rsidP="00B40148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*Disku soma tiks uzskatīta par priekšrocību.</w:t>
            </w:r>
          </w:p>
          <w:p w14:paraId="199B2F80" w14:textId="7A08260A" w:rsidR="00576ECD" w:rsidRPr="001934F0" w:rsidRDefault="00576ECD" w:rsidP="001934F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79F32D" w14:textId="0AEAE27C" w:rsidR="006E3D03" w:rsidRPr="007E0752" w:rsidRDefault="00012722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Piedāvātais modelis 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mājaslapā -</w:t>
            </w:r>
          </w:p>
        </w:tc>
      </w:tr>
      <w:tr w:rsidR="006E3D03" w14:paraId="0BB49C50" w14:textId="77777777" w:rsidTr="00012722">
        <w:trPr>
          <w:trHeight w:val="1287"/>
        </w:trPr>
        <w:tc>
          <w:tcPr>
            <w:tcW w:w="707" w:type="dxa"/>
          </w:tcPr>
          <w:p w14:paraId="1166F5E9" w14:textId="01FC9C9D" w:rsidR="006E3D03" w:rsidRDefault="00576ECD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75" w:type="dxa"/>
          </w:tcPr>
          <w:p w14:paraId="017AD3BD" w14:textId="77777777" w:rsidR="00AB0FD2" w:rsidRDefault="0079620E" w:rsidP="001934F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79620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Badmintona pārnēsājamie komplekti</w:t>
            </w:r>
          </w:p>
          <w:p w14:paraId="51A6AF69" w14:textId="77777777" w:rsidR="00E92F0B" w:rsidRDefault="0079620E" w:rsidP="001934F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79620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AB0FD2">
              <w:rPr>
                <w:noProof/>
              </w:rPr>
              <w:drawing>
                <wp:inline distT="0" distB="0" distL="0" distR="0" wp14:anchorId="38DC99E1" wp14:editId="386FD8AF">
                  <wp:extent cx="2147678" cy="2147678"/>
                  <wp:effectExtent l="0" t="0" r="5080" b="5080"/>
                  <wp:docPr id="5" name="Attēls 5" descr="https://contents.mediadecathlon.com/p3122077/1cr1/k$a5179e98107c3ccd7ad814b96952dd53/badmintona-komplekts-ar-tiklu-3-m-zils.jpg?format=auto&amp;f=1024x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ontents.mediadecathlon.com/p3122077/1cr1/k$a5179e98107c3ccd7ad814b96952dd53/badmintona-komplekts-ar-tiklu-3-m-zils.jpg?format=auto&amp;f=1024x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632" cy="2158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F4AAF6" w14:textId="023109AD" w:rsidR="00163346" w:rsidRPr="00163346" w:rsidRDefault="00163346" w:rsidP="001934F0">
            <w:pPr>
              <w:outlineLvl w:val="0"/>
              <w:rPr>
                <w:rFonts w:ascii="Times New Roman" w:eastAsia="Times New Roman" w:hAnsi="Times New Roman" w:cs="Times New Roman"/>
                <w:kern w:val="36"/>
              </w:rPr>
            </w:pPr>
            <w:r w:rsidRPr="00163346">
              <w:rPr>
                <w:rFonts w:ascii="Times New Roman" w:eastAsia="Times New Roman" w:hAnsi="Times New Roman" w:cs="Times New Roman"/>
                <w:kern w:val="36"/>
              </w:rPr>
              <w:t>*Attēlam ilustratīva nozīme – ražotājs un modelis var atšķirties</w:t>
            </w:r>
          </w:p>
        </w:tc>
        <w:tc>
          <w:tcPr>
            <w:tcW w:w="4677" w:type="dxa"/>
          </w:tcPr>
          <w:p w14:paraId="06ABA783" w14:textId="77777777" w:rsidR="006E3D03" w:rsidRDefault="006E3D03" w:rsidP="00AB0F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576E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77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620E">
              <w:rPr>
                <w:rFonts w:ascii="Times New Roman" w:eastAsia="Times New Roman" w:hAnsi="Times New Roman" w:cs="Times New Roman"/>
                <w:sz w:val="24"/>
                <w:szCs w:val="24"/>
              </w:rPr>
              <w:t>komplekti</w:t>
            </w:r>
          </w:p>
          <w:p w14:paraId="72C5622B" w14:textId="77777777" w:rsidR="00AB0FD2" w:rsidRDefault="00AB0FD2" w:rsidP="00AB0FD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Komplektā: </w:t>
            </w:r>
          </w:p>
          <w:p w14:paraId="5EB939D3" w14:textId="77777777" w:rsidR="00AB0FD2" w:rsidRDefault="00AB0FD2" w:rsidP="00AB0FD2">
            <w:pPr>
              <w:pStyle w:val="Sarakstarindkop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FD2">
              <w:rPr>
                <w:rFonts w:ascii="Times New Roman" w:eastAsia="Times New Roman" w:hAnsi="Times New Roman" w:cs="Times New Roman"/>
                <w:sz w:val="24"/>
                <w:szCs w:val="24"/>
              </w:rPr>
              <w:t>Viegli uzstādāms badmintona tīkls ar stabiem ar regulējamu augstumu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C633AE7" w14:textId="06FBF949" w:rsidR="00AB0FD2" w:rsidRDefault="00163346" w:rsidP="00AB0FD2">
            <w:pPr>
              <w:pStyle w:val="Sarakstarindkop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Vismaz </w:t>
            </w:r>
            <w:r w:rsidR="00AB0FD2" w:rsidRPr="00AB0FD2">
              <w:rPr>
                <w:rFonts w:ascii="Times New Roman" w:eastAsia="Times New Roman" w:hAnsi="Times New Roman" w:cs="Times New Roman"/>
                <w:sz w:val="24"/>
                <w:szCs w:val="24"/>
              </w:rPr>
              <w:t>2 raketes</w:t>
            </w:r>
            <w:r w:rsidR="00AB0FD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BB45B6F" w14:textId="3C2DDD58" w:rsidR="00AB0FD2" w:rsidRDefault="00163346" w:rsidP="00AB0FD2">
            <w:pPr>
              <w:pStyle w:val="Sarakstarindkop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Vismaz </w:t>
            </w:r>
            <w:r w:rsidR="00AB0FD2" w:rsidRPr="00AB0FD2">
              <w:rPr>
                <w:rFonts w:ascii="Times New Roman" w:eastAsia="Times New Roman" w:hAnsi="Times New Roman" w:cs="Times New Roman"/>
                <w:sz w:val="24"/>
                <w:szCs w:val="24"/>
              </w:rPr>
              <w:t>2 volāni</w:t>
            </w:r>
            <w:r w:rsidR="00AB0F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A779AD" w14:textId="77777777" w:rsidR="00AB0FD2" w:rsidRDefault="00AB0FD2" w:rsidP="00AB0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FD2">
              <w:rPr>
                <w:rFonts w:ascii="Times New Roman" w:eastAsia="Times New Roman" w:hAnsi="Times New Roman" w:cs="Times New Roman"/>
                <w:sz w:val="24"/>
                <w:szCs w:val="24"/>
              </w:rPr>
              <w:t>Tīkls ir viegli uzstādāms un pārnēsājams, ļaujot spēlēt jebkurā laikā un jebkurā vietā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ar stabilitātes tapu vai citu nostiprināšanas veidu, izpildījumu;</w:t>
            </w:r>
          </w:p>
          <w:p w14:paraId="064F6581" w14:textId="3008728D" w:rsidR="00AB0FD2" w:rsidRPr="00AB0FD2" w:rsidRDefault="00AB0FD2" w:rsidP="00AB0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Tīkls vismaz 3m platumā. </w:t>
            </w:r>
          </w:p>
        </w:tc>
        <w:tc>
          <w:tcPr>
            <w:tcW w:w="1701" w:type="dxa"/>
          </w:tcPr>
          <w:p w14:paraId="2EF5B9F1" w14:textId="6FFF71F5" w:rsidR="006E3D03" w:rsidRPr="007E0752" w:rsidRDefault="00012722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Piedāvātais modelis 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mājaslapā -</w:t>
            </w:r>
          </w:p>
        </w:tc>
      </w:tr>
      <w:tr w:rsidR="00A30224" w14:paraId="4FDDE230" w14:textId="77777777" w:rsidTr="00012722">
        <w:trPr>
          <w:trHeight w:val="1287"/>
        </w:trPr>
        <w:tc>
          <w:tcPr>
            <w:tcW w:w="707" w:type="dxa"/>
          </w:tcPr>
          <w:p w14:paraId="54A0738C" w14:textId="0FC11312" w:rsidR="00A30224" w:rsidRDefault="00A30224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75" w:type="dxa"/>
          </w:tcPr>
          <w:p w14:paraId="52AF7FC4" w14:textId="1412188B" w:rsidR="00A30224" w:rsidRDefault="0079620E" w:rsidP="0079620E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Florbola bumbiņas</w:t>
            </w:r>
          </w:p>
          <w:p w14:paraId="2A7DA90A" w14:textId="1E1B546D" w:rsidR="00A30224" w:rsidRPr="00576ECD" w:rsidRDefault="00A30224" w:rsidP="001934F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58A14BC" w14:textId="08C3F141" w:rsidR="00A30224" w:rsidRDefault="00A30224" w:rsidP="007962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79620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010A4BAC" w14:textId="77777777" w:rsidR="00D63FA7" w:rsidRPr="00D63FA7" w:rsidRDefault="00D63FA7" w:rsidP="00D63FA7">
            <w:pPr>
              <w:spacing w:before="120"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3FA7">
              <w:rPr>
                <w:rFonts w:ascii="Times New Roman" w:eastAsia="Times New Roman" w:hAnsi="Symbol" w:cs="Times New Roman"/>
                <w:sz w:val="24"/>
                <w:szCs w:val="24"/>
                <w:lang w:eastAsia="en-US"/>
              </w:rPr>
              <w:t></w:t>
            </w: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63FA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  <w:t>Florbola bumbiņas (</w:t>
            </w: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jauniešu lietošanai);</w:t>
            </w:r>
          </w:p>
          <w:p w14:paraId="0305C8D9" w14:textId="77777777" w:rsidR="00D63FA7" w:rsidRPr="00D63FA7" w:rsidRDefault="00D63FA7" w:rsidP="00D63FA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FA7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63FA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J</w:t>
            </w: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</w:rPr>
              <w:t>ābūt sertificētām;</w:t>
            </w:r>
          </w:p>
          <w:p w14:paraId="0F4FACA0" w14:textId="77777777" w:rsidR="00D63FA7" w:rsidRPr="00D63FA7" w:rsidRDefault="00D63FA7" w:rsidP="00D63FA7">
            <w:pPr>
              <w:numPr>
                <w:ilvl w:val="0"/>
                <w:numId w:val="1"/>
              </w:numPr>
              <w:spacing w:after="200" w:line="276" w:lineRule="auto"/>
              <w:ind w:left="179" w:hanging="2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Precei ir jābūt CE marķējumam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14:paraId="31CA9CAE" w14:textId="1335BAE5" w:rsidR="00A30224" w:rsidRPr="00D63FA7" w:rsidRDefault="00D63FA7" w:rsidP="00D63FA7">
            <w:pPr>
              <w:numPr>
                <w:ilvl w:val="0"/>
                <w:numId w:val="1"/>
              </w:numPr>
              <w:spacing w:after="200" w:line="276" w:lineRule="auto"/>
              <w:ind w:left="179" w:hanging="2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Garantijas termiņš vismaz 12 mēneši</w:t>
            </w:r>
          </w:p>
        </w:tc>
        <w:tc>
          <w:tcPr>
            <w:tcW w:w="1701" w:type="dxa"/>
          </w:tcPr>
          <w:p w14:paraId="44E993F4" w14:textId="77777777" w:rsidR="00A30224" w:rsidRPr="007E0752" w:rsidRDefault="00A30224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E3D03" w14:paraId="758467F4" w14:textId="77777777" w:rsidTr="00012722">
        <w:trPr>
          <w:trHeight w:val="522"/>
        </w:trPr>
        <w:tc>
          <w:tcPr>
            <w:tcW w:w="707" w:type="dxa"/>
          </w:tcPr>
          <w:p w14:paraId="295F3B3B" w14:textId="77777777" w:rsidR="006E3D03" w:rsidRPr="007E0752" w:rsidRDefault="006E3D03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14:paraId="45701C14" w14:textId="77777777" w:rsidR="006E3D03" w:rsidRDefault="006E3D03" w:rsidP="004D6B66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Piegādes adrese</w:t>
            </w:r>
          </w:p>
        </w:tc>
        <w:tc>
          <w:tcPr>
            <w:tcW w:w="6378" w:type="dxa"/>
            <w:gridSpan w:val="2"/>
          </w:tcPr>
          <w:p w14:paraId="40B3A025" w14:textId="5CD8F595" w:rsidR="006E3D03" w:rsidRDefault="006E760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Valteru iela 6</w:t>
            </w:r>
            <w:r w:rsidR="006E3D03" w:rsidRPr="000B0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Kandava</w:t>
            </w:r>
            <w:r w:rsidR="006E3D03" w:rsidRPr="000B0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Tukuma</w:t>
            </w:r>
            <w:r w:rsidR="006E3D03" w:rsidRPr="000B0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14:paraId="6B10A09F" w14:textId="77777777" w:rsidR="006E7608" w:rsidRDefault="00C63510" w:rsidP="006E760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E7608">
        <w:rPr>
          <w:rFonts w:ascii="Times New Roman" w:eastAsia="Times New Roman" w:hAnsi="Times New Roman" w:cs="Times New Roman"/>
          <w:b/>
          <w:sz w:val="24"/>
          <w:szCs w:val="24"/>
        </w:rPr>
        <w:t>*Ja kāda no pozīcijām nav pieejama, drīkst iesūtīt nepilnu piedāvājumu ar precēm, kuras ir piedāvājumā.</w:t>
      </w:r>
    </w:p>
    <w:p w14:paraId="5B6483B6" w14:textId="0AFD2074" w:rsidR="00C63510" w:rsidRPr="006E7608" w:rsidRDefault="00C63510" w:rsidP="006E7608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76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Pretendentam obligāts nosacījums ir rēķinu un pavadzīmju nosūtīšana caur oficiālo e-adresi, jo citos gadījumos rēķinu apmaksa nav iespējama.</w:t>
      </w:r>
    </w:p>
    <w:p w14:paraId="366E9521" w14:textId="23E34B6A" w:rsidR="00602DA2" w:rsidRPr="00026200" w:rsidRDefault="00F14FF4" w:rsidP="00220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602DA2"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FINANŠU PIEDĀVĀJUMS</w:t>
      </w:r>
    </w:p>
    <w:p w14:paraId="4B5BE4E2" w14:textId="77777777" w:rsidR="00602DA2" w:rsidRPr="00026200" w:rsidRDefault="00602DA2" w:rsidP="00602D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B24D75" w:rsidRPr="00026200">
        <w:rPr>
          <w:rFonts w:ascii="Times New Roman" w:eastAsia="Times New Roman" w:hAnsi="Times New Roman" w:cs="Times New Roman"/>
          <w:sz w:val="24"/>
          <w:szCs w:val="24"/>
        </w:rPr>
        <w:t xml:space="preserve">preču piegādi 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>atbilstoši tehniskajā specifikācijā noteiktajām prasībām un apjomiem:</w:t>
      </w:r>
    </w:p>
    <w:tbl>
      <w:tblPr>
        <w:tblpPr w:leftFromText="180" w:rightFromText="180" w:vertAnchor="text" w:horzAnchor="margin" w:tblpXSpec="center" w:tblpY="158"/>
        <w:tblW w:w="11266" w:type="dxa"/>
        <w:tblLook w:val="04A0" w:firstRow="1" w:lastRow="0" w:firstColumn="1" w:lastColumn="0" w:noHBand="0" w:noVBand="1"/>
      </w:tblPr>
      <w:tblGrid>
        <w:gridCol w:w="4180"/>
        <w:gridCol w:w="1403"/>
        <w:gridCol w:w="1120"/>
        <w:gridCol w:w="1120"/>
        <w:gridCol w:w="1120"/>
        <w:gridCol w:w="1203"/>
        <w:gridCol w:w="1120"/>
      </w:tblGrid>
      <w:tr w:rsidR="006216F4" w:rsidRPr="00026200" w14:paraId="4DED4F0D" w14:textId="77777777" w:rsidTr="00DE791E">
        <w:trPr>
          <w:trHeight w:val="36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F68A066" w14:textId="77777777" w:rsidR="00F5049A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Produkta nosaukums, </w:t>
            </w:r>
          </w:p>
          <w:p w14:paraId="0BDE2AEC" w14:textId="77777777" w:rsidR="006216F4" w:rsidRPr="00026200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 nosaukums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521463F" w14:textId="77777777" w:rsidR="006216F4" w:rsidRPr="00026200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890C6AA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Apjoms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522312F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BC5D894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Atlaide%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0126D06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</w:t>
            </w:r>
          </w:p>
        </w:tc>
      </w:tr>
      <w:tr w:rsidR="00ED6405" w:rsidRPr="00026200" w14:paraId="790E1F57" w14:textId="77777777" w:rsidTr="007277F4">
        <w:trPr>
          <w:trHeight w:val="146"/>
        </w:trPr>
        <w:tc>
          <w:tcPr>
            <w:tcW w:w="11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E97B1" w14:textId="418DEF83" w:rsidR="00ED6405" w:rsidRPr="00026200" w:rsidRDefault="00163346" w:rsidP="000B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3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Sporta inventāra iegāde</w:t>
            </w:r>
          </w:p>
        </w:tc>
      </w:tr>
      <w:tr w:rsidR="006216F4" w:rsidRPr="00026200" w14:paraId="715035AF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35BB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1AC7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27F2" w14:textId="77777777" w:rsidR="006216F4" w:rsidRPr="00026200" w:rsidRDefault="006216F4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5F15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7F52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4CB3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474AE" w:rsidRPr="00026200" w14:paraId="2EC4602B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5F6E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C553" w14:textId="77777777"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A3C4" w14:textId="77777777"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69343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C3680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39914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4AE" w:rsidRPr="00026200" w14:paraId="2523E6ED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2B89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FF69" w14:textId="77777777"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3469" w14:textId="77777777"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2951B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F1B68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B1C28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4AE" w:rsidRPr="00026200" w14:paraId="023B5705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E082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CB94" w14:textId="77777777"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E806" w14:textId="77777777"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70061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646AE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258F4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026200" w14:paraId="600B1019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67E7" w14:textId="77777777" w:rsidR="006E3D03" w:rsidRPr="00026200" w:rsidRDefault="006E3D0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E801" w14:textId="77777777" w:rsidR="006E3D03" w:rsidRPr="00026200" w:rsidRDefault="006E3D0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3518" w14:textId="77777777" w:rsidR="006E3D03" w:rsidRPr="00026200" w:rsidRDefault="006E3D03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4C58B" w14:textId="77777777" w:rsidR="006E3D03" w:rsidRPr="00026200" w:rsidRDefault="006E3D0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B27A8" w14:textId="77777777" w:rsidR="006E3D03" w:rsidRPr="00026200" w:rsidRDefault="006E3D0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D40C8" w14:textId="77777777" w:rsidR="006E3D03" w:rsidRPr="00026200" w:rsidRDefault="006E3D0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608" w:rsidRPr="00026200" w14:paraId="5EFF174F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5B81" w14:textId="77777777" w:rsidR="006E7608" w:rsidRPr="00026200" w:rsidRDefault="006E760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1B88" w14:textId="77777777" w:rsidR="006E7608" w:rsidRPr="00026200" w:rsidRDefault="006E7608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2F0A" w14:textId="77777777" w:rsidR="006E7608" w:rsidRPr="00026200" w:rsidRDefault="006E7608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7450F" w14:textId="77777777" w:rsidR="006E7608" w:rsidRPr="00026200" w:rsidRDefault="006E760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133A8" w14:textId="77777777" w:rsidR="006E7608" w:rsidRPr="00026200" w:rsidRDefault="006E760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77A64" w14:textId="77777777" w:rsidR="006E7608" w:rsidRPr="00026200" w:rsidRDefault="006E760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405" w:rsidRPr="00026200" w14:paraId="6337238A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0E25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652D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67F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F2F4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E9574A0" w14:textId="77777777" w:rsidR="00ED6405" w:rsidRPr="00026200" w:rsidRDefault="00F5049A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Transporta izmaksas</w:t>
            </w:r>
            <w:r w:rsidR="00ED6405"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6A7ECE0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14:paraId="0F1044B0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60FD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AD6B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9DBE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3A85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B06D881" w14:textId="77777777"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bez PVN (EUR):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0ACC50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14:paraId="2B2BAB55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D9EB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FF3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8C2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329F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5BFF846" w14:textId="61FCC23C"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apmaksai</w:t>
            </w:r>
            <w:r w:rsidR="006E76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ar PVN</w:t>
            </w: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(EUR)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0A453B2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558A349" w14:textId="77777777" w:rsidR="00602DA2" w:rsidRPr="00026200" w:rsidRDefault="00602DA2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2513C" w14:textId="77777777" w:rsidR="008A4D37" w:rsidRDefault="008A4D37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37664" w14:textId="77777777" w:rsidR="00274E4D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p w14:paraId="63519D16" w14:textId="77777777" w:rsidR="00AD7FA5" w:rsidRPr="00026200" w:rsidRDefault="00AD7FA5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274E4D" w:rsidRPr="00026200" w14:paraId="2727D9FD" w14:textId="77777777" w:rsidTr="00EC51B5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4D044F20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6120" w:type="dxa"/>
          </w:tcPr>
          <w:p w14:paraId="395C5B50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0A9060E0" w14:textId="77777777" w:rsidTr="00EC51B5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3EE29527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120" w:type="dxa"/>
          </w:tcPr>
          <w:p w14:paraId="1580D5A2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CA3D33E" w14:textId="77777777" w:rsidTr="00EC51B5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5FE12D9E" w14:textId="77777777" w:rsidR="00274E4D" w:rsidRPr="00026200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120" w:type="dxa"/>
          </w:tcPr>
          <w:p w14:paraId="5C9FE1BC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4C69EBF" w14:textId="77777777" w:rsidTr="00EC51B5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33EBEB95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 Fax</w:t>
            </w:r>
          </w:p>
        </w:tc>
        <w:tc>
          <w:tcPr>
            <w:tcW w:w="6120" w:type="dxa"/>
          </w:tcPr>
          <w:p w14:paraId="7CB988EB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109D9F1E" w14:textId="77777777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02C4FD80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6120" w:type="dxa"/>
          </w:tcPr>
          <w:p w14:paraId="5A3DD191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B6C9FB4" w14:textId="77777777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09EDFA8C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Uzņēmuma </w:t>
            </w:r>
            <w:r w:rsidR="00AD7FA5"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pilnvarotās personas paraksts/zīmogs</w:t>
            </w:r>
          </w:p>
        </w:tc>
        <w:tc>
          <w:tcPr>
            <w:tcW w:w="6120" w:type="dxa"/>
          </w:tcPr>
          <w:p w14:paraId="09B18CA1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137A478" w14:textId="77777777" w:rsidR="00D34B60" w:rsidRDefault="00D34B60"/>
    <w:sectPr w:rsidR="00D34B60" w:rsidSect="00C63510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C131E"/>
    <w:multiLevelType w:val="hybridMultilevel"/>
    <w:tmpl w:val="89342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4553"/>
    <w:multiLevelType w:val="hybridMultilevel"/>
    <w:tmpl w:val="8A8A3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A6A47"/>
    <w:multiLevelType w:val="hybridMultilevel"/>
    <w:tmpl w:val="9F20228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D70127"/>
    <w:multiLevelType w:val="hybridMultilevel"/>
    <w:tmpl w:val="C3B8F3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C5A4F"/>
    <w:multiLevelType w:val="hybridMultilevel"/>
    <w:tmpl w:val="8F7E40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62A5"/>
    <w:multiLevelType w:val="hybridMultilevel"/>
    <w:tmpl w:val="38A202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30BAA"/>
    <w:multiLevelType w:val="hybridMultilevel"/>
    <w:tmpl w:val="61E4F2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E076F"/>
    <w:multiLevelType w:val="hybridMultilevel"/>
    <w:tmpl w:val="C3761C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37D83"/>
    <w:multiLevelType w:val="hybridMultilevel"/>
    <w:tmpl w:val="BEF427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2722"/>
    <w:rsid w:val="0001381A"/>
    <w:rsid w:val="00026200"/>
    <w:rsid w:val="00036B4D"/>
    <w:rsid w:val="0005090E"/>
    <w:rsid w:val="00077237"/>
    <w:rsid w:val="00087DB7"/>
    <w:rsid w:val="000B0536"/>
    <w:rsid w:val="000C6448"/>
    <w:rsid w:val="000E3417"/>
    <w:rsid w:val="001063C3"/>
    <w:rsid w:val="00121F98"/>
    <w:rsid w:val="001277C6"/>
    <w:rsid w:val="00163346"/>
    <w:rsid w:val="001934F0"/>
    <w:rsid w:val="001A774E"/>
    <w:rsid w:val="001C752A"/>
    <w:rsid w:val="00211278"/>
    <w:rsid w:val="00220010"/>
    <w:rsid w:val="0022084B"/>
    <w:rsid w:val="00224814"/>
    <w:rsid w:val="00240FD6"/>
    <w:rsid w:val="002562C7"/>
    <w:rsid w:val="00266F1D"/>
    <w:rsid w:val="0026757B"/>
    <w:rsid w:val="00267A34"/>
    <w:rsid w:val="0027278F"/>
    <w:rsid w:val="00274E4D"/>
    <w:rsid w:val="00296272"/>
    <w:rsid w:val="002C141E"/>
    <w:rsid w:val="002E4771"/>
    <w:rsid w:val="003320EA"/>
    <w:rsid w:val="00334D03"/>
    <w:rsid w:val="00337C72"/>
    <w:rsid w:val="00350E76"/>
    <w:rsid w:val="003534A0"/>
    <w:rsid w:val="0036308B"/>
    <w:rsid w:val="00382914"/>
    <w:rsid w:val="00397FCF"/>
    <w:rsid w:val="003C62F6"/>
    <w:rsid w:val="003D77F3"/>
    <w:rsid w:val="003E5A7B"/>
    <w:rsid w:val="00424DE3"/>
    <w:rsid w:val="00433539"/>
    <w:rsid w:val="00457249"/>
    <w:rsid w:val="00461FDE"/>
    <w:rsid w:val="00474DD5"/>
    <w:rsid w:val="004A08E5"/>
    <w:rsid w:val="004B02C9"/>
    <w:rsid w:val="004D0C3A"/>
    <w:rsid w:val="004D6B66"/>
    <w:rsid w:val="004E5BF1"/>
    <w:rsid w:val="0051207B"/>
    <w:rsid w:val="00512661"/>
    <w:rsid w:val="005155FD"/>
    <w:rsid w:val="00531E4F"/>
    <w:rsid w:val="00570C11"/>
    <w:rsid w:val="00572765"/>
    <w:rsid w:val="00573348"/>
    <w:rsid w:val="00576ECD"/>
    <w:rsid w:val="0059001A"/>
    <w:rsid w:val="00594CF8"/>
    <w:rsid w:val="005B3199"/>
    <w:rsid w:val="005E0B92"/>
    <w:rsid w:val="00602DA2"/>
    <w:rsid w:val="00612B26"/>
    <w:rsid w:val="006216F4"/>
    <w:rsid w:val="00632BDB"/>
    <w:rsid w:val="0063720C"/>
    <w:rsid w:val="00641224"/>
    <w:rsid w:val="00653D05"/>
    <w:rsid w:val="006703E5"/>
    <w:rsid w:val="006A454F"/>
    <w:rsid w:val="006E3D03"/>
    <w:rsid w:val="006E7608"/>
    <w:rsid w:val="007126DB"/>
    <w:rsid w:val="007277F4"/>
    <w:rsid w:val="00730D51"/>
    <w:rsid w:val="00764C92"/>
    <w:rsid w:val="00784FCC"/>
    <w:rsid w:val="007904C1"/>
    <w:rsid w:val="0079620E"/>
    <w:rsid w:val="007E0752"/>
    <w:rsid w:val="007E6B34"/>
    <w:rsid w:val="007F0124"/>
    <w:rsid w:val="00812A45"/>
    <w:rsid w:val="0081343A"/>
    <w:rsid w:val="008144A7"/>
    <w:rsid w:val="00815E18"/>
    <w:rsid w:val="0084096F"/>
    <w:rsid w:val="008A497C"/>
    <w:rsid w:val="008A4D37"/>
    <w:rsid w:val="008B78DF"/>
    <w:rsid w:val="008C3FC6"/>
    <w:rsid w:val="008C4BAD"/>
    <w:rsid w:val="008D0068"/>
    <w:rsid w:val="008F2E22"/>
    <w:rsid w:val="00902306"/>
    <w:rsid w:val="00903B18"/>
    <w:rsid w:val="00930D73"/>
    <w:rsid w:val="00930E59"/>
    <w:rsid w:val="009436D7"/>
    <w:rsid w:val="00980DFD"/>
    <w:rsid w:val="00984662"/>
    <w:rsid w:val="009912F8"/>
    <w:rsid w:val="0099568A"/>
    <w:rsid w:val="009961D2"/>
    <w:rsid w:val="009A58A5"/>
    <w:rsid w:val="009B3EA7"/>
    <w:rsid w:val="009D46B8"/>
    <w:rsid w:val="009D6C3F"/>
    <w:rsid w:val="00A24DA8"/>
    <w:rsid w:val="00A2714E"/>
    <w:rsid w:val="00A30224"/>
    <w:rsid w:val="00A36E2B"/>
    <w:rsid w:val="00A426A4"/>
    <w:rsid w:val="00A455E0"/>
    <w:rsid w:val="00A47FC3"/>
    <w:rsid w:val="00A62CA5"/>
    <w:rsid w:val="00A63C44"/>
    <w:rsid w:val="00A71320"/>
    <w:rsid w:val="00A73EBB"/>
    <w:rsid w:val="00A93931"/>
    <w:rsid w:val="00AB0FD2"/>
    <w:rsid w:val="00AB65F7"/>
    <w:rsid w:val="00AC2DFF"/>
    <w:rsid w:val="00AC4FAF"/>
    <w:rsid w:val="00AC5462"/>
    <w:rsid w:val="00AC6846"/>
    <w:rsid w:val="00AD3C5A"/>
    <w:rsid w:val="00AD7FA5"/>
    <w:rsid w:val="00AE4DEE"/>
    <w:rsid w:val="00B06FEC"/>
    <w:rsid w:val="00B24C76"/>
    <w:rsid w:val="00B24D75"/>
    <w:rsid w:val="00B40148"/>
    <w:rsid w:val="00B42EB2"/>
    <w:rsid w:val="00B45FDA"/>
    <w:rsid w:val="00B50B28"/>
    <w:rsid w:val="00B51868"/>
    <w:rsid w:val="00B52FA0"/>
    <w:rsid w:val="00B55186"/>
    <w:rsid w:val="00BD5DC6"/>
    <w:rsid w:val="00BD6464"/>
    <w:rsid w:val="00BE5BB5"/>
    <w:rsid w:val="00BF065C"/>
    <w:rsid w:val="00C02AA3"/>
    <w:rsid w:val="00C101D9"/>
    <w:rsid w:val="00C1215F"/>
    <w:rsid w:val="00C2381D"/>
    <w:rsid w:val="00C304CC"/>
    <w:rsid w:val="00C63510"/>
    <w:rsid w:val="00C936C6"/>
    <w:rsid w:val="00CA4B3E"/>
    <w:rsid w:val="00CB0509"/>
    <w:rsid w:val="00CB0FA8"/>
    <w:rsid w:val="00CB312E"/>
    <w:rsid w:val="00CC1AEE"/>
    <w:rsid w:val="00CC5DBB"/>
    <w:rsid w:val="00CD4343"/>
    <w:rsid w:val="00CF07D1"/>
    <w:rsid w:val="00CF6DE8"/>
    <w:rsid w:val="00CF7EDE"/>
    <w:rsid w:val="00D11C1E"/>
    <w:rsid w:val="00D25976"/>
    <w:rsid w:val="00D34B60"/>
    <w:rsid w:val="00D60A8A"/>
    <w:rsid w:val="00D63FA7"/>
    <w:rsid w:val="00D70335"/>
    <w:rsid w:val="00D71D67"/>
    <w:rsid w:val="00D92FE4"/>
    <w:rsid w:val="00DA49C1"/>
    <w:rsid w:val="00DC3382"/>
    <w:rsid w:val="00DC3F84"/>
    <w:rsid w:val="00DE4F20"/>
    <w:rsid w:val="00DE791E"/>
    <w:rsid w:val="00E045F2"/>
    <w:rsid w:val="00E26AA2"/>
    <w:rsid w:val="00E306A6"/>
    <w:rsid w:val="00E30A35"/>
    <w:rsid w:val="00E474AE"/>
    <w:rsid w:val="00E51533"/>
    <w:rsid w:val="00E53486"/>
    <w:rsid w:val="00E53ACE"/>
    <w:rsid w:val="00E92F0B"/>
    <w:rsid w:val="00E9327E"/>
    <w:rsid w:val="00EA2F41"/>
    <w:rsid w:val="00EB2C5D"/>
    <w:rsid w:val="00ED0871"/>
    <w:rsid w:val="00ED6405"/>
    <w:rsid w:val="00EE24B7"/>
    <w:rsid w:val="00EE7585"/>
    <w:rsid w:val="00EF3B63"/>
    <w:rsid w:val="00F14FF4"/>
    <w:rsid w:val="00F21957"/>
    <w:rsid w:val="00F25CAA"/>
    <w:rsid w:val="00F44D7F"/>
    <w:rsid w:val="00F5049A"/>
    <w:rsid w:val="00F667A6"/>
    <w:rsid w:val="00F706BE"/>
    <w:rsid w:val="00F96718"/>
    <w:rsid w:val="00FA00FF"/>
    <w:rsid w:val="00FC43F3"/>
    <w:rsid w:val="00FC6A31"/>
    <w:rsid w:val="00FD2254"/>
    <w:rsid w:val="00FD4A6A"/>
    <w:rsid w:val="00FF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0C68"/>
  <w15:docId w15:val="{B3F362C8-CBAC-4A36-878C-2C12715D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D6B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15E18"/>
    <w:pPr>
      <w:ind w:left="720"/>
      <w:contextualSpacing/>
    </w:pPr>
    <w:rPr>
      <w:rFonts w:eastAsiaTheme="minorHAnsi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5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57249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semiHidden/>
    <w:unhideWhenUsed/>
    <w:rsid w:val="00A62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0B053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B053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B053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B053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B0536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EBB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D6B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B130E-C707-40DD-B7AD-553AD42B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3141</Words>
  <Characters>1791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3</cp:revision>
  <cp:lastPrinted>2020-07-24T06:34:00Z</cp:lastPrinted>
  <dcterms:created xsi:type="dcterms:W3CDTF">2026-07-28T08:08:00Z</dcterms:created>
  <dcterms:modified xsi:type="dcterms:W3CDTF">2026-07-28T10:42:00Z</dcterms:modified>
</cp:coreProperties>
</file>